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0C" w:rsidRPr="00056564" w:rsidRDefault="00BE248A" w:rsidP="00B81A8D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056564">
        <w:rPr>
          <w:rFonts w:ascii="PT Astra Serif" w:hAnsi="PT Astra Serif"/>
          <w:b/>
          <w:sz w:val="28"/>
          <w:szCs w:val="28"/>
        </w:rPr>
        <w:t>Регламент</w:t>
      </w:r>
      <w:r w:rsidR="00B81A8D" w:rsidRPr="00056564">
        <w:rPr>
          <w:rFonts w:ascii="PT Astra Serif" w:hAnsi="PT Astra Serif"/>
          <w:b/>
          <w:sz w:val="28"/>
          <w:szCs w:val="28"/>
        </w:rPr>
        <w:t xml:space="preserve"> подачи и рассмотрения апелляций о несогласии с выставленными баллами по результатам единого государственного экзамена в условиях </w:t>
      </w:r>
      <w:r w:rsidR="00E2332C" w:rsidRPr="00056564">
        <w:rPr>
          <w:rFonts w:ascii="PT Astra Serif" w:hAnsi="PT Astra Serif"/>
          <w:b/>
          <w:sz w:val="28"/>
          <w:szCs w:val="28"/>
        </w:rPr>
        <w:t>режима повышенной готовности</w:t>
      </w:r>
      <w:r w:rsidR="00B81A8D" w:rsidRPr="00056564">
        <w:rPr>
          <w:rFonts w:ascii="PT Astra Serif" w:hAnsi="PT Astra Serif"/>
          <w:b/>
          <w:sz w:val="28"/>
          <w:szCs w:val="28"/>
        </w:rPr>
        <w:t>.</w:t>
      </w:r>
    </w:p>
    <w:p w:rsidR="00B81A8D" w:rsidRDefault="003751B0" w:rsidP="003751B0">
      <w:pPr>
        <w:pStyle w:val="a3"/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Подача </w:t>
      </w:r>
      <w:r w:rsidR="00B81A8D" w:rsidRPr="003751B0">
        <w:rPr>
          <w:rFonts w:ascii="PT Astra Serif" w:hAnsi="PT Astra Serif"/>
          <w:b/>
          <w:sz w:val="28"/>
          <w:szCs w:val="28"/>
        </w:rPr>
        <w:t xml:space="preserve"> апелляций о несогласии с выставленными баллами.</w:t>
      </w:r>
    </w:p>
    <w:p w:rsidR="003751B0" w:rsidRPr="003751B0" w:rsidRDefault="003751B0" w:rsidP="003751B0">
      <w:pPr>
        <w:pStyle w:val="a3"/>
        <w:ind w:left="927"/>
        <w:rPr>
          <w:rFonts w:ascii="PT Astra Serif" w:hAnsi="PT Astra Serif"/>
          <w:b/>
          <w:sz w:val="28"/>
          <w:szCs w:val="28"/>
        </w:rPr>
      </w:pPr>
    </w:p>
    <w:p w:rsidR="00261F15" w:rsidRDefault="00261F15" w:rsidP="00B81A8D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0B5EDC">
        <w:rPr>
          <w:rFonts w:ascii="PT Astra Serif" w:hAnsi="PT Astra Serif"/>
          <w:b/>
          <w:sz w:val="28"/>
          <w:szCs w:val="28"/>
        </w:rPr>
        <w:t>Выпускники  текущего года</w:t>
      </w:r>
      <w:r w:rsidR="003751B0">
        <w:rPr>
          <w:rFonts w:ascii="PT Astra Serif" w:hAnsi="PT Astra Serif"/>
          <w:sz w:val="28"/>
          <w:szCs w:val="28"/>
        </w:rPr>
        <w:t xml:space="preserve"> </w:t>
      </w:r>
      <w:r w:rsidR="008B794A">
        <w:rPr>
          <w:rFonts w:ascii="PT Astra Serif" w:hAnsi="PT Astra Serif"/>
          <w:sz w:val="28"/>
          <w:szCs w:val="28"/>
        </w:rPr>
        <w:t>и/</w:t>
      </w:r>
      <w:r>
        <w:rPr>
          <w:rFonts w:ascii="PT Astra Serif" w:hAnsi="PT Astra Serif"/>
          <w:sz w:val="28"/>
          <w:szCs w:val="28"/>
        </w:rPr>
        <w:t>или их родители (законные представители)  могут подать а</w:t>
      </w:r>
      <w:r w:rsidR="00B81A8D">
        <w:rPr>
          <w:rFonts w:ascii="PT Astra Serif" w:hAnsi="PT Astra Serif"/>
          <w:sz w:val="28"/>
          <w:szCs w:val="28"/>
        </w:rPr>
        <w:t xml:space="preserve">пелляции о несогласии с выставленными баллами </w:t>
      </w:r>
      <w:r>
        <w:rPr>
          <w:rFonts w:ascii="PT Astra Serif" w:hAnsi="PT Astra Serif"/>
          <w:sz w:val="28"/>
          <w:szCs w:val="28"/>
        </w:rPr>
        <w:t xml:space="preserve">двумя способами: </w:t>
      </w:r>
    </w:p>
    <w:p w:rsidR="008B794A" w:rsidRDefault="00BE248A" w:rsidP="008B794A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248A">
        <w:rPr>
          <w:rFonts w:ascii="PT Astra Serif" w:hAnsi="PT Astra Serif"/>
          <w:sz w:val="28"/>
          <w:szCs w:val="28"/>
          <w:u w:val="single"/>
        </w:rPr>
        <w:t>1 способ</w:t>
      </w:r>
      <w:r>
        <w:rPr>
          <w:rFonts w:ascii="PT Astra Serif" w:hAnsi="PT Astra Serif"/>
          <w:sz w:val="28"/>
          <w:szCs w:val="28"/>
        </w:rPr>
        <w:t>.</w:t>
      </w:r>
      <w:r w:rsidR="00261F15">
        <w:rPr>
          <w:rFonts w:ascii="PT Astra Serif" w:hAnsi="PT Astra Serif"/>
          <w:sz w:val="28"/>
          <w:szCs w:val="28"/>
        </w:rPr>
        <w:t xml:space="preserve"> </w:t>
      </w:r>
      <w:r w:rsidR="008B794A">
        <w:rPr>
          <w:rFonts w:ascii="PT Astra Serif" w:hAnsi="PT Astra Serif"/>
          <w:sz w:val="28"/>
          <w:szCs w:val="28"/>
        </w:rPr>
        <w:t>Апелляция подается</w:t>
      </w:r>
      <w:r w:rsidR="00486ADD">
        <w:rPr>
          <w:rFonts w:ascii="PT Astra Serif" w:hAnsi="PT Astra Serif"/>
          <w:sz w:val="28"/>
          <w:szCs w:val="28"/>
        </w:rPr>
        <w:t xml:space="preserve"> дистанционно</w:t>
      </w:r>
      <w:r w:rsidR="008B794A">
        <w:rPr>
          <w:rFonts w:ascii="PT Astra Serif" w:hAnsi="PT Astra Serif"/>
          <w:sz w:val="28"/>
          <w:szCs w:val="28"/>
        </w:rPr>
        <w:t xml:space="preserve"> через АИС «Сетевой город. Образование» путем направления  заполненной формы апелляции 1-АП (приложение 1) в электронной форме личным сообщением в адрес пользователя «</w:t>
      </w:r>
      <w:r w:rsidR="008B794A" w:rsidRPr="00BE248A">
        <w:rPr>
          <w:rFonts w:ascii="PT Astra Serif" w:hAnsi="PT Astra Serif"/>
          <w:sz w:val="28"/>
          <w:szCs w:val="28"/>
        </w:rPr>
        <w:t>Конфликтная Комиссия Департамента Образования</w:t>
      </w:r>
      <w:r w:rsidR="008B794A">
        <w:rPr>
          <w:rFonts w:ascii="PT Astra Serif" w:hAnsi="PT Astra Serif"/>
          <w:sz w:val="28"/>
          <w:szCs w:val="28"/>
        </w:rPr>
        <w:t>» в соответствии с прилагаемой инструкцией (приложение 2).</w:t>
      </w:r>
    </w:p>
    <w:p w:rsidR="008B794A" w:rsidRDefault="008B794A" w:rsidP="008B794A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подаче апелляции через АИС «Сетевой город. Образование» секретарь конфликтной комиссии регистрирует её и ответным сообщением направляет апеллянту регистрационный номер.</w:t>
      </w:r>
    </w:p>
    <w:p w:rsidR="008B794A" w:rsidRPr="000B5EDC" w:rsidRDefault="008B794A" w:rsidP="008B794A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получении апелляции через АИС «Сетевой город. Образование» секретарь конфликтной комиссии в день получения апелляции  информирует о её получении ОМСУ.</w:t>
      </w:r>
    </w:p>
    <w:p w:rsidR="00261F15" w:rsidRDefault="00FF69D0" w:rsidP="002373C9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248A">
        <w:rPr>
          <w:rFonts w:ascii="PT Astra Serif" w:hAnsi="PT Astra Serif"/>
          <w:sz w:val="28"/>
          <w:szCs w:val="28"/>
          <w:u w:val="single"/>
        </w:rPr>
        <w:t>2 способ.</w:t>
      </w:r>
      <w:r>
        <w:rPr>
          <w:rFonts w:ascii="PT Astra Serif" w:hAnsi="PT Astra Serif"/>
          <w:sz w:val="28"/>
          <w:szCs w:val="28"/>
        </w:rPr>
        <w:t xml:space="preserve"> </w:t>
      </w:r>
      <w:r w:rsidR="008B794A">
        <w:rPr>
          <w:rFonts w:ascii="PT Astra Serif" w:hAnsi="PT Astra Serif"/>
          <w:sz w:val="28"/>
          <w:szCs w:val="28"/>
        </w:rPr>
        <w:t xml:space="preserve">В случае отсутствия возможности подачи апелляции </w:t>
      </w:r>
      <w:r w:rsidR="00486ADD">
        <w:rPr>
          <w:rFonts w:ascii="PT Astra Serif" w:hAnsi="PT Astra Serif"/>
          <w:sz w:val="28"/>
          <w:szCs w:val="28"/>
        </w:rPr>
        <w:t>дистанционно а</w:t>
      </w:r>
      <w:r w:rsidR="00BE248A">
        <w:rPr>
          <w:rFonts w:ascii="PT Astra Serif" w:hAnsi="PT Astra Serif"/>
          <w:sz w:val="28"/>
          <w:szCs w:val="28"/>
        </w:rPr>
        <w:t xml:space="preserve">пелляция подается </w:t>
      </w:r>
      <w:r w:rsidR="00261F15" w:rsidRPr="00261F15">
        <w:rPr>
          <w:rFonts w:ascii="PT Astra Serif" w:hAnsi="PT Astra Serif"/>
          <w:sz w:val="28"/>
          <w:szCs w:val="28"/>
        </w:rPr>
        <w:t xml:space="preserve">на основании документов, удостоверяющих личность, в образовательную организацию, </w:t>
      </w:r>
      <w:r w:rsidR="00486ADD">
        <w:rPr>
          <w:rFonts w:ascii="PT Astra Serif" w:hAnsi="PT Astra Serif"/>
          <w:sz w:val="28"/>
          <w:szCs w:val="28"/>
        </w:rPr>
        <w:t xml:space="preserve">являющуюся пунктом проведения экзаменов, на </w:t>
      </w:r>
      <w:proofErr w:type="gramStart"/>
      <w:r w:rsidR="00486ADD">
        <w:rPr>
          <w:rFonts w:ascii="PT Astra Serif" w:hAnsi="PT Astra Serif"/>
          <w:sz w:val="28"/>
          <w:szCs w:val="28"/>
        </w:rPr>
        <w:t>базе</w:t>
      </w:r>
      <w:proofErr w:type="gramEnd"/>
      <w:r w:rsidR="00486ADD">
        <w:rPr>
          <w:rFonts w:ascii="PT Astra Serif" w:hAnsi="PT Astra Serif"/>
          <w:sz w:val="28"/>
          <w:szCs w:val="28"/>
        </w:rPr>
        <w:t xml:space="preserve"> которой будет организовано подключение к заседаниям конфликтной комиссии</w:t>
      </w:r>
      <w:r w:rsidR="00BE248A">
        <w:rPr>
          <w:rFonts w:ascii="PT Astra Serif" w:hAnsi="PT Astra Serif"/>
          <w:sz w:val="28"/>
          <w:szCs w:val="28"/>
        </w:rPr>
        <w:t>.</w:t>
      </w:r>
      <w:r w:rsidR="00486ADD">
        <w:rPr>
          <w:rFonts w:ascii="PT Astra Serif" w:hAnsi="PT Astra Serif"/>
          <w:sz w:val="28"/>
          <w:szCs w:val="28"/>
        </w:rPr>
        <w:t xml:space="preserve"> Приём апелляций организуется с </w:t>
      </w:r>
      <w:r w:rsidR="00A8281E">
        <w:rPr>
          <w:rFonts w:ascii="PT Astra Serif" w:hAnsi="PT Astra Serif"/>
          <w:sz w:val="28"/>
          <w:szCs w:val="28"/>
        </w:rPr>
        <w:t>соблюдением</w:t>
      </w:r>
      <w:r w:rsidR="00486ADD">
        <w:rPr>
          <w:rFonts w:ascii="PT Astra Serif" w:hAnsi="PT Astra Serif"/>
          <w:sz w:val="28"/>
          <w:szCs w:val="28"/>
        </w:rPr>
        <w:t xml:space="preserve"> санитарно-эпидемиологических требований.</w:t>
      </w:r>
    </w:p>
    <w:p w:rsidR="00BE248A" w:rsidRDefault="00BE248A" w:rsidP="00BE248A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подаче апелляции в образовательную организацию о</w:t>
      </w:r>
      <w:r w:rsidRPr="00D36CF6">
        <w:rPr>
          <w:rFonts w:ascii="PT Astra Serif" w:hAnsi="PT Astra Serif"/>
          <w:sz w:val="28"/>
          <w:szCs w:val="28"/>
        </w:rPr>
        <w:t xml:space="preserve">тветственное лицо, принявшее апелляцию, незамедлительно передает ее в </w:t>
      </w:r>
      <w:r w:rsidR="003751B0">
        <w:rPr>
          <w:rFonts w:ascii="PT Astra Serif" w:hAnsi="PT Astra Serif"/>
          <w:sz w:val="28"/>
          <w:szCs w:val="28"/>
        </w:rPr>
        <w:t>конфликтную комиссию (далее – КК)</w:t>
      </w:r>
      <w:r w:rsidRPr="00D36CF6">
        <w:rPr>
          <w:rFonts w:ascii="PT Astra Serif" w:hAnsi="PT Astra Serif"/>
          <w:sz w:val="28"/>
          <w:szCs w:val="28"/>
        </w:rPr>
        <w:t xml:space="preserve"> с соблюдением законодательства о защите персональных данных по сети защищенного подключения «</w:t>
      </w:r>
      <w:proofErr w:type="spellStart"/>
      <w:r w:rsidRPr="00D36CF6">
        <w:rPr>
          <w:rFonts w:ascii="PT Astra Serif" w:hAnsi="PT Astra Serif"/>
          <w:sz w:val="28"/>
          <w:szCs w:val="28"/>
        </w:rPr>
        <w:t>ViPNet</w:t>
      </w:r>
      <w:proofErr w:type="spellEnd"/>
      <w:r w:rsidRPr="00D36CF6">
        <w:rPr>
          <w:rFonts w:ascii="PT Astra Serif" w:hAnsi="PT Astra Serif"/>
          <w:sz w:val="28"/>
          <w:szCs w:val="28"/>
        </w:rPr>
        <w:t>» на узел ARM-DO-</w:t>
      </w:r>
      <w:proofErr w:type="spellStart"/>
      <w:r w:rsidRPr="00D36CF6">
        <w:rPr>
          <w:rFonts w:ascii="PT Astra Serif" w:hAnsi="PT Astra Serif"/>
          <w:sz w:val="28"/>
          <w:szCs w:val="28"/>
        </w:rPr>
        <w:t>Pynkova</w:t>
      </w:r>
      <w:proofErr w:type="spellEnd"/>
      <w:r w:rsidRPr="00D36CF6">
        <w:rPr>
          <w:rFonts w:ascii="PT Astra Serif" w:hAnsi="PT Astra Serif"/>
          <w:sz w:val="28"/>
          <w:szCs w:val="28"/>
        </w:rPr>
        <w:t xml:space="preserve"> </w:t>
      </w:r>
      <w:r w:rsidRPr="003751B0">
        <w:rPr>
          <w:rFonts w:ascii="PT Astra Serif" w:hAnsi="PT Astra Serif"/>
          <w:b/>
          <w:sz w:val="28"/>
          <w:szCs w:val="28"/>
        </w:rPr>
        <w:t>и удостоверяется в ее получении и регистрации</w:t>
      </w:r>
      <w:r w:rsidRPr="00D36CF6">
        <w:rPr>
          <w:rFonts w:ascii="PT Astra Serif" w:hAnsi="PT Astra Serif"/>
          <w:sz w:val="28"/>
          <w:szCs w:val="28"/>
        </w:rPr>
        <w:t xml:space="preserve"> ответственным секретарем КК по телефону 8(34922) 4-17-54.</w:t>
      </w:r>
    </w:p>
    <w:p w:rsidR="00BE248A" w:rsidRPr="00BE248A" w:rsidRDefault="00BE248A" w:rsidP="00BE248A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D36CF6">
        <w:rPr>
          <w:rFonts w:ascii="PT Astra Serif" w:hAnsi="PT Astra Serif"/>
          <w:sz w:val="28"/>
          <w:szCs w:val="28"/>
        </w:rPr>
        <w:t>Руководитель образовательной организации, принявший апелляцию</w:t>
      </w:r>
      <w:r w:rsidR="003751B0">
        <w:rPr>
          <w:rFonts w:ascii="PT Astra Serif" w:hAnsi="PT Astra Serif"/>
          <w:sz w:val="28"/>
          <w:szCs w:val="28"/>
        </w:rPr>
        <w:t xml:space="preserve">, или уполномоченное им лицо </w:t>
      </w:r>
      <w:r w:rsidRPr="00D36CF6">
        <w:rPr>
          <w:rFonts w:ascii="PT Astra Serif" w:hAnsi="PT Astra Serif"/>
          <w:sz w:val="28"/>
          <w:szCs w:val="28"/>
        </w:rPr>
        <w:t xml:space="preserve">в день поступления апелляции информирует орган местного самоуправления, осуществляющий управление в сфере образования </w:t>
      </w:r>
      <w:r w:rsidR="00072BC0">
        <w:rPr>
          <w:rFonts w:ascii="PT Astra Serif" w:hAnsi="PT Astra Serif"/>
          <w:sz w:val="28"/>
          <w:szCs w:val="28"/>
        </w:rPr>
        <w:t>(далее – ОМСУ)</w:t>
      </w:r>
      <w:r w:rsidR="003751B0">
        <w:rPr>
          <w:rFonts w:ascii="PT Astra Serif" w:hAnsi="PT Astra Serif"/>
          <w:sz w:val="28"/>
          <w:szCs w:val="28"/>
        </w:rPr>
        <w:t>,</w:t>
      </w:r>
      <w:r w:rsidR="00072BC0">
        <w:rPr>
          <w:rFonts w:ascii="PT Astra Serif" w:hAnsi="PT Astra Serif"/>
          <w:sz w:val="28"/>
          <w:szCs w:val="28"/>
        </w:rPr>
        <w:t xml:space="preserve"> </w:t>
      </w:r>
      <w:r w:rsidRPr="00D36CF6">
        <w:rPr>
          <w:rFonts w:ascii="PT Astra Serif" w:hAnsi="PT Astra Serif"/>
          <w:sz w:val="28"/>
          <w:szCs w:val="28"/>
        </w:rPr>
        <w:t>о факте поступления апелляции с указанием предмета и формы рассмотрения (с присутствием или без присутствия участника экзамена).</w:t>
      </w:r>
    </w:p>
    <w:p w:rsidR="00261F15" w:rsidRDefault="00261F15" w:rsidP="00B81A8D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0B5EDC">
        <w:rPr>
          <w:rFonts w:ascii="PT Astra Serif" w:hAnsi="PT Astra Serif"/>
          <w:b/>
          <w:sz w:val="28"/>
          <w:szCs w:val="28"/>
        </w:rPr>
        <w:lastRenderedPageBreak/>
        <w:t>Выпускники прошлых лет, студенты профессиональных образовательных организаций</w:t>
      </w:r>
      <w:r w:rsidRPr="00261F15">
        <w:rPr>
          <w:rFonts w:ascii="PT Astra Serif" w:hAnsi="PT Astra Serif"/>
          <w:sz w:val="28"/>
          <w:szCs w:val="28"/>
        </w:rPr>
        <w:t xml:space="preserve"> </w:t>
      </w:r>
      <w:r w:rsidR="00072BC0">
        <w:rPr>
          <w:rFonts w:ascii="PT Astra Serif" w:hAnsi="PT Astra Serif"/>
          <w:sz w:val="28"/>
          <w:szCs w:val="28"/>
        </w:rPr>
        <w:t xml:space="preserve">могут подать апелляцию </w:t>
      </w:r>
      <w:r w:rsidR="00072BC0" w:rsidRPr="00261F15">
        <w:rPr>
          <w:rFonts w:ascii="PT Astra Serif" w:hAnsi="PT Astra Serif"/>
          <w:sz w:val="28"/>
          <w:szCs w:val="28"/>
        </w:rPr>
        <w:t xml:space="preserve">о несогласии с выставленными баллами </w:t>
      </w:r>
      <w:r w:rsidRPr="00261F15">
        <w:rPr>
          <w:rFonts w:ascii="PT Astra Serif" w:hAnsi="PT Astra Serif"/>
          <w:sz w:val="28"/>
          <w:szCs w:val="28"/>
        </w:rPr>
        <w:t xml:space="preserve">на основании документов, удостоверяющих личность, </w:t>
      </w:r>
      <w:r w:rsidR="006E25EB" w:rsidRPr="006E25EB">
        <w:rPr>
          <w:rFonts w:ascii="PT Astra Serif" w:hAnsi="PT Astra Serif"/>
          <w:sz w:val="28"/>
          <w:szCs w:val="28"/>
        </w:rPr>
        <w:t xml:space="preserve">образовательную организацию, являющуюся пунктом проведения экзаменов, на </w:t>
      </w:r>
      <w:proofErr w:type="gramStart"/>
      <w:r w:rsidR="006E25EB" w:rsidRPr="006E25EB">
        <w:rPr>
          <w:rFonts w:ascii="PT Astra Serif" w:hAnsi="PT Astra Serif"/>
          <w:sz w:val="28"/>
          <w:szCs w:val="28"/>
        </w:rPr>
        <w:t>базе</w:t>
      </w:r>
      <w:proofErr w:type="gramEnd"/>
      <w:r w:rsidR="006E25EB" w:rsidRPr="006E25EB">
        <w:rPr>
          <w:rFonts w:ascii="PT Astra Serif" w:hAnsi="PT Astra Serif"/>
          <w:sz w:val="28"/>
          <w:szCs w:val="28"/>
        </w:rPr>
        <w:t xml:space="preserve"> которой будет организовано подключение к заседаниям конфликтной комиссии. Приём апелляций организуется с соблюдением санитарно-эпидемиологических требований.</w:t>
      </w:r>
    </w:p>
    <w:p w:rsidR="000B5EDC" w:rsidRDefault="000B5EDC" w:rsidP="00B81A8D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0B5EDC">
        <w:rPr>
          <w:rFonts w:ascii="PT Astra Serif" w:hAnsi="PT Astra Serif"/>
          <w:sz w:val="28"/>
          <w:szCs w:val="28"/>
        </w:rPr>
        <w:t xml:space="preserve">При подаче апелляции в </w:t>
      </w:r>
      <w:r w:rsidR="00072BC0">
        <w:rPr>
          <w:rFonts w:ascii="PT Astra Serif" w:hAnsi="PT Astra Serif"/>
          <w:sz w:val="28"/>
          <w:szCs w:val="28"/>
        </w:rPr>
        <w:t>места регистрации на ЕГЭ</w:t>
      </w:r>
      <w:r w:rsidRPr="000B5EDC">
        <w:rPr>
          <w:rFonts w:ascii="PT Astra Serif" w:hAnsi="PT Astra Serif"/>
          <w:sz w:val="28"/>
          <w:szCs w:val="28"/>
        </w:rPr>
        <w:t xml:space="preserve"> ответственное лицо, принявшее апелляцию, незамедлительно передает ее в КК с соблюдением законодательства о защите персональных данных по сети защищенного подключения «</w:t>
      </w:r>
      <w:proofErr w:type="spellStart"/>
      <w:r w:rsidRPr="000B5EDC">
        <w:rPr>
          <w:rFonts w:ascii="PT Astra Serif" w:hAnsi="PT Astra Serif"/>
          <w:sz w:val="28"/>
          <w:szCs w:val="28"/>
        </w:rPr>
        <w:t>ViPNet</w:t>
      </w:r>
      <w:proofErr w:type="spellEnd"/>
      <w:r w:rsidRPr="000B5EDC">
        <w:rPr>
          <w:rFonts w:ascii="PT Astra Serif" w:hAnsi="PT Astra Serif"/>
          <w:sz w:val="28"/>
          <w:szCs w:val="28"/>
        </w:rPr>
        <w:t>» на узел ARM-DO-</w:t>
      </w:r>
      <w:proofErr w:type="spellStart"/>
      <w:r w:rsidRPr="000B5EDC">
        <w:rPr>
          <w:rFonts w:ascii="PT Astra Serif" w:hAnsi="PT Astra Serif"/>
          <w:sz w:val="28"/>
          <w:szCs w:val="28"/>
        </w:rPr>
        <w:t>Pynkova</w:t>
      </w:r>
      <w:proofErr w:type="spellEnd"/>
      <w:r w:rsidRPr="000B5EDC">
        <w:rPr>
          <w:rFonts w:ascii="PT Astra Serif" w:hAnsi="PT Astra Serif"/>
          <w:sz w:val="28"/>
          <w:szCs w:val="28"/>
        </w:rPr>
        <w:t xml:space="preserve"> </w:t>
      </w:r>
      <w:r w:rsidRPr="003751B0">
        <w:rPr>
          <w:rFonts w:ascii="PT Astra Serif" w:hAnsi="PT Astra Serif"/>
          <w:b/>
          <w:sz w:val="28"/>
          <w:szCs w:val="28"/>
        </w:rPr>
        <w:t>и удостоверяется в ее получении и регистрации</w:t>
      </w:r>
      <w:r w:rsidRPr="000B5EDC">
        <w:rPr>
          <w:rFonts w:ascii="PT Astra Serif" w:hAnsi="PT Astra Serif"/>
          <w:sz w:val="28"/>
          <w:szCs w:val="28"/>
        </w:rPr>
        <w:t xml:space="preserve"> ответственным секретарем КК по телефону 8(34922) 4-17-54.</w:t>
      </w:r>
    </w:p>
    <w:p w:rsidR="003751B0" w:rsidRDefault="003751B0" w:rsidP="00B81A8D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</w:p>
    <w:p w:rsidR="003751B0" w:rsidRPr="003751B0" w:rsidRDefault="003751B0" w:rsidP="003751B0">
      <w:pPr>
        <w:pStyle w:val="a3"/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Рассмотрение </w:t>
      </w:r>
      <w:r w:rsidR="00864A17" w:rsidRPr="003751B0">
        <w:rPr>
          <w:rFonts w:ascii="PT Astra Serif" w:hAnsi="PT Astra Serif"/>
          <w:b/>
          <w:sz w:val="28"/>
          <w:szCs w:val="28"/>
        </w:rPr>
        <w:t xml:space="preserve"> апелляций</w:t>
      </w:r>
    </w:p>
    <w:p w:rsidR="00864A17" w:rsidRDefault="00864A17" w:rsidP="003751B0">
      <w:pPr>
        <w:pStyle w:val="a3"/>
        <w:ind w:left="92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F1425C" w:rsidRDefault="002B5A3A" w:rsidP="00864A17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Рассмотрение апелляций с присутствием апеллянта происходит дистанционно  </w:t>
      </w:r>
      <w:r w:rsidR="00F1425C">
        <w:rPr>
          <w:rFonts w:ascii="PT Astra Serif" w:hAnsi="PT Astra Serif"/>
          <w:sz w:val="28"/>
          <w:szCs w:val="28"/>
        </w:rPr>
        <w:t xml:space="preserve">в форме видеоконференции. </w:t>
      </w:r>
    </w:p>
    <w:p w:rsidR="007D3683" w:rsidRDefault="007D3683" w:rsidP="00864A17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Места подключения к видеоконференции – </w:t>
      </w:r>
      <w:r w:rsidR="00946C69">
        <w:rPr>
          <w:rFonts w:ascii="PT Astra Serif" w:hAnsi="PT Astra Serif"/>
          <w:sz w:val="28"/>
          <w:szCs w:val="28"/>
        </w:rPr>
        <w:t>образовательные организации</w:t>
      </w:r>
      <w:r w:rsidR="008A3F8B">
        <w:rPr>
          <w:rFonts w:ascii="PT Astra Serif" w:hAnsi="PT Astra Serif"/>
          <w:sz w:val="28"/>
          <w:szCs w:val="28"/>
        </w:rPr>
        <w:t>,</w:t>
      </w:r>
      <w:r w:rsidR="00946C69">
        <w:rPr>
          <w:rFonts w:ascii="PT Astra Serif" w:hAnsi="PT Astra Serif"/>
          <w:sz w:val="28"/>
          <w:szCs w:val="28"/>
        </w:rPr>
        <w:t xml:space="preserve"> на базе которых располагаются  </w:t>
      </w:r>
      <w:r>
        <w:rPr>
          <w:rFonts w:ascii="PT Astra Serif" w:hAnsi="PT Astra Serif"/>
          <w:sz w:val="28"/>
          <w:szCs w:val="28"/>
        </w:rPr>
        <w:t>пункты проведения экзаменов</w:t>
      </w:r>
      <w:r w:rsidR="00956710">
        <w:rPr>
          <w:rFonts w:ascii="PT Astra Serif" w:hAnsi="PT Astra Serif"/>
          <w:sz w:val="28"/>
          <w:szCs w:val="28"/>
        </w:rPr>
        <w:t xml:space="preserve"> (далее – ППЭ)</w:t>
      </w:r>
      <w:r w:rsidR="003751B0">
        <w:rPr>
          <w:rFonts w:ascii="PT Astra Serif" w:hAnsi="PT Astra Serif"/>
          <w:sz w:val="28"/>
          <w:szCs w:val="28"/>
        </w:rPr>
        <w:t>. В</w:t>
      </w:r>
      <w:r w:rsidR="00956710">
        <w:rPr>
          <w:rFonts w:ascii="PT Astra Serif" w:hAnsi="PT Astra Serif"/>
          <w:sz w:val="28"/>
          <w:szCs w:val="28"/>
        </w:rPr>
        <w:t xml:space="preserve"> случае нахождения на территории населенного пункта </w:t>
      </w:r>
      <w:r w:rsidR="002E781E">
        <w:rPr>
          <w:rFonts w:ascii="PT Astra Serif" w:hAnsi="PT Astra Serif"/>
          <w:sz w:val="28"/>
          <w:szCs w:val="28"/>
        </w:rPr>
        <w:t>нескольких образовательных организаций, в которых располагаются</w:t>
      </w:r>
      <w:r w:rsidR="00956710">
        <w:rPr>
          <w:rFonts w:ascii="PT Astra Serif" w:hAnsi="PT Astra Serif"/>
          <w:sz w:val="28"/>
          <w:szCs w:val="28"/>
        </w:rPr>
        <w:t xml:space="preserve"> ППЭ, </w:t>
      </w:r>
      <w:r w:rsidR="00742A65">
        <w:rPr>
          <w:rFonts w:ascii="PT Astra Serif" w:hAnsi="PT Astra Serif"/>
          <w:sz w:val="28"/>
          <w:szCs w:val="28"/>
        </w:rPr>
        <w:t xml:space="preserve">ОМСУ определяет одну </w:t>
      </w:r>
      <w:r w:rsidR="002E781E">
        <w:rPr>
          <w:rFonts w:ascii="PT Astra Serif" w:hAnsi="PT Astra Serif"/>
          <w:sz w:val="28"/>
          <w:szCs w:val="28"/>
        </w:rPr>
        <w:t>из них</w:t>
      </w:r>
      <w:r w:rsidR="00742A65">
        <w:rPr>
          <w:rFonts w:ascii="PT Astra Serif" w:hAnsi="PT Astra Serif"/>
          <w:sz w:val="28"/>
          <w:szCs w:val="28"/>
        </w:rPr>
        <w:t>, на базе</w:t>
      </w:r>
      <w:r w:rsidR="002E781E">
        <w:rPr>
          <w:rFonts w:ascii="PT Astra Serif" w:hAnsi="PT Astra Serif"/>
          <w:sz w:val="28"/>
          <w:szCs w:val="28"/>
        </w:rPr>
        <w:t>,</w:t>
      </w:r>
      <w:r w:rsidR="00742A65">
        <w:rPr>
          <w:rFonts w:ascii="PT Astra Serif" w:hAnsi="PT Astra Serif"/>
          <w:sz w:val="28"/>
          <w:szCs w:val="28"/>
        </w:rPr>
        <w:t xml:space="preserve"> которой</w:t>
      </w:r>
      <w:r w:rsidR="00956710">
        <w:rPr>
          <w:rFonts w:ascii="PT Astra Serif" w:hAnsi="PT Astra Serif"/>
          <w:sz w:val="28"/>
          <w:szCs w:val="28"/>
        </w:rPr>
        <w:t xml:space="preserve"> будет проходить подключение к заседаниям конфликтной комиссии.</w:t>
      </w:r>
    </w:p>
    <w:p w:rsidR="00072BC0" w:rsidRDefault="002373C9" w:rsidP="00864A17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bookmarkStart w:id="0" w:name="_GoBack"/>
      <w:bookmarkEnd w:id="0"/>
      <w:r w:rsidR="00CF189D">
        <w:rPr>
          <w:rFonts w:ascii="PT Astra Serif" w:hAnsi="PT Astra Serif"/>
          <w:sz w:val="28"/>
          <w:szCs w:val="28"/>
        </w:rPr>
        <w:t xml:space="preserve"> образовательных организациях</w:t>
      </w:r>
      <w:r w:rsidR="002E781E">
        <w:rPr>
          <w:rFonts w:ascii="PT Astra Serif" w:hAnsi="PT Astra Serif"/>
          <w:sz w:val="28"/>
          <w:szCs w:val="28"/>
        </w:rPr>
        <w:t>, в которых будет проходить подключение к заседаниям конфликтных комиссий,</w:t>
      </w:r>
      <w:r w:rsidR="00CF189D">
        <w:rPr>
          <w:rFonts w:ascii="PT Astra Serif" w:hAnsi="PT Astra Serif"/>
          <w:sz w:val="28"/>
          <w:szCs w:val="28"/>
        </w:rPr>
        <w:t xml:space="preserve"> назначается  лицо, </w:t>
      </w:r>
      <w:r w:rsidR="006C2401">
        <w:rPr>
          <w:rFonts w:ascii="PT Astra Serif" w:hAnsi="PT Astra Serif"/>
          <w:sz w:val="28"/>
          <w:szCs w:val="28"/>
        </w:rPr>
        <w:t xml:space="preserve">ответственное </w:t>
      </w:r>
      <w:r w:rsidR="00CF189D">
        <w:rPr>
          <w:rFonts w:ascii="PT Astra Serif" w:hAnsi="PT Astra Serif"/>
          <w:sz w:val="28"/>
          <w:szCs w:val="28"/>
        </w:rPr>
        <w:t xml:space="preserve">за организацию </w:t>
      </w:r>
      <w:r w:rsidR="00E2332C">
        <w:rPr>
          <w:rFonts w:ascii="PT Astra Serif" w:hAnsi="PT Astra Serif"/>
          <w:sz w:val="28"/>
          <w:szCs w:val="28"/>
        </w:rPr>
        <w:t>работы</w:t>
      </w:r>
      <w:r w:rsidR="00CF189D">
        <w:rPr>
          <w:rFonts w:ascii="PT Astra Serif" w:hAnsi="PT Astra Serif"/>
          <w:sz w:val="28"/>
          <w:szCs w:val="28"/>
        </w:rPr>
        <w:t xml:space="preserve"> конфликтной комиссии и </w:t>
      </w:r>
      <w:r w:rsidR="00956710">
        <w:rPr>
          <w:rFonts w:ascii="PT Astra Serif" w:hAnsi="PT Astra Serif"/>
          <w:sz w:val="28"/>
          <w:szCs w:val="28"/>
        </w:rPr>
        <w:t>обеспечени</w:t>
      </w:r>
      <w:r w:rsidR="006C2401">
        <w:rPr>
          <w:rFonts w:ascii="PT Astra Serif" w:hAnsi="PT Astra Serif"/>
          <w:sz w:val="28"/>
          <w:szCs w:val="28"/>
        </w:rPr>
        <w:t>е</w:t>
      </w:r>
      <w:r w:rsidR="00956710">
        <w:rPr>
          <w:rFonts w:ascii="PT Astra Serif" w:hAnsi="PT Astra Serif"/>
          <w:sz w:val="28"/>
          <w:szCs w:val="28"/>
        </w:rPr>
        <w:t xml:space="preserve"> объективности </w:t>
      </w:r>
      <w:r w:rsidR="00946C69">
        <w:rPr>
          <w:rFonts w:ascii="PT Astra Serif" w:hAnsi="PT Astra Serif"/>
          <w:sz w:val="28"/>
          <w:szCs w:val="28"/>
        </w:rPr>
        <w:t>и информационной безопасности при рассмотрении апелляций</w:t>
      </w:r>
      <w:r w:rsidR="00CF189D">
        <w:rPr>
          <w:rFonts w:ascii="PT Astra Serif" w:hAnsi="PT Astra Serif"/>
          <w:sz w:val="28"/>
          <w:szCs w:val="28"/>
        </w:rPr>
        <w:t xml:space="preserve">. </w:t>
      </w:r>
    </w:p>
    <w:p w:rsidR="008030AE" w:rsidRDefault="00072BC0" w:rsidP="00864A17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качестве ответственного лица </w:t>
      </w:r>
      <w:r w:rsidR="006C2401">
        <w:rPr>
          <w:rFonts w:ascii="PT Astra Serif" w:hAnsi="PT Astra Serif"/>
          <w:sz w:val="28"/>
          <w:szCs w:val="28"/>
        </w:rPr>
        <w:t xml:space="preserve">в городских округах и районных центрах </w:t>
      </w:r>
      <w:r w:rsidR="006E25EB">
        <w:rPr>
          <w:rFonts w:ascii="PT Astra Serif" w:hAnsi="PT Astra Serif"/>
          <w:sz w:val="28"/>
          <w:szCs w:val="28"/>
        </w:rPr>
        <w:t>является</w:t>
      </w:r>
      <w:r w:rsidR="006C2401">
        <w:rPr>
          <w:rFonts w:ascii="PT Astra Serif" w:hAnsi="PT Astra Serif"/>
          <w:sz w:val="28"/>
          <w:szCs w:val="28"/>
        </w:rPr>
        <w:t xml:space="preserve"> муниципальный координатор,  отвечающий  за проведение ЕГЭ. </w:t>
      </w:r>
    </w:p>
    <w:p w:rsidR="00072BC0" w:rsidRDefault="006C2401" w:rsidP="00864A17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образовательных организациях, расположенных в населенных пунктах, не являющихся административными центрами районов, </w:t>
      </w:r>
      <w:r w:rsidR="00072BC0">
        <w:rPr>
          <w:rFonts w:ascii="PT Astra Serif" w:hAnsi="PT Astra Serif"/>
          <w:sz w:val="28"/>
          <w:szCs w:val="28"/>
        </w:rPr>
        <w:t>может быть назначен</w:t>
      </w:r>
      <w:r>
        <w:rPr>
          <w:rFonts w:ascii="PT Astra Serif" w:hAnsi="PT Astra Serif"/>
          <w:sz w:val="28"/>
          <w:szCs w:val="28"/>
        </w:rPr>
        <w:t xml:space="preserve"> </w:t>
      </w:r>
      <w:r w:rsidR="00742A6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директор </w:t>
      </w:r>
      <w:r w:rsidR="00892D4D">
        <w:rPr>
          <w:rFonts w:ascii="PT Astra Serif" w:hAnsi="PT Astra Serif"/>
          <w:sz w:val="28"/>
          <w:szCs w:val="28"/>
        </w:rPr>
        <w:t xml:space="preserve">школы </w:t>
      </w:r>
      <w:r>
        <w:rPr>
          <w:rFonts w:ascii="PT Astra Serif" w:hAnsi="PT Astra Serif"/>
          <w:sz w:val="28"/>
          <w:szCs w:val="28"/>
        </w:rPr>
        <w:t xml:space="preserve">или заместитель директора по учебно-воспитательной или методической работе. </w:t>
      </w:r>
    </w:p>
    <w:p w:rsidR="00956710" w:rsidRDefault="00CF189D" w:rsidP="00864A17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Информация об ответственном лице направляется в адрес департамента образования. </w:t>
      </w:r>
    </w:p>
    <w:p w:rsidR="00CF189D" w:rsidRPr="00CF189D" w:rsidRDefault="008A3F8B" w:rsidP="00CF189D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</w:t>
      </w:r>
      <w:r w:rsidR="00CF189D" w:rsidRPr="00CF189D">
        <w:rPr>
          <w:rFonts w:ascii="PT Astra Serif" w:hAnsi="PT Astra Serif"/>
          <w:sz w:val="28"/>
          <w:szCs w:val="28"/>
        </w:rPr>
        <w:t xml:space="preserve"> рассмотрени</w:t>
      </w:r>
      <w:r>
        <w:rPr>
          <w:rFonts w:ascii="PT Astra Serif" w:hAnsi="PT Astra Serif"/>
          <w:sz w:val="28"/>
          <w:szCs w:val="28"/>
        </w:rPr>
        <w:t>и</w:t>
      </w:r>
      <w:r w:rsidR="00CF189D" w:rsidRPr="00CF189D">
        <w:rPr>
          <w:rFonts w:ascii="PT Astra Serif" w:hAnsi="PT Astra Serif"/>
          <w:sz w:val="28"/>
          <w:szCs w:val="28"/>
        </w:rPr>
        <w:t xml:space="preserve"> апелляции в режиме видеоконференцсвязи зашифрованные архивы апелляционных комплектов документов и заключения экспертов ПК размещаются РЦОИ на </w:t>
      </w:r>
      <w:proofErr w:type="spellStart"/>
      <w:r w:rsidR="00CF189D" w:rsidRPr="00CF189D">
        <w:rPr>
          <w:rFonts w:ascii="PT Astra Serif" w:hAnsi="PT Astra Serif"/>
          <w:sz w:val="28"/>
          <w:szCs w:val="28"/>
        </w:rPr>
        <w:t>ftp</w:t>
      </w:r>
      <w:proofErr w:type="spellEnd"/>
      <w:r w:rsidR="00CF189D" w:rsidRPr="00CF189D">
        <w:rPr>
          <w:rFonts w:ascii="PT Astra Serif" w:hAnsi="PT Astra Serif"/>
          <w:sz w:val="28"/>
          <w:szCs w:val="28"/>
        </w:rPr>
        <w:t>-сервере (в каталоге соответствующего муниципального образования).</w:t>
      </w:r>
    </w:p>
    <w:p w:rsidR="00CF189D" w:rsidRPr="00CF189D" w:rsidRDefault="00C53E13" w:rsidP="00CF189D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CF189D">
        <w:rPr>
          <w:rFonts w:ascii="PT Astra Serif" w:hAnsi="PT Astra Serif"/>
          <w:sz w:val="28"/>
          <w:szCs w:val="28"/>
        </w:rPr>
        <w:t>М</w:t>
      </w:r>
      <w:r w:rsidR="00CF189D" w:rsidRPr="00CF189D">
        <w:rPr>
          <w:rFonts w:ascii="PT Astra Serif" w:hAnsi="PT Astra Serif"/>
          <w:sz w:val="28"/>
          <w:szCs w:val="28"/>
        </w:rPr>
        <w:t xml:space="preserve">униципальный координатор скачивает комплект документов с </w:t>
      </w:r>
      <w:proofErr w:type="spellStart"/>
      <w:r w:rsidR="00CF189D" w:rsidRPr="00CF189D">
        <w:rPr>
          <w:rFonts w:ascii="PT Astra Serif" w:hAnsi="PT Astra Serif"/>
          <w:sz w:val="28"/>
          <w:szCs w:val="28"/>
        </w:rPr>
        <w:t>ftp</w:t>
      </w:r>
      <w:proofErr w:type="spellEnd"/>
      <w:r w:rsidR="00CF189D" w:rsidRPr="00CF189D">
        <w:rPr>
          <w:rFonts w:ascii="PT Astra Serif" w:hAnsi="PT Astra Serif"/>
          <w:sz w:val="28"/>
          <w:szCs w:val="28"/>
        </w:rPr>
        <w:t>-сервера РЦОИ и направляет его ответственному в образовательной организации лицу с соблюдением требований законодательства Российской Федерации в области защиты персональных данных.</w:t>
      </w:r>
    </w:p>
    <w:p w:rsidR="00CF189D" w:rsidRDefault="00CF189D" w:rsidP="00CF189D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CF189D">
        <w:rPr>
          <w:rFonts w:ascii="PT Astra Serif" w:hAnsi="PT Astra Serif"/>
          <w:sz w:val="28"/>
          <w:szCs w:val="28"/>
        </w:rPr>
        <w:t>Лицо, ответственное за организацию рассмотрения апелляции в режиме видеоконференцсвязи распечатывает апелляционный комплект документов для предъявления его участнику экзамена.</w:t>
      </w:r>
    </w:p>
    <w:p w:rsidR="00C53E13" w:rsidRDefault="00C53E13" w:rsidP="00CF189D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Время рассмотрения одной апелляции </w:t>
      </w:r>
      <w:r w:rsidRPr="00C53E13">
        <w:rPr>
          <w:rFonts w:ascii="PT Astra Serif" w:hAnsi="PT Astra Serif"/>
          <w:sz w:val="28"/>
          <w:szCs w:val="28"/>
        </w:rPr>
        <w:t xml:space="preserve">(включая разъяснения по </w:t>
      </w:r>
      <w:r w:rsidR="005C0A47">
        <w:rPr>
          <w:rFonts w:ascii="PT Astra Serif" w:hAnsi="PT Astra Serif"/>
          <w:sz w:val="28"/>
          <w:szCs w:val="28"/>
        </w:rPr>
        <w:t>оцениванию развернутых ответов)</w:t>
      </w:r>
      <w:r w:rsidRPr="00C53E13">
        <w:rPr>
          <w:rFonts w:ascii="PT Astra Serif" w:hAnsi="PT Astra Serif"/>
          <w:sz w:val="28"/>
          <w:szCs w:val="28"/>
        </w:rPr>
        <w:t xml:space="preserve"> – не более 2</w:t>
      </w:r>
      <w:r>
        <w:rPr>
          <w:rFonts w:ascii="PT Astra Serif" w:hAnsi="PT Astra Serif"/>
          <w:sz w:val="28"/>
          <w:szCs w:val="28"/>
        </w:rPr>
        <w:t>0</w:t>
      </w:r>
      <w:r w:rsidRPr="00C53E13">
        <w:rPr>
          <w:rFonts w:ascii="PT Astra Serif" w:hAnsi="PT Astra Serif"/>
          <w:sz w:val="28"/>
          <w:szCs w:val="28"/>
        </w:rPr>
        <w:t xml:space="preserve"> минут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C53E13" w:rsidRDefault="00C53E13" w:rsidP="00CF189D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График рассмотрения апелляций и ссылка на подключение к видеоконференции секретарь конфликтной комиссии направляет в ОМСУ за 1 день до даты заседания конфликтной комиссии</w:t>
      </w:r>
      <w:r w:rsidR="00483300">
        <w:rPr>
          <w:rFonts w:ascii="PT Astra Serif" w:hAnsi="PT Astra Serif"/>
          <w:sz w:val="28"/>
          <w:szCs w:val="28"/>
        </w:rPr>
        <w:t>.</w:t>
      </w:r>
    </w:p>
    <w:p w:rsidR="005C0A47" w:rsidRDefault="005C0A47" w:rsidP="00CF189D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ОМСУ </w:t>
      </w:r>
      <w:r w:rsidR="00E2332C">
        <w:rPr>
          <w:rFonts w:ascii="PT Astra Serif" w:hAnsi="PT Astra Serif"/>
          <w:sz w:val="28"/>
          <w:szCs w:val="28"/>
        </w:rPr>
        <w:t xml:space="preserve">после получения графика незамедлительно </w:t>
      </w:r>
      <w:r>
        <w:rPr>
          <w:rFonts w:ascii="PT Astra Serif" w:hAnsi="PT Astra Serif"/>
          <w:sz w:val="28"/>
          <w:szCs w:val="28"/>
        </w:rPr>
        <w:t>информиру</w:t>
      </w:r>
      <w:r w:rsidR="008030AE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т апеллянтов о месте и времени рассмотрения апелляций. </w:t>
      </w:r>
    </w:p>
    <w:p w:rsidR="009665FC" w:rsidRDefault="009665FC" w:rsidP="00CF189D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665FC">
        <w:rPr>
          <w:rFonts w:ascii="PT Astra Serif" w:hAnsi="PT Astra Serif"/>
          <w:sz w:val="28"/>
          <w:szCs w:val="28"/>
        </w:rPr>
        <w:t>Лицо, ответственное за организацию рассмотрения апелляции в режиме видеоконференцсвязи</w:t>
      </w:r>
      <w:r>
        <w:rPr>
          <w:rFonts w:ascii="PT Astra Serif" w:hAnsi="PT Astra Serif"/>
          <w:sz w:val="28"/>
          <w:szCs w:val="28"/>
        </w:rPr>
        <w:t>,</w:t>
      </w:r>
      <w:r w:rsidRPr="009665FC">
        <w:rPr>
          <w:rFonts w:ascii="PT Astra Serif" w:hAnsi="PT Astra Serif"/>
          <w:sz w:val="28"/>
          <w:szCs w:val="28"/>
        </w:rPr>
        <w:t xml:space="preserve"> до начала заседания конфликтной комиссии проверяет документы, удостоверяющие личность</w:t>
      </w:r>
      <w:r w:rsidR="00E2332C" w:rsidRPr="00E2332C">
        <w:rPr>
          <w:rFonts w:ascii="PT Astra Serif" w:hAnsi="PT Astra Serif"/>
          <w:sz w:val="28"/>
          <w:szCs w:val="28"/>
        </w:rPr>
        <w:t xml:space="preserve"> </w:t>
      </w:r>
      <w:r w:rsidR="00E2332C" w:rsidRPr="009665FC">
        <w:rPr>
          <w:rFonts w:ascii="PT Astra Serif" w:hAnsi="PT Astra Serif"/>
          <w:sz w:val="28"/>
          <w:szCs w:val="28"/>
        </w:rPr>
        <w:t>апеллянта и (или) род</w:t>
      </w:r>
      <w:r w:rsidR="00E2332C">
        <w:rPr>
          <w:rFonts w:ascii="PT Astra Serif" w:hAnsi="PT Astra Serif"/>
          <w:sz w:val="28"/>
          <w:szCs w:val="28"/>
        </w:rPr>
        <w:t>ителя (законного представителя)</w:t>
      </w:r>
      <w:r w:rsidRPr="009665FC">
        <w:rPr>
          <w:rFonts w:ascii="PT Astra Serif" w:hAnsi="PT Astra Serif"/>
          <w:sz w:val="28"/>
          <w:szCs w:val="28"/>
        </w:rPr>
        <w:t>.</w:t>
      </w:r>
    </w:p>
    <w:p w:rsidR="00483300" w:rsidRDefault="00483300" w:rsidP="00CF189D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Апеллянты подходят к назначенному в графике времени. </w:t>
      </w:r>
    </w:p>
    <w:p w:rsidR="00082CF4" w:rsidRDefault="00082CF4" w:rsidP="00CF189D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 30 минут до начала рассмотрения апелляций лицо, ответственное </w:t>
      </w:r>
      <w:r w:rsidR="009665FC">
        <w:rPr>
          <w:rFonts w:ascii="PT Astra Serif" w:hAnsi="PT Astra Serif"/>
          <w:sz w:val="28"/>
          <w:szCs w:val="28"/>
        </w:rPr>
        <w:t xml:space="preserve">за </w:t>
      </w:r>
      <w:r>
        <w:rPr>
          <w:rFonts w:ascii="PT Astra Serif" w:hAnsi="PT Astra Serif"/>
          <w:sz w:val="28"/>
          <w:szCs w:val="28"/>
        </w:rPr>
        <w:t xml:space="preserve">организацию работы конфликтной комиссии </w:t>
      </w:r>
      <w:r w:rsidR="009665FC">
        <w:rPr>
          <w:rFonts w:ascii="PT Astra Serif" w:hAnsi="PT Astra Serif"/>
          <w:sz w:val="28"/>
          <w:szCs w:val="28"/>
        </w:rPr>
        <w:t>в образовательной организации подключается по направленной ссылке к конференции и проходит проверку технической готовности.</w:t>
      </w:r>
    </w:p>
    <w:p w:rsidR="00483300" w:rsidRDefault="00483300" w:rsidP="00CF189D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помещении, в котором будет происходить подключение к заседаниям конфликтной комиссии должны  соблюдаться санитарно-эпидемиологические требования: наличие масок, перчаток, антисептика, обработка поверхностей обеззараживающими средствами после каждого апеллянта.</w:t>
      </w:r>
    </w:p>
    <w:p w:rsidR="008A3F8B" w:rsidRDefault="008A3F8B" w:rsidP="00CF189D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Все участники заседания конфликтной комиссии должны быть в масках и перчатках.</w:t>
      </w:r>
    </w:p>
    <w:p w:rsidR="00892D4D" w:rsidRDefault="00056564" w:rsidP="00892D4D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После проведения заседания КК п</w:t>
      </w:r>
      <w:r w:rsidR="00892D4D" w:rsidRPr="00C53E13">
        <w:rPr>
          <w:rFonts w:ascii="PT Astra Serif" w:hAnsi="PT Astra Serif"/>
          <w:sz w:val="28"/>
          <w:szCs w:val="28"/>
        </w:rPr>
        <w:t>ротокол (форма 2-АП с приложениями) и уведомление о результатах рассмотрения апелляции (форма У-33) с подписями апеллянта направляются в КК в день проведения заседания по сети защищенного подключения «</w:t>
      </w:r>
      <w:proofErr w:type="spellStart"/>
      <w:r w:rsidR="00892D4D" w:rsidRPr="00C53E13">
        <w:rPr>
          <w:rFonts w:ascii="PT Astra Serif" w:hAnsi="PT Astra Serif"/>
          <w:sz w:val="28"/>
          <w:szCs w:val="28"/>
        </w:rPr>
        <w:t>ViPNet</w:t>
      </w:r>
      <w:proofErr w:type="spellEnd"/>
      <w:r w:rsidR="00892D4D" w:rsidRPr="00C53E13">
        <w:rPr>
          <w:rFonts w:ascii="PT Astra Serif" w:hAnsi="PT Astra Serif"/>
          <w:sz w:val="28"/>
          <w:szCs w:val="28"/>
        </w:rPr>
        <w:t>» на узел ARM-DO-</w:t>
      </w:r>
      <w:proofErr w:type="spellStart"/>
      <w:r w:rsidR="00892D4D" w:rsidRPr="00C53E13">
        <w:rPr>
          <w:rFonts w:ascii="PT Astra Serif" w:hAnsi="PT Astra Serif"/>
          <w:sz w:val="28"/>
          <w:szCs w:val="28"/>
        </w:rPr>
        <w:t>Pynkova</w:t>
      </w:r>
      <w:proofErr w:type="spellEnd"/>
      <w:r w:rsidR="00892D4D">
        <w:rPr>
          <w:rFonts w:ascii="PT Astra Serif" w:hAnsi="PT Astra Serif"/>
          <w:sz w:val="28"/>
          <w:szCs w:val="28"/>
        </w:rPr>
        <w:t xml:space="preserve"> или  через АИС «Сетевой город</w:t>
      </w:r>
      <w:r>
        <w:rPr>
          <w:rFonts w:ascii="PT Astra Serif" w:hAnsi="PT Astra Serif"/>
          <w:sz w:val="28"/>
          <w:szCs w:val="28"/>
        </w:rPr>
        <w:t>. Образование</w:t>
      </w:r>
      <w:r w:rsidR="00892D4D">
        <w:rPr>
          <w:rFonts w:ascii="PT Astra Serif" w:hAnsi="PT Astra Serif"/>
          <w:sz w:val="28"/>
          <w:szCs w:val="28"/>
        </w:rPr>
        <w:t xml:space="preserve">» </w:t>
      </w:r>
      <w:r w:rsidR="00892D4D" w:rsidRPr="005C0A47">
        <w:rPr>
          <w:rFonts w:ascii="PT Astra Serif" w:hAnsi="PT Astra Serif"/>
          <w:sz w:val="28"/>
          <w:szCs w:val="28"/>
        </w:rPr>
        <w:t xml:space="preserve">личным сообщением </w:t>
      </w:r>
      <w:r w:rsidR="00892D4D" w:rsidRPr="005C0A47">
        <w:rPr>
          <w:rFonts w:ascii="PT Astra Serif" w:hAnsi="PT Astra Serif"/>
          <w:sz w:val="28"/>
          <w:szCs w:val="28"/>
        </w:rPr>
        <w:lastRenderedPageBreak/>
        <w:t>в адрес пользователя «Конфликтная Комиссия</w:t>
      </w:r>
      <w:r w:rsidR="00892D4D">
        <w:rPr>
          <w:rFonts w:ascii="PT Astra Serif" w:hAnsi="PT Astra Serif"/>
          <w:sz w:val="28"/>
          <w:szCs w:val="28"/>
        </w:rPr>
        <w:t xml:space="preserve"> Департамента Образования»</w:t>
      </w:r>
      <w:r w:rsidR="00892D4D" w:rsidRPr="00C53E13">
        <w:rPr>
          <w:rFonts w:ascii="PT Astra Serif" w:hAnsi="PT Astra Serif"/>
          <w:sz w:val="28"/>
          <w:szCs w:val="28"/>
        </w:rPr>
        <w:t xml:space="preserve">. Документы на бумажном носителе хранятся и уничтожаются вместе </w:t>
      </w:r>
      <w:r w:rsidR="008030AE">
        <w:rPr>
          <w:rFonts w:ascii="PT Astra Serif" w:hAnsi="PT Astra Serif"/>
          <w:sz w:val="28"/>
          <w:szCs w:val="28"/>
        </w:rPr>
        <w:t xml:space="preserve">с </w:t>
      </w:r>
      <w:r w:rsidR="00892D4D" w:rsidRPr="00C53E13">
        <w:rPr>
          <w:rFonts w:ascii="PT Astra Serif" w:hAnsi="PT Astra Serif"/>
          <w:sz w:val="28"/>
          <w:szCs w:val="28"/>
        </w:rPr>
        <w:t>экзаменационными материалами.</w:t>
      </w:r>
    </w:p>
    <w:p w:rsidR="00864A17" w:rsidRPr="00314D96" w:rsidRDefault="00864A17" w:rsidP="00864A17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</w:p>
    <w:sectPr w:rsidR="00864A17" w:rsidRPr="0031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A0387"/>
    <w:multiLevelType w:val="hybridMultilevel"/>
    <w:tmpl w:val="8102B172"/>
    <w:lvl w:ilvl="0" w:tplc="B2365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F"/>
    <w:rsid w:val="00056564"/>
    <w:rsid w:val="00072BC0"/>
    <w:rsid w:val="00082CF4"/>
    <w:rsid w:val="000B5EDC"/>
    <w:rsid w:val="002373C9"/>
    <w:rsid w:val="00261F15"/>
    <w:rsid w:val="002B5A3A"/>
    <w:rsid w:val="002E781E"/>
    <w:rsid w:val="00314D96"/>
    <w:rsid w:val="003751B0"/>
    <w:rsid w:val="00382B33"/>
    <w:rsid w:val="00483300"/>
    <w:rsid w:val="00486ADD"/>
    <w:rsid w:val="005C0A47"/>
    <w:rsid w:val="006175F9"/>
    <w:rsid w:val="00646005"/>
    <w:rsid w:val="0065140C"/>
    <w:rsid w:val="006C2401"/>
    <w:rsid w:val="006E25EB"/>
    <w:rsid w:val="00742A65"/>
    <w:rsid w:val="00751DD1"/>
    <w:rsid w:val="007D3683"/>
    <w:rsid w:val="008030AE"/>
    <w:rsid w:val="00864A17"/>
    <w:rsid w:val="00892D4D"/>
    <w:rsid w:val="008A3F8B"/>
    <w:rsid w:val="008B794A"/>
    <w:rsid w:val="00946C69"/>
    <w:rsid w:val="00956710"/>
    <w:rsid w:val="009665FC"/>
    <w:rsid w:val="009E0F71"/>
    <w:rsid w:val="009E28BF"/>
    <w:rsid w:val="00A8281E"/>
    <w:rsid w:val="00B7754B"/>
    <w:rsid w:val="00B81A8D"/>
    <w:rsid w:val="00BE248A"/>
    <w:rsid w:val="00C53E13"/>
    <w:rsid w:val="00CF189D"/>
    <w:rsid w:val="00D36CF6"/>
    <w:rsid w:val="00E2332C"/>
    <w:rsid w:val="00F1425C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1B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1B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Пынкова</dc:creator>
  <cp:lastModifiedBy>Пынкова</cp:lastModifiedBy>
  <cp:revision>4</cp:revision>
  <cp:lastPrinted>2020-07-15T12:15:00Z</cp:lastPrinted>
  <dcterms:created xsi:type="dcterms:W3CDTF">2020-07-15T09:04:00Z</dcterms:created>
  <dcterms:modified xsi:type="dcterms:W3CDTF">2020-07-16T04:31:00Z</dcterms:modified>
</cp:coreProperties>
</file>