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6E" w:rsidRPr="00A171F1" w:rsidRDefault="00E5756E" w:rsidP="00E5756E">
      <w:pPr>
        <w:tabs>
          <w:tab w:val="left" w:pos="5245"/>
        </w:tabs>
        <w:ind w:left="5670"/>
        <w:jc w:val="both"/>
        <w:rPr>
          <w:rFonts w:ascii="Times New Roman" w:hAnsi="Times New Roman" w:cs="Times New Roman"/>
        </w:rPr>
      </w:pPr>
      <w:r w:rsidRPr="00A171F1">
        <w:rPr>
          <w:rFonts w:ascii="Times New Roman" w:hAnsi="Times New Roman" w:cs="Times New Roman"/>
        </w:rPr>
        <w:t>УТВЕРЖДЁН</w:t>
      </w:r>
    </w:p>
    <w:p w:rsidR="00E5756E" w:rsidRPr="00A171F1" w:rsidRDefault="00E5756E" w:rsidP="00E5756E">
      <w:pPr>
        <w:tabs>
          <w:tab w:val="left" w:pos="5245"/>
        </w:tabs>
        <w:ind w:left="5670"/>
        <w:jc w:val="both"/>
        <w:rPr>
          <w:rFonts w:ascii="Times New Roman" w:hAnsi="Times New Roman" w:cs="Times New Roman"/>
        </w:rPr>
      </w:pPr>
    </w:p>
    <w:p w:rsidR="00E5756E" w:rsidRPr="00A171F1" w:rsidRDefault="00E5756E" w:rsidP="00E5756E">
      <w:pPr>
        <w:tabs>
          <w:tab w:val="left" w:pos="5245"/>
        </w:tabs>
        <w:ind w:left="5670"/>
        <w:rPr>
          <w:rFonts w:ascii="Times New Roman" w:hAnsi="Times New Roman" w:cs="Times New Roman"/>
        </w:rPr>
      </w:pPr>
      <w:r w:rsidRPr="00A171F1">
        <w:rPr>
          <w:rFonts w:ascii="Times New Roman" w:hAnsi="Times New Roman" w:cs="Times New Roman"/>
        </w:rPr>
        <w:t xml:space="preserve">приказом департамента образования Ямало-Ненецкого автономного округа </w:t>
      </w:r>
    </w:p>
    <w:p w:rsidR="00E5756E" w:rsidRPr="00A171F1" w:rsidRDefault="00E5756E" w:rsidP="00E5756E">
      <w:pPr>
        <w:tabs>
          <w:tab w:val="left" w:pos="5245"/>
        </w:tabs>
        <w:ind w:left="5670"/>
        <w:rPr>
          <w:rFonts w:ascii="Times New Roman" w:hAnsi="Times New Roman" w:cs="Times New Roman"/>
        </w:rPr>
      </w:pPr>
      <w:r w:rsidRPr="00A171F1">
        <w:rPr>
          <w:rFonts w:ascii="Times New Roman" w:hAnsi="Times New Roman" w:cs="Times New Roman"/>
        </w:rPr>
        <w:t xml:space="preserve">от </w:t>
      </w:r>
      <w:r>
        <w:rPr>
          <w:rFonts w:ascii="Times New Roman" w:hAnsi="Times New Roman" w:cs="Times New Roman"/>
        </w:rPr>
        <w:t>_________________</w:t>
      </w:r>
      <w:r w:rsidRPr="00A171F1">
        <w:rPr>
          <w:rFonts w:ascii="Times New Roman" w:hAnsi="Times New Roman" w:cs="Times New Roman"/>
        </w:rPr>
        <w:t xml:space="preserve"> №</w:t>
      </w:r>
      <w:r>
        <w:rPr>
          <w:rFonts w:ascii="Times New Roman" w:hAnsi="Times New Roman" w:cs="Times New Roman"/>
        </w:rPr>
        <w:t xml:space="preserve"> ___________</w:t>
      </w:r>
      <w:r w:rsidRPr="00A171F1">
        <w:rPr>
          <w:rFonts w:ascii="Times New Roman" w:hAnsi="Times New Roman" w:cs="Times New Roman"/>
        </w:rPr>
        <w:t xml:space="preserve"> </w:t>
      </w:r>
    </w:p>
    <w:p w:rsidR="00E5756E" w:rsidRPr="00A171F1" w:rsidRDefault="00E5756E" w:rsidP="00E5756E">
      <w:pPr>
        <w:jc w:val="right"/>
        <w:outlineLvl w:val="0"/>
        <w:rPr>
          <w:rFonts w:ascii="Times New Roman" w:hAnsi="Times New Roman" w:cs="Times New Roman"/>
          <w:b/>
          <w:bCs/>
          <w:iCs/>
          <w:sz w:val="28"/>
          <w:szCs w:val="28"/>
        </w:rPr>
      </w:pP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Порядок</w:t>
      </w: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проведения итогового сочинения (изложения)</w:t>
      </w: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в Ямало-Ненецком автономном округе </w:t>
      </w: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в 201</w:t>
      </w:r>
      <w:r>
        <w:rPr>
          <w:rFonts w:ascii="Times New Roman" w:hAnsi="Times New Roman" w:cs="Times New Roman"/>
          <w:b/>
          <w:sz w:val="28"/>
          <w:szCs w:val="28"/>
        </w:rPr>
        <w:t>9</w:t>
      </w:r>
      <w:r w:rsidRPr="00A171F1">
        <w:rPr>
          <w:rFonts w:ascii="Times New Roman" w:hAnsi="Times New Roman" w:cs="Times New Roman"/>
          <w:b/>
          <w:sz w:val="28"/>
          <w:szCs w:val="28"/>
        </w:rPr>
        <w:t xml:space="preserve"> -20</w:t>
      </w:r>
      <w:r>
        <w:rPr>
          <w:rFonts w:ascii="Times New Roman" w:hAnsi="Times New Roman" w:cs="Times New Roman"/>
          <w:b/>
          <w:sz w:val="28"/>
          <w:szCs w:val="28"/>
        </w:rPr>
        <w:t>20</w:t>
      </w:r>
      <w:r w:rsidRPr="00A171F1">
        <w:rPr>
          <w:rFonts w:ascii="Times New Roman" w:hAnsi="Times New Roman" w:cs="Times New Roman"/>
          <w:b/>
          <w:sz w:val="28"/>
          <w:szCs w:val="28"/>
        </w:rPr>
        <w:t xml:space="preserve"> учебном году</w:t>
      </w:r>
    </w:p>
    <w:p w:rsidR="00E5756E" w:rsidRPr="00A171F1" w:rsidRDefault="00E5756E" w:rsidP="00E5756E">
      <w:pPr>
        <w:jc w:val="center"/>
        <w:rPr>
          <w:rFonts w:ascii="Times New Roman" w:hAnsi="Times New Roman" w:cs="Times New Roman"/>
          <w:b/>
          <w:sz w:val="28"/>
          <w:szCs w:val="28"/>
        </w:rPr>
      </w:pPr>
    </w:p>
    <w:p w:rsidR="00E5756E" w:rsidRPr="000F2D73" w:rsidRDefault="00E5756E" w:rsidP="00E5756E">
      <w:pPr>
        <w:numPr>
          <w:ilvl w:val="0"/>
          <w:numId w:val="2"/>
        </w:numPr>
        <w:shd w:val="clear" w:color="auto" w:fill="FFFFFF"/>
        <w:spacing w:before="140" w:after="140"/>
        <w:contextualSpacing/>
        <w:jc w:val="center"/>
        <w:rPr>
          <w:rFonts w:ascii="Times New Roman" w:eastAsia="Times New Roman" w:hAnsi="Times New Roman" w:cs="Times New Roman"/>
          <w:b/>
          <w:sz w:val="28"/>
          <w:szCs w:val="28"/>
        </w:rPr>
      </w:pPr>
      <w:r w:rsidRPr="000F2D73">
        <w:rPr>
          <w:rFonts w:ascii="Times New Roman" w:eastAsia="Times New Roman" w:hAnsi="Times New Roman" w:cs="Times New Roman"/>
          <w:b/>
          <w:sz w:val="28"/>
          <w:szCs w:val="28"/>
        </w:rPr>
        <w:t>Общие положения</w:t>
      </w:r>
    </w:p>
    <w:p w:rsidR="00E5756E" w:rsidRPr="00A171F1" w:rsidRDefault="00E5756E" w:rsidP="00E5756E">
      <w:pPr>
        <w:shd w:val="clear" w:color="auto" w:fill="FFFFFF"/>
        <w:spacing w:before="140" w:after="140"/>
        <w:contextualSpacing/>
        <w:rPr>
          <w:rFonts w:ascii="Times New Roman" w:eastAsia="Times New Roman" w:hAnsi="Times New Roman"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Настоящий порядок проведения итогового сочинения (изложения) в Ямало-Ненецком автономном округе в 2019-2020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Порядок разработан в соответствии с:</w:t>
      </w:r>
    </w:p>
    <w:p w:rsidR="00E5756E" w:rsidRPr="000F2D73" w:rsidRDefault="00E5756E" w:rsidP="00E5756E">
      <w:pPr>
        <w:autoSpaceDE w:val="0"/>
        <w:autoSpaceDN w:val="0"/>
        <w:adjustRightInd w:val="0"/>
        <w:ind w:firstLine="540"/>
        <w:jc w:val="both"/>
        <w:rPr>
          <w:rFonts w:ascii="PT Astra Serif" w:hAnsi="PT Astra Serif" w:cs="Times New Roman"/>
          <w:color w:val="auto"/>
          <w:sz w:val="28"/>
          <w:szCs w:val="28"/>
        </w:rPr>
      </w:pPr>
      <w:r w:rsidRPr="000F2D73">
        <w:rPr>
          <w:rFonts w:ascii="PT Astra Serif" w:eastAsia="Times New Roman" w:hAnsi="PT Astra Serif" w:cs="Times New Roman"/>
          <w:sz w:val="28"/>
          <w:szCs w:val="28"/>
        </w:rPr>
        <w:t xml:space="preserve">- </w:t>
      </w:r>
      <w:r w:rsidRPr="000F2D73">
        <w:rPr>
          <w:rFonts w:ascii="PT Astra Serif" w:hAnsi="PT Astra Serif" w:cs="Times New Roman"/>
          <w:color w:val="auto"/>
          <w:sz w:val="28"/>
          <w:szCs w:val="28"/>
        </w:rPr>
        <w:t>Федеральным законом от 29.12.2012 № 273-ФЗ «Об образовании в Российской Федерации»;</w:t>
      </w:r>
    </w:p>
    <w:p w:rsidR="00E5756E" w:rsidRPr="000F2D73" w:rsidRDefault="00E5756E" w:rsidP="00E5756E">
      <w:pPr>
        <w:autoSpaceDE w:val="0"/>
        <w:autoSpaceDN w:val="0"/>
        <w:adjustRightInd w:val="0"/>
        <w:ind w:firstLine="54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приказом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проведения ГИА-11);</w:t>
      </w:r>
    </w:p>
    <w:p w:rsidR="00E5756E" w:rsidRPr="000F2D73" w:rsidRDefault="00E5756E" w:rsidP="00E5756E">
      <w:pPr>
        <w:autoSpaceDE w:val="0"/>
        <w:autoSpaceDN w:val="0"/>
        <w:adjustRightInd w:val="0"/>
        <w:ind w:firstLine="54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с учетом методических документов, рекомендуемых к использованию при организации и проведении итогового сочинения (изложения) в 2019/2020 учебном году, направленных письмом Федеральной службы по надзору в сфере образования и науки от 24.09.2019 № 10-888.</w:t>
      </w:r>
      <w:r w:rsidRPr="000F2D73">
        <w:rPr>
          <w:rFonts w:ascii="PT Astra Serif" w:hAnsi="PT Astra Serif" w:cs="Times New Roman"/>
          <w:color w:val="auto"/>
          <w:sz w:val="28"/>
          <w:szCs w:val="28"/>
          <w:highlight w:val="yellow"/>
        </w:rPr>
        <w:t xml:space="preserve"> </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Результатом итогового сочинения (изложения) является «зачет» или «незачет».</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Итоговое сочинение (изложение) проводится на русском языке. </w:t>
      </w:r>
    </w:p>
    <w:p w:rsidR="00E5756E" w:rsidRPr="000F2D73" w:rsidRDefault="00E5756E" w:rsidP="00E5756E">
      <w:pPr>
        <w:shd w:val="clear" w:color="auto" w:fill="FFFFFF"/>
        <w:ind w:left="567"/>
        <w:contextualSpacing/>
        <w:jc w:val="both"/>
        <w:rPr>
          <w:rFonts w:ascii="PT Astra Serif" w:eastAsia="Times New Roman" w:hAnsi="PT Astra Serif" w:cs="Times New Roman"/>
          <w:sz w:val="28"/>
          <w:szCs w:val="28"/>
        </w:rPr>
      </w:pPr>
    </w:p>
    <w:p w:rsidR="00E5756E" w:rsidRPr="000F2D73"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0F2D73">
        <w:rPr>
          <w:rFonts w:ascii="PT Astra Serif" w:eastAsia="Times New Roman" w:hAnsi="PT Astra Serif" w:cs="Times New Roman"/>
          <w:sz w:val="28"/>
          <w:szCs w:val="28"/>
        </w:rPr>
        <w:t xml:space="preserve"> </w:t>
      </w:r>
      <w:r w:rsidRPr="000F2D73">
        <w:rPr>
          <w:rFonts w:ascii="PT Astra Serif" w:eastAsia="Times New Roman" w:hAnsi="PT Astra Serif" w:cs="Times New Roman"/>
          <w:b/>
          <w:sz w:val="28"/>
          <w:szCs w:val="28"/>
        </w:rPr>
        <w:t>Участники итогового сочинения (изложения)</w:t>
      </w:r>
    </w:p>
    <w:p w:rsidR="00E5756E" w:rsidRPr="000F2D73" w:rsidRDefault="00E5756E" w:rsidP="00E5756E">
      <w:pPr>
        <w:shd w:val="clear" w:color="auto" w:fill="FFFFFF"/>
        <w:spacing w:before="140" w:after="140"/>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Изложение вправе писать следующие категории лиц:</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обучающиеся XI (XII) с ограниченными возможностями здоровья (далее – ОВЗ), экстерны ОВЗ;</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 дети-инвалиды и инвалиды, экстерны - дети- инвалиды и инвалиды;</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hAnsi="PT Astra Serif"/>
          <w:sz w:val="28"/>
          <w:szCs w:val="28"/>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w:t>
      </w:r>
      <w:r w:rsidRPr="000F2D73">
        <w:rPr>
          <w:rFonts w:ascii="PT Astra Serif" w:eastAsia="Arial Unicode MS" w:hAnsi="PT Astra Serif"/>
          <w:color w:val="000000"/>
          <w:sz w:val="28"/>
          <w:szCs w:val="28"/>
        </w:rPr>
        <w:t>(абзац 3 пункта 10 и пункт 19 Порядка проведения ГИА-11).</w:t>
      </w:r>
    </w:p>
    <w:p w:rsidR="00E5756E" w:rsidRPr="000F2D73" w:rsidRDefault="00E5756E" w:rsidP="00E5756E">
      <w:pPr>
        <w:shd w:val="clear" w:color="auto" w:fill="FFFFFF"/>
        <w:ind w:left="567"/>
        <w:contextualSpacing/>
        <w:jc w:val="both"/>
        <w:rPr>
          <w:rFonts w:ascii="PT Astra Serif" w:hAnsi="PT Astra Serif" w:cs="Times New Roman"/>
          <w:sz w:val="28"/>
          <w:szCs w:val="28"/>
        </w:rPr>
      </w:pPr>
    </w:p>
    <w:p w:rsidR="00E5756E" w:rsidRPr="000F2D73"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0" w:name="_Toc462935180"/>
      <w:r w:rsidRPr="000F2D73">
        <w:rPr>
          <w:rFonts w:ascii="PT Astra Serif" w:eastAsia="Times New Roman" w:hAnsi="PT Astra Serif" w:cs="Times New Roman"/>
          <w:b/>
          <w:sz w:val="28"/>
          <w:szCs w:val="28"/>
        </w:rPr>
        <w:t>Порядок подачи заявления на участие в итоговом сочинении (изложении)</w:t>
      </w:r>
      <w:bookmarkEnd w:id="0"/>
    </w:p>
    <w:p w:rsidR="00E5756E" w:rsidRPr="000F2D73" w:rsidRDefault="00E5756E" w:rsidP="00E5756E">
      <w:pPr>
        <w:shd w:val="clear" w:color="auto" w:fill="FFFFFF"/>
        <w:spacing w:before="140" w:after="140"/>
        <w:ind w:left="720"/>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Для участия в итоговом сочинении (изложении) </w:t>
      </w:r>
      <w:r w:rsidRPr="000F2D73">
        <w:rPr>
          <w:rFonts w:ascii="PT Astra Serif" w:hAnsi="PT Astra Serif"/>
          <w:sz w:val="28"/>
          <w:szCs w:val="28"/>
          <w:lang w:bidi="ru-RU"/>
        </w:rPr>
        <w:t xml:space="preserve">обучающиеся XI (XII) классов подают заявления и согласия на обработку персональных данных (приложений №№1,3 к настоящему Порядку)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w:t>
      </w:r>
      <w:r w:rsidRPr="000F2D73">
        <w:rPr>
          <w:rFonts w:ascii="PT Astra Serif" w:hAnsi="PT Astra Serif" w:cs="Times New Roman"/>
          <w:sz w:val="28"/>
          <w:szCs w:val="28"/>
        </w:rPr>
        <w:t>Указанные  заявления подаются не позднее чем за две недели до начала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Обучающиеся </w:t>
      </w:r>
      <w:r w:rsidRPr="000F2D73">
        <w:rPr>
          <w:rFonts w:ascii="PT Astra Serif" w:hAnsi="PT Astra Serif"/>
          <w:sz w:val="28"/>
          <w:szCs w:val="28"/>
          <w:lang w:bidi="ru-RU"/>
        </w:rPr>
        <w:t>XI (XII) классов, экстерны с ОВЗ</w:t>
      </w:r>
      <w:r w:rsidRPr="000F2D73">
        <w:rPr>
          <w:rFonts w:ascii="PT Astra Serif" w:hAnsi="PT Astra Serif"/>
          <w:lang w:bidi="ru-RU"/>
        </w:rPr>
        <w:t xml:space="preserve"> </w:t>
      </w:r>
      <w:r w:rsidRPr="000F2D73">
        <w:rPr>
          <w:rFonts w:ascii="PT Astra Serif" w:hAnsi="PT Astra Serif" w:cs="Times New Roman"/>
          <w:sz w:val="28"/>
          <w:szCs w:val="28"/>
        </w:rPr>
        <w:t>при подаче заявления на написание итогового сочинения (изложения)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sz w:val="28"/>
          <w:szCs w:val="28"/>
          <w:lang w:bidi="ru-RU"/>
        </w:rPr>
        <w:t>Лица, перечисленные в п. 2.2 настоящего Порядка, не позднее чем за две недели до даты проведения итогового сочинения подают заявления и согласия на обработку персональных данных (приложения №№2,3 к настоящему Порядку) в места регистрации для участия в написании итогового сочинения, определённые департаментом образования Ямало-Ненецкого автономного округа (далее – департамент образования):</w:t>
      </w:r>
    </w:p>
    <w:p w:rsidR="00E5756E" w:rsidRPr="000F2D73" w:rsidRDefault="00E5756E" w:rsidP="00E5756E">
      <w:pPr>
        <w:shd w:val="clear" w:color="auto" w:fill="FFFFFF"/>
        <w:ind w:firstLine="567"/>
        <w:jc w:val="both"/>
        <w:rPr>
          <w:rFonts w:ascii="PT Astra Serif" w:hAnsi="PT Astra Serif"/>
          <w:sz w:val="28"/>
          <w:szCs w:val="28"/>
        </w:rPr>
      </w:pPr>
      <w:r w:rsidRPr="000F2D73">
        <w:rPr>
          <w:rFonts w:ascii="PT Astra Serif" w:hAnsi="PT Astra Serif"/>
          <w:sz w:val="28"/>
          <w:szCs w:val="28"/>
        </w:rPr>
        <w:t>- для лиц, проживающих в населенных пунктах, не являющихся административными центрами, на территории Надымского, Красноселькупского, Шурышкарского, Пуровского, Приуральского, Тазовского и Ямальского районов на базе образовательных организаций, реализующих программы среднего общего образования;</w:t>
      </w:r>
    </w:p>
    <w:p w:rsidR="00E5756E" w:rsidRPr="000F2D73" w:rsidRDefault="00E5756E" w:rsidP="00E5756E">
      <w:pPr>
        <w:shd w:val="clear" w:color="auto" w:fill="FFFFFF"/>
        <w:ind w:firstLine="567"/>
        <w:jc w:val="both"/>
        <w:rPr>
          <w:rFonts w:ascii="PT Astra Serif" w:hAnsi="PT Astra Serif"/>
          <w:sz w:val="28"/>
          <w:szCs w:val="28"/>
        </w:rPr>
      </w:pPr>
      <w:r w:rsidRPr="000F2D73">
        <w:rPr>
          <w:rFonts w:ascii="PT Astra Serif" w:hAnsi="PT Astra Serif"/>
          <w:sz w:val="28"/>
          <w:szCs w:val="28"/>
        </w:rPr>
        <w:t>- для лиц, проживающих на территории муниципальных образований: гг. Салехард, Лабытнанги, Ноябрьск, Новый Уренгой, Надым, Губкинский, Муравленко, а также в административных центрах: Надымского, Красноселькупского, Шурышкарского, Пуровского, Приуральского, Тазовского и Ямальского районов на базе органов местного самоуправления, осуществляющих управление в сфере образования.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0F2D73">
        <w:rPr>
          <w:rFonts w:ascii="PT Astra Serif" w:hAnsi="PT Astra Serif"/>
          <w:sz w:val="28"/>
          <w:szCs w:val="28"/>
          <w:lang w:bidi="ru-RU"/>
        </w:rPr>
        <w:t>Лица, перечисленные в п. 2.2 настоящего Порядка,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E5756E" w:rsidRPr="000F2D73"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0F2D73">
        <w:rPr>
          <w:rFonts w:ascii="PT Astra Serif" w:hAnsi="PT Astra Serif"/>
          <w:sz w:val="28"/>
          <w:szCs w:val="28"/>
          <w:lang w:bidi="ru-RU"/>
        </w:rPr>
        <w:t>Лица, перечисленные в п. 2.2 настоящего Порядка, самостоятельно выбирают дату участия в итоговом сочинении из числа установленных Порядком проведения ГИА-11, которую указывают в заявлении.</w:t>
      </w:r>
      <w:bookmarkStart w:id="1" w:name="bookmark11"/>
    </w:p>
    <w:p w:rsidR="00E5756E" w:rsidRPr="000F2D73"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0F2D73">
        <w:rPr>
          <w:rFonts w:ascii="PT Astra Serif" w:hAnsi="PT Astra Serif"/>
          <w:sz w:val="28"/>
          <w:szCs w:val="28"/>
          <w:lang w:bidi="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bookmarkEnd w:id="1"/>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Не позднее чем за 5 рабочих дней до даты проведения итогового сочинения (изложения) органами местного самоуправления, осуществляющими управление в сфере образования, на каждого участника с ОВЗ, ребенка-инвалида и инвалида в адрес департамента образования направляются скан копии следующих документов: </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заявление на участие в итоговом сочинении (изложении);</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согласие на обработку персональных данных;</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 копия рекомендаций ПМПК или заверенная в установленном порядке копия </w:t>
      </w:r>
      <w:hyperlink r:id="rId8" w:history="1">
        <w:r w:rsidRPr="000F2D73">
          <w:rPr>
            <w:rFonts w:ascii="PT Astra Serif" w:eastAsia="Times New Roman" w:hAnsi="PT Astra Serif" w:cs="Times New Roman"/>
            <w:color w:val="auto"/>
            <w:sz w:val="28"/>
            <w:szCs w:val="28"/>
          </w:rPr>
          <w:t>справки</w:t>
        </w:r>
      </w:hyperlink>
      <w:r w:rsidRPr="000F2D73">
        <w:rPr>
          <w:rFonts w:ascii="PT Astra Serif" w:eastAsia="Times New Roman" w:hAnsi="PT Astra Serif" w:cs="Times New Roman"/>
          <w:color w:val="auto"/>
          <w:sz w:val="28"/>
          <w:szCs w:val="28"/>
        </w:rPr>
        <w:t>, подтверждающей инвалидность.</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В этот же срок направляется  заверенный директором образовательной организации и руководителем учреждения системы исполнения наказания 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5756E" w:rsidRPr="000F2D73" w:rsidRDefault="00E5756E" w:rsidP="00E5756E">
      <w:pPr>
        <w:widowControl w:val="0"/>
        <w:shd w:val="clear" w:color="auto" w:fill="FFFFFF"/>
        <w:contextualSpacing/>
        <w:jc w:val="both"/>
        <w:rPr>
          <w:rFonts w:ascii="PT Astra Serif" w:hAnsi="PT Astra Serif" w:cs="Times New Roman"/>
          <w:sz w:val="28"/>
          <w:szCs w:val="28"/>
        </w:rPr>
      </w:pPr>
    </w:p>
    <w:p w:rsidR="00E5756E" w:rsidRPr="000F2D73"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0F2D73">
        <w:rPr>
          <w:rFonts w:ascii="PT Astra Serif" w:eastAsia="Times New Roman" w:hAnsi="PT Astra Serif" w:cs="Times New Roman"/>
          <w:b/>
          <w:sz w:val="28"/>
          <w:szCs w:val="28"/>
        </w:rPr>
        <w:t xml:space="preserve"> Организация проведения итогового сочинения (изложения)</w:t>
      </w:r>
    </w:p>
    <w:p w:rsidR="00E5756E" w:rsidRPr="000F2D73" w:rsidRDefault="00E5756E" w:rsidP="00E5756E">
      <w:pPr>
        <w:shd w:val="clear" w:color="auto" w:fill="FFFFFF"/>
        <w:spacing w:before="140" w:after="140"/>
        <w:contextualSpacing/>
        <w:rPr>
          <w:rFonts w:ascii="PT Astra Serif" w:eastAsia="Times New Roman" w:hAnsi="PT Astra Serif" w:cs="Times New Roman"/>
          <w:b/>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eastAsia="Times New Roman" w:hAnsi="PT Astra Serif" w:cs="Times New Roman"/>
          <w:sz w:val="28"/>
          <w:szCs w:val="28"/>
        </w:rPr>
        <w:t xml:space="preserve">При проведении </w:t>
      </w:r>
      <w:r w:rsidRPr="000F2D73">
        <w:rPr>
          <w:rFonts w:ascii="PT Astra Serif" w:eastAsia="Times New Roman" w:hAnsi="PT Astra Serif" w:cs="Times New Roman"/>
          <w:color w:val="auto"/>
          <w:sz w:val="28"/>
          <w:szCs w:val="28"/>
        </w:rPr>
        <w:t>итогового сочинения (изложения) департамент образования Ямало-Ненецкого автоном</w:t>
      </w:r>
      <w:r w:rsidRPr="000F2D73">
        <w:rPr>
          <w:rFonts w:ascii="PT Astra Serif" w:eastAsia="Times New Roman" w:hAnsi="PT Astra Serif" w:cs="Times New Roman"/>
          <w:sz w:val="28"/>
          <w:szCs w:val="28"/>
        </w:rPr>
        <w:t xml:space="preserve">ного округа определяет: </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порядок аккредитации граждан в качестве общественных наблюдателей при проведении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порядок проведения итогового сочинения (изложения) на территории Ямало-Ненецкого автономного округа, </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проверки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организации перепроверки отдельных сочинений (изложений) по итогам проведения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создает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департаментом образования;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места регистрации для участия в написании итогового сочинения и места проведения итогового сочинения для лиц, перечисленных в пункте  2.2 настоящего Порядка;</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техническую схему обеспечения проведения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lastRenderedPageBreak/>
        <w:t>порядок тиражирования бланков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департаментом образования (далее – места проведения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на муниципальном или региональном уровне;</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осуществления сканирования оригиналов бланков участников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u w:val="single"/>
        </w:rPr>
      </w:pPr>
      <w:r w:rsidRPr="000F2D73">
        <w:rPr>
          <w:rFonts w:ascii="PT Astra Serif" w:hAnsi="PT Astra Serif" w:cs="Times New Roman"/>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Pr="000F2D73">
        <w:rPr>
          <w:rFonts w:ascii="PT Astra Serif" w:hAnsi="PT Astra Serif" w:cs="Times New Roman"/>
          <w:sz w:val="28"/>
          <w:szCs w:val="28"/>
          <w:u w:val="single"/>
        </w:rPr>
        <w:t xml:space="preserve">отчетных форм; </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сроки, места и порядок ознакомления участников с результатами итогового сочинения (изложения);</w:t>
      </w:r>
    </w:p>
    <w:p w:rsidR="00E5756E" w:rsidRPr="000F2D73" w:rsidRDefault="00E5756E" w:rsidP="00E5756E">
      <w:pPr>
        <w:widowControl w:val="0"/>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департаментом образования, в случаях, предусмотренных п. 12 настоящего Порядка. </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w:t>
      </w:r>
      <w:r w:rsidRPr="000F2D73">
        <w:rPr>
          <w:rFonts w:ascii="PT Astra Serif" w:hAnsi="PT Astra Serif"/>
          <w:sz w:val="28"/>
          <w:szCs w:val="28"/>
          <w:lang w:bidi="ru-RU"/>
        </w:rPr>
        <w:t xml:space="preserve"> установленных Порядком проведения ГИА-11</w:t>
      </w:r>
      <w:r w:rsidRPr="000F2D73">
        <w:rPr>
          <w:rFonts w:ascii="PT Astra Serif" w:hAnsi="PT Astra Serif" w:cs="Times New Roman"/>
          <w:sz w:val="28"/>
          <w:szCs w:val="28"/>
        </w:rPr>
        <w:t>.</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E5756E" w:rsidRPr="000F2D73" w:rsidRDefault="00E5756E" w:rsidP="00E5756E">
      <w:pPr>
        <w:shd w:val="clear" w:color="auto" w:fill="FFFFFF"/>
        <w:ind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lastRenderedPageBreak/>
        <w:t>Оператором РИС является государственное казённое учреждение Ямало-Ненецкого автономного округа «Региональный центр оценки качества образования».</w:t>
      </w:r>
    </w:p>
    <w:p w:rsidR="00E5756E" w:rsidRPr="000F2D73" w:rsidRDefault="00E5756E" w:rsidP="00E5756E">
      <w:pPr>
        <w:shd w:val="clear" w:color="auto" w:fill="FFFFFF"/>
        <w:tabs>
          <w:tab w:val="left" w:pos="709"/>
        </w:tabs>
        <w:ind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Государственное казённое учреждение Ямало-Ненецкого автономного округа «Региональный центр оценки качества образования» обеспечивает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E5756E" w:rsidRPr="000F2D73" w:rsidRDefault="00E5756E" w:rsidP="00E5756E">
      <w:pPr>
        <w:widowControl w:val="0"/>
        <w:ind w:firstLine="36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об участниках итогового сочинения (изложения);</w:t>
      </w:r>
    </w:p>
    <w:p w:rsidR="00E5756E" w:rsidRPr="000F2D73" w:rsidRDefault="00E5756E" w:rsidP="00E5756E">
      <w:pPr>
        <w:widowControl w:val="0"/>
        <w:ind w:firstLine="36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 местах проведения итогового сочинения (изложения);</w:t>
      </w:r>
    </w:p>
    <w:p w:rsidR="00E5756E" w:rsidRPr="000F2D73" w:rsidRDefault="00E5756E" w:rsidP="00E5756E">
      <w:pPr>
        <w:widowControl w:val="0"/>
        <w:ind w:firstLine="36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 распределении участников по местам проведения итогового сочинения (изложения);</w:t>
      </w:r>
    </w:p>
    <w:p w:rsidR="00E5756E" w:rsidRPr="000F2D73" w:rsidRDefault="00E5756E" w:rsidP="00E5756E">
      <w:pPr>
        <w:widowControl w:val="0"/>
        <w:ind w:firstLine="36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xml:space="preserve">об образах бланков участников итогового сочинения (изложения); </w:t>
      </w:r>
    </w:p>
    <w:p w:rsidR="00E5756E" w:rsidRPr="000F2D73" w:rsidRDefault="00E5756E" w:rsidP="00E5756E">
      <w:pPr>
        <w:widowControl w:val="0"/>
        <w:ind w:firstLine="36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 результатах итогового сочинения (изложения), полученных участниками.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color w:val="auto"/>
          <w:sz w:val="28"/>
          <w:szCs w:val="28"/>
        </w:rPr>
        <w:t>Департамент</w:t>
      </w:r>
      <w:r w:rsidRPr="000F2D73">
        <w:rPr>
          <w:rFonts w:ascii="PT Astra Serif" w:hAnsi="PT Astra Serif" w:cs="Times New Roman"/>
          <w:sz w:val="28"/>
          <w:szCs w:val="28"/>
        </w:rPr>
        <w:t xml:space="preserve"> образования обеспечивает:</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 </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w:t>
      </w:r>
      <w:r w:rsidRPr="000F2D73">
        <w:rPr>
          <w:rFonts w:ascii="PT Astra Serif" w:hAnsi="PT Astra Serif"/>
        </w:rPr>
        <w:t xml:space="preserve"> </w:t>
      </w:r>
      <w:r w:rsidRPr="000F2D73">
        <w:rPr>
          <w:rFonts w:ascii="PT Astra Serif" w:hAnsi="PT Astra Serif" w:cs="Times New Roman"/>
          <w:sz w:val="28"/>
          <w:szCs w:val="28"/>
        </w:rPr>
        <w:t>определенных департаментом образования, в соответствии с требованиями, установленными Порядком проведения ГИА-11 и настоящим Порядком;</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техническую готовность образовательных организаций к проведению итогового сочинения (изложения);</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опубликование комплекта тем итогового сочинения на официальном сайте департамента образования  в сети «Интернет», на региональных образовательных Интернет-ресурсах в сроки, установленные настоящим Порядком;</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 информационную безопасность при хранении, использовании и передаче комплектов тем итогового сочинения (текстов изложений); </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 принимают меры по защите комплектов тем итогового сочинения (текстов изложений) от разглашения содержащейся в них информации;</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lastRenderedPageBreak/>
        <w:t>- ознакомление участников с результатами итогового сочинения (изложения)</w:t>
      </w:r>
      <w:r w:rsidRPr="000F2D73">
        <w:rPr>
          <w:rFonts w:ascii="PT Astra Serif" w:hAnsi="PT Astra Serif"/>
        </w:rPr>
        <w:t xml:space="preserve"> </w:t>
      </w:r>
      <w:r w:rsidRPr="000F2D73">
        <w:rPr>
          <w:rFonts w:ascii="PT Astra Serif" w:hAnsi="PT Astra Serif" w:cs="Times New Roman"/>
          <w:sz w:val="28"/>
          <w:szCs w:val="28"/>
        </w:rPr>
        <w:t>в сроки, установленные департаментом образования;</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назначение специалиста ответственного за проведение итогового сочинения (изложения) на региональном уровне;</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проведение перепроверки работ отдельных участников итогового сочинения (изложения);</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проверку по фактам нарушений настоящего Порядка, выявленным общественными наблюдателями;</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sz w:val="28"/>
          <w:szCs w:val="28"/>
        </w:rPr>
        <w:t>- повторную проверку итогового сочинения (изложения) обучающихся в случаях</w:t>
      </w:r>
      <w:r w:rsidRPr="000F2D73">
        <w:rPr>
          <w:rFonts w:ascii="PT Astra Serif" w:eastAsia="Times New Roman" w:hAnsi="PT Astra Serif" w:cs="Times New Roman"/>
          <w:color w:val="auto"/>
          <w:sz w:val="28"/>
          <w:szCs w:val="28"/>
        </w:rPr>
        <w:t>, предусмотренных пунктом 14 настоящего Порядка.</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Органы местного самоуправления, осуществляющие управление в сфере образования</w:t>
      </w:r>
      <w:r>
        <w:rPr>
          <w:rFonts w:ascii="PT Astra Serif" w:eastAsia="Times New Roman" w:hAnsi="PT Astra Serif" w:cs="Times New Roman"/>
          <w:sz w:val="28"/>
          <w:szCs w:val="28"/>
        </w:rPr>
        <w:t xml:space="preserve"> (далее – ОМСУ)</w:t>
      </w:r>
      <w:r w:rsidRPr="000F2D73">
        <w:rPr>
          <w:rFonts w:ascii="PT Astra Serif" w:eastAsia="Times New Roman" w:hAnsi="PT Astra Serif" w:cs="Times New Roman"/>
          <w:sz w:val="28"/>
          <w:szCs w:val="28"/>
        </w:rPr>
        <w:t xml:space="preserve"> осуществляют следующие функции в рамках проведения итогового сочинения (изложения):</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eastAsia="Times New Roman" w:hAnsi="PT Astra Serif" w:cs="Times New Roman"/>
          <w:sz w:val="28"/>
          <w:szCs w:val="28"/>
        </w:rPr>
        <w:t xml:space="preserve">- направляют в департамент образования предложения </w:t>
      </w:r>
      <w:r w:rsidRPr="000F2D73">
        <w:rPr>
          <w:rFonts w:ascii="PT Astra Serif" w:hAnsi="PT Astra Serif" w:cs="Times New Roman"/>
          <w:sz w:val="28"/>
          <w:szCs w:val="28"/>
        </w:rPr>
        <w:t>по определению мест  проведения итогового сочинения (изложения) для выпускников прошлых лет;</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hAnsi="PT Astra Serif"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1C2707">
        <w:rPr>
          <w:rFonts w:ascii="PT Astra Serif" w:hAnsi="PT Astra Serif" w:cs="Times New Roman"/>
          <w:sz w:val="28"/>
          <w:szCs w:val="28"/>
          <w:shd w:val="clear" w:color="auto" w:fill="FFFFFF" w:themeFill="background1"/>
        </w:rPr>
        <w:t>- не позднее чем за 2 недели до даты проведения итогового сочинения (изложения) в</w:t>
      </w:r>
      <w:r w:rsidRPr="000F2D73">
        <w:rPr>
          <w:rFonts w:ascii="PT Astra Serif" w:hAnsi="PT Astra Serif" w:cs="Times New Roman"/>
          <w:sz w:val="28"/>
          <w:szCs w:val="28"/>
        </w:rPr>
        <w:t xml:space="preserve"> целях создания и утверждения комиссий образовательных организаций по проведению и проверке итогового сочинения (изложения) </w:t>
      </w:r>
      <w:r w:rsidRPr="001C2707">
        <w:rPr>
          <w:rFonts w:ascii="PT Astra Serif" w:hAnsi="PT Astra Serif" w:cs="Times New Roman"/>
          <w:sz w:val="28"/>
          <w:szCs w:val="28"/>
        </w:rPr>
        <w:t xml:space="preserve">направляют в департамент образования сводную информацию о </w:t>
      </w:r>
      <w:r w:rsidRPr="000F2D73">
        <w:rPr>
          <w:rFonts w:ascii="PT Astra Serif" w:hAnsi="PT Astra Serif" w:cs="Times New Roman"/>
          <w:sz w:val="28"/>
          <w:szCs w:val="28"/>
        </w:rPr>
        <w:t>составе комиссий образовательных организаций;</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hAnsi="PT Astra Serif" w:cs="Times New Roman"/>
          <w:sz w:val="28"/>
          <w:szCs w:val="28"/>
        </w:rPr>
        <w:t>- обеспечивают аккредитацию граждан в качестве общественных наблюдателей в соответствии положением о системе общественного наблюдения за процедурами оценки качества общего образования, Всероссийской олимпиады школьников и олимпиад школьников, итогового сочинения (изложения), итогового собеседования по русскому языку на территории Ямало-Ненецкого автономного округа, утвержденного приказом департамента образования № 201 от 11.03.2019;</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закрепляют за муниципальным координатором проведения ГИА-11 ответственность за проведение итогового сочинения (изложения) на муниципальном уровне;</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hAnsi="PT Astra Serif" w:cs="Times New Roman"/>
          <w:sz w:val="28"/>
          <w:szCs w:val="28"/>
        </w:rPr>
        <w:t>- предоставляют в РЦОИ сведения об участниках итогового сочинения (изложения) не позднее чем за две недели до дня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sz w:val="28"/>
          <w:szCs w:val="28"/>
        </w:rPr>
        <w:t xml:space="preserve">- 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w:t>
      </w:r>
      <w:r w:rsidRPr="000F2D73">
        <w:rPr>
          <w:rFonts w:ascii="PT Astra Serif" w:eastAsia="Times New Roman" w:hAnsi="PT Astra Serif" w:cs="Times New Roman"/>
          <w:color w:val="auto"/>
          <w:sz w:val="28"/>
          <w:szCs w:val="28"/>
        </w:rPr>
        <w:t>настоящего Порядка;</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 под подпись информируют специалистов, привлекаемых к проведению и проверке итогового сочинения (изложения), о порядке проведения и проверки </w:t>
      </w:r>
      <w:r w:rsidRPr="000F2D73">
        <w:rPr>
          <w:rFonts w:ascii="PT Astra Serif" w:eastAsia="Times New Roman" w:hAnsi="PT Astra Serif" w:cs="Times New Roman"/>
          <w:color w:val="auto"/>
          <w:sz w:val="28"/>
          <w:szCs w:val="28"/>
        </w:rPr>
        <w:lastRenderedPageBreak/>
        <w:t>итогового сочинения (изложения) на территории Ямало-Ненецкого автономного округа, а также о содержании методических материалов Рособрнадзора, рекомендуемых к использованию при организации и проведении итогового сочинения (изложения) согласно приложению № 4 к настоящему Порядку;</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Ямало-Ненецкого автономного округа, установленном департаментом образования,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Pr="000F2D73">
        <w:rPr>
          <w:rFonts w:ascii="PT Astra Serif" w:hAnsi="PT Astra Serif"/>
        </w:rPr>
        <w:t xml:space="preserve"> </w:t>
      </w:r>
      <w:r w:rsidRPr="000F2D73">
        <w:rPr>
          <w:rFonts w:ascii="PT Astra Serif" w:eastAsia="Times New Roman" w:hAnsi="PT Astra Serif" w:cs="Times New Roman"/>
          <w:color w:val="auto"/>
          <w:sz w:val="28"/>
          <w:szCs w:val="28"/>
        </w:rPr>
        <w:t>согласно приложению № 4 к настоящему Порядку;</w:t>
      </w:r>
    </w:p>
    <w:p w:rsidR="00E5756E" w:rsidRPr="000F2D73" w:rsidRDefault="00E5756E" w:rsidP="00E5756E">
      <w:pPr>
        <w:shd w:val="clear" w:color="auto" w:fill="FFFFFF"/>
        <w:ind w:firstLine="567"/>
        <w:jc w:val="both"/>
        <w:rPr>
          <w:rFonts w:ascii="PT Astra Serif" w:hAnsi="PT Astra Serif" w:cs="Times New Roman"/>
          <w:sz w:val="28"/>
          <w:szCs w:val="28"/>
        </w:rPr>
      </w:pPr>
      <w:r w:rsidRPr="000F2D73">
        <w:rPr>
          <w:rFonts w:ascii="PT Astra Serif" w:eastAsia="Times New Roman" w:hAnsi="PT Astra Serif" w:cs="Times New Roman"/>
          <w:color w:val="auto"/>
          <w:sz w:val="28"/>
          <w:szCs w:val="28"/>
        </w:rPr>
        <w:t>-</w:t>
      </w:r>
      <w:r w:rsidRPr="000F2D73">
        <w:rPr>
          <w:rFonts w:ascii="PT Astra Serif" w:hAnsi="PT Astra Serif" w:cs="Times New Roman"/>
          <w:sz w:val="28"/>
          <w:szCs w:val="28"/>
        </w:rPr>
        <w:t xml:space="preserve"> назначают специалиста ответственного за проведение итогового сочинения (изложения) на школьном уровне;</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hAnsi="PT Astra Serif" w:cs="Times New Roman"/>
          <w:sz w:val="28"/>
          <w:szCs w:val="28"/>
        </w:rPr>
        <w:t xml:space="preserve">- </w:t>
      </w:r>
      <w:r w:rsidRPr="001C2707">
        <w:rPr>
          <w:rFonts w:ascii="PT Astra Serif" w:eastAsia="Times New Roman" w:hAnsi="PT Astra Serif" w:cs="Times New Roman"/>
          <w:color w:val="auto"/>
          <w:sz w:val="28"/>
          <w:szCs w:val="28"/>
        </w:rPr>
        <w:t xml:space="preserve">не позднее, чем за 20 календарных дней до  даты проведения итогового сочинения (изложения) направляют в ОМСУ </w:t>
      </w:r>
      <w:r>
        <w:rPr>
          <w:rFonts w:ascii="PT Astra Serif" w:hAnsi="PT Astra Serif" w:cs="Times New Roman"/>
          <w:sz w:val="28"/>
          <w:szCs w:val="28"/>
        </w:rPr>
        <w:t>предложения по составу</w:t>
      </w:r>
      <w:r w:rsidRPr="000F2D73">
        <w:rPr>
          <w:rFonts w:ascii="PT Astra Serif" w:hAnsi="PT Astra Serif" w:cs="Times New Roman"/>
          <w:sz w:val="28"/>
          <w:szCs w:val="28"/>
        </w:rPr>
        <w:t xml:space="preserve"> комиссий образовательной организации в целях создания и утверждения департаментом образования комиссий образовательных организаций по проведению и проверке итогового сочинения (изложения);</w:t>
      </w:r>
      <w:r w:rsidRPr="000F2D73">
        <w:rPr>
          <w:rFonts w:ascii="PT Astra Serif" w:eastAsia="Times New Roman" w:hAnsi="PT Astra Serif" w:cs="Times New Roman"/>
          <w:color w:val="auto"/>
          <w:sz w:val="28"/>
          <w:szCs w:val="28"/>
        </w:rPr>
        <w:t xml:space="preserve"> </w:t>
      </w:r>
    </w:p>
    <w:p w:rsidR="00E5756E"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 не позднее чем за 20 календарных дней до дня проведения итогового сочинения (изложения) предоставляют в ОМСУ, сведения об участниках </w:t>
      </w:r>
      <w:r>
        <w:rPr>
          <w:rFonts w:ascii="PT Astra Serif" w:eastAsia="Times New Roman" w:hAnsi="PT Astra Serif" w:cs="Times New Roman"/>
          <w:color w:val="auto"/>
          <w:sz w:val="28"/>
          <w:szCs w:val="28"/>
        </w:rPr>
        <w:t>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на официальном сайте департамента образования,  сайтах муниципальных органов, осуществляющих управление в сфере образования, и организаций, осуществляющих образовательную </w:t>
      </w:r>
      <w:r w:rsidRPr="000F2D73">
        <w:rPr>
          <w:rFonts w:ascii="PT Astra Serif" w:eastAsia="Times New Roman" w:hAnsi="PT Astra Serif" w:cs="Times New Roman"/>
          <w:bCs/>
          <w:iCs/>
          <w:color w:val="auto"/>
          <w:sz w:val="28"/>
          <w:szCs w:val="28"/>
        </w:rPr>
        <w:t>деятельность</w:t>
      </w:r>
      <w:r w:rsidRPr="000F2D73">
        <w:rPr>
          <w:rFonts w:ascii="PT Astra Serif" w:eastAsia="Times New Roman" w:hAnsi="PT Astra Serif" w:cs="Times New Roman"/>
          <w:color w:val="auto"/>
          <w:sz w:val="28"/>
          <w:szCs w:val="28"/>
        </w:rPr>
        <w:t>, публикуется информация о:</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порядке проведения итогового сочинения (изложения) на территории Ямало-Ненецкого автономного округа, - не позднее чем за два месяца до дня проведения итогового сочинения;</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сроках и местах регистрации для участия в написании итогового сочинения для лиц, перечисленных в пункте 2.2 настоящего Порядка - не позднее чем за два месяца до дня проведения итогового сочинения;</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сроках, местах и порядке информирования о результатах итогового сочинения (изложения)</w:t>
      </w:r>
      <w:r w:rsidRPr="000F2D73">
        <w:rPr>
          <w:rFonts w:ascii="PT Astra Serif" w:hAnsi="PT Astra Serif"/>
        </w:rPr>
        <w:t xml:space="preserve"> - </w:t>
      </w:r>
      <w:r w:rsidRPr="000F2D73">
        <w:rPr>
          <w:rFonts w:ascii="PT Astra Serif" w:eastAsia="Times New Roman" w:hAnsi="PT Astra Serif" w:cs="Times New Roman"/>
          <w:color w:val="auto"/>
          <w:sz w:val="28"/>
          <w:szCs w:val="28"/>
        </w:rPr>
        <w:t>не позднее чем за месяц до дня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color w:val="C00000"/>
          <w:sz w:val="28"/>
          <w:szCs w:val="28"/>
        </w:rPr>
      </w:pPr>
      <w:r w:rsidRPr="000F2D73">
        <w:rPr>
          <w:rFonts w:ascii="PT Astra Serif" w:eastAsia="Times New Roman" w:hAnsi="PT Astra Serif" w:cs="Times New Roman"/>
          <w:sz w:val="28"/>
          <w:szCs w:val="28"/>
        </w:rPr>
        <w:t xml:space="preserve">Организационное и технологическое обеспечение проведения итогового сочинения (изложения) на территории Ямало-Ненецкого автономного округа, в том числе обеспечение деятельности по эксплуатации региональной </w:t>
      </w:r>
      <w:r w:rsidRPr="000F2D73">
        <w:rPr>
          <w:rFonts w:ascii="PT Astra Serif" w:eastAsia="Times New Roman" w:hAnsi="PT Astra Serif" w:cs="Times New Roman"/>
          <w:sz w:val="28"/>
          <w:szCs w:val="28"/>
        </w:rPr>
        <w:lastRenderedPageBreak/>
        <w:t xml:space="preserve">информационной системы и взаимодействие с федеральной информационной системой, осуществляет РЦОИ, создаваемый да базе </w:t>
      </w:r>
      <w:r w:rsidRPr="000F2D73">
        <w:rPr>
          <w:rFonts w:ascii="PT Astra Serif" w:hAnsi="PT Astra Serif" w:cs="Times New Roman"/>
          <w:color w:val="auto"/>
          <w:sz w:val="28"/>
          <w:szCs w:val="28"/>
        </w:rPr>
        <w:t>государственного казённого учреждения Ямало-Ненецкого автономного округа «Региональный центр оценки качества образования».</w:t>
      </w:r>
    </w:p>
    <w:p w:rsidR="00E5756E" w:rsidRPr="000F2D73" w:rsidRDefault="00E5756E" w:rsidP="00E5756E">
      <w:pPr>
        <w:widowControl w:val="0"/>
        <w:ind w:left="709"/>
        <w:contextualSpacing/>
        <w:jc w:val="both"/>
        <w:rPr>
          <w:rFonts w:ascii="PT Astra Serif" w:eastAsia="Times New Roman" w:hAnsi="PT Astra Serif" w:cs="Times New Roman"/>
          <w:sz w:val="28"/>
          <w:szCs w:val="28"/>
        </w:rPr>
      </w:pPr>
    </w:p>
    <w:p w:rsidR="00E5756E" w:rsidRPr="000F2D73"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0F2D73">
        <w:rPr>
          <w:rFonts w:ascii="PT Astra Serif" w:eastAsia="Times New Roman" w:hAnsi="PT Astra Serif" w:cs="Times New Roman"/>
          <w:b/>
          <w:sz w:val="28"/>
          <w:szCs w:val="28"/>
        </w:rPr>
        <w:t>Сроки и продолжительность написания итогового сочинения (изложения)</w:t>
      </w:r>
    </w:p>
    <w:p w:rsidR="00E5756E" w:rsidRPr="000F2D73" w:rsidRDefault="00E5756E" w:rsidP="00E5756E">
      <w:pPr>
        <w:shd w:val="clear" w:color="auto" w:fill="FFFFFF"/>
        <w:spacing w:before="140" w:after="140"/>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Итоговое сочинение (изложение) проводится в первую среду декабря, первую среду февраля и первую рабочую среду мая (04.12.2019; 05.02.2020; 06.05.2020.). </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Продолжительность написания итогового сочинения (изложения)  составляет 3 часа 55 минут (235 минут). </w:t>
      </w:r>
    </w:p>
    <w:p w:rsidR="00E5756E" w:rsidRPr="000F2D73" w:rsidRDefault="00E5756E" w:rsidP="00E5756E">
      <w:pPr>
        <w:shd w:val="clear" w:color="auto" w:fill="FFFFFF"/>
        <w:tabs>
          <w:tab w:val="left" w:pos="851"/>
        </w:tabs>
        <w:ind w:firstLine="567"/>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настоящим Порядком. </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E5756E" w:rsidRPr="000F2D73" w:rsidRDefault="00E5756E" w:rsidP="00E5756E">
      <w:pPr>
        <w:pStyle w:val="ab"/>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В случае получения неудовлетворительного результата («незачет») по итоговому сочинению (изложению)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Порядком проведения ГИА-11.</w:t>
      </w:r>
    </w:p>
    <w:p w:rsidR="00E5756E" w:rsidRPr="000F2D73" w:rsidRDefault="00E5756E" w:rsidP="00E5756E">
      <w:pPr>
        <w:pStyle w:val="ab"/>
        <w:numPr>
          <w:ilvl w:val="1"/>
          <w:numId w:val="2"/>
        </w:numPr>
        <w:ind w:left="0" w:firstLine="567"/>
        <w:jc w:val="both"/>
        <w:rPr>
          <w:rFonts w:ascii="PT Astra Serif" w:hAnsi="PT Astra Serif"/>
          <w:color w:val="000000"/>
          <w:sz w:val="28"/>
          <w:szCs w:val="28"/>
        </w:rPr>
      </w:pPr>
      <w:r w:rsidRPr="000F2D73">
        <w:rPr>
          <w:rFonts w:ascii="PT Astra Serif" w:hAnsi="PT Astra Serif"/>
          <w:sz w:val="28"/>
          <w:szCs w:val="28"/>
        </w:rPr>
        <w:t>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w:t>
      </w:r>
    </w:p>
    <w:p w:rsidR="00E5756E" w:rsidRPr="000F2D73" w:rsidRDefault="00E5756E" w:rsidP="00E5756E">
      <w:pPr>
        <w:shd w:val="clear" w:color="auto" w:fill="FFFFFF"/>
        <w:rPr>
          <w:rFonts w:ascii="PT Astra Serif" w:eastAsia="Times New Roman" w:hAnsi="PT Astra Serif" w:cs="Times New Roman"/>
          <w:sz w:val="28"/>
          <w:szCs w:val="28"/>
        </w:rPr>
      </w:pPr>
    </w:p>
    <w:p w:rsidR="00E5756E" w:rsidRPr="00B71135"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71135">
        <w:rPr>
          <w:rFonts w:ascii="PT Astra Serif" w:eastAsia="Times New Roman" w:hAnsi="PT Astra Serif" w:cs="Times New Roman"/>
          <w:b/>
          <w:sz w:val="28"/>
          <w:szCs w:val="28"/>
        </w:rPr>
        <w:t>Порядок сбора исходных сведений и подготовки к проведению итогового сочинения (изложения)</w:t>
      </w:r>
    </w:p>
    <w:p w:rsidR="00E5756E" w:rsidRPr="000F2D73" w:rsidRDefault="00E5756E" w:rsidP="00E5756E">
      <w:pPr>
        <w:shd w:val="clear" w:color="auto" w:fill="FFFFFF"/>
        <w:contextualSpacing/>
        <w:rPr>
          <w:rFonts w:ascii="PT Astra Serif" w:eastAsia="Times New Roman" w:hAnsi="PT Astra Serif" w:cs="Times New Roman"/>
          <w:sz w:val="28"/>
          <w:szCs w:val="28"/>
        </w:rPr>
      </w:pPr>
    </w:p>
    <w:p w:rsidR="00E5756E" w:rsidRPr="00B71135" w:rsidRDefault="00E5756E" w:rsidP="00E5756E">
      <w:pPr>
        <w:pStyle w:val="ab"/>
        <w:numPr>
          <w:ilvl w:val="1"/>
          <w:numId w:val="2"/>
        </w:numPr>
        <w:ind w:left="0" w:firstLine="567"/>
        <w:jc w:val="both"/>
        <w:rPr>
          <w:rFonts w:ascii="PT Astra Serif" w:hAnsi="PT Astra Serif"/>
          <w:color w:val="000000"/>
          <w:sz w:val="28"/>
          <w:szCs w:val="28"/>
        </w:rPr>
      </w:pPr>
      <w:r w:rsidRPr="00B71135">
        <w:rPr>
          <w:rFonts w:ascii="PT Astra Serif" w:hAnsi="PT Astra Serif"/>
          <w:color w:val="000000"/>
          <w:sz w:val="28"/>
          <w:szCs w:val="28"/>
        </w:rP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w:t>
      </w:r>
      <w:r w:rsidRPr="00B71135">
        <w:rPr>
          <w:rFonts w:ascii="PT Astra Serif" w:hAnsi="PT Astra Serif"/>
          <w:color w:val="000000"/>
          <w:sz w:val="28"/>
          <w:szCs w:val="28"/>
        </w:rPr>
        <w:lastRenderedPageBreak/>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Бланки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eastAsia="Times New Roman" w:hAnsi="PT Astra Serif"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Pr="000F2D73">
        <w:rPr>
          <w:rFonts w:ascii="PT Astra Serif" w:hAnsi="PT Astra Serif" w:cs="Times New Roman"/>
          <w:sz w:val="28"/>
          <w:szCs w:val="28"/>
        </w:rPr>
        <w:t>ответственного за проведение итогового сочинения (изложения) на региональном уровне.</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Полученный комплект тем итогового сочинения публикуется департаментом образования на официальном сайте департамента образования </w:t>
      </w:r>
      <w:hyperlink r:id="rId9" w:history="1">
        <w:r w:rsidRPr="000F2D73">
          <w:rPr>
            <w:rStyle w:val="a3"/>
            <w:rFonts w:ascii="PT Astra Serif" w:hAnsi="PT Astra Serif"/>
            <w:sz w:val="28"/>
            <w:szCs w:val="28"/>
          </w:rPr>
          <w:t>https://do.yanao.ru</w:t>
        </w:r>
      </w:hyperlink>
      <w:r w:rsidRPr="000F2D73">
        <w:rPr>
          <w:rFonts w:ascii="PT Astra Serif" w:hAnsi="PT Astra Serif"/>
          <w:sz w:val="28"/>
          <w:szCs w:val="28"/>
        </w:rPr>
        <w:t xml:space="preserve"> </w:t>
      </w:r>
      <w:r w:rsidRPr="000F2D73">
        <w:rPr>
          <w:rFonts w:ascii="PT Astra Serif" w:eastAsia="Times New Roman" w:hAnsi="PT Astra Serif" w:cs="Times New Roman"/>
          <w:sz w:val="28"/>
          <w:szCs w:val="28"/>
        </w:rPr>
        <w:t xml:space="preserve">и передаются специалистам ответственным за проведение итогового сочинения (изложения) на муниципальном и школьном уровнях по электронной почте не </w:t>
      </w:r>
      <w:r w:rsidRPr="000F2D73">
        <w:rPr>
          <w:rFonts w:ascii="PT Astra Serif" w:eastAsia="Times New Roman" w:hAnsi="PT Astra Serif" w:cs="Times New Roman"/>
          <w:sz w:val="28"/>
          <w:szCs w:val="28"/>
        </w:rPr>
        <w:lastRenderedPageBreak/>
        <w:t>ранее, чем за 15 минут до начала проведения итогового сочинения по местному времени.</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w:t>
      </w:r>
      <w:r w:rsidRPr="000F2D73">
        <w:rPr>
          <w:rFonts w:ascii="PT Astra Serif" w:eastAsia="Times New Roman" w:hAnsi="PT Astra Serif" w:cs="Times New Roman"/>
          <w:sz w:val="28"/>
          <w:szCs w:val="28"/>
          <w:u w:val="single"/>
        </w:rPr>
        <w:t xml:space="preserve">за 3 </w:t>
      </w:r>
      <w:r w:rsidRPr="000F2D73">
        <w:rPr>
          <w:rFonts w:ascii="PT Astra Serif" w:eastAsia="Times New Roman" w:hAnsi="PT Astra Serif" w:cs="Times New Roman"/>
          <w:sz w:val="28"/>
          <w:szCs w:val="28"/>
        </w:rPr>
        <w:t xml:space="preserve">календарных дня до проведения итогового изложения. </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E5756E" w:rsidRPr="00B71135" w:rsidRDefault="00E5756E" w:rsidP="00E5756E">
      <w:pPr>
        <w:pStyle w:val="ab"/>
        <w:numPr>
          <w:ilvl w:val="1"/>
          <w:numId w:val="2"/>
        </w:numPr>
        <w:ind w:left="0" w:firstLine="567"/>
        <w:jc w:val="both"/>
        <w:rPr>
          <w:rFonts w:ascii="PT Astra Serif" w:hAnsi="PT Astra Serif"/>
          <w:color w:val="000000"/>
          <w:sz w:val="28"/>
          <w:szCs w:val="28"/>
        </w:rPr>
      </w:pPr>
      <w:r w:rsidRPr="00B71135">
        <w:rPr>
          <w:rFonts w:ascii="PT Astra Serif" w:hAnsi="PT Astra Serif"/>
          <w:color w:val="000000"/>
          <w:sz w:val="28"/>
          <w:szCs w:val="28"/>
        </w:rPr>
        <w:t>Департамент образования обеспечивает передачу (доставку) комплектов тем итогового сочинения (текстов для итогового изложения) в места проведения итогового сочинения (изложения).</w:t>
      </w:r>
    </w:p>
    <w:p w:rsidR="00E5756E" w:rsidRPr="000F2D73" w:rsidRDefault="00E5756E" w:rsidP="00E5756E">
      <w:pPr>
        <w:shd w:val="clear" w:color="auto" w:fill="FFFFFF"/>
        <w:ind w:firstLine="567"/>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Тексты изложений передаются в образовательные организации следующим образом: за сутки до проведения итогового изложения тексты изложений в зашифрованном виде передаются </w:t>
      </w:r>
      <w:r w:rsidRPr="000F2D73">
        <w:rPr>
          <w:rFonts w:ascii="PT Astra Serif" w:hAnsi="PT Astra Serif" w:cs="Times New Roman"/>
          <w:sz w:val="28"/>
          <w:szCs w:val="28"/>
        </w:rPr>
        <w:t xml:space="preserve">специалистом, ответственным за проведение итогового сочинения (изложения) на региональном уровне, специалистам, ответственным за проведение итогового сочинения (изложения) на муниципальном уровне </w:t>
      </w:r>
      <w:r w:rsidRPr="000F2D73">
        <w:rPr>
          <w:rFonts w:ascii="PT Astra Serif" w:eastAsia="Times New Roman" w:hAnsi="PT Astra Serif" w:cs="Times New Roman"/>
          <w:sz w:val="28"/>
          <w:szCs w:val="28"/>
        </w:rPr>
        <w:t xml:space="preserve">по электронной почте, за 15 минут до начала проведения итогового изложения координатором итогового сочинения (изложения) в Ямало-Ненецком автономном округе муниципальным и школьным координаторам передается по электронной почте ключ для расшифровки текстов изложения. </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В случае возникновения форс-мажорных ситуаций темы сочинений и ключ для расшифровки текстов изложений могут быть переданы с помощью телефонной и факсимильной связи. Телефон «горячей линии» 8 (34922) 4-07-31.</w:t>
      </w:r>
    </w:p>
    <w:p w:rsidR="00E5756E" w:rsidRPr="000F2D73" w:rsidRDefault="00E5756E" w:rsidP="00E5756E">
      <w:pPr>
        <w:pStyle w:val="ab"/>
        <w:numPr>
          <w:ilvl w:val="1"/>
          <w:numId w:val="2"/>
        </w:numPr>
        <w:ind w:left="0" w:firstLine="567"/>
        <w:jc w:val="both"/>
        <w:rPr>
          <w:rFonts w:ascii="PT Astra Serif" w:hAnsi="PT Astra Serif"/>
          <w:sz w:val="28"/>
          <w:szCs w:val="28"/>
        </w:rPr>
      </w:pPr>
      <w:r w:rsidRPr="000F2D73">
        <w:rPr>
          <w:rFonts w:ascii="PT Astra Serif" w:hAnsi="PT Astra Serif"/>
          <w:sz w:val="28"/>
          <w:szCs w:val="28"/>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итогового изложения).</w:t>
      </w:r>
    </w:p>
    <w:p w:rsidR="00E5756E" w:rsidRPr="000F2D73" w:rsidRDefault="00E5756E" w:rsidP="00E5756E">
      <w:pPr>
        <w:jc w:val="both"/>
        <w:rPr>
          <w:rFonts w:ascii="PT Astra Serif" w:hAnsi="PT Astra Serif"/>
          <w:sz w:val="28"/>
          <w:szCs w:val="28"/>
        </w:rPr>
      </w:pPr>
    </w:p>
    <w:p w:rsidR="00E5756E" w:rsidRPr="00B71135"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71135">
        <w:rPr>
          <w:rFonts w:ascii="PT Astra Serif" w:eastAsia="Times New Roman" w:hAnsi="PT Astra Serif" w:cs="Times New Roman"/>
          <w:b/>
          <w:sz w:val="28"/>
          <w:szCs w:val="28"/>
        </w:rPr>
        <w:t>Порядок формирования и функции комиссии по проведению итогового сочинения (изложения) и комиссии по проверке итогового сочинения (изложения) в образовательных организациях</w:t>
      </w:r>
    </w:p>
    <w:p w:rsidR="00E5756E" w:rsidRPr="000F2D73" w:rsidRDefault="00E5756E" w:rsidP="00E5756E">
      <w:pPr>
        <w:pStyle w:val="ab"/>
        <w:numPr>
          <w:ilvl w:val="1"/>
          <w:numId w:val="2"/>
        </w:numPr>
        <w:ind w:left="0" w:firstLine="567"/>
        <w:jc w:val="both"/>
        <w:rPr>
          <w:rFonts w:ascii="PT Astra Serif" w:hAnsi="PT Astra Serif"/>
          <w:sz w:val="28"/>
        </w:rPr>
      </w:pPr>
      <w:r w:rsidRPr="000F2D73">
        <w:rPr>
          <w:rFonts w:ascii="PT Astra Serif" w:hAnsi="PT Astra Serif"/>
          <w:color w:val="000000"/>
          <w:sz w:val="28"/>
          <w:lang w:bidi="ru-RU"/>
        </w:rPr>
        <w:t xml:space="preserve">В целях проведения итогового сочинения (изложения) не позднее чем за </w:t>
      </w:r>
      <w:r>
        <w:rPr>
          <w:rFonts w:ascii="PT Astra Serif" w:hAnsi="PT Astra Serif"/>
          <w:color w:val="000000"/>
          <w:sz w:val="28"/>
          <w:lang w:bidi="ru-RU"/>
        </w:rPr>
        <w:t>три</w:t>
      </w:r>
      <w:r w:rsidRPr="000F2D73">
        <w:rPr>
          <w:rFonts w:ascii="PT Astra Serif" w:hAnsi="PT Astra Serif"/>
          <w:color w:val="000000"/>
          <w:sz w:val="28"/>
          <w:lang w:bidi="ru-RU"/>
        </w:rPr>
        <w:t xml:space="preserve"> недели до проведения итогового сочинения (изложения) руководителю образовательной организации необходимо </w:t>
      </w:r>
      <w:r>
        <w:rPr>
          <w:rFonts w:ascii="PT Astra Serif" w:hAnsi="PT Astra Serif"/>
          <w:color w:val="000000"/>
          <w:sz w:val="28"/>
          <w:lang w:bidi="ru-RU"/>
        </w:rPr>
        <w:t>направить предложения в ОМСУ по составу</w:t>
      </w:r>
      <w:r w:rsidRPr="000F2D73">
        <w:rPr>
          <w:rFonts w:ascii="PT Astra Serif" w:hAnsi="PT Astra Serif"/>
          <w:color w:val="000000"/>
          <w:sz w:val="28"/>
          <w:lang w:bidi="ru-RU"/>
        </w:rPr>
        <w:t xml:space="preserve"> комиссий образовательной организации.</w:t>
      </w:r>
    </w:p>
    <w:p w:rsidR="00E5756E" w:rsidRPr="000F2D73" w:rsidRDefault="00E5756E" w:rsidP="00E5756E">
      <w:pPr>
        <w:pStyle w:val="ab"/>
        <w:numPr>
          <w:ilvl w:val="1"/>
          <w:numId w:val="2"/>
        </w:numPr>
        <w:ind w:left="0" w:firstLine="567"/>
        <w:jc w:val="both"/>
        <w:rPr>
          <w:rFonts w:ascii="PT Astra Serif" w:hAnsi="PT Astra Serif"/>
          <w:sz w:val="28"/>
        </w:rPr>
      </w:pPr>
      <w:r w:rsidRPr="000F2D73">
        <w:rPr>
          <w:rFonts w:ascii="PT Astra Serif" w:hAnsi="PT Astra Serif"/>
          <w:color w:val="000000"/>
          <w:sz w:val="28"/>
          <w:lang w:bidi="ru-RU"/>
        </w:rPr>
        <w:t>Руководитель образовательной организации под подпись знакомит специалистов, привлекаемых к проведению и проверке итогового сочинения (изложения), с настоящим Порядком и с Методическими рекомендациями Рособрнадзора по организации и проведению итогового сочинения (изложения).</w:t>
      </w:r>
    </w:p>
    <w:p w:rsidR="00E5756E" w:rsidRPr="000F2D73" w:rsidRDefault="00E5756E" w:rsidP="00E5756E">
      <w:pPr>
        <w:pStyle w:val="ab"/>
        <w:numPr>
          <w:ilvl w:val="1"/>
          <w:numId w:val="2"/>
        </w:numPr>
        <w:ind w:left="0" w:firstLine="567"/>
        <w:jc w:val="both"/>
        <w:rPr>
          <w:rFonts w:ascii="PT Astra Serif" w:hAnsi="PT Astra Serif"/>
          <w:sz w:val="28"/>
          <w:szCs w:val="28"/>
        </w:rPr>
      </w:pPr>
      <w:r w:rsidRPr="000F2D73">
        <w:rPr>
          <w:rFonts w:ascii="PT Astra Serif" w:hAnsi="PT Astra Serif"/>
          <w:color w:val="000000"/>
          <w:sz w:val="28"/>
          <w:szCs w:val="28"/>
          <w:lang w:bidi="ru-RU"/>
        </w:rPr>
        <w:lastRenderedPageBreak/>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E5756E" w:rsidRPr="000F2D73" w:rsidRDefault="00E5756E" w:rsidP="00E5756E">
      <w:pPr>
        <w:pStyle w:val="ab"/>
        <w:numPr>
          <w:ilvl w:val="1"/>
          <w:numId w:val="2"/>
        </w:numPr>
        <w:ind w:left="0" w:firstLine="567"/>
        <w:jc w:val="both"/>
        <w:rPr>
          <w:rFonts w:ascii="PT Astra Serif" w:hAnsi="PT Astra Serif"/>
          <w:sz w:val="28"/>
          <w:szCs w:val="28"/>
        </w:rPr>
      </w:pPr>
      <w:r w:rsidRPr="000F2D73">
        <w:rPr>
          <w:rFonts w:ascii="PT Astra Serif" w:hAnsi="PT Astra Serif"/>
          <w:color w:val="000000"/>
          <w:sz w:val="28"/>
          <w:szCs w:val="28"/>
          <w:lang w:bidi="ru-RU"/>
        </w:rPr>
        <w:t>В целях получения объективных результатов при проведении и проверке</w:t>
      </w:r>
      <w:r w:rsidRPr="000F2D73">
        <w:rPr>
          <w:rFonts w:ascii="PT Astra Serif" w:hAnsi="PT Astra Serif"/>
          <w:color w:val="000000"/>
          <w:lang w:bidi="ru-RU"/>
        </w:rPr>
        <w:t xml:space="preserve"> </w:t>
      </w:r>
      <w:r w:rsidRPr="000F2D73">
        <w:rPr>
          <w:rFonts w:ascii="PT Astra Serif" w:hAnsi="PT Astra Serif"/>
          <w:color w:val="000000"/>
          <w:sz w:val="28"/>
          <w:szCs w:val="28"/>
          <w:lang w:bidi="ru-RU"/>
        </w:rPr>
        <w:t>итогового сочинения (изложения) не рекомендуется привлекать учителей, обучающих участников итогового сочинения (изложения).</w:t>
      </w:r>
    </w:p>
    <w:p w:rsidR="00E5756E" w:rsidRPr="000F2D73" w:rsidRDefault="00E5756E" w:rsidP="00E5756E">
      <w:pPr>
        <w:pStyle w:val="ab"/>
        <w:numPr>
          <w:ilvl w:val="1"/>
          <w:numId w:val="2"/>
        </w:numPr>
        <w:ind w:left="0" w:firstLine="567"/>
        <w:jc w:val="both"/>
        <w:rPr>
          <w:rFonts w:ascii="PT Astra Serif" w:hAnsi="PT Astra Serif"/>
          <w:sz w:val="28"/>
          <w:szCs w:val="28"/>
        </w:rPr>
      </w:pPr>
      <w:r w:rsidRPr="000F2D73">
        <w:rPr>
          <w:rFonts w:ascii="PT Astra Serif" w:hAnsi="PT Astra Serif"/>
          <w:color w:val="000000"/>
          <w:sz w:val="28"/>
          <w:szCs w:val="28"/>
          <w:lang w:bidi="ru-RU"/>
        </w:rPr>
        <w:t xml:space="preserve">Руководитель образовательной организации </w:t>
      </w:r>
      <w:r>
        <w:rPr>
          <w:rFonts w:ascii="PT Astra Serif" w:hAnsi="PT Astra Serif"/>
          <w:color w:val="000000"/>
          <w:sz w:val="28"/>
          <w:szCs w:val="28"/>
          <w:lang w:bidi="ru-RU"/>
        </w:rPr>
        <w:t>направляет предложения по составу</w:t>
      </w:r>
      <w:r w:rsidRPr="000F2D73">
        <w:rPr>
          <w:rFonts w:ascii="PT Astra Serif" w:hAnsi="PT Astra Serif"/>
          <w:color w:val="000000"/>
          <w:sz w:val="28"/>
          <w:szCs w:val="28"/>
          <w:lang w:bidi="ru-RU"/>
        </w:rPr>
        <w:t xml:space="preserve"> следующих комиссий образовательной организации в целях создания департаментом образования комиссий образовательной организации в соответствии с пунктом 23 Порядка проведения ГИА-11:</w:t>
      </w:r>
    </w:p>
    <w:p w:rsidR="00E5756E" w:rsidRPr="000F2D73" w:rsidRDefault="00E5756E" w:rsidP="00E5756E">
      <w:pPr>
        <w:pStyle w:val="ab"/>
        <w:numPr>
          <w:ilvl w:val="2"/>
          <w:numId w:val="2"/>
        </w:numPr>
        <w:ind w:left="0" w:firstLine="567"/>
        <w:jc w:val="both"/>
        <w:rPr>
          <w:rFonts w:ascii="PT Astra Serif" w:hAnsi="PT Astra Serif"/>
          <w:sz w:val="28"/>
          <w:szCs w:val="28"/>
          <w:lang w:bidi="ru-RU"/>
        </w:rPr>
      </w:pPr>
      <w:r w:rsidRPr="000F2D73">
        <w:rPr>
          <w:rFonts w:ascii="PT Astra Serif" w:hAnsi="PT Astra Serif"/>
          <w:iCs/>
          <w:sz w:val="28"/>
          <w:szCs w:val="28"/>
          <w:lang w:bidi="ru-RU"/>
        </w:rPr>
        <w:t>Комиссия по проведению итогового сочинения (изложения),</w:t>
      </w:r>
      <w:r w:rsidRPr="000F2D73">
        <w:rPr>
          <w:rFonts w:ascii="PT Astra Serif" w:hAnsi="PT Astra Serif"/>
          <w:sz w:val="28"/>
          <w:szCs w:val="28"/>
          <w:lang w:bidi="ru-RU"/>
        </w:rPr>
        <w:t xml:space="preserve"> которая осуществляет следующие функции в рамках подготовки и проведения итогового сочинения (изложения):</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4);</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организует проведение итогового сочинения (изложения) в соответствии с требованиями Порядка проведения ГИА-11 и настоящим Порядком проведения итогового сочинения (изложения);</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 xml:space="preserve">предоставляет сведения для внесения в </w:t>
      </w:r>
      <w:r>
        <w:rPr>
          <w:rFonts w:ascii="PT Astra Serif" w:hAnsi="PT Astra Serif" w:cs="Times New Roman"/>
          <w:sz w:val="28"/>
          <w:szCs w:val="28"/>
          <w:lang w:bidi="ru-RU"/>
        </w:rPr>
        <w:t>РИС</w:t>
      </w:r>
      <w:r w:rsidRPr="000F2D73">
        <w:rPr>
          <w:rFonts w:ascii="PT Astra Serif" w:hAnsi="PT Astra Serif" w:cs="Times New Roman"/>
          <w:sz w:val="28"/>
          <w:szCs w:val="28"/>
          <w:lang w:bidi="ru-RU"/>
        </w:rPr>
        <w:t>;</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информирует обучающихся и их родителей (законных представителей) о местах и сроках проведения итогового сочинения (изложения), о настоящем Порядке проведения итогового сочинения (изложения),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 департаментом образования, - об организации перепроверки отдельных сочинений (изложений), о ведении во время проведения итогового сочинения (изложения) видеозаписи;</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получает темы сочинений (тексты для итогового изложения) и обеспечивает информационную безопасность;</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обеспечивает участников итогового сочинения орфографическими словарями при проведении итогового сочинения;</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обеспечивает участников итогового изложения орфографическими и толковыми словарями при проведении итогового изложения.</w:t>
      </w:r>
    </w:p>
    <w:p w:rsidR="00E5756E" w:rsidRPr="000F2D73" w:rsidRDefault="00E5756E" w:rsidP="00E5756E">
      <w:pPr>
        <w:pStyle w:val="ab"/>
        <w:numPr>
          <w:ilvl w:val="2"/>
          <w:numId w:val="2"/>
        </w:numPr>
        <w:ind w:left="0" w:firstLine="567"/>
        <w:jc w:val="both"/>
        <w:rPr>
          <w:rFonts w:ascii="PT Astra Serif" w:hAnsi="PT Astra Serif"/>
          <w:sz w:val="28"/>
          <w:szCs w:val="28"/>
        </w:rPr>
      </w:pPr>
      <w:r w:rsidRPr="000F2D73">
        <w:rPr>
          <w:rFonts w:ascii="PT Astra Serif" w:hAnsi="PT Astra Serif"/>
          <w:iCs/>
          <w:color w:val="000000"/>
          <w:sz w:val="28"/>
          <w:szCs w:val="28"/>
          <w:lang w:bidi="ru-RU"/>
        </w:rPr>
        <w:t>Комиссия по проверке итогового сочинения (изложения),</w:t>
      </w:r>
      <w:r w:rsidRPr="000F2D73">
        <w:rPr>
          <w:rFonts w:ascii="PT Astra Serif" w:hAnsi="PT Astra Serif"/>
          <w:color w:val="000000"/>
          <w:sz w:val="28"/>
          <w:szCs w:val="28"/>
          <w:lang w:bidi="ru-RU"/>
        </w:rPr>
        <w:t xml:space="preserve"> которая осуществляет следующие функции в рамках проверки итогового сочинения (изложения):</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 xml:space="preserve">организует и проводит проверку итогового сочинения (изложения) в соответствии с критериями оценивания итогового сочинения (изложения) </w:t>
      </w:r>
      <w:r w:rsidRPr="000F2D73">
        <w:rPr>
          <w:rFonts w:ascii="PT Astra Serif" w:hAnsi="PT Astra Serif" w:cs="Times New Roman"/>
          <w:sz w:val="28"/>
          <w:szCs w:val="28"/>
          <w:lang w:bidi="ru-RU"/>
        </w:rPr>
        <w:lastRenderedPageBreak/>
        <w:t>организациями, реализующими образовательные программы среднего общего образования, разработанными Рособрнадзором;</w:t>
      </w:r>
    </w:p>
    <w:p w:rsidR="00E5756E" w:rsidRPr="000F2D73" w:rsidRDefault="00E5756E" w:rsidP="00E5756E">
      <w:pPr>
        <w:ind w:firstLine="740"/>
        <w:jc w:val="both"/>
        <w:rPr>
          <w:rFonts w:ascii="PT Astra Serif" w:hAnsi="PT Astra Serif" w:cs="Times New Roman"/>
          <w:sz w:val="28"/>
          <w:szCs w:val="28"/>
        </w:rPr>
      </w:pPr>
      <w:r w:rsidRPr="000F2D73">
        <w:rPr>
          <w:rFonts w:ascii="PT Astra Serif" w:hAnsi="PT Astra Serif" w:cs="Times New Roman"/>
          <w:sz w:val="28"/>
          <w:szCs w:val="28"/>
          <w:lang w:bidi="ru-RU"/>
        </w:rPr>
        <w:t>организует и проводит повторную проверку итогового сочинения (изложения) обучающихся по поручению департамента образования</w:t>
      </w:r>
      <w:r w:rsidRPr="000F2D73">
        <w:rPr>
          <w:rFonts w:ascii="PT Astra Serif" w:hAnsi="PT Astra Serif" w:cs="Times New Roman"/>
          <w:sz w:val="28"/>
          <w:szCs w:val="28"/>
          <w:vertAlign w:val="superscript"/>
          <w:lang w:bidi="ru-RU"/>
        </w:rPr>
        <w:footnoteReference w:id="1"/>
      </w:r>
      <w:r w:rsidRPr="000F2D73">
        <w:rPr>
          <w:rFonts w:ascii="PT Astra Serif" w:hAnsi="PT Astra Serif" w:cs="Times New Roman"/>
          <w:sz w:val="28"/>
          <w:szCs w:val="28"/>
          <w:lang w:bidi="ru-RU"/>
        </w:rPr>
        <w:t>.</w:t>
      </w:r>
    </w:p>
    <w:p w:rsidR="00E5756E" w:rsidRPr="000F2D73" w:rsidRDefault="00E5756E" w:rsidP="00E5756E">
      <w:pPr>
        <w:ind w:firstLine="743"/>
        <w:jc w:val="both"/>
        <w:rPr>
          <w:rFonts w:ascii="PT Astra Serif" w:hAnsi="PT Astra Serif" w:cs="Times New Roman"/>
          <w:sz w:val="28"/>
          <w:szCs w:val="28"/>
          <w:lang w:bidi="ru-RU"/>
        </w:rPr>
      </w:pPr>
      <w:r w:rsidRPr="000F2D73">
        <w:rPr>
          <w:rFonts w:ascii="PT Astra Serif" w:hAnsi="PT Astra Serif" w:cs="Times New Roman"/>
          <w:sz w:val="28"/>
          <w:szCs w:val="28"/>
          <w:lang w:bidi="ru-RU"/>
        </w:rPr>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rsidR="00E5756E" w:rsidRPr="000F2D73" w:rsidRDefault="00E5756E" w:rsidP="00E5756E">
      <w:pPr>
        <w:pStyle w:val="ab"/>
        <w:numPr>
          <w:ilvl w:val="2"/>
          <w:numId w:val="2"/>
        </w:numPr>
        <w:ind w:left="0" w:firstLine="567"/>
        <w:jc w:val="both"/>
        <w:rPr>
          <w:rFonts w:ascii="PT Astra Serif" w:hAnsi="PT Astra Serif"/>
          <w:sz w:val="28"/>
          <w:szCs w:val="28"/>
        </w:rPr>
      </w:pPr>
      <w:bookmarkStart w:id="2" w:name="bookmark10"/>
      <w:bookmarkStart w:id="3" w:name="bookmark9"/>
      <w:bookmarkStart w:id="4" w:name="bookmark8"/>
      <w:r w:rsidRPr="000F2D73">
        <w:rPr>
          <w:rFonts w:ascii="PT Astra Serif" w:hAnsi="PT Astra Serif"/>
          <w:color w:val="000000"/>
          <w:sz w:val="28"/>
          <w:szCs w:val="28"/>
          <w:lang w:bidi="ru-RU"/>
        </w:rPr>
        <w:t>Лица, привлекаемые к проведению и проверке итогового сочинения (изложения)</w:t>
      </w:r>
      <w:bookmarkEnd w:id="2"/>
      <w:bookmarkEnd w:id="3"/>
      <w:bookmarkEnd w:id="4"/>
    </w:p>
    <w:p w:rsidR="00E5756E" w:rsidRPr="000F2D73" w:rsidRDefault="00E5756E" w:rsidP="00E5756E">
      <w:pPr>
        <w:ind w:firstLine="720"/>
        <w:jc w:val="both"/>
        <w:rPr>
          <w:rFonts w:ascii="PT Astra Serif" w:hAnsi="PT Astra Serif" w:cs="Times New Roman"/>
          <w:sz w:val="28"/>
          <w:szCs w:val="28"/>
        </w:rPr>
      </w:pPr>
      <w:r w:rsidRPr="000F2D73">
        <w:rPr>
          <w:rFonts w:ascii="PT Astra Serif" w:hAnsi="PT Astra Serif" w:cs="Times New Roman"/>
          <w:sz w:val="28"/>
          <w:szCs w:val="28"/>
          <w:lang w:bidi="ru-RU"/>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rsidR="00E5756E" w:rsidRPr="000F2D73" w:rsidRDefault="00E5756E" w:rsidP="00E5756E">
      <w:pPr>
        <w:ind w:firstLine="720"/>
        <w:jc w:val="both"/>
        <w:rPr>
          <w:rFonts w:ascii="PT Astra Serif" w:hAnsi="PT Astra Serif" w:cs="Times New Roman"/>
          <w:sz w:val="28"/>
          <w:szCs w:val="28"/>
        </w:rPr>
      </w:pPr>
      <w:r w:rsidRPr="000F2D73">
        <w:rPr>
          <w:rFonts w:ascii="PT Astra Serif" w:hAnsi="PT Astra Serif" w:cs="Times New Roman"/>
          <w:sz w:val="28"/>
          <w:szCs w:val="28"/>
          <w:lang w:bidi="ru-RU"/>
        </w:rPr>
        <w:t>члены комиссии по проведению итогового сочинения (изложения), участвующие в организации проведения итогового сочинения (изложения);</w:t>
      </w:r>
    </w:p>
    <w:p w:rsidR="00E5756E" w:rsidRDefault="00E5756E" w:rsidP="00E5756E">
      <w:pPr>
        <w:ind w:firstLine="720"/>
        <w:jc w:val="both"/>
        <w:rPr>
          <w:rFonts w:ascii="PT Astra Serif" w:hAnsi="PT Astra Serif" w:cs="Times New Roman"/>
          <w:sz w:val="28"/>
          <w:szCs w:val="28"/>
          <w:lang w:bidi="ru-RU"/>
        </w:rPr>
      </w:pPr>
      <w:r w:rsidRPr="000F2D73">
        <w:rPr>
          <w:rFonts w:ascii="PT Astra Serif" w:hAnsi="PT Astra Serif" w:cs="Times New Roman"/>
          <w:sz w:val="28"/>
          <w:szCs w:val="28"/>
          <w:lang w:bidi="ru-RU"/>
        </w:rPr>
        <w:t>члены (эксперты) комиссии (включая независимых экспертов) по проверке итогового сочинения (изложения), участвующие в проверке итогового сочинения (изложения) (далее - эксперты);</w:t>
      </w:r>
    </w:p>
    <w:p w:rsidR="00E5756E" w:rsidRPr="00061459" w:rsidRDefault="00E5756E" w:rsidP="00E5756E">
      <w:pPr>
        <w:pStyle w:val="afa"/>
        <w:ind w:firstLine="709"/>
        <w:jc w:val="both"/>
        <w:rPr>
          <w:rFonts w:ascii="PT Astra Serif" w:hAnsi="PT Astra Serif"/>
          <w:sz w:val="28"/>
          <w:szCs w:val="28"/>
        </w:rPr>
      </w:pPr>
      <w:r w:rsidRPr="00061459">
        <w:rPr>
          <w:rFonts w:ascii="PT Astra Serif" w:hAnsi="PT Astra Serif"/>
          <w:sz w:val="28"/>
          <w:szCs w:val="28"/>
        </w:rPr>
        <w:t>технический специалист, входящий в состав комиссии по проверке итогового сочинения (изложения), оказывающий информационно</w:t>
      </w:r>
      <w:r>
        <w:rPr>
          <w:rFonts w:ascii="PT Astra Serif" w:hAnsi="PT Astra Serif"/>
          <w:sz w:val="28"/>
          <w:szCs w:val="28"/>
        </w:rPr>
        <w:t xml:space="preserve"> </w:t>
      </w:r>
      <w:r w:rsidRPr="00061459">
        <w:rPr>
          <w:rFonts w:ascii="PT Astra Serif" w:hAnsi="PT Astra Serif"/>
          <w:sz w:val="28"/>
          <w:szCs w:val="28"/>
        </w:rPr>
        <w:t>-технологическую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E5756E" w:rsidRPr="003D7BFA" w:rsidRDefault="00E5756E" w:rsidP="00E5756E">
      <w:pPr>
        <w:pStyle w:val="afa"/>
        <w:ind w:firstLine="709"/>
        <w:jc w:val="both"/>
        <w:rPr>
          <w:rFonts w:ascii="PT Astra Serif" w:hAnsi="PT Astra Serif"/>
          <w:sz w:val="28"/>
          <w:szCs w:val="28"/>
        </w:rPr>
      </w:pPr>
      <w:r w:rsidRPr="003D7BFA">
        <w:rPr>
          <w:rFonts w:ascii="PT Astra Serif" w:hAnsi="PT Astra Serif"/>
          <w:sz w:val="28"/>
          <w:szCs w:val="28"/>
        </w:rPr>
        <w:t>технический специалист, входящий в состав комиссии по проведению итогового сочинения (изложения), оказывающий</w:t>
      </w:r>
      <w:r w:rsidRPr="003D7BFA">
        <w:rPr>
          <w:rFonts w:ascii="PT Astra Serif" w:hAnsi="PT Astra Serif"/>
          <w:sz w:val="28"/>
          <w:szCs w:val="28"/>
          <w:lang w:bidi="ru-RU"/>
        </w:rPr>
        <w:t xml:space="preserve"> информационно</w:t>
      </w:r>
      <w:r>
        <w:rPr>
          <w:rFonts w:ascii="PT Astra Serif" w:hAnsi="PT Astra Serif"/>
          <w:sz w:val="28"/>
          <w:szCs w:val="28"/>
          <w:lang w:bidi="ru-RU"/>
        </w:rPr>
        <w:t xml:space="preserve"> </w:t>
      </w:r>
      <w:r w:rsidRPr="003D7BFA">
        <w:rPr>
          <w:rFonts w:ascii="PT Astra Serif" w:hAnsi="PT Astra Serif"/>
          <w:sz w:val="28"/>
          <w:szCs w:val="28"/>
          <w:lang w:bidi="ru-RU"/>
        </w:rPr>
        <w:t>-технологическую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E5756E" w:rsidRPr="000F2D73" w:rsidRDefault="00E5756E" w:rsidP="00E5756E">
      <w:pPr>
        <w:ind w:firstLine="720"/>
        <w:jc w:val="both"/>
        <w:rPr>
          <w:rFonts w:ascii="PT Astra Serif" w:hAnsi="PT Astra Serif" w:cs="Times New Roman"/>
          <w:sz w:val="28"/>
          <w:szCs w:val="28"/>
        </w:rPr>
      </w:pPr>
      <w:r w:rsidRPr="000F2D73">
        <w:rPr>
          <w:rFonts w:ascii="PT Astra Serif" w:hAnsi="PT Astra Serif" w:cs="Times New Roman"/>
          <w:sz w:val="28"/>
          <w:szCs w:val="28"/>
          <w:lang w:bidi="ru-RU"/>
        </w:rPr>
        <w:t>ассистенты для участников с ограниченными возможностями здоровья (далее - ОВЗ), детей-инвалидов и инвалидов (при необходимости);</w:t>
      </w:r>
    </w:p>
    <w:p w:rsidR="00E5756E" w:rsidRPr="000F2D73" w:rsidRDefault="00E5756E" w:rsidP="00E5756E">
      <w:pPr>
        <w:ind w:firstLine="720"/>
        <w:jc w:val="both"/>
        <w:rPr>
          <w:rFonts w:ascii="PT Astra Serif" w:hAnsi="PT Astra Serif" w:cs="Times New Roman"/>
          <w:sz w:val="28"/>
          <w:szCs w:val="28"/>
        </w:rPr>
      </w:pPr>
      <w:r w:rsidRPr="000F2D73">
        <w:rPr>
          <w:rFonts w:ascii="PT Astra Serif" w:hAnsi="PT Astra Serif" w:cs="Times New Roman"/>
          <w:sz w:val="28"/>
          <w:szCs w:val="28"/>
          <w:lang w:bidi="ru-RU"/>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E5756E" w:rsidRPr="000F2D73" w:rsidRDefault="00E5756E" w:rsidP="00E5756E">
      <w:pPr>
        <w:ind w:firstLine="720"/>
        <w:jc w:val="both"/>
        <w:rPr>
          <w:rFonts w:ascii="PT Astra Serif" w:hAnsi="PT Astra Serif" w:cs="Times New Roman"/>
          <w:sz w:val="28"/>
          <w:szCs w:val="28"/>
        </w:rPr>
      </w:pPr>
      <w:r w:rsidRPr="000F2D73">
        <w:rPr>
          <w:rFonts w:ascii="PT Astra Serif" w:hAnsi="PT Astra Serif" w:cs="Times New Roman"/>
          <w:sz w:val="28"/>
          <w:szCs w:val="28"/>
          <w:lang w:bidi="ru-RU"/>
        </w:rPr>
        <w:t>медицинские работники.</w:t>
      </w:r>
    </w:p>
    <w:p w:rsidR="00E5756E" w:rsidRPr="000F2D73" w:rsidRDefault="00E5756E" w:rsidP="00E5756E">
      <w:pPr>
        <w:shd w:val="clear" w:color="auto" w:fill="FFFFFF"/>
        <w:spacing w:before="140" w:after="140"/>
        <w:ind w:left="720"/>
        <w:contextualSpacing/>
        <w:rPr>
          <w:rFonts w:ascii="PT Astra Serif" w:eastAsia="Times New Roman" w:hAnsi="PT Astra Serif" w:cs="Times New Roman"/>
          <w:sz w:val="28"/>
          <w:szCs w:val="28"/>
        </w:rPr>
      </w:pPr>
    </w:p>
    <w:p w:rsidR="00E5756E" w:rsidRPr="00B71135"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71135">
        <w:rPr>
          <w:rFonts w:ascii="PT Astra Serif" w:eastAsia="Times New Roman" w:hAnsi="PT Astra Serif" w:cs="Times New Roman"/>
          <w:b/>
          <w:sz w:val="28"/>
          <w:szCs w:val="28"/>
        </w:rPr>
        <w:t>Проведение итогового сочинения (изложения)</w:t>
      </w:r>
    </w:p>
    <w:p w:rsidR="00E5756E" w:rsidRPr="00061459"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61459">
        <w:rPr>
          <w:rFonts w:ascii="PT Astra Serif" w:eastAsia="Arial Unicode MS" w:hAnsi="PT Astra Serif"/>
          <w:color w:val="000000"/>
          <w:sz w:val="28"/>
          <w:szCs w:val="28"/>
        </w:rPr>
        <w:t>Итоговое сочинение (изложение) проводится в местах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color w:val="FF0000"/>
          <w:sz w:val="28"/>
          <w:szCs w:val="28"/>
        </w:rPr>
      </w:pPr>
      <w:r w:rsidRPr="000F2D73">
        <w:rPr>
          <w:rFonts w:ascii="PT Astra Serif" w:eastAsia="Times New Roman" w:hAnsi="PT Astra Serif" w:cs="Times New Roman"/>
          <w:sz w:val="28"/>
          <w:szCs w:val="28"/>
        </w:rPr>
        <w:lastRenderedPageBreak/>
        <w:t xml:space="preserve">Для лиц, перечисленных в п.2.2. настоящего Порядка, проведение итогового сочинения организуется в образовательных организациях: </w:t>
      </w:r>
    </w:p>
    <w:p w:rsidR="00E5756E" w:rsidRPr="000F2D73" w:rsidRDefault="00E5756E" w:rsidP="00E5756E">
      <w:pPr>
        <w:tabs>
          <w:tab w:val="left" w:pos="993"/>
        </w:tabs>
        <w:ind w:firstLine="567"/>
        <w:jc w:val="both"/>
        <w:rPr>
          <w:rFonts w:ascii="PT Astra Serif" w:eastAsiaTheme="minorHAnsi" w:hAnsi="PT Astra Serif" w:cs="Times New Roman"/>
          <w:bCs/>
          <w:iCs/>
          <w:color w:val="auto"/>
          <w:sz w:val="28"/>
          <w:szCs w:val="28"/>
          <w:lang w:eastAsia="en-US"/>
        </w:rPr>
      </w:pPr>
      <w:r w:rsidRPr="000F2D73">
        <w:rPr>
          <w:rFonts w:ascii="PT Astra Serif" w:hAnsi="PT Astra Serif" w:cs="Times New Roman"/>
          <w:bCs/>
          <w:iCs/>
          <w:sz w:val="28"/>
          <w:szCs w:val="28"/>
        </w:rPr>
        <w:t xml:space="preserve">- для лиц, </w:t>
      </w:r>
      <w:r w:rsidRPr="000F2D73">
        <w:rPr>
          <w:rFonts w:ascii="PT Astra Serif" w:hAnsi="PT Astra Serif" w:cs="Times New Roman"/>
          <w:sz w:val="28"/>
          <w:szCs w:val="28"/>
        </w:rPr>
        <w:t>проживающих</w:t>
      </w:r>
      <w:r w:rsidRPr="000F2D73">
        <w:rPr>
          <w:rFonts w:ascii="PT Astra Serif" w:hAnsi="PT Astra Serif" w:cs="Times New Roman"/>
          <w:bCs/>
          <w:iCs/>
          <w:sz w:val="28"/>
          <w:szCs w:val="28"/>
        </w:rPr>
        <w:t xml:space="preserve"> в населенных пунктах, не являющихся административными центрами, на территории: Надымского, Красноселькупского, Шурышкарского, Пуровского, Приуральского, Тазовского и Ямальского районов, а также в административных центрах: Красноселькупского, Шурышкарского, Приуральского, Тазовского и Ямальского районов на базе образовательных организаций, реализующих программы среднего общего образования, данного населённого пункта;</w:t>
      </w:r>
    </w:p>
    <w:p w:rsidR="00E5756E" w:rsidRPr="000F2D73" w:rsidRDefault="00E5756E" w:rsidP="00E5756E">
      <w:pPr>
        <w:tabs>
          <w:tab w:val="left" w:pos="993"/>
        </w:tabs>
        <w:ind w:firstLine="567"/>
        <w:jc w:val="both"/>
        <w:rPr>
          <w:rFonts w:ascii="PT Astra Serif" w:hAnsi="PT Astra Serif" w:cs="Times New Roman"/>
          <w:bCs/>
          <w:iCs/>
          <w:sz w:val="28"/>
          <w:szCs w:val="28"/>
        </w:rPr>
      </w:pPr>
      <w:r w:rsidRPr="000F2D73">
        <w:rPr>
          <w:rFonts w:ascii="PT Astra Serif" w:hAnsi="PT Astra Serif" w:cs="Times New Roman"/>
          <w:bCs/>
          <w:iCs/>
          <w:sz w:val="28"/>
          <w:szCs w:val="28"/>
        </w:rPr>
        <w:t>- для лиц, проживающих на территории муниципальных образований: гг. Салехард, Лабытнанги, Ноябрьск, Новый Уренгой, Надым, Губкинский, Муравленко, а также в административных центрах: Надымского и Пуровского</w:t>
      </w:r>
      <w:r w:rsidRPr="000F2D73">
        <w:rPr>
          <w:rFonts w:ascii="PT Astra Serif" w:hAnsi="PT Astra Serif" w:cs="Times New Roman"/>
          <w:bCs/>
          <w:iCs/>
          <w:color w:val="FF0000"/>
          <w:sz w:val="28"/>
          <w:szCs w:val="28"/>
        </w:rPr>
        <w:t>,</w:t>
      </w:r>
      <w:r w:rsidRPr="000F2D73">
        <w:rPr>
          <w:rFonts w:ascii="PT Astra Serif" w:hAnsi="PT Astra Serif" w:cs="Times New Roman"/>
          <w:bCs/>
          <w:iCs/>
          <w:sz w:val="28"/>
          <w:szCs w:val="28"/>
        </w:rPr>
        <w:t xml:space="preserve"> 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5756E" w:rsidRPr="000F2D73" w:rsidRDefault="00E5756E" w:rsidP="00E5756E">
      <w:pPr>
        <w:pStyle w:val="ab"/>
        <w:shd w:val="clear" w:color="auto" w:fill="FFFFFF"/>
        <w:ind w:left="0" w:firstLine="720"/>
        <w:jc w:val="both"/>
        <w:rPr>
          <w:rFonts w:ascii="PT Astra Serif" w:hAnsi="PT Astra Serif"/>
          <w:sz w:val="28"/>
          <w:szCs w:val="28"/>
        </w:rPr>
      </w:pPr>
      <w:r w:rsidRPr="000F2D73">
        <w:rPr>
          <w:rFonts w:ascii="PT Astra Serif" w:hAnsi="PT Astra Serif"/>
          <w:sz w:val="28"/>
          <w:szCs w:val="28"/>
        </w:rPr>
        <w:t>Во всех аудиториях мест проведения итогового сочинения (изложения), оснащенных видеонаблюдением, должна быть размещена информация о том, что в данной аудитории ведется видеонаблюдение.</w:t>
      </w:r>
    </w:p>
    <w:p w:rsidR="00E5756E" w:rsidRPr="000F2D73" w:rsidRDefault="00E5756E" w:rsidP="00E5756E">
      <w:pPr>
        <w:pStyle w:val="ab"/>
        <w:shd w:val="clear" w:color="auto" w:fill="FFFFFF"/>
        <w:ind w:left="0" w:firstLine="720"/>
        <w:jc w:val="both"/>
        <w:rPr>
          <w:rFonts w:ascii="PT Astra Serif" w:hAnsi="PT Astra Serif"/>
          <w:sz w:val="28"/>
          <w:szCs w:val="28"/>
        </w:rPr>
      </w:pPr>
      <w:r w:rsidRPr="000F2D73">
        <w:rPr>
          <w:rFonts w:ascii="PT Astra Serif" w:hAnsi="PT Astra Serif"/>
          <w:sz w:val="28"/>
          <w:szCs w:val="28"/>
        </w:rPr>
        <w:t xml:space="preserve">Видеозапись экзамена хранится в образовательной организации 1 год.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E5756E" w:rsidRPr="000F2D73" w:rsidRDefault="00E5756E" w:rsidP="00E5756E">
      <w:pPr>
        <w:ind w:left="142" w:firstLine="425"/>
        <w:jc w:val="both"/>
        <w:rPr>
          <w:rFonts w:ascii="PT Astra Serif" w:hAnsi="PT Astra Serif" w:cs="Times New Roman"/>
          <w:sz w:val="28"/>
          <w:szCs w:val="28"/>
        </w:rPr>
      </w:pPr>
      <w:r w:rsidRPr="000F2D73">
        <w:rPr>
          <w:rFonts w:ascii="PT Astra Serif" w:hAnsi="PT Astra Serif" w:cs="Times New Roman"/>
          <w:sz w:val="28"/>
          <w:szCs w:val="28"/>
        </w:rPr>
        <w:t>общественные наблюдатели</w:t>
      </w:r>
      <w:r w:rsidRPr="000F2D73">
        <w:rPr>
          <w:rStyle w:val="af0"/>
          <w:rFonts w:ascii="PT Astra Serif" w:hAnsi="PT Astra Serif" w:cs="Times New Roman"/>
          <w:sz w:val="28"/>
          <w:szCs w:val="28"/>
        </w:rPr>
        <w:footnoteReference w:id="2"/>
      </w:r>
      <w:r w:rsidRPr="000F2D73">
        <w:rPr>
          <w:rFonts w:ascii="PT Astra Serif" w:hAnsi="PT Astra Serif" w:cs="Times New Roman"/>
          <w:sz w:val="28"/>
          <w:szCs w:val="28"/>
        </w:rPr>
        <w:t>;</w:t>
      </w:r>
    </w:p>
    <w:p w:rsidR="00E5756E" w:rsidRPr="000F2D73" w:rsidRDefault="00E5756E" w:rsidP="00E5756E">
      <w:pPr>
        <w:ind w:left="142" w:firstLine="425"/>
        <w:jc w:val="both"/>
        <w:rPr>
          <w:rFonts w:ascii="PT Astra Serif" w:hAnsi="PT Astra Serif" w:cs="Times New Roman"/>
          <w:sz w:val="28"/>
          <w:szCs w:val="28"/>
        </w:rPr>
      </w:pPr>
      <w:r w:rsidRPr="000F2D73">
        <w:rPr>
          <w:rFonts w:ascii="PT Astra Serif" w:hAnsi="PT Astra Serif" w:cs="Times New Roman"/>
          <w:sz w:val="28"/>
          <w:szCs w:val="28"/>
        </w:rPr>
        <w:t>представители средств массовой информации</w:t>
      </w:r>
      <w:r w:rsidRPr="000F2D73">
        <w:rPr>
          <w:rStyle w:val="af0"/>
          <w:rFonts w:ascii="PT Astra Serif" w:hAnsi="PT Astra Serif" w:cs="Times New Roman"/>
          <w:sz w:val="28"/>
          <w:szCs w:val="28"/>
        </w:rPr>
        <w:footnoteReference w:id="3"/>
      </w:r>
      <w:r w:rsidRPr="000F2D73">
        <w:rPr>
          <w:rFonts w:ascii="PT Astra Serif" w:hAnsi="PT Astra Serif" w:cs="Times New Roman"/>
          <w:sz w:val="28"/>
          <w:szCs w:val="28"/>
        </w:rPr>
        <w:t>;</w:t>
      </w:r>
    </w:p>
    <w:p w:rsidR="00E5756E" w:rsidRPr="000F2D73" w:rsidRDefault="00E5756E" w:rsidP="00E5756E">
      <w:pPr>
        <w:ind w:left="142" w:firstLine="425"/>
        <w:jc w:val="both"/>
        <w:rPr>
          <w:rFonts w:ascii="PT Astra Serif" w:hAnsi="PT Astra Serif" w:cs="Times New Roman"/>
          <w:sz w:val="28"/>
          <w:szCs w:val="28"/>
        </w:rPr>
      </w:pPr>
      <w:r w:rsidRPr="000F2D73">
        <w:rPr>
          <w:rFonts w:ascii="PT Astra Serif" w:hAnsi="PT Astra Serif" w:cs="Times New Roman"/>
          <w:sz w:val="28"/>
          <w:szCs w:val="28"/>
        </w:rPr>
        <w:t>должностные лица Рособрнадзора и (или) департамента образования.</w:t>
      </w:r>
    </w:p>
    <w:p w:rsidR="00E5756E" w:rsidRPr="00B71135" w:rsidRDefault="00E5756E" w:rsidP="00E5756E">
      <w:pPr>
        <w:ind w:firstLine="567"/>
        <w:jc w:val="both"/>
        <w:rPr>
          <w:rFonts w:ascii="PT Astra Serif" w:hAnsi="PT Astra Serif" w:cs="Times New Roman"/>
          <w:sz w:val="28"/>
          <w:szCs w:val="28"/>
        </w:rPr>
      </w:pPr>
      <w:r w:rsidRPr="00B71135">
        <w:rPr>
          <w:rFonts w:ascii="PT Astra Serif" w:hAnsi="PT Astra Serif" w:cs="Times New Roman"/>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eastAsia="Arial Unicode MS" w:hAnsi="PT Astra Serif"/>
          <w:color w:val="000000"/>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E5756E" w:rsidRPr="00B71135"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w:t>
      </w:r>
      <w:r w:rsidRPr="00B71135">
        <w:rPr>
          <w:rFonts w:ascii="PT Astra Serif" w:hAnsi="PT Astra Serif" w:cs="Times New Roman"/>
          <w:sz w:val="28"/>
          <w:szCs w:val="28"/>
        </w:rPr>
        <w:t>не менее двух членов комиссии по проведению итогового сочинения (изложения)</w:t>
      </w:r>
      <w:r w:rsidRPr="00B71135">
        <w:rPr>
          <w:rFonts w:ascii="PT Astra Serif" w:hAnsi="PT Astra Serif"/>
        </w:rPr>
        <w:t xml:space="preserve"> в </w:t>
      </w:r>
      <w:r w:rsidRPr="00B71135">
        <w:rPr>
          <w:rFonts w:ascii="PT Astra Serif" w:hAnsi="PT Astra Serif" w:cs="Times New Roman"/>
          <w:sz w:val="28"/>
          <w:szCs w:val="28"/>
        </w:rPr>
        <w:t>образовательной организации или комиссии по проведению итогового сочинения в местах, определенных департаментом образования (далее вместе - комиссия по проведению итогового сочинения (изложения).</w:t>
      </w:r>
      <w:r w:rsidRPr="00B71135">
        <w:rPr>
          <w:rFonts w:ascii="PT Astra Serif" w:hAnsi="PT Astra Serif" w:cs="Times New Roman"/>
          <w:sz w:val="28"/>
          <w:szCs w:val="28"/>
        </w:rPr>
        <w:tab/>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71135">
        <w:rPr>
          <w:rFonts w:ascii="PT Astra Serif" w:hAnsi="PT Astra Serif" w:cs="Times New Roman"/>
          <w:sz w:val="28"/>
          <w:szCs w:val="28"/>
        </w:rPr>
        <w:t>Итоговое сочинение (изложение) начинается</w:t>
      </w:r>
      <w:r w:rsidRPr="000F2D73">
        <w:rPr>
          <w:rFonts w:ascii="PT Astra Serif" w:hAnsi="PT Astra Serif" w:cs="Times New Roman"/>
          <w:sz w:val="28"/>
          <w:szCs w:val="28"/>
        </w:rPr>
        <w:t xml:space="preserve"> в 10.00 по местному времени. </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hAnsi="PT Astra Serif"/>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Pr="00B71135">
        <w:rPr>
          <w:rFonts w:ascii="PT Astra Serif" w:eastAsia="Arial Unicode MS" w:hAnsi="PT Astra Serif"/>
          <w:color w:val="000000"/>
          <w:sz w:val="28"/>
          <w:szCs w:val="28"/>
        </w:rPr>
        <w:t>Члены комиссии по проведению итогового сочинения (изложения) предоста</w:t>
      </w:r>
      <w:r w:rsidRPr="000F2D73">
        <w:rPr>
          <w:rFonts w:ascii="PT Astra Serif" w:eastAsia="Arial Unicode MS" w:hAnsi="PT Astra Serif"/>
          <w:color w:val="000000"/>
          <w:sz w:val="28"/>
          <w:szCs w:val="28"/>
        </w:rPr>
        <w:t>вляют необходимую информацию для заполнения регистрационных полей бланков итогового сочинения (изложения).</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hAnsi="PT Astra Serif"/>
          <w:sz w:val="28"/>
          <w:szCs w:val="28"/>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E5756E" w:rsidRPr="00B71135"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Pr="00B71135">
        <w:rPr>
          <w:rFonts w:ascii="PT Astra Serif" w:hAnsi="PT Astra Serif" w:cs="Times New Roman"/>
          <w:sz w:val="28"/>
          <w:szCs w:val="28"/>
        </w:rPr>
        <w:t>(содержательное комментирование тем итогового сочинения и текстов для итогового изложения запрещено).</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u w:val="single"/>
        </w:rPr>
      </w:pPr>
      <w:r w:rsidRPr="000F2D73">
        <w:rPr>
          <w:rFonts w:ascii="PT Astra Serif" w:hAnsi="PT Astra Serif"/>
          <w:sz w:val="28"/>
          <w:szCs w:val="28"/>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w:t>
      </w:r>
      <w:r w:rsidRPr="000F2D73">
        <w:rPr>
          <w:rFonts w:ascii="PT Astra Serif" w:hAnsi="PT Astra Serif"/>
          <w:sz w:val="28"/>
          <w:szCs w:val="28"/>
        </w:rPr>
        <w:lastRenderedPageBreak/>
        <w:t>итогового сочинения (текста изложения)</w:t>
      </w:r>
      <w:r w:rsidRPr="000F2D73">
        <w:rPr>
          <w:rStyle w:val="af0"/>
          <w:rFonts w:ascii="PT Astra Serif" w:hAnsi="PT Astra Serif"/>
          <w:sz w:val="28"/>
          <w:szCs w:val="28"/>
        </w:rPr>
        <w:footnoteReference w:id="4"/>
      </w:r>
      <w:r w:rsidRPr="000F2D73">
        <w:rPr>
          <w:rFonts w:ascii="PT Astra Serif" w:hAnsi="PT Astra Serif"/>
          <w:sz w:val="28"/>
          <w:szCs w:val="28"/>
        </w:rPr>
        <w:t xml:space="preserve">.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w:t>
      </w:r>
    </w:p>
    <w:p w:rsidR="00E5756E" w:rsidRPr="00B71135"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B71135">
        <w:rPr>
          <w:rFonts w:ascii="PT Astra Serif" w:eastAsia="Arial Unicode MS" w:hAnsi="PT Astra Serif"/>
          <w:color w:val="000000"/>
          <w:sz w:val="28"/>
          <w:szCs w:val="28"/>
        </w:rPr>
        <w:t>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r w:rsidRPr="00B71135">
        <w:rPr>
          <w:rFonts w:ascii="PT Astra Serif" w:hAnsi="PT Astra Serif"/>
          <w:sz w:val="28"/>
          <w:szCs w:val="28"/>
        </w:rPr>
        <w:t xml:space="preserve">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2D73">
        <w:rPr>
          <w:rStyle w:val="af0"/>
          <w:rFonts w:ascii="PT Astra Serif" w:hAnsi="PT Astra Serif" w:cs="Times New Roman"/>
          <w:sz w:val="28"/>
          <w:szCs w:val="28"/>
        </w:rPr>
        <w:footnoteReference w:id="5"/>
      </w:r>
      <w:r w:rsidRPr="000F2D73">
        <w:rPr>
          <w:rFonts w:ascii="PT Astra Serif" w:hAnsi="PT Astra Serif" w:cs="Times New Roman"/>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eastAsia="Arial Unicode MS" w:hAnsi="PT Astra Serif"/>
          <w:color w:val="000000"/>
          <w:sz w:val="28"/>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E5756E" w:rsidRPr="000F2D73" w:rsidRDefault="00E5756E" w:rsidP="00E5756E">
      <w:pPr>
        <w:widowControl w:val="0"/>
        <w:ind w:left="142" w:firstLine="425"/>
        <w:contextualSpacing/>
        <w:jc w:val="both"/>
        <w:rPr>
          <w:rFonts w:ascii="PT Astra Serif" w:hAnsi="PT Astra Serif" w:cs="Times New Roman"/>
          <w:sz w:val="28"/>
          <w:szCs w:val="28"/>
        </w:rPr>
      </w:pPr>
      <w:r w:rsidRPr="000F2D73">
        <w:rPr>
          <w:rFonts w:ascii="PT Astra Serif" w:hAnsi="PT Astra Serif" w:cs="Times New Roman"/>
          <w:sz w:val="28"/>
          <w:szCs w:val="28"/>
        </w:rPr>
        <w:t>ручка  (гелевая или  капиллярная с чернилами черного цвета);</w:t>
      </w:r>
    </w:p>
    <w:p w:rsidR="00E5756E" w:rsidRPr="000F2D73" w:rsidRDefault="00E5756E" w:rsidP="00E5756E">
      <w:pPr>
        <w:widowControl w:val="0"/>
        <w:ind w:left="142" w:firstLine="425"/>
        <w:contextualSpacing/>
        <w:jc w:val="both"/>
        <w:rPr>
          <w:rFonts w:ascii="PT Astra Serif" w:hAnsi="PT Astra Serif" w:cs="Times New Roman"/>
          <w:sz w:val="28"/>
          <w:szCs w:val="28"/>
        </w:rPr>
      </w:pPr>
      <w:r w:rsidRPr="000F2D73">
        <w:rPr>
          <w:rFonts w:ascii="PT Astra Serif" w:hAnsi="PT Astra Serif" w:cs="Times New Roman"/>
          <w:sz w:val="28"/>
          <w:szCs w:val="28"/>
        </w:rPr>
        <w:t>документ, удостоверяющий личность;</w:t>
      </w:r>
    </w:p>
    <w:p w:rsidR="00E5756E" w:rsidRPr="000F2D73" w:rsidRDefault="00E5756E" w:rsidP="00E5756E">
      <w:pPr>
        <w:widowControl w:val="0"/>
        <w:ind w:left="142" w:firstLine="425"/>
        <w:contextualSpacing/>
        <w:jc w:val="both"/>
        <w:rPr>
          <w:rFonts w:ascii="PT Astra Serif" w:hAnsi="PT Astra Serif" w:cs="Times New Roman"/>
          <w:sz w:val="28"/>
          <w:szCs w:val="28"/>
        </w:rPr>
      </w:pPr>
      <w:r w:rsidRPr="000F2D73">
        <w:rPr>
          <w:rFonts w:ascii="PT Astra Serif" w:hAnsi="PT Astra Serif" w:cs="Times New Roman"/>
          <w:sz w:val="28"/>
          <w:szCs w:val="28"/>
        </w:rPr>
        <w:t>лекарства и питание (при необходимости);</w:t>
      </w:r>
    </w:p>
    <w:p w:rsidR="00E5756E" w:rsidRPr="000F2D73" w:rsidRDefault="00E5756E" w:rsidP="00E5756E">
      <w:pPr>
        <w:widowControl w:val="0"/>
        <w:ind w:left="142" w:firstLine="425"/>
        <w:contextualSpacing/>
        <w:jc w:val="both"/>
        <w:rPr>
          <w:rFonts w:ascii="PT Astra Serif" w:hAnsi="PT Astra Serif" w:cs="Times New Roman"/>
          <w:sz w:val="28"/>
          <w:szCs w:val="28"/>
        </w:rPr>
      </w:pPr>
      <w:r w:rsidRPr="000F2D73">
        <w:rPr>
          <w:rFonts w:ascii="PT Astra Serif" w:hAnsi="PT Astra Serif"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E5756E" w:rsidRPr="000F2D73" w:rsidRDefault="00E5756E" w:rsidP="00E5756E">
      <w:pPr>
        <w:widowControl w:val="0"/>
        <w:ind w:left="142" w:firstLine="425"/>
        <w:jc w:val="both"/>
        <w:rPr>
          <w:rFonts w:ascii="PT Astra Serif" w:hAnsi="PT Astra Serif" w:cs="Times New Roman"/>
          <w:sz w:val="28"/>
          <w:szCs w:val="28"/>
        </w:rPr>
      </w:pPr>
      <w:r w:rsidRPr="000F2D73">
        <w:rPr>
          <w:rFonts w:ascii="PT Astra Serif" w:hAnsi="PT Astra Serif" w:cs="Times New Roman"/>
          <w:sz w:val="28"/>
          <w:szCs w:val="28"/>
        </w:rPr>
        <w:t>инструкция для участников итогового сочинения (изложения);</w:t>
      </w:r>
    </w:p>
    <w:p w:rsidR="00E5756E" w:rsidRPr="000F2D73" w:rsidRDefault="00E5756E" w:rsidP="00E5756E">
      <w:pPr>
        <w:widowControl w:val="0"/>
        <w:ind w:left="142" w:firstLine="425"/>
        <w:jc w:val="both"/>
        <w:rPr>
          <w:rFonts w:ascii="PT Astra Serif" w:hAnsi="PT Astra Serif" w:cs="Times New Roman"/>
          <w:sz w:val="28"/>
          <w:szCs w:val="28"/>
        </w:rPr>
      </w:pPr>
      <w:r w:rsidRPr="000F2D73">
        <w:rPr>
          <w:rFonts w:ascii="PT Astra Serif" w:hAnsi="PT Astra Serif" w:cs="Times New Roman"/>
          <w:sz w:val="28"/>
          <w:szCs w:val="28"/>
        </w:rPr>
        <w:t>листы бумаги для черновиков, выданные по месту проведения итогового сочинения (изложения);</w:t>
      </w:r>
    </w:p>
    <w:p w:rsidR="00E5756E" w:rsidRPr="000F2D73" w:rsidRDefault="00E5756E" w:rsidP="00E5756E">
      <w:pPr>
        <w:widowControl w:val="0"/>
        <w:ind w:left="142" w:firstLine="425"/>
        <w:jc w:val="both"/>
        <w:rPr>
          <w:rFonts w:ascii="PT Astra Serif" w:hAnsi="PT Astra Serif" w:cs="Times New Roman"/>
          <w:sz w:val="28"/>
          <w:szCs w:val="28"/>
        </w:rPr>
      </w:pPr>
      <w:r w:rsidRPr="000F2D73">
        <w:rPr>
          <w:rFonts w:ascii="PT Astra Serif" w:hAnsi="PT Astra Serif" w:cs="Times New Roman"/>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w:t>
      </w:r>
      <w:r w:rsidRPr="000F2D73">
        <w:rPr>
          <w:rFonts w:ascii="PT Astra Serif" w:hAnsi="PT Astra Serif" w:cs="Times New Roman"/>
          <w:sz w:val="28"/>
          <w:szCs w:val="28"/>
        </w:rPr>
        <w:lastRenderedPageBreak/>
        <w:t>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E5756E" w:rsidRPr="00B71135"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71135">
        <w:rPr>
          <w:rFonts w:ascii="PT Astra Serif" w:hAnsi="PT Astra Serif" w:cs="Times New Roman"/>
          <w:sz w:val="28"/>
          <w:szCs w:val="28"/>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общеобразовательной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 В случае если участник итогового сочинения (изложения) нарушил установленные требования, </w:t>
      </w:r>
      <w:r w:rsidRPr="00B71135">
        <w:rPr>
          <w:rFonts w:ascii="PT Astra Serif" w:hAnsi="PT Astra Serif" w:cs="Times New Roman"/>
          <w:sz w:val="28"/>
          <w:szCs w:val="28"/>
        </w:rPr>
        <w:t xml:space="preserve">установленные пунктом 27 Порядка проведения ГИА-11, </w:t>
      </w:r>
      <w:r w:rsidRPr="000F2D73">
        <w:rPr>
          <w:rFonts w:ascii="PT Astra Serif" w:hAnsi="PT Astra Serif" w:cs="Times New Roman"/>
          <w:sz w:val="28"/>
          <w:szCs w:val="28"/>
        </w:rPr>
        <w:t>он удаляется с итогового сочинения (изложения). Члены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общеобразовательной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w:t>
      </w:r>
      <w:r w:rsidRPr="000F2D73">
        <w:rPr>
          <w:rFonts w:ascii="PT Astra Serif" w:hAnsi="PT Astra Serif" w:cs="Times New Roman"/>
          <w:sz w:val="28"/>
          <w:szCs w:val="28"/>
        </w:rPr>
        <w:lastRenderedPageBreak/>
        <w:t>о необходимости перенести, написанные сочинения (изложения) из черновиков в бланки записи (в том числе в дополнительные бланки записи).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окончания итогового сочинения (изложения).</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hAnsi="PT Astra Serif"/>
          <w:sz w:val="28"/>
          <w:szCs w:val="28"/>
        </w:rPr>
        <w:t xml:space="preserve"> </w:t>
      </w:r>
      <w:r w:rsidRPr="000F2D73">
        <w:rPr>
          <w:rFonts w:ascii="PT Astra Serif" w:eastAsia="Arial Unicode MS" w:hAnsi="PT Astra Serif"/>
          <w:color w:val="000000"/>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hAnsi="PT Astra Serif"/>
          <w:sz w:val="28"/>
          <w:szCs w:val="28"/>
        </w:rPr>
        <w:t xml:space="preserve">Член комиссии </w:t>
      </w:r>
      <w:r w:rsidRPr="000F2D73">
        <w:rPr>
          <w:rFonts w:ascii="PT Astra Serif" w:eastAsia="Arial Unicode MS" w:hAnsi="PT Astra Serif"/>
          <w:color w:val="000000"/>
          <w:sz w:val="28"/>
          <w:szCs w:val="28"/>
        </w:rPr>
        <w:t>по проведению итогового сочинения (изложения) ставит «</w:t>
      </w:r>
      <w:r w:rsidRPr="000F2D73">
        <w:rPr>
          <w:rFonts w:ascii="PT Astra Serif" w:eastAsia="Arial Unicode MS" w:hAnsi="PT Astra Serif"/>
          <w:color w:val="000000"/>
          <w:sz w:val="28"/>
          <w:szCs w:val="28"/>
          <w:lang w:val="en-US"/>
        </w:rPr>
        <w:t>Z</w:t>
      </w:r>
      <w:r w:rsidRPr="000F2D73">
        <w:rPr>
          <w:rFonts w:ascii="PT Astra Serif" w:eastAsia="Arial Unicode MS" w:hAnsi="PT Astra Serif"/>
          <w:color w:val="000000"/>
          <w:sz w:val="28"/>
          <w:szCs w:val="28"/>
        </w:rPr>
        <w:t>»</w:t>
      </w:r>
      <w:r w:rsidRPr="000F2D73">
        <w:rPr>
          <w:rStyle w:val="af0"/>
          <w:rFonts w:ascii="PT Astra Serif" w:eastAsia="Arial Unicode MS" w:hAnsi="PT Astra Serif"/>
          <w:color w:val="000000"/>
          <w:sz w:val="28"/>
          <w:szCs w:val="28"/>
        </w:rPr>
        <w:footnoteReference w:id="6"/>
      </w:r>
      <w:r w:rsidRPr="000F2D73">
        <w:rPr>
          <w:rFonts w:ascii="PT Astra Serif" w:eastAsia="Arial Unicode MS" w:hAnsi="PT Astra Serif"/>
          <w:color w:val="000000"/>
          <w:sz w:val="28"/>
          <w:szCs w:val="28"/>
        </w:rPr>
        <w:t xml:space="preserve">  в области бланка записи (или дополнительного бланка записи), оставшейся незаполненной.</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E5756E" w:rsidRPr="000F2D73" w:rsidRDefault="00E5756E" w:rsidP="00E5756E">
      <w:pPr>
        <w:shd w:val="clear" w:color="auto" w:fill="FFFFFF"/>
        <w:tabs>
          <w:tab w:val="left" w:pos="993"/>
        </w:tabs>
        <w:contextualSpacing/>
        <w:jc w:val="both"/>
        <w:rPr>
          <w:rFonts w:ascii="PT Astra Serif" w:eastAsia="Times New Roman" w:hAnsi="PT Astra Serif" w:cs="Times New Roman"/>
          <w:sz w:val="28"/>
          <w:szCs w:val="28"/>
        </w:rPr>
      </w:pPr>
    </w:p>
    <w:p w:rsidR="00E5756E" w:rsidRPr="00B71135" w:rsidRDefault="00E5756E" w:rsidP="00E5756E">
      <w:pPr>
        <w:numPr>
          <w:ilvl w:val="0"/>
          <w:numId w:val="2"/>
        </w:numPr>
        <w:shd w:val="clear" w:color="auto" w:fill="FFFFFF"/>
        <w:spacing w:before="140" w:after="140"/>
        <w:contextualSpacing/>
        <w:jc w:val="center"/>
        <w:rPr>
          <w:rFonts w:ascii="PT Astra Serif" w:hAnsi="PT Astra Serif" w:cs="Times New Roman"/>
          <w:b/>
          <w:color w:val="auto"/>
          <w:sz w:val="28"/>
          <w:szCs w:val="28"/>
        </w:rPr>
      </w:pPr>
      <w:bookmarkStart w:id="5" w:name="_Toc462935185"/>
      <w:r w:rsidRPr="00B71135">
        <w:rPr>
          <w:rFonts w:ascii="PT Astra Serif" w:hAnsi="PT Astra Serif" w:cs="Times New Roman"/>
          <w:b/>
          <w:color w:val="auto"/>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5"/>
    </w:p>
    <w:p w:rsidR="00E5756E" w:rsidRPr="000F2D73" w:rsidRDefault="00E5756E" w:rsidP="00E5756E">
      <w:pPr>
        <w:rPr>
          <w:rFonts w:ascii="PT Astra Serif" w:hAnsi="PT Astra Serif"/>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Питание организуется в специально отведенном месте, обозначенном табличкой «Место для питания». На время приема участниками ГИА с ОВЗ пищи в месте для питания должен находиться организатор вне аудитории.</w:t>
      </w:r>
    </w:p>
    <w:p w:rsidR="00E5756E" w:rsidRPr="000F2D73" w:rsidRDefault="00E5756E" w:rsidP="00E5756E">
      <w:pPr>
        <w:numPr>
          <w:ilvl w:val="1"/>
          <w:numId w:val="2"/>
        </w:numPr>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Необходимое питание участник с ОВЗ приносит самостоятельно и размещает в специально отведенном месте. Время и количество приемов пищи определяется обучающимся с ОВЗ самостоятельно. Покидать свое рабочее место для приема пищи разрешается обучающимся с ОВЗ строго по одному.</w:t>
      </w:r>
    </w:p>
    <w:p w:rsidR="00E5756E" w:rsidRPr="000F2D73" w:rsidRDefault="00E5756E" w:rsidP="00E5756E">
      <w:pPr>
        <w:numPr>
          <w:ilvl w:val="1"/>
          <w:numId w:val="2"/>
        </w:numPr>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Руководитель образовательной организации создает условия и обеспечивает обучающихся необходимым для приема пищи оборудованием и посудой.</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Медицинские процедуры проводятся медицинским работником в медицинском кабинете.</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Обучающимся с ОВЗ,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При проведении сочинения (изложения) при необходимости присутствуют ассистенты</w:t>
      </w:r>
      <w:r w:rsidRPr="000F2D73">
        <w:rPr>
          <w:rStyle w:val="af0"/>
          <w:rFonts w:ascii="PT Astra Serif" w:hAnsi="PT Astra Serif" w:cs="Times New Roman"/>
          <w:sz w:val="28"/>
          <w:szCs w:val="28"/>
        </w:rPr>
        <w:footnoteReference w:id="7"/>
      </w:r>
      <w:r w:rsidRPr="000F2D73">
        <w:rPr>
          <w:rFonts w:ascii="PT Astra Serif" w:hAnsi="PT Astra Serif" w:cs="Times New Roman"/>
          <w:sz w:val="28"/>
          <w:szCs w:val="28"/>
        </w:rPr>
        <w:t>, оказывающие участникам с ОВЗ, детям-инвалидам и инвалидам необходимую техническую помощь с учетом их индивидуальных возможностей:</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переносят итоговое сочинение (изложение) в бланки итогового сочинения (изложения),</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lang w:val="en-US"/>
        </w:rPr>
      </w:pPr>
      <w:r w:rsidRPr="000F2D73">
        <w:rPr>
          <w:rFonts w:ascii="PT Astra Serif" w:eastAsia="Times New Roman" w:hAnsi="PT Astra Serif" w:cs="Times New Roman"/>
          <w:sz w:val="28"/>
          <w:szCs w:val="28"/>
        </w:rPr>
        <w:t>вызывают медперсонал (при необходимости).</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5756E" w:rsidRPr="000F2D73" w:rsidRDefault="00E5756E" w:rsidP="00E5756E">
      <w:pPr>
        <w:numPr>
          <w:ilvl w:val="2"/>
          <w:numId w:val="2"/>
        </w:numPr>
        <w:autoSpaceDE w:val="0"/>
        <w:autoSpaceDN w:val="0"/>
        <w:adjustRightInd w:val="0"/>
        <w:ind w:left="0" w:firstLine="567"/>
        <w:contextualSpacing/>
        <w:jc w:val="both"/>
        <w:rPr>
          <w:rFonts w:ascii="PT Astra Serif" w:eastAsia="Times New Roman" w:hAnsi="PT Astra Serif" w:cs="Times New Roman"/>
          <w:sz w:val="28"/>
          <w:szCs w:val="28"/>
        </w:rPr>
      </w:pPr>
      <w:r w:rsidRPr="000F2D73">
        <w:rPr>
          <w:rFonts w:ascii="PT Astra Serif" w:hAnsi="PT Astra Serif" w:cs="Times New Roman"/>
          <w:sz w:val="28"/>
          <w:szCs w:val="28"/>
        </w:rPr>
        <w:t>Для слабослышащих участников итогового сочинения (изложения):</w:t>
      </w:r>
    </w:p>
    <w:p w:rsidR="00E5756E" w:rsidRPr="000F2D73" w:rsidRDefault="00E5756E" w:rsidP="00E5756E">
      <w:pPr>
        <w:autoSpaceDE w:val="0"/>
        <w:autoSpaceDN w:val="0"/>
        <w:adjustRightInd w:val="0"/>
        <w:ind w:firstLine="709"/>
        <w:contextualSpacing/>
        <w:jc w:val="both"/>
        <w:rPr>
          <w:rFonts w:ascii="PT Astra Serif" w:eastAsia="Times New Roman" w:hAnsi="PT Astra Serif" w:cs="Times New Roman"/>
          <w:sz w:val="28"/>
          <w:szCs w:val="28"/>
        </w:rPr>
      </w:pPr>
      <w:r w:rsidRPr="000F2D73">
        <w:rPr>
          <w:rFonts w:ascii="PT Astra Serif" w:hAnsi="PT Astra Serif"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5756E" w:rsidRPr="000F2D73" w:rsidRDefault="00E5756E" w:rsidP="00E5756E">
      <w:pPr>
        <w:widowControl w:val="0"/>
        <w:tabs>
          <w:tab w:val="left" w:pos="709"/>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при необходимости привлекается ассистент-сурдопереводчик.</w:t>
      </w:r>
    </w:p>
    <w:p w:rsidR="00E5756E" w:rsidRPr="000F2D73" w:rsidRDefault="00E5756E" w:rsidP="00E5756E">
      <w:pPr>
        <w:numPr>
          <w:ilvl w:val="2"/>
          <w:numId w:val="2"/>
        </w:numPr>
        <w:autoSpaceDE w:val="0"/>
        <w:autoSpaceDN w:val="0"/>
        <w:adjustRightInd w:val="0"/>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Для глухих участников итогового сочинения (изложения): </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при необходимости привлекается ассистент-сурдопереводчик;</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Pr="000F2D73">
        <w:rPr>
          <w:rFonts w:ascii="PT Astra Serif" w:hAnsi="PT Astra Serif"/>
        </w:rPr>
        <w:t xml:space="preserve"> </w:t>
      </w:r>
      <w:r w:rsidRPr="000F2D73">
        <w:rPr>
          <w:rFonts w:ascii="PT Astra Serif" w:hAnsi="PT Astra Serif" w:cs="Times New Roman"/>
          <w:sz w:val="28"/>
          <w:szCs w:val="28"/>
        </w:rPr>
        <w:t xml:space="preserve">для выдачи их указанным участникам с целью самостоятельного прочтения участниками итогового сочинения (изложения). </w:t>
      </w:r>
    </w:p>
    <w:p w:rsidR="00E5756E" w:rsidRPr="000F2D73" w:rsidRDefault="00E5756E" w:rsidP="00E5756E">
      <w:pPr>
        <w:numPr>
          <w:ilvl w:val="2"/>
          <w:numId w:val="2"/>
        </w:numPr>
        <w:autoSpaceDE w:val="0"/>
        <w:autoSpaceDN w:val="0"/>
        <w:adjustRightInd w:val="0"/>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Для участников с нарушением опорно-двигательного аппарата:</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lastRenderedPageBreak/>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5756E" w:rsidRPr="000F2D73" w:rsidRDefault="00E5756E" w:rsidP="00E5756E">
      <w:pPr>
        <w:numPr>
          <w:ilvl w:val="2"/>
          <w:numId w:val="2"/>
        </w:numPr>
        <w:autoSpaceDE w:val="0"/>
        <w:autoSpaceDN w:val="0"/>
        <w:adjustRightInd w:val="0"/>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Для слепых участников:</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5756E" w:rsidRPr="000F2D73" w:rsidRDefault="00E5756E" w:rsidP="00E5756E">
      <w:pPr>
        <w:numPr>
          <w:ilvl w:val="2"/>
          <w:numId w:val="2"/>
        </w:numPr>
        <w:autoSpaceDE w:val="0"/>
        <w:autoSpaceDN w:val="0"/>
        <w:adjustRightInd w:val="0"/>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Для слабовидящих:</w:t>
      </w:r>
    </w:p>
    <w:p w:rsidR="00E5756E" w:rsidRPr="000F2D73" w:rsidRDefault="00E5756E" w:rsidP="00E5756E">
      <w:pPr>
        <w:widowControl w:val="0"/>
        <w:tabs>
          <w:tab w:val="left" w:pos="709"/>
        </w:tabs>
        <w:ind w:firstLine="709"/>
        <w:jc w:val="both"/>
        <w:rPr>
          <w:rFonts w:ascii="PT Astra Serif" w:hAnsi="PT Astra Serif" w:cs="Times New Roman"/>
          <w:sz w:val="28"/>
          <w:szCs w:val="28"/>
        </w:rPr>
      </w:pPr>
      <w:r w:rsidRPr="000F2D73">
        <w:rPr>
          <w:rFonts w:ascii="PT Astra Serif" w:hAnsi="PT Astra Serif" w:cs="Times New Roman"/>
          <w:sz w:val="28"/>
          <w:szCs w:val="28"/>
        </w:rPr>
        <w:t>темы итогового сочинения (тексты изложения), бланки сочинения (изложения) копируются в увеличенном размере (формат А4 с размером шрифта не менее 18 Bold (полужирный);</w:t>
      </w:r>
    </w:p>
    <w:p w:rsidR="00E5756E" w:rsidRPr="000F2D73" w:rsidRDefault="00E5756E" w:rsidP="00E5756E">
      <w:pPr>
        <w:autoSpaceDE w:val="0"/>
        <w:autoSpaceDN w:val="0"/>
        <w:adjustRightInd w:val="0"/>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E5756E" w:rsidRPr="000F2D73" w:rsidRDefault="00E5756E" w:rsidP="00E5756E">
      <w:pPr>
        <w:autoSpaceDE w:val="0"/>
        <w:autoSpaceDN w:val="0"/>
        <w:adjustRightInd w:val="0"/>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5756E" w:rsidRPr="000F2D73" w:rsidRDefault="00E5756E" w:rsidP="00E5756E">
      <w:pPr>
        <w:pStyle w:val="ab"/>
        <w:numPr>
          <w:ilvl w:val="1"/>
          <w:numId w:val="2"/>
        </w:numPr>
        <w:tabs>
          <w:tab w:val="left" w:pos="709"/>
        </w:tabs>
        <w:ind w:left="0" w:firstLine="567"/>
        <w:jc w:val="both"/>
        <w:rPr>
          <w:rFonts w:ascii="PT Astra Serif" w:eastAsia="Arial Unicode MS" w:hAnsi="PT Astra Serif"/>
          <w:color w:val="000000"/>
          <w:sz w:val="28"/>
          <w:szCs w:val="28"/>
        </w:rPr>
      </w:pPr>
      <w:r w:rsidRPr="000F2D73">
        <w:rPr>
          <w:rFonts w:ascii="PT Astra Serif" w:eastAsia="Arial Unicode MS" w:hAnsi="PT Astra Serif"/>
          <w:color w:val="000000"/>
          <w:sz w:val="28"/>
          <w:szCs w:val="28"/>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Во время проведения итогового сочинения (изложения) в учебном кабинете образовательной организации (месте проведения) постоянно ведется аудиозапись и (или) видеозапись.</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t>Устное сочинение (изложение) участников записывается на флеш-носитель.</w:t>
      </w:r>
    </w:p>
    <w:p w:rsidR="00E5756E" w:rsidRPr="000F2D73" w:rsidRDefault="00E5756E" w:rsidP="00E5756E">
      <w:pPr>
        <w:shd w:val="clear" w:color="auto" w:fill="FFFFFF"/>
        <w:ind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xml:space="preserve">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черновики. </w:t>
      </w:r>
    </w:p>
    <w:p w:rsidR="00E5756E" w:rsidRPr="000F2D73" w:rsidRDefault="00E5756E" w:rsidP="00E5756E">
      <w:pPr>
        <w:shd w:val="clear" w:color="auto" w:fill="FFFFFF"/>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После переноса ассистентом устных сочинений (изложений) из аудиозаписей в черновики, тексты передаются на проверку участникам.</w:t>
      </w:r>
    </w:p>
    <w:p w:rsidR="00E5756E" w:rsidRPr="000F2D73" w:rsidRDefault="00E5756E" w:rsidP="00E5756E">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 xml:space="preserve">Участники проверяют содержание текста и при необходимости вносят в него изменения. </w:t>
      </w:r>
    </w:p>
    <w:p w:rsidR="00E5756E" w:rsidRPr="000F2D73" w:rsidRDefault="00E5756E" w:rsidP="00E5756E">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 xml:space="preserve">Все изменения записываются на флеш-носитель, после чего аудиозаписи передаются ассистенту, который переносит изменения в ранее написанный текст. </w:t>
      </w:r>
    </w:p>
    <w:p w:rsidR="00E5756E" w:rsidRPr="000F2D73" w:rsidRDefault="00E5756E" w:rsidP="00E5756E">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После внесения изменений черновики вновь передаются участникам для проверки содержания.</w:t>
      </w:r>
    </w:p>
    <w:p w:rsidR="00E5756E" w:rsidRPr="000F2D73" w:rsidRDefault="00E5756E" w:rsidP="00E5756E">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Изменения вносятся до тех пор, пока участник не объявит о том, что текст можно переносить в бланк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xml:space="preserve">В случае сдачи итогового сочинения (изложения) участником сочинения (изложения) в устной форме член комиссии образовательной </w:t>
      </w:r>
      <w:r w:rsidRPr="000F2D73">
        <w:rPr>
          <w:rFonts w:ascii="PT Astra Serif" w:hAnsi="PT Astra Serif" w:cs="Times New Roman"/>
          <w:color w:val="auto"/>
          <w:sz w:val="28"/>
          <w:szCs w:val="28"/>
        </w:rPr>
        <w:lastRenderedPageBreak/>
        <w:t>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E5756E" w:rsidRPr="000F2D73" w:rsidRDefault="00E5756E" w:rsidP="00E5756E">
      <w:pPr>
        <w:ind w:firstLine="709"/>
        <w:contextualSpacing/>
        <w:jc w:val="both"/>
        <w:rPr>
          <w:rFonts w:ascii="PT Astra Serif" w:hAnsi="PT Astra Serif" w:cs="Times New Roman"/>
          <w:sz w:val="28"/>
          <w:szCs w:val="28"/>
        </w:rPr>
      </w:pPr>
    </w:p>
    <w:p w:rsidR="00E5756E" w:rsidRPr="00B71135" w:rsidRDefault="00E5756E" w:rsidP="00E5756E">
      <w:pPr>
        <w:numPr>
          <w:ilvl w:val="0"/>
          <w:numId w:val="2"/>
        </w:numPr>
        <w:shd w:val="clear" w:color="auto" w:fill="FFFFFF"/>
        <w:contextualSpacing/>
        <w:jc w:val="center"/>
        <w:rPr>
          <w:rFonts w:ascii="PT Astra Serif" w:hAnsi="PT Astra Serif" w:cs="Times New Roman"/>
          <w:b/>
          <w:color w:val="auto"/>
          <w:sz w:val="28"/>
          <w:szCs w:val="28"/>
        </w:rPr>
      </w:pPr>
      <w:bookmarkStart w:id="6" w:name="_Toc462935186"/>
      <w:r w:rsidRPr="00B71135">
        <w:rPr>
          <w:rFonts w:ascii="PT Astra Serif" w:hAnsi="PT Astra Serif" w:cs="Times New Roman"/>
          <w:b/>
          <w:color w:val="auto"/>
          <w:sz w:val="28"/>
          <w:szCs w:val="28"/>
        </w:rPr>
        <w:t>Порядок проверки и оценивания итогового сочинения (изложения)</w:t>
      </w:r>
      <w:bookmarkEnd w:id="6"/>
    </w:p>
    <w:p w:rsidR="00E5756E" w:rsidRPr="000F2D73" w:rsidRDefault="00E5756E" w:rsidP="00E5756E">
      <w:pPr>
        <w:widowControl w:val="0"/>
        <w:ind w:firstLine="709"/>
        <w:jc w:val="both"/>
        <w:rPr>
          <w:rFonts w:ascii="PT Astra Serif" w:eastAsia="SimHei"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Проверка итогового сочинения (изложения) осуществляется экспертами, входящими в состав муниципальных подкомиссий по проверке итогового сочинения (изложения) в образовательных организациях или комиссий по проверке итогового сочинения (изложения) в местах, определенных департаментом образования (далее вместе - комиссия по проверке итогового сочинения (изложения). К работе указанных комиссий могут быть привлечены независимые эксперты</w:t>
      </w:r>
      <w:r w:rsidRPr="000F2D73">
        <w:rPr>
          <w:rStyle w:val="af0"/>
          <w:rFonts w:ascii="PT Astra Serif" w:eastAsia="SimHei" w:hAnsi="PT Astra Serif" w:cs="Times New Roman"/>
          <w:sz w:val="28"/>
          <w:szCs w:val="28"/>
        </w:rPr>
        <w:footnoteReference w:id="8"/>
      </w:r>
      <w:r w:rsidRPr="000F2D73">
        <w:rPr>
          <w:rFonts w:ascii="PT Astra Serif" w:eastAsia="SimHei" w:hAnsi="PT Astra Serif" w:cs="Times New Roman"/>
          <w:sz w:val="28"/>
          <w:szCs w:val="28"/>
        </w:rPr>
        <w:t>.</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Эксперты комиссии по проверке итогового сочинения (изложения), а также независимые эксперты  должны соответствовать указанным ниже требованиям. </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Владение необходимой нормативной базой:</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нормативные правовые акты, регламентирующие проведение итогового сочинения (изложения);</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рекомендации по организации и проведению итогового сочинения (изложения);</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рекомендации по техническому обеспечению организации и проведения итогового сочинения (изложения); </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методические рекомендации для экспертов, участвующих в проверке итогового сочинения (изложения).</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Владение необходимыми предметными компетенциями:</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обладать опытом проверки сочинений (изложений) в выпускных классах </w:t>
      </w:r>
      <w:r w:rsidRPr="000F2D73">
        <w:rPr>
          <w:rFonts w:ascii="PT Astra Serif" w:eastAsia="SimHei" w:hAnsi="PT Astra Serif" w:cs="Times New Roman"/>
          <w:sz w:val="28"/>
          <w:szCs w:val="28"/>
        </w:rPr>
        <w:lastRenderedPageBreak/>
        <w:t>образовательных организаций, реализующих программы среднего общего образования.</w:t>
      </w:r>
    </w:p>
    <w:p w:rsidR="00E5756E" w:rsidRPr="000F2D73" w:rsidRDefault="00E5756E" w:rsidP="00E5756E">
      <w:pPr>
        <w:widowControl w:val="0"/>
        <w:tabs>
          <w:tab w:val="left" w:pos="851"/>
        </w:tabs>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w:t>
      </w:r>
    </w:p>
    <w:p w:rsidR="00E5756E" w:rsidRPr="000F2D73" w:rsidRDefault="00E5756E" w:rsidP="00E5756E">
      <w:pPr>
        <w:widowControl w:val="0"/>
        <w:tabs>
          <w:tab w:val="left" w:pos="851"/>
        </w:tabs>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Владение компетенциями, необходимыми для проверки сочинения (изложения):</w:t>
      </w:r>
    </w:p>
    <w:p w:rsidR="00E5756E" w:rsidRPr="000F2D73" w:rsidRDefault="00E5756E" w:rsidP="00E5756E">
      <w:pPr>
        <w:widowControl w:val="0"/>
        <w:tabs>
          <w:tab w:val="left" w:pos="851"/>
        </w:tabs>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знание общих научно-методических подходов к проверке и оцениванию сочинения (изложения);</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объективно оценивать сочинения (изложения);</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применять установленные критерии и нормативы оценки;</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умение разграничивать ошибки и недочёты различного типа; </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умение выявлять в работе однотипные и негрубые ошибки; </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правильно классифицировать ошибки в сочинениях (изложениях);</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оформлять результаты проверки, соблюдая установленные требования;</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обобщать результаты.</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Места работы муниципальных подкомиссий по проверке итогового сочинения определяются по двум схемам:</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в муниципальных образованиях гг. Салехард, Лабытнанги, Ноябрьск, Новый Уренгой, Губкинский, Муравленко</w:t>
      </w:r>
      <w:r>
        <w:rPr>
          <w:rFonts w:ascii="PT Astra Serif" w:eastAsia="SimHei" w:hAnsi="PT Astra Serif" w:cs="Times New Roman"/>
          <w:sz w:val="28"/>
          <w:szCs w:val="28"/>
        </w:rPr>
        <w:t>, Надымском районе</w:t>
      </w:r>
      <w:r w:rsidRPr="000F2D73">
        <w:rPr>
          <w:rFonts w:ascii="PT Astra Serif" w:eastAsia="SimHei" w:hAnsi="PT Astra Serif" w:cs="Times New Roman"/>
          <w:sz w:val="28"/>
          <w:szCs w:val="28"/>
        </w:rPr>
        <w:t xml:space="preserve"> муниципальные  подкомиссии по проверке итогового сочинения размещаются в месте определенном ОМСУ;</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в муниципальных образованиях Красноселькупского, Шурышкарского, Пуровского, Приуральского, Тазовского и Ямальского районов эксперты муниципальных  подкомиссий по проверке итогового сочинения осуществляют проверку на базе своих образовательных организаций.</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 Технический специалист</w:t>
      </w:r>
      <w:r w:rsidRPr="00061459">
        <w:rPr>
          <w:rFonts w:ascii="PT Astra Serif" w:eastAsia="SimHei" w:hAnsi="PT Astra Serif" w:cs="Times New Roman"/>
          <w:sz w:val="28"/>
          <w:szCs w:val="28"/>
        </w:rPr>
        <w:t>, входящий в состав подкомиссии по проверке итогового сочинения (изложения) (далее - технический специалист)</w:t>
      </w:r>
      <w:r w:rsidRPr="000F2D73">
        <w:rPr>
          <w:rFonts w:ascii="PT Astra Serif" w:eastAsia="SimHei" w:hAnsi="PT Astra Serif" w:cs="Times New Roman"/>
          <w:sz w:val="28"/>
          <w:szCs w:val="28"/>
        </w:rPr>
        <w:t xml:space="preserve"> проводит копирование (сканирование)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w:t>
      </w:r>
      <w:r w:rsidRPr="000F2D73">
        <w:rPr>
          <w:rFonts w:ascii="PT Astra Serif" w:eastAsia="SimHei" w:hAnsi="PT Astra Serif" w:cs="Times New Roman"/>
          <w:sz w:val="28"/>
          <w:szCs w:val="28"/>
        </w:rPr>
        <w:lastRenderedPageBreak/>
        <w:t>итогового сочинения (изложения), не производится, проверка таких сочинений (изложений) не осуществляется.</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E5756E" w:rsidRPr="000F2D73" w:rsidRDefault="00E5756E" w:rsidP="00E5756E">
      <w:pPr>
        <w:widowControl w:val="0"/>
        <w:spacing w:before="240"/>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0F2D73">
        <w:rPr>
          <w:rFonts w:ascii="PT Astra Serif" w:eastAsia="SimHei" w:hAnsi="PT Astra Serif" w:cs="Times New Roman"/>
          <w:color w:val="auto"/>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0F2D73">
        <w:rPr>
          <w:rFonts w:ascii="PT Astra Serif" w:eastAsia="SimHei" w:hAnsi="PT Astra Serif" w:cs="Times New Roman"/>
          <w:color w:val="auto"/>
          <w:sz w:val="28"/>
          <w:szCs w:val="28"/>
        </w:rPr>
        <w:t xml:space="preserve">Каждое сочинение (изложение) участников итогового сочинения (изложения) проверяется одним экспертом один раз.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0F2D73">
        <w:rPr>
          <w:rFonts w:ascii="PT Astra Serif" w:eastAsia="SimHei" w:hAnsi="PT Astra Serif" w:cs="Times New Roman"/>
          <w:color w:val="auto"/>
          <w:sz w:val="28"/>
          <w:szCs w:val="28"/>
        </w:rPr>
        <w:t xml:space="preserve">Каждое сочинение (изложение) участников итогового сочинения (изложения) проверяется двумя экспертами. Распределение работ между экспертами осуществляет председатель комиссии. При этом эксперт не может проверять работу участника той образовательной организации, в которой он работает учителем. Первая и вторая проверка итогового сочинения (изложения) осуществляется экспертами различных образовательных организаций. Третьим экспертом перепроверяются работы только по тем критериям, по которым  были </w:t>
      </w:r>
      <w:r w:rsidRPr="000F2D73">
        <w:rPr>
          <w:rFonts w:ascii="PT Astra Serif" w:eastAsia="SimHei" w:hAnsi="PT Astra Serif" w:cs="Times New Roman"/>
          <w:color w:val="auto"/>
          <w:sz w:val="28"/>
          <w:szCs w:val="28"/>
        </w:rPr>
        <w:lastRenderedPageBreak/>
        <w:t>допущены расхождения первыми двумя экспертами. Третьего эксперта определяет председатель комиссии, сформированной на муниципальном уровне.</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Результаты проверки итогового сочинения (изложения) по критериям оценивания («зачет»/ «незачет») вносятся в копию бланка регистрации.</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Проверка и оценивание итогового сочинения (изложения) комиссиями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E5756E" w:rsidRPr="000F2D73" w:rsidRDefault="00E5756E" w:rsidP="00E5756E">
      <w:pPr>
        <w:shd w:val="clear" w:color="auto" w:fill="FFFFFF"/>
        <w:tabs>
          <w:tab w:val="left" w:pos="993"/>
        </w:tabs>
        <w:contextualSpacing/>
        <w:jc w:val="both"/>
        <w:rPr>
          <w:rFonts w:ascii="PT Astra Serif" w:eastAsia="Times New Roman" w:hAnsi="PT Astra Serif" w:cs="Times New Roman"/>
          <w:sz w:val="28"/>
          <w:szCs w:val="28"/>
        </w:rPr>
      </w:pPr>
    </w:p>
    <w:p w:rsidR="00E5756E" w:rsidRPr="00B71135" w:rsidRDefault="00E5756E" w:rsidP="00E5756E">
      <w:pPr>
        <w:numPr>
          <w:ilvl w:val="0"/>
          <w:numId w:val="2"/>
        </w:numPr>
        <w:shd w:val="clear" w:color="auto" w:fill="FFFFFF"/>
        <w:contextualSpacing/>
        <w:jc w:val="center"/>
        <w:rPr>
          <w:rFonts w:ascii="PT Astra Serif" w:eastAsia="Times New Roman" w:hAnsi="PT Astra Serif" w:cs="Times New Roman"/>
          <w:b/>
          <w:sz w:val="28"/>
          <w:szCs w:val="28"/>
        </w:rPr>
      </w:pPr>
      <w:r w:rsidRPr="000F2D73">
        <w:rPr>
          <w:rFonts w:ascii="PT Astra Serif" w:eastAsia="Times New Roman" w:hAnsi="PT Astra Serif" w:cs="Times New Roman"/>
          <w:sz w:val="28"/>
          <w:szCs w:val="28"/>
        </w:rPr>
        <w:t xml:space="preserve"> </w:t>
      </w:r>
      <w:r w:rsidRPr="00B71135">
        <w:rPr>
          <w:rFonts w:ascii="PT Astra Serif" w:eastAsia="Times New Roman" w:hAnsi="PT Astra Serif" w:cs="Times New Roman"/>
          <w:b/>
          <w:sz w:val="28"/>
          <w:szCs w:val="28"/>
        </w:rPr>
        <w:t>Обработка результатов итогового сочинения (изложения)</w:t>
      </w:r>
    </w:p>
    <w:p w:rsidR="00E5756E" w:rsidRPr="000F2D73" w:rsidRDefault="00E5756E" w:rsidP="00E5756E">
      <w:pPr>
        <w:shd w:val="clear" w:color="auto" w:fill="FFFFFF"/>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направляются на дальнейшую обработку.</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Обработка бланков итогового сочинения (изложения) осуществляется с использованием специальных аппаратно-программных средств.</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 Обработка проверенных бланков итогового сочинения (изложения) включает в себя:</w:t>
      </w:r>
    </w:p>
    <w:p w:rsidR="00E5756E" w:rsidRPr="000F2D73" w:rsidRDefault="00E5756E" w:rsidP="00E5756E">
      <w:pPr>
        <w:widowControl w:val="0"/>
        <w:tabs>
          <w:tab w:val="left" w:pos="142"/>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сканирование проверенных оригиналов бланков итогового сочинения (изложения);</w:t>
      </w:r>
    </w:p>
    <w:p w:rsidR="00E5756E" w:rsidRPr="000F2D73" w:rsidRDefault="00E5756E" w:rsidP="00E5756E">
      <w:pPr>
        <w:widowControl w:val="0"/>
        <w:tabs>
          <w:tab w:val="left" w:pos="142"/>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распознавание информации, внесенной в проверенные оригиналы бланков итогового сочинения (изложения);</w:t>
      </w:r>
    </w:p>
    <w:p w:rsidR="00E5756E" w:rsidRPr="000F2D73" w:rsidRDefault="00E5756E" w:rsidP="00E5756E">
      <w:pPr>
        <w:widowControl w:val="0"/>
        <w:tabs>
          <w:tab w:val="left" w:pos="142"/>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Сканирование оригиналов бланков итогового сочинения (изложения) в местах проверки итогового сочинения (изложения) после проведения проверки и оценивания экспертами комиссий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проводится техническим специалистом</w:t>
      </w:r>
      <w:r w:rsidRPr="000F2D73" w:rsidDel="00957807">
        <w:rPr>
          <w:rFonts w:ascii="PT Astra Serif" w:hAnsi="PT Astra Serif" w:cs="Times New Roman"/>
          <w:sz w:val="28"/>
          <w:szCs w:val="28"/>
        </w:rPr>
        <w:t xml:space="preserve"> </w:t>
      </w:r>
      <w:r w:rsidRPr="000F2D73">
        <w:rPr>
          <w:rFonts w:ascii="PT Astra Serif" w:hAnsi="PT Astra Serif" w:cs="Times New Roman"/>
          <w:sz w:val="28"/>
          <w:szCs w:val="28"/>
        </w:rPr>
        <w:t>в присутствии руководителя образовательной организации или ответственного за проведение итогового сочинения на муниципальном уровне.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eastAsia="Arial Unicode MS" w:hAnsi="PT Astra Serif"/>
          <w:color w:val="000000"/>
          <w:sz w:val="28"/>
          <w:szCs w:val="28"/>
        </w:rPr>
        <w:lastRenderedPageBreak/>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итогового сочинения (изложения) в РЦОИ.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образовательной организации 4 года после проведения итогового сочинения (изложения), а затем уничтожаются.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Образы оригиналов бланков итогового сочинения (изложения) РЦОИ размещает на региональных серверах.</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E5756E" w:rsidRPr="000F2D73" w:rsidRDefault="00E5756E" w:rsidP="00E5756E">
      <w:pPr>
        <w:widowControl w:val="0"/>
        <w:tabs>
          <w:tab w:val="left" w:pos="142"/>
        </w:tabs>
        <w:autoSpaceDE w:val="0"/>
        <w:autoSpaceDN w:val="0"/>
        <w:adjustRightInd w:val="0"/>
        <w:spacing w:before="240" w:after="240"/>
        <w:ind w:left="709"/>
        <w:contextualSpacing/>
        <w:jc w:val="both"/>
        <w:rPr>
          <w:rFonts w:ascii="PT Astra Serif" w:hAnsi="PT Astra Serif" w:cs="Times New Roman"/>
          <w:sz w:val="28"/>
          <w:szCs w:val="28"/>
        </w:rPr>
      </w:pPr>
    </w:p>
    <w:p w:rsidR="00E5756E" w:rsidRPr="00B71135"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bookmarkStart w:id="7" w:name="_Toc462935188"/>
      <w:r w:rsidRPr="000F2D73">
        <w:rPr>
          <w:rFonts w:ascii="PT Astra Serif" w:hAnsi="PT Astra Serif" w:cs="Times New Roman"/>
          <w:color w:val="auto"/>
          <w:sz w:val="28"/>
          <w:szCs w:val="28"/>
        </w:rPr>
        <w:t xml:space="preserve"> </w:t>
      </w:r>
      <w:r w:rsidRPr="00B71135">
        <w:rPr>
          <w:rFonts w:ascii="PT Astra Serif" w:hAnsi="PT Astra Serif" w:cs="Times New Roman"/>
          <w:b/>
          <w:color w:val="auto"/>
          <w:sz w:val="28"/>
          <w:szCs w:val="28"/>
        </w:rPr>
        <w:t>Сроки, места и порядок ознакомления участников с результатами итогового сочинения (изложения)</w:t>
      </w:r>
    </w:p>
    <w:p w:rsidR="00E5756E" w:rsidRPr="000F2D73" w:rsidRDefault="00E5756E" w:rsidP="00E5756E">
      <w:pPr>
        <w:shd w:val="clear" w:color="auto" w:fill="FFFFFF"/>
        <w:ind w:left="720"/>
        <w:contextualSpacing/>
        <w:rPr>
          <w:rFonts w:ascii="PT Astra Serif" w:hAnsi="PT Astra Serif" w:cs="Times New Roman"/>
          <w:color w:val="auto"/>
          <w:sz w:val="28"/>
          <w:szCs w:val="28"/>
        </w:rPr>
      </w:pPr>
    </w:p>
    <w:p w:rsidR="00E5756E" w:rsidRPr="000F2D73" w:rsidRDefault="00E5756E" w:rsidP="00E5756E">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Выпускники текущего года и экстерны могут ознакомиться с результатами итогового сочинения (изложения) в образовательных организациях, в которых осваивают образовательные программы среднего общего образования.</w:t>
      </w:r>
    </w:p>
    <w:p w:rsidR="00E5756E" w:rsidRPr="000F2D73" w:rsidRDefault="00E5756E" w:rsidP="00E5756E">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Лица, перечисленные в п.2.2. настоящего Порядка могут ознакомиться с результатами итогового сочинения (изложения) в местах регистрации на сдачу итогового сочинения (изложения).</w:t>
      </w:r>
    </w:p>
    <w:p w:rsidR="00E5756E" w:rsidRPr="000F2D73" w:rsidRDefault="00E5756E" w:rsidP="00E5756E">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Ознакомление с результатами сдачи итогового сочинения (изложения) может быть осуществлено участником итогового сочинения (изложения) самостоятельно через автоматизированную информационную систему «Сетевой город. Образование» и систему «Результаты ЕГЭ» (</w:t>
      </w:r>
      <w:hyperlink r:id="rId10" w:history="1">
        <w:r w:rsidRPr="000F2D73">
          <w:rPr>
            <w:rStyle w:val="a3"/>
            <w:rFonts w:ascii="PT Astra Serif" w:eastAsiaTheme="majorEastAsia" w:hAnsi="PT Astra Serif"/>
            <w:sz w:val="28"/>
            <w:szCs w:val="28"/>
          </w:rPr>
          <w:t>http://check.ege.edu.ru</w:t>
        </w:r>
      </w:hyperlink>
      <w:r w:rsidRPr="000F2D73">
        <w:rPr>
          <w:rFonts w:ascii="PT Astra Serif" w:hAnsi="PT Astra Serif"/>
          <w:color w:val="000000"/>
          <w:sz w:val="28"/>
          <w:szCs w:val="28"/>
        </w:rPr>
        <w:t>).</w:t>
      </w:r>
    </w:p>
    <w:p w:rsidR="00E5756E" w:rsidRPr="000F2D73" w:rsidRDefault="00E5756E" w:rsidP="00E5756E">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p w:rsidR="00E5756E" w:rsidRPr="000F2D73" w:rsidRDefault="00E5756E" w:rsidP="00E5756E">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Результаты итогового сочинения (изложения) будут известны не ранее чем через 14 календарных дней с даты проведения итогового сочинения (изложения).</w:t>
      </w:r>
    </w:p>
    <w:p w:rsidR="00E5756E" w:rsidRPr="000F2D73" w:rsidRDefault="00E5756E" w:rsidP="00E5756E">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sz w:val="28"/>
          <w:szCs w:val="28"/>
        </w:rPr>
        <w:t>Образовательные организации, являющиеся местами проведения итогового сочинения (изложения), осуществляют ознакомление участников итогового сочинения (изложения), не позднее двух рабочих дней со дня завершения обработки в региональном центре обработки информации.</w:t>
      </w:r>
    </w:p>
    <w:p w:rsidR="00E5756E" w:rsidRPr="000F2D73" w:rsidRDefault="00E5756E" w:rsidP="00E5756E">
      <w:pPr>
        <w:shd w:val="clear" w:color="auto" w:fill="FFFFFF"/>
        <w:jc w:val="both"/>
        <w:rPr>
          <w:rFonts w:ascii="PT Astra Serif" w:hAnsi="PT Astra Serif" w:cs="Arial"/>
          <w:sz w:val="23"/>
          <w:szCs w:val="23"/>
        </w:rPr>
      </w:pPr>
      <w:r w:rsidRPr="000F2D73">
        <w:rPr>
          <w:rFonts w:ascii="PT Astra Serif" w:hAnsi="PT Astra Serif" w:cs="Arial"/>
          <w:sz w:val="23"/>
          <w:szCs w:val="23"/>
        </w:rPr>
        <w:lastRenderedPageBreak/>
        <w:t> </w:t>
      </w:r>
    </w:p>
    <w:p w:rsidR="00E5756E" w:rsidRPr="000F2D73" w:rsidRDefault="00E5756E" w:rsidP="00E5756E">
      <w:pPr>
        <w:shd w:val="clear" w:color="auto" w:fill="FFFFFF"/>
        <w:spacing w:before="240"/>
        <w:ind w:firstLine="709"/>
        <w:contextualSpacing/>
        <w:rPr>
          <w:rFonts w:ascii="PT Astra Serif" w:hAnsi="PT Astra Serif" w:cs="Times New Roman"/>
          <w:color w:val="auto"/>
          <w:sz w:val="28"/>
          <w:szCs w:val="28"/>
        </w:rPr>
      </w:pPr>
    </w:p>
    <w:p w:rsidR="00E5756E" w:rsidRPr="00B71135"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r w:rsidRPr="00B71135">
        <w:rPr>
          <w:rFonts w:ascii="PT Astra Serif" w:hAnsi="PT Astra Serif" w:cs="Times New Roman"/>
          <w:b/>
          <w:color w:val="auto"/>
          <w:sz w:val="28"/>
          <w:szCs w:val="28"/>
        </w:rPr>
        <w:t>Повторный допуск к написанию итогового сочинения (изложения)</w:t>
      </w:r>
      <w:bookmarkEnd w:id="7"/>
    </w:p>
    <w:p w:rsidR="00E5756E" w:rsidRPr="000F2D73" w:rsidRDefault="00E5756E" w:rsidP="00E5756E">
      <w:pPr>
        <w:ind w:left="390"/>
        <w:contextualSpacing/>
        <w:rPr>
          <w:rFonts w:ascii="PT Astra Serif"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экстерны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экстерны и лица, перечисленные в п. 2.2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Решение о повторном допуске к участию в итоговом сочинении (изложении) принимается педагогическим советом.</w:t>
      </w:r>
    </w:p>
    <w:p w:rsidR="00E5756E" w:rsidRPr="000F2D73" w:rsidRDefault="00E5756E" w:rsidP="00E5756E">
      <w:pPr>
        <w:widowControl w:val="0"/>
        <w:tabs>
          <w:tab w:val="left" w:pos="142"/>
        </w:tabs>
        <w:autoSpaceDE w:val="0"/>
        <w:autoSpaceDN w:val="0"/>
        <w:adjustRightInd w:val="0"/>
        <w:spacing w:before="240" w:after="240"/>
        <w:ind w:left="709"/>
        <w:contextualSpacing/>
        <w:jc w:val="both"/>
        <w:rPr>
          <w:rFonts w:ascii="PT Astra Serif" w:hAnsi="PT Astra Serif" w:cs="Times New Roman"/>
          <w:sz w:val="28"/>
          <w:szCs w:val="28"/>
        </w:rPr>
      </w:pPr>
    </w:p>
    <w:p w:rsidR="00E5756E" w:rsidRPr="00B71135"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bookmarkStart w:id="8" w:name="_Toc462935189"/>
      <w:r w:rsidRPr="000F2D73">
        <w:rPr>
          <w:rFonts w:ascii="PT Astra Serif" w:hAnsi="PT Astra Serif" w:cs="Times New Roman"/>
          <w:color w:val="auto"/>
          <w:sz w:val="28"/>
          <w:szCs w:val="28"/>
        </w:rPr>
        <w:t xml:space="preserve"> </w:t>
      </w:r>
      <w:r w:rsidRPr="00B71135">
        <w:rPr>
          <w:rFonts w:ascii="PT Astra Serif" w:hAnsi="PT Astra Serif" w:cs="Times New Roman"/>
          <w:b/>
          <w:color w:val="auto"/>
          <w:sz w:val="28"/>
          <w:szCs w:val="28"/>
        </w:rPr>
        <w:t>Проведение повторной проверки итогового сочинения (изложения)</w:t>
      </w:r>
      <w:bookmarkEnd w:id="8"/>
      <w:r w:rsidRPr="00B71135">
        <w:rPr>
          <w:rFonts w:ascii="PT Astra Serif" w:hAnsi="PT Astra Serif" w:cs="Times New Roman"/>
          <w:b/>
          <w:color w:val="auto"/>
          <w:sz w:val="28"/>
          <w:szCs w:val="28"/>
        </w:rPr>
        <w:t xml:space="preserve"> </w:t>
      </w:r>
    </w:p>
    <w:p w:rsidR="00E5756E" w:rsidRPr="000F2D73" w:rsidRDefault="00E5756E" w:rsidP="00E5756E">
      <w:pPr>
        <w:ind w:left="390"/>
        <w:contextualSpacing/>
        <w:rPr>
          <w:rFonts w:ascii="PT Astra Serif"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сформированной департаментом образования на региональном уровне.</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Указанное заявление подаётся не позднее 20 апреля в департамент образования.</w:t>
      </w:r>
    </w:p>
    <w:p w:rsidR="00E5756E" w:rsidRPr="000F2D73" w:rsidRDefault="00E5756E" w:rsidP="00E5756E">
      <w:pPr>
        <w:widowControl w:val="0"/>
        <w:tabs>
          <w:tab w:val="left" w:pos="142"/>
        </w:tabs>
        <w:autoSpaceDE w:val="0"/>
        <w:autoSpaceDN w:val="0"/>
        <w:adjustRightInd w:val="0"/>
        <w:spacing w:before="240" w:after="240"/>
        <w:ind w:left="709"/>
        <w:contextualSpacing/>
        <w:jc w:val="both"/>
        <w:rPr>
          <w:rFonts w:ascii="PT Astra Serif" w:hAnsi="PT Astra Serif" w:cs="Times New Roman"/>
          <w:sz w:val="28"/>
          <w:szCs w:val="28"/>
        </w:rPr>
      </w:pPr>
    </w:p>
    <w:p w:rsidR="00E5756E" w:rsidRPr="00B71135"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bookmarkStart w:id="9" w:name="_Toc462935190"/>
      <w:r w:rsidRPr="000F2D73">
        <w:rPr>
          <w:rFonts w:ascii="PT Astra Serif" w:hAnsi="PT Astra Serif" w:cs="Times New Roman"/>
          <w:color w:val="auto"/>
          <w:sz w:val="28"/>
          <w:szCs w:val="28"/>
        </w:rPr>
        <w:t xml:space="preserve"> </w:t>
      </w:r>
      <w:r w:rsidRPr="00B71135">
        <w:rPr>
          <w:rFonts w:ascii="PT Astra Serif" w:hAnsi="PT Astra Serif" w:cs="Times New Roman"/>
          <w:b/>
          <w:color w:val="auto"/>
          <w:sz w:val="28"/>
          <w:szCs w:val="28"/>
        </w:rPr>
        <w:t>Срок действия итогового сочинения</w:t>
      </w:r>
      <w:bookmarkEnd w:id="9"/>
      <w:r w:rsidRPr="00B71135">
        <w:rPr>
          <w:rFonts w:ascii="PT Astra Serif" w:hAnsi="PT Astra Serif" w:cs="Times New Roman"/>
          <w:b/>
          <w:color w:val="auto"/>
          <w:sz w:val="28"/>
          <w:szCs w:val="28"/>
        </w:rPr>
        <w:t xml:space="preserve">  </w:t>
      </w:r>
    </w:p>
    <w:p w:rsidR="00E5756E" w:rsidRPr="000F2D73" w:rsidRDefault="00E5756E" w:rsidP="00E5756E">
      <w:pPr>
        <w:shd w:val="clear" w:color="auto" w:fill="FFFFFF"/>
        <w:spacing w:before="240"/>
        <w:contextualSpacing/>
        <w:rPr>
          <w:rFonts w:ascii="PT Astra Serif" w:hAnsi="PT Astra Serif" w:cs="Times New Roman"/>
          <w:color w:val="auto"/>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Итоговое сочинение (изложение) как допуск к ГИА – бессрочно.</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w:t>
      </w:r>
      <w:r w:rsidRPr="000F2D73">
        <w:rPr>
          <w:rFonts w:ascii="PT Astra Serif" w:hAnsi="PT Astra Serif" w:cs="Times New Roman"/>
          <w:sz w:val="28"/>
          <w:szCs w:val="28"/>
        </w:rPr>
        <w:lastRenderedPageBreak/>
        <w:t xml:space="preserve">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Лица, перечисленные в пункте 2.2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E5756E" w:rsidRPr="000F2D73" w:rsidRDefault="00E5756E" w:rsidP="00E5756E">
      <w:pPr>
        <w:shd w:val="clear" w:color="auto" w:fill="FFFFFF"/>
        <w:ind w:left="567"/>
        <w:contextualSpacing/>
        <w:jc w:val="both"/>
        <w:rPr>
          <w:rFonts w:ascii="PT Astra Serif" w:hAnsi="PT Astra Serif" w:cs="Times New Roman"/>
          <w:sz w:val="28"/>
          <w:szCs w:val="28"/>
        </w:rPr>
      </w:pPr>
    </w:p>
    <w:p w:rsidR="00E5756E" w:rsidRPr="00B71135" w:rsidRDefault="00E5756E" w:rsidP="00E5756E">
      <w:pPr>
        <w:pStyle w:val="ab"/>
        <w:numPr>
          <w:ilvl w:val="0"/>
          <w:numId w:val="2"/>
        </w:numPr>
        <w:shd w:val="clear" w:color="auto" w:fill="FFFFFF"/>
        <w:jc w:val="center"/>
        <w:rPr>
          <w:rFonts w:ascii="PT Astra Serif" w:hAnsi="PT Astra Serif"/>
          <w:b/>
          <w:sz w:val="28"/>
          <w:szCs w:val="28"/>
        </w:rPr>
      </w:pPr>
      <w:r w:rsidRPr="00B71135">
        <w:rPr>
          <w:rFonts w:ascii="PT Astra Serif" w:hAnsi="PT Astra Serif"/>
          <w:b/>
          <w:sz w:val="28"/>
          <w:szCs w:val="28"/>
        </w:rPr>
        <w:t>Организация перепроверки отдельных сочинений (изложений)</w:t>
      </w:r>
    </w:p>
    <w:p w:rsidR="00E5756E" w:rsidRPr="000F2D73" w:rsidRDefault="00E5756E" w:rsidP="00E5756E">
      <w:pPr>
        <w:pStyle w:val="ab"/>
        <w:shd w:val="clear" w:color="auto" w:fill="FFFFFF"/>
        <w:rPr>
          <w:rFonts w:ascii="PT Astra Serif" w:hAnsi="PT Astra Serif"/>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Решение о перепроверке отдельных сочинений (изложений) принимается департаментом образования на основании анализа результатов итогового сочинения (изложения)  и оформляется приказом департамента образования, в нём определяются  категории участников итогового сочинения (изложения), работы которых подлежат перепроверке, и срок проведения перепроверки.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Перепроверку осуществляет государственное автономное   учреждение дополнительного профессионального образования Ямало-Ненецкого автономного округа «Региональный институт развития образования».  Для организации перепроверки в учреждении формируется комиссия.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Каждое сочинение (изложение) повторно проверяется двумя экспертами. Распределение работ между экспертами осуществляет председатель комиссии. Третьим экспертом перепроверяются работы только по тем критериям, по которым  были допущены расхождения первыми двумя экспертами.</w:t>
      </w:r>
    </w:p>
    <w:p w:rsidR="00E5756E" w:rsidRPr="000F2D73" w:rsidRDefault="00E5756E" w:rsidP="00E5756E">
      <w:pPr>
        <w:shd w:val="clear" w:color="auto" w:fill="FFFFFF"/>
        <w:ind w:left="567"/>
        <w:contextualSpacing/>
        <w:jc w:val="both"/>
        <w:rPr>
          <w:rFonts w:ascii="PT Astra Serif" w:hAnsi="PT Astra Serif" w:cs="Times New Roman"/>
          <w:sz w:val="28"/>
          <w:szCs w:val="28"/>
        </w:rPr>
      </w:pPr>
      <w:r w:rsidRPr="000F2D73">
        <w:rPr>
          <w:rFonts w:ascii="PT Astra Serif" w:hAnsi="PT Astra Serif" w:cs="Times New Roman"/>
          <w:sz w:val="28"/>
          <w:szCs w:val="28"/>
        </w:rPr>
        <w:t>Третьего эксперта определяет председатель комиссии.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Протоколы перепроверки направляются в государственное казённое учреждение Ямало-Ненецкого автономного округа «Региональный центр оценки качества образования» для обработки и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Результаты перепроверки являются окончательными и пересмотру не подлежат.</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течение 3 дней после внесения сведений о результатах перепроверки в РИС департамент образования информирует органы местного самоуправления, осуществляющие управление в сфере образования, о результатах перепроверки.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Органы местного самоуправления, осуществляющие управление в сфере образования,  в течение 2 дней информируют образовательные организации о результатах перепроверки.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Образовательные организации в течение 2 дней под подпись информируют участников итогового сочинения (изложения) о результатах перепроверки итогового сочинения (изложения).</w:t>
      </w:r>
    </w:p>
    <w:p w:rsidR="00E5756E" w:rsidRPr="0063203F" w:rsidRDefault="00E5756E" w:rsidP="00E5756E">
      <w:pPr>
        <w:ind w:left="4820"/>
        <w:rPr>
          <w:rFonts w:ascii="Times New Roman" w:hAnsi="Times New Roman" w:cs="Times New Roman"/>
        </w:rPr>
      </w:pPr>
      <w:r w:rsidRPr="000F2D73">
        <w:rPr>
          <w:rFonts w:ascii="PT Astra Serif" w:hAnsi="PT Astra Serif" w:cs="Times New Roman"/>
          <w:bCs/>
          <w:iCs/>
          <w:sz w:val="28"/>
          <w:szCs w:val="28"/>
        </w:rPr>
        <w:br w:type="page"/>
      </w:r>
      <w:r w:rsidRPr="0063203F">
        <w:rPr>
          <w:rFonts w:ascii="Times New Roman" w:hAnsi="Times New Roman" w:cs="Times New Roman"/>
        </w:rPr>
        <w:lastRenderedPageBreak/>
        <w:t>Приложение № 1</w:t>
      </w:r>
    </w:p>
    <w:p w:rsidR="00E5756E" w:rsidRPr="0063203F" w:rsidRDefault="00E5756E" w:rsidP="00E5756E">
      <w:pPr>
        <w:ind w:left="4820"/>
        <w:rPr>
          <w:rFonts w:ascii="Times New Roman" w:hAnsi="Times New Roman" w:cs="Times New Roman"/>
        </w:rPr>
      </w:pPr>
    </w:p>
    <w:p w:rsidR="00E5756E" w:rsidRPr="00A171F1" w:rsidRDefault="00E5756E" w:rsidP="00E5756E">
      <w:pPr>
        <w:ind w:left="4820"/>
        <w:rPr>
          <w:rFonts w:ascii="Times New Roman" w:hAnsi="Times New Roman" w:cs="Times New Roman"/>
        </w:rPr>
      </w:pPr>
      <w:r w:rsidRPr="0063203F">
        <w:rPr>
          <w:rFonts w:ascii="Times New Roman" w:hAnsi="Times New Roman" w:cs="Times New Roman"/>
        </w:rPr>
        <w:t>к Порядку проведения</w:t>
      </w:r>
      <w:r w:rsidRPr="00A171F1">
        <w:rPr>
          <w:rFonts w:ascii="Times New Roman" w:hAnsi="Times New Roman" w:cs="Times New Roman"/>
        </w:rPr>
        <w:t xml:space="preserve"> итогового сочинения  (изложения) в Ямало-Ненецком автономном округе в 201</w:t>
      </w:r>
      <w:r>
        <w:rPr>
          <w:rFonts w:ascii="Times New Roman" w:hAnsi="Times New Roman" w:cs="Times New Roman"/>
        </w:rPr>
        <w:t>9-2020</w:t>
      </w:r>
      <w:r w:rsidRPr="00A171F1">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E5756E" w:rsidRPr="00A171F1" w:rsidRDefault="00E5756E" w:rsidP="00E5756E">
      <w:pPr>
        <w:ind w:left="4820"/>
        <w:rPr>
          <w:rFonts w:ascii="Times New Roman" w:hAnsi="Times New Roman" w:cs="Times New Roman"/>
        </w:rPr>
      </w:pPr>
      <w:r w:rsidRPr="00A171F1">
        <w:rPr>
          <w:rFonts w:ascii="Times New Roman" w:hAnsi="Times New Roman" w:cs="Times New Roman"/>
        </w:rPr>
        <w:t xml:space="preserve"> от «___»______201</w:t>
      </w:r>
      <w:r>
        <w:rPr>
          <w:rFonts w:ascii="Times New Roman" w:hAnsi="Times New Roman" w:cs="Times New Roman"/>
        </w:rPr>
        <w:t>9</w:t>
      </w:r>
      <w:r w:rsidRPr="00A171F1">
        <w:rPr>
          <w:rFonts w:ascii="Times New Roman" w:hAnsi="Times New Roman" w:cs="Times New Roman"/>
        </w:rPr>
        <w:t xml:space="preserve"> №_____</w:t>
      </w:r>
    </w:p>
    <w:p w:rsidR="00E5756E" w:rsidRPr="00A171F1" w:rsidRDefault="00E5756E" w:rsidP="00E5756E">
      <w:pPr>
        <w:ind w:left="5103"/>
        <w:rPr>
          <w:rFonts w:ascii="Times New Roman" w:hAnsi="Times New Roman" w:cs="Times New Roman"/>
        </w:rPr>
      </w:pPr>
    </w:p>
    <w:p w:rsidR="00E5756E" w:rsidRPr="00A171F1" w:rsidRDefault="00E5756E" w:rsidP="00E5756E">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ТЕКУЩЕГО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A171F1" w:rsidTr="00BA7DBE">
        <w:trPr>
          <w:cantSplit/>
          <w:trHeight w:val="1880"/>
        </w:trPr>
        <w:tc>
          <w:tcPr>
            <w:tcW w:w="4412" w:type="dxa"/>
            <w:gridSpan w:val="12"/>
          </w:tcPr>
          <w:p w:rsidR="00E5756E" w:rsidRPr="00A171F1" w:rsidRDefault="00E5756E" w:rsidP="00BA7DBE">
            <w:pPr>
              <w:rPr>
                <w:rFonts w:ascii="Times New Roman" w:hAnsi="Times New Roman" w:cs="Times New Roman"/>
                <w:sz w:val="28"/>
                <w:szCs w:val="28"/>
              </w:rPr>
            </w:pPr>
          </w:p>
        </w:tc>
        <w:tc>
          <w:tcPr>
            <w:tcW w:w="5380" w:type="dxa"/>
            <w:gridSpan w:val="15"/>
          </w:tcPr>
          <w:p w:rsidR="00E5756E" w:rsidRPr="00A171F1" w:rsidRDefault="00E5756E" w:rsidP="00BA7DBE">
            <w:pPr>
              <w:ind w:firstLine="675"/>
              <w:jc w:val="right"/>
              <w:rPr>
                <w:rFonts w:ascii="Times New Roman" w:hAnsi="Times New Roman" w:cs="Times New Roman"/>
                <w:sz w:val="28"/>
                <w:szCs w:val="28"/>
              </w:rPr>
            </w:pPr>
          </w:p>
          <w:p w:rsidR="00E5756E" w:rsidRPr="00A171F1" w:rsidRDefault="00E5756E" w:rsidP="00BA7DBE">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E5756E" w:rsidRPr="00A171F1" w:rsidRDefault="00E5756E" w:rsidP="00BA7DBE">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p w:rsidR="00E5756E" w:rsidRPr="00A171F1" w:rsidRDefault="00E5756E" w:rsidP="00BA7DBE">
            <w:pPr>
              <w:ind w:firstLine="675"/>
              <w:rPr>
                <w:rFonts w:ascii="Times New Roman" w:hAnsi="Times New Roman" w:cs="Times New Roman"/>
                <w:sz w:val="28"/>
                <w:szCs w:val="28"/>
              </w:rPr>
            </w:pPr>
          </w:p>
        </w:tc>
      </w:tr>
      <w:tr w:rsidR="00E5756E" w:rsidRPr="00B71135" w:rsidTr="00BA7DBE">
        <w:trPr>
          <w:gridAfter w:val="13"/>
          <w:wAfter w:w="4439" w:type="dxa"/>
          <w:trHeight w:val="397"/>
        </w:trPr>
        <w:tc>
          <w:tcPr>
            <w:tcW w:w="2905" w:type="dxa"/>
            <w:gridSpan w:val="14"/>
          </w:tcPr>
          <w:p w:rsidR="00E5756E" w:rsidRPr="00B71135" w:rsidRDefault="00E5756E" w:rsidP="00BA7DBE">
            <w:pPr>
              <w:spacing w:after="200"/>
              <w:jc w:val="right"/>
              <w:rPr>
                <w:rFonts w:ascii="PT Astra Serif" w:hAnsi="PT Astra Serif" w:cs="Times New Roman"/>
                <w:b/>
                <w:sz w:val="28"/>
                <w:szCs w:val="28"/>
              </w:rPr>
            </w:pPr>
            <w:r w:rsidRPr="00B71135">
              <w:rPr>
                <w:rFonts w:ascii="PT Astra Serif" w:hAnsi="PT Astra Serif" w:cs="Times New Roman"/>
                <w:b/>
                <w:sz w:val="28"/>
                <w:szCs w:val="28"/>
              </w:rPr>
              <w:t>заявление</w:t>
            </w:r>
          </w:p>
        </w:tc>
      </w:tr>
      <w:tr w:rsidR="00E5756E" w:rsidRPr="00B71135" w:rsidTr="00BA7DBE">
        <w:trPr>
          <w:gridAfter w:val="1"/>
          <w:wAfter w:w="200" w:type="dxa"/>
          <w:trHeight w:hRule="exact" w:val="340"/>
        </w:trPr>
        <w:tc>
          <w:tcPr>
            <w:tcW w:w="511" w:type="dxa"/>
            <w:tcBorders>
              <w:top w:val="nil"/>
              <w:left w:val="nil"/>
              <w:bottom w:val="nil"/>
              <w:right w:val="single" w:sz="4" w:space="0" w:color="auto"/>
            </w:tcBorders>
          </w:tcPr>
          <w:p w:rsidR="00E5756E" w:rsidRPr="00B71135" w:rsidRDefault="00E5756E" w:rsidP="00BA7DBE">
            <w:pPr>
              <w:contextualSpacing/>
              <w:jc w:val="both"/>
              <w:rPr>
                <w:rFonts w:ascii="PT Astra Serif" w:hAnsi="PT Astra Serif" w:cs="Times New Roman"/>
                <w:b/>
                <w:sz w:val="28"/>
                <w:szCs w:val="28"/>
              </w:rPr>
            </w:pPr>
            <w:r w:rsidRPr="00B71135">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71135" w:rsidTr="00BA7DBE">
        <w:trPr>
          <w:trHeight w:hRule="exact" w:val="340"/>
        </w:trPr>
        <w:tc>
          <w:tcPr>
            <w:tcW w:w="265" w:type="pct"/>
            <w:tcBorders>
              <w:top w:val="nil"/>
              <w:left w:val="nil"/>
              <w:bottom w:val="nil"/>
            </w:tcBorders>
          </w:tcPr>
          <w:p w:rsidR="00E5756E" w:rsidRPr="00B71135" w:rsidRDefault="00E5756E" w:rsidP="00BA7DBE">
            <w:pPr>
              <w:contextualSpacing/>
              <w:jc w:val="both"/>
              <w:rPr>
                <w:rFonts w:ascii="PT Astra Serif" w:hAnsi="PT Astra Serif" w:cs="Times New Roman"/>
                <w:sz w:val="28"/>
                <w:szCs w:val="28"/>
              </w:rPr>
            </w:pPr>
          </w:p>
        </w:tc>
        <w:tc>
          <w:tcPr>
            <w:tcW w:w="196" w:type="pct"/>
          </w:tcPr>
          <w:p w:rsidR="00E5756E" w:rsidRPr="00B71135" w:rsidRDefault="00E5756E" w:rsidP="00BA7DBE">
            <w:pPr>
              <w:contextualSpacing/>
              <w:jc w:val="both"/>
              <w:rPr>
                <w:rFonts w:ascii="PT Astra Serif" w:hAnsi="PT Astra Serif" w:cs="Times New Roman"/>
                <w:sz w:val="28"/>
                <w:szCs w:val="28"/>
              </w:rPr>
            </w:pPr>
          </w:p>
        </w:tc>
        <w:tc>
          <w:tcPr>
            <w:tcW w:w="196" w:type="pct"/>
          </w:tcPr>
          <w:p w:rsidR="00E5756E" w:rsidRPr="00B71135" w:rsidRDefault="00E5756E" w:rsidP="00BA7DBE">
            <w:pPr>
              <w:contextualSpacing/>
              <w:jc w:val="both"/>
              <w:rPr>
                <w:rFonts w:ascii="PT Astra Serif" w:hAnsi="PT Astra Serif" w:cs="Times New Roman"/>
                <w:sz w:val="28"/>
                <w:szCs w:val="28"/>
              </w:rPr>
            </w:pPr>
          </w:p>
        </w:tc>
        <w:tc>
          <w:tcPr>
            <w:tcW w:w="196"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0" w:type="pct"/>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71135" w:rsidTr="00BA7DBE">
        <w:trPr>
          <w:trHeight w:hRule="exact" w:val="340"/>
        </w:trPr>
        <w:tc>
          <w:tcPr>
            <w:tcW w:w="265" w:type="pct"/>
            <w:tcBorders>
              <w:top w:val="nil"/>
              <w:left w:val="nil"/>
              <w:bottom w:val="nil"/>
            </w:tcBorders>
          </w:tcPr>
          <w:p w:rsidR="00E5756E" w:rsidRPr="00B71135" w:rsidRDefault="00E5756E" w:rsidP="00BA7DBE">
            <w:pPr>
              <w:contextualSpacing/>
              <w:jc w:val="both"/>
              <w:rPr>
                <w:rFonts w:ascii="PT Astra Serif" w:hAnsi="PT Astra Serif" w:cs="Times New Roman"/>
                <w:sz w:val="28"/>
                <w:szCs w:val="28"/>
              </w:rPr>
            </w:pPr>
          </w:p>
        </w:tc>
        <w:tc>
          <w:tcPr>
            <w:tcW w:w="196" w:type="pct"/>
          </w:tcPr>
          <w:p w:rsidR="00E5756E" w:rsidRPr="00B71135" w:rsidRDefault="00E5756E" w:rsidP="00BA7DBE">
            <w:pPr>
              <w:contextualSpacing/>
              <w:jc w:val="both"/>
              <w:rPr>
                <w:rFonts w:ascii="PT Astra Serif" w:hAnsi="PT Astra Serif" w:cs="Times New Roman"/>
                <w:sz w:val="28"/>
                <w:szCs w:val="28"/>
              </w:rPr>
            </w:pPr>
          </w:p>
        </w:tc>
        <w:tc>
          <w:tcPr>
            <w:tcW w:w="196" w:type="pct"/>
          </w:tcPr>
          <w:p w:rsidR="00E5756E" w:rsidRPr="00B71135" w:rsidRDefault="00E5756E" w:rsidP="00BA7DBE">
            <w:pPr>
              <w:contextualSpacing/>
              <w:jc w:val="both"/>
              <w:rPr>
                <w:rFonts w:ascii="PT Astra Serif" w:hAnsi="PT Astra Serif" w:cs="Times New Roman"/>
                <w:sz w:val="28"/>
                <w:szCs w:val="28"/>
              </w:rPr>
            </w:pPr>
          </w:p>
        </w:tc>
        <w:tc>
          <w:tcPr>
            <w:tcW w:w="196"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7"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8" w:type="pct"/>
          </w:tcPr>
          <w:p w:rsidR="00E5756E" w:rsidRPr="00B71135" w:rsidRDefault="00E5756E" w:rsidP="00BA7DBE">
            <w:pPr>
              <w:contextualSpacing/>
              <w:jc w:val="both"/>
              <w:rPr>
                <w:rFonts w:ascii="PT Astra Serif" w:hAnsi="PT Astra Serif" w:cs="Times New Roman"/>
                <w:sz w:val="28"/>
                <w:szCs w:val="28"/>
              </w:rPr>
            </w:pPr>
          </w:p>
        </w:tc>
        <w:tc>
          <w:tcPr>
            <w:tcW w:w="190" w:type="pct"/>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E5756E" w:rsidRPr="00B71135" w:rsidTr="00BA7DBE">
        <w:trPr>
          <w:trHeight w:hRule="exact" w:val="340"/>
        </w:trPr>
        <w:tc>
          <w:tcPr>
            <w:tcW w:w="1834" w:type="pct"/>
            <w:tcBorders>
              <w:top w:val="nil"/>
              <w:left w:val="nil"/>
              <w:bottom w:val="nil"/>
            </w:tcBorders>
          </w:tcPr>
          <w:p w:rsidR="00E5756E" w:rsidRPr="00B71135" w:rsidRDefault="00E5756E" w:rsidP="00BA7DBE">
            <w:pPr>
              <w:spacing w:after="200"/>
              <w:jc w:val="both"/>
              <w:rPr>
                <w:rFonts w:ascii="PT Astra Serif" w:hAnsi="PT Astra Serif" w:cs="Times New Roman"/>
                <w:sz w:val="28"/>
                <w:szCs w:val="28"/>
              </w:rPr>
            </w:pPr>
            <w:r w:rsidRPr="00B71135">
              <w:rPr>
                <w:rFonts w:ascii="PT Astra Serif" w:hAnsi="PT Astra Serif" w:cs="Times New Roman"/>
                <w:b/>
                <w:sz w:val="28"/>
                <w:szCs w:val="28"/>
              </w:rPr>
              <w:t>Дата рождения</w:t>
            </w:r>
            <w:r w:rsidRPr="00B71135">
              <w:rPr>
                <w:rFonts w:ascii="PT Astra Serif" w:hAnsi="PT Astra Serif" w:cs="Times New Roman"/>
                <w:sz w:val="28"/>
                <w:szCs w:val="28"/>
              </w:rPr>
              <w:t>:</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242" w:type="pct"/>
            <w:tcBorders>
              <w:top w:val="nil"/>
              <w:bottom w:val="nil"/>
            </w:tcBorders>
          </w:tcPr>
          <w:p w:rsidR="00E5756E" w:rsidRPr="00B71135" w:rsidRDefault="00E5756E" w:rsidP="00BA7DBE">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242" w:type="pct"/>
            <w:tcBorders>
              <w:top w:val="nil"/>
              <w:bottom w:val="nil"/>
            </w:tcBorders>
          </w:tcPr>
          <w:p w:rsidR="00E5756E" w:rsidRPr="00B71135" w:rsidRDefault="00E5756E" w:rsidP="00BA7DBE">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BA7DBE">
            <w:pPr>
              <w:contextualSpacing/>
              <w:jc w:val="both"/>
              <w:rPr>
                <w:rFonts w:ascii="PT Astra Serif" w:hAnsi="PT Astra Serif" w:cs="Times New Roman"/>
                <w:sz w:val="28"/>
                <w:szCs w:val="28"/>
              </w:rPr>
            </w:pPr>
          </w:p>
        </w:tc>
        <w:tc>
          <w:tcPr>
            <w:tcW w:w="335" w:type="pct"/>
          </w:tcPr>
          <w:p w:rsidR="00E5756E" w:rsidRPr="00B71135" w:rsidRDefault="00E5756E" w:rsidP="00BA7DBE">
            <w:pPr>
              <w:contextualSpacing/>
              <w:jc w:val="both"/>
              <w:rPr>
                <w:rFonts w:ascii="PT Astra Serif" w:hAnsi="PT Astra Serif" w:cs="Times New Roman"/>
                <w:sz w:val="28"/>
                <w:szCs w:val="28"/>
              </w:rPr>
            </w:pP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отчество</w:t>
      </w:r>
    </w:p>
    <w:p w:rsidR="00E5756E" w:rsidRPr="00B71135" w:rsidRDefault="00E5756E" w:rsidP="00E5756E">
      <w:pPr>
        <w:contextualSpacing/>
        <w:jc w:val="both"/>
        <w:rPr>
          <w:rFonts w:ascii="PT Astra Serif" w:hAnsi="PT Astra Serif" w:cs="Times New Roman"/>
          <w:b/>
          <w:sz w:val="28"/>
          <w:szCs w:val="28"/>
        </w:rPr>
      </w:pPr>
    </w:p>
    <w:p w:rsidR="00E5756E" w:rsidRPr="00B71135" w:rsidRDefault="00E5756E" w:rsidP="00E5756E">
      <w:pPr>
        <w:contextualSpacing/>
        <w:jc w:val="both"/>
        <w:rPr>
          <w:rFonts w:ascii="PT Astra Serif" w:hAnsi="PT Astra Serif" w:cs="Times New Roman"/>
          <w:b/>
          <w:sz w:val="28"/>
          <w:szCs w:val="28"/>
        </w:rPr>
      </w:pPr>
    </w:p>
    <w:p w:rsidR="00E5756E" w:rsidRPr="00B71135" w:rsidRDefault="00E5756E" w:rsidP="00E5756E">
      <w:pPr>
        <w:contextualSpacing/>
        <w:jc w:val="both"/>
        <w:rPr>
          <w:rFonts w:ascii="PT Astra Serif" w:hAnsi="PT Astra Serif" w:cs="Times New Roman"/>
          <w:sz w:val="28"/>
          <w:szCs w:val="28"/>
        </w:rPr>
      </w:pPr>
      <w:r w:rsidRPr="00B71135">
        <w:rPr>
          <w:rFonts w:ascii="PT Astra Serif" w:hAnsi="PT Astra Serif" w:cs="Times New Roman"/>
          <w:b/>
          <w:sz w:val="28"/>
          <w:szCs w:val="28"/>
        </w:rPr>
        <w:t>Документ, удостоверяющий личность</w:t>
      </w:r>
      <w:r w:rsidRPr="00B71135">
        <w:rPr>
          <w:rFonts w:ascii="PT Astra Serif" w:hAnsi="PT Astra Serif" w:cs="Times New Roman"/>
          <w:sz w:val="28"/>
          <w:szCs w:val="28"/>
        </w:rPr>
        <w:t xml:space="preserve"> ____________________________</w:t>
      </w:r>
    </w:p>
    <w:p w:rsidR="00E5756E" w:rsidRPr="00B71135"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71135" w:rsidTr="00BA7DBE">
        <w:trPr>
          <w:trHeight w:hRule="exact" w:val="340"/>
        </w:trPr>
        <w:tc>
          <w:tcPr>
            <w:tcW w:w="1134" w:type="dxa"/>
            <w:tcBorders>
              <w:top w:val="nil"/>
              <w:left w:val="nil"/>
              <w:bottom w:val="nil"/>
            </w:tcBorders>
          </w:tcPr>
          <w:p w:rsidR="00E5756E" w:rsidRPr="00B71135" w:rsidRDefault="00E5756E" w:rsidP="00BA7DBE">
            <w:pPr>
              <w:contextualSpacing/>
              <w:jc w:val="both"/>
              <w:rPr>
                <w:rFonts w:ascii="PT Astra Serif" w:hAnsi="PT Astra Serif" w:cs="Times New Roman"/>
                <w:b/>
                <w:sz w:val="28"/>
                <w:szCs w:val="28"/>
              </w:rPr>
            </w:pPr>
            <w:r w:rsidRPr="00B71135">
              <w:rPr>
                <w:rFonts w:ascii="PT Astra Serif" w:hAnsi="PT Astra Serif" w:cs="Times New Roman"/>
                <w:b/>
                <w:sz w:val="28"/>
                <w:szCs w:val="28"/>
              </w:rPr>
              <w:t>Серия</w:t>
            </w: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1701" w:type="dxa"/>
            <w:tcBorders>
              <w:top w:val="nil"/>
              <w:bottom w:val="nil"/>
            </w:tcBorders>
          </w:tcPr>
          <w:p w:rsidR="00E5756E" w:rsidRPr="00B71135" w:rsidRDefault="00E5756E" w:rsidP="00BA7DBE">
            <w:pPr>
              <w:contextualSpacing/>
              <w:jc w:val="right"/>
              <w:rPr>
                <w:rFonts w:ascii="PT Astra Serif" w:hAnsi="PT Astra Serif" w:cs="Times New Roman"/>
                <w:b/>
                <w:sz w:val="28"/>
                <w:szCs w:val="28"/>
              </w:rPr>
            </w:pPr>
            <w:r w:rsidRPr="00B71135">
              <w:rPr>
                <w:rFonts w:ascii="PT Astra Serif" w:hAnsi="PT Astra Serif" w:cs="Times New Roman"/>
                <w:b/>
                <w:sz w:val="28"/>
                <w:szCs w:val="28"/>
              </w:rPr>
              <w:t>Номер</w:t>
            </w: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97" w:type="dxa"/>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5756E" w:rsidRPr="00B71135" w:rsidTr="00BA7DBE">
        <w:trPr>
          <w:trHeight w:hRule="exact" w:val="340"/>
        </w:trPr>
        <w:tc>
          <w:tcPr>
            <w:tcW w:w="1134" w:type="dxa"/>
            <w:tcBorders>
              <w:top w:val="nil"/>
              <w:left w:val="nil"/>
              <w:bottom w:val="nil"/>
            </w:tcBorders>
          </w:tcPr>
          <w:p w:rsidR="00E5756E" w:rsidRPr="00B71135" w:rsidRDefault="00E5756E" w:rsidP="00BA7DBE">
            <w:pPr>
              <w:contextualSpacing/>
              <w:jc w:val="both"/>
              <w:rPr>
                <w:rFonts w:ascii="PT Astra Serif" w:hAnsi="PT Astra Serif" w:cs="Times New Roman"/>
                <w:sz w:val="28"/>
                <w:szCs w:val="28"/>
              </w:rPr>
            </w:pPr>
            <w:r w:rsidRPr="00B71135">
              <w:rPr>
                <w:rFonts w:ascii="PT Astra Serif" w:hAnsi="PT Astra Serif" w:cs="Times New Roman"/>
                <w:b/>
                <w:sz w:val="28"/>
                <w:szCs w:val="28"/>
              </w:rPr>
              <w:t>Пол</w:t>
            </w:r>
            <w:r w:rsidRPr="00B71135">
              <w:rPr>
                <w:rFonts w:ascii="PT Astra Serif" w:hAnsi="PT Astra Serif" w:cs="Times New Roman"/>
                <w:sz w:val="28"/>
                <w:szCs w:val="28"/>
              </w:rPr>
              <w:t>:</w:t>
            </w: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1701" w:type="dxa"/>
            <w:tcBorders>
              <w:top w:val="nil"/>
              <w:bottom w:val="nil"/>
            </w:tcBorders>
            <w:vAlign w:val="center"/>
          </w:tcPr>
          <w:p w:rsidR="00E5756E" w:rsidRPr="00B71135" w:rsidRDefault="00E5756E" w:rsidP="00BA7DBE">
            <w:pPr>
              <w:contextualSpacing/>
              <w:rPr>
                <w:rFonts w:ascii="PT Astra Serif" w:hAnsi="PT Astra Serif" w:cs="Times New Roman"/>
                <w:sz w:val="28"/>
                <w:szCs w:val="28"/>
              </w:rPr>
            </w:pPr>
            <w:r w:rsidRPr="00B71135">
              <w:rPr>
                <w:rFonts w:ascii="PT Astra Serif" w:hAnsi="PT Astra Serif" w:cs="Times New Roman"/>
                <w:sz w:val="28"/>
                <w:szCs w:val="28"/>
              </w:rPr>
              <w:t>мужской</w:t>
            </w: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1583" w:type="dxa"/>
            <w:tcBorders>
              <w:top w:val="nil"/>
              <w:bottom w:val="nil"/>
              <w:right w:val="nil"/>
            </w:tcBorders>
            <w:vAlign w:val="center"/>
          </w:tcPr>
          <w:p w:rsidR="00E5756E" w:rsidRPr="00B71135" w:rsidRDefault="00E5756E" w:rsidP="00BA7DBE">
            <w:pPr>
              <w:contextualSpacing/>
              <w:rPr>
                <w:rFonts w:ascii="PT Astra Serif" w:hAnsi="PT Astra Serif" w:cs="Times New Roman"/>
                <w:sz w:val="28"/>
                <w:szCs w:val="28"/>
              </w:rPr>
            </w:pPr>
            <w:r w:rsidRPr="00B71135">
              <w:rPr>
                <w:rFonts w:ascii="PT Astra Serif" w:hAnsi="PT Astra Serif" w:cs="Times New Roman"/>
                <w:sz w:val="28"/>
                <w:szCs w:val="28"/>
              </w:rPr>
              <w:t>женский</w:t>
            </w:r>
          </w:p>
        </w:tc>
      </w:tr>
    </w:tbl>
    <w:p w:rsidR="00E5756E" w:rsidRPr="00B71135" w:rsidRDefault="00E5756E" w:rsidP="00E5756E">
      <w:pPr>
        <w:contextualSpacing/>
        <w:jc w:val="both"/>
        <w:rPr>
          <w:rFonts w:ascii="PT Astra Serif" w:hAnsi="PT Astra Serif" w:cs="Times New Roman"/>
          <w:sz w:val="28"/>
          <w:szCs w:val="28"/>
        </w:rPr>
      </w:pPr>
    </w:p>
    <w:p w:rsidR="00E5756E" w:rsidRPr="00B71135" w:rsidRDefault="00E5756E" w:rsidP="00E5756E">
      <w:pPr>
        <w:contextualSpacing/>
        <w:jc w:val="both"/>
        <w:rPr>
          <w:rFonts w:ascii="PT Astra Serif" w:hAnsi="PT Astra Serif" w:cs="Times New Roman"/>
          <w:sz w:val="28"/>
          <w:szCs w:val="28"/>
        </w:rPr>
      </w:pPr>
      <w:r w:rsidRPr="00B71135">
        <w:rPr>
          <w:rFonts w:ascii="PT Astra Serif" w:hAnsi="PT Astra Serif" w:cs="Times New Roman"/>
          <w:sz w:val="28"/>
          <w:szCs w:val="28"/>
        </w:rPr>
        <w:t>Прошу зарегистрировать меня для участия в итоговом</w:t>
      </w:r>
    </w:p>
    <w:p w:rsidR="00E5756E" w:rsidRPr="00B71135" w:rsidRDefault="00E5756E" w:rsidP="00E5756E">
      <w:pPr>
        <w:contextualSpacing/>
        <w:jc w:val="both"/>
        <w:rPr>
          <w:rFonts w:ascii="PT Astra Serif" w:hAnsi="PT Astra Serif"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3023"/>
        <w:gridCol w:w="425"/>
        <w:gridCol w:w="784"/>
      </w:tblGrid>
      <w:tr w:rsidR="00E5756E" w:rsidRPr="00B71135" w:rsidTr="00BA7DBE">
        <w:trPr>
          <w:trHeight w:hRule="exact" w:val="340"/>
        </w:trPr>
        <w:tc>
          <w:tcPr>
            <w:tcW w:w="1967" w:type="dxa"/>
            <w:tcBorders>
              <w:top w:val="nil"/>
              <w:left w:val="nil"/>
              <w:bottom w:val="nil"/>
            </w:tcBorders>
          </w:tcPr>
          <w:p w:rsidR="00E5756E" w:rsidRPr="00B71135" w:rsidRDefault="00E5756E" w:rsidP="00BA7DBE">
            <w:pPr>
              <w:contextualSpacing/>
              <w:jc w:val="both"/>
              <w:rPr>
                <w:rFonts w:ascii="PT Astra Serif" w:hAnsi="PT Astra Serif" w:cs="Times New Roman"/>
                <w:b/>
                <w:sz w:val="28"/>
                <w:szCs w:val="28"/>
              </w:rPr>
            </w:pPr>
            <w:r w:rsidRPr="00B71135">
              <w:rPr>
                <w:rFonts w:ascii="PT Astra Serif" w:hAnsi="PT Astra Serif" w:cs="Times New Roman"/>
                <w:b/>
                <w:sz w:val="28"/>
                <w:szCs w:val="28"/>
              </w:rPr>
              <w:t>сочинении</w:t>
            </w:r>
          </w:p>
        </w:tc>
        <w:tc>
          <w:tcPr>
            <w:tcW w:w="397" w:type="dxa"/>
          </w:tcPr>
          <w:p w:rsidR="00E5756E" w:rsidRPr="00B71135" w:rsidRDefault="00E5756E" w:rsidP="00BA7DBE">
            <w:pPr>
              <w:contextualSpacing/>
              <w:jc w:val="both"/>
              <w:rPr>
                <w:rFonts w:ascii="PT Astra Serif" w:hAnsi="PT Astra Serif" w:cs="Times New Roman"/>
                <w:sz w:val="28"/>
                <w:szCs w:val="28"/>
              </w:rPr>
            </w:pPr>
          </w:p>
        </w:tc>
        <w:tc>
          <w:tcPr>
            <w:tcW w:w="3023" w:type="dxa"/>
            <w:tcBorders>
              <w:top w:val="nil"/>
              <w:bottom w:val="nil"/>
            </w:tcBorders>
            <w:vAlign w:val="center"/>
          </w:tcPr>
          <w:p w:rsidR="00E5756E" w:rsidRPr="00B71135" w:rsidRDefault="00E5756E" w:rsidP="00BA7DBE">
            <w:pPr>
              <w:contextualSpacing/>
              <w:rPr>
                <w:rFonts w:ascii="PT Astra Serif" w:hAnsi="PT Astra Serif" w:cs="Times New Roman"/>
                <w:b/>
                <w:sz w:val="28"/>
                <w:szCs w:val="28"/>
              </w:rPr>
            </w:pPr>
            <w:r w:rsidRPr="00B71135">
              <w:rPr>
                <w:rFonts w:ascii="PT Astra Serif" w:hAnsi="PT Astra Serif" w:cs="Times New Roman"/>
                <w:b/>
                <w:sz w:val="28"/>
                <w:szCs w:val="28"/>
              </w:rPr>
              <w:t xml:space="preserve">            изложении</w:t>
            </w:r>
          </w:p>
        </w:tc>
        <w:tc>
          <w:tcPr>
            <w:tcW w:w="425" w:type="dxa"/>
          </w:tcPr>
          <w:p w:rsidR="00E5756E" w:rsidRPr="00B71135" w:rsidRDefault="00E5756E" w:rsidP="00BA7DBE">
            <w:pPr>
              <w:contextualSpacing/>
              <w:jc w:val="both"/>
              <w:rPr>
                <w:rFonts w:ascii="PT Astra Serif" w:hAnsi="PT Astra Serif" w:cs="Times New Roman"/>
                <w:sz w:val="28"/>
                <w:szCs w:val="28"/>
              </w:rPr>
            </w:pPr>
          </w:p>
        </w:tc>
        <w:tc>
          <w:tcPr>
            <w:tcW w:w="784" w:type="dxa"/>
            <w:tcBorders>
              <w:top w:val="nil"/>
              <w:bottom w:val="nil"/>
              <w:right w:val="nil"/>
            </w:tcBorders>
            <w:vAlign w:val="center"/>
          </w:tcPr>
          <w:p w:rsidR="00E5756E" w:rsidRPr="00B71135" w:rsidRDefault="00E5756E" w:rsidP="00BA7DBE">
            <w:pPr>
              <w:contextualSpacing/>
              <w:rPr>
                <w:rFonts w:ascii="PT Astra Serif" w:hAnsi="PT Astra Serif" w:cs="Times New Roman"/>
                <w:sz w:val="28"/>
                <w:szCs w:val="28"/>
              </w:rPr>
            </w:pPr>
          </w:p>
          <w:p w:rsidR="00E5756E" w:rsidRPr="00B71135" w:rsidRDefault="00E5756E" w:rsidP="00BA7DBE">
            <w:pPr>
              <w:contextualSpacing/>
              <w:rPr>
                <w:rFonts w:ascii="PT Astra Serif" w:hAnsi="PT Astra Serif" w:cs="Times New Roman"/>
                <w:sz w:val="28"/>
                <w:szCs w:val="28"/>
              </w:rPr>
            </w:pPr>
          </w:p>
        </w:tc>
      </w:tr>
    </w:tbl>
    <w:p w:rsidR="00E5756E" w:rsidRPr="00B71135" w:rsidRDefault="00E5756E" w:rsidP="00E5756E">
      <w:pPr>
        <w:contextualSpacing/>
        <w:jc w:val="both"/>
        <w:rPr>
          <w:rFonts w:ascii="PT Astra Serif" w:hAnsi="PT Astra Serif" w:cs="Times New Roman"/>
          <w:sz w:val="28"/>
          <w:szCs w:val="28"/>
        </w:rPr>
      </w:pPr>
    </w:p>
    <w:p w:rsidR="00E5756E" w:rsidRPr="00B71135" w:rsidRDefault="00E5756E" w:rsidP="00E5756E">
      <w:pPr>
        <w:contextualSpacing/>
        <w:jc w:val="both"/>
        <w:rPr>
          <w:rFonts w:ascii="PT Astra Serif" w:hAnsi="PT Astra Serif" w:cs="Times New Roman"/>
          <w:sz w:val="28"/>
          <w:szCs w:val="28"/>
        </w:rPr>
      </w:pPr>
      <w:r w:rsidRPr="00B71135">
        <w:rPr>
          <w:rFonts w:ascii="PT Astra Serif" w:hAnsi="PT Astra Serif"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E5756E" w:rsidRPr="00B71135" w:rsidRDefault="00E5756E"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71135">
        <w:rPr>
          <w:rFonts w:ascii="PT Astra Serif" w:hAnsi="PT Astra Serif" w:cs="Times New Roman"/>
          <w:sz w:val="28"/>
          <w:szCs w:val="28"/>
          <w:lang w:eastAsia="en-US"/>
        </w:rPr>
        <w:t>Прошу при написании итогового сочинения (изложения) создать условия,</w:t>
      </w:r>
      <w:r w:rsidRPr="00B71135">
        <w:rPr>
          <w:rFonts w:ascii="PT Astra Serif" w:hAnsi="PT Astra Serif" w:cs="Times New Roman"/>
          <w:sz w:val="28"/>
          <w:szCs w:val="28"/>
        </w:rPr>
        <w:t xml:space="preserve"> </w:t>
      </w:r>
      <w:r w:rsidRPr="00B71135">
        <w:rPr>
          <w:rFonts w:ascii="PT Astra Serif" w:hAnsi="PT Astra Serif"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E5756E" w:rsidRPr="00A171F1" w:rsidRDefault="00E5756E" w:rsidP="00E5756E">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16FE0B3" wp14:editId="4C0C0620">
                <wp:simplePos x="0" y="0"/>
                <wp:positionH relativeFrom="column">
                  <wp:posOffset>1270</wp:posOffset>
                </wp:positionH>
                <wp:positionV relativeFrom="paragraph">
                  <wp:posOffset>74295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w:t>
      </w:r>
      <w:r w:rsidRPr="00A171F1">
        <w:rPr>
          <w:rFonts w:ascii="Times New Roman" w:hAnsi="Times New Roman" w:cs="Times New Roman"/>
          <w:sz w:val="22"/>
          <w:szCs w:val="22"/>
        </w:rPr>
        <w:t>Копией рекомендаций психолого-медико-педагогической комиссии</w:t>
      </w:r>
    </w:p>
    <w:p w:rsidR="00E5756E" w:rsidRPr="00B71135" w:rsidRDefault="00E5756E" w:rsidP="00E5756E">
      <w:pPr>
        <w:pBdr>
          <w:bottom w:val="single" w:sz="12" w:space="1" w:color="auto"/>
        </w:pBdr>
        <w:spacing w:before="240" w:after="120" w:line="276" w:lineRule="auto"/>
        <w:jc w:val="both"/>
        <w:rPr>
          <w:rFonts w:ascii="PT Astra Serif" w:hAnsi="PT Astra Serif" w:cs="Times New Roman"/>
          <w:sz w:val="22"/>
          <w:szCs w:val="22"/>
          <w:lang w:eastAsia="en-US"/>
        </w:rPr>
      </w:pPr>
      <w:r>
        <w:rPr>
          <w:rFonts w:ascii="Times New Roman" w:hAnsi="Times New Roman" w:cs="Times New Roman"/>
          <w:noProof/>
          <w:sz w:val="22"/>
          <w:szCs w:val="22"/>
        </w:rPr>
        <w:lastRenderedPageBreak/>
        <mc:AlternateContent>
          <mc:Choice Requires="wps">
            <w:drawing>
              <wp:anchor distT="0" distB="0" distL="114300" distR="114300" simplePos="0" relativeHeight="251660288" behindDoc="1" locked="0" layoutInCell="1" allowOverlap="1" wp14:anchorId="1D631F3C" wp14:editId="7EB202F4">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rPr>
        <w:t xml:space="preserve">        </w:t>
      </w:r>
      <w:r w:rsidRPr="00B71135">
        <w:rPr>
          <w:rFonts w:ascii="PT Astra Serif" w:hAnsi="PT Astra Serif" w:cs="Times New Roman"/>
          <w:sz w:val="22"/>
          <w:szCs w:val="22"/>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5756E" w:rsidRPr="00CD533E" w:rsidRDefault="00E5756E" w:rsidP="00E5756E">
      <w:pPr>
        <w:spacing w:before="240" w:after="120" w:line="276" w:lineRule="auto"/>
        <w:jc w:val="both"/>
        <w:rPr>
          <w:rFonts w:ascii="PT Astra Serif" w:hAnsi="PT Astra Serif" w:cs="Times New Roman"/>
          <w:i/>
          <w:sz w:val="22"/>
          <w:szCs w:val="22"/>
          <w:lang w:eastAsia="en-US"/>
        </w:rPr>
      </w:pPr>
      <w:r w:rsidRPr="00B71135">
        <w:rPr>
          <w:rFonts w:ascii="PT Astra Serif" w:hAnsi="PT Astra Serif" w:cs="Times New Roman"/>
          <w:i/>
          <w:sz w:val="22"/>
          <w:szCs w:val="22"/>
          <w:lang w:eastAsia="en-US"/>
        </w:rPr>
        <w:t>Указать дополнительные условия,</w:t>
      </w:r>
      <w:r w:rsidRPr="00B71135">
        <w:rPr>
          <w:rFonts w:ascii="PT Astra Serif" w:hAnsi="PT Astra Serif" w:cs="Times New Roman"/>
          <w:sz w:val="22"/>
          <w:szCs w:val="22"/>
        </w:rPr>
        <w:t xml:space="preserve"> </w:t>
      </w:r>
      <w:r w:rsidRPr="00B71135">
        <w:rPr>
          <w:rFonts w:ascii="PT Astra Serif" w:hAnsi="PT Astra Serif" w:cs="Times New Roman"/>
          <w:i/>
          <w:sz w:val="22"/>
          <w:szCs w:val="22"/>
          <w:lang w:eastAsia="en-US"/>
        </w:rPr>
        <w:t>учитывающие состояние здоровья, особен</w:t>
      </w:r>
      <w:r>
        <w:rPr>
          <w:rFonts w:ascii="PT Astra Serif" w:hAnsi="PT Astra Serif" w:cs="Times New Roman"/>
          <w:i/>
          <w:sz w:val="22"/>
          <w:szCs w:val="22"/>
          <w:lang w:eastAsia="en-US"/>
        </w:rPr>
        <w:t>ности психофизического развития</w:t>
      </w:r>
    </w:p>
    <w:p w:rsidR="00E5756E" w:rsidRPr="00B71135" w:rsidRDefault="00E5756E" w:rsidP="00E5756E">
      <w:pPr>
        <w:spacing w:before="240" w:after="120" w:line="276" w:lineRule="auto"/>
        <w:jc w:val="both"/>
        <w:rPr>
          <w:rFonts w:ascii="PT Astra Serif" w:hAnsi="PT Astra Serif" w:cs="Times New Roman"/>
          <w:sz w:val="22"/>
          <w:szCs w:val="22"/>
          <w:lang w:eastAsia="en-US"/>
        </w:rPr>
      </w:pPr>
      <w:r w:rsidRPr="00B71135">
        <w:rPr>
          <w:rFonts w:ascii="PT Astra Serif" w:hAnsi="PT Astra Serif" w:cs="Times New Roman"/>
          <w:noProof/>
          <w:sz w:val="22"/>
          <w:szCs w:val="22"/>
        </w:rPr>
        <mc:AlternateContent>
          <mc:Choice Requires="wps">
            <w:drawing>
              <wp:anchor distT="0" distB="0" distL="114300" distR="114300" simplePos="0" relativeHeight="251661312" behindDoc="1" locked="0" layoutInCell="1" allowOverlap="1" wp14:anchorId="7A9D18B5" wp14:editId="77C9CA2B">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71135">
        <w:rPr>
          <w:rFonts w:ascii="PT Astra Serif" w:hAnsi="PT Astra Serif" w:cs="Times New Roman"/>
          <w:sz w:val="22"/>
          <w:szCs w:val="22"/>
          <w:lang w:eastAsia="en-US"/>
        </w:rPr>
        <w:t xml:space="preserve">       Увеличение продолжительности написания итогового сочинения (изложения)  на 1,5 часа</w: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sz w:val="22"/>
          <w:szCs w:val="22"/>
          <w:lang w:eastAsia="en-US"/>
        </w:rPr>
      </w:pPr>
      <w:r w:rsidRPr="00B71135">
        <w:rPr>
          <w:rFonts w:ascii="PT Astra Serif" w:hAnsi="PT Astra Serif" w:cs="Times New Roman"/>
          <w:noProof/>
          <w:sz w:val="22"/>
          <w:szCs w:val="22"/>
        </w:rPr>
        <mc:AlternateContent>
          <mc:Choice Requires="wps">
            <w:drawing>
              <wp:anchor distT="0" distB="0" distL="114300" distR="114300" simplePos="0" relativeHeight="251662336" behindDoc="1" locked="0" layoutInCell="1" allowOverlap="1" wp14:anchorId="0DF0C14E" wp14:editId="68347FD6">
                <wp:simplePos x="0" y="0"/>
                <wp:positionH relativeFrom="column">
                  <wp:posOffset>-1905</wp:posOffset>
                </wp:positionH>
                <wp:positionV relativeFrom="paragraph">
                  <wp:posOffset>13335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B71135">
        <w:rPr>
          <w:rFonts w:ascii="PT Astra Serif" w:hAnsi="PT Astra Serif" w:cs="Times New Roman"/>
          <w:sz w:val="22"/>
          <w:szCs w:val="22"/>
          <w:lang w:eastAsia="en-US"/>
        </w:rPr>
        <w:t xml:space="preserve">       </w:t>
      </w:r>
      <w:r w:rsidRPr="00B71135">
        <w:rPr>
          <w:rFonts w:ascii="PT Astra Serif" w:hAnsi="PT Astra Serif" w:cs="Times New Roman"/>
          <w:noProof/>
          <w:sz w:val="22"/>
          <w:szCs w:val="22"/>
        </w:rPr>
        <mc:AlternateContent>
          <mc:Choice Requires="wps">
            <w:drawing>
              <wp:anchor distT="4294967295" distB="4294967295" distL="114300" distR="114300" simplePos="0" relativeHeight="251665408" behindDoc="0" locked="0" layoutInCell="1" allowOverlap="1" wp14:anchorId="41191EEA" wp14:editId="7BC3DF9B">
                <wp:simplePos x="0" y="0"/>
                <wp:positionH relativeFrom="column">
                  <wp:posOffset>635</wp:posOffset>
                </wp:positionH>
                <wp:positionV relativeFrom="paragraph">
                  <wp:posOffset>299719</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4384" behindDoc="0" locked="0" layoutInCell="1" allowOverlap="1" wp14:anchorId="7EDA38C9" wp14:editId="14C16FA8">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3360" behindDoc="0" locked="0" layoutInCell="1" allowOverlap="1" wp14:anchorId="057F76AD" wp14:editId="05F8733D">
                <wp:simplePos x="0" y="0"/>
                <wp:positionH relativeFrom="column">
                  <wp:posOffset>635</wp:posOffset>
                </wp:positionH>
                <wp:positionV relativeFrom="paragraph">
                  <wp:posOffset>41909</wp:posOffset>
                </wp:positionV>
                <wp:extent cx="6158865" cy="0"/>
                <wp:effectExtent l="0" t="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mc:Fallback>
        </mc:AlternateContent>
      </w:r>
    </w:p>
    <w:p w:rsidR="00E5756E" w:rsidRPr="00B71135" w:rsidRDefault="00E5756E" w:rsidP="00E5756E">
      <w:pPr>
        <w:spacing w:before="240" w:after="120" w:line="276" w:lineRule="auto"/>
        <w:jc w:val="center"/>
        <w:rPr>
          <w:rFonts w:ascii="PT Astra Serif" w:hAnsi="PT Astra Serif" w:cs="Times New Roman"/>
          <w:i/>
          <w:sz w:val="20"/>
          <w:szCs w:val="20"/>
          <w:lang w:eastAsia="en-US"/>
        </w:rPr>
      </w:pPr>
      <w:r w:rsidRPr="00B71135">
        <w:rPr>
          <w:rFonts w:ascii="PT Astra Serif" w:hAnsi="PT Astra Serif" w:cs="Times New Roman"/>
          <w:i/>
          <w:sz w:val="20"/>
          <w:szCs w:val="20"/>
          <w:lang w:eastAsia="en-US"/>
        </w:rPr>
        <w:t>(иные дополнительные условия/материально-техническое оснащение,</w:t>
      </w:r>
      <w:r w:rsidRPr="00B71135">
        <w:rPr>
          <w:rFonts w:ascii="PT Astra Serif" w:hAnsi="PT Astra Serif" w:cs="Times New Roman"/>
          <w:sz w:val="20"/>
          <w:szCs w:val="20"/>
        </w:rPr>
        <w:t xml:space="preserve"> </w:t>
      </w:r>
      <w:r w:rsidRPr="00B71135">
        <w:rPr>
          <w:rFonts w:ascii="PT Astra Serif" w:hAnsi="PT Astra Serif" w:cs="Times New Roman"/>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5756E" w:rsidRPr="00B71135" w:rsidRDefault="00E5756E" w:rsidP="00E5756E">
      <w:pPr>
        <w:spacing w:line="276" w:lineRule="auto"/>
        <w:contextualSpacing/>
        <w:rPr>
          <w:rFonts w:ascii="PT Astra Serif" w:hAnsi="PT Astra Serif" w:cs="Times New Roman"/>
          <w:sz w:val="26"/>
          <w:szCs w:val="26"/>
        </w:rPr>
      </w:pPr>
    </w:p>
    <w:p w:rsidR="00E5756E" w:rsidRPr="00B71135" w:rsidRDefault="00E5756E" w:rsidP="00E5756E">
      <w:pPr>
        <w:spacing w:line="276" w:lineRule="auto"/>
        <w:contextualSpacing/>
        <w:rPr>
          <w:rFonts w:ascii="PT Astra Serif" w:hAnsi="PT Astra Serif" w:cs="Times New Roman"/>
          <w:sz w:val="26"/>
          <w:szCs w:val="26"/>
        </w:rPr>
      </w:pPr>
      <w:r w:rsidRPr="00B71135">
        <w:rPr>
          <w:rFonts w:ascii="PT Astra Serif" w:hAnsi="PT Astra Serif" w:cs="Times New Roman"/>
          <w:sz w:val="26"/>
          <w:szCs w:val="26"/>
        </w:rPr>
        <w:t>Согласие на обработку персональных данных прилагается.</w:t>
      </w:r>
    </w:p>
    <w:p w:rsidR="00E5756E" w:rsidRPr="00B71135" w:rsidRDefault="00E5756E" w:rsidP="00E5756E">
      <w:pPr>
        <w:spacing w:line="276" w:lineRule="auto"/>
        <w:contextualSpacing/>
        <w:rPr>
          <w:rFonts w:ascii="PT Astra Serif" w:hAnsi="PT Astra Serif" w:cs="Times New Roman"/>
          <w:sz w:val="26"/>
          <w:szCs w:val="26"/>
        </w:rPr>
      </w:pPr>
      <w:r w:rsidRPr="00B71135">
        <w:rPr>
          <w:rFonts w:ascii="PT Astra Serif" w:hAnsi="PT Astra Serif" w:cs="Times New Roman"/>
          <w:sz w:val="26"/>
          <w:szCs w:val="26"/>
        </w:rPr>
        <w:t>C Памяткой о  порядке проведения итогового сочинения (изложения) ознакомлен (-а)</w:t>
      </w: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r w:rsidRPr="00B71135">
        <w:rPr>
          <w:rFonts w:ascii="PT Astra Serif" w:hAnsi="PT Astra Serif" w:cs="Times New Roman"/>
          <w:sz w:val="26"/>
          <w:szCs w:val="26"/>
        </w:rPr>
        <w:t>Подпись заявителя   ______________/_______________________________(Ф.И.О.)</w:t>
      </w: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r w:rsidRPr="00B71135">
        <w:rPr>
          <w:rFonts w:ascii="PT Astra Serif" w:hAnsi="PT Astra Serif" w:cs="Times New Roman"/>
          <w:sz w:val="26"/>
          <w:szCs w:val="26"/>
        </w:rPr>
        <w:t xml:space="preserve"> «____» _____________ 20___ г.</w:t>
      </w:r>
    </w:p>
    <w:p w:rsidR="00E5756E" w:rsidRPr="00B71135" w:rsidRDefault="00E5756E" w:rsidP="00E5756E">
      <w:pPr>
        <w:spacing w:line="276" w:lineRule="auto"/>
        <w:jc w:val="both"/>
        <w:rPr>
          <w:rFonts w:ascii="PT Astra Serif" w:hAnsi="PT Astra Serif"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5756E" w:rsidRPr="00B71135" w:rsidTr="00BA7DBE">
        <w:trPr>
          <w:trHeight w:hRule="exact" w:val="340"/>
        </w:trPr>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6"/>
                <w:szCs w:val="26"/>
                <w:lang w:eastAsia="en-US"/>
              </w:rPr>
            </w:pPr>
          </w:p>
        </w:tc>
      </w:tr>
    </w:tbl>
    <w:p w:rsidR="00E5756E" w:rsidRPr="00B71135" w:rsidRDefault="00E5756E" w:rsidP="00E5756E">
      <w:pPr>
        <w:spacing w:line="276" w:lineRule="auto"/>
        <w:jc w:val="both"/>
        <w:rPr>
          <w:rFonts w:ascii="PT Astra Serif" w:hAnsi="PT Astra Serif" w:cs="Times New Roman"/>
          <w:sz w:val="26"/>
          <w:szCs w:val="26"/>
        </w:rPr>
      </w:pPr>
      <w:r w:rsidRPr="00B71135">
        <w:rPr>
          <w:rFonts w:ascii="PT Astra Serif" w:hAnsi="PT Astra Serif" w:cs="Times New Roman"/>
          <w:sz w:val="26"/>
          <w:szCs w:val="26"/>
          <w:lang w:eastAsia="en-US"/>
        </w:rPr>
        <w:t>Контактный телефон</w:t>
      </w:r>
    </w:p>
    <w:p w:rsidR="00E5756E" w:rsidRPr="00B71135" w:rsidRDefault="00E5756E" w:rsidP="00E5756E">
      <w:pPr>
        <w:rPr>
          <w:rFonts w:ascii="PT Astra Serif" w:hAnsi="PT Astra Serif" w:cs="Times New Roman"/>
          <w:i/>
        </w:rPr>
      </w:pPr>
    </w:p>
    <w:p w:rsidR="00E5756E" w:rsidRPr="00B71135" w:rsidRDefault="00E5756E" w:rsidP="00E5756E">
      <w:pPr>
        <w:rPr>
          <w:rFonts w:ascii="PT Astra Serif" w:hAnsi="PT Astra Serif" w:cs="Times New Roman"/>
          <w:i/>
        </w:rPr>
      </w:pPr>
      <w:r w:rsidRPr="00B71135">
        <w:rPr>
          <w:rFonts w:ascii="PT Astra Serif" w:hAnsi="PT Astra Serif" w:cs="Times New Roman"/>
          <w:i/>
        </w:rPr>
        <w:br w:type="page"/>
      </w:r>
    </w:p>
    <w:p w:rsidR="00E5756E" w:rsidRPr="00A171F1" w:rsidRDefault="00E5756E" w:rsidP="00E5756E">
      <w:pPr>
        <w:rPr>
          <w:rFonts w:ascii="Times New Roman" w:hAnsi="Times New Roman" w:cs="Times New Roman"/>
          <w:i/>
        </w:rPr>
      </w:pP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Приложение № 2</w:t>
      </w:r>
    </w:p>
    <w:p w:rsidR="00E5756E" w:rsidRPr="00B71135" w:rsidRDefault="00E5756E" w:rsidP="00E5756E">
      <w:pPr>
        <w:ind w:left="4962"/>
        <w:rPr>
          <w:rFonts w:ascii="PT Astra Serif" w:hAnsi="PT Astra Serif" w:cs="Times New Roman"/>
        </w:rPr>
      </w:pP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 xml:space="preserve">к Порядку проведения итогового сочинения  (изложения) в Ямало-Ненецком автономном округе в 2019-2020 учебном году, утвержденному приказом департамента образования Ямало-Ненецкого автономного округа </w:t>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от «___»______2019 №_____</w:t>
      </w:r>
    </w:p>
    <w:p w:rsidR="00E5756E" w:rsidRPr="00B71135" w:rsidRDefault="00E5756E" w:rsidP="00E5756E">
      <w:pPr>
        <w:ind w:left="5103"/>
        <w:rPr>
          <w:rFonts w:ascii="PT Astra Serif" w:hAnsi="PT Astra Serif" w:cs="Times New Roman"/>
        </w:rPr>
      </w:pPr>
    </w:p>
    <w:p w:rsidR="00E5756E" w:rsidRPr="00B71135" w:rsidRDefault="00E5756E" w:rsidP="00E5756E">
      <w:pPr>
        <w:ind w:left="5103"/>
        <w:rPr>
          <w:rFonts w:ascii="PT Astra Serif" w:hAnsi="PT Astra Serif" w:cs="Times New Roman"/>
        </w:rPr>
      </w:pPr>
    </w:p>
    <w:p w:rsidR="00E5756E" w:rsidRPr="00B71135" w:rsidRDefault="00E5756E" w:rsidP="00E5756E">
      <w:pPr>
        <w:jc w:val="center"/>
        <w:rPr>
          <w:rFonts w:ascii="PT Astra Serif" w:hAnsi="PT Astra Serif" w:cs="Times New Roman"/>
        </w:rPr>
      </w:pPr>
      <w:r w:rsidRPr="00B71135">
        <w:rPr>
          <w:rFonts w:ascii="PT Astra Serif" w:hAnsi="PT Astra Serif" w:cs="Times New Roman"/>
        </w:rPr>
        <w:t>ФОРМА ЗАЯВЛЕНИЯ НА УЧАСТИЕ В ИТОГОВОМ СОЧИНЕНИИ (ИЗЛОЖЕНИИ)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B71135" w:rsidTr="00BA7DBE">
        <w:trPr>
          <w:cantSplit/>
          <w:trHeight w:val="1880"/>
        </w:trPr>
        <w:tc>
          <w:tcPr>
            <w:tcW w:w="4412" w:type="dxa"/>
            <w:gridSpan w:val="12"/>
          </w:tcPr>
          <w:p w:rsidR="00E5756E" w:rsidRPr="00B71135" w:rsidRDefault="00E5756E" w:rsidP="00BA7DBE">
            <w:pPr>
              <w:rPr>
                <w:rFonts w:ascii="PT Astra Serif" w:hAnsi="PT Astra Serif" w:cs="Times New Roman"/>
                <w:sz w:val="28"/>
                <w:szCs w:val="28"/>
              </w:rPr>
            </w:pPr>
          </w:p>
        </w:tc>
        <w:tc>
          <w:tcPr>
            <w:tcW w:w="5380" w:type="dxa"/>
            <w:gridSpan w:val="15"/>
          </w:tcPr>
          <w:p w:rsidR="00E5756E" w:rsidRPr="00B71135" w:rsidRDefault="00E5756E" w:rsidP="00BA7DBE">
            <w:pPr>
              <w:ind w:firstLine="1701"/>
              <w:jc w:val="right"/>
              <w:rPr>
                <w:rFonts w:ascii="PT Astra Serif" w:hAnsi="PT Astra Serif" w:cs="Times New Roman"/>
                <w:i/>
                <w:sz w:val="28"/>
                <w:szCs w:val="28"/>
              </w:rPr>
            </w:pPr>
          </w:p>
          <w:p w:rsidR="00E5756E" w:rsidRDefault="00E5756E" w:rsidP="00BA7DBE">
            <w:pPr>
              <w:ind w:firstLine="675"/>
              <w:jc w:val="right"/>
              <w:rPr>
                <w:rFonts w:ascii="PT Astra Serif" w:hAnsi="PT Astra Serif" w:cs="Times New Roman"/>
                <w:sz w:val="28"/>
                <w:szCs w:val="28"/>
              </w:rPr>
            </w:pPr>
            <w:r w:rsidRPr="00B71135">
              <w:rPr>
                <w:rFonts w:ascii="PT Astra Serif" w:hAnsi="PT Astra Serif" w:cs="Times New Roman"/>
                <w:sz w:val="28"/>
                <w:szCs w:val="28"/>
              </w:rPr>
              <w:t xml:space="preserve">Руководителю </w:t>
            </w:r>
          </w:p>
          <w:p w:rsidR="00E5756E" w:rsidRPr="00B71135" w:rsidRDefault="00E5756E" w:rsidP="00BA7DBE">
            <w:pPr>
              <w:ind w:firstLine="675"/>
              <w:jc w:val="right"/>
              <w:rPr>
                <w:rFonts w:ascii="PT Astra Serif" w:hAnsi="PT Astra Serif" w:cs="Times New Roman"/>
                <w:sz w:val="28"/>
                <w:szCs w:val="28"/>
              </w:rPr>
            </w:pPr>
            <w:r>
              <w:rPr>
                <w:rFonts w:ascii="Times New Roman" w:hAnsi="Times New Roman" w:cs="Times New Roman"/>
                <w:sz w:val="28"/>
                <w:szCs w:val="28"/>
              </w:rPr>
              <w:t>(</w:t>
            </w:r>
            <w:r w:rsidRPr="00B71EBC">
              <w:rPr>
                <w:rFonts w:ascii="Times New Roman" w:hAnsi="Times New Roman" w:cs="Times New Roman"/>
                <w:i/>
                <w:szCs w:val="28"/>
              </w:rPr>
              <w:t xml:space="preserve">наименование </w:t>
            </w:r>
            <w:r w:rsidRPr="000F3740">
              <w:rPr>
                <w:rFonts w:ascii="Times New Roman" w:hAnsi="Times New Roman" w:cs="Times New Roman"/>
                <w:i/>
                <w:szCs w:val="28"/>
              </w:rPr>
              <w:t>образовательной организации, органа местного самоуправления, осуществляющего управление в сфере образования</w:t>
            </w:r>
            <w:r>
              <w:rPr>
                <w:rFonts w:ascii="Times New Roman" w:hAnsi="Times New Roman" w:cs="Times New Roman"/>
                <w:sz w:val="28"/>
                <w:szCs w:val="28"/>
              </w:rPr>
              <w:t>)</w:t>
            </w:r>
          </w:p>
          <w:p w:rsidR="00E5756E" w:rsidRPr="00B71135" w:rsidRDefault="00E5756E" w:rsidP="00BA7DBE">
            <w:pPr>
              <w:ind w:firstLine="675"/>
              <w:jc w:val="right"/>
              <w:rPr>
                <w:rFonts w:ascii="PT Astra Serif" w:hAnsi="PT Astra Serif" w:cs="Times New Roman"/>
                <w:sz w:val="28"/>
                <w:szCs w:val="28"/>
              </w:rPr>
            </w:pPr>
            <w:r w:rsidRPr="00B71135">
              <w:rPr>
                <w:rFonts w:ascii="PT Astra Serif" w:hAnsi="PT Astra Serif" w:cs="Times New Roman"/>
                <w:sz w:val="28"/>
                <w:szCs w:val="28"/>
              </w:rPr>
              <w:t>____________________</w:t>
            </w:r>
          </w:p>
        </w:tc>
      </w:tr>
      <w:tr w:rsidR="00E5756E" w:rsidRPr="00B71135" w:rsidTr="00BA7DBE">
        <w:trPr>
          <w:gridAfter w:val="13"/>
          <w:wAfter w:w="4729" w:type="dxa"/>
          <w:trHeight w:val="397"/>
        </w:trPr>
        <w:tc>
          <w:tcPr>
            <w:tcW w:w="5063" w:type="dxa"/>
            <w:gridSpan w:val="14"/>
          </w:tcPr>
          <w:p w:rsidR="00E5756E" w:rsidRPr="00B71135" w:rsidRDefault="00E5756E" w:rsidP="00BA7DBE">
            <w:pPr>
              <w:spacing w:after="200"/>
              <w:jc w:val="right"/>
              <w:rPr>
                <w:rFonts w:ascii="PT Astra Serif" w:hAnsi="PT Astra Serif" w:cs="Times New Roman"/>
                <w:b/>
                <w:sz w:val="28"/>
                <w:szCs w:val="28"/>
              </w:rPr>
            </w:pPr>
            <w:r w:rsidRPr="00B71135">
              <w:rPr>
                <w:rFonts w:ascii="PT Astra Serif" w:hAnsi="PT Astra Serif" w:cs="Times New Roman"/>
                <w:b/>
                <w:sz w:val="28"/>
                <w:szCs w:val="28"/>
              </w:rPr>
              <w:t>Заявление</w:t>
            </w:r>
          </w:p>
        </w:tc>
      </w:tr>
      <w:tr w:rsidR="00E5756E" w:rsidRPr="00B71135" w:rsidTr="00BA7DBE">
        <w:trPr>
          <w:gridAfter w:val="1"/>
          <w:wAfter w:w="200" w:type="dxa"/>
          <w:trHeight w:hRule="exact" w:val="340"/>
        </w:trPr>
        <w:tc>
          <w:tcPr>
            <w:tcW w:w="511" w:type="dxa"/>
            <w:tcBorders>
              <w:top w:val="nil"/>
              <w:left w:val="nil"/>
              <w:bottom w:val="nil"/>
              <w:right w:val="single" w:sz="4" w:space="0" w:color="auto"/>
            </w:tcBorders>
          </w:tcPr>
          <w:p w:rsidR="00E5756E" w:rsidRPr="00B71135" w:rsidRDefault="00E5756E" w:rsidP="00BA7DBE">
            <w:pPr>
              <w:contextualSpacing/>
              <w:jc w:val="both"/>
              <w:rPr>
                <w:rFonts w:ascii="PT Astra Serif" w:hAnsi="PT Astra Serif" w:cs="Times New Roman"/>
                <w:b/>
                <w:sz w:val="28"/>
                <w:szCs w:val="28"/>
              </w:rPr>
            </w:pPr>
            <w:r w:rsidRPr="00B71135">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71135" w:rsidTr="00BA7DBE">
        <w:trPr>
          <w:trHeight w:hRule="exact" w:val="340"/>
        </w:trPr>
        <w:tc>
          <w:tcPr>
            <w:tcW w:w="275" w:type="pct"/>
            <w:tcBorders>
              <w:top w:val="nil"/>
              <w:left w:val="nil"/>
              <w:bottom w:val="nil"/>
            </w:tcBorders>
          </w:tcPr>
          <w:p w:rsidR="00E5756E" w:rsidRPr="00B71135" w:rsidRDefault="00E5756E" w:rsidP="00BA7DBE">
            <w:pPr>
              <w:contextualSpacing/>
              <w:jc w:val="both"/>
              <w:rPr>
                <w:rFonts w:ascii="PT Astra Serif" w:hAnsi="PT Astra Serif" w:cs="Times New Roman"/>
                <w:sz w:val="28"/>
                <w:szCs w:val="28"/>
              </w:rPr>
            </w:pPr>
          </w:p>
        </w:tc>
        <w:tc>
          <w:tcPr>
            <w:tcW w:w="203" w:type="pct"/>
          </w:tcPr>
          <w:p w:rsidR="00E5756E" w:rsidRPr="00B71135" w:rsidRDefault="00E5756E" w:rsidP="00BA7DBE">
            <w:pPr>
              <w:contextualSpacing/>
              <w:jc w:val="both"/>
              <w:rPr>
                <w:rFonts w:ascii="PT Astra Serif" w:hAnsi="PT Astra Serif" w:cs="Times New Roman"/>
                <w:sz w:val="28"/>
                <w:szCs w:val="28"/>
              </w:rPr>
            </w:pPr>
          </w:p>
        </w:tc>
        <w:tc>
          <w:tcPr>
            <w:tcW w:w="204" w:type="pct"/>
          </w:tcPr>
          <w:p w:rsidR="00E5756E" w:rsidRPr="00B71135" w:rsidRDefault="00E5756E" w:rsidP="00BA7DBE">
            <w:pPr>
              <w:contextualSpacing/>
              <w:jc w:val="both"/>
              <w:rPr>
                <w:rFonts w:ascii="PT Astra Serif" w:hAnsi="PT Astra Serif" w:cs="Times New Roman"/>
                <w:sz w:val="28"/>
                <w:szCs w:val="28"/>
              </w:rPr>
            </w:pPr>
          </w:p>
        </w:tc>
        <w:tc>
          <w:tcPr>
            <w:tcW w:w="204"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71135" w:rsidTr="00BA7DBE">
        <w:trPr>
          <w:trHeight w:hRule="exact" w:val="340"/>
        </w:trPr>
        <w:tc>
          <w:tcPr>
            <w:tcW w:w="275" w:type="pct"/>
            <w:tcBorders>
              <w:top w:val="nil"/>
              <w:left w:val="nil"/>
              <w:bottom w:val="nil"/>
            </w:tcBorders>
          </w:tcPr>
          <w:p w:rsidR="00E5756E" w:rsidRPr="00B71135" w:rsidRDefault="00E5756E" w:rsidP="00BA7DBE">
            <w:pPr>
              <w:contextualSpacing/>
              <w:jc w:val="both"/>
              <w:rPr>
                <w:rFonts w:ascii="PT Astra Serif" w:hAnsi="PT Astra Serif" w:cs="Times New Roman"/>
                <w:sz w:val="28"/>
                <w:szCs w:val="28"/>
              </w:rPr>
            </w:pPr>
          </w:p>
        </w:tc>
        <w:tc>
          <w:tcPr>
            <w:tcW w:w="203" w:type="pct"/>
          </w:tcPr>
          <w:p w:rsidR="00E5756E" w:rsidRPr="00B71135" w:rsidRDefault="00E5756E" w:rsidP="00BA7DBE">
            <w:pPr>
              <w:contextualSpacing/>
              <w:jc w:val="both"/>
              <w:rPr>
                <w:rFonts w:ascii="PT Astra Serif" w:hAnsi="PT Astra Serif" w:cs="Times New Roman"/>
                <w:sz w:val="28"/>
                <w:szCs w:val="28"/>
              </w:rPr>
            </w:pPr>
          </w:p>
        </w:tc>
        <w:tc>
          <w:tcPr>
            <w:tcW w:w="204" w:type="pct"/>
          </w:tcPr>
          <w:p w:rsidR="00E5756E" w:rsidRPr="00B71135" w:rsidRDefault="00E5756E" w:rsidP="00BA7DBE">
            <w:pPr>
              <w:contextualSpacing/>
              <w:jc w:val="both"/>
              <w:rPr>
                <w:rFonts w:ascii="PT Astra Serif" w:hAnsi="PT Astra Serif" w:cs="Times New Roman"/>
                <w:sz w:val="28"/>
                <w:szCs w:val="28"/>
              </w:rPr>
            </w:pPr>
          </w:p>
        </w:tc>
        <w:tc>
          <w:tcPr>
            <w:tcW w:w="204"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5"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c>
          <w:tcPr>
            <w:tcW w:w="206" w:type="pct"/>
          </w:tcPr>
          <w:p w:rsidR="00E5756E" w:rsidRPr="00B71135" w:rsidRDefault="00E5756E" w:rsidP="00BA7DBE">
            <w:pPr>
              <w:contextualSpacing/>
              <w:jc w:val="both"/>
              <w:rPr>
                <w:rFonts w:ascii="PT Astra Serif" w:hAnsi="PT Astra Serif" w:cs="Times New Roman"/>
                <w:sz w:val="28"/>
                <w:szCs w:val="28"/>
              </w:rPr>
            </w:pPr>
          </w:p>
        </w:tc>
      </w:tr>
    </w:tbl>
    <w:p w:rsidR="00E5756E" w:rsidRPr="00B71135"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E5756E" w:rsidRPr="00B71135" w:rsidTr="00BA7DBE">
        <w:trPr>
          <w:trHeight w:hRule="exact" w:val="340"/>
        </w:trPr>
        <w:tc>
          <w:tcPr>
            <w:tcW w:w="1834" w:type="pct"/>
            <w:tcBorders>
              <w:top w:val="nil"/>
              <w:left w:val="nil"/>
              <w:bottom w:val="nil"/>
            </w:tcBorders>
          </w:tcPr>
          <w:p w:rsidR="00E5756E" w:rsidRPr="00B71135" w:rsidRDefault="00E5756E" w:rsidP="00BA7DBE">
            <w:pPr>
              <w:spacing w:after="200"/>
              <w:rPr>
                <w:rFonts w:ascii="PT Astra Serif" w:hAnsi="PT Astra Serif" w:cs="Times New Roman"/>
                <w:sz w:val="28"/>
                <w:szCs w:val="28"/>
              </w:rPr>
            </w:pPr>
            <w:r w:rsidRPr="00B71135">
              <w:rPr>
                <w:rFonts w:ascii="PT Astra Serif" w:hAnsi="PT Astra Serif" w:cs="Times New Roman"/>
                <w:b/>
                <w:sz w:val="28"/>
                <w:szCs w:val="28"/>
              </w:rPr>
              <w:t>Дата рождения</w:t>
            </w:r>
            <w:r w:rsidRPr="00B71135">
              <w:rPr>
                <w:rFonts w:ascii="PT Astra Serif" w:hAnsi="PT Astra Serif" w:cs="Times New Roman"/>
                <w:sz w:val="28"/>
                <w:szCs w:val="28"/>
              </w:rPr>
              <w:t>:</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242" w:type="pct"/>
            <w:tcBorders>
              <w:top w:val="nil"/>
              <w:bottom w:val="nil"/>
            </w:tcBorders>
          </w:tcPr>
          <w:p w:rsidR="00E5756E" w:rsidRPr="00B71135" w:rsidRDefault="00E5756E" w:rsidP="00BA7DBE">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242" w:type="pct"/>
            <w:tcBorders>
              <w:top w:val="nil"/>
              <w:bottom w:val="nil"/>
            </w:tcBorders>
          </w:tcPr>
          <w:p w:rsidR="00E5756E" w:rsidRPr="00B71135" w:rsidRDefault="00E5756E" w:rsidP="00BA7DBE">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BA7DBE">
            <w:pPr>
              <w:contextualSpacing/>
              <w:jc w:val="both"/>
              <w:rPr>
                <w:rFonts w:ascii="PT Astra Serif" w:hAnsi="PT Astra Serif" w:cs="Times New Roman"/>
                <w:sz w:val="28"/>
                <w:szCs w:val="28"/>
              </w:rPr>
            </w:pPr>
          </w:p>
        </w:tc>
        <w:tc>
          <w:tcPr>
            <w:tcW w:w="335" w:type="pct"/>
          </w:tcPr>
          <w:p w:rsidR="00E5756E" w:rsidRPr="00B71135" w:rsidRDefault="00E5756E" w:rsidP="00BA7DBE">
            <w:pPr>
              <w:contextualSpacing/>
              <w:jc w:val="both"/>
              <w:rPr>
                <w:rFonts w:ascii="PT Astra Serif" w:hAnsi="PT Astra Serif" w:cs="Times New Roman"/>
                <w:sz w:val="28"/>
                <w:szCs w:val="28"/>
              </w:rPr>
            </w:pP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c>
          <w:tcPr>
            <w:tcW w:w="335" w:type="pct"/>
          </w:tcPr>
          <w:p w:rsidR="00E5756E" w:rsidRPr="00B71135" w:rsidRDefault="00E5756E" w:rsidP="00BA7DBE">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r>
    </w:tbl>
    <w:p w:rsidR="00E5756E" w:rsidRPr="00B71135" w:rsidRDefault="00E5756E" w:rsidP="00E5756E">
      <w:pPr>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отчество</w:t>
      </w:r>
    </w:p>
    <w:p w:rsidR="00E5756E" w:rsidRPr="00B71135" w:rsidRDefault="00E5756E" w:rsidP="00E5756E">
      <w:pPr>
        <w:jc w:val="both"/>
        <w:rPr>
          <w:rFonts w:ascii="PT Astra Serif" w:hAnsi="PT Astra Serif" w:cs="Times New Roman"/>
          <w:b/>
          <w:sz w:val="28"/>
          <w:szCs w:val="28"/>
        </w:rPr>
      </w:pPr>
    </w:p>
    <w:p w:rsidR="00E5756E" w:rsidRPr="00B71135" w:rsidRDefault="00E5756E" w:rsidP="00E5756E">
      <w:pPr>
        <w:jc w:val="both"/>
        <w:rPr>
          <w:rFonts w:ascii="PT Astra Serif" w:hAnsi="PT Astra Serif" w:cs="Times New Roman"/>
          <w:b/>
          <w:sz w:val="28"/>
          <w:szCs w:val="28"/>
        </w:rPr>
      </w:pPr>
    </w:p>
    <w:p w:rsidR="00E5756E" w:rsidRPr="00B71135" w:rsidRDefault="00E5756E" w:rsidP="00E5756E">
      <w:pPr>
        <w:jc w:val="both"/>
        <w:rPr>
          <w:rFonts w:ascii="PT Astra Serif" w:hAnsi="PT Astra Serif" w:cs="Times New Roman"/>
          <w:b/>
          <w:sz w:val="28"/>
          <w:szCs w:val="28"/>
        </w:rPr>
      </w:pPr>
    </w:p>
    <w:p w:rsidR="00E5756E" w:rsidRPr="00B71135" w:rsidRDefault="00E5756E" w:rsidP="00E5756E">
      <w:pPr>
        <w:rPr>
          <w:rFonts w:ascii="PT Astra Serif" w:hAnsi="PT Astra Serif" w:cs="Times New Roman"/>
          <w:sz w:val="28"/>
          <w:szCs w:val="28"/>
        </w:rPr>
      </w:pPr>
      <w:r w:rsidRPr="00B71135">
        <w:rPr>
          <w:rFonts w:ascii="PT Astra Serif" w:hAnsi="PT Astra Serif" w:cs="Times New Roman"/>
          <w:b/>
          <w:sz w:val="28"/>
          <w:szCs w:val="28"/>
        </w:rPr>
        <w:t>Наименование документа, удостоверяющего личность</w:t>
      </w:r>
      <w:r w:rsidRPr="00B71135">
        <w:rPr>
          <w:rFonts w:ascii="PT Astra Serif" w:hAnsi="PT Astra Serif" w:cs="Times New Roman"/>
          <w:sz w:val="28"/>
          <w:szCs w:val="28"/>
        </w:rPr>
        <w:t xml:space="preserve"> </w:t>
      </w:r>
    </w:p>
    <w:p w:rsidR="00E5756E" w:rsidRPr="00B71135" w:rsidRDefault="00E5756E" w:rsidP="00E5756E">
      <w:pPr>
        <w:rPr>
          <w:rFonts w:ascii="PT Astra Serif" w:hAnsi="PT Astra Serif" w:cs="Times New Roman"/>
          <w:sz w:val="28"/>
          <w:szCs w:val="28"/>
        </w:rPr>
      </w:pPr>
    </w:p>
    <w:p w:rsidR="00E5756E" w:rsidRPr="00B71135" w:rsidRDefault="00E5756E" w:rsidP="00E5756E">
      <w:pPr>
        <w:rPr>
          <w:rFonts w:ascii="PT Astra Serif" w:hAnsi="PT Astra Serif" w:cs="Times New Roman"/>
          <w:sz w:val="28"/>
          <w:szCs w:val="28"/>
        </w:rPr>
      </w:pPr>
      <w:r w:rsidRPr="00B71135">
        <w:rPr>
          <w:rFonts w:ascii="PT Astra Serif" w:hAnsi="PT Astra Serif" w:cs="Times New Roman"/>
          <w:sz w:val="28"/>
          <w:szCs w:val="28"/>
        </w:rPr>
        <w:t>______________________________________________________________________</w:t>
      </w:r>
    </w:p>
    <w:p w:rsidR="00E5756E" w:rsidRPr="00B71135"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71135" w:rsidTr="00BA7DBE">
        <w:trPr>
          <w:trHeight w:hRule="exact" w:val="340"/>
        </w:trPr>
        <w:tc>
          <w:tcPr>
            <w:tcW w:w="1134" w:type="dxa"/>
            <w:tcBorders>
              <w:top w:val="nil"/>
              <w:left w:val="nil"/>
              <w:bottom w:val="nil"/>
            </w:tcBorders>
          </w:tcPr>
          <w:p w:rsidR="00E5756E" w:rsidRPr="00B71135" w:rsidRDefault="00E5756E" w:rsidP="00BA7DBE">
            <w:pPr>
              <w:jc w:val="both"/>
              <w:rPr>
                <w:rFonts w:ascii="PT Astra Serif" w:hAnsi="PT Astra Serif" w:cs="Times New Roman"/>
                <w:b/>
                <w:sz w:val="28"/>
                <w:szCs w:val="28"/>
              </w:rPr>
            </w:pPr>
            <w:r w:rsidRPr="00B71135">
              <w:rPr>
                <w:rFonts w:ascii="PT Astra Serif" w:hAnsi="PT Astra Serif" w:cs="Times New Roman"/>
                <w:b/>
                <w:sz w:val="28"/>
                <w:szCs w:val="28"/>
              </w:rPr>
              <w:t>Серия</w:t>
            </w: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1701" w:type="dxa"/>
            <w:tcBorders>
              <w:top w:val="nil"/>
              <w:bottom w:val="nil"/>
            </w:tcBorders>
          </w:tcPr>
          <w:p w:rsidR="00E5756E" w:rsidRPr="00B71135" w:rsidRDefault="00E5756E" w:rsidP="00BA7DBE">
            <w:pPr>
              <w:jc w:val="right"/>
              <w:rPr>
                <w:rFonts w:ascii="PT Astra Serif" w:hAnsi="PT Astra Serif" w:cs="Times New Roman"/>
                <w:b/>
                <w:sz w:val="28"/>
                <w:szCs w:val="28"/>
              </w:rPr>
            </w:pPr>
            <w:r w:rsidRPr="00B71135">
              <w:rPr>
                <w:rFonts w:ascii="PT Astra Serif" w:hAnsi="PT Astra Serif" w:cs="Times New Roman"/>
                <w:b/>
                <w:sz w:val="28"/>
                <w:szCs w:val="28"/>
              </w:rPr>
              <w:t>Номер</w:t>
            </w: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c>
          <w:tcPr>
            <w:tcW w:w="397" w:type="dxa"/>
          </w:tcPr>
          <w:p w:rsidR="00E5756E" w:rsidRPr="00B71135" w:rsidRDefault="00E5756E" w:rsidP="00BA7DBE">
            <w:pPr>
              <w:jc w:val="both"/>
              <w:rPr>
                <w:rFonts w:ascii="PT Astra Serif" w:hAnsi="PT Astra Serif" w:cs="Times New Roman"/>
                <w:sz w:val="28"/>
                <w:szCs w:val="28"/>
              </w:rPr>
            </w:pPr>
          </w:p>
        </w:tc>
      </w:tr>
    </w:tbl>
    <w:p w:rsidR="00E5756E" w:rsidRPr="00B71135"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5756E" w:rsidRPr="00B71135" w:rsidTr="00BA7DBE">
        <w:trPr>
          <w:trHeight w:hRule="exact" w:val="340"/>
        </w:trPr>
        <w:tc>
          <w:tcPr>
            <w:tcW w:w="1134" w:type="dxa"/>
            <w:tcBorders>
              <w:top w:val="nil"/>
              <w:left w:val="nil"/>
              <w:bottom w:val="nil"/>
            </w:tcBorders>
          </w:tcPr>
          <w:p w:rsidR="00E5756E" w:rsidRPr="00B71135" w:rsidRDefault="00E5756E" w:rsidP="00BA7DBE">
            <w:pPr>
              <w:jc w:val="both"/>
              <w:rPr>
                <w:rFonts w:ascii="PT Astra Serif" w:hAnsi="PT Astra Serif" w:cs="Times New Roman"/>
                <w:sz w:val="28"/>
                <w:szCs w:val="28"/>
              </w:rPr>
            </w:pPr>
            <w:r w:rsidRPr="00B71135">
              <w:rPr>
                <w:rFonts w:ascii="PT Astra Serif" w:hAnsi="PT Astra Serif" w:cs="Times New Roman"/>
                <w:b/>
                <w:sz w:val="28"/>
                <w:szCs w:val="28"/>
              </w:rPr>
              <w:t>Пол</w:t>
            </w:r>
            <w:r w:rsidRPr="00B71135">
              <w:rPr>
                <w:rFonts w:ascii="PT Astra Serif" w:hAnsi="PT Astra Serif" w:cs="Times New Roman"/>
                <w:sz w:val="28"/>
                <w:szCs w:val="28"/>
              </w:rPr>
              <w:t>:</w:t>
            </w:r>
          </w:p>
        </w:tc>
        <w:tc>
          <w:tcPr>
            <w:tcW w:w="397" w:type="dxa"/>
          </w:tcPr>
          <w:p w:rsidR="00E5756E" w:rsidRPr="00B71135" w:rsidRDefault="00E5756E" w:rsidP="00BA7DBE">
            <w:pPr>
              <w:jc w:val="both"/>
              <w:rPr>
                <w:rFonts w:ascii="PT Astra Serif" w:hAnsi="PT Astra Serif" w:cs="Times New Roman"/>
                <w:sz w:val="28"/>
                <w:szCs w:val="28"/>
              </w:rPr>
            </w:pPr>
          </w:p>
        </w:tc>
        <w:tc>
          <w:tcPr>
            <w:tcW w:w="1701" w:type="dxa"/>
            <w:tcBorders>
              <w:top w:val="nil"/>
              <w:bottom w:val="nil"/>
            </w:tcBorders>
            <w:vAlign w:val="center"/>
          </w:tcPr>
          <w:p w:rsidR="00E5756E" w:rsidRPr="00B71135" w:rsidRDefault="00E5756E" w:rsidP="00BA7DBE">
            <w:pPr>
              <w:rPr>
                <w:rFonts w:ascii="PT Astra Serif" w:hAnsi="PT Astra Serif" w:cs="Times New Roman"/>
                <w:sz w:val="28"/>
                <w:szCs w:val="28"/>
              </w:rPr>
            </w:pPr>
            <w:r w:rsidRPr="00B71135">
              <w:rPr>
                <w:rFonts w:ascii="PT Astra Serif" w:hAnsi="PT Astra Serif" w:cs="Times New Roman"/>
                <w:sz w:val="28"/>
                <w:szCs w:val="28"/>
              </w:rPr>
              <w:t>Мужской</w:t>
            </w:r>
          </w:p>
        </w:tc>
        <w:tc>
          <w:tcPr>
            <w:tcW w:w="397" w:type="dxa"/>
          </w:tcPr>
          <w:p w:rsidR="00E5756E" w:rsidRPr="00B71135" w:rsidRDefault="00E5756E" w:rsidP="00BA7DBE">
            <w:pPr>
              <w:jc w:val="both"/>
              <w:rPr>
                <w:rFonts w:ascii="PT Astra Serif" w:hAnsi="PT Astra Serif" w:cs="Times New Roman"/>
                <w:sz w:val="28"/>
                <w:szCs w:val="28"/>
              </w:rPr>
            </w:pPr>
          </w:p>
        </w:tc>
        <w:tc>
          <w:tcPr>
            <w:tcW w:w="1583" w:type="dxa"/>
            <w:tcBorders>
              <w:top w:val="nil"/>
              <w:bottom w:val="nil"/>
              <w:right w:val="nil"/>
            </w:tcBorders>
            <w:vAlign w:val="center"/>
          </w:tcPr>
          <w:p w:rsidR="00E5756E" w:rsidRPr="00B71135" w:rsidRDefault="00E5756E" w:rsidP="00BA7DBE">
            <w:pPr>
              <w:rPr>
                <w:rFonts w:ascii="PT Astra Serif" w:hAnsi="PT Astra Serif" w:cs="Times New Roman"/>
                <w:sz w:val="28"/>
                <w:szCs w:val="28"/>
              </w:rPr>
            </w:pPr>
            <w:r w:rsidRPr="00B71135">
              <w:rPr>
                <w:rFonts w:ascii="PT Astra Serif" w:hAnsi="PT Astra Serif" w:cs="Times New Roman"/>
                <w:sz w:val="28"/>
                <w:szCs w:val="28"/>
              </w:rPr>
              <w:t>Женский</w:t>
            </w:r>
          </w:p>
        </w:tc>
      </w:tr>
    </w:tbl>
    <w:p w:rsidR="00E5756E" w:rsidRPr="00B71135" w:rsidRDefault="00E5756E" w:rsidP="00E5756E">
      <w:pPr>
        <w:jc w:val="both"/>
        <w:rPr>
          <w:rFonts w:ascii="PT Astra Serif" w:hAnsi="PT Astra Serif" w:cs="Times New Roman"/>
          <w:sz w:val="28"/>
          <w:szCs w:val="28"/>
        </w:rPr>
      </w:pP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Прошу зарегистрировать меня для участия в итоговом сочинении (отметить дату участию в итоговом сочинении):</w:t>
      </w:r>
    </w:p>
    <w:p w:rsidR="00E5756E" w:rsidRPr="00B71135" w:rsidRDefault="00E5756E" w:rsidP="00E5756E">
      <w:pPr>
        <w:jc w:val="both"/>
        <w:rPr>
          <w:rFonts w:ascii="PT Astra Serif" w:hAnsi="PT Astra Serif" w:cs="Times New Roman"/>
          <w:sz w:val="28"/>
          <w:szCs w:val="28"/>
        </w:rPr>
      </w:pP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w:t>
      </w:r>
      <w:r w:rsidRPr="00B71135">
        <w:rPr>
          <w:rFonts w:ascii="PT Astra Serif" w:hAnsi="PT Astra Serif" w:cs="Times New Roman"/>
          <w:noProof/>
          <w:sz w:val="28"/>
          <w:szCs w:val="28"/>
        </w:rPr>
        <mc:AlternateContent>
          <mc:Choice Requires="wps">
            <w:drawing>
              <wp:anchor distT="0" distB="0" distL="114300" distR="114300" simplePos="0" relativeHeight="251675648" behindDoc="1" locked="0" layoutInCell="1" allowOverlap="1" wp14:anchorId="3BD97476" wp14:editId="205594CE">
                <wp:simplePos x="0" y="0"/>
                <wp:positionH relativeFrom="column">
                  <wp:posOffset>10795</wp:posOffset>
                </wp:positionH>
                <wp:positionV relativeFrom="paragraph">
                  <wp:posOffset>13970</wp:posOffset>
                </wp:positionV>
                <wp:extent cx="257175" cy="238125"/>
                <wp:effectExtent l="6985" t="11430" r="12065" b="7620"/>
                <wp:wrapTight wrapText="bothSides">
                  <wp:wrapPolygon edited="0">
                    <wp:start x="-800" y="-864"/>
                    <wp:lineTo x="-800" y="21600"/>
                    <wp:lineTo x="22400" y="21600"/>
                    <wp:lineTo x="22400" y="-864"/>
                    <wp:lineTo x="-800" y="-864"/>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mc:Fallback>
        </mc:AlternateContent>
      </w:r>
      <w:r w:rsidRPr="00B71135">
        <w:rPr>
          <w:rFonts w:ascii="PT Astra Serif" w:hAnsi="PT Astra Serif" w:cs="Times New Roman"/>
          <w:sz w:val="28"/>
          <w:szCs w:val="28"/>
        </w:rPr>
        <w:t>в первую среду декабря (4 декабря 2019 года);</w:t>
      </w: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noProof/>
          <w:sz w:val="28"/>
          <w:szCs w:val="28"/>
        </w:rPr>
        <mc:AlternateContent>
          <mc:Choice Requires="wps">
            <w:drawing>
              <wp:anchor distT="0" distB="0" distL="114300" distR="114300" simplePos="0" relativeHeight="251674624" behindDoc="1" locked="0" layoutInCell="1" allowOverlap="1" wp14:anchorId="73E7D4DD" wp14:editId="1FDE1275">
                <wp:simplePos x="0" y="0"/>
                <wp:positionH relativeFrom="column">
                  <wp:posOffset>-381000</wp:posOffset>
                </wp:positionH>
                <wp:positionV relativeFrom="paragraph">
                  <wp:posOffset>156210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mc:Fallback>
        </mc:AlternateContent>
      </w: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в первую среду февраля (5 февраля 2020 года);</w:t>
      </w: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noProof/>
          <w:sz w:val="28"/>
          <w:szCs w:val="28"/>
        </w:rPr>
        <w:lastRenderedPageBreak/>
        <mc:AlternateContent>
          <mc:Choice Requires="wps">
            <w:drawing>
              <wp:anchor distT="0" distB="0" distL="114300" distR="114300" simplePos="0" relativeHeight="251669504" behindDoc="0" locked="0" layoutInCell="1" allowOverlap="1" wp14:anchorId="75F7EE8A" wp14:editId="438708FD">
                <wp:simplePos x="0" y="0"/>
                <wp:positionH relativeFrom="column">
                  <wp:posOffset>10795</wp:posOffset>
                </wp:positionH>
                <wp:positionV relativeFrom="paragraph">
                  <wp:posOffset>138430</wp:posOffset>
                </wp:positionV>
                <wp:extent cx="257175" cy="238125"/>
                <wp:effectExtent l="6985" t="6350" r="1206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в первую рабочую среду мая (06 мая 2020 года)</w:t>
      </w:r>
    </w:p>
    <w:p w:rsidR="00E5756E" w:rsidRPr="00B71135" w:rsidRDefault="00E5756E" w:rsidP="00E5756E">
      <w:pPr>
        <w:jc w:val="both"/>
        <w:rPr>
          <w:rFonts w:ascii="PT Astra Serif" w:hAnsi="PT Astra Serif" w:cs="Times New Roman"/>
          <w:sz w:val="28"/>
          <w:szCs w:val="28"/>
        </w:rPr>
      </w:pP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для использования его при приеме в образовательные организации высшего образования.</w:t>
      </w:r>
    </w:p>
    <w:p w:rsidR="00E5756E" w:rsidRPr="00B71135" w:rsidRDefault="00E5756E"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71135">
        <w:rPr>
          <w:rFonts w:ascii="PT Astra Serif" w:hAnsi="PT Astra Serif" w:cs="Times New Roman"/>
          <w:sz w:val="28"/>
          <w:szCs w:val="28"/>
          <w:lang w:eastAsia="en-US"/>
        </w:rPr>
        <w:t>Прошу создать условия,</w:t>
      </w:r>
      <w:r w:rsidRPr="00B71135">
        <w:rPr>
          <w:rFonts w:ascii="PT Astra Serif" w:hAnsi="PT Astra Serif" w:cs="Times New Roman"/>
          <w:sz w:val="28"/>
          <w:szCs w:val="28"/>
        </w:rPr>
        <w:t xml:space="preserve"> </w:t>
      </w:r>
      <w:r w:rsidRPr="00B71135">
        <w:rPr>
          <w:rFonts w:ascii="PT Astra Serif" w:hAnsi="PT Astra Serif"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E5756E" w:rsidRPr="00B71135" w:rsidRDefault="00E5756E" w:rsidP="00E5756E">
      <w:pPr>
        <w:pBdr>
          <w:bottom w:val="single" w:sz="12" w:space="1" w:color="auto"/>
        </w:pBdr>
        <w:spacing w:before="240" w:after="120" w:line="276" w:lineRule="auto"/>
        <w:jc w:val="both"/>
        <w:rPr>
          <w:rFonts w:ascii="PT Astra Serif" w:hAnsi="PT Astra Serif" w:cs="Times New Roman"/>
        </w:rPr>
      </w:pPr>
      <w:r w:rsidRPr="00B71135">
        <w:rPr>
          <w:rFonts w:ascii="PT Astra Serif" w:hAnsi="PT Astra Serif" w:cs="Times New Roman"/>
          <w:noProof/>
          <w:sz w:val="28"/>
          <w:szCs w:val="28"/>
        </w:rPr>
        <mc:AlternateContent>
          <mc:Choice Requires="wps">
            <w:drawing>
              <wp:anchor distT="0" distB="0" distL="114300" distR="114300" simplePos="0" relativeHeight="251670528" behindDoc="1" locked="0" layoutInCell="1" allowOverlap="1" wp14:anchorId="7DA39344" wp14:editId="07559DE7">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B71135">
        <w:rPr>
          <w:rFonts w:ascii="PT Astra Serif" w:hAnsi="PT Astra Serif" w:cs="Times New Roman"/>
          <w:sz w:val="28"/>
          <w:szCs w:val="28"/>
        </w:rPr>
        <w:t xml:space="preserve">        </w:t>
      </w:r>
      <w:r w:rsidRPr="00B71135">
        <w:rPr>
          <w:rFonts w:ascii="PT Astra Serif" w:hAnsi="PT Astra Serif" w:cs="Times New Roman"/>
        </w:rPr>
        <w:t>Копией рекомендаций психолого-медико-педагогической комиссии</w:t>
      </w:r>
    </w:p>
    <w:p w:rsidR="00E5756E" w:rsidRPr="00B71135" w:rsidRDefault="00E5756E" w:rsidP="00E5756E">
      <w:pPr>
        <w:pBdr>
          <w:bottom w:val="single" w:sz="12" w:space="1" w:color="auto"/>
        </w:pBdr>
        <w:spacing w:before="240" w:after="120" w:line="360"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0" distB="0" distL="114300" distR="114300" simplePos="0" relativeHeight="251671552" behindDoc="1" locked="0" layoutInCell="1" allowOverlap="1" wp14:anchorId="1D4B1128" wp14:editId="63DDED3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71135">
        <w:rPr>
          <w:rFonts w:ascii="PT Astra Serif" w:hAnsi="PT Astra Serif"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5756E" w:rsidRPr="00B71135" w:rsidRDefault="00E5756E" w:rsidP="00E5756E">
      <w:pPr>
        <w:spacing w:before="240" w:after="120" w:line="276" w:lineRule="auto"/>
        <w:jc w:val="both"/>
        <w:rPr>
          <w:rFonts w:ascii="PT Astra Serif" w:hAnsi="PT Astra Serif" w:cs="Times New Roman"/>
          <w:lang w:eastAsia="en-US"/>
        </w:rPr>
      </w:pPr>
      <w:r w:rsidRPr="00B71135">
        <w:rPr>
          <w:rFonts w:ascii="PT Astra Serif" w:hAnsi="PT Astra Serif" w:cs="Times New Roman"/>
          <w:i/>
          <w:lang w:eastAsia="en-US"/>
        </w:rPr>
        <w:t>Указать дополнительные условия,</w:t>
      </w:r>
      <w:r w:rsidRPr="00B71135">
        <w:rPr>
          <w:rFonts w:ascii="PT Astra Serif" w:hAnsi="PT Astra Serif" w:cs="Times New Roman"/>
        </w:rPr>
        <w:t xml:space="preserve"> </w:t>
      </w:r>
      <w:r w:rsidRPr="00B71135">
        <w:rPr>
          <w:rFonts w:ascii="PT Astra Serif" w:hAnsi="PT Astra Serif" w:cs="Times New Roman"/>
          <w:i/>
          <w:lang w:eastAsia="en-US"/>
        </w:rPr>
        <w:t>учитывающие состояние здоровья, особенности психофизического развития</w:t>
      </w:r>
    </w:p>
    <w:p w:rsidR="00E5756E" w:rsidRPr="00B71135" w:rsidRDefault="00E5756E" w:rsidP="00E5756E">
      <w:pP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0" distB="0" distL="114300" distR="114300" simplePos="0" relativeHeight="251672576" behindDoc="1" locked="0" layoutInCell="1" allowOverlap="1" wp14:anchorId="7905AD29" wp14:editId="69D10570">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71135">
        <w:rPr>
          <w:rFonts w:ascii="PT Astra Serif" w:hAnsi="PT Astra Serif" w:cs="Times New Roman"/>
          <w:lang w:eastAsia="en-US"/>
        </w:rPr>
        <w:t xml:space="preserve">       Увеличение продолжительности написания итогового сочинения (изложения)  на 1,5 часа</w: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0" distB="0" distL="114300" distR="114300" simplePos="0" relativeHeight="251673600" behindDoc="1" locked="0" layoutInCell="1" allowOverlap="1" wp14:anchorId="7F22ECA8" wp14:editId="79DDD7D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71135">
        <w:rPr>
          <w:rFonts w:ascii="PT Astra Serif" w:hAnsi="PT Astra Serif" w:cs="Times New Roman"/>
          <w:lang w:eastAsia="en-US"/>
        </w:rPr>
        <w:t xml:space="preserve">       </w:t>
      </w:r>
      <w:r w:rsidRPr="00B71135">
        <w:rPr>
          <w:rFonts w:ascii="PT Astra Serif" w:hAnsi="PT Astra Serif" w:cs="Times New Roman"/>
          <w:noProof/>
        </w:rPr>
        <mc:AlternateContent>
          <mc:Choice Requires="wps">
            <w:drawing>
              <wp:anchor distT="4294967295" distB="4294967295" distL="114300" distR="114300" simplePos="0" relativeHeight="251668480" behindDoc="0" locked="0" layoutInCell="1" allowOverlap="1" wp14:anchorId="4EAE928C" wp14:editId="1A38E24C">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7456" behindDoc="0" locked="0" layoutInCell="1" allowOverlap="1" wp14:anchorId="3CA6692B" wp14:editId="571D76D4">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6432" behindDoc="0" locked="0" layoutInCell="1" allowOverlap="1" wp14:anchorId="4B64203A" wp14:editId="5B353F23">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E5756E" w:rsidRPr="00B71135" w:rsidRDefault="00E5756E" w:rsidP="00E5756E">
      <w:pPr>
        <w:spacing w:before="240" w:after="120" w:line="276" w:lineRule="auto"/>
        <w:jc w:val="center"/>
        <w:rPr>
          <w:rFonts w:ascii="PT Astra Serif" w:hAnsi="PT Astra Serif" w:cs="Times New Roman"/>
          <w:i/>
          <w:lang w:eastAsia="en-US"/>
        </w:rPr>
      </w:pPr>
      <w:r w:rsidRPr="00B71135">
        <w:rPr>
          <w:rFonts w:ascii="PT Astra Serif" w:hAnsi="PT Astra Serif" w:cs="Times New Roman"/>
          <w:i/>
          <w:lang w:eastAsia="en-US"/>
        </w:rPr>
        <w:t>(иные дополнительные условия/материально-техническое оснащение,</w:t>
      </w:r>
      <w:r w:rsidRPr="00B71135">
        <w:rPr>
          <w:rFonts w:ascii="PT Astra Serif" w:hAnsi="PT Astra Serif" w:cs="Times New Roman"/>
        </w:rPr>
        <w:t xml:space="preserve"> </w:t>
      </w:r>
      <w:r w:rsidRPr="00B71135">
        <w:rPr>
          <w:rFonts w:ascii="PT Astra Serif" w:hAnsi="PT Astra Serif" w:cs="Times New Roman"/>
          <w:i/>
          <w:lang w:eastAsia="en-US"/>
        </w:rPr>
        <w:t>учитывающие состояние здоровья, особенности психофизического развития,</w:t>
      </w:r>
      <w:r w:rsidRPr="00B71135">
        <w:rPr>
          <w:rFonts w:ascii="PT Astra Serif" w:hAnsi="PT Astra Serif" w:cs="Times New Roman"/>
        </w:rPr>
        <w:t xml:space="preserve"> </w:t>
      </w:r>
      <w:r w:rsidRPr="00B71135">
        <w:rPr>
          <w:rFonts w:ascii="PT Astra Serif" w:hAnsi="PT Astra Serif" w:cs="Times New Roman"/>
          <w:i/>
          <w:lang w:eastAsia="en-US"/>
        </w:rPr>
        <w:t>сдача итогового сочинения (изложения) в устной форме по медицинским показаниям и др.)</w:t>
      </w:r>
    </w:p>
    <w:p w:rsidR="00E5756E" w:rsidRPr="00B71135" w:rsidRDefault="00E5756E" w:rsidP="00E5756E">
      <w:pPr>
        <w:spacing w:line="276" w:lineRule="auto"/>
        <w:contextualSpacing/>
        <w:rPr>
          <w:rFonts w:ascii="PT Astra Serif" w:hAnsi="PT Astra Serif" w:cs="Times New Roman"/>
        </w:rPr>
      </w:pPr>
    </w:p>
    <w:p w:rsidR="00E5756E" w:rsidRPr="00B71135" w:rsidRDefault="00E5756E" w:rsidP="00E5756E">
      <w:pPr>
        <w:spacing w:line="276" w:lineRule="auto"/>
        <w:contextualSpacing/>
        <w:rPr>
          <w:rFonts w:ascii="PT Astra Serif" w:hAnsi="PT Astra Serif" w:cs="Times New Roman"/>
          <w:sz w:val="28"/>
          <w:szCs w:val="28"/>
        </w:rPr>
      </w:pPr>
      <w:r w:rsidRPr="00B71135">
        <w:rPr>
          <w:rFonts w:ascii="PT Astra Serif" w:hAnsi="PT Astra Serif" w:cs="Times New Roman"/>
          <w:sz w:val="28"/>
          <w:szCs w:val="28"/>
        </w:rPr>
        <w:t>Согласие на обработку персональных данных прилагается.</w:t>
      </w:r>
    </w:p>
    <w:p w:rsidR="00E5756E" w:rsidRPr="00B71135" w:rsidRDefault="00E5756E" w:rsidP="00E5756E">
      <w:pPr>
        <w:spacing w:line="276" w:lineRule="auto"/>
        <w:contextualSpacing/>
        <w:rPr>
          <w:rFonts w:ascii="PT Astra Serif" w:hAnsi="PT Astra Serif" w:cs="Times New Roman"/>
          <w:sz w:val="28"/>
          <w:szCs w:val="28"/>
        </w:rPr>
      </w:pPr>
      <w:r w:rsidRPr="00B71135">
        <w:rPr>
          <w:rFonts w:ascii="PT Astra Serif" w:hAnsi="PT Astra Serif" w:cs="Times New Roman"/>
          <w:sz w:val="28"/>
          <w:szCs w:val="28"/>
        </w:rPr>
        <w:t>C Памяткой о  порядке проведения итогового сочинения (изложения) ознакомлен (-а)</w:t>
      </w:r>
    </w:p>
    <w:p w:rsidR="00E5756E" w:rsidRPr="00B71135" w:rsidRDefault="00E5756E" w:rsidP="00E5756E">
      <w:pPr>
        <w:spacing w:line="276" w:lineRule="auto"/>
        <w:jc w:val="both"/>
        <w:rPr>
          <w:rFonts w:ascii="PT Astra Serif" w:hAnsi="PT Astra Serif" w:cs="Times New Roman"/>
          <w:sz w:val="28"/>
          <w:szCs w:val="28"/>
        </w:rPr>
      </w:pPr>
    </w:p>
    <w:p w:rsidR="00E5756E" w:rsidRPr="00B71135" w:rsidRDefault="00E5756E" w:rsidP="00E5756E">
      <w:pPr>
        <w:spacing w:line="276" w:lineRule="auto"/>
        <w:jc w:val="both"/>
        <w:rPr>
          <w:rFonts w:ascii="PT Astra Serif" w:hAnsi="PT Astra Serif" w:cs="Times New Roman"/>
          <w:sz w:val="28"/>
          <w:szCs w:val="28"/>
        </w:rPr>
      </w:pPr>
      <w:r w:rsidRPr="00B71135">
        <w:rPr>
          <w:rFonts w:ascii="PT Astra Serif" w:hAnsi="PT Astra Serif" w:cs="Times New Roman"/>
          <w:sz w:val="28"/>
          <w:szCs w:val="28"/>
        </w:rPr>
        <w:t>Подпись заявителя   ______________/_______________________________(Ф.И.О.)</w:t>
      </w:r>
    </w:p>
    <w:p w:rsidR="00E5756E" w:rsidRPr="00B71135" w:rsidRDefault="00E5756E" w:rsidP="00E5756E">
      <w:pPr>
        <w:spacing w:line="276" w:lineRule="auto"/>
        <w:jc w:val="both"/>
        <w:rPr>
          <w:rFonts w:ascii="PT Astra Serif" w:hAnsi="PT Astra Serif" w:cs="Times New Roman"/>
          <w:sz w:val="28"/>
          <w:szCs w:val="28"/>
        </w:rPr>
      </w:pPr>
    </w:p>
    <w:p w:rsidR="00E5756E" w:rsidRPr="00B71135" w:rsidRDefault="00E5756E" w:rsidP="00E5756E">
      <w:pPr>
        <w:spacing w:line="276" w:lineRule="auto"/>
        <w:jc w:val="both"/>
        <w:rPr>
          <w:rFonts w:ascii="PT Astra Serif" w:hAnsi="PT Astra Serif" w:cs="Times New Roman"/>
          <w:sz w:val="28"/>
          <w:szCs w:val="28"/>
        </w:rPr>
      </w:pPr>
      <w:r w:rsidRPr="00B71135">
        <w:rPr>
          <w:rFonts w:ascii="PT Astra Serif" w:hAnsi="PT Astra Serif" w:cs="Times New Roman"/>
          <w:sz w:val="28"/>
          <w:szCs w:val="28"/>
        </w:rPr>
        <w:t xml:space="preserve"> «____» _____________ 20___ г.</w:t>
      </w:r>
    </w:p>
    <w:p w:rsidR="00E5756E" w:rsidRPr="00B71135" w:rsidRDefault="00E5756E" w:rsidP="00E5756E">
      <w:pPr>
        <w:spacing w:line="276" w:lineRule="auto"/>
        <w:jc w:val="both"/>
        <w:rPr>
          <w:rFonts w:ascii="PT Astra Serif" w:hAnsi="PT Astra Serif"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5756E" w:rsidRPr="00B71135" w:rsidTr="00BA7DBE">
        <w:trPr>
          <w:trHeight w:hRule="exact" w:val="340"/>
        </w:trPr>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BA7DBE">
            <w:pPr>
              <w:spacing w:after="200" w:line="276" w:lineRule="auto"/>
              <w:jc w:val="both"/>
              <w:rPr>
                <w:rFonts w:ascii="PT Astra Serif" w:hAnsi="PT Astra Serif" w:cs="Times New Roman"/>
                <w:sz w:val="28"/>
                <w:szCs w:val="28"/>
                <w:lang w:eastAsia="en-US"/>
              </w:rPr>
            </w:pPr>
          </w:p>
        </w:tc>
      </w:tr>
    </w:tbl>
    <w:p w:rsidR="00E5756E" w:rsidRPr="00B71135" w:rsidRDefault="00E5756E" w:rsidP="00E5756E">
      <w:pPr>
        <w:spacing w:line="276" w:lineRule="auto"/>
        <w:rPr>
          <w:rFonts w:ascii="PT Astra Serif" w:hAnsi="PT Astra Serif" w:cs="Times New Roman"/>
          <w:sz w:val="28"/>
          <w:szCs w:val="28"/>
        </w:rPr>
      </w:pPr>
      <w:r w:rsidRPr="00B71135">
        <w:rPr>
          <w:rFonts w:ascii="PT Astra Serif" w:hAnsi="PT Astra Serif" w:cs="Times New Roman"/>
          <w:sz w:val="28"/>
          <w:szCs w:val="28"/>
        </w:rPr>
        <w:t>Контактный телефон</w:t>
      </w:r>
    </w:p>
    <w:p w:rsidR="00E5756E" w:rsidRPr="00B71135" w:rsidRDefault="00E5756E" w:rsidP="00E5756E">
      <w:pPr>
        <w:rPr>
          <w:rFonts w:ascii="PT Astra Serif" w:hAnsi="PT Astra Serif" w:cs="Times New Roman"/>
          <w:i/>
        </w:rPr>
      </w:pPr>
      <w:r w:rsidRPr="00B71135">
        <w:rPr>
          <w:rFonts w:ascii="PT Astra Serif" w:hAnsi="PT Astra Serif" w:cs="Times New Roman"/>
          <w:i/>
        </w:rPr>
        <w:br w:type="page"/>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lastRenderedPageBreak/>
        <w:t>Приложение № 3</w:t>
      </w:r>
    </w:p>
    <w:p w:rsidR="00E5756E" w:rsidRPr="00B71135" w:rsidRDefault="00E5756E" w:rsidP="00E5756E">
      <w:pPr>
        <w:ind w:left="4962"/>
        <w:rPr>
          <w:rFonts w:ascii="PT Astra Serif" w:hAnsi="PT Astra Serif" w:cs="Times New Roman"/>
        </w:rPr>
      </w:pP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 xml:space="preserve">к Порядку проведения итогового сочинения  (изложения) в Ямало-Ненецком автономном округе в 2019-2020 учебном году, утвержденному приказом департамента образования Ямало-Ненецкого автономного округа </w:t>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 xml:space="preserve"> от «___»______2019 №_____</w:t>
      </w:r>
    </w:p>
    <w:p w:rsidR="00E5756E" w:rsidRPr="00B71135" w:rsidRDefault="00E5756E" w:rsidP="00E5756E">
      <w:pPr>
        <w:ind w:left="5103"/>
        <w:rPr>
          <w:rFonts w:ascii="PT Astra Serif" w:hAnsi="PT Astra Serif" w:cs="Times New Roman"/>
        </w:rPr>
      </w:pPr>
    </w:p>
    <w:p w:rsidR="00E5756E" w:rsidRPr="00B71135" w:rsidRDefault="00E5756E" w:rsidP="00E5756E">
      <w:pPr>
        <w:jc w:val="right"/>
        <w:rPr>
          <w:rFonts w:ascii="PT Astra Serif" w:hAnsi="PT Astra Serif" w:cs="Times New Roman"/>
        </w:rPr>
      </w:pPr>
      <w:r w:rsidRPr="00B71135">
        <w:rPr>
          <w:rFonts w:ascii="PT Astra Serif" w:hAnsi="PT Astra Serif" w:cs="Times New Roman"/>
        </w:rPr>
        <w:t>(ФОРМА)</w:t>
      </w:r>
    </w:p>
    <w:p w:rsidR="00E5756E" w:rsidRPr="00B71135" w:rsidRDefault="00E5756E" w:rsidP="00E5756E">
      <w:pPr>
        <w:spacing w:line="276" w:lineRule="auto"/>
        <w:contextualSpacing/>
        <w:jc w:val="center"/>
        <w:rPr>
          <w:rFonts w:ascii="PT Astra Serif" w:hAnsi="PT Astra Serif" w:cs="Times New Roman"/>
          <w:sz w:val="26"/>
          <w:szCs w:val="26"/>
        </w:rPr>
      </w:pPr>
    </w:p>
    <w:p w:rsidR="00E5756E" w:rsidRPr="00B71135" w:rsidRDefault="00E5756E" w:rsidP="00E5756E">
      <w:pPr>
        <w:spacing w:line="276" w:lineRule="auto"/>
        <w:contextualSpacing/>
        <w:jc w:val="center"/>
        <w:rPr>
          <w:rFonts w:ascii="PT Astra Serif" w:hAnsi="PT Astra Serif" w:cs="Times New Roman"/>
          <w:sz w:val="26"/>
          <w:szCs w:val="26"/>
        </w:rPr>
      </w:pPr>
      <w:r w:rsidRPr="00B71135">
        <w:rPr>
          <w:rFonts w:ascii="PT Astra Serif" w:hAnsi="PT Astra Serif" w:cs="Times New Roman"/>
          <w:sz w:val="26"/>
          <w:szCs w:val="26"/>
        </w:rPr>
        <w:t>СОГЛАСИЕ НА ОБРАБОТКУ ПЕРСОНАЛЬНЫХ ДАННЫХ</w:t>
      </w:r>
    </w:p>
    <w:p w:rsidR="00E5756E" w:rsidRPr="00B71135" w:rsidRDefault="00E5756E" w:rsidP="00E5756E">
      <w:pPr>
        <w:spacing w:line="276" w:lineRule="auto"/>
        <w:contextualSpacing/>
        <w:rPr>
          <w:rFonts w:ascii="PT Astra Serif" w:hAnsi="PT Astra Serif" w:cs="Times New Roman"/>
          <w:sz w:val="26"/>
          <w:szCs w:val="26"/>
        </w:rPr>
      </w:pPr>
    </w:p>
    <w:p w:rsidR="00E5756E" w:rsidRPr="00B71135"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sz w:val="26"/>
          <w:szCs w:val="26"/>
        </w:rPr>
      </w:pPr>
      <w:r w:rsidRPr="00B71135">
        <w:rPr>
          <w:rFonts w:ascii="PT Astra Serif" w:eastAsia="Times New Roman" w:hAnsi="PT Astra Serif" w:cs="Times New Roman"/>
          <w:sz w:val="26"/>
          <w:szCs w:val="26"/>
        </w:rPr>
        <w:t>Я, _____________________________________________________________________,</w:t>
      </w:r>
    </w:p>
    <w:p w:rsidR="00E5756E" w:rsidRPr="00B71135" w:rsidRDefault="00E5756E" w:rsidP="00E5756E">
      <w:pPr>
        <w:autoSpaceDE w:val="0"/>
        <w:autoSpaceDN w:val="0"/>
        <w:adjustRightInd w:val="0"/>
        <w:spacing w:line="276" w:lineRule="auto"/>
        <w:ind w:firstLine="709"/>
        <w:contextualSpacing/>
        <w:jc w:val="center"/>
        <w:rPr>
          <w:rFonts w:ascii="PT Astra Serif" w:eastAsia="Times New Roman" w:hAnsi="PT Astra Serif" w:cs="Times New Roman"/>
          <w:i/>
          <w:sz w:val="26"/>
          <w:szCs w:val="26"/>
          <w:vertAlign w:val="superscript"/>
        </w:rPr>
      </w:pPr>
      <w:r w:rsidRPr="00B71135">
        <w:rPr>
          <w:rFonts w:ascii="PT Astra Serif" w:eastAsia="Times New Roman" w:hAnsi="PT Astra Serif" w:cs="Times New Roman"/>
          <w:sz w:val="26"/>
          <w:szCs w:val="26"/>
          <w:vertAlign w:val="superscript"/>
        </w:rPr>
        <w:t>(</w:t>
      </w:r>
      <w:r w:rsidRPr="00B71135">
        <w:rPr>
          <w:rFonts w:ascii="PT Astra Serif" w:eastAsia="Times New Roman" w:hAnsi="PT Astra Serif" w:cs="Times New Roman"/>
          <w:i/>
          <w:sz w:val="26"/>
          <w:szCs w:val="26"/>
          <w:vertAlign w:val="superscript"/>
        </w:rPr>
        <w:t>ФИО)</w:t>
      </w:r>
    </w:p>
    <w:p w:rsidR="00E5756E" w:rsidRPr="00B71135"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71135">
        <w:rPr>
          <w:rFonts w:ascii="PT Astra Serif" w:eastAsia="Times New Roman" w:hAnsi="PT Astra Serif" w:cs="Times New Roman"/>
          <w:sz w:val="26"/>
          <w:szCs w:val="26"/>
        </w:rPr>
        <w:t>паспорт ___________ выдан _______________________________________________,</w:t>
      </w:r>
    </w:p>
    <w:p w:rsidR="00E5756E" w:rsidRPr="00B71135"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i/>
          <w:sz w:val="26"/>
          <w:szCs w:val="26"/>
          <w:vertAlign w:val="superscript"/>
        </w:rPr>
      </w:pPr>
      <w:r w:rsidRPr="00B71135">
        <w:rPr>
          <w:rFonts w:ascii="PT Astra Serif" w:eastAsia="Times New Roman" w:hAnsi="PT Astra Serif" w:cs="Times New Roman"/>
          <w:i/>
          <w:sz w:val="26"/>
          <w:szCs w:val="26"/>
          <w:vertAlign w:val="superscript"/>
        </w:rPr>
        <w:t xml:space="preserve">         (серия, номер)                                                                        (когда и кем выдан)</w:t>
      </w:r>
    </w:p>
    <w:p w:rsidR="00E5756E" w:rsidRPr="00B71135"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71135">
        <w:rPr>
          <w:rFonts w:ascii="PT Astra Serif" w:eastAsia="Times New Roman" w:hAnsi="PT Astra Serif" w:cs="Times New Roman"/>
          <w:sz w:val="26"/>
          <w:szCs w:val="26"/>
        </w:rPr>
        <w:t>адрес регистрации:_______________________________________________________,</w:t>
      </w:r>
    </w:p>
    <w:p w:rsidR="00E5756E" w:rsidRPr="00B71135"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p>
    <w:p w:rsidR="00E5756E" w:rsidRPr="00B71135" w:rsidRDefault="00E5756E" w:rsidP="00E5756E">
      <w:pPr>
        <w:shd w:val="clear" w:color="auto" w:fill="FFFFFF"/>
        <w:spacing w:line="276" w:lineRule="auto"/>
        <w:contextualSpacing/>
        <w:rPr>
          <w:rFonts w:ascii="PT Astra Serif" w:hAnsi="PT Astra Serif" w:cs="Times New Roman"/>
          <w:sz w:val="26"/>
          <w:szCs w:val="26"/>
        </w:rPr>
      </w:pPr>
      <w:r w:rsidRPr="00B71135">
        <w:rPr>
          <w:rFonts w:ascii="PT Astra Serif" w:hAnsi="PT Astra Serif" w:cs="Times New Roman"/>
          <w:sz w:val="26"/>
          <w:szCs w:val="26"/>
        </w:rPr>
        <w:t>даю свое согласие в</w:t>
      </w:r>
      <w:r w:rsidRPr="00B71135">
        <w:rPr>
          <w:rFonts w:ascii="PT Astra Serif" w:hAnsi="PT Astra Serif" w:cs="Times New Roman"/>
          <w:b/>
          <w:bCs/>
          <w:sz w:val="26"/>
          <w:szCs w:val="26"/>
        </w:rPr>
        <w:t>_____________________________________________________________________________________________________________________________________________________</w:t>
      </w:r>
    </w:p>
    <w:p w:rsidR="00E5756E" w:rsidRPr="00B71135" w:rsidRDefault="00E5756E" w:rsidP="00E5756E">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sidRPr="00B71135">
        <w:rPr>
          <w:rFonts w:ascii="PT Astra Serif" w:hAnsi="PT Astra Serif" w:cs="Times New Roman"/>
          <w:i/>
          <w:sz w:val="26"/>
          <w:szCs w:val="26"/>
          <w:vertAlign w:val="superscript"/>
        </w:rPr>
        <w:t>(наименование ОО, ОМСУ, департамент образования  ЯНАО, РЦОИ)</w:t>
      </w:r>
    </w:p>
    <w:p w:rsidR="00E5756E" w:rsidRPr="00B71135" w:rsidRDefault="00E5756E" w:rsidP="00E5756E">
      <w:pPr>
        <w:spacing w:line="276" w:lineRule="auto"/>
        <w:contextualSpacing/>
        <w:jc w:val="both"/>
        <w:rPr>
          <w:rFonts w:ascii="PT Astra Serif" w:hAnsi="PT Astra Serif" w:cs="Times New Roman"/>
          <w:sz w:val="26"/>
          <w:szCs w:val="26"/>
        </w:rPr>
      </w:pPr>
      <w:r w:rsidRPr="00B71135">
        <w:rPr>
          <w:rFonts w:ascii="PT Astra Serif" w:hAnsi="PT Astra Serif"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5756E" w:rsidRPr="00B71135" w:rsidRDefault="00E5756E" w:rsidP="00E5756E">
      <w:pPr>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w:t>
      </w:r>
      <w:r w:rsidRPr="00B71135">
        <w:rPr>
          <w:rFonts w:ascii="PT Astra Serif" w:hAnsi="PT Astra Serif" w:cs="Times New Roman"/>
          <w:sz w:val="26"/>
          <w:szCs w:val="26"/>
        </w:rPr>
        <w:lastRenderedPageBreak/>
        <w:t>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xml:space="preserve">Я проинформирован, что </w:t>
      </w:r>
      <w:r w:rsidRPr="00B71135">
        <w:rPr>
          <w:rFonts w:ascii="PT Astra Serif" w:hAnsi="PT Astra Serif" w:cs="Times New Roman"/>
          <w:b/>
          <w:bCs/>
          <w:sz w:val="26"/>
          <w:szCs w:val="26"/>
        </w:rPr>
        <w:t>__________________________________</w:t>
      </w:r>
      <w:r w:rsidRPr="00B71135">
        <w:rPr>
          <w:rFonts w:ascii="PT Astra Serif" w:hAnsi="PT Astra Serif" w:cs="Times New Roman"/>
          <w:sz w:val="26"/>
          <w:szCs w:val="26"/>
        </w:rPr>
        <w:t>гарантирует</w:t>
      </w:r>
    </w:p>
    <w:p w:rsidR="00E5756E" w:rsidRDefault="00E5756E" w:rsidP="00E5756E">
      <w:pPr>
        <w:tabs>
          <w:tab w:val="left" w:pos="4800"/>
          <w:tab w:val="center" w:pos="6447"/>
        </w:tabs>
        <w:spacing w:before="120" w:line="276" w:lineRule="auto"/>
        <w:ind w:firstLine="709"/>
        <w:contextualSpacing/>
        <w:rPr>
          <w:rFonts w:ascii="PT Astra Serif" w:hAnsi="PT Astra Serif" w:cs="Times New Roman"/>
          <w:i/>
          <w:sz w:val="26"/>
          <w:szCs w:val="26"/>
          <w:vertAlign w:val="superscript"/>
        </w:rPr>
      </w:pPr>
      <w:r w:rsidRPr="00B71135">
        <w:rPr>
          <w:rFonts w:ascii="PT Astra Serif" w:hAnsi="PT Astra Serif" w:cs="Times New Roman"/>
          <w:i/>
          <w:sz w:val="26"/>
          <w:szCs w:val="26"/>
          <w:vertAlign w:val="superscript"/>
        </w:rPr>
        <w:t xml:space="preserve">                                                               </w:t>
      </w:r>
      <w:r w:rsidRPr="00B71EBC">
        <w:rPr>
          <w:rFonts w:ascii="PT Astra Serif" w:hAnsi="PT Astra Serif" w:cs="Times New Roman"/>
          <w:i/>
          <w:sz w:val="26"/>
          <w:szCs w:val="26"/>
          <w:vertAlign w:val="superscript"/>
        </w:rPr>
        <w:t>(наименование ОО, ОМСУ, департамент образования  ЯНАО, РЦОИ)</w:t>
      </w:r>
    </w:p>
    <w:p w:rsidR="00E5756E" w:rsidRPr="00B71135" w:rsidRDefault="00E5756E" w:rsidP="00E5756E">
      <w:pPr>
        <w:tabs>
          <w:tab w:val="left" w:pos="4800"/>
          <w:tab w:val="center" w:pos="6447"/>
        </w:tabs>
        <w:spacing w:before="120"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xml:space="preserve">Данное согласие может быть отозвано в любой момент по моему  письменному заявлению. </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Я подтверждаю, что, давая такое согласие, я действую по собственной воле и в своих интересах.</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"____" ___________ 201_ г.              _____________ /_____________________/</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71135">
        <w:rPr>
          <w:rFonts w:ascii="PT Astra Serif" w:hAnsi="PT Astra Serif" w:cs="Times New Roman"/>
          <w:bCs/>
          <w:i/>
          <w:sz w:val="20"/>
          <w:szCs w:val="20"/>
        </w:rPr>
        <w:t xml:space="preserve">                                                                                                        Подпись       Расшифровка  подписи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p>
    <w:p w:rsidR="00E5756E" w:rsidRDefault="00E5756E" w:rsidP="00E5756E">
      <w:pPr>
        <w:rPr>
          <w:rFonts w:ascii="Times New Roman" w:hAnsi="Times New Roman" w:cs="Times New Roman"/>
          <w:bCs/>
          <w:i/>
          <w:sz w:val="20"/>
          <w:szCs w:val="20"/>
        </w:rPr>
      </w:pPr>
      <w:r>
        <w:rPr>
          <w:rFonts w:ascii="Times New Roman" w:hAnsi="Times New Roman" w:cs="Times New Roman"/>
          <w:bCs/>
          <w:i/>
          <w:sz w:val="20"/>
          <w:szCs w:val="20"/>
        </w:rPr>
        <w:br w:type="page"/>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lastRenderedPageBreak/>
        <w:t>Приложение № 4</w:t>
      </w:r>
    </w:p>
    <w:p w:rsidR="00E5756E" w:rsidRPr="00B71135" w:rsidRDefault="00E5756E" w:rsidP="00E5756E">
      <w:pPr>
        <w:ind w:left="4962"/>
        <w:rPr>
          <w:rFonts w:ascii="PT Astra Serif" w:hAnsi="PT Astra Serif" w:cs="Times New Roman"/>
        </w:rPr>
      </w:pP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 xml:space="preserve">к Порядку проведения итогового сочинения  (изложения) в Ямало-Ненецком автономном округе в 2019-2020 учебном году, утвержденному приказом департамента образования Ямало-Ненецкого автономного округа </w:t>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 xml:space="preserve"> от «___»____________2019 №_____</w:t>
      </w:r>
    </w:p>
    <w:p w:rsidR="00E5756E" w:rsidRPr="00B71135" w:rsidRDefault="00E5756E" w:rsidP="00E5756E">
      <w:pPr>
        <w:ind w:left="5103"/>
        <w:rPr>
          <w:rFonts w:ascii="PT Astra Serif" w:hAnsi="PT Astra Serif" w:cs="Times New Roman"/>
        </w:rPr>
      </w:pPr>
    </w:p>
    <w:p w:rsidR="00E5756E" w:rsidRPr="00B71135" w:rsidRDefault="00E5756E" w:rsidP="00E5756E">
      <w:pPr>
        <w:pStyle w:val="2"/>
        <w:jc w:val="center"/>
        <w:rPr>
          <w:rFonts w:ascii="PT Astra Serif" w:hAnsi="PT Astra Serif" w:cs="Times New Roman"/>
          <w:b w:val="0"/>
          <w:bCs w:val="0"/>
          <w:color w:val="auto"/>
          <w:sz w:val="28"/>
          <w:szCs w:val="28"/>
        </w:rPr>
      </w:pPr>
      <w:r w:rsidRPr="00B71135">
        <w:rPr>
          <w:rFonts w:ascii="PT Astra Serif" w:hAnsi="PT Astra Serif" w:cs="Times New Roman"/>
          <w:color w:val="auto"/>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под подпись) </w:t>
      </w:r>
    </w:p>
    <w:p w:rsidR="00E5756E" w:rsidRPr="00B71135" w:rsidRDefault="00E5756E" w:rsidP="00E5756E">
      <w:pPr>
        <w:ind w:firstLine="709"/>
        <w:contextualSpacing/>
        <w:jc w:val="both"/>
        <w:rPr>
          <w:rFonts w:ascii="PT Astra Serif" w:hAnsi="PT Astra Serif" w:cs="Times New Roman"/>
          <w:b/>
          <w:sz w:val="28"/>
          <w:szCs w:val="28"/>
        </w:rPr>
      </w:pPr>
    </w:p>
    <w:p w:rsidR="00E5756E" w:rsidRPr="00B71135" w:rsidRDefault="00E5756E" w:rsidP="00E5756E">
      <w:pPr>
        <w:widowControl w:val="0"/>
        <w:numPr>
          <w:ilvl w:val="0"/>
          <w:numId w:val="12"/>
        </w:numPr>
        <w:tabs>
          <w:tab w:val="left" w:pos="1439"/>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5756E" w:rsidRPr="00B71135" w:rsidRDefault="00E5756E" w:rsidP="00E5756E">
      <w:pPr>
        <w:widowControl w:val="0"/>
        <w:numPr>
          <w:ilvl w:val="0"/>
          <w:numId w:val="12"/>
        </w:numPr>
        <w:tabs>
          <w:tab w:val="left" w:pos="1439"/>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Изложение вправе писать следующие категории лиц:</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с ограниченными возможностями здоровья, обучающиеся - дети- инвалиды и инвалиды;</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5756E" w:rsidRPr="00B71135" w:rsidRDefault="00E5756E" w:rsidP="00E5756E">
      <w:pPr>
        <w:widowControl w:val="0"/>
        <w:numPr>
          <w:ilvl w:val="0"/>
          <w:numId w:val="12"/>
        </w:numPr>
        <w:tabs>
          <w:tab w:val="left" w:pos="1439"/>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Итоговое сочинение (изложение) проводится в первую среду декабря.</w:t>
      </w:r>
    </w:p>
    <w:p w:rsidR="00E5756E" w:rsidRPr="00B71135" w:rsidRDefault="00E5756E" w:rsidP="00E5756E">
      <w:pPr>
        <w:widowControl w:val="0"/>
        <w:numPr>
          <w:ilvl w:val="0"/>
          <w:numId w:val="12"/>
        </w:numPr>
        <w:tabs>
          <w:tab w:val="left" w:pos="1042"/>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E5756E" w:rsidRPr="00B71135" w:rsidRDefault="00E5756E" w:rsidP="00E5756E">
      <w:pPr>
        <w:widowControl w:val="0"/>
        <w:numPr>
          <w:ilvl w:val="0"/>
          <w:numId w:val="12"/>
        </w:numPr>
        <w:tabs>
          <w:tab w:val="left" w:pos="104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Ямало-Ненецкого автономного округа (далее – департамент образования).</w:t>
      </w:r>
    </w:p>
    <w:p w:rsidR="00E5756E" w:rsidRPr="00B71135" w:rsidRDefault="00E5756E" w:rsidP="00E5756E">
      <w:pPr>
        <w:widowControl w:val="0"/>
        <w:numPr>
          <w:ilvl w:val="0"/>
          <w:numId w:val="13"/>
        </w:numPr>
        <w:tabs>
          <w:tab w:val="left" w:pos="1038"/>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Департамент образования определяет порядок проведения итогового сочинения (изложения) на территории Ямало-Ненецкого автономного округа, в том числе принимает решение о включении процедуры перепроверки отдельных сочинений (изложений) по итогам проведения сочинения (изложения).</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lastRenderedPageBreak/>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5756E" w:rsidRPr="00B71135" w:rsidRDefault="00E5756E" w:rsidP="00E5756E">
      <w:pPr>
        <w:widowControl w:val="0"/>
        <w:numPr>
          <w:ilvl w:val="0"/>
          <w:numId w:val="13"/>
        </w:numPr>
        <w:tabs>
          <w:tab w:val="left" w:pos="1072"/>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Итоговое сочинение (изложение) начинается в 10.00 по местному времени.</w:t>
      </w:r>
    </w:p>
    <w:p w:rsidR="00E5756E" w:rsidRPr="00B71135" w:rsidRDefault="00E5756E" w:rsidP="00E5756E">
      <w:pPr>
        <w:widowControl w:val="0"/>
        <w:numPr>
          <w:ilvl w:val="0"/>
          <w:numId w:val="13"/>
        </w:numPr>
        <w:tabs>
          <w:tab w:val="left" w:pos="1042"/>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5756E" w:rsidRPr="00B71135" w:rsidRDefault="00E5756E" w:rsidP="00E5756E">
      <w:pPr>
        <w:widowControl w:val="0"/>
        <w:numPr>
          <w:ilvl w:val="0"/>
          <w:numId w:val="13"/>
        </w:numPr>
        <w:tabs>
          <w:tab w:val="left" w:pos="1094"/>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Рекомендуется взять с собой на сочинение (изложение) только необходимые вещи:</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документ, удостоверяющий личность;</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ручка (гелевая или капиллярная с чернилами чёрного цвета);</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лекарства и питание (при необходимости);</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специальные технические средства (для участников с ограниченными возможностями здоровья, детей-инвалидов, инвалидов) (при необходимости).</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Иные личные вещи участники обязаны оставить в специально выделенном в учебном кабинете месте для хранения личных вещей участников.</w:t>
      </w:r>
    </w:p>
    <w:p w:rsidR="00E5756E" w:rsidRPr="00B71135" w:rsidRDefault="00E5756E" w:rsidP="00E5756E">
      <w:pPr>
        <w:widowControl w:val="0"/>
        <w:numPr>
          <w:ilvl w:val="0"/>
          <w:numId w:val="13"/>
        </w:numPr>
        <w:tabs>
          <w:tab w:val="left" w:pos="1172"/>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Внимание! листы бумаги для черновиков не проверяются и записи в них не учитываются при проверке.</w:t>
      </w:r>
    </w:p>
    <w:p w:rsidR="00E5756E" w:rsidRPr="00B71135" w:rsidRDefault="00E5756E" w:rsidP="00E5756E">
      <w:pPr>
        <w:widowControl w:val="0"/>
        <w:numPr>
          <w:ilvl w:val="0"/>
          <w:numId w:val="13"/>
        </w:numPr>
        <w:tabs>
          <w:tab w:val="left" w:pos="1172"/>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E5756E" w:rsidRPr="00B71135" w:rsidRDefault="00E5756E" w:rsidP="00E5756E">
      <w:pPr>
        <w:widowControl w:val="0"/>
        <w:numPr>
          <w:ilvl w:val="0"/>
          <w:numId w:val="13"/>
        </w:numPr>
        <w:tabs>
          <w:tab w:val="left" w:pos="1315"/>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Продолжительность выполнения итогового сочинения (изложения) составляет 3 часа 55 минут (235 минут).</w:t>
      </w:r>
    </w:p>
    <w:p w:rsidR="00E5756E" w:rsidRPr="00B71135" w:rsidRDefault="00E5756E" w:rsidP="00E5756E">
      <w:pPr>
        <w:widowControl w:val="0"/>
        <w:numPr>
          <w:ilvl w:val="0"/>
          <w:numId w:val="13"/>
        </w:numPr>
        <w:tabs>
          <w:tab w:val="left" w:pos="1315"/>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w:t>
      </w:r>
      <w:r w:rsidRPr="00B71135">
        <w:rPr>
          <w:rFonts w:ascii="PT Astra Serif" w:hAnsi="PT Astra Serif" w:cs="Times New Roman"/>
          <w:sz w:val="28"/>
          <w:szCs w:val="28"/>
          <w:lang w:bidi="ru-RU"/>
        </w:rPr>
        <w:lastRenderedPageBreak/>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w:t>
      </w:r>
    </w:p>
    <w:p w:rsidR="00E5756E" w:rsidRPr="00B71135" w:rsidRDefault="00E5756E" w:rsidP="00E5756E">
      <w:pPr>
        <w:widowControl w:val="0"/>
        <w:numPr>
          <w:ilvl w:val="0"/>
          <w:numId w:val="13"/>
        </w:numPr>
        <w:tabs>
          <w:tab w:val="left" w:pos="1315"/>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5756E" w:rsidRPr="00B71135" w:rsidRDefault="00E5756E" w:rsidP="00E5756E">
      <w:pPr>
        <w:widowControl w:val="0"/>
        <w:numPr>
          <w:ilvl w:val="0"/>
          <w:numId w:val="13"/>
        </w:numPr>
        <w:tabs>
          <w:tab w:val="left" w:pos="1315"/>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p>
    <w:p w:rsidR="00E5756E" w:rsidRPr="00B71135" w:rsidRDefault="00E5756E" w:rsidP="00E5756E">
      <w:pPr>
        <w:widowControl w:val="0"/>
        <w:numPr>
          <w:ilvl w:val="0"/>
          <w:numId w:val="13"/>
        </w:numPr>
        <w:tabs>
          <w:tab w:val="left" w:pos="118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E5756E" w:rsidRPr="00B71135" w:rsidRDefault="00E5756E" w:rsidP="00E5756E">
      <w:pPr>
        <w:widowControl w:val="0"/>
        <w:numPr>
          <w:ilvl w:val="0"/>
          <w:numId w:val="13"/>
        </w:numPr>
        <w:tabs>
          <w:tab w:val="left" w:pos="118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E5756E" w:rsidRPr="00B71135" w:rsidRDefault="00E5756E" w:rsidP="00E5756E">
      <w:pPr>
        <w:widowControl w:val="0"/>
        <w:numPr>
          <w:ilvl w:val="0"/>
          <w:numId w:val="13"/>
        </w:numPr>
        <w:tabs>
          <w:tab w:val="left" w:pos="118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XI (XII) классов, получившие по итоговому сочинению (изложению) неудовлетворительный результат («незачет»);</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w:t>
      </w:r>
      <w:r w:rsidRPr="00B71135">
        <w:rPr>
          <w:rFonts w:ascii="PT Astra Serif" w:hAnsi="PT Astra Serif" w:cs="Times New Roman"/>
          <w:sz w:val="28"/>
          <w:szCs w:val="28"/>
          <w:lang w:bidi="ru-RU"/>
        </w:rPr>
        <w:lastRenderedPageBreak/>
        <w:t>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E5756E" w:rsidRPr="00B71135" w:rsidRDefault="00E5756E" w:rsidP="00E5756E">
      <w:pPr>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5756E" w:rsidRPr="00B71135" w:rsidRDefault="00E5756E" w:rsidP="00E5756E">
      <w:pPr>
        <w:widowControl w:val="0"/>
        <w:numPr>
          <w:ilvl w:val="0"/>
          <w:numId w:val="13"/>
        </w:numPr>
        <w:tabs>
          <w:tab w:val="left" w:pos="118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rPr>
        <w:t>Решение о повторном допуске к участию в итоговом сочинении (изложении) принимается педагогическим советом.</w:t>
      </w:r>
    </w:p>
    <w:p w:rsidR="00E5756E" w:rsidRPr="00B71135" w:rsidRDefault="00E5756E" w:rsidP="00E5756E">
      <w:pPr>
        <w:widowControl w:val="0"/>
        <w:numPr>
          <w:ilvl w:val="0"/>
          <w:numId w:val="13"/>
        </w:numPr>
        <w:tabs>
          <w:tab w:val="left" w:pos="118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E5756E" w:rsidRPr="00B71135" w:rsidRDefault="00E5756E" w:rsidP="00E5756E">
      <w:pPr>
        <w:widowControl w:val="0"/>
        <w:numPr>
          <w:ilvl w:val="0"/>
          <w:numId w:val="13"/>
        </w:numPr>
        <w:tabs>
          <w:tab w:val="left" w:pos="1187"/>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rPr>
        <w:t>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сформированной департаментом образования на региональном уровне.</w:t>
      </w:r>
    </w:p>
    <w:p w:rsidR="00E5756E" w:rsidRPr="00B71135" w:rsidRDefault="00E5756E" w:rsidP="00E5756E">
      <w:pPr>
        <w:shd w:val="clear" w:color="auto" w:fill="FFFFFF"/>
        <w:ind w:firstLine="709"/>
        <w:contextualSpacing/>
        <w:jc w:val="both"/>
        <w:rPr>
          <w:rFonts w:ascii="PT Astra Serif" w:hAnsi="PT Astra Serif" w:cs="Times New Roman"/>
          <w:sz w:val="28"/>
          <w:szCs w:val="28"/>
        </w:rPr>
      </w:pPr>
      <w:r w:rsidRPr="00B71135">
        <w:rPr>
          <w:rFonts w:ascii="PT Astra Serif" w:hAnsi="PT Astra Serif" w:cs="Times New Roman"/>
          <w:sz w:val="28"/>
          <w:szCs w:val="28"/>
        </w:rPr>
        <w:t>Указанное заявление подаётся не позднее 20 апреля в департамент образования.</w:t>
      </w:r>
    </w:p>
    <w:p w:rsidR="00E5756E" w:rsidRPr="00B71135" w:rsidRDefault="00E5756E" w:rsidP="00E5756E">
      <w:pPr>
        <w:widowControl w:val="0"/>
        <w:numPr>
          <w:ilvl w:val="0"/>
          <w:numId w:val="13"/>
        </w:numPr>
        <w:tabs>
          <w:tab w:val="left" w:pos="1232"/>
        </w:tabs>
        <w:spacing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E5756E" w:rsidRPr="00B71135" w:rsidRDefault="00E5756E" w:rsidP="00E5756E">
      <w:pPr>
        <w:spacing w:after="680" w:line="276" w:lineRule="auto"/>
        <w:ind w:firstLine="740"/>
        <w:jc w:val="both"/>
        <w:rPr>
          <w:rFonts w:ascii="PT Astra Serif" w:hAnsi="PT Astra Serif" w:cs="Times New Roman"/>
          <w:sz w:val="28"/>
          <w:szCs w:val="28"/>
        </w:rPr>
      </w:pPr>
      <w:r w:rsidRPr="00B71135">
        <w:rPr>
          <w:rFonts w:ascii="PT Astra Serif" w:hAnsi="PT Astra Serif" w:cs="Times New Roman"/>
          <w:sz w:val="28"/>
          <w:szCs w:val="28"/>
          <w:lang w:bidi="ru-RU"/>
        </w:rPr>
        <w:t>Итоговое сочинение (изложение) как допуск к ГИА - бессрочно.</w:t>
      </w:r>
    </w:p>
    <w:p w:rsidR="00E5756E" w:rsidRPr="00B71135" w:rsidRDefault="00E5756E" w:rsidP="00E5756E">
      <w:pPr>
        <w:spacing w:after="340" w:line="276" w:lineRule="auto"/>
        <w:jc w:val="both"/>
        <w:rPr>
          <w:rFonts w:ascii="PT Astra Serif" w:hAnsi="PT Astra Serif" w:cs="Times New Roman"/>
          <w:sz w:val="28"/>
          <w:szCs w:val="28"/>
        </w:rPr>
      </w:pPr>
      <w:r w:rsidRPr="00B71135">
        <w:rPr>
          <w:rFonts w:ascii="PT Astra Serif" w:hAnsi="PT Astra Serif" w:cs="Times New Roman"/>
          <w:sz w:val="28"/>
          <w:szCs w:val="28"/>
          <w:lang w:bidi="ru-RU"/>
        </w:rPr>
        <w:lastRenderedPageBreak/>
        <w:t>С правилами проведения итогового сочинения (изложения) ознакомлен (-а):</w:t>
      </w:r>
    </w:p>
    <w:p w:rsidR="00E5756E" w:rsidRPr="00B71135" w:rsidRDefault="00E5756E" w:rsidP="00E5756E">
      <w:pPr>
        <w:spacing w:after="40" w:line="276" w:lineRule="auto"/>
        <w:rPr>
          <w:rFonts w:ascii="PT Astra Serif" w:hAnsi="PT Astra Serif" w:cs="Times New Roman"/>
          <w:sz w:val="28"/>
          <w:szCs w:val="28"/>
        </w:rPr>
      </w:pPr>
      <w:r w:rsidRPr="00B71135">
        <w:rPr>
          <w:rFonts w:ascii="PT Astra Serif" w:hAnsi="PT Astra Serif" w:cs="Times New Roman"/>
          <w:sz w:val="28"/>
          <w:szCs w:val="28"/>
          <w:lang w:bidi="ru-RU"/>
        </w:rPr>
        <w:t>Участник итогового сочинения (изложения)</w:t>
      </w:r>
    </w:p>
    <w:p w:rsidR="00E5756E" w:rsidRPr="00B71135" w:rsidRDefault="00E5756E" w:rsidP="00E5756E">
      <w:pPr>
        <w:ind w:left="709"/>
        <w:contextualSpacing/>
        <w:jc w:val="both"/>
        <w:rPr>
          <w:rFonts w:ascii="PT Astra Serif" w:hAnsi="PT Astra Serif"/>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"____" ___________ 201_ г.              _____________ /_____________________/</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71135">
        <w:rPr>
          <w:rFonts w:ascii="PT Astra Serif" w:hAnsi="PT Astra Serif" w:cs="Times New Roman"/>
          <w:bCs/>
          <w:i/>
          <w:sz w:val="20"/>
          <w:szCs w:val="20"/>
        </w:rPr>
        <w:t xml:space="preserve">                                                                                                        Подпись       Расшифровка  подписи</w:t>
      </w:r>
    </w:p>
    <w:p w:rsidR="00E5756E" w:rsidRPr="00B71135" w:rsidRDefault="00E5756E" w:rsidP="00E5756E">
      <w:pPr>
        <w:shd w:val="clear" w:color="auto" w:fill="FFFFFF"/>
        <w:spacing w:line="276" w:lineRule="auto"/>
        <w:contextualSpacing/>
        <w:jc w:val="both"/>
        <w:rPr>
          <w:rFonts w:ascii="PT Astra Serif" w:hAnsi="PT Astra Serif" w:cs="Times New Roman"/>
          <w:sz w:val="26"/>
          <w:szCs w:val="26"/>
        </w:rPr>
      </w:pPr>
      <w:r w:rsidRPr="00B71135">
        <w:rPr>
          <w:rFonts w:ascii="PT Astra Serif" w:hAnsi="PT Astra Serif" w:cs="Times New Roman"/>
          <w:sz w:val="28"/>
          <w:szCs w:val="28"/>
        </w:rPr>
        <w:t>Родитель/законный представитель участника итогового сочинения (изложения</w:t>
      </w:r>
      <w:r w:rsidRPr="00B71135">
        <w:rPr>
          <w:rFonts w:ascii="PT Astra Serif" w:hAnsi="PT Astra Serif" w:cs="Times New Roman"/>
          <w:sz w:val="26"/>
          <w:szCs w:val="26"/>
        </w:rPr>
        <w:t>)</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"____" ___________ 201_ г.              _____________ /_____________________/</w:t>
      </w:r>
    </w:p>
    <w:p w:rsidR="00E5756E" w:rsidRPr="00810D95" w:rsidRDefault="00E5756E" w:rsidP="00E5756E">
      <w:pPr>
        <w:shd w:val="clear" w:color="auto" w:fill="FFFFFF"/>
        <w:spacing w:line="276" w:lineRule="auto"/>
        <w:ind w:firstLine="709"/>
        <w:contextualSpacing/>
        <w:jc w:val="both"/>
        <w:rPr>
          <w:rFonts w:ascii="Times New Roman" w:hAnsi="Times New Roman" w:cs="Times New Roman"/>
          <w:sz w:val="28"/>
          <w:szCs w:val="28"/>
        </w:rPr>
      </w:pPr>
      <w:r w:rsidRPr="00B71135">
        <w:rPr>
          <w:rFonts w:ascii="PT Astra Serif" w:hAnsi="PT Astra Serif" w:cs="Times New Roman"/>
          <w:bCs/>
          <w:i/>
          <w:sz w:val="20"/>
          <w:szCs w:val="20"/>
        </w:rPr>
        <w:t xml:space="preserve">                                                                                                        Подпись       Расшифровка</w:t>
      </w:r>
      <w:r>
        <w:rPr>
          <w:rFonts w:ascii="Times New Roman" w:hAnsi="Times New Roman" w:cs="Times New Roman"/>
          <w:bCs/>
          <w:i/>
          <w:sz w:val="20"/>
          <w:szCs w:val="20"/>
        </w:rPr>
        <w:t xml:space="preserve">  подписи</w:t>
      </w:r>
    </w:p>
    <w:p w:rsidR="0065140C" w:rsidRDefault="0065140C">
      <w:bookmarkStart w:id="10" w:name="_GoBack"/>
      <w:bookmarkEnd w:id="10"/>
    </w:p>
    <w:sectPr w:rsidR="0065140C" w:rsidSect="00540A22">
      <w:footerReference w:type="default" r:id="rId11"/>
      <w:pgSz w:w="11905" w:h="16837"/>
      <w:pgMar w:top="1134" w:right="624" w:bottom="1134"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EF" w:rsidRDefault="001B4FEF" w:rsidP="00E5756E">
      <w:r>
        <w:separator/>
      </w:r>
    </w:p>
  </w:endnote>
  <w:endnote w:type="continuationSeparator" w:id="0">
    <w:p w:rsidR="001B4FEF" w:rsidRDefault="001B4FEF" w:rsidP="00E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12813"/>
      <w:docPartObj>
        <w:docPartGallery w:val="Page Numbers (Bottom of Page)"/>
        <w:docPartUnique/>
      </w:docPartObj>
    </w:sdtPr>
    <w:sdtContent>
      <w:p w:rsidR="00E5756E" w:rsidRDefault="00E5756E">
        <w:pPr>
          <w:pStyle w:val="afd"/>
          <w:jc w:val="right"/>
        </w:pPr>
        <w:r>
          <w:fldChar w:fldCharType="begin"/>
        </w:r>
        <w:r>
          <w:instrText>PAGE   \* MERGEFORMAT</w:instrText>
        </w:r>
        <w:r>
          <w:fldChar w:fldCharType="separate"/>
        </w:r>
        <w:r>
          <w:rPr>
            <w:noProof/>
          </w:rPr>
          <w:t>13</w:t>
        </w:r>
        <w:r>
          <w:fldChar w:fldCharType="end"/>
        </w:r>
      </w:p>
    </w:sdtContent>
  </w:sdt>
  <w:p w:rsidR="001C2707" w:rsidRDefault="001B4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EF" w:rsidRDefault="001B4FEF" w:rsidP="00E5756E">
      <w:r>
        <w:separator/>
      </w:r>
    </w:p>
  </w:footnote>
  <w:footnote w:type="continuationSeparator" w:id="0">
    <w:p w:rsidR="001B4FEF" w:rsidRDefault="001B4FEF" w:rsidP="00E5756E">
      <w:r>
        <w:continuationSeparator/>
      </w:r>
    </w:p>
  </w:footnote>
  <w:footnote w:id="1">
    <w:p w:rsidR="00E5756E" w:rsidRDefault="00E5756E" w:rsidP="00E5756E">
      <w:pPr>
        <w:pStyle w:val="af9"/>
        <w:shd w:val="clear" w:color="auto" w:fill="auto"/>
        <w:tabs>
          <w:tab w:val="left" w:pos="917"/>
        </w:tabs>
        <w:ind w:firstLine="740"/>
        <w:jc w:val="both"/>
      </w:pPr>
      <w:r>
        <w:rPr>
          <w:color w:val="000000"/>
          <w:vertAlign w:val="superscript"/>
          <w:lang w:bidi="ru-RU"/>
        </w:rPr>
        <w:footnoteRef/>
      </w:r>
      <w:r>
        <w:rPr>
          <w:color w:val="000000"/>
          <w:lang w:bidi="ru-RU"/>
        </w:rPr>
        <w:tab/>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footnote>
  <w:footnote w:id="2">
    <w:p w:rsidR="00E5756E" w:rsidRDefault="00E5756E" w:rsidP="00E5756E">
      <w:pPr>
        <w:pStyle w:val="ae"/>
        <w:jc w:val="both"/>
      </w:pPr>
      <w:r>
        <w:rPr>
          <w:rStyle w:val="af0"/>
        </w:rPr>
        <w:footnoteRef/>
      </w:r>
      <w:r>
        <w:t xml:space="preserve"> </w:t>
      </w:r>
      <w:r w:rsidRPr="00D44317">
        <w:t>Общественные наблюдатели свободно перемещаются по месту проведения итогового сочинения (изложения). При этом в учебном кабинете может находиться один общественный наблюдатель.</w:t>
      </w:r>
    </w:p>
  </w:footnote>
  <w:footnote w:id="3">
    <w:p w:rsidR="00E5756E" w:rsidRDefault="00E5756E" w:rsidP="00E5756E">
      <w:pPr>
        <w:pStyle w:val="ae"/>
        <w:jc w:val="both"/>
      </w:pPr>
      <w:r>
        <w:rPr>
          <w:rStyle w:val="af0"/>
        </w:rPr>
        <w:footnoteRef/>
      </w:r>
      <w:r>
        <w:t xml:space="preserve"> </w:t>
      </w:r>
      <w:r w:rsidRPr="00D44317">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w:t>
      </w:r>
      <w:r>
        <w:t>мотренных пунктом 7.11 настоящего</w:t>
      </w:r>
      <w:r w:rsidRPr="00D44317">
        <w:t xml:space="preserve"> </w:t>
      </w:r>
      <w:r>
        <w:t>Порядка</w:t>
      </w:r>
      <w:r w:rsidRPr="00D44317">
        <w:t>.</w:t>
      </w:r>
    </w:p>
  </w:footnote>
  <w:footnote w:id="4">
    <w:p w:rsidR="00E5756E" w:rsidRDefault="00E5756E" w:rsidP="00E5756E">
      <w:pPr>
        <w:pStyle w:val="ae"/>
      </w:pPr>
      <w:r>
        <w:rPr>
          <w:rStyle w:val="af0"/>
        </w:rPr>
        <w:footnoteRef/>
      </w:r>
      <w:r>
        <w:t xml:space="preserve"> </w:t>
      </w:r>
      <w:r w:rsidRPr="00535A3E">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5">
    <w:p w:rsidR="00E5756E" w:rsidRDefault="00E5756E" w:rsidP="00E5756E">
      <w:pPr>
        <w:pStyle w:val="ae"/>
      </w:pPr>
      <w:r>
        <w:rPr>
          <w:rStyle w:val="af0"/>
        </w:rPr>
        <w:footnoteRef/>
      </w:r>
      <w:r>
        <w:t xml:space="preserve"> </w:t>
      </w:r>
      <w:r w:rsidRPr="00ED0D25">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6">
    <w:p w:rsidR="00E5756E" w:rsidRPr="00062117" w:rsidRDefault="00E5756E" w:rsidP="00E5756E">
      <w:pPr>
        <w:pStyle w:val="ae"/>
        <w:jc w:val="both"/>
      </w:pPr>
      <w:r>
        <w:rPr>
          <w:rStyle w:val="af0"/>
        </w:rPr>
        <w:footnoteRef/>
      </w:r>
      <w:r>
        <w:t xml:space="preserve"> </w:t>
      </w:r>
      <w:r w:rsidRPr="00D738EC">
        <w:tab/>
        <w:t>Как правило, данный знак «</w:t>
      </w:r>
      <w:r>
        <w:rPr>
          <w:lang w:val="en-US"/>
        </w:rPr>
        <w:t>Z</w:t>
      </w:r>
      <w:r w:rsidRPr="00D738EC">
        <w:t>»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E5756E" w:rsidRPr="00D738EC" w:rsidRDefault="00E5756E" w:rsidP="00E5756E">
      <w:pPr>
        <w:pStyle w:val="ae"/>
        <w:ind w:firstLine="709"/>
        <w:jc w:val="both"/>
      </w:pPr>
      <w:r w:rsidRPr="00D738EC">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Pr>
          <w:lang w:val="en-US"/>
        </w:rPr>
        <w:t>Z</w:t>
      </w:r>
      <w:r w:rsidRPr="00D738EC">
        <w:t>» ставится на одностороннем дополнительном бланке записи в области указанного бланка, оставшейся незаполненной участником итоговог</w:t>
      </w:r>
      <w:r>
        <w:t>о сочинения (изложения). Знак «</w:t>
      </w:r>
      <w:r>
        <w:rPr>
          <w:lang w:val="en-US"/>
        </w:rPr>
        <w:t>Z</w:t>
      </w:r>
      <w:r w:rsidRPr="00D738EC">
        <w:t>»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E5756E" w:rsidRPr="00583C60" w:rsidRDefault="00E5756E" w:rsidP="00E5756E">
      <w:pPr>
        <w:pStyle w:val="ae"/>
        <w:tabs>
          <w:tab w:val="left" w:pos="4320"/>
        </w:tabs>
      </w:pPr>
      <w:r>
        <w:rPr>
          <w:rStyle w:val="af0"/>
        </w:rPr>
        <w:footnoteRef/>
      </w:r>
      <w:r>
        <w:t xml:space="preserve"> </w:t>
      </w:r>
      <w:r w:rsidRPr="00583C60">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tab/>
      </w:r>
    </w:p>
  </w:footnote>
  <w:footnote w:id="8">
    <w:p w:rsidR="00E5756E" w:rsidRDefault="00E5756E" w:rsidP="00E5756E">
      <w:pPr>
        <w:pStyle w:val="ae"/>
        <w:jc w:val="both"/>
      </w:pPr>
      <w:r>
        <w:rPr>
          <w:rStyle w:val="af0"/>
        </w:rPr>
        <w:footnoteRef/>
      </w:r>
      <w:r>
        <w:t xml:space="preserve"> </w:t>
      </w:r>
      <w:r w:rsidRPr="00722654">
        <w:t>Независимые эксперты – специалисты, не работающие в образовательных организациях муниципального образования, но имеющие необходимую квалификацию для проверки итогового сочинения (изложения).</w:t>
      </w:r>
    </w:p>
    <w:p w:rsidR="00E5756E" w:rsidRDefault="00E5756E" w:rsidP="00E5756E">
      <w:pPr>
        <w:pStyle w:val="ae"/>
        <w:jc w:val="both"/>
      </w:pPr>
      <w:r w:rsidRPr="002A289F">
        <w:t>Независимыми экспертами не могут быть близкие родственники участников итогового сочинения (изложения).</w:t>
      </w:r>
    </w:p>
    <w:p w:rsidR="00E5756E" w:rsidRDefault="00E5756E" w:rsidP="00E5756E">
      <w:pPr>
        <w:pStyle w:val="ae"/>
        <w:jc w:val="both"/>
      </w:pPr>
      <w:r w:rsidRPr="002A289F">
        <w:t xml:space="preserve">Независимые эксперты привлекаются к проверке сочинений (изложений) по решению департамента образования. Независимые эксперты могут привлекаться также для повышения объективности оценивания работ участников итогового сочинения (изложения). </w:t>
      </w:r>
    </w:p>
    <w:p w:rsidR="00E5756E" w:rsidRDefault="00E5756E" w:rsidP="00E5756E">
      <w:pPr>
        <w:pStyle w:val="ae"/>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w:t>
      </w:r>
      <w:r w:rsidRPr="002A289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EA"/>
    <w:multiLevelType w:val="multilevel"/>
    <w:tmpl w:val="84448E00"/>
    <w:lvl w:ilvl="0">
      <w:start w:val="1"/>
      <w:numFmt w:val="decimal"/>
      <w:lvlText w:val="%1."/>
      <w:lvlJc w:val="left"/>
      <w:pPr>
        <w:ind w:left="720" w:hanging="360"/>
      </w:pPr>
      <w:rPr>
        <w:sz w:val="28"/>
        <w:szCs w:val="28"/>
      </w:rPr>
    </w:lvl>
    <w:lvl w:ilvl="1">
      <w:start w:val="1"/>
      <w:numFmt w:val="decimal"/>
      <w:isLgl/>
      <w:lvlText w:val="%1.%2."/>
      <w:lvlJc w:val="left"/>
      <w:pPr>
        <w:ind w:left="1713"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A"/>
    <w:rsid w:val="001B4FEF"/>
    <w:rsid w:val="0065140C"/>
    <w:rsid w:val="00751DD1"/>
    <w:rsid w:val="00772E6A"/>
    <w:rsid w:val="00E5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75/?dst=100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eck.ege.edu.ru" TargetMode="External"/><Relationship Id="rId4" Type="http://schemas.openxmlformats.org/officeDocument/2006/relationships/settings" Target="settings.xml"/><Relationship Id="rId9" Type="http://schemas.openxmlformats.org/officeDocument/2006/relationships/hyperlink" Target="https://do.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13665</Words>
  <Characters>77894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Пынкова</cp:lastModifiedBy>
  <cp:revision>2</cp:revision>
  <dcterms:created xsi:type="dcterms:W3CDTF">2019-10-09T05:40:00Z</dcterms:created>
  <dcterms:modified xsi:type="dcterms:W3CDTF">2019-10-09T05:40:00Z</dcterms:modified>
</cp:coreProperties>
</file>