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5F" w:rsidRPr="0030265F" w:rsidRDefault="0030265F" w:rsidP="0030265F">
      <w:pPr>
        <w:spacing w:beforeAutospacing="1" w:after="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B0F0"/>
          <w:kern w:val="36"/>
          <w:sz w:val="28"/>
          <w:szCs w:val="28"/>
        </w:rPr>
      </w:pPr>
      <w:r w:rsidRPr="0030265F">
        <w:rPr>
          <w:rFonts w:ascii="Arial" w:eastAsia="Times New Roman" w:hAnsi="Arial" w:cs="Arial"/>
          <w:b/>
          <w:bCs/>
          <w:color w:val="078FDE"/>
          <w:kern w:val="36"/>
          <w:sz w:val="26"/>
          <w:szCs w:val="26"/>
          <w:bdr w:val="none" w:sz="0" w:space="0" w:color="auto" w:frame="1"/>
        </w:rPr>
        <w:t xml:space="preserve">В целях выявления фактов распространения информации, склоняющей несовершеннолетних к асоциальному поведению, в </w:t>
      </w:r>
      <w:r w:rsidRPr="0030265F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bdr w:val="none" w:sz="0" w:space="0" w:color="auto" w:frame="1"/>
        </w:rPr>
        <w:t>нашей школе проводится мониторинг социальных сетей.</w:t>
      </w:r>
    </w:p>
    <w:p w:rsidR="0030265F" w:rsidRPr="0030265F" w:rsidRDefault="0030265F" w:rsidP="003026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</w:rPr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30265F" w:rsidRPr="0030265F" w:rsidRDefault="0030265F" w:rsidP="003026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</w:rPr>
        <w:t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</w:t>
      </w:r>
    </w:p>
    <w:p w:rsidR="0030265F" w:rsidRPr="0030265F" w:rsidRDefault="0030265F" w:rsidP="003026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</w:rPr>
        <w:t>пропаганда суицидов,</w:t>
      </w:r>
    </w:p>
    <w:p w:rsidR="0030265F" w:rsidRPr="0030265F" w:rsidRDefault="0030265F" w:rsidP="003026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</w:rPr>
        <w:t>порнография,</w:t>
      </w:r>
    </w:p>
    <w:p w:rsidR="0030265F" w:rsidRPr="0030265F" w:rsidRDefault="0030265F" w:rsidP="003026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</w:rPr>
        <w:t>пропаганда насилия,</w:t>
      </w:r>
    </w:p>
    <w:p w:rsidR="0030265F" w:rsidRPr="0030265F" w:rsidRDefault="0030265F" w:rsidP="003026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</w:rPr>
        <w:t>экстремизм,</w:t>
      </w:r>
    </w:p>
    <w:p w:rsidR="0030265F" w:rsidRPr="0030265F" w:rsidRDefault="0030265F" w:rsidP="003026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</w:rPr>
        <w:t>агрессия,</w:t>
      </w:r>
    </w:p>
    <w:p w:rsidR="0030265F" w:rsidRPr="0030265F" w:rsidRDefault="0030265F" w:rsidP="003026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</w:rPr>
        <w:t>кибербуллинг,</w:t>
      </w:r>
    </w:p>
    <w:p w:rsidR="0030265F" w:rsidRPr="0030265F" w:rsidRDefault="0030265F" w:rsidP="003026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</w:rPr>
        <w:t>киднеппинг и др.</w:t>
      </w:r>
    </w:p>
    <w:p w:rsidR="0030265F" w:rsidRPr="0030265F" w:rsidRDefault="0030265F" w:rsidP="003026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</w:rPr>
        <w:t>Мониторинг определяет основные параметры фильтрации и блокировки от детей всевозможных фанатских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30265F" w:rsidRPr="0030265F" w:rsidRDefault="0030265F" w:rsidP="003026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</w:rPr>
        <w:t> Уважаемые родители и классные руководители при выявлении социальных сетей, склоняющих несовершеннолетних к асоциальному поведению уведомите  об этом учителей информатики школы или воспользуйтесь памяткой </w:t>
      </w:r>
      <w:r w:rsidRPr="0030265F">
        <w:rPr>
          <w:rFonts w:ascii="Arial" w:eastAsia="Times New Roman" w:hAnsi="Arial" w:cs="Arial"/>
          <w:sz w:val="28"/>
          <w:szCs w:val="28"/>
          <w:shd w:val="clear" w:color="auto" w:fill="FFFFFF"/>
        </w:rPr>
        <w:t>по реагированию на информацию, причиняющую вред здоровью и развитию детей, распространяемую в сети Интернет </w:t>
      </w:r>
      <w:r w:rsidRPr="0030265F">
        <w:rPr>
          <w:rFonts w:ascii="Verdana" w:eastAsia="Times New Roman" w:hAnsi="Verdana" w:cs="Times New Roman"/>
          <w:sz w:val="28"/>
          <w:szCs w:val="28"/>
        </w:rPr>
        <w:t>.</w:t>
      </w:r>
    </w:p>
    <w:p w:rsidR="0030265F" w:rsidRPr="0030265F" w:rsidRDefault="0030265F" w:rsidP="003026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</w:rPr>
        <w:t> Возможные Социальные сети, в которых могут «сидеть» дети - Вконтакте, Одноклассники, Facebook, Фотострана, MySpace, instagram, «Мой Мир» на почтовом сайте mail.ru.</w:t>
      </w:r>
    </w:p>
    <w:p w:rsidR="0030265F" w:rsidRPr="0030265F" w:rsidRDefault="0030265F" w:rsidP="003026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265F">
        <w:rPr>
          <w:rFonts w:ascii="Arial" w:eastAsia="Times New Roman" w:hAnsi="Arial" w:cs="Arial"/>
          <w:sz w:val="28"/>
          <w:szCs w:val="28"/>
          <w:shd w:val="clear" w:color="auto" w:fill="FFFFFF"/>
        </w:rPr>
        <w:t>К информации, запрещенной для распространения среди детей, относится информация: </w:t>
      </w:r>
      <w:r w:rsidRPr="0030265F">
        <w:rPr>
          <w:rFonts w:ascii="Arial" w:eastAsia="Times New Roman" w:hAnsi="Arial" w:cs="Arial"/>
          <w:sz w:val="28"/>
          <w:szCs w:val="28"/>
        </w:rPr>
        <w:br/>
      </w:r>
      <w:r w:rsidRPr="0030265F">
        <w:rPr>
          <w:rFonts w:ascii="Arial" w:eastAsia="Times New Roman" w:hAnsi="Arial" w:cs="Arial"/>
          <w:sz w:val="28"/>
          <w:szCs w:val="28"/>
          <w:shd w:val="clear" w:color="auto" w:fill="FFFFFF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 </w:t>
      </w:r>
      <w:r w:rsidRPr="0030265F">
        <w:rPr>
          <w:rFonts w:ascii="Arial" w:eastAsia="Times New Roman" w:hAnsi="Arial" w:cs="Arial"/>
          <w:sz w:val="28"/>
          <w:szCs w:val="28"/>
        </w:rPr>
        <w:br/>
      </w:r>
      <w:r w:rsidRPr="0030265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2) способная вызвать у детей желание употребить наркотические </w:t>
      </w:r>
      <w:r w:rsidRPr="0030265F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 </w:t>
      </w:r>
      <w:r w:rsidRPr="0030265F">
        <w:rPr>
          <w:rFonts w:ascii="Arial" w:eastAsia="Times New Roman" w:hAnsi="Arial" w:cs="Arial"/>
          <w:sz w:val="28"/>
          <w:szCs w:val="28"/>
        </w:rPr>
        <w:br/>
      </w:r>
      <w:r w:rsidRPr="0030265F">
        <w:rPr>
          <w:rFonts w:ascii="Arial" w:eastAsia="Times New Roman" w:hAnsi="Arial" w:cs="Arial"/>
          <w:sz w:val="28"/>
          <w:szCs w:val="28"/>
          <w:shd w:val="clear" w:color="auto" w:fill="FFFFFF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 </w:t>
      </w:r>
      <w:r w:rsidRPr="0030265F">
        <w:rPr>
          <w:rFonts w:ascii="Arial" w:eastAsia="Times New Roman" w:hAnsi="Arial" w:cs="Arial"/>
          <w:sz w:val="28"/>
          <w:szCs w:val="28"/>
        </w:rPr>
        <w:br/>
      </w:r>
      <w:r w:rsidRPr="0030265F">
        <w:rPr>
          <w:rFonts w:ascii="Arial" w:eastAsia="Times New Roman" w:hAnsi="Arial" w:cs="Arial"/>
          <w:sz w:val="28"/>
          <w:szCs w:val="28"/>
          <w:shd w:val="clear" w:color="auto" w:fill="FFFFFF"/>
        </w:rPr>
        <w:t>4) отрицающая семейные ценности и формирующая неуважение к родителям и (или) другим членам семьи; </w:t>
      </w:r>
      <w:r w:rsidRPr="0030265F">
        <w:rPr>
          <w:rFonts w:ascii="Arial" w:eastAsia="Times New Roman" w:hAnsi="Arial" w:cs="Arial"/>
          <w:sz w:val="28"/>
          <w:szCs w:val="28"/>
        </w:rPr>
        <w:br/>
      </w:r>
      <w:r w:rsidR="004C47E8">
        <w:rPr>
          <w:rFonts w:ascii="Arial" w:eastAsia="Times New Roman" w:hAnsi="Arial" w:cs="Arial"/>
          <w:sz w:val="28"/>
          <w:szCs w:val="28"/>
          <w:shd w:val="clear" w:color="auto" w:fill="FFFFFF"/>
        </w:rPr>
        <w:t>5) </w:t>
      </w:r>
      <w:r w:rsidRPr="0030265F">
        <w:rPr>
          <w:rFonts w:ascii="Arial" w:eastAsia="Times New Roman" w:hAnsi="Arial" w:cs="Arial"/>
          <w:sz w:val="28"/>
          <w:szCs w:val="28"/>
          <w:shd w:val="clear" w:color="auto" w:fill="FFFFFF"/>
        </w:rPr>
        <w:t>оправдывающая противоправное поведение; </w:t>
      </w:r>
      <w:r w:rsidRPr="0030265F">
        <w:rPr>
          <w:rFonts w:ascii="Arial" w:eastAsia="Times New Roman" w:hAnsi="Arial" w:cs="Arial"/>
          <w:sz w:val="28"/>
          <w:szCs w:val="28"/>
        </w:rPr>
        <w:br/>
      </w:r>
      <w:r w:rsidR="004C47E8">
        <w:rPr>
          <w:rFonts w:ascii="Arial" w:eastAsia="Times New Roman" w:hAnsi="Arial" w:cs="Arial"/>
          <w:sz w:val="28"/>
          <w:szCs w:val="28"/>
          <w:shd w:val="clear" w:color="auto" w:fill="FFFFFF"/>
        </w:rPr>
        <w:t>6) </w:t>
      </w:r>
      <w:r w:rsidRPr="0030265F">
        <w:rPr>
          <w:rFonts w:ascii="Arial" w:eastAsia="Times New Roman" w:hAnsi="Arial" w:cs="Arial"/>
          <w:sz w:val="28"/>
          <w:szCs w:val="28"/>
          <w:shd w:val="clear" w:color="auto" w:fill="FFFFFF"/>
        </w:rPr>
        <w:t>содержащая нецензурную брань; </w:t>
      </w:r>
      <w:r w:rsidRPr="0030265F">
        <w:rPr>
          <w:rFonts w:ascii="Arial" w:eastAsia="Times New Roman" w:hAnsi="Arial" w:cs="Arial"/>
          <w:sz w:val="28"/>
          <w:szCs w:val="28"/>
        </w:rPr>
        <w:br/>
      </w:r>
      <w:r w:rsidR="004C47E8">
        <w:rPr>
          <w:rFonts w:ascii="Arial" w:eastAsia="Times New Roman" w:hAnsi="Arial" w:cs="Arial"/>
          <w:sz w:val="28"/>
          <w:szCs w:val="28"/>
          <w:shd w:val="clear" w:color="auto" w:fill="FFFFFF"/>
        </w:rPr>
        <w:t>7) </w:t>
      </w:r>
      <w:r w:rsidRPr="0030265F">
        <w:rPr>
          <w:rFonts w:ascii="Arial" w:eastAsia="Times New Roman" w:hAnsi="Arial" w:cs="Arial"/>
          <w:sz w:val="28"/>
          <w:szCs w:val="28"/>
          <w:shd w:val="clear" w:color="auto" w:fill="FFFFFF"/>
        </w:rPr>
        <w:t>содержащая информацию порнографического характера; </w:t>
      </w:r>
      <w:r w:rsidRPr="0030265F">
        <w:rPr>
          <w:rFonts w:ascii="Arial" w:eastAsia="Times New Roman" w:hAnsi="Arial" w:cs="Arial"/>
          <w:sz w:val="28"/>
          <w:szCs w:val="28"/>
        </w:rPr>
        <w:br/>
      </w:r>
      <w:r w:rsidR="004C47E8">
        <w:rPr>
          <w:rFonts w:ascii="Arial" w:eastAsia="Times New Roman" w:hAnsi="Arial" w:cs="Arial"/>
          <w:sz w:val="28"/>
          <w:szCs w:val="28"/>
          <w:shd w:val="clear" w:color="auto" w:fill="FFFFFF"/>
        </w:rPr>
        <w:t>8) </w:t>
      </w:r>
      <w:r w:rsidRPr="0030265F">
        <w:rPr>
          <w:rFonts w:ascii="Arial" w:eastAsia="Times New Roman" w:hAnsi="Arial" w:cs="Arial"/>
          <w:sz w:val="28"/>
          <w:szCs w:val="28"/>
          <w:shd w:val="clear" w:color="auto" w:fill="FFFFFF"/>
        </w:rPr>
        <w:t>побуждающая детей вступить в различные секты; </w:t>
      </w:r>
      <w:r w:rsidRPr="0030265F">
        <w:rPr>
          <w:rFonts w:ascii="Arial" w:eastAsia="Times New Roman" w:hAnsi="Arial" w:cs="Arial"/>
          <w:sz w:val="28"/>
          <w:szCs w:val="28"/>
        </w:rPr>
        <w:br/>
      </w:r>
      <w:r w:rsidRPr="0030265F">
        <w:rPr>
          <w:rFonts w:ascii="Arial" w:eastAsia="Times New Roman" w:hAnsi="Arial" w:cs="Arial"/>
          <w:sz w:val="28"/>
          <w:szCs w:val="28"/>
          <w:shd w:val="clear" w:color="auto" w:fill="FFFFFF"/>
        </w:rPr>
        <w:t>9) различные интернет-магазины.</w:t>
      </w:r>
    </w:p>
    <w:p w:rsidR="002004B2" w:rsidRPr="0030265F" w:rsidRDefault="002004B2" w:rsidP="0030265F">
      <w:pPr>
        <w:jc w:val="both"/>
        <w:rPr>
          <w:sz w:val="28"/>
          <w:szCs w:val="28"/>
        </w:rPr>
      </w:pPr>
    </w:p>
    <w:sectPr w:rsidR="002004B2" w:rsidRPr="0030265F" w:rsidSect="003F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D40"/>
    <w:multiLevelType w:val="multilevel"/>
    <w:tmpl w:val="003A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30265F"/>
    <w:rsid w:val="002004B2"/>
    <w:rsid w:val="0030265F"/>
    <w:rsid w:val="003F265D"/>
    <w:rsid w:val="004C47E8"/>
    <w:rsid w:val="00F0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5D"/>
  </w:style>
  <w:style w:type="paragraph" w:styleId="1">
    <w:name w:val="heading 1"/>
    <w:basedOn w:val="a"/>
    <w:link w:val="10"/>
    <w:uiPriority w:val="9"/>
    <w:qFormat/>
    <w:rsid w:val="00302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v.yatokina</dc:creator>
  <cp:keywords/>
  <dc:description/>
  <cp:lastModifiedBy>o.nabieva</cp:lastModifiedBy>
  <cp:revision>4</cp:revision>
  <cp:lastPrinted>2020-06-09T04:31:00Z</cp:lastPrinted>
  <dcterms:created xsi:type="dcterms:W3CDTF">2020-06-09T04:30:00Z</dcterms:created>
  <dcterms:modified xsi:type="dcterms:W3CDTF">2020-07-03T10:35:00Z</dcterms:modified>
</cp:coreProperties>
</file>