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1" w:rsidRDefault="0054103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031" w:rsidRDefault="0054103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031" w:rsidRDefault="0054103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031" w:rsidRDefault="0054103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031" w:rsidRDefault="0054103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031" w:rsidRPr="00E54834" w:rsidRDefault="00541031" w:rsidP="00E54834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E54834" w:rsidRDefault="00E54834" w:rsidP="00541031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E54834" w:rsidRDefault="00E54834" w:rsidP="00541031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E54834" w:rsidRDefault="00E54834" w:rsidP="00541031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E54834" w:rsidRDefault="00E54834" w:rsidP="00541031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E54834" w:rsidRDefault="00E54834" w:rsidP="0094516C">
      <w:pPr>
        <w:spacing w:after="0" w:line="240" w:lineRule="auto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2415F" w:rsidRDefault="00541031" w:rsidP="00541031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bookmarkStart w:id="0" w:name="_GoBack"/>
      <w:r w:rsidRPr="00541031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Об </w:t>
      </w:r>
      <w:r w:rsidR="009829C6">
        <w:rPr>
          <w:rFonts w:ascii="PT Astra Serif" w:hAnsi="PT Astra Serif" w:cs="Arial"/>
          <w:b/>
          <w:bCs/>
          <w:color w:val="000000"/>
          <w:sz w:val="28"/>
          <w:szCs w:val="28"/>
        </w:rPr>
        <w:t>отмене</w:t>
      </w:r>
      <w:r w:rsidRPr="00541031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</w:t>
      </w:r>
      <w:r w:rsidR="00E54834">
        <w:rPr>
          <w:rFonts w:ascii="PT Astra Serif" w:hAnsi="PT Astra Serif" w:cs="Arial"/>
          <w:b/>
          <w:bCs/>
          <w:color w:val="000000"/>
          <w:sz w:val="28"/>
          <w:szCs w:val="28"/>
        </w:rPr>
        <w:t>(переносе</w:t>
      </w:r>
      <w:r w:rsidR="002914CE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или проведении в дистанционном режиме</w:t>
      </w:r>
      <w:r w:rsidR="00E54834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) </w:t>
      </w:r>
      <w:r w:rsidRPr="00541031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массовых мероприятий в </w:t>
      </w:r>
      <w:r w:rsidR="007B2B24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системе образования </w:t>
      </w:r>
      <w:r w:rsidRPr="00541031">
        <w:rPr>
          <w:rFonts w:ascii="PT Astra Serif" w:hAnsi="PT Astra Serif" w:cs="Arial"/>
          <w:b/>
          <w:bCs/>
          <w:color w:val="000000"/>
          <w:sz w:val="28"/>
          <w:szCs w:val="28"/>
        </w:rPr>
        <w:t>Ямало-Ненецко</w:t>
      </w:r>
      <w:r w:rsidR="00D37908">
        <w:rPr>
          <w:rFonts w:ascii="PT Astra Serif" w:hAnsi="PT Astra Serif" w:cs="Arial"/>
          <w:b/>
          <w:bCs/>
          <w:color w:val="000000"/>
          <w:sz w:val="28"/>
          <w:szCs w:val="28"/>
        </w:rPr>
        <w:t>го</w:t>
      </w:r>
      <w:r w:rsidRPr="00541031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автономно</w:t>
      </w:r>
      <w:r w:rsidR="00D37908">
        <w:rPr>
          <w:rFonts w:ascii="PT Astra Serif" w:hAnsi="PT Astra Serif" w:cs="Arial"/>
          <w:b/>
          <w:bCs/>
          <w:color w:val="000000"/>
          <w:sz w:val="28"/>
          <w:szCs w:val="28"/>
        </w:rPr>
        <w:t>го</w:t>
      </w:r>
      <w:r w:rsidRPr="00541031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округ</w:t>
      </w:r>
      <w:r w:rsidR="00D37908">
        <w:rPr>
          <w:rFonts w:ascii="PT Astra Serif" w:hAnsi="PT Astra Serif" w:cs="Arial"/>
          <w:b/>
          <w:bCs/>
          <w:color w:val="000000"/>
          <w:sz w:val="28"/>
          <w:szCs w:val="28"/>
        </w:rPr>
        <w:t>а</w:t>
      </w:r>
      <w:r w:rsidR="00E54834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</w:t>
      </w:r>
      <w:r w:rsidR="00E54834" w:rsidRPr="00E54834">
        <w:rPr>
          <w:rFonts w:ascii="PT Astra Serif" w:hAnsi="PT Astra Serif" w:cs="Arial"/>
          <w:b/>
          <w:bCs/>
          <w:color w:val="000000"/>
          <w:sz w:val="28"/>
          <w:szCs w:val="28"/>
        </w:rPr>
        <w:t>и мероприятий выездного характера</w:t>
      </w:r>
    </w:p>
    <w:bookmarkEnd w:id="0"/>
    <w:p w:rsidR="00541031" w:rsidRDefault="00541031" w:rsidP="00541031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829C6" w:rsidRPr="00996366" w:rsidRDefault="00541031" w:rsidP="00996366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proofErr w:type="gramStart"/>
      <w:r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Руководствуясь пунктом 2 постановления Губернатора Ямало-Ненецкого </w:t>
      </w:r>
      <w:r w:rsidR="00682AC7" w:rsidRPr="00996366">
        <w:rPr>
          <w:rFonts w:ascii="PT Astra Serif" w:hAnsi="PT Astra Serif" w:cs="Arial CYR"/>
          <w:bCs/>
          <w:color w:val="000000"/>
          <w:sz w:val="28"/>
          <w:szCs w:val="28"/>
        </w:rPr>
        <w:t>автономного округа от 16 марта 2020 года № 29-ПГ «О введении режима повышенной готовности»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, 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п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>риказ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ом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Министерства просвещения Российской Федерации, Федеральной службы по надзору в сфере образования и науки от 17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марта 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2020 г. № 94/314 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«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>О внесении изменений в приказы Министерства просвещения Российской Федерации и Федеральной службы по надзору в сфере образования и науки от</w:t>
      </w:r>
      <w:proofErr w:type="gramEnd"/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proofErr w:type="gramStart"/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14 ноября 2019 г. № 611/1561 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«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»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и от 14 ноября 2019 г. № 609/1559 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«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>Об утверждении единого расписания и продолжительности проведения единого государственного экзамена</w:t>
      </w:r>
      <w:proofErr w:type="gramEnd"/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proofErr w:type="gramStart"/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>по каждому учебному предмету, требований к использованию средств обучения и воспитания при его проведении в 2020 году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>»,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 w:rsidR="00996366" w:rsidRPr="00996366">
        <w:rPr>
          <w:rFonts w:ascii="PT Astra Serif" w:hAnsi="PT Astra Serif" w:cs="Arial CYR"/>
          <w:bCs/>
          <w:color w:val="000000"/>
          <w:sz w:val="28"/>
          <w:szCs w:val="28"/>
        </w:rPr>
        <w:t>письмами Министерства просвещения Российской Федерации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от 16 марта 2020 года «Об изменениях в проведении заключительного этапа всероссийской олимпиады школьников в 2020 году, от 17 марта 2020 года № 05-305 «О переносе сроков проведения олимпиады профессионального мастерства»</w:t>
      </w:r>
      <w:r w:rsidR="00682AC7">
        <w:rPr>
          <w:rFonts w:ascii="PT Astra Serif" w:hAnsi="PT Astra Serif"/>
          <w:sz w:val="28"/>
          <w:szCs w:val="28"/>
        </w:rPr>
        <w:t xml:space="preserve"> в целях предупреждения распространения случаев новой </w:t>
      </w:r>
      <w:proofErr w:type="spellStart"/>
      <w:r w:rsidR="00682AC7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682AC7">
        <w:rPr>
          <w:rFonts w:ascii="PT Astra Serif" w:hAnsi="PT Astra Serif"/>
          <w:sz w:val="28"/>
          <w:szCs w:val="28"/>
        </w:rPr>
        <w:t xml:space="preserve"> инфекции</w:t>
      </w:r>
      <w:proofErr w:type="gramEnd"/>
      <w:r w:rsidR="009829C6" w:rsidRPr="009829C6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 w:rsidR="009829C6" w:rsidRPr="00691B3F">
        <w:rPr>
          <w:rFonts w:ascii="PT Astra Serif" w:hAnsi="PT Astra Serif" w:cs="Arial CYR"/>
          <w:bCs/>
          <w:color w:val="000000"/>
          <w:sz w:val="28"/>
          <w:szCs w:val="28"/>
        </w:rPr>
        <w:t>(COVID-19)</w:t>
      </w:r>
      <w:r w:rsidR="009829C6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 w:rsidR="0039215B" w:rsidRPr="009829C6">
        <w:rPr>
          <w:rFonts w:ascii="PT Astra Serif" w:hAnsi="PT Astra Serif" w:cs="Arial CYR"/>
          <w:bCs/>
          <w:color w:val="000000"/>
          <w:sz w:val="28"/>
          <w:szCs w:val="28"/>
        </w:rPr>
        <w:t xml:space="preserve">на период действия режима повышенной готовности </w:t>
      </w:r>
      <w:proofErr w:type="gramStart"/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п</w:t>
      </w:r>
      <w:proofErr w:type="gramEnd"/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р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и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к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а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з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ы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в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а</w:t>
      </w:r>
      <w:r w:rsid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 xml:space="preserve"> </w:t>
      </w:r>
      <w:r w:rsidR="009829C6" w:rsidRPr="009829C6">
        <w:rPr>
          <w:rFonts w:ascii="PT Astra Serif" w:hAnsi="PT Astra Serif" w:cs="Arial CYR"/>
          <w:b/>
          <w:bCs/>
          <w:color w:val="000000"/>
          <w:sz w:val="28"/>
          <w:szCs w:val="28"/>
        </w:rPr>
        <w:t>ю:</w:t>
      </w:r>
    </w:p>
    <w:p w:rsidR="009829C6" w:rsidRDefault="009829C6" w:rsidP="009829C6">
      <w:pPr>
        <w:spacing w:after="0" w:line="240" w:lineRule="auto"/>
        <w:ind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</w:p>
    <w:p w:rsidR="00B80072" w:rsidRDefault="00B80072" w:rsidP="009829C6">
      <w:pPr>
        <w:spacing w:after="0" w:line="240" w:lineRule="auto"/>
        <w:ind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</w:p>
    <w:p w:rsidR="00133157" w:rsidRPr="004A239C" w:rsidRDefault="009829C6" w:rsidP="001331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Отменить </w:t>
      </w:r>
      <w:r w:rsidR="00784DDE">
        <w:rPr>
          <w:rFonts w:ascii="PT Astra Serif" w:hAnsi="PT Astra Serif" w:cs="Arial CYR"/>
          <w:bCs/>
          <w:color w:val="000000"/>
          <w:sz w:val="28"/>
          <w:szCs w:val="28"/>
        </w:rPr>
        <w:t>(п</w:t>
      </w:r>
      <w:r w:rsidR="00D37908">
        <w:rPr>
          <w:rFonts w:ascii="PT Astra Serif" w:hAnsi="PT Astra Serif" w:cs="Arial CYR"/>
          <w:bCs/>
          <w:color w:val="000000"/>
          <w:sz w:val="28"/>
          <w:szCs w:val="28"/>
        </w:rPr>
        <w:t>еренести</w:t>
      </w:r>
      <w:r w:rsidR="00996366">
        <w:rPr>
          <w:rFonts w:ascii="PT Astra Serif" w:hAnsi="PT Astra Serif" w:cs="Arial CYR"/>
          <w:bCs/>
          <w:color w:val="000000"/>
          <w:sz w:val="28"/>
          <w:szCs w:val="28"/>
        </w:rPr>
        <w:t xml:space="preserve"> или провести в дистанционном режиме</w:t>
      </w:r>
      <w:r w:rsidR="00784DDE">
        <w:rPr>
          <w:rFonts w:ascii="PT Astra Serif" w:hAnsi="PT Astra Serif" w:cs="Arial CYR"/>
          <w:bCs/>
          <w:color w:val="000000"/>
          <w:sz w:val="28"/>
          <w:szCs w:val="28"/>
        </w:rPr>
        <w:t xml:space="preserve">) 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>массовы</w:t>
      </w:r>
      <w:r w:rsidR="002914CE">
        <w:rPr>
          <w:rFonts w:ascii="PT Astra Serif" w:hAnsi="PT Astra Serif" w:cs="Arial CYR"/>
          <w:bCs/>
          <w:color w:val="000000"/>
          <w:sz w:val="28"/>
          <w:szCs w:val="28"/>
        </w:rPr>
        <w:t>е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 мероприяти</w:t>
      </w:r>
      <w:r w:rsidR="002914CE">
        <w:rPr>
          <w:rFonts w:ascii="PT Astra Serif" w:hAnsi="PT Astra Serif" w:cs="Arial CYR"/>
          <w:bCs/>
          <w:color w:val="000000"/>
          <w:sz w:val="28"/>
          <w:szCs w:val="28"/>
        </w:rPr>
        <w:t>я</w:t>
      </w:r>
      <w:r w:rsidR="0039215B"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 w:rsidR="00E5483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в 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системе образования</w:t>
      </w:r>
      <w:r w:rsidR="00E5483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Ямало-Ненецко</w:t>
      </w:r>
      <w:r w:rsidR="00D37908">
        <w:rPr>
          <w:rFonts w:ascii="PT Astra Serif" w:hAnsi="PT Astra Serif" w:cs="Arial"/>
          <w:bCs/>
          <w:color w:val="000000"/>
          <w:sz w:val="28"/>
          <w:szCs w:val="28"/>
        </w:rPr>
        <w:t xml:space="preserve">го </w:t>
      </w:r>
      <w:r w:rsidR="00E54834" w:rsidRPr="00E54834">
        <w:rPr>
          <w:rFonts w:ascii="PT Astra Serif" w:hAnsi="PT Astra Serif" w:cs="Arial"/>
          <w:bCs/>
          <w:color w:val="000000"/>
          <w:sz w:val="28"/>
          <w:szCs w:val="28"/>
        </w:rPr>
        <w:t>автономно</w:t>
      </w:r>
      <w:r w:rsidR="00D37908">
        <w:rPr>
          <w:rFonts w:ascii="PT Astra Serif" w:hAnsi="PT Astra Serif" w:cs="Arial"/>
          <w:bCs/>
          <w:color w:val="000000"/>
          <w:sz w:val="28"/>
          <w:szCs w:val="28"/>
        </w:rPr>
        <w:t>го</w:t>
      </w:r>
      <w:r w:rsidR="00E5483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округ</w:t>
      </w:r>
      <w:r w:rsidR="00D37908">
        <w:rPr>
          <w:rFonts w:ascii="PT Astra Serif" w:hAnsi="PT Astra Serif" w:cs="Arial"/>
          <w:bCs/>
          <w:color w:val="000000"/>
          <w:sz w:val="28"/>
          <w:szCs w:val="28"/>
        </w:rPr>
        <w:t>а</w:t>
      </w:r>
      <w:r w:rsidR="00E5483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r w:rsidR="0039215B" w:rsidRPr="00133157">
        <w:rPr>
          <w:rFonts w:ascii="PT Astra Serif" w:hAnsi="PT Astra Serif" w:cs="Arial CYR"/>
          <w:bCs/>
          <w:color w:val="000000"/>
          <w:sz w:val="28"/>
          <w:szCs w:val="28"/>
        </w:rPr>
        <w:t>и мероприяти</w:t>
      </w:r>
      <w:r w:rsidR="002914CE">
        <w:rPr>
          <w:rFonts w:ascii="PT Astra Serif" w:hAnsi="PT Astra Serif" w:cs="Arial CYR"/>
          <w:bCs/>
          <w:color w:val="000000"/>
          <w:sz w:val="28"/>
          <w:szCs w:val="28"/>
        </w:rPr>
        <w:t>я</w:t>
      </w:r>
      <w:r w:rsidR="0039215B"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 w:rsidR="00133157"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выездного характера </w:t>
      </w:r>
      <w:r w:rsidR="00133157" w:rsidRPr="00133157">
        <w:rPr>
          <w:rFonts w:ascii="PT Astra Serif" w:eastAsia="Calibri" w:hAnsi="PT Astra Serif" w:cs="Times New Roman"/>
          <w:sz w:val="28"/>
          <w:szCs w:val="28"/>
          <w:lang w:eastAsia="x-none"/>
        </w:rPr>
        <w:t>согласно списку, указанному в приложении к настоящему приказу.</w:t>
      </w:r>
    </w:p>
    <w:p w:rsidR="007B2B24" w:rsidRPr="00E54834" w:rsidRDefault="008D3485" w:rsidP="007B2B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>
        <w:rPr>
          <w:rFonts w:ascii="PT Astra Serif" w:hAnsi="PT Astra Serif" w:cs="Arial CYR"/>
          <w:bCs/>
          <w:color w:val="000000"/>
          <w:sz w:val="28"/>
          <w:szCs w:val="28"/>
        </w:rPr>
        <w:lastRenderedPageBreak/>
        <w:t xml:space="preserve">Отделу общего и профессионального образования управления региональной </w:t>
      </w:r>
      <w:proofErr w:type="gramStart"/>
      <w:r>
        <w:rPr>
          <w:rFonts w:ascii="PT Astra Serif" w:hAnsi="PT Astra Serif" w:cs="Arial CYR"/>
          <w:bCs/>
          <w:color w:val="000000"/>
          <w:sz w:val="28"/>
          <w:szCs w:val="28"/>
        </w:rPr>
        <w:t xml:space="preserve">политики в сфере образования департамента </w:t>
      </w: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>образования Ямало-Ненецкого автономного округа</w:t>
      </w:r>
      <w:proofErr w:type="gramEnd"/>
      <w:r>
        <w:rPr>
          <w:rFonts w:ascii="PT Astra Serif" w:hAnsi="PT Astra Serif" w:cs="Arial CYR"/>
          <w:bCs/>
          <w:color w:val="000000"/>
          <w:sz w:val="28"/>
          <w:szCs w:val="28"/>
        </w:rPr>
        <w:t xml:space="preserve"> обеспечить контроль за соблюдением </w:t>
      </w:r>
      <w:r w:rsidR="007B2B24">
        <w:rPr>
          <w:rFonts w:ascii="PT Astra Serif" w:hAnsi="PT Astra Serif" w:cs="Arial CYR"/>
          <w:bCs/>
          <w:color w:val="000000"/>
          <w:sz w:val="28"/>
          <w:szCs w:val="28"/>
        </w:rPr>
        <w:t>положений</w:t>
      </w:r>
      <w:r w:rsidR="007B2B24" w:rsidRPr="00E54834">
        <w:rPr>
          <w:rFonts w:ascii="PT Astra Serif" w:hAnsi="PT Astra Serif" w:cs="Arial CYR"/>
          <w:bCs/>
          <w:color w:val="000000"/>
          <w:sz w:val="28"/>
          <w:szCs w:val="28"/>
        </w:rPr>
        <w:t>, предусмотренных пунктом 1 настоящего приказа.</w:t>
      </w:r>
    </w:p>
    <w:p w:rsidR="008D3485" w:rsidRPr="007B2B24" w:rsidRDefault="007B2B24" w:rsidP="007B2B24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>Срок исполнения: до особого распоряжения.</w:t>
      </w:r>
    </w:p>
    <w:p w:rsidR="004A239C" w:rsidRPr="004A239C" w:rsidRDefault="004A239C" w:rsidP="004A2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Отделу </w:t>
      </w:r>
      <w:proofErr w:type="gramStart"/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>реализации национальных проектов департамента образования Ямало-Ненецкого автономного округа</w:t>
      </w:r>
      <w:proofErr w:type="gramEnd"/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 разместить на официальном сайте департамента образования Ямало-Ненецкого автономного округа в сети Интернет информацию о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б</w:t>
      </w: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отмене (переносе</w:t>
      </w:r>
      <w:r w:rsidR="002914CE">
        <w:rPr>
          <w:rFonts w:ascii="PT Astra Serif" w:hAnsi="PT Astra Serif" w:cs="Arial CYR"/>
          <w:bCs/>
          <w:color w:val="000000"/>
          <w:sz w:val="28"/>
          <w:szCs w:val="28"/>
        </w:rPr>
        <w:t xml:space="preserve"> или проведении в дистанционном режиме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 xml:space="preserve">) 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массовых мероприятий 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в 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системе образования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Ямало-Ненецко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 xml:space="preserve">го 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>автономно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го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округ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а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>и мероприятий выездного характера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.</w:t>
      </w:r>
    </w:p>
    <w:p w:rsidR="004A239C" w:rsidRPr="004A239C" w:rsidRDefault="004A239C" w:rsidP="004A239C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Срок исполнения: до 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23</w:t>
      </w: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 марта 2020 года.</w:t>
      </w:r>
    </w:p>
    <w:p w:rsidR="004A239C" w:rsidRPr="004A239C" w:rsidRDefault="004A239C" w:rsidP="004A2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Руководителям образовательных организаций среднего профессионального образования 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 xml:space="preserve">взять под личный контроль исполнение </w:t>
      </w:r>
      <w:r w:rsidR="008D3485">
        <w:rPr>
          <w:rFonts w:ascii="PT Astra Serif" w:hAnsi="PT Astra Serif" w:cs="Arial CYR"/>
          <w:bCs/>
          <w:color w:val="000000"/>
          <w:sz w:val="28"/>
          <w:szCs w:val="28"/>
        </w:rPr>
        <w:t>положений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, предусмотренных пунктом 1 настоящего приказа.</w:t>
      </w:r>
    </w:p>
    <w:p w:rsidR="004A239C" w:rsidRPr="004A239C" w:rsidRDefault="004A239C" w:rsidP="004A239C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 xml:space="preserve">Срок исполнения: до 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особого распоряжения</w:t>
      </w: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>.</w:t>
      </w:r>
    </w:p>
    <w:p w:rsidR="004A239C" w:rsidRPr="004A239C" w:rsidRDefault="004A239C" w:rsidP="004A2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4A239C">
        <w:rPr>
          <w:rFonts w:ascii="PT Astra Serif" w:hAnsi="PT Astra Serif" w:cs="Arial CYR"/>
          <w:bCs/>
          <w:color w:val="000000"/>
          <w:sz w:val="28"/>
          <w:szCs w:val="28"/>
        </w:rPr>
        <w:t>Рекомендовать руководителям органов местного самоуправления, осуществляющим управление в сфере образования:</w:t>
      </w:r>
    </w:p>
    <w:p w:rsidR="004A239C" w:rsidRPr="00E54834" w:rsidRDefault="00E54834" w:rsidP="00E54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>
        <w:rPr>
          <w:rFonts w:ascii="PT Astra Serif" w:hAnsi="PT Astra Serif" w:cs="Arial CYR"/>
          <w:bCs/>
          <w:color w:val="000000"/>
          <w:sz w:val="28"/>
          <w:szCs w:val="28"/>
        </w:rPr>
        <w:t>д</w:t>
      </w:r>
      <w:r w:rsidR="004A239C" w:rsidRPr="00E54834">
        <w:rPr>
          <w:rFonts w:ascii="PT Astra Serif" w:hAnsi="PT Astra Serif" w:cs="Arial CYR"/>
          <w:bCs/>
          <w:color w:val="000000"/>
          <w:sz w:val="28"/>
          <w:szCs w:val="28"/>
        </w:rPr>
        <w:t>овести настоящий приказ до сведения подведомствен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ных образовательных организаций.</w:t>
      </w:r>
    </w:p>
    <w:p w:rsidR="004A239C" w:rsidRDefault="004A239C" w:rsidP="00E54834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>Срок исполнения: до 2</w:t>
      </w:r>
      <w:r w:rsidR="00E54834">
        <w:rPr>
          <w:rFonts w:ascii="PT Astra Serif" w:hAnsi="PT Astra Serif" w:cs="Arial CYR"/>
          <w:bCs/>
          <w:color w:val="000000"/>
          <w:sz w:val="28"/>
          <w:szCs w:val="28"/>
        </w:rPr>
        <w:t>4 марта 2020 года;</w:t>
      </w:r>
    </w:p>
    <w:p w:rsidR="00E54834" w:rsidRPr="00E54834" w:rsidRDefault="00E54834" w:rsidP="00E54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 xml:space="preserve">взять под личный контроль исполнение </w:t>
      </w:r>
      <w:r w:rsidR="008D3485">
        <w:rPr>
          <w:rFonts w:ascii="PT Astra Serif" w:hAnsi="PT Astra Serif" w:cs="Arial CYR"/>
          <w:bCs/>
          <w:color w:val="000000"/>
          <w:sz w:val="28"/>
          <w:szCs w:val="28"/>
        </w:rPr>
        <w:t>положений</w:t>
      </w: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>, предусмотренных пунктом 1 настоящего приказа.</w:t>
      </w:r>
    </w:p>
    <w:p w:rsidR="00E54834" w:rsidRPr="00E54834" w:rsidRDefault="00E54834" w:rsidP="00E54834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>Срок исполнения: до особого распоряжения.</w:t>
      </w:r>
    </w:p>
    <w:p w:rsidR="004A239C" w:rsidRPr="00E54834" w:rsidRDefault="00E54834" w:rsidP="00E54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>
        <w:rPr>
          <w:rFonts w:ascii="PT Astra Serif" w:hAnsi="PT Astra Serif" w:cs="Arial CYR"/>
          <w:bCs/>
          <w:color w:val="000000"/>
          <w:sz w:val="28"/>
          <w:szCs w:val="28"/>
        </w:rPr>
        <w:t>р</w:t>
      </w:r>
      <w:r w:rsidR="004A239C" w:rsidRPr="00E54834">
        <w:rPr>
          <w:rFonts w:ascii="PT Astra Serif" w:hAnsi="PT Astra Serif" w:cs="Arial CYR"/>
          <w:bCs/>
          <w:color w:val="000000"/>
          <w:sz w:val="28"/>
          <w:szCs w:val="28"/>
        </w:rPr>
        <w:t>азместить на сайт</w:t>
      </w:r>
      <w:r w:rsidR="00107A49">
        <w:rPr>
          <w:rFonts w:ascii="PT Astra Serif" w:hAnsi="PT Astra Serif" w:cs="Arial CYR"/>
          <w:bCs/>
          <w:color w:val="000000"/>
          <w:sz w:val="28"/>
          <w:szCs w:val="28"/>
        </w:rPr>
        <w:t>ах</w:t>
      </w:r>
      <w:r w:rsidR="004A239C" w:rsidRPr="00E54834">
        <w:rPr>
          <w:rFonts w:ascii="PT Astra Serif" w:hAnsi="PT Astra Serif" w:cs="Arial CYR"/>
          <w:bCs/>
          <w:color w:val="000000"/>
          <w:sz w:val="28"/>
          <w:szCs w:val="28"/>
        </w:rPr>
        <w:t xml:space="preserve"> орган</w:t>
      </w:r>
      <w:r w:rsidR="00107A49">
        <w:rPr>
          <w:rFonts w:ascii="PT Astra Serif" w:hAnsi="PT Astra Serif" w:cs="Arial CYR"/>
          <w:bCs/>
          <w:color w:val="000000"/>
          <w:sz w:val="28"/>
          <w:szCs w:val="28"/>
        </w:rPr>
        <w:t>ов</w:t>
      </w:r>
      <w:r w:rsidR="004A239C" w:rsidRPr="00E54834">
        <w:rPr>
          <w:rFonts w:ascii="PT Astra Serif" w:hAnsi="PT Astra Serif" w:cs="Arial CYR"/>
          <w:bCs/>
          <w:color w:val="000000"/>
          <w:sz w:val="28"/>
          <w:szCs w:val="28"/>
        </w:rPr>
        <w:t xml:space="preserve"> местного самоуправления, осуществляющего управление в сфере образования, и сайтах подведомственных образовательных организаций в сети Интернет информацию о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б</w:t>
      </w:r>
      <w:r w:rsidR="004A239C" w:rsidRPr="00E54834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о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>тмен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е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>(переносе</w:t>
      </w:r>
      <w:r w:rsidR="002914CE" w:rsidRPr="002914CE">
        <w:rPr>
          <w:rFonts w:ascii="PT Astra Serif" w:hAnsi="PT Astra Serif" w:cs="Arial CYR"/>
          <w:bCs/>
          <w:color w:val="000000"/>
          <w:sz w:val="28"/>
          <w:szCs w:val="28"/>
        </w:rPr>
        <w:t xml:space="preserve"> </w:t>
      </w:r>
      <w:r w:rsidR="002914CE">
        <w:rPr>
          <w:rFonts w:ascii="PT Astra Serif" w:hAnsi="PT Astra Serif" w:cs="Arial CYR"/>
          <w:bCs/>
          <w:color w:val="000000"/>
          <w:sz w:val="28"/>
          <w:szCs w:val="28"/>
        </w:rPr>
        <w:t>или проведении в дистанционном режиме</w:t>
      </w:r>
      <w:r>
        <w:rPr>
          <w:rFonts w:ascii="PT Astra Serif" w:hAnsi="PT Astra Serif" w:cs="Arial CYR"/>
          <w:bCs/>
          <w:color w:val="000000"/>
          <w:sz w:val="28"/>
          <w:szCs w:val="28"/>
        </w:rPr>
        <w:t xml:space="preserve">) 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 xml:space="preserve">массовых мероприятий 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в 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системе образования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Ямало-Ненецко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 xml:space="preserve">го 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>автономно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го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округ</w:t>
      </w:r>
      <w:r w:rsidR="007B2B24">
        <w:rPr>
          <w:rFonts w:ascii="PT Astra Serif" w:hAnsi="PT Astra Serif" w:cs="Arial"/>
          <w:bCs/>
          <w:color w:val="000000"/>
          <w:sz w:val="28"/>
          <w:szCs w:val="28"/>
        </w:rPr>
        <w:t>а</w:t>
      </w:r>
      <w:r w:rsidR="007B2B24" w:rsidRPr="00E54834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r w:rsidRPr="00133157">
        <w:rPr>
          <w:rFonts w:ascii="PT Astra Serif" w:hAnsi="PT Astra Serif" w:cs="Arial CYR"/>
          <w:bCs/>
          <w:color w:val="000000"/>
          <w:sz w:val="28"/>
          <w:szCs w:val="28"/>
        </w:rPr>
        <w:t>и мероприятий выездного характера</w:t>
      </w:r>
      <w:r w:rsidR="004A239C" w:rsidRPr="00E54834">
        <w:rPr>
          <w:rFonts w:ascii="PT Astra Serif" w:hAnsi="PT Astra Serif" w:cs="Arial CYR"/>
          <w:bCs/>
          <w:color w:val="000000"/>
          <w:sz w:val="28"/>
          <w:szCs w:val="28"/>
        </w:rPr>
        <w:t>.</w:t>
      </w:r>
    </w:p>
    <w:p w:rsidR="004A239C" w:rsidRPr="00E54834" w:rsidRDefault="004A239C" w:rsidP="00E54834">
      <w:pPr>
        <w:spacing w:after="0" w:line="240" w:lineRule="auto"/>
        <w:ind w:firstLine="708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>Срок исполнения: до 2</w:t>
      </w:r>
      <w:r w:rsidR="00E54834" w:rsidRPr="00E54834">
        <w:rPr>
          <w:rFonts w:ascii="PT Astra Serif" w:hAnsi="PT Astra Serif" w:cs="Arial CYR"/>
          <w:bCs/>
          <w:color w:val="000000"/>
          <w:sz w:val="28"/>
          <w:szCs w:val="28"/>
        </w:rPr>
        <w:t>4</w:t>
      </w:r>
      <w:r w:rsidRPr="00E54834">
        <w:rPr>
          <w:rFonts w:ascii="PT Astra Serif" w:hAnsi="PT Astra Serif" w:cs="Arial CYR"/>
          <w:bCs/>
          <w:color w:val="000000"/>
          <w:sz w:val="28"/>
          <w:szCs w:val="28"/>
        </w:rPr>
        <w:t xml:space="preserve"> марта 2020 года.</w:t>
      </w:r>
    </w:p>
    <w:p w:rsidR="00B80072" w:rsidRPr="00784DDE" w:rsidRDefault="00B80072" w:rsidP="00B800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>
        <w:rPr>
          <w:rFonts w:ascii="PT Astra Serif" w:hAnsi="PT Astra Serif" w:cs="Arial CYR"/>
          <w:bCs/>
          <w:color w:val="000000"/>
          <w:sz w:val="28"/>
          <w:szCs w:val="28"/>
        </w:rPr>
        <w:t>Государственному автономному учреждению дополнительного профессионального образования Ямало-Ненецкого автономного округа</w:t>
      </w:r>
      <w:r w:rsidRPr="00B80072">
        <w:rPr>
          <w:rFonts w:ascii="PT Astra Serif" w:hAnsi="PT Astra Serif"/>
          <w:sz w:val="28"/>
          <w:szCs w:val="28"/>
        </w:rPr>
        <w:t xml:space="preserve"> «Региональный институт развития образования»:</w:t>
      </w:r>
    </w:p>
    <w:p w:rsidR="00784DDE" w:rsidRPr="00E54834" w:rsidRDefault="00784DDE" w:rsidP="00784D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784DDE">
        <w:rPr>
          <w:rFonts w:ascii="PT Astra Serif" w:hAnsi="PT Astra Serif"/>
          <w:sz w:val="28"/>
          <w:szCs w:val="28"/>
        </w:rPr>
        <w:t>авершить курсовые мероприятия</w:t>
      </w:r>
      <w:r w:rsidR="00E54834">
        <w:rPr>
          <w:rFonts w:ascii="PT Astra Serif" w:hAnsi="PT Astra Serif"/>
          <w:sz w:val="28"/>
          <w:szCs w:val="28"/>
        </w:rPr>
        <w:t xml:space="preserve"> с использование</w:t>
      </w:r>
      <w:r w:rsidR="00107A49">
        <w:rPr>
          <w:rFonts w:ascii="PT Astra Serif" w:hAnsi="PT Astra Serif"/>
          <w:sz w:val="28"/>
          <w:szCs w:val="28"/>
        </w:rPr>
        <w:t>м</w:t>
      </w:r>
      <w:r w:rsidR="00E54834">
        <w:rPr>
          <w:rFonts w:ascii="PT Astra Serif" w:hAnsi="PT Astra Serif"/>
          <w:sz w:val="28"/>
          <w:szCs w:val="28"/>
        </w:rPr>
        <w:t xml:space="preserve"> дистанционного формата обучения;</w:t>
      </w:r>
    </w:p>
    <w:p w:rsidR="00784DDE" w:rsidRPr="00E54834" w:rsidRDefault="00E54834" w:rsidP="00E54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rial CYR"/>
          <w:bCs/>
          <w:color w:val="000000"/>
          <w:sz w:val="28"/>
          <w:szCs w:val="28"/>
        </w:rPr>
      </w:pPr>
      <w:r w:rsidRPr="00E54834">
        <w:rPr>
          <w:rFonts w:ascii="PT Astra Serif" w:hAnsi="PT Astra Serif"/>
          <w:sz w:val="28"/>
          <w:szCs w:val="28"/>
        </w:rPr>
        <w:t>к</w:t>
      </w:r>
      <w:r w:rsidR="00784DDE" w:rsidRPr="00E54834">
        <w:rPr>
          <w:rFonts w:ascii="PT Astra Serif" w:hAnsi="PT Astra Serif"/>
          <w:sz w:val="28"/>
          <w:szCs w:val="28"/>
        </w:rPr>
        <w:t>урсовые мероприятия, запланированные на апрель, переве</w:t>
      </w:r>
      <w:r w:rsidR="00883AED">
        <w:rPr>
          <w:rFonts w:ascii="PT Astra Serif" w:hAnsi="PT Astra Serif"/>
          <w:sz w:val="28"/>
          <w:szCs w:val="28"/>
        </w:rPr>
        <w:t xml:space="preserve">сти в дистанционный формат либо </w:t>
      </w:r>
      <w:r w:rsidR="008D3485">
        <w:rPr>
          <w:rFonts w:ascii="PT Astra Serif" w:hAnsi="PT Astra Serif"/>
          <w:sz w:val="28"/>
          <w:szCs w:val="28"/>
        </w:rPr>
        <w:t>перенести</w:t>
      </w:r>
      <w:r w:rsidR="00784DDE" w:rsidRPr="00E54834">
        <w:rPr>
          <w:rFonts w:ascii="PT Astra Serif" w:hAnsi="PT Astra Serif"/>
          <w:sz w:val="28"/>
          <w:szCs w:val="28"/>
        </w:rPr>
        <w:t xml:space="preserve"> на более поздние сроки.</w:t>
      </w:r>
    </w:p>
    <w:p w:rsidR="004A239C" w:rsidRPr="004A239C" w:rsidRDefault="004A239C" w:rsidP="004A2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4A239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A239C"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4A239C" w:rsidRDefault="004A239C" w:rsidP="00E54834">
      <w:pPr>
        <w:pStyle w:val="a3"/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E54834" w:rsidRPr="004A239C" w:rsidRDefault="00E54834" w:rsidP="00E54834">
      <w:pPr>
        <w:pStyle w:val="a3"/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4A239C" w:rsidRPr="00E54834" w:rsidRDefault="00E54834" w:rsidP="00E548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департамента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4A239C" w:rsidRPr="00E54834">
        <w:rPr>
          <w:rFonts w:ascii="PT Astra Serif" w:hAnsi="PT Astra Serif"/>
          <w:sz w:val="28"/>
          <w:szCs w:val="28"/>
        </w:rPr>
        <w:t>М.В. Кравец</w:t>
      </w:r>
    </w:p>
    <w:p w:rsidR="00541031" w:rsidRDefault="00541031" w:rsidP="00E54834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E54834" w:rsidRPr="002914CE" w:rsidRDefault="00E54834" w:rsidP="002914C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4834" w:rsidRDefault="00E54834" w:rsidP="00E54834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107A49" w:rsidRPr="00107A49" w:rsidRDefault="00107A49" w:rsidP="0010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визирования приказа</w:t>
      </w:r>
    </w:p>
    <w:p w:rsidR="00107A49" w:rsidRPr="00107A49" w:rsidRDefault="00107A49" w:rsidP="0010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подготовлен: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  <w:r w:rsidRPr="0010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общего и профессионального 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управления 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политики 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                                      __________________Н.В. </w:t>
      </w:r>
      <w:proofErr w:type="spellStart"/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Завоюра</w:t>
      </w:r>
      <w:proofErr w:type="spellEnd"/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</w:t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_____________С.А. Бойченко 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x-none"/>
        </w:rPr>
      </w:pPr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>Заместитель директора департамента –</w:t>
      </w:r>
    </w:p>
    <w:p w:rsidR="00107A49" w:rsidRPr="00107A49" w:rsidRDefault="00107A49" w:rsidP="00107A49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x-none"/>
        </w:rPr>
      </w:pPr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 xml:space="preserve">начальник управления </w:t>
      </w:r>
      <w:proofErr w:type="gramStart"/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>региональной</w:t>
      </w:r>
      <w:proofErr w:type="gramEnd"/>
    </w:p>
    <w:p w:rsidR="00107A49" w:rsidRPr="00107A49" w:rsidRDefault="00107A49" w:rsidP="00107A49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x-none"/>
        </w:rPr>
      </w:pPr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 xml:space="preserve">политики в сфере образования </w:t>
      </w:r>
    </w:p>
    <w:p w:rsidR="00107A49" w:rsidRPr="00107A49" w:rsidRDefault="00107A49" w:rsidP="00107A49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x-none"/>
        </w:rPr>
      </w:pPr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 xml:space="preserve">департамента образования </w:t>
      </w:r>
    </w:p>
    <w:p w:rsidR="00107A49" w:rsidRPr="00107A49" w:rsidRDefault="00107A49" w:rsidP="00107A49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x-none"/>
        </w:rPr>
      </w:pPr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>Ямало-Ненецкого автономного окр</w:t>
      </w:r>
      <w:r>
        <w:rPr>
          <w:rFonts w:ascii="PT Astra Serif" w:eastAsia="Calibri" w:hAnsi="PT Astra Serif" w:cs="Times New Roman"/>
          <w:sz w:val="28"/>
          <w:szCs w:val="28"/>
          <w:lang w:eastAsia="x-none"/>
        </w:rPr>
        <w:t>уга          __________________</w:t>
      </w:r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 xml:space="preserve">Я.А. </w:t>
      </w:r>
      <w:proofErr w:type="spellStart"/>
      <w:r w:rsidRPr="00107A49">
        <w:rPr>
          <w:rFonts w:ascii="PT Astra Serif" w:eastAsia="Calibri" w:hAnsi="PT Astra Serif" w:cs="Times New Roman"/>
          <w:sz w:val="28"/>
          <w:szCs w:val="28"/>
          <w:lang w:eastAsia="x-none"/>
        </w:rPr>
        <w:t>Весова</w:t>
      </w:r>
      <w:proofErr w:type="spellEnd"/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правовой деятельности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гражданской 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______________И.В. </w:t>
      </w:r>
      <w:proofErr w:type="spellStart"/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Долгушина</w:t>
      </w:r>
      <w:proofErr w:type="spellEnd"/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Рассылка документа:</w:t>
      </w:r>
    </w:p>
    <w:p w:rsidR="00107A49" w:rsidRPr="00107A49" w:rsidRDefault="00107A49" w:rsidP="0010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107A49" w:rsidRDefault="00107A49" w:rsidP="00107A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профессиональные образовательные организации Ямало-Ненецкого автономного округа</w:t>
      </w:r>
    </w:p>
    <w:p w:rsidR="00107A49" w:rsidRDefault="00107A49" w:rsidP="00107A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</w:p>
    <w:p w:rsidR="00107A49" w:rsidRDefault="00107A49" w:rsidP="00107A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общего и профессионального образования </w:t>
      </w:r>
    </w:p>
    <w:p w:rsidR="00107A49" w:rsidRDefault="00107A49" w:rsidP="00107A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реализации </w:t>
      </w:r>
      <w:r w:rsidR="0094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проектов</w:t>
      </w:r>
    </w:p>
    <w:p w:rsidR="0094516C" w:rsidRPr="00107A49" w:rsidRDefault="0094516C" w:rsidP="00107A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</w:t>
      </w:r>
    </w:p>
    <w:p w:rsidR="00E54834" w:rsidRDefault="00E54834" w:rsidP="007B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49" w:rsidRPr="007B2B24" w:rsidRDefault="00107A49" w:rsidP="007B2B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107A49" w:rsidRPr="007B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834" w:rsidRDefault="00E54834" w:rsidP="004B621D">
      <w:pPr>
        <w:pStyle w:val="a4"/>
        <w:spacing w:after="0" w:line="240" w:lineRule="auto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54834" w:rsidRPr="000220AA" w:rsidRDefault="00E54834" w:rsidP="004B621D">
      <w:pPr>
        <w:pStyle w:val="a4"/>
        <w:spacing w:after="0" w:line="240" w:lineRule="auto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0220AA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у</w:t>
      </w:r>
      <w:r w:rsidRPr="000220AA">
        <w:rPr>
          <w:rFonts w:ascii="PT Astra Serif" w:hAnsi="PT Astra Serif"/>
          <w:sz w:val="28"/>
          <w:szCs w:val="28"/>
        </w:rPr>
        <w:t xml:space="preserve"> департамента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220AA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E54834" w:rsidRDefault="00E54834" w:rsidP="004B621D">
      <w:pPr>
        <w:pStyle w:val="a4"/>
        <w:spacing w:after="0" w:line="240" w:lineRule="auto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________________</w:t>
      </w:r>
      <w:r w:rsidRPr="000220AA">
        <w:rPr>
          <w:rFonts w:ascii="PT Astra Serif" w:hAnsi="PT Astra Serif"/>
          <w:sz w:val="28"/>
          <w:szCs w:val="28"/>
        </w:rPr>
        <w:t>№ ______</w:t>
      </w:r>
      <w:r w:rsidR="004B621D">
        <w:rPr>
          <w:rFonts w:ascii="PT Astra Serif" w:hAnsi="PT Astra Serif"/>
          <w:sz w:val="28"/>
          <w:szCs w:val="28"/>
        </w:rPr>
        <w:t>___</w:t>
      </w:r>
    </w:p>
    <w:p w:rsidR="004B621D" w:rsidRPr="000220AA" w:rsidRDefault="004B621D" w:rsidP="00E54834">
      <w:pPr>
        <w:pStyle w:val="a4"/>
        <w:spacing w:after="0"/>
        <w:ind w:left="10206"/>
        <w:rPr>
          <w:rFonts w:ascii="PT Astra Serif" w:hAnsi="PT Astra Serif"/>
          <w:sz w:val="28"/>
          <w:szCs w:val="28"/>
        </w:rPr>
      </w:pPr>
    </w:p>
    <w:p w:rsidR="004B621D" w:rsidRDefault="004B621D" w:rsidP="004B621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4B621D">
        <w:rPr>
          <w:rFonts w:ascii="PT Astra Serif" w:hAnsi="PT Astra Serif"/>
          <w:b/>
          <w:sz w:val="28"/>
          <w:szCs w:val="28"/>
        </w:rPr>
        <w:t>Перечень мероприятий, проведение которых отменяется (переносится до особого распоряжения</w:t>
      </w:r>
      <w:r>
        <w:rPr>
          <w:rFonts w:ascii="PT Astra Serif" w:hAnsi="PT Astra Serif"/>
          <w:b/>
          <w:sz w:val="24"/>
        </w:rPr>
        <w:t>)</w:t>
      </w:r>
    </w:p>
    <w:p w:rsidR="004B621D" w:rsidRPr="004B621D" w:rsidRDefault="004B621D" w:rsidP="004B621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101"/>
        <w:gridCol w:w="7513"/>
        <w:gridCol w:w="2268"/>
        <w:gridCol w:w="4535"/>
      </w:tblGrid>
      <w:tr w:rsidR="00CA5FE8" w:rsidRPr="004B621D" w:rsidTr="00CA5FE8">
        <w:tc>
          <w:tcPr>
            <w:tcW w:w="1101" w:type="dxa"/>
          </w:tcPr>
          <w:p w:rsidR="00CA5FE8" w:rsidRPr="004B621D" w:rsidRDefault="00CA5FE8" w:rsidP="004B62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center"/>
              <w:rPr>
                <w:b/>
              </w:rPr>
            </w:pPr>
            <w:r w:rsidRPr="004B621D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b/>
              </w:rPr>
            </w:pPr>
            <w:r w:rsidRPr="004B621D">
              <w:rPr>
                <w:b/>
              </w:rPr>
              <w:t>Место проведения</w:t>
            </w:r>
          </w:p>
        </w:tc>
        <w:tc>
          <w:tcPr>
            <w:tcW w:w="4535" w:type="dxa"/>
          </w:tcPr>
          <w:p w:rsidR="00CA5FE8" w:rsidRPr="004B621D" w:rsidRDefault="00CA5FE8" w:rsidP="00CA5FE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проведении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CA5F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 xml:space="preserve">Конкурс исследовательских работ </w:t>
            </w:r>
            <w:r w:rsidR="00F97997">
              <w:rPr>
                <w:sz w:val="28"/>
                <w:szCs w:val="28"/>
              </w:rPr>
              <w:t xml:space="preserve">«Тропой В.И. </w:t>
            </w:r>
            <w:r w:rsidRPr="004B621D">
              <w:rPr>
                <w:sz w:val="28"/>
                <w:szCs w:val="28"/>
              </w:rPr>
              <w:t>Вернадского»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Новый Уренгой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в д</w:t>
            </w:r>
            <w:r w:rsidRPr="004B621D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м формате</w:t>
            </w:r>
            <w:r w:rsidRPr="004B621D">
              <w:rPr>
                <w:sz w:val="28"/>
                <w:szCs w:val="28"/>
              </w:rPr>
              <w:t xml:space="preserve"> 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CA5F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A5FE8" w:rsidRPr="004B621D" w:rsidRDefault="00CA5FE8" w:rsidP="00D37908">
            <w:pPr>
              <w:jc w:val="both"/>
              <w:rPr>
                <w:rFonts w:cs="PT Astra Serif"/>
                <w:color w:val="000000"/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Досрочный этап проведения</w:t>
            </w:r>
            <w:r>
              <w:rPr>
                <w:sz w:val="28"/>
                <w:szCs w:val="28"/>
              </w:rPr>
              <w:t xml:space="preserve"> </w:t>
            </w:r>
            <w:r w:rsidR="00D37908">
              <w:rPr>
                <w:sz w:val="28"/>
                <w:szCs w:val="28"/>
              </w:rPr>
              <w:t xml:space="preserve">государственной итоговой аттестации в формате </w:t>
            </w:r>
            <w:r>
              <w:rPr>
                <w:sz w:val="28"/>
                <w:szCs w:val="28"/>
              </w:rPr>
              <w:t>ЕГЭ</w:t>
            </w:r>
          </w:p>
        </w:tc>
        <w:tc>
          <w:tcPr>
            <w:tcW w:w="2268" w:type="dxa"/>
          </w:tcPr>
          <w:p w:rsidR="00CA5FE8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 xml:space="preserve">г. Салехард, </w:t>
            </w:r>
          </w:p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Ноябрьск</w:t>
            </w:r>
          </w:p>
          <w:p w:rsidR="00CA5FE8" w:rsidRPr="004B621D" w:rsidRDefault="00CA5FE8" w:rsidP="004B621D">
            <w:pPr>
              <w:jc w:val="center"/>
              <w:rPr>
                <w:rFonts w:cs="PT Astra Serif"/>
                <w:color w:val="000000"/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Новый Уренгой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основной этап проведения государственной итоговой аттестации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CA5FE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Всероссийской олимпиады школьников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535" w:type="dxa"/>
          </w:tcPr>
          <w:p w:rsidR="00CA5FE8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CA5FE8">
            <w:pPr>
              <w:ind w:left="1980" w:hanging="1554"/>
              <w:jc w:val="both"/>
              <w:rPr>
                <w:sz w:val="28"/>
                <w:szCs w:val="28"/>
              </w:rPr>
            </w:pPr>
            <w:r w:rsidRPr="00CA5FE8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A5FE8" w:rsidRDefault="00CA5FE8" w:rsidP="004B6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этап </w:t>
            </w:r>
            <w:r w:rsidRPr="004B621D">
              <w:rPr>
                <w:sz w:val="28"/>
                <w:szCs w:val="28"/>
              </w:rPr>
              <w:t xml:space="preserve">Всероссийской олимпиады профессионального мастерства </w:t>
            </w:r>
            <w:proofErr w:type="gramStart"/>
            <w:r w:rsidRPr="004B621D">
              <w:rPr>
                <w:sz w:val="28"/>
                <w:szCs w:val="28"/>
              </w:rPr>
              <w:t>обучающихся</w:t>
            </w:r>
            <w:proofErr w:type="gramEnd"/>
            <w:r w:rsidRPr="004B621D">
              <w:rPr>
                <w:sz w:val="28"/>
                <w:szCs w:val="28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2268" w:type="dxa"/>
          </w:tcPr>
          <w:p w:rsidR="00CA5FE8" w:rsidRDefault="00CA5FE8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Муравленко</w:t>
            </w:r>
          </w:p>
          <w:p w:rsidR="00CA5FE8" w:rsidRDefault="00CA5FE8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Салехард </w:t>
            </w:r>
          </w:p>
        </w:tc>
        <w:tc>
          <w:tcPr>
            <w:tcW w:w="4535" w:type="dxa"/>
          </w:tcPr>
          <w:p w:rsidR="00CA5FE8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D37908" w:rsidRDefault="00CA5FE8" w:rsidP="00CA5FE8">
            <w:pPr>
              <w:ind w:left="1980" w:hanging="1554"/>
              <w:jc w:val="both"/>
              <w:rPr>
                <w:sz w:val="28"/>
                <w:szCs w:val="28"/>
              </w:rPr>
            </w:pPr>
            <w:r w:rsidRPr="00D37908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Интенсивная профильная школа по математике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Салехард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 w:rsidRPr="00D37908">
              <w:rPr>
                <w:sz w:val="28"/>
                <w:szCs w:val="28"/>
              </w:rPr>
              <w:t>Пров</w:t>
            </w:r>
            <w:r w:rsidR="007B2B24">
              <w:rPr>
                <w:sz w:val="28"/>
                <w:szCs w:val="28"/>
              </w:rPr>
              <w:t>ести</w:t>
            </w:r>
            <w:r w:rsidRPr="00D37908">
              <w:rPr>
                <w:sz w:val="28"/>
                <w:szCs w:val="28"/>
              </w:rPr>
              <w:t xml:space="preserve"> в д</w:t>
            </w:r>
            <w:r w:rsidRPr="004B621D">
              <w:rPr>
                <w:sz w:val="28"/>
                <w:szCs w:val="28"/>
              </w:rPr>
              <w:t>истанционно</w:t>
            </w:r>
            <w:r w:rsidRPr="00D37908">
              <w:rPr>
                <w:sz w:val="28"/>
                <w:szCs w:val="28"/>
              </w:rPr>
              <w:t>м формате</w:t>
            </w:r>
            <w:r w:rsidRPr="004B621D">
              <w:rPr>
                <w:sz w:val="28"/>
                <w:szCs w:val="28"/>
              </w:rPr>
              <w:t xml:space="preserve"> 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CA5FE8">
            <w:pPr>
              <w:ind w:left="1980" w:hanging="1554"/>
              <w:jc w:val="both"/>
              <w:rPr>
                <w:rFonts w:cs="PT Astra Serif"/>
                <w:color w:val="000000"/>
                <w:sz w:val="28"/>
                <w:szCs w:val="28"/>
              </w:rPr>
            </w:pPr>
            <w:r>
              <w:rPr>
                <w:rFonts w:cs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A5FE8" w:rsidRPr="004B621D" w:rsidRDefault="00CA5FE8" w:rsidP="00D37908">
            <w:pPr>
              <w:jc w:val="both"/>
              <w:rPr>
                <w:sz w:val="28"/>
                <w:szCs w:val="28"/>
              </w:rPr>
            </w:pPr>
            <w:proofErr w:type="spellStart"/>
            <w:r w:rsidRPr="004B621D">
              <w:rPr>
                <w:rFonts w:cs="PT Astra Serif"/>
                <w:color w:val="000000"/>
                <w:sz w:val="28"/>
                <w:szCs w:val="28"/>
              </w:rPr>
              <w:t>Интенсив</w:t>
            </w:r>
            <w:proofErr w:type="spellEnd"/>
            <w:r w:rsidRPr="004B621D">
              <w:rPr>
                <w:rFonts w:cs="PT Astra Serif"/>
                <w:color w:val="000000"/>
                <w:sz w:val="28"/>
                <w:szCs w:val="28"/>
              </w:rPr>
              <w:t xml:space="preserve"> для экспертов </w:t>
            </w:r>
            <w:proofErr w:type="spellStart"/>
            <w:r w:rsidRPr="004B621D">
              <w:rPr>
                <w:rFonts w:cs="PT Astra Serif"/>
                <w:color w:val="000000"/>
                <w:sz w:val="28"/>
                <w:szCs w:val="28"/>
              </w:rPr>
              <w:t>Ворлдскиллс</w:t>
            </w:r>
            <w:proofErr w:type="spellEnd"/>
            <w:r w:rsidRPr="004B621D">
              <w:rPr>
                <w:rFonts w:cs="PT Astra Serif"/>
                <w:color w:val="000000"/>
                <w:sz w:val="28"/>
                <w:szCs w:val="28"/>
              </w:rPr>
              <w:t xml:space="preserve"> «Развитие непрофессиональных навыков конкурсантов» 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>
              <w:rPr>
                <w:rFonts w:cs="PT Astra Serif"/>
                <w:color w:val="000000"/>
                <w:sz w:val="28"/>
                <w:szCs w:val="28"/>
              </w:rPr>
              <w:t xml:space="preserve">г. </w:t>
            </w:r>
            <w:r w:rsidRPr="004B621D">
              <w:rPr>
                <w:rFonts w:cs="PT Astra Serif"/>
                <w:color w:val="000000"/>
                <w:sz w:val="28"/>
                <w:szCs w:val="28"/>
              </w:rPr>
              <w:t>Ноябрьск</w:t>
            </w:r>
          </w:p>
        </w:tc>
        <w:tc>
          <w:tcPr>
            <w:tcW w:w="4535" w:type="dxa"/>
          </w:tcPr>
          <w:p w:rsidR="00CA5FE8" w:rsidRPr="004B621D" w:rsidRDefault="002914CE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F97997" w:rsidP="00CA5FE8">
            <w:pPr>
              <w:ind w:left="1980" w:hanging="1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5FE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Окружной конкурс «Безопасное колесо»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 w:rsidRPr="004B621D">
              <w:rPr>
                <w:sz w:val="28"/>
                <w:szCs w:val="28"/>
              </w:rPr>
              <w:t>Тарко</w:t>
            </w:r>
            <w:proofErr w:type="spellEnd"/>
            <w:r w:rsidRPr="004B621D">
              <w:rPr>
                <w:sz w:val="28"/>
                <w:szCs w:val="28"/>
              </w:rPr>
              <w:t>-Сале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F97997" w:rsidP="00CA5FE8">
            <w:pPr>
              <w:ind w:left="1980" w:hanging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5FE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Интенсивная профильная школа по физике</w:t>
            </w:r>
          </w:p>
        </w:tc>
        <w:tc>
          <w:tcPr>
            <w:tcW w:w="2268" w:type="dxa"/>
          </w:tcPr>
          <w:p w:rsidR="00CA5FE8" w:rsidRPr="004B621D" w:rsidRDefault="00CA5FE8" w:rsidP="00CA5FE8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Ноябрьск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в д</w:t>
            </w:r>
            <w:r w:rsidRPr="004B621D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м формате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F97997" w:rsidP="00CA5FE8">
            <w:pPr>
              <w:ind w:left="1980" w:hanging="1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5FE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Конкурс исследовательских работ «</w:t>
            </w:r>
            <w:proofErr w:type="gramStart"/>
            <w:r w:rsidRPr="004B621D">
              <w:rPr>
                <w:sz w:val="28"/>
                <w:szCs w:val="28"/>
              </w:rPr>
              <w:t>Я-исследователь</w:t>
            </w:r>
            <w:proofErr w:type="gramEnd"/>
            <w:r w:rsidRPr="004B621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 xml:space="preserve">г. Новый </w:t>
            </w:r>
            <w:r w:rsidRPr="004B621D">
              <w:rPr>
                <w:sz w:val="28"/>
                <w:szCs w:val="28"/>
              </w:rPr>
              <w:lastRenderedPageBreak/>
              <w:t>Уренгой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F97997" w:rsidP="00CA5FE8">
            <w:pPr>
              <w:ind w:left="1980" w:hanging="1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A5FE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 xml:space="preserve">Соревнование по робототехнике 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Надым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F97997">
            <w:pPr>
              <w:ind w:left="1980" w:hanging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79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Фестиваль народного творчества «Все краски Ямала»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 xml:space="preserve">г. </w:t>
            </w:r>
            <w:proofErr w:type="spellStart"/>
            <w:r w:rsidRPr="004B621D">
              <w:rPr>
                <w:sz w:val="28"/>
                <w:szCs w:val="28"/>
              </w:rPr>
              <w:t>Тарко</w:t>
            </w:r>
            <w:proofErr w:type="spellEnd"/>
            <w:r w:rsidRPr="004B621D">
              <w:rPr>
                <w:sz w:val="28"/>
                <w:szCs w:val="28"/>
              </w:rPr>
              <w:t>-Сале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F97997">
            <w:pPr>
              <w:ind w:left="1980" w:hanging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79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Новый Уренгой</w:t>
            </w:r>
          </w:p>
        </w:tc>
        <w:tc>
          <w:tcPr>
            <w:tcW w:w="4535" w:type="dxa"/>
          </w:tcPr>
          <w:p w:rsidR="00CA5FE8" w:rsidRPr="004B621D" w:rsidRDefault="007B2B24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</w:t>
            </w:r>
            <w:r w:rsidR="00CA5FE8"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F97997">
            <w:pPr>
              <w:ind w:left="1980" w:hanging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79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 xml:space="preserve">Фестиваль студенческого спорта 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Муравленко</w:t>
            </w:r>
          </w:p>
        </w:tc>
        <w:tc>
          <w:tcPr>
            <w:tcW w:w="4535" w:type="dxa"/>
          </w:tcPr>
          <w:p w:rsidR="00CA5FE8" w:rsidRPr="004B621D" w:rsidRDefault="00CA5FE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CA5FE8" w:rsidRPr="004B621D" w:rsidTr="00CA5FE8">
        <w:tc>
          <w:tcPr>
            <w:tcW w:w="1101" w:type="dxa"/>
          </w:tcPr>
          <w:p w:rsidR="00CA5FE8" w:rsidRPr="00CA5FE8" w:rsidRDefault="00CA5FE8" w:rsidP="00F97997">
            <w:pPr>
              <w:tabs>
                <w:tab w:val="right" w:pos="1168"/>
              </w:tabs>
              <w:ind w:left="284"/>
              <w:jc w:val="center"/>
              <w:rPr>
                <w:sz w:val="28"/>
                <w:szCs w:val="28"/>
              </w:rPr>
            </w:pPr>
            <w:r w:rsidRPr="00CA5FE8">
              <w:rPr>
                <w:sz w:val="28"/>
                <w:szCs w:val="28"/>
              </w:rPr>
              <w:t>1</w:t>
            </w:r>
            <w:r w:rsidR="00F97997">
              <w:rPr>
                <w:sz w:val="28"/>
                <w:szCs w:val="28"/>
              </w:rPr>
              <w:t>3</w:t>
            </w:r>
            <w:r w:rsidRPr="00CA5FE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A5FE8" w:rsidRPr="004B621D" w:rsidRDefault="00CA5FE8" w:rsidP="004B621D">
            <w:pPr>
              <w:jc w:val="both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Интенсивная профильная школа по физике</w:t>
            </w:r>
          </w:p>
        </w:tc>
        <w:tc>
          <w:tcPr>
            <w:tcW w:w="2268" w:type="dxa"/>
          </w:tcPr>
          <w:p w:rsidR="00CA5FE8" w:rsidRPr="004B621D" w:rsidRDefault="00CA5FE8" w:rsidP="004B621D">
            <w:pPr>
              <w:jc w:val="center"/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г. Новый Уренгой</w:t>
            </w:r>
          </w:p>
        </w:tc>
        <w:tc>
          <w:tcPr>
            <w:tcW w:w="4535" w:type="dxa"/>
          </w:tcPr>
          <w:p w:rsidR="00CA5FE8" w:rsidRPr="004B621D" w:rsidRDefault="00D37908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</w:t>
            </w:r>
            <w:r w:rsidR="007B2B24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</w:rPr>
              <w:t xml:space="preserve"> на иные сроки</w:t>
            </w:r>
          </w:p>
        </w:tc>
      </w:tr>
      <w:tr w:rsidR="00F97997" w:rsidRPr="004B621D" w:rsidTr="00CA5FE8">
        <w:tc>
          <w:tcPr>
            <w:tcW w:w="1101" w:type="dxa"/>
          </w:tcPr>
          <w:p w:rsidR="00F97997" w:rsidRPr="00CA5FE8" w:rsidRDefault="00F97997" w:rsidP="00CA5FE8">
            <w:pPr>
              <w:tabs>
                <w:tab w:val="right" w:pos="1168"/>
              </w:tabs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F97997" w:rsidRPr="004B621D" w:rsidRDefault="00F97997" w:rsidP="00F97997">
            <w:pPr>
              <w:jc w:val="both"/>
              <w:rPr>
                <w:sz w:val="28"/>
                <w:szCs w:val="28"/>
              </w:rPr>
            </w:pPr>
            <w:r w:rsidRPr="00F97997">
              <w:rPr>
                <w:sz w:val="28"/>
                <w:szCs w:val="28"/>
              </w:rPr>
              <w:t>Научно - практическая конференция «Преподавание русского языка и литературы: теория, эффективные практики, методика и технологии»</w:t>
            </w:r>
            <w:r w:rsidRPr="00F97997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97997" w:rsidRPr="004B621D" w:rsidRDefault="00F97997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97997">
              <w:rPr>
                <w:sz w:val="28"/>
                <w:szCs w:val="28"/>
              </w:rPr>
              <w:t>Салехард</w:t>
            </w:r>
          </w:p>
        </w:tc>
        <w:tc>
          <w:tcPr>
            <w:tcW w:w="4535" w:type="dxa"/>
          </w:tcPr>
          <w:p w:rsidR="00F97997" w:rsidRDefault="00F97997" w:rsidP="007B2B24">
            <w:pPr>
              <w:jc w:val="center"/>
              <w:rPr>
                <w:sz w:val="28"/>
                <w:szCs w:val="28"/>
              </w:rPr>
            </w:pPr>
            <w:r w:rsidRPr="00F97997">
              <w:rPr>
                <w:sz w:val="28"/>
                <w:szCs w:val="28"/>
              </w:rPr>
              <w:t>Провести в дистанционном формате</w:t>
            </w:r>
          </w:p>
        </w:tc>
      </w:tr>
      <w:tr w:rsidR="00F97997" w:rsidRPr="004B621D" w:rsidTr="00CA5FE8">
        <w:tc>
          <w:tcPr>
            <w:tcW w:w="1101" w:type="dxa"/>
          </w:tcPr>
          <w:p w:rsidR="00F97997" w:rsidRPr="00CA5FE8" w:rsidRDefault="00F97997" w:rsidP="00CA5FE8">
            <w:pPr>
              <w:tabs>
                <w:tab w:val="right" w:pos="1168"/>
              </w:tabs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F97997" w:rsidRPr="004B621D" w:rsidRDefault="00F97997" w:rsidP="00F97997">
            <w:pPr>
              <w:jc w:val="both"/>
              <w:rPr>
                <w:sz w:val="28"/>
                <w:szCs w:val="28"/>
              </w:rPr>
            </w:pPr>
            <w:r w:rsidRPr="00F97997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легия департамента образования </w:t>
            </w:r>
          </w:p>
        </w:tc>
        <w:tc>
          <w:tcPr>
            <w:tcW w:w="2268" w:type="dxa"/>
          </w:tcPr>
          <w:p w:rsidR="00F97997" w:rsidRPr="004B621D" w:rsidRDefault="00F97997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97997">
              <w:rPr>
                <w:sz w:val="28"/>
                <w:szCs w:val="28"/>
              </w:rPr>
              <w:t>Салехард</w:t>
            </w:r>
          </w:p>
        </w:tc>
        <w:tc>
          <w:tcPr>
            <w:tcW w:w="4535" w:type="dxa"/>
          </w:tcPr>
          <w:p w:rsidR="00F97997" w:rsidRDefault="00F97997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 на иные сроки</w:t>
            </w:r>
          </w:p>
        </w:tc>
      </w:tr>
      <w:tr w:rsidR="00F97997" w:rsidRPr="004B621D" w:rsidTr="00CA5FE8">
        <w:tc>
          <w:tcPr>
            <w:tcW w:w="1101" w:type="dxa"/>
          </w:tcPr>
          <w:p w:rsidR="00F97997" w:rsidRPr="00CA5FE8" w:rsidRDefault="00F97997" w:rsidP="00F97997">
            <w:pPr>
              <w:tabs>
                <w:tab w:val="right" w:pos="1168"/>
              </w:tabs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F97997" w:rsidRPr="004B621D" w:rsidRDefault="00F97997" w:rsidP="004B621D">
            <w:pPr>
              <w:jc w:val="both"/>
              <w:rPr>
                <w:sz w:val="28"/>
                <w:szCs w:val="28"/>
              </w:rPr>
            </w:pPr>
            <w:r w:rsidRPr="00F97997">
              <w:rPr>
                <w:sz w:val="28"/>
                <w:szCs w:val="28"/>
              </w:rPr>
              <w:t>Семинар - совещание с директорами школ</w:t>
            </w:r>
          </w:p>
        </w:tc>
        <w:tc>
          <w:tcPr>
            <w:tcW w:w="2268" w:type="dxa"/>
          </w:tcPr>
          <w:p w:rsidR="00F97997" w:rsidRPr="004B621D" w:rsidRDefault="00F97997" w:rsidP="004B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97997">
              <w:rPr>
                <w:sz w:val="28"/>
                <w:szCs w:val="28"/>
              </w:rPr>
              <w:t>Салехард</w:t>
            </w:r>
          </w:p>
        </w:tc>
        <w:tc>
          <w:tcPr>
            <w:tcW w:w="4535" w:type="dxa"/>
          </w:tcPr>
          <w:p w:rsidR="00F97997" w:rsidRDefault="00F97997" w:rsidP="007B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 на иные сроки</w:t>
            </w:r>
          </w:p>
        </w:tc>
      </w:tr>
      <w:tr w:rsidR="00F97997" w:rsidRPr="004B621D" w:rsidTr="00CA5FE8">
        <w:tc>
          <w:tcPr>
            <w:tcW w:w="1101" w:type="dxa"/>
          </w:tcPr>
          <w:p w:rsidR="00F97997" w:rsidRPr="00CA5FE8" w:rsidRDefault="00F97997" w:rsidP="00CA5FE8">
            <w:pPr>
              <w:tabs>
                <w:tab w:val="right" w:pos="1168"/>
              </w:tabs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F97997" w:rsidRPr="004B621D" w:rsidRDefault="00F97997" w:rsidP="006F41AA">
            <w:pPr>
              <w:rPr>
                <w:sz w:val="28"/>
                <w:szCs w:val="28"/>
              </w:rPr>
            </w:pPr>
            <w:r w:rsidRPr="004B621D">
              <w:rPr>
                <w:sz w:val="28"/>
                <w:szCs w:val="28"/>
              </w:rPr>
              <w:t>Региональный этап конкурса педагогического мастерства</w:t>
            </w:r>
            <w:r>
              <w:rPr>
                <w:sz w:val="28"/>
                <w:szCs w:val="28"/>
              </w:rPr>
              <w:t xml:space="preserve"> в номинациях </w:t>
            </w:r>
            <w:r>
              <w:rPr>
                <w:color w:val="000000"/>
                <w:sz w:val="27"/>
                <w:szCs w:val="27"/>
              </w:rPr>
              <w:t>«Воспитатель года Ямала-2020» и «Учитель года Ямала-2020»</w:t>
            </w:r>
          </w:p>
        </w:tc>
        <w:tc>
          <w:tcPr>
            <w:tcW w:w="2268" w:type="dxa"/>
          </w:tcPr>
          <w:p w:rsidR="00F97997" w:rsidRDefault="00F97997" w:rsidP="006F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4B621D">
              <w:rPr>
                <w:sz w:val="28"/>
                <w:szCs w:val="28"/>
              </w:rPr>
              <w:t xml:space="preserve">Новый Уренгой </w:t>
            </w:r>
          </w:p>
          <w:p w:rsidR="00F97997" w:rsidRPr="004B621D" w:rsidRDefault="00F97997" w:rsidP="006F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 w:rsidRPr="004B621D">
              <w:rPr>
                <w:sz w:val="28"/>
                <w:szCs w:val="28"/>
              </w:rPr>
              <w:t>Лабытнанги</w:t>
            </w:r>
            <w:proofErr w:type="spellEnd"/>
          </w:p>
        </w:tc>
        <w:tc>
          <w:tcPr>
            <w:tcW w:w="4535" w:type="dxa"/>
          </w:tcPr>
          <w:p w:rsidR="00F97997" w:rsidRPr="004B621D" w:rsidRDefault="00F97997" w:rsidP="006F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 на иные сроки</w:t>
            </w:r>
          </w:p>
        </w:tc>
      </w:tr>
    </w:tbl>
    <w:p w:rsidR="004B621D" w:rsidRPr="004B621D" w:rsidRDefault="004B621D" w:rsidP="004B621D">
      <w:pPr>
        <w:rPr>
          <w:rFonts w:ascii="PT Astra Serif" w:hAnsi="PT Astra Serif"/>
          <w:sz w:val="28"/>
          <w:szCs w:val="28"/>
        </w:rPr>
      </w:pPr>
    </w:p>
    <w:sectPr w:rsidR="004B621D" w:rsidRPr="004B621D" w:rsidSect="00E54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A59"/>
    <w:multiLevelType w:val="multilevel"/>
    <w:tmpl w:val="76D0771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Arial CYR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342C6E"/>
    <w:multiLevelType w:val="hybridMultilevel"/>
    <w:tmpl w:val="08C4BD18"/>
    <w:lvl w:ilvl="0" w:tplc="FFB0B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51BFC"/>
    <w:multiLevelType w:val="multilevel"/>
    <w:tmpl w:val="76D0771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Arial CYR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DE0EAF"/>
    <w:multiLevelType w:val="multilevel"/>
    <w:tmpl w:val="08C4B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36B13"/>
    <w:multiLevelType w:val="hybridMultilevel"/>
    <w:tmpl w:val="201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15D4"/>
    <w:multiLevelType w:val="hybridMultilevel"/>
    <w:tmpl w:val="8DA8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9E6"/>
    <w:multiLevelType w:val="multilevel"/>
    <w:tmpl w:val="76D0771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Arial CYR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7B39CA"/>
    <w:multiLevelType w:val="hybridMultilevel"/>
    <w:tmpl w:val="6492A2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5076B0"/>
    <w:multiLevelType w:val="multilevel"/>
    <w:tmpl w:val="76D0771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Arial CYR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2AF591F"/>
    <w:multiLevelType w:val="hybridMultilevel"/>
    <w:tmpl w:val="BC5E0E02"/>
    <w:lvl w:ilvl="0" w:tplc="E64EE6E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65AD"/>
    <w:multiLevelType w:val="multilevel"/>
    <w:tmpl w:val="08C4B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664BB"/>
    <w:multiLevelType w:val="hybridMultilevel"/>
    <w:tmpl w:val="EF0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B494C"/>
    <w:multiLevelType w:val="multilevel"/>
    <w:tmpl w:val="76D0771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Arial CYR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85"/>
    <w:rsid w:val="00097FC6"/>
    <w:rsid w:val="00107A49"/>
    <w:rsid w:val="00133157"/>
    <w:rsid w:val="002914CE"/>
    <w:rsid w:val="0039215B"/>
    <w:rsid w:val="00397F05"/>
    <w:rsid w:val="004A239C"/>
    <w:rsid w:val="004B621D"/>
    <w:rsid w:val="00541031"/>
    <w:rsid w:val="00682AC7"/>
    <w:rsid w:val="00784DDE"/>
    <w:rsid w:val="007A7F74"/>
    <w:rsid w:val="007B2B24"/>
    <w:rsid w:val="00883AED"/>
    <w:rsid w:val="008D3485"/>
    <w:rsid w:val="0092415F"/>
    <w:rsid w:val="0094516C"/>
    <w:rsid w:val="009829C6"/>
    <w:rsid w:val="00996366"/>
    <w:rsid w:val="00A95085"/>
    <w:rsid w:val="00B80072"/>
    <w:rsid w:val="00BC2484"/>
    <w:rsid w:val="00CA5FE8"/>
    <w:rsid w:val="00D37908"/>
    <w:rsid w:val="00E54834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31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3157"/>
  </w:style>
  <w:style w:type="table" w:styleId="a6">
    <w:name w:val="Table Grid"/>
    <w:basedOn w:val="a1"/>
    <w:uiPriority w:val="59"/>
    <w:rsid w:val="004B621D"/>
    <w:pPr>
      <w:spacing w:after="0" w:line="240" w:lineRule="auto"/>
    </w:pPr>
    <w:rPr>
      <w:rFonts w:ascii="PT Astra Serif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31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3157"/>
  </w:style>
  <w:style w:type="table" w:styleId="a6">
    <w:name w:val="Table Grid"/>
    <w:basedOn w:val="a1"/>
    <w:uiPriority w:val="59"/>
    <w:rsid w:val="004B621D"/>
    <w:pPr>
      <w:spacing w:after="0" w:line="240" w:lineRule="auto"/>
    </w:pPr>
    <w:rPr>
      <w:rFonts w:ascii="PT Astra Serif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11FF-FAAD-4B33-9281-4252F844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Завоюра</dc:creator>
  <cp:keywords/>
  <dc:description/>
  <cp:lastModifiedBy>Завоюра</cp:lastModifiedBy>
  <cp:revision>7</cp:revision>
  <cp:lastPrinted>2020-03-21T08:58:00Z</cp:lastPrinted>
  <dcterms:created xsi:type="dcterms:W3CDTF">2020-03-18T03:57:00Z</dcterms:created>
  <dcterms:modified xsi:type="dcterms:W3CDTF">2020-03-21T09:21:00Z</dcterms:modified>
</cp:coreProperties>
</file>