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A" w:rsidRPr="001260EC" w:rsidRDefault="00E975EC" w:rsidP="00E975EC">
      <w:pPr>
        <w:pStyle w:val="Standard"/>
        <w:spacing w:line="360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  <w:r w:rsidRPr="001260EC">
        <w:rPr>
          <w:rFonts w:cs="Times New Roman"/>
          <w:b/>
          <w:bCs/>
          <w:shd w:val="clear" w:color="auto" w:fill="FFFFFF"/>
          <w:lang w:val="ru-RU"/>
        </w:rPr>
        <w:t>Отчет</w:t>
      </w:r>
      <w:r w:rsidR="007357AA" w:rsidRPr="001260EC">
        <w:rPr>
          <w:rFonts w:cs="Times New Roman"/>
          <w:b/>
          <w:bCs/>
          <w:shd w:val="clear" w:color="auto" w:fill="FFFFFF"/>
          <w:lang w:val="ru-RU"/>
        </w:rPr>
        <w:t xml:space="preserve"> работы</w:t>
      </w:r>
    </w:p>
    <w:p w:rsidR="007357AA" w:rsidRPr="001260EC" w:rsidRDefault="007357AA" w:rsidP="00E975EC">
      <w:pPr>
        <w:pStyle w:val="Standard"/>
        <w:spacing w:line="360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  <w:r w:rsidRPr="001260EC">
        <w:rPr>
          <w:rFonts w:cs="Times New Roman"/>
          <w:b/>
          <w:bCs/>
          <w:shd w:val="clear" w:color="auto" w:fill="FFFFFF"/>
          <w:lang w:val="ru-RU"/>
        </w:rPr>
        <w:t>методического  объединения  учителей  начальных  классов</w:t>
      </w:r>
    </w:p>
    <w:p w:rsidR="00A73B56" w:rsidRPr="001260EC" w:rsidRDefault="007357AA" w:rsidP="00E975EC">
      <w:pPr>
        <w:pStyle w:val="Standard"/>
        <w:spacing w:line="360" w:lineRule="auto"/>
        <w:jc w:val="center"/>
        <w:rPr>
          <w:rFonts w:cs="Times New Roman"/>
          <w:b/>
          <w:bCs/>
          <w:shd w:val="clear" w:color="auto" w:fill="FFFFFF"/>
          <w:lang w:val="ru-RU"/>
        </w:rPr>
      </w:pPr>
      <w:r w:rsidRPr="001260EC">
        <w:rPr>
          <w:rFonts w:cs="Times New Roman"/>
          <w:b/>
          <w:bCs/>
          <w:shd w:val="clear" w:color="auto" w:fill="FFFFFF"/>
          <w:lang w:val="ru-RU"/>
        </w:rPr>
        <w:t xml:space="preserve">за </w:t>
      </w:r>
      <w:r w:rsidR="00E975EC" w:rsidRPr="001260EC">
        <w:rPr>
          <w:rFonts w:cs="Times New Roman"/>
          <w:b/>
          <w:bCs/>
          <w:shd w:val="clear" w:color="auto" w:fill="FFFFFF"/>
          <w:lang w:val="ru-RU"/>
        </w:rPr>
        <w:t>1 полугодие 2019-2020 учебного</w:t>
      </w:r>
      <w:r w:rsidRPr="001260EC">
        <w:rPr>
          <w:rFonts w:cs="Times New Roman"/>
          <w:b/>
          <w:bCs/>
          <w:shd w:val="clear" w:color="auto" w:fill="FFFFFF"/>
          <w:lang w:val="ru-RU"/>
        </w:rPr>
        <w:t xml:space="preserve"> год</w:t>
      </w:r>
      <w:r w:rsidR="00E975EC" w:rsidRPr="001260EC">
        <w:rPr>
          <w:rFonts w:cs="Times New Roman"/>
          <w:b/>
          <w:bCs/>
          <w:shd w:val="clear" w:color="auto" w:fill="FFFFFF"/>
          <w:lang w:val="ru-RU"/>
        </w:rPr>
        <w:t>а</w:t>
      </w:r>
    </w:p>
    <w:p w:rsidR="00A73B56" w:rsidRPr="001260EC" w:rsidRDefault="00E975EC" w:rsidP="00E975EC">
      <w:pPr>
        <w:pStyle w:val="Standard"/>
        <w:spacing w:line="360" w:lineRule="auto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М</w:t>
      </w:r>
      <w:r w:rsidR="00A73B56" w:rsidRPr="001260EC">
        <w:rPr>
          <w:rFonts w:cs="Times New Roman"/>
          <w:bCs/>
          <w:shd w:val="clear" w:color="auto" w:fill="FFFFFF"/>
          <w:lang w:val="ru-RU"/>
        </w:rPr>
        <w:t>етодическое объединение учит</w:t>
      </w:r>
      <w:r w:rsidRPr="001260EC">
        <w:rPr>
          <w:rFonts w:cs="Times New Roman"/>
          <w:bCs/>
          <w:shd w:val="clear" w:color="auto" w:fill="FFFFFF"/>
          <w:lang w:val="ru-RU"/>
        </w:rPr>
        <w:t>елей начальных классов  работает</w:t>
      </w:r>
      <w:r w:rsidR="00A73B56" w:rsidRPr="001260EC">
        <w:rPr>
          <w:rFonts w:cs="Times New Roman"/>
          <w:bCs/>
          <w:shd w:val="clear" w:color="auto" w:fill="FFFFFF"/>
          <w:lang w:val="ru-RU"/>
        </w:rPr>
        <w:t xml:space="preserve">  над  темой  </w:t>
      </w:r>
      <w:r w:rsidRPr="001260EC">
        <w:rPr>
          <w:rFonts w:cs="Times New Roman"/>
          <w:bCs/>
          <w:shd w:val="clear" w:color="auto" w:fill="FFFFFF"/>
          <w:lang w:val="ru-RU"/>
        </w:rPr>
        <w:t>«Повышение эффективности и качества образования в начальной школе в условиях реализации ФГОС начального общего образования через внедрение новых педагогических и информационно-коммуникационных технологий (ИКТ)».</w:t>
      </w:r>
    </w:p>
    <w:p w:rsidR="00A73B56" w:rsidRPr="001260EC" w:rsidRDefault="00A73B56" w:rsidP="00E975EC">
      <w:pPr>
        <w:pStyle w:val="Standard"/>
        <w:spacing w:line="360" w:lineRule="auto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 xml:space="preserve"> </w:t>
      </w:r>
      <w:r w:rsidR="00E975EC" w:rsidRPr="001260EC">
        <w:rPr>
          <w:rFonts w:cs="Times New Roman"/>
          <w:b/>
          <w:bCs/>
          <w:shd w:val="clear" w:color="auto" w:fill="FFFFFF"/>
          <w:lang w:val="ru-RU"/>
        </w:rPr>
        <w:t>Ц</w:t>
      </w:r>
      <w:r w:rsidRPr="001260EC">
        <w:rPr>
          <w:rFonts w:cs="Times New Roman"/>
          <w:b/>
          <w:bCs/>
          <w:shd w:val="clear" w:color="auto" w:fill="FFFFFF"/>
          <w:lang w:val="ru-RU"/>
        </w:rPr>
        <w:t>ель</w:t>
      </w:r>
      <w:r w:rsidRPr="001260EC">
        <w:rPr>
          <w:rFonts w:cs="Times New Roman"/>
          <w:bCs/>
          <w:shd w:val="clear" w:color="auto" w:fill="FFFFFF"/>
          <w:lang w:val="ru-RU"/>
        </w:rPr>
        <w:t xml:space="preserve"> работы МО: </w:t>
      </w:r>
      <w:r w:rsidR="00E975EC" w:rsidRPr="001260EC">
        <w:rPr>
          <w:rFonts w:cs="Times New Roman"/>
          <w:bCs/>
          <w:shd w:val="clear" w:color="auto" w:fill="FFFFFF"/>
          <w:lang w:val="ru-RU"/>
        </w:rPr>
        <w:t>«Создание условий для развития профессиональной компетентности и творческого потенциала педагогов в процессе личностно-ориентированного обучения и воспитания младшего школьника в условиях реализации ФГОС».</w:t>
      </w:r>
    </w:p>
    <w:p w:rsidR="00A73B56" w:rsidRPr="001260EC" w:rsidRDefault="00A73B56" w:rsidP="00E975EC">
      <w:pPr>
        <w:pStyle w:val="Standard"/>
        <w:spacing w:line="360" w:lineRule="auto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 xml:space="preserve">Для решения этой цели были определены  </w:t>
      </w:r>
      <w:r w:rsidRPr="001260EC">
        <w:rPr>
          <w:rFonts w:cs="Times New Roman"/>
          <w:b/>
          <w:bCs/>
          <w:shd w:val="clear" w:color="auto" w:fill="FFFFFF"/>
          <w:lang w:val="ru-RU"/>
        </w:rPr>
        <w:t>задачи</w:t>
      </w:r>
      <w:r w:rsidRPr="001260EC">
        <w:rPr>
          <w:rFonts w:cs="Times New Roman"/>
          <w:bCs/>
          <w:shd w:val="clear" w:color="auto" w:fill="FFFFFF"/>
          <w:lang w:val="ru-RU"/>
        </w:rPr>
        <w:t>: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 xml:space="preserve">-способствовать обеспечению внедрения современных образовательных технологий как значимого компонента содержания образования; 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-повышать уровень общей дидактической и методической подготовки педагогов;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создавать условия для самообразования педагогов;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способствовать выявлению, изучению успешного передового педагогического опыта и его распространения;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 организаций дополнительного образования;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 xml:space="preserve">- совершенствовать формы работы с интеллектуально-мотивированными учащимися; 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осуществлять психолого-педагогическую поддержку слабоуспевающих учащихся.</w:t>
      </w:r>
    </w:p>
    <w:p w:rsidR="00A73B56" w:rsidRPr="001260EC" w:rsidRDefault="00A73B56" w:rsidP="00E975EC">
      <w:pPr>
        <w:pStyle w:val="Standard"/>
        <w:spacing w:line="360" w:lineRule="auto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Решение данных задач должно привести к следующим результатам</w:t>
      </w:r>
      <w:r w:rsidR="00E975EC" w:rsidRPr="001260EC">
        <w:rPr>
          <w:rFonts w:cs="Times New Roman"/>
          <w:bCs/>
          <w:shd w:val="clear" w:color="auto" w:fill="FFFFFF"/>
          <w:lang w:val="ru-RU"/>
        </w:rPr>
        <w:t>: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рост качества знаний обучающихся;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-овладение учителями МО системой преподавания предметов в соответствии с ФГОС;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-создание условий в процессе обучения для формирования у обучающихся ключевых компетентностей, УУД.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внедрение современных образовательных технологий как значимого компонента содержания образования;</w:t>
      </w:r>
    </w:p>
    <w:p w:rsidR="00E975EC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повышение уровня самообразования педагогов;</w:t>
      </w:r>
    </w:p>
    <w:p w:rsidR="00D53A5E" w:rsidRPr="001260EC" w:rsidRDefault="00E975EC" w:rsidP="00E975EC">
      <w:pPr>
        <w:pStyle w:val="Standard"/>
        <w:spacing w:line="360" w:lineRule="auto"/>
        <w:ind w:left="360"/>
        <w:jc w:val="both"/>
        <w:rPr>
          <w:rFonts w:cs="Times New Roman"/>
          <w:bCs/>
          <w:shd w:val="clear" w:color="auto" w:fill="FFFFFF"/>
          <w:lang w:val="ru-RU"/>
        </w:rPr>
      </w:pPr>
      <w:r w:rsidRPr="001260EC">
        <w:rPr>
          <w:rFonts w:cs="Times New Roman"/>
          <w:bCs/>
          <w:shd w:val="clear" w:color="auto" w:fill="FFFFFF"/>
          <w:lang w:val="ru-RU"/>
        </w:rPr>
        <w:t>- выявление, изучение ценного передового педагогического опыта и его распространение.</w:t>
      </w:r>
    </w:p>
    <w:p w:rsidR="00BB7CA0" w:rsidRPr="001260EC" w:rsidRDefault="00BB7CA0" w:rsidP="00E97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EC">
        <w:rPr>
          <w:rFonts w:ascii="Times New Roman" w:hAnsi="Times New Roman" w:cs="Times New Roman"/>
          <w:b/>
          <w:sz w:val="24"/>
          <w:szCs w:val="24"/>
        </w:rPr>
        <w:lastRenderedPageBreak/>
        <w:t>Работа МО</w:t>
      </w:r>
    </w:p>
    <w:p w:rsidR="00C44CA9" w:rsidRPr="001260EC" w:rsidRDefault="00E975EC" w:rsidP="00653EDB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0EC">
        <w:rPr>
          <w:rFonts w:ascii="Times New Roman" w:hAnsi="Times New Roman" w:cs="Times New Roman"/>
          <w:sz w:val="24"/>
          <w:szCs w:val="24"/>
          <w:lang w:val="ru-RU"/>
        </w:rPr>
        <w:t xml:space="preserve">За 1 </w:t>
      </w:r>
      <w:r w:rsidR="00653EDB" w:rsidRPr="001260EC">
        <w:rPr>
          <w:rFonts w:ascii="Times New Roman" w:hAnsi="Times New Roman" w:cs="Times New Roman"/>
          <w:sz w:val="24"/>
          <w:szCs w:val="24"/>
          <w:lang w:val="ru-RU"/>
        </w:rPr>
        <w:t>полугодие проведено 2 заседания: 1) организационное и 2) по теме «Инновационный подход к организации контрольно-оценочной самостоятельности в условиях реализации ФГОС».</w:t>
      </w:r>
    </w:p>
    <w:p w:rsidR="00653EDB" w:rsidRPr="001260EC" w:rsidRDefault="00653EDB" w:rsidP="00653EDB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0EC">
        <w:rPr>
          <w:rFonts w:ascii="Times New Roman" w:hAnsi="Times New Roman" w:cs="Times New Roman"/>
          <w:sz w:val="24"/>
          <w:szCs w:val="24"/>
          <w:lang w:val="ru-RU"/>
        </w:rPr>
        <w:t>В октябре проведена неделя окружающего мира.</w:t>
      </w:r>
    </w:p>
    <w:p w:rsidR="00653EDB" w:rsidRPr="001260EC" w:rsidRDefault="00653EDB" w:rsidP="00653EDB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0EC">
        <w:rPr>
          <w:rFonts w:ascii="Times New Roman" w:hAnsi="Times New Roman" w:cs="Times New Roman"/>
          <w:sz w:val="24"/>
          <w:szCs w:val="24"/>
          <w:lang w:val="ru-RU"/>
        </w:rPr>
        <w:t>В декабре проведена неделя русского языка и литературы.</w:t>
      </w:r>
    </w:p>
    <w:p w:rsidR="00C77E90" w:rsidRPr="001260EC" w:rsidRDefault="00BB7CA0" w:rsidP="00E975EC">
      <w:pPr>
        <w:pStyle w:val="af7"/>
        <w:tabs>
          <w:tab w:val="left" w:pos="2580"/>
        </w:tabs>
        <w:spacing w:line="360" w:lineRule="auto"/>
        <w:jc w:val="both"/>
        <w:rPr>
          <w:b/>
        </w:rPr>
      </w:pPr>
      <w:r w:rsidRPr="001260EC">
        <w:rPr>
          <w:b/>
        </w:rPr>
        <w:t>Открытые уроки</w:t>
      </w:r>
    </w:p>
    <w:tbl>
      <w:tblPr>
        <w:tblStyle w:val="af4"/>
        <w:tblW w:w="10031" w:type="dxa"/>
        <w:tblLook w:val="04A0"/>
      </w:tblPr>
      <w:tblGrid>
        <w:gridCol w:w="2802"/>
        <w:gridCol w:w="858"/>
        <w:gridCol w:w="2402"/>
        <w:gridCol w:w="3969"/>
      </w:tblGrid>
      <w:tr w:rsidR="00E975EC" w:rsidRPr="001260EC" w:rsidTr="00EF404F">
        <w:tc>
          <w:tcPr>
            <w:tcW w:w="2802" w:type="dxa"/>
          </w:tcPr>
          <w:p w:rsidR="00E975EC" w:rsidRPr="001260EC" w:rsidRDefault="00E975EC" w:rsidP="00E975EC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rPr>
                <w:b/>
              </w:rPr>
              <w:t>ФИО учителя</w:t>
            </w:r>
          </w:p>
        </w:tc>
        <w:tc>
          <w:tcPr>
            <w:tcW w:w="858" w:type="dxa"/>
          </w:tcPr>
          <w:p w:rsidR="00E975EC" w:rsidRPr="001260EC" w:rsidRDefault="00E975EC" w:rsidP="00E975EC">
            <w:pPr>
              <w:pStyle w:val="af7"/>
              <w:tabs>
                <w:tab w:val="left" w:pos="870"/>
                <w:tab w:val="center" w:pos="2312"/>
                <w:tab w:val="left" w:pos="2580"/>
              </w:tabs>
              <w:spacing w:line="360" w:lineRule="auto"/>
              <w:jc w:val="center"/>
            </w:pPr>
            <w:r w:rsidRPr="001260EC">
              <w:rPr>
                <w:b/>
              </w:rPr>
              <w:t>Класс</w:t>
            </w:r>
          </w:p>
        </w:tc>
        <w:tc>
          <w:tcPr>
            <w:tcW w:w="2402" w:type="dxa"/>
          </w:tcPr>
          <w:p w:rsidR="00E975EC" w:rsidRPr="001260EC" w:rsidRDefault="00E975EC" w:rsidP="00E975EC">
            <w:pPr>
              <w:pStyle w:val="af7"/>
              <w:tabs>
                <w:tab w:val="left" w:pos="870"/>
                <w:tab w:val="center" w:pos="2312"/>
                <w:tab w:val="left" w:pos="2580"/>
              </w:tabs>
              <w:spacing w:line="360" w:lineRule="auto"/>
              <w:jc w:val="center"/>
              <w:rPr>
                <w:b/>
              </w:rPr>
            </w:pPr>
            <w:r w:rsidRPr="001260EC">
              <w:rPr>
                <w:b/>
              </w:rPr>
              <w:t>Предмет</w:t>
            </w:r>
          </w:p>
        </w:tc>
        <w:tc>
          <w:tcPr>
            <w:tcW w:w="3969" w:type="dxa"/>
          </w:tcPr>
          <w:p w:rsidR="00E975EC" w:rsidRPr="001260EC" w:rsidRDefault="00E975EC" w:rsidP="00E975EC">
            <w:pPr>
              <w:pStyle w:val="af7"/>
              <w:tabs>
                <w:tab w:val="left" w:pos="870"/>
                <w:tab w:val="center" w:pos="2312"/>
                <w:tab w:val="left" w:pos="2580"/>
              </w:tabs>
              <w:spacing w:line="360" w:lineRule="auto"/>
              <w:jc w:val="center"/>
              <w:rPr>
                <w:b/>
              </w:rPr>
            </w:pPr>
            <w:r w:rsidRPr="001260EC">
              <w:rPr>
                <w:b/>
              </w:rPr>
              <w:t>Тема</w:t>
            </w:r>
          </w:p>
        </w:tc>
      </w:tr>
      <w:tr w:rsidR="00E975EC" w:rsidRPr="001260EC" w:rsidTr="00EF404F">
        <w:tc>
          <w:tcPr>
            <w:tcW w:w="2802" w:type="dxa"/>
          </w:tcPr>
          <w:p w:rsidR="00BB7CA0" w:rsidRPr="001260EC" w:rsidRDefault="00E975EC" w:rsidP="00E975EC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</w:rPr>
              <w:t>озловская</w:t>
            </w:r>
            <w:proofErr w:type="spellEnd"/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75EC" w:rsidRPr="001260EC" w:rsidRDefault="00E975EC" w:rsidP="00BB7CA0">
            <w:pPr>
              <w:pStyle w:val="a6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</w:rPr>
              <w:t>Суссковна</w:t>
            </w:r>
            <w:proofErr w:type="spellEnd"/>
          </w:p>
        </w:tc>
        <w:tc>
          <w:tcPr>
            <w:tcW w:w="858" w:type="dxa"/>
          </w:tcPr>
          <w:p w:rsidR="00E975EC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t>4б</w:t>
            </w:r>
          </w:p>
        </w:tc>
        <w:tc>
          <w:tcPr>
            <w:tcW w:w="2402" w:type="dxa"/>
          </w:tcPr>
          <w:p w:rsidR="00E975EC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Математика</w:t>
            </w:r>
          </w:p>
        </w:tc>
        <w:tc>
          <w:tcPr>
            <w:tcW w:w="3969" w:type="dxa"/>
          </w:tcPr>
          <w:p w:rsidR="00E975EC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 xml:space="preserve">«Единицы длины» (2 урока по </w:t>
            </w:r>
            <w:proofErr w:type="spellStart"/>
            <w:r w:rsidRPr="001260EC">
              <w:t>блоч</w:t>
            </w:r>
            <w:proofErr w:type="spellEnd"/>
            <w:r w:rsidRPr="001260EC">
              <w:t>. погружению)</w:t>
            </w:r>
          </w:p>
        </w:tc>
      </w:tr>
      <w:tr w:rsidR="00BB7CA0" w:rsidRPr="001260EC" w:rsidTr="00EF404F">
        <w:tc>
          <w:tcPr>
            <w:tcW w:w="2802" w:type="dxa"/>
            <w:vMerge w:val="restart"/>
          </w:tcPr>
          <w:p w:rsidR="00BB7CA0" w:rsidRPr="001260EC" w:rsidRDefault="00BB7CA0" w:rsidP="00E975EC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Ловягина </w:t>
            </w:r>
          </w:p>
          <w:p w:rsidR="00BB7CA0" w:rsidRPr="001260EC" w:rsidRDefault="00BB7CA0" w:rsidP="00BB7CA0">
            <w:pPr>
              <w:pStyle w:val="a6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 Борисовна</w:t>
            </w:r>
          </w:p>
        </w:tc>
        <w:tc>
          <w:tcPr>
            <w:tcW w:w="858" w:type="dxa"/>
          </w:tcPr>
          <w:p w:rsidR="00BB7CA0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t>4а</w:t>
            </w:r>
          </w:p>
        </w:tc>
        <w:tc>
          <w:tcPr>
            <w:tcW w:w="2402" w:type="dxa"/>
          </w:tcPr>
          <w:p w:rsidR="00BB7CA0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Математика</w:t>
            </w:r>
          </w:p>
        </w:tc>
        <w:tc>
          <w:tcPr>
            <w:tcW w:w="3969" w:type="dxa"/>
          </w:tcPr>
          <w:p w:rsidR="00BB7CA0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«</w:t>
            </w:r>
            <w:r w:rsidR="00094D1D" w:rsidRPr="001260EC">
              <w:t xml:space="preserve">Путешествие на Марс. </w:t>
            </w:r>
            <w:r w:rsidRPr="001260EC">
              <w:t xml:space="preserve">Единицы длины» (2 урока по </w:t>
            </w:r>
            <w:proofErr w:type="spellStart"/>
            <w:r w:rsidRPr="001260EC">
              <w:t>блоч</w:t>
            </w:r>
            <w:proofErr w:type="spellEnd"/>
            <w:r w:rsidRPr="001260EC">
              <w:t>. погружению)</w:t>
            </w:r>
          </w:p>
        </w:tc>
      </w:tr>
      <w:tr w:rsidR="00BB7CA0" w:rsidRPr="001260EC" w:rsidTr="00EF404F">
        <w:tc>
          <w:tcPr>
            <w:tcW w:w="2802" w:type="dxa"/>
            <w:vMerge/>
          </w:tcPr>
          <w:p w:rsidR="00BB7CA0" w:rsidRPr="001260EC" w:rsidRDefault="00BB7CA0" w:rsidP="00E975EC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BB7CA0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t xml:space="preserve">5 </w:t>
            </w:r>
          </w:p>
        </w:tc>
        <w:tc>
          <w:tcPr>
            <w:tcW w:w="2402" w:type="dxa"/>
          </w:tcPr>
          <w:p w:rsidR="00BB7CA0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 xml:space="preserve"> Математика </w:t>
            </w:r>
          </w:p>
        </w:tc>
        <w:tc>
          <w:tcPr>
            <w:tcW w:w="3969" w:type="dxa"/>
          </w:tcPr>
          <w:p w:rsidR="00BB7CA0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«Виды треугольников. Решение задач»</w:t>
            </w:r>
          </w:p>
        </w:tc>
      </w:tr>
      <w:tr w:rsidR="00E975EC" w:rsidRPr="001260EC" w:rsidTr="00EF404F">
        <w:tc>
          <w:tcPr>
            <w:tcW w:w="2802" w:type="dxa"/>
          </w:tcPr>
          <w:p w:rsidR="00BB7CA0" w:rsidRPr="001260EC" w:rsidRDefault="00E975EC" w:rsidP="00E975EC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Лапсуй  </w:t>
            </w:r>
          </w:p>
          <w:p w:rsidR="00E975EC" w:rsidRPr="001260EC" w:rsidRDefault="00E975EC" w:rsidP="00BB7CA0">
            <w:pPr>
              <w:pStyle w:val="a6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Юлия  Богдановна</w:t>
            </w:r>
          </w:p>
        </w:tc>
        <w:tc>
          <w:tcPr>
            <w:tcW w:w="858" w:type="dxa"/>
          </w:tcPr>
          <w:p w:rsidR="00E975EC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t>3б</w:t>
            </w:r>
          </w:p>
        </w:tc>
        <w:tc>
          <w:tcPr>
            <w:tcW w:w="2402" w:type="dxa"/>
          </w:tcPr>
          <w:p w:rsidR="00E975EC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Математика + технология</w:t>
            </w:r>
          </w:p>
        </w:tc>
        <w:tc>
          <w:tcPr>
            <w:tcW w:w="3969" w:type="dxa"/>
          </w:tcPr>
          <w:p w:rsidR="00E975EC" w:rsidRPr="001260EC" w:rsidRDefault="00EF404F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«Доли. Проект «Новогодняя елочка»</w:t>
            </w:r>
          </w:p>
        </w:tc>
      </w:tr>
      <w:tr w:rsidR="00E975EC" w:rsidRPr="001260EC" w:rsidTr="00EF404F">
        <w:tc>
          <w:tcPr>
            <w:tcW w:w="2802" w:type="dxa"/>
          </w:tcPr>
          <w:p w:rsidR="00BB7CA0" w:rsidRPr="001260EC" w:rsidRDefault="00BB7CA0" w:rsidP="00E975EC">
            <w:pPr>
              <w:pStyle w:val="a6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Федорова </w:t>
            </w:r>
          </w:p>
          <w:p w:rsidR="00E975EC" w:rsidRPr="001260EC" w:rsidRDefault="00BB7CA0" w:rsidP="00BB7CA0">
            <w:pPr>
              <w:pStyle w:val="a6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Яна </w:t>
            </w:r>
            <w:proofErr w:type="spellStart"/>
            <w:r w:rsidR="00E975EC"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26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алковна</w:t>
            </w:r>
            <w:proofErr w:type="spellEnd"/>
          </w:p>
        </w:tc>
        <w:tc>
          <w:tcPr>
            <w:tcW w:w="858" w:type="dxa"/>
          </w:tcPr>
          <w:p w:rsidR="00E975EC" w:rsidRPr="001260EC" w:rsidRDefault="00BB7CA0" w:rsidP="00BB7CA0">
            <w:pPr>
              <w:pStyle w:val="af7"/>
              <w:tabs>
                <w:tab w:val="left" w:pos="2580"/>
              </w:tabs>
              <w:spacing w:line="360" w:lineRule="auto"/>
              <w:jc w:val="center"/>
            </w:pPr>
            <w:r w:rsidRPr="001260EC">
              <w:t>1а</w:t>
            </w:r>
          </w:p>
        </w:tc>
        <w:tc>
          <w:tcPr>
            <w:tcW w:w="2402" w:type="dxa"/>
          </w:tcPr>
          <w:p w:rsidR="00E975EC" w:rsidRPr="001260EC" w:rsidRDefault="00BB7CA0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Окружающий мир</w:t>
            </w:r>
          </w:p>
        </w:tc>
        <w:tc>
          <w:tcPr>
            <w:tcW w:w="3969" w:type="dxa"/>
          </w:tcPr>
          <w:p w:rsidR="00E975EC" w:rsidRPr="001260EC" w:rsidRDefault="00EF404F" w:rsidP="00E975EC">
            <w:pPr>
              <w:pStyle w:val="af7"/>
              <w:tabs>
                <w:tab w:val="left" w:pos="2580"/>
              </w:tabs>
              <w:spacing w:line="360" w:lineRule="auto"/>
              <w:jc w:val="both"/>
            </w:pPr>
            <w:r w:rsidRPr="001260EC">
              <w:t>«Кто такие птицы»</w:t>
            </w:r>
          </w:p>
        </w:tc>
      </w:tr>
    </w:tbl>
    <w:p w:rsidR="00EF404F" w:rsidRPr="001260EC" w:rsidRDefault="00EF404F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</w:p>
    <w:p w:rsidR="00653EDB" w:rsidRPr="001260EC" w:rsidRDefault="00EF404F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  <w:r w:rsidRPr="001260EC">
        <w:rPr>
          <w:rFonts w:ascii="Times New Roman" w:eastAsiaTheme="minorHAnsi" w:hAnsi="Times New Roman"/>
        </w:rPr>
        <w:t xml:space="preserve">Результаты участия учащихся </w:t>
      </w:r>
      <w:r w:rsidR="00653EDB" w:rsidRPr="001260EC">
        <w:rPr>
          <w:rFonts w:ascii="Times New Roman" w:eastAsiaTheme="minorHAnsi" w:hAnsi="Times New Roman"/>
        </w:rPr>
        <w:t>в предметных конкурсах, соревнованиях, олимпиадах</w:t>
      </w:r>
    </w:p>
    <w:tbl>
      <w:tblPr>
        <w:tblStyle w:val="af4"/>
        <w:tblW w:w="10173" w:type="dxa"/>
        <w:tblLayout w:type="fixed"/>
        <w:tblLook w:val="04A0"/>
      </w:tblPr>
      <w:tblGrid>
        <w:gridCol w:w="1101"/>
        <w:gridCol w:w="3260"/>
        <w:gridCol w:w="2268"/>
        <w:gridCol w:w="567"/>
        <w:gridCol w:w="1559"/>
        <w:gridCol w:w="1418"/>
      </w:tblGrid>
      <w:tr w:rsidR="00653EDB" w:rsidRPr="001260EC" w:rsidTr="002E4A19">
        <w:trPr>
          <w:trHeight w:val="648"/>
        </w:trPr>
        <w:tc>
          <w:tcPr>
            <w:tcW w:w="1101" w:type="dxa"/>
            <w:vAlign w:val="center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Уровень</w:t>
            </w:r>
          </w:p>
        </w:tc>
        <w:tc>
          <w:tcPr>
            <w:tcW w:w="3260" w:type="dxa"/>
            <w:vAlign w:val="center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Участники</w:t>
            </w:r>
          </w:p>
        </w:tc>
        <w:tc>
          <w:tcPr>
            <w:tcW w:w="567" w:type="dxa"/>
            <w:vAlign w:val="center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Класс</w:t>
            </w:r>
          </w:p>
        </w:tc>
        <w:tc>
          <w:tcPr>
            <w:tcW w:w="1559" w:type="dxa"/>
            <w:vAlign w:val="center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Результат</w:t>
            </w:r>
          </w:p>
        </w:tc>
        <w:tc>
          <w:tcPr>
            <w:tcW w:w="1418" w:type="dxa"/>
          </w:tcPr>
          <w:p w:rsidR="00653EDB" w:rsidRPr="001260EC" w:rsidRDefault="00653EDB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Ф.И.О. учителя</w:t>
            </w: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t>Школьный</w:t>
            </w:r>
          </w:p>
        </w:tc>
        <w:tc>
          <w:tcPr>
            <w:tcW w:w="3260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 «Интеллектуальная эстафета» </w:t>
            </w:r>
            <w:r w:rsidRPr="001260EC">
              <w:rPr>
                <w:rFonts w:eastAsia="Calibri"/>
              </w:rPr>
              <w:t xml:space="preserve"> Приказ № 470 от 16 .11.2019г</w:t>
            </w:r>
          </w:p>
        </w:tc>
        <w:tc>
          <w:tcPr>
            <w:tcW w:w="2268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класс </w:t>
            </w:r>
          </w:p>
        </w:tc>
        <w:tc>
          <w:tcPr>
            <w:tcW w:w="567" w:type="dxa"/>
            <w:vMerge w:val="restart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1а</w:t>
            </w:r>
          </w:p>
        </w:tc>
        <w:tc>
          <w:tcPr>
            <w:tcW w:w="1559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</w:t>
            </w:r>
          </w:p>
        </w:tc>
        <w:tc>
          <w:tcPr>
            <w:tcW w:w="1418" w:type="dxa"/>
            <w:vMerge w:val="restart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Федорова Я.М.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«Дары осени» в рамках предметной недели по окружающему миру.</w:t>
            </w:r>
          </w:p>
        </w:tc>
        <w:tc>
          <w:tcPr>
            <w:tcW w:w="2268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Ангелина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Анастасия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Виктория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1559" w:type="dxa"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Фотоконкурс «</w:t>
            </w:r>
            <w:proofErr w:type="spellStart"/>
            <w:r w:rsidRPr="001260EC">
              <w:rPr>
                <w:rFonts w:eastAsia="Calibri"/>
              </w:rPr>
              <w:t>Уши</w:t>
            </w:r>
            <w:proofErr w:type="gramStart"/>
            <w:r w:rsidRPr="001260EC">
              <w:rPr>
                <w:rFonts w:eastAsia="Calibri"/>
              </w:rPr>
              <w:t>,л</w:t>
            </w:r>
            <w:proofErr w:type="gramEnd"/>
            <w:r w:rsidRPr="001260EC">
              <w:rPr>
                <w:rFonts w:eastAsia="Calibri"/>
              </w:rPr>
              <w:t>апы</w:t>
            </w:r>
            <w:proofErr w:type="spellEnd"/>
            <w:r w:rsidRPr="001260EC">
              <w:rPr>
                <w:rFonts w:eastAsia="Calibri"/>
              </w:rPr>
              <w:t xml:space="preserve"> и хвосты» в рамках предметной недели по окружающему миру.</w:t>
            </w:r>
          </w:p>
        </w:tc>
        <w:tc>
          <w:tcPr>
            <w:tcW w:w="2268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Савелий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1559" w:type="dxa"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  <w:vMerge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КВН «Знатоки природы» в рамках предметной недели по окружающему миру.</w:t>
            </w:r>
          </w:p>
        </w:tc>
        <w:tc>
          <w:tcPr>
            <w:tcW w:w="2268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6 чел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1559" w:type="dxa"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  <w:vMerge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«Знатоки загадок» в рамках предметной недели по окружающему миру.</w:t>
            </w:r>
          </w:p>
        </w:tc>
        <w:tc>
          <w:tcPr>
            <w:tcW w:w="2268" w:type="dxa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Виктория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Анастасия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Лапсуй Семен</w:t>
            </w:r>
          </w:p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Худи Кирилл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1</w:t>
            </w:r>
          </w:p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1</w:t>
            </w:r>
          </w:p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2</w:t>
            </w:r>
          </w:p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Theme="minorHAnsi"/>
              </w:rPr>
              <w:t>«Осен</w:t>
            </w:r>
            <w:proofErr w:type="gramStart"/>
            <w:r w:rsidRPr="001260EC">
              <w:rPr>
                <w:rFonts w:eastAsiaTheme="minorHAnsi"/>
              </w:rPr>
              <w:t>ь-</w:t>
            </w:r>
            <w:proofErr w:type="gramEnd"/>
            <w:r w:rsidRPr="001260EC">
              <w:rPr>
                <w:rFonts w:eastAsiaTheme="minorHAnsi"/>
              </w:rPr>
              <w:t xml:space="preserve"> славная художница»</w:t>
            </w:r>
          </w:p>
        </w:tc>
        <w:tc>
          <w:tcPr>
            <w:tcW w:w="2268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Лапсуй Дмитрий</w:t>
            </w:r>
          </w:p>
        </w:tc>
        <w:tc>
          <w:tcPr>
            <w:tcW w:w="567" w:type="dxa"/>
            <w:vMerge w:val="restart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1б</w:t>
            </w:r>
          </w:p>
        </w:tc>
        <w:tc>
          <w:tcPr>
            <w:tcW w:w="1559" w:type="dxa"/>
            <w:vAlign w:val="center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rFonts w:eastAsiaTheme="minorHAnsi"/>
              </w:rPr>
              <w:t>2м.</w:t>
            </w:r>
          </w:p>
        </w:tc>
        <w:tc>
          <w:tcPr>
            <w:tcW w:w="1418" w:type="dxa"/>
            <w:vMerge w:val="restart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proofErr w:type="spellStart"/>
            <w:r w:rsidRPr="001260EC">
              <w:rPr>
                <w:bCs/>
              </w:rPr>
              <w:t>Ламдо</w:t>
            </w:r>
            <w:proofErr w:type="spellEnd"/>
            <w:r w:rsidRPr="001260EC">
              <w:rPr>
                <w:bCs/>
              </w:rPr>
              <w:t xml:space="preserve"> Р.М.</w:t>
            </w: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Неделя окружающего мира</w:t>
            </w:r>
          </w:p>
        </w:tc>
        <w:tc>
          <w:tcPr>
            <w:tcW w:w="2268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Пурунгуй</w:t>
            </w:r>
            <w:proofErr w:type="spellEnd"/>
            <w:r w:rsidRPr="001260EC">
              <w:rPr>
                <w:rFonts w:eastAsiaTheme="minorHAnsi"/>
              </w:rPr>
              <w:t xml:space="preserve"> Алевтина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1м.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Неделя окружающего мира</w:t>
            </w:r>
          </w:p>
        </w:tc>
        <w:tc>
          <w:tcPr>
            <w:tcW w:w="2268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Сатыкова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Асия</w:t>
            </w:r>
            <w:proofErr w:type="spellEnd"/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1м.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</w:p>
        </w:tc>
      </w:tr>
      <w:tr w:rsidR="007B52F0" w:rsidRPr="001260EC" w:rsidTr="002E4A19">
        <w:trPr>
          <w:trHeight w:val="648"/>
        </w:trPr>
        <w:tc>
          <w:tcPr>
            <w:tcW w:w="1101" w:type="dxa"/>
          </w:tcPr>
          <w:p w:rsidR="007B52F0" w:rsidRPr="001260EC" w:rsidRDefault="007B52F0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Интеллектуальная неделя</w:t>
            </w:r>
          </w:p>
        </w:tc>
        <w:tc>
          <w:tcPr>
            <w:tcW w:w="2268" w:type="dxa"/>
            <w:vAlign w:val="center"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</w:t>
            </w:r>
            <w:proofErr w:type="gramStart"/>
            <w:r w:rsidRPr="001260EC">
              <w:rPr>
                <w:rFonts w:eastAsiaTheme="minorHAnsi"/>
              </w:rPr>
              <w:t xml:space="preserve"> Б</w:t>
            </w:r>
            <w:proofErr w:type="gramEnd"/>
            <w:r w:rsidRPr="001260EC">
              <w:rPr>
                <w:rFonts w:eastAsiaTheme="minorHAnsi"/>
              </w:rPr>
              <w:t xml:space="preserve"> класс</w:t>
            </w:r>
          </w:p>
        </w:tc>
        <w:tc>
          <w:tcPr>
            <w:tcW w:w="567" w:type="dxa"/>
            <w:vMerge/>
          </w:tcPr>
          <w:p w:rsidR="007B52F0" w:rsidRPr="001260EC" w:rsidRDefault="007B52F0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2м.</w:t>
            </w:r>
          </w:p>
        </w:tc>
        <w:tc>
          <w:tcPr>
            <w:tcW w:w="1418" w:type="dxa"/>
            <w:vMerge/>
          </w:tcPr>
          <w:p w:rsidR="007B52F0" w:rsidRPr="001260EC" w:rsidRDefault="007B52F0" w:rsidP="00653EDB">
            <w:pPr>
              <w:pStyle w:val="af7"/>
              <w:rPr>
                <w:bCs/>
              </w:rPr>
            </w:pPr>
          </w:p>
        </w:tc>
      </w:tr>
      <w:tr w:rsidR="00094D1D" w:rsidRPr="001260EC" w:rsidTr="002E4A19">
        <w:trPr>
          <w:trHeight w:val="648"/>
        </w:trPr>
        <w:tc>
          <w:tcPr>
            <w:tcW w:w="1101" w:type="dxa"/>
          </w:tcPr>
          <w:p w:rsidR="00094D1D" w:rsidRPr="001260EC" w:rsidRDefault="00094D1D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"Осенний крос</w:t>
            </w:r>
            <w:r w:rsidR="00AC765E" w:rsidRPr="00126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Юлия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Тэсида Кирилл</w:t>
            </w:r>
          </w:p>
        </w:tc>
        <w:tc>
          <w:tcPr>
            <w:tcW w:w="567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vAlign w:val="center"/>
          </w:tcPr>
          <w:p w:rsidR="00094D1D" w:rsidRPr="001260EC" w:rsidRDefault="00094D1D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3 место</w:t>
            </w:r>
          </w:p>
          <w:p w:rsidR="00094D1D" w:rsidRPr="001260EC" w:rsidRDefault="00094D1D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3 место</w:t>
            </w:r>
          </w:p>
        </w:tc>
        <w:tc>
          <w:tcPr>
            <w:tcW w:w="1418" w:type="dxa"/>
            <w:vMerge w:val="restart"/>
          </w:tcPr>
          <w:p w:rsidR="00094D1D" w:rsidRPr="001260EC" w:rsidRDefault="00094D1D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Ларина И.Л.</w:t>
            </w:r>
          </w:p>
        </w:tc>
      </w:tr>
      <w:tr w:rsidR="00094D1D" w:rsidRPr="001260EC" w:rsidTr="002E4A19">
        <w:trPr>
          <w:trHeight w:val="648"/>
        </w:trPr>
        <w:tc>
          <w:tcPr>
            <w:tcW w:w="1101" w:type="dxa"/>
          </w:tcPr>
          <w:p w:rsidR="00094D1D" w:rsidRPr="001260EC" w:rsidRDefault="00094D1D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славная художница»</w:t>
            </w:r>
          </w:p>
        </w:tc>
        <w:tc>
          <w:tcPr>
            <w:tcW w:w="2268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Ямкина Олеся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67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rFonts w:eastAsiaTheme="minorHAnsi"/>
              </w:rPr>
              <w:t>2 место</w:t>
            </w:r>
          </w:p>
        </w:tc>
        <w:tc>
          <w:tcPr>
            <w:tcW w:w="1418" w:type="dxa"/>
            <w:vMerge/>
          </w:tcPr>
          <w:p w:rsidR="00094D1D" w:rsidRPr="001260EC" w:rsidRDefault="00094D1D" w:rsidP="00653EDB">
            <w:pPr>
              <w:pStyle w:val="af7"/>
              <w:rPr>
                <w:bCs/>
              </w:rPr>
            </w:pPr>
          </w:p>
        </w:tc>
      </w:tr>
      <w:tr w:rsidR="00094D1D" w:rsidRPr="001260EC" w:rsidTr="002E4A19">
        <w:trPr>
          <w:trHeight w:val="648"/>
        </w:trPr>
        <w:tc>
          <w:tcPr>
            <w:tcW w:w="1101" w:type="dxa"/>
          </w:tcPr>
          <w:p w:rsidR="00094D1D" w:rsidRPr="001260EC" w:rsidRDefault="00094D1D" w:rsidP="00653EDB">
            <w:pPr>
              <w:pStyle w:val="af7"/>
            </w:pPr>
          </w:p>
        </w:tc>
        <w:tc>
          <w:tcPr>
            <w:tcW w:w="3260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Неделя по окружающему миру: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- конкурс поделок из природного материала «Дары осени»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- олимпиада « В царстве природы»</w:t>
            </w:r>
          </w:p>
        </w:tc>
        <w:tc>
          <w:tcPr>
            <w:tcW w:w="2268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Григорий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Розалия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Григорий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Тэсида Кирилл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Юлия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Ямкина Олеся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Нюдико</w:t>
            </w:r>
            <w:proofErr w:type="spellEnd"/>
          </w:p>
        </w:tc>
        <w:tc>
          <w:tcPr>
            <w:tcW w:w="567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vAlign w:val="center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 место</w:t>
            </w:r>
          </w:p>
          <w:p w:rsidR="00094D1D" w:rsidRPr="001260EC" w:rsidRDefault="00094D1D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rFonts w:eastAsiaTheme="minorHAnsi"/>
              </w:rPr>
              <w:t>2 место</w:t>
            </w:r>
          </w:p>
        </w:tc>
        <w:tc>
          <w:tcPr>
            <w:tcW w:w="1418" w:type="dxa"/>
            <w:vMerge/>
          </w:tcPr>
          <w:p w:rsidR="00094D1D" w:rsidRPr="001260EC" w:rsidRDefault="00094D1D" w:rsidP="00653EDB">
            <w:pPr>
              <w:pStyle w:val="af7"/>
              <w:rPr>
                <w:bCs/>
              </w:rPr>
            </w:pPr>
          </w:p>
        </w:tc>
      </w:tr>
      <w:tr w:rsidR="00094D1D" w:rsidRPr="001260EC" w:rsidTr="002E4A19">
        <w:trPr>
          <w:trHeight w:val="648"/>
        </w:trPr>
        <w:tc>
          <w:tcPr>
            <w:tcW w:w="1101" w:type="dxa"/>
          </w:tcPr>
          <w:p w:rsidR="00094D1D" w:rsidRPr="001260EC" w:rsidRDefault="00094D1D" w:rsidP="00313A04">
            <w:pPr>
              <w:pStyle w:val="af7"/>
            </w:pPr>
            <w:r w:rsidRPr="001260EC">
              <w:t>Муниципальный</w:t>
            </w:r>
          </w:p>
        </w:tc>
        <w:tc>
          <w:tcPr>
            <w:tcW w:w="3260" w:type="dxa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Конкурс чтецов "Мамино сердце"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Ямкина Олеся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Григорий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67" w:type="dxa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94D1D" w:rsidRPr="001260EC" w:rsidRDefault="00094D1D" w:rsidP="0009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vMerge/>
          </w:tcPr>
          <w:p w:rsidR="00094D1D" w:rsidRPr="001260EC" w:rsidRDefault="00094D1D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FC3983" w:rsidRPr="001260EC" w:rsidRDefault="00FC3983" w:rsidP="00653EDB">
            <w:pPr>
              <w:pStyle w:val="af7"/>
            </w:pPr>
            <w:r w:rsidRPr="001260EC">
              <w:t>Школьный</w:t>
            </w:r>
          </w:p>
        </w:tc>
        <w:tc>
          <w:tcPr>
            <w:tcW w:w="3260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Конкурс чтецов «Осень – славная художница»</w:t>
            </w:r>
          </w:p>
        </w:tc>
        <w:tc>
          <w:tcPr>
            <w:tcW w:w="2268" w:type="dxa"/>
          </w:tcPr>
          <w:p w:rsidR="00FC3983" w:rsidRPr="001260EC" w:rsidRDefault="00FC3983" w:rsidP="007B52F0">
            <w:pPr>
              <w:pStyle w:val="af7"/>
              <w:numPr>
                <w:ilvl w:val="0"/>
                <w:numId w:val="34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7B52F0">
            <w:pPr>
              <w:pStyle w:val="af7"/>
              <w:numPr>
                <w:ilvl w:val="0"/>
                <w:numId w:val="34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7B52F0">
            <w:pPr>
              <w:pStyle w:val="af7"/>
              <w:numPr>
                <w:ilvl w:val="0"/>
                <w:numId w:val="34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Лабутин Егор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3б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2м.</w:t>
            </w:r>
          </w:p>
        </w:tc>
        <w:tc>
          <w:tcPr>
            <w:tcW w:w="1418" w:type="dxa"/>
            <w:vMerge w:val="restart"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Лапсуй Ю.Б.</w:t>
            </w: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«Мисс – Золотая сень – 2019»</w:t>
            </w:r>
          </w:p>
        </w:tc>
        <w:tc>
          <w:tcPr>
            <w:tcW w:w="2268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3б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1 м.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1205"/>
        </w:trPr>
        <w:tc>
          <w:tcPr>
            <w:tcW w:w="1101" w:type="dxa"/>
            <w:tcBorders>
              <w:bottom w:val="single" w:sz="4" w:space="0" w:color="auto"/>
            </w:tcBorders>
          </w:tcPr>
          <w:p w:rsidR="00FC3983" w:rsidRPr="001260EC" w:rsidRDefault="00FC3983" w:rsidP="00653EDB">
            <w:pPr>
              <w:pStyle w:val="af7"/>
            </w:pPr>
            <w:r w:rsidRPr="001260EC">
              <w:t>Всероссийский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Олимпиада «</w:t>
            </w:r>
            <w:proofErr w:type="spellStart"/>
            <w:r w:rsidRPr="001260EC">
              <w:rPr>
                <w:rFonts w:eastAsia="Calibri"/>
              </w:rPr>
              <w:t>Заврики</w:t>
            </w:r>
            <w:proofErr w:type="spellEnd"/>
            <w:r w:rsidRPr="001260EC">
              <w:rPr>
                <w:rFonts w:eastAsia="Calibri"/>
              </w:rPr>
              <w:t>» по русскому языку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1. 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 2. </w:t>
            </w: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3. </w:t>
            </w: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4. Тэсида Виктор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5. Салиндер Екатерина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6. Салиндер Лиана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7. Марьик Марина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8. Тэсида Эдуард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3б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Победитель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Победитель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Победитель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Участник 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bCs/>
              </w:rPr>
            </w:pPr>
            <w:r w:rsidRPr="001260EC">
              <w:rPr>
                <w:rFonts w:eastAsiaTheme="minorHAnsi"/>
              </w:rPr>
              <w:t xml:space="preserve">Участник </w:t>
            </w:r>
          </w:p>
          <w:p w:rsidR="00FC3983" w:rsidRPr="001260EC" w:rsidRDefault="00FC3983" w:rsidP="00094D1D">
            <w:pPr>
              <w:pStyle w:val="af7"/>
              <w:rPr>
                <w:bCs/>
              </w:rPr>
            </w:pP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FC3983" w:rsidRPr="001260EC" w:rsidRDefault="00FC3983" w:rsidP="00653EDB">
            <w:pPr>
              <w:pStyle w:val="af7"/>
            </w:pPr>
            <w:r w:rsidRPr="001260EC">
              <w:rPr>
                <w:rFonts w:eastAsiaTheme="minorHAnsi"/>
              </w:rPr>
              <w:t>Международный</w:t>
            </w:r>
          </w:p>
        </w:tc>
        <w:tc>
          <w:tcPr>
            <w:tcW w:w="3260" w:type="dxa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по русскому языку «</w:t>
            </w:r>
            <w:proofErr w:type="spellStart"/>
            <w:r w:rsidRPr="001260EC">
              <w:rPr>
                <w:rFonts w:eastAsia="Calibri"/>
              </w:rPr>
              <w:t>Олимпис</w:t>
            </w:r>
            <w:proofErr w:type="spellEnd"/>
            <w:r w:rsidRPr="001260EC">
              <w:rPr>
                <w:rFonts w:eastAsia="Calibri"/>
              </w:rPr>
              <w:t xml:space="preserve"> 2019 - Осенняя сессия»</w:t>
            </w:r>
          </w:p>
        </w:tc>
        <w:tc>
          <w:tcPr>
            <w:tcW w:w="2268" w:type="dxa"/>
          </w:tcPr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Эдуард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Марьик Марина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Лиана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Виктор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5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Лабутин Егор</w:t>
            </w:r>
          </w:p>
        </w:tc>
        <w:tc>
          <w:tcPr>
            <w:tcW w:w="567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по математике «</w:t>
            </w:r>
            <w:proofErr w:type="spellStart"/>
            <w:r w:rsidRPr="001260EC">
              <w:rPr>
                <w:rFonts w:eastAsia="Calibri"/>
              </w:rPr>
              <w:t>Олимпис</w:t>
            </w:r>
            <w:proofErr w:type="spellEnd"/>
            <w:r w:rsidRPr="001260EC">
              <w:rPr>
                <w:rFonts w:eastAsia="Calibri"/>
              </w:rPr>
              <w:t xml:space="preserve"> 2019 - Осенняя сессия»</w:t>
            </w:r>
          </w:p>
        </w:tc>
        <w:tc>
          <w:tcPr>
            <w:tcW w:w="2268" w:type="dxa"/>
          </w:tcPr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Марьик Марина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Эдуард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Виктор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094D1D">
            <w:pPr>
              <w:pStyle w:val="af7"/>
              <w:numPr>
                <w:ilvl w:val="0"/>
                <w:numId w:val="36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Лабутин Егор</w:t>
            </w:r>
          </w:p>
        </w:tc>
        <w:tc>
          <w:tcPr>
            <w:tcW w:w="567" w:type="dxa"/>
            <w:vMerge w:val="restart"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 xml:space="preserve">Участник 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 xml:space="preserve">Участник 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окружающему миру «</w:t>
            </w:r>
            <w:proofErr w:type="spellStart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2019 - Осенняя сессия»</w:t>
            </w:r>
          </w:p>
        </w:tc>
        <w:tc>
          <w:tcPr>
            <w:tcW w:w="2268" w:type="dxa"/>
          </w:tcPr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Марьик Марина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Виктор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Лабутин Егор 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Лиана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7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Эдуард</w:t>
            </w:r>
          </w:p>
        </w:tc>
        <w:tc>
          <w:tcPr>
            <w:tcW w:w="567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BRICSMATH по математике</w:t>
            </w:r>
          </w:p>
        </w:tc>
        <w:tc>
          <w:tcPr>
            <w:tcW w:w="2268" w:type="dxa"/>
          </w:tcPr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Лабутин Егор 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Екатерина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Марьик Марина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Виктор</w:t>
            </w:r>
          </w:p>
          <w:p w:rsidR="00FC3983" w:rsidRPr="001260EC" w:rsidRDefault="00FC3983" w:rsidP="00094D1D">
            <w:pPr>
              <w:pStyle w:val="af7"/>
              <w:numPr>
                <w:ilvl w:val="0"/>
                <w:numId w:val="38"/>
              </w:numPr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Эдуард</w:t>
            </w:r>
          </w:p>
        </w:tc>
        <w:tc>
          <w:tcPr>
            <w:tcW w:w="567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 xml:space="preserve">Победитель 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Победитель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 xml:space="preserve">Победитель 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 xml:space="preserve">Участник 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  <w:lang w:eastAsia="ru-RU"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1260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260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olymp</w:t>
            </w:r>
            <w:proofErr w:type="spellEnd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60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«Путешествие в страну Знаний»</w:t>
            </w:r>
          </w:p>
        </w:tc>
        <w:tc>
          <w:tcPr>
            <w:tcW w:w="2268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1. Тэсида Виктор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2. </w:t>
            </w: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3. </w:t>
            </w: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 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4. Тэсида Эдуард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5. Салиндер Станислав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6. Лабутин Егор </w:t>
            </w:r>
          </w:p>
        </w:tc>
        <w:tc>
          <w:tcPr>
            <w:tcW w:w="567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094D1D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русскому языку «Кириллица»</w:t>
            </w:r>
          </w:p>
        </w:tc>
        <w:tc>
          <w:tcPr>
            <w:tcW w:w="2268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1. </w:t>
            </w: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Анна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2. Тэсида Виктор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3. Лабутин Егор 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4. </w:t>
            </w: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Инесса 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5. Тэсида Эдуард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6. Вэхо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7. Салиндер Лиана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8. Марьик Марина</w:t>
            </w:r>
          </w:p>
        </w:tc>
        <w:tc>
          <w:tcPr>
            <w:tcW w:w="567" w:type="dxa"/>
            <w:vMerge/>
          </w:tcPr>
          <w:p w:rsidR="00FC3983" w:rsidRPr="001260EC" w:rsidRDefault="00FC3983" w:rsidP="00653EDB">
            <w:pPr>
              <w:pStyle w:val="af7"/>
            </w:pPr>
          </w:p>
        </w:tc>
        <w:tc>
          <w:tcPr>
            <w:tcW w:w="1559" w:type="dxa"/>
          </w:tcPr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094D1D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Участник</w:t>
            </w:r>
          </w:p>
          <w:p w:rsidR="00FC3983" w:rsidRPr="001260EC" w:rsidRDefault="00FC3983" w:rsidP="00094D1D">
            <w:pPr>
              <w:pStyle w:val="af7"/>
              <w:rPr>
                <w:bCs/>
              </w:rPr>
            </w:pPr>
            <w:r w:rsidRPr="001260EC">
              <w:rPr>
                <w:rFonts w:eastAsiaTheme="minorHAnsi"/>
              </w:rPr>
              <w:t>Участник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Школьный </w:t>
            </w: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Осенний  кросс «Золотая осень»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Весь класс </w:t>
            </w:r>
          </w:p>
        </w:tc>
        <w:tc>
          <w:tcPr>
            <w:tcW w:w="567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2 место</w:t>
            </w:r>
          </w:p>
        </w:tc>
        <w:tc>
          <w:tcPr>
            <w:tcW w:w="1418" w:type="dxa"/>
            <w:vMerge w:val="restart"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Ловягина Л.Б.</w:t>
            </w: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Theme="minorHAnsi"/>
              </w:rPr>
              <w:t>Осенний  кросс «Золотая осень»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Салиндер Данил, Салиндер Святослав, 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Аседа</w:t>
            </w:r>
            <w:proofErr w:type="spellEnd"/>
            <w:r w:rsidRPr="001260EC">
              <w:rPr>
                <w:rFonts w:eastAsiaTheme="minorHAnsi"/>
              </w:rPr>
              <w:t xml:space="preserve"> Виктория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чтецов «</w:t>
            </w:r>
            <w:proofErr w:type="spellStart"/>
            <w:proofErr w:type="gramStart"/>
            <w:r w:rsidRPr="001260EC">
              <w:rPr>
                <w:rFonts w:eastAsia="Calibri"/>
              </w:rPr>
              <w:t>Осень-славная</w:t>
            </w:r>
            <w:proofErr w:type="spellEnd"/>
            <w:proofErr w:type="gramEnd"/>
            <w:r w:rsidRPr="001260EC">
              <w:rPr>
                <w:rFonts w:eastAsia="Calibri"/>
              </w:rPr>
              <w:t xml:space="preserve"> художница»</w:t>
            </w:r>
          </w:p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Ангелина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чтецов «</w:t>
            </w:r>
            <w:proofErr w:type="spellStart"/>
            <w:proofErr w:type="gramStart"/>
            <w:r w:rsidRPr="001260EC">
              <w:rPr>
                <w:rFonts w:eastAsia="Calibri"/>
              </w:rPr>
              <w:t>Осень-славная</w:t>
            </w:r>
            <w:proofErr w:type="spellEnd"/>
            <w:proofErr w:type="gramEnd"/>
            <w:r w:rsidRPr="001260EC">
              <w:rPr>
                <w:rFonts w:eastAsia="Calibri"/>
              </w:rPr>
              <w:t xml:space="preserve"> художница»</w:t>
            </w:r>
          </w:p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ЯднеЛюбовь</w:t>
            </w:r>
            <w:proofErr w:type="spellEnd"/>
            <w:r w:rsidRPr="001260EC">
              <w:rPr>
                <w:rFonts w:eastAsiaTheme="minorHAnsi"/>
              </w:rPr>
              <w:t>,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Тэсида Павел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участие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Фотоконкурс «Уши, лапы и хвосты</w:t>
            </w:r>
            <w:proofErr w:type="gramStart"/>
            <w:r w:rsidRPr="001260EC">
              <w:rPr>
                <w:rFonts w:eastAsia="Calibri"/>
              </w:rPr>
              <w:t>»(</w:t>
            </w:r>
            <w:proofErr w:type="gramEnd"/>
            <w:r w:rsidRPr="001260EC">
              <w:rPr>
                <w:rFonts w:eastAsia="Calibri"/>
              </w:rPr>
              <w:t>НОМ)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Элеонора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Олимпиада по окружающему миру «Знатоки природы»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Ангелина, Салиндер Святослав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«Дары осени</w:t>
            </w:r>
            <w:proofErr w:type="gramStart"/>
            <w:r w:rsidRPr="001260EC">
              <w:rPr>
                <w:rFonts w:eastAsia="Calibri"/>
              </w:rPr>
              <w:t>»(</w:t>
            </w:r>
            <w:proofErr w:type="gramEnd"/>
            <w:r w:rsidRPr="001260EC">
              <w:rPr>
                <w:rFonts w:eastAsia="Calibri"/>
              </w:rPr>
              <w:t>НОМ)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Салиндер Ангелина, 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Сусой</w:t>
            </w:r>
            <w:proofErr w:type="spellEnd"/>
            <w:r w:rsidRPr="001260EC">
              <w:rPr>
                <w:rFonts w:eastAsiaTheme="minorHAnsi"/>
              </w:rPr>
              <w:t xml:space="preserve"> Вячеслав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«Мисс-осень»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Ангелина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участие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 xml:space="preserve"> Акции по ПДД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ЯднеЛюбовь</w:t>
            </w:r>
            <w:proofErr w:type="spellEnd"/>
            <w:r w:rsidRPr="001260EC">
              <w:rPr>
                <w:rFonts w:eastAsiaTheme="minorHAnsi"/>
              </w:rPr>
              <w:t>,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Тэсида Павел, </w:t>
            </w:r>
            <w:proofErr w:type="spellStart"/>
            <w:r w:rsidRPr="001260EC">
              <w:rPr>
                <w:rFonts w:eastAsiaTheme="minorHAnsi"/>
              </w:rPr>
              <w:t>Вануйто</w:t>
            </w:r>
            <w:proofErr w:type="spellEnd"/>
            <w:r w:rsidRPr="001260EC">
              <w:rPr>
                <w:rFonts w:eastAsiaTheme="minorHAnsi"/>
              </w:rPr>
              <w:t xml:space="preserve"> Игорь, </w:t>
            </w:r>
            <w:proofErr w:type="spellStart"/>
            <w:r w:rsidRPr="001260EC">
              <w:rPr>
                <w:rFonts w:eastAsiaTheme="minorHAnsi"/>
              </w:rPr>
              <w:t>ВануйтоВероника</w:t>
            </w:r>
            <w:proofErr w:type="gramStart"/>
            <w:r w:rsidRPr="001260EC">
              <w:rPr>
                <w:rFonts w:eastAsiaTheme="minorHAnsi"/>
              </w:rPr>
              <w:t>,С</w:t>
            </w:r>
            <w:proofErr w:type="gramEnd"/>
            <w:r w:rsidRPr="001260EC">
              <w:rPr>
                <w:rFonts w:eastAsiaTheme="minorHAnsi"/>
              </w:rPr>
              <w:t>алиндер</w:t>
            </w:r>
            <w:proofErr w:type="spellEnd"/>
            <w:r w:rsidRPr="001260EC">
              <w:rPr>
                <w:rFonts w:eastAsiaTheme="minorHAnsi"/>
              </w:rPr>
              <w:t xml:space="preserve"> Святослав</w:t>
            </w:r>
          </w:p>
        </w:tc>
        <w:tc>
          <w:tcPr>
            <w:tcW w:w="567" w:type="dxa"/>
          </w:tcPr>
          <w:p w:rsidR="00FC3983" w:rsidRPr="001260EC" w:rsidRDefault="00FC3983" w:rsidP="00313A04">
            <w:pPr>
              <w:pStyle w:val="af7"/>
            </w:pPr>
            <w:r w:rsidRPr="001260EC">
              <w:t>4а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Участие в записи на студии «ФАКТ»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Школьный </w:t>
            </w: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Кросс «Золотая осень»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Ненянг</w:t>
            </w:r>
            <w:proofErr w:type="spellEnd"/>
            <w:r w:rsidRPr="001260EC">
              <w:rPr>
                <w:rFonts w:eastAsiaTheme="minorHAnsi"/>
              </w:rPr>
              <w:t xml:space="preserve"> Лада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Динара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Вера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Антон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Николай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Тибичи</w:t>
            </w:r>
            <w:proofErr w:type="spellEnd"/>
            <w:r w:rsidRPr="001260EC">
              <w:rPr>
                <w:rFonts w:eastAsiaTheme="minorHAnsi"/>
              </w:rPr>
              <w:t xml:space="preserve"> Константин</w:t>
            </w:r>
          </w:p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</w:p>
        </w:tc>
        <w:tc>
          <w:tcPr>
            <w:tcW w:w="567" w:type="dxa"/>
            <w:vMerge w:val="restart"/>
          </w:tcPr>
          <w:p w:rsidR="00FC3983" w:rsidRPr="001260EC" w:rsidRDefault="00FC3983" w:rsidP="00313A04">
            <w:pPr>
              <w:pStyle w:val="af7"/>
            </w:pPr>
            <w:r w:rsidRPr="001260EC">
              <w:rPr>
                <w:rFonts w:eastAsiaTheme="minorHAnsi"/>
              </w:rPr>
              <w:t>4б</w:t>
            </w:r>
          </w:p>
        </w:tc>
        <w:tc>
          <w:tcPr>
            <w:tcW w:w="1559" w:type="dxa"/>
            <w:vAlign w:val="center"/>
          </w:tcPr>
          <w:p w:rsidR="00FC3983" w:rsidRPr="001260EC" w:rsidRDefault="00FC3983" w:rsidP="002E4A19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1 место</w:t>
            </w:r>
          </w:p>
          <w:p w:rsidR="00FC3983" w:rsidRPr="001260EC" w:rsidRDefault="00FC3983" w:rsidP="002E4A19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2E4A19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  <w:p w:rsidR="00FC3983" w:rsidRPr="001260EC" w:rsidRDefault="00FC3983" w:rsidP="002E4A19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2E4A19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2E4A19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</w:tc>
        <w:tc>
          <w:tcPr>
            <w:tcW w:w="1418" w:type="dxa"/>
            <w:vMerge w:val="restart"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Козловская В.С.</w:t>
            </w: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чтецов «Осень славная художница»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Олеся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Лада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участие</w:t>
            </w:r>
          </w:p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участие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«Мисс Золотая Осень»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Ядне Олеся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</w:rPr>
              <w:t xml:space="preserve">участие 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рисунков  «Осень славная художница» в рамках предметной недели по окружающему миру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Ядне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Эльмира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Сибарев</w:t>
            </w:r>
            <w:proofErr w:type="spellEnd"/>
            <w:r w:rsidRPr="001260EC">
              <w:rPr>
                <w:rFonts w:eastAsiaTheme="minorHAnsi"/>
              </w:rPr>
              <w:t xml:space="preserve"> Дмитрий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Дибичи Динара 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Конкурс стенгазет, плакатов  «Земля – наш общий дом» в рамках предметной недели по окружающему миру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4 б класс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Игра по станциям  «В царстве природы» в рамках предметной недели по окружающему миру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Команда «Смайлики»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Олимпиада по окружающему миру «Знатоки природы» в рамках предметной недели по окружающему миру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Яптунай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Дмитрий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Ядне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Эльмира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Антон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1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2 место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3 место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Фотоконкурс «Уши, лапы и хвосты» в рамках предметной недели по окружающему миру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</w:rPr>
            </w:pP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313A04">
        <w:trPr>
          <w:trHeight w:val="131"/>
        </w:trPr>
        <w:tc>
          <w:tcPr>
            <w:tcW w:w="1101" w:type="dxa"/>
          </w:tcPr>
          <w:p w:rsidR="00FC3983" w:rsidRPr="001260EC" w:rsidRDefault="00FC3983" w:rsidP="00313A04">
            <w:pPr>
              <w:pStyle w:val="af7"/>
            </w:pPr>
            <w:r w:rsidRPr="001260EC">
              <w:t>Муниципальный</w:t>
            </w:r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Олимпиада по родному языку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Салиндер Дмитрий </w:t>
            </w:r>
            <w:proofErr w:type="spellStart"/>
            <w:r w:rsidRPr="001260EC">
              <w:rPr>
                <w:rFonts w:eastAsiaTheme="minorHAnsi"/>
              </w:rPr>
              <w:t>Ядне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Эльмира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lastRenderedPageBreak/>
              <w:t>Салиндер Антон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победитель</w:t>
            </w:r>
            <w:r w:rsidRPr="001260EC">
              <w:rPr>
                <w:bCs/>
              </w:rPr>
              <w:t xml:space="preserve"> призёр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</w:rPr>
              <w:lastRenderedPageBreak/>
              <w:t>призёр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2E4A19">
        <w:trPr>
          <w:trHeight w:val="648"/>
        </w:trPr>
        <w:tc>
          <w:tcPr>
            <w:tcW w:w="1101" w:type="dxa"/>
            <w:vMerge w:val="restart"/>
          </w:tcPr>
          <w:p w:rsidR="00FC3983" w:rsidRPr="001260EC" w:rsidRDefault="00FC3983" w:rsidP="00313A04">
            <w:pPr>
              <w:pStyle w:val="af7"/>
            </w:pPr>
            <w:proofErr w:type="spellStart"/>
            <w:r w:rsidRPr="001260EC">
              <w:lastRenderedPageBreak/>
              <w:t>Всероссиский</w:t>
            </w:r>
            <w:proofErr w:type="spellEnd"/>
          </w:p>
        </w:tc>
        <w:tc>
          <w:tcPr>
            <w:tcW w:w="3260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« Центр дистанционного образования  «Прояви себя» Дистанционная олимпиада по математике</w:t>
            </w:r>
          </w:p>
        </w:tc>
        <w:tc>
          <w:tcPr>
            <w:tcW w:w="2268" w:type="dxa"/>
            <w:vAlign w:val="center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Антон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Яптунай</w:t>
            </w:r>
            <w:proofErr w:type="spellEnd"/>
            <w:r w:rsidRPr="001260EC">
              <w:rPr>
                <w:rFonts w:eastAsiaTheme="minorHAnsi"/>
              </w:rPr>
              <w:t xml:space="preserve"> </w:t>
            </w:r>
            <w:proofErr w:type="spellStart"/>
            <w:r w:rsidRPr="001260EC">
              <w:rPr>
                <w:rFonts w:eastAsiaTheme="minorHAnsi"/>
              </w:rPr>
              <w:t>Карина</w:t>
            </w:r>
            <w:proofErr w:type="spellEnd"/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Вэхо Никита</w:t>
            </w:r>
          </w:p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Салиндер Дмитрий</w:t>
            </w:r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  <w:lang w:eastAsia="ru-RU"/>
              </w:rPr>
              <w:t>победитель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победитель</w:t>
            </w:r>
          </w:p>
          <w:p w:rsidR="00FC3983" w:rsidRPr="001260EC" w:rsidRDefault="00FC3983" w:rsidP="00313A04">
            <w:pPr>
              <w:pStyle w:val="af7"/>
              <w:rPr>
                <w:bCs/>
                <w:lang w:eastAsia="ru-RU"/>
              </w:rPr>
            </w:pPr>
            <w:r w:rsidRPr="001260EC">
              <w:rPr>
                <w:bCs/>
                <w:lang w:eastAsia="ru-RU"/>
              </w:rPr>
              <w:t>победитель</w:t>
            </w:r>
          </w:p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</w:rPr>
              <w:t>призёр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1101" w:type="dxa"/>
            <w:vMerge/>
          </w:tcPr>
          <w:p w:rsidR="00FC3983" w:rsidRPr="001260EC" w:rsidRDefault="00FC3983" w:rsidP="00653EDB">
            <w:pPr>
              <w:pStyle w:val="af7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FC3983" w:rsidRPr="001260EC" w:rsidRDefault="00FC3983" w:rsidP="00313A04">
            <w:pPr>
              <w:pStyle w:val="af7"/>
              <w:rPr>
                <w:rFonts w:eastAsia="Calibri"/>
              </w:rPr>
            </w:pPr>
            <w:r w:rsidRPr="001260EC">
              <w:rPr>
                <w:rFonts w:eastAsia="Calibri"/>
              </w:rPr>
              <w:t>Тест в рамках всероссийской культурно – просветительской акции «Культурный марафон»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Вэхо Никита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Антон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Вера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Дмитрий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Марьяна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Салиндер Патрик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1260EC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  <w:p w:rsidR="00FC3983" w:rsidRPr="001260EC" w:rsidRDefault="001260EC" w:rsidP="0012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67" w:type="dxa"/>
            <w:vMerge/>
          </w:tcPr>
          <w:p w:rsidR="00FC3983" w:rsidRPr="001260EC" w:rsidRDefault="00FC3983" w:rsidP="00313A04">
            <w:pPr>
              <w:pStyle w:val="af7"/>
            </w:pPr>
          </w:p>
        </w:tc>
        <w:tc>
          <w:tcPr>
            <w:tcW w:w="1559" w:type="dxa"/>
            <w:vAlign w:val="center"/>
          </w:tcPr>
          <w:p w:rsidR="00FC3983" w:rsidRPr="001260EC" w:rsidRDefault="00FC3983" w:rsidP="00313A04">
            <w:pPr>
              <w:pStyle w:val="af7"/>
              <w:rPr>
                <w:bCs/>
              </w:rPr>
            </w:pPr>
            <w:r w:rsidRPr="001260EC">
              <w:rPr>
                <w:bCs/>
              </w:rPr>
              <w:t xml:space="preserve">участие </w:t>
            </w:r>
          </w:p>
        </w:tc>
        <w:tc>
          <w:tcPr>
            <w:tcW w:w="1418" w:type="dxa"/>
            <w:vMerge/>
          </w:tcPr>
          <w:p w:rsidR="00FC3983" w:rsidRPr="001260EC" w:rsidRDefault="00FC3983" w:rsidP="00653EDB">
            <w:pPr>
              <w:pStyle w:val="af7"/>
              <w:rPr>
                <w:bCs/>
              </w:rPr>
            </w:pPr>
          </w:p>
        </w:tc>
      </w:tr>
    </w:tbl>
    <w:p w:rsidR="00653EDB" w:rsidRPr="001260EC" w:rsidRDefault="00653EDB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</w:p>
    <w:tbl>
      <w:tblPr>
        <w:tblStyle w:val="af4"/>
        <w:tblW w:w="10173" w:type="dxa"/>
        <w:tblLayout w:type="fixed"/>
        <w:tblLook w:val="04A0"/>
      </w:tblPr>
      <w:tblGrid>
        <w:gridCol w:w="2093"/>
        <w:gridCol w:w="6095"/>
        <w:gridCol w:w="1985"/>
      </w:tblGrid>
      <w:tr w:rsidR="00313A04" w:rsidRPr="001260EC" w:rsidTr="00313A04">
        <w:trPr>
          <w:trHeight w:val="648"/>
        </w:trPr>
        <w:tc>
          <w:tcPr>
            <w:tcW w:w="2093" w:type="dxa"/>
            <w:vAlign w:val="center"/>
          </w:tcPr>
          <w:p w:rsidR="00313A04" w:rsidRPr="001260EC" w:rsidRDefault="00313A04" w:rsidP="00313A04">
            <w:pPr>
              <w:pStyle w:val="af7"/>
              <w:jc w:val="center"/>
              <w:rPr>
                <w:rFonts w:eastAsiaTheme="minorHAnsi"/>
                <w:b/>
              </w:rPr>
            </w:pPr>
            <w:r w:rsidRPr="001260EC">
              <w:rPr>
                <w:rFonts w:eastAsiaTheme="minorHAnsi"/>
                <w:b/>
              </w:rPr>
              <w:t>Уровень</w:t>
            </w:r>
          </w:p>
        </w:tc>
        <w:tc>
          <w:tcPr>
            <w:tcW w:w="6095" w:type="dxa"/>
            <w:vAlign w:val="center"/>
          </w:tcPr>
          <w:p w:rsidR="00313A04" w:rsidRPr="001260EC" w:rsidRDefault="00313A04" w:rsidP="00313A04">
            <w:pPr>
              <w:pStyle w:val="af7"/>
              <w:jc w:val="center"/>
              <w:rPr>
                <w:rFonts w:eastAsiaTheme="minorHAnsi"/>
                <w:b/>
              </w:rPr>
            </w:pPr>
            <w:r w:rsidRPr="001260EC">
              <w:rPr>
                <w:rFonts w:eastAsiaTheme="minorHAnsi"/>
                <w:b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313A04" w:rsidRPr="001260EC" w:rsidRDefault="00313A04" w:rsidP="00313A04">
            <w:pPr>
              <w:pStyle w:val="af7"/>
              <w:rPr>
                <w:rFonts w:eastAsiaTheme="minorHAnsi"/>
                <w:b/>
              </w:rPr>
            </w:pPr>
            <w:r w:rsidRPr="001260EC">
              <w:rPr>
                <w:rFonts w:eastAsiaTheme="minorHAnsi"/>
                <w:b/>
              </w:rPr>
              <w:t>Ф.И.О. учителя</w:t>
            </w: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  <w:vMerge w:val="restart"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  <w:r w:rsidRPr="001260EC">
              <w:t xml:space="preserve">Всероссийский </w:t>
            </w:r>
          </w:p>
        </w:tc>
        <w:tc>
          <w:tcPr>
            <w:tcW w:w="6095" w:type="dxa"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Благодарственное письмо за помощь в проведении Олимпиады «</w:t>
            </w:r>
            <w:proofErr w:type="spellStart"/>
            <w:r w:rsidRPr="001260EC">
              <w:rPr>
                <w:rFonts w:eastAsiaTheme="minorHAnsi"/>
              </w:rPr>
              <w:t>Заврики</w:t>
            </w:r>
            <w:proofErr w:type="spellEnd"/>
            <w:r w:rsidRPr="001260EC">
              <w:rPr>
                <w:rFonts w:eastAsiaTheme="minorHAnsi"/>
              </w:rPr>
              <w:t>» по русскому языку для 1-4 классов.</w:t>
            </w:r>
          </w:p>
        </w:tc>
        <w:tc>
          <w:tcPr>
            <w:tcW w:w="1985" w:type="dxa"/>
            <w:vMerge w:val="restart"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Лапсуй Ю.Б.</w:t>
            </w: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  <w:vMerge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</w:p>
        </w:tc>
        <w:tc>
          <w:tcPr>
            <w:tcW w:w="6095" w:type="dxa"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Благодарственное письмо за организацию и проведение школьного тура олимпиады по ОРКСЭ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  <w:vMerge w:val="restart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>Международный</w:t>
            </w:r>
          </w:p>
        </w:tc>
        <w:tc>
          <w:tcPr>
            <w:tcW w:w="6095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Благодарственная грамота за активное участие и подготовку участников к </w:t>
            </w:r>
            <w:r w:rsidRPr="001260EC">
              <w:rPr>
                <w:rFonts w:eastAsia="Calibri"/>
              </w:rPr>
              <w:t>олимпиаде по русскому языку «Кириллица»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  <w:tc>
          <w:tcPr>
            <w:tcW w:w="6095" w:type="dxa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r w:rsidRPr="001260EC">
              <w:rPr>
                <w:rFonts w:eastAsiaTheme="minorHAnsi"/>
              </w:rPr>
              <w:t xml:space="preserve">Благодарственная грамота за активное участие и подготовку участников к </w:t>
            </w:r>
            <w:r w:rsidRPr="001260EC">
              <w:rPr>
                <w:rFonts w:eastAsia="Calibri"/>
              </w:rPr>
              <w:t>конкурсам «</w:t>
            </w:r>
            <w:proofErr w:type="spellStart"/>
            <w:r w:rsidRPr="001260EC">
              <w:rPr>
                <w:rFonts w:eastAsia="Calibri"/>
              </w:rPr>
              <w:t>Олимпис</w:t>
            </w:r>
            <w:proofErr w:type="spellEnd"/>
            <w:r w:rsidRPr="001260EC">
              <w:rPr>
                <w:rFonts w:eastAsia="Calibri"/>
              </w:rPr>
              <w:t xml:space="preserve"> 2019 - Осенняя сессия»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FC3983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313A04" w:rsidRPr="001260EC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«Прояви себя»</w:t>
            </w: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 по математике для учащихся 4 классов Диплом серия ВДО № 320318/2019</w:t>
            </w:r>
          </w:p>
        </w:tc>
        <w:tc>
          <w:tcPr>
            <w:tcW w:w="1985" w:type="dxa"/>
            <w:vMerge w:val="restart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Козловская В. С.</w:t>
            </w: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FC3983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313A04"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="00313A04" w:rsidRPr="001260EC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в школе и дома: секреты эффективного взаимодействия МН -10102558/147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класса как упорядоченная совокупность компонентов, способствующих развитию личности и коллектива МН -10100598/145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Сингапурская технология как современный метод обучения МН -10159313/211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- конференция</w:t>
            </w: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Цифровая дидактика</w:t>
            </w:r>
            <w:proofErr w:type="gram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3110-1018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Цифровой тренажёр в системной подготовке к ВПР учащихся 4 – 6 классов</w:t>
            </w:r>
            <w:proofErr w:type="gram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0910 -214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04" w:rsidRPr="001260EC" w:rsidTr="00313A04">
        <w:trPr>
          <w:trHeight w:val="648"/>
        </w:trPr>
        <w:tc>
          <w:tcPr>
            <w:tcW w:w="2093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6095" w:type="dxa"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https://edu.mob-edu.ru/ui/#/course/1944640/topic/1988244/lesson/1988245?page=1&amp;studentId=240677&amp;groupId=15673748</w:t>
            </w:r>
          </w:p>
        </w:tc>
        <w:tc>
          <w:tcPr>
            <w:tcW w:w="1985" w:type="dxa"/>
            <w:vMerge/>
          </w:tcPr>
          <w:p w:rsidR="00313A04" w:rsidRPr="001260EC" w:rsidRDefault="00313A04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«Площадь прямоугольника»  на сайте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1985" w:type="dxa"/>
            <w:vMerge w:val="restart"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  <w:proofErr w:type="spellStart"/>
            <w:r w:rsidRPr="001260EC">
              <w:rPr>
                <w:rFonts w:eastAsiaTheme="minorHAnsi"/>
              </w:rPr>
              <w:t>Ламдо</w:t>
            </w:r>
            <w:proofErr w:type="spellEnd"/>
            <w:r w:rsidRPr="001260EC">
              <w:rPr>
                <w:rFonts w:eastAsiaTheme="minorHAnsi"/>
              </w:rPr>
              <w:t xml:space="preserve"> Р.М.</w:t>
            </w: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Вебинар  Бином «Исследовательский проект как последовательность проектных событий»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Вебинар  Бином «Технологии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типа на уроках окружающего мира»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Вебинар 1 сентября. «Учитель имеет право. Работа над коллективным договором и положение об оплате труда – основная форма защиты трудовых прав педагогов»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Вебинар 1 сентября. « Учитель имеет право. Какие виды работ педагога можно считать принудительным трудом»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Семинар по мониторингу среди 1-х классов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  <w:tr w:rsidR="00FC3983" w:rsidRPr="001260EC" w:rsidTr="00313A04">
        <w:trPr>
          <w:trHeight w:val="648"/>
        </w:trPr>
        <w:tc>
          <w:tcPr>
            <w:tcW w:w="2093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095" w:type="dxa"/>
          </w:tcPr>
          <w:p w:rsidR="00FC3983" w:rsidRPr="001260EC" w:rsidRDefault="00FC3983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«Развитие  исследовательской культуры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условиях реализации ФГОС СПО.</w:t>
            </w:r>
          </w:p>
        </w:tc>
        <w:tc>
          <w:tcPr>
            <w:tcW w:w="1985" w:type="dxa"/>
            <w:vMerge/>
          </w:tcPr>
          <w:p w:rsidR="00FC3983" w:rsidRPr="001260EC" w:rsidRDefault="00FC3983" w:rsidP="00313A04">
            <w:pPr>
              <w:pStyle w:val="af7"/>
              <w:rPr>
                <w:rFonts w:eastAsiaTheme="minorHAnsi"/>
              </w:rPr>
            </w:pPr>
          </w:p>
        </w:tc>
      </w:tr>
    </w:tbl>
    <w:p w:rsidR="00094D1D" w:rsidRPr="001260EC" w:rsidRDefault="00094D1D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</w:p>
    <w:p w:rsidR="00653EDB" w:rsidRPr="001260EC" w:rsidRDefault="00653EDB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  <w:proofErr w:type="spellStart"/>
      <w:r w:rsidRPr="001260EC">
        <w:rPr>
          <w:rFonts w:ascii="Times New Roman" w:eastAsiaTheme="minorHAnsi" w:hAnsi="Times New Roman"/>
        </w:rPr>
        <w:t>Взаимопосещение</w:t>
      </w:r>
      <w:proofErr w:type="spellEnd"/>
      <w:r w:rsidRPr="001260EC">
        <w:rPr>
          <w:rFonts w:ascii="Times New Roman" w:eastAsiaTheme="minorHAnsi" w:hAnsi="Times New Roman"/>
        </w:rPr>
        <w:t xml:space="preserve"> уроков</w:t>
      </w:r>
    </w:p>
    <w:tbl>
      <w:tblPr>
        <w:tblStyle w:val="af4"/>
        <w:tblW w:w="10207" w:type="dxa"/>
        <w:tblInd w:w="-34" w:type="dxa"/>
        <w:tblLayout w:type="fixed"/>
        <w:tblLook w:val="04A0"/>
      </w:tblPr>
      <w:tblGrid>
        <w:gridCol w:w="2444"/>
        <w:gridCol w:w="5778"/>
        <w:gridCol w:w="1985"/>
      </w:tblGrid>
      <w:tr w:rsidR="00AC765E" w:rsidRPr="001260EC" w:rsidTr="00AC765E">
        <w:trPr>
          <w:trHeight w:val="276"/>
        </w:trPr>
        <w:tc>
          <w:tcPr>
            <w:tcW w:w="2444" w:type="dxa"/>
          </w:tcPr>
          <w:p w:rsidR="00AC765E" w:rsidRPr="001260EC" w:rsidRDefault="00AC765E" w:rsidP="002E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778" w:type="dxa"/>
          </w:tcPr>
          <w:p w:rsidR="00AC765E" w:rsidRPr="001260EC" w:rsidRDefault="00AC765E" w:rsidP="002E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класс, Ф.И.О. учителя</w:t>
            </w:r>
          </w:p>
        </w:tc>
        <w:tc>
          <w:tcPr>
            <w:tcW w:w="1985" w:type="dxa"/>
          </w:tcPr>
          <w:p w:rsidR="00AC765E" w:rsidRPr="001260EC" w:rsidRDefault="00AC765E" w:rsidP="002E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 w:val="restart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Институционный</w:t>
            </w:r>
            <w:proofErr w:type="spellEnd"/>
          </w:p>
        </w:tc>
        <w:tc>
          <w:tcPr>
            <w:tcW w:w="5778" w:type="dxa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Посещение  внеурочного занятия (Точка роста) у Задорожной Е.В.</w:t>
            </w:r>
          </w:p>
        </w:tc>
        <w:tc>
          <w:tcPr>
            <w:tcW w:w="1985" w:type="dxa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Ловягигна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Козлоская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В.С., Ядне У.С.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313A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Окружающий мир в 1 классе «Кто такие птицы» Федоровой Я.М.</w:t>
            </w:r>
          </w:p>
        </w:tc>
        <w:tc>
          <w:tcPr>
            <w:tcW w:w="1985" w:type="dxa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Лапсуй Ю.Б.</w:t>
            </w:r>
          </w:p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313A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русский язык + биология в 6 классе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Полудницыной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Э.А. и Тихоновой А.А. «Корень»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Лапсуй Ю.Б.</w:t>
            </w:r>
          </w:p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AC765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в 1 классе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Белобаевой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Лапсуй Ю.Б.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AC7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во 2 классе Колесник Ю.Т.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Лапсуй Ю.Б.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AC7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внеурочное занятие по математике + физике в 9 классе «Решение задач»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Размеровой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Е.Н. И Конищева П.П.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Лапсуй Ю.Б.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AC7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по математике в 9 классе «Анализ текста задачи»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Скулкиной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  <w:vMerge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AC765E" w:rsidRPr="001260EC" w:rsidRDefault="00AC765E" w:rsidP="00AC7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математики и технологии в 3б классе Лапсуй Ю.Б. и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Гумеровой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85" w:type="dxa"/>
          </w:tcPr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Козловская В.С.</w:t>
            </w:r>
          </w:p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AC765E" w:rsidRPr="001260EC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Гурло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C765E" w:rsidRPr="001260EC" w:rsidTr="00AC765E">
        <w:trPr>
          <w:trHeight w:val="276"/>
        </w:trPr>
        <w:tc>
          <w:tcPr>
            <w:tcW w:w="2444" w:type="dxa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778" w:type="dxa"/>
          </w:tcPr>
          <w:p w:rsidR="00AC765E" w:rsidRPr="001260EC" w:rsidRDefault="00AC765E" w:rsidP="00AC765E">
            <w:pPr>
              <w:pStyle w:val="a6"/>
              <w:widowControl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Окружающий мир в 4 классе «Растениеводство» </w:t>
            </w:r>
            <w:proofErr w:type="gramStart"/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Заборной</w:t>
            </w:r>
            <w:proofErr w:type="gramEnd"/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  <w:p w:rsidR="00AC765E" w:rsidRPr="001260EC" w:rsidRDefault="00AC765E" w:rsidP="00AC765E">
            <w:pPr>
              <w:pStyle w:val="a6"/>
              <w:widowControl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в 9 классе «Серебро и его свойства»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Натесовой</w:t>
            </w:r>
            <w:proofErr w:type="spellEnd"/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В.Е.</w:t>
            </w:r>
          </w:p>
          <w:p w:rsidR="00AC765E" w:rsidRPr="001260EC" w:rsidRDefault="00AC765E" w:rsidP="00AC765E">
            <w:pPr>
              <w:pStyle w:val="a6"/>
              <w:widowControl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в 5 классе «Древний Египет» </w:t>
            </w:r>
            <w:proofErr w:type="spellStart"/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Лесниченко</w:t>
            </w:r>
            <w:proofErr w:type="spellEnd"/>
            <w:r w:rsidR="001260EC"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В.</w:t>
            </w:r>
          </w:p>
        </w:tc>
        <w:tc>
          <w:tcPr>
            <w:tcW w:w="1985" w:type="dxa"/>
          </w:tcPr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Лапсуй Ю.Б.</w:t>
            </w:r>
          </w:p>
          <w:p w:rsidR="00AC765E" w:rsidRPr="001260EC" w:rsidRDefault="00AC765E" w:rsidP="0031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C">
              <w:rPr>
                <w:rFonts w:ascii="Times New Roman" w:hAnsi="Times New Roman" w:cs="Times New Roman"/>
                <w:sz w:val="24"/>
                <w:szCs w:val="24"/>
              </w:rPr>
              <w:t>Ловягина Л.Б.</w:t>
            </w:r>
          </w:p>
        </w:tc>
      </w:tr>
    </w:tbl>
    <w:p w:rsidR="002E4A19" w:rsidRPr="001260EC" w:rsidRDefault="002E4A19" w:rsidP="00E975EC">
      <w:pPr>
        <w:pStyle w:val="af8"/>
        <w:spacing w:line="360" w:lineRule="auto"/>
        <w:jc w:val="both"/>
        <w:rPr>
          <w:rFonts w:ascii="Times New Roman" w:eastAsiaTheme="minorHAnsi" w:hAnsi="Times New Roman"/>
        </w:rPr>
      </w:pPr>
    </w:p>
    <w:p w:rsidR="006743D8" w:rsidRPr="001260EC" w:rsidRDefault="00EF404F" w:rsidP="00E975EC">
      <w:pPr>
        <w:pStyle w:val="af8"/>
        <w:spacing w:line="360" w:lineRule="auto"/>
        <w:jc w:val="both"/>
        <w:rPr>
          <w:rFonts w:ascii="Times New Roman" w:hAnsi="Times New Roman"/>
          <w:u w:val="single"/>
        </w:rPr>
      </w:pPr>
      <w:r w:rsidRPr="001260EC">
        <w:rPr>
          <w:rFonts w:ascii="Times New Roman" w:eastAsiaTheme="minorHAnsi" w:hAnsi="Times New Roman"/>
        </w:rPr>
        <w:t xml:space="preserve">  </w:t>
      </w:r>
    </w:p>
    <w:p w:rsidR="00F4171C" w:rsidRDefault="00F4171C" w:rsidP="00E97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EC">
        <w:rPr>
          <w:rFonts w:ascii="Times New Roman" w:hAnsi="Times New Roman" w:cs="Times New Roman"/>
          <w:sz w:val="24"/>
          <w:szCs w:val="24"/>
        </w:rPr>
        <w:t>Руковод</w:t>
      </w:r>
      <w:r w:rsidR="00E975EC" w:rsidRPr="001260EC">
        <w:rPr>
          <w:rFonts w:ascii="Times New Roman" w:hAnsi="Times New Roman" w:cs="Times New Roman"/>
          <w:sz w:val="24"/>
          <w:szCs w:val="24"/>
        </w:rPr>
        <w:t>итель МО учителей</w:t>
      </w:r>
      <w:r w:rsidRPr="001260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75EC" w:rsidRPr="001260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60EC">
        <w:rPr>
          <w:rFonts w:ascii="Times New Roman" w:hAnsi="Times New Roman" w:cs="Times New Roman"/>
          <w:sz w:val="24"/>
          <w:szCs w:val="24"/>
        </w:rPr>
        <w:t xml:space="preserve">     </w:t>
      </w:r>
      <w:r w:rsidR="00E975EC" w:rsidRPr="001260EC">
        <w:rPr>
          <w:rFonts w:ascii="Times New Roman" w:hAnsi="Times New Roman" w:cs="Times New Roman"/>
          <w:sz w:val="24"/>
          <w:szCs w:val="24"/>
        </w:rPr>
        <w:t>/</w:t>
      </w:r>
      <w:r w:rsidRPr="001260EC">
        <w:rPr>
          <w:rFonts w:ascii="Times New Roman" w:hAnsi="Times New Roman" w:cs="Times New Roman"/>
          <w:sz w:val="24"/>
          <w:szCs w:val="24"/>
        </w:rPr>
        <w:t xml:space="preserve"> Лапсуй Ю.Б.</w:t>
      </w:r>
    </w:p>
    <w:p w:rsidR="001260EC" w:rsidRDefault="001260EC" w:rsidP="00E97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EC" w:rsidRDefault="001260EC" w:rsidP="00E97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0EC" w:rsidSect="007357AA">
      <w:footerReference w:type="default" r:id="rId7"/>
      <w:pgSz w:w="11905" w:h="16837"/>
      <w:pgMar w:top="1134" w:right="1195" w:bottom="1134" w:left="124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5E" w:rsidRDefault="00AC765E" w:rsidP="00E27343">
      <w:pPr>
        <w:spacing w:after="0" w:line="240" w:lineRule="auto"/>
      </w:pPr>
      <w:r>
        <w:separator/>
      </w:r>
    </w:p>
  </w:endnote>
  <w:endnote w:type="continuationSeparator" w:id="1">
    <w:p w:rsidR="00AC765E" w:rsidRDefault="00AC765E" w:rsidP="00E2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5E" w:rsidRDefault="00AC765E">
    <w:pPr>
      <w:pStyle w:val="af0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1260EC">
      <w:rPr>
        <w:noProof/>
        <w:lang w:val="ru-RU"/>
      </w:rPr>
      <w:t>3</w:t>
    </w:r>
    <w:r>
      <w:rPr>
        <w:lang w:val="ru-RU"/>
      </w:rPr>
      <w:fldChar w:fldCharType="end"/>
    </w:r>
  </w:p>
  <w:p w:rsidR="00AC765E" w:rsidRDefault="00AC76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5E" w:rsidRDefault="00AC765E" w:rsidP="00E27343">
      <w:pPr>
        <w:spacing w:after="0" w:line="240" w:lineRule="auto"/>
      </w:pPr>
      <w:r>
        <w:separator/>
      </w:r>
    </w:p>
  </w:footnote>
  <w:footnote w:type="continuationSeparator" w:id="1">
    <w:p w:rsidR="00AC765E" w:rsidRDefault="00AC765E" w:rsidP="00E2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65"/>
    <w:multiLevelType w:val="hybridMultilevel"/>
    <w:tmpl w:val="0AD85790"/>
    <w:lvl w:ilvl="0" w:tplc="55609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3C2"/>
    <w:multiLevelType w:val="multilevel"/>
    <w:tmpl w:val="A5B228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63C48DB"/>
    <w:multiLevelType w:val="multilevel"/>
    <w:tmpl w:val="341097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64517F"/>
    <w:multiLevelType w:val="hybridMultilevel"/>
    <w:tmpl w:val="74B49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2861"/>
    <w:multiLevelType w:val="hybridMultilevel"/>
    <w:tmpl w:val="9642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6A97"/>
    <w:multiLevelType w:val="hybridMultilevel"/>
    <w:tmpl w:val="EB689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83335"/>
    <w:multiLevelType w:val="hybridMultilevel"/>
    <w:tmpl w:val="86388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31D63"/>
    <w:multiLevelType w:val="hybridMultilevel"/>
    <w:tmpl w:val="F65E2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1E2D"/>
    <w:multiLevelType w:val="hybridMultilevel"/>
    <w:tmpl w:val="EB689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2E6FD3"/>
    <w:multiLevelType w:val="multilevel"/>
    <w:tmpl w:val="A3E8893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167A0BDB"/>
    <w:multiLevelType w:val="hybridMultilevel"/>
    <w:tmpl w:val="4D288A20"/>
    <w:lvl w:ilvl="0" w:tplc="92E00C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0602B8"/>
    <w:multiLevelType w:val="hybridMultilevel"/>
    <w:tmpl w:val="D2E8CF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CC71C1"/>
    <w:multiLevelType w:val="hybridMultilevel"/>
    <w:tmpl w:val="B35A2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F11D4"/>
    <w:multiLevelType w:val="multilevel"/>
    <w:tmpl w:val="4B0699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209EE"/>
    <w:multiLevelType w:val="hybridMultilevel"/>
    <w:tmpl w:val="6564259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22A6C38"/>
    <w:multiLevelType w:val="hybridMultilevel"/>
    <w:tmpl w:val="D1E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15A9B"/>
    <w:multiLevelType w:val="hybridMultilevel"/>
    <w:tmpl w:val="8654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0117EF"/>
    <w:multiLevelType w:val="hybridMultilevel"/>
    <w:tmpl w:val="A770F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5D56F1"/>
    <w:multiLevelType w:val="hybridMultilevel"/>
    <w:tmpl w:val="E130A28C"/>
    <w:lvl w:ilvl="0" w:tplc="5F86EB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5F5D93"/>
    <w:multiLevelType w:val="hybridMultilevel"/>
    <w:tmpl w:val="556C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783F40"/>
    <w:multiLevelType w:val="multilevel"/>
    <w:tmpl w:val="7F36E23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30F32703"/>
    <w:multiLevelType w:val="hybridMultilevel"/>
    <w:tmpl w:val="63ECD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0151D"/>
    <w:multiLevelType w:val="hybridMultilevel"/>
    <w:tmpl w:val="02ACF614"/>
    <w:lvl w:ilvl="0" w:tplc="BD422258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43696318"/>
    <w:multiLevelType w:val="multilevel"/>
    <w:tmpl w:val="D5BA00CE"/>
    <w:styleLink w:val="WW8Num2"/>
    <w:lvl w:ilvl="0">
      <w:numFmt w:val="bullet"/>
      <w:lvlText w:val=""/>
      <w:lvlJc w:val="left"/>
      <w:pPr>
        <w:ind w:left="73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4" w:hanging="360"/>
      </w:pPr>
      <w:rPr>
        <w:rFonts w:ascii="Wingdings" w:hAnsi="Wingdings" w:cs="Wingdings"/>
      </w:rPr>
    </w:lvl>
  </w:abstractNum>
  <w:abstractNum w:abstractNumId="24">
    <w:nsid w:val="45504C8C"/>
    <w:multiLevelType w:val="hybridMultilevel"/>
    <w:tmpl w:val="D3C8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34E9C"/>
    <w:multiLevelType w:val="hybridMultilevel"/>
    <w:tmpl w:val="E4F2C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05E57"/>
    <w:multiLevelType w:val="hybridMultilevel"/>
    <w:tmpl w:val="36165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E7C33"/>
    <w:multiLevelType w:val="hybridMultilevel"/>
    <w:tmpl w:val="E98AF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448EB"/>
    <w:multiLevelType w:val="hybridMultilevel"/>
    <w:tmpl w:val="2592D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A0C70"/>
    <w:multiLevelType w:val="hybridMultilevel"/>
    <w:tmpl w:val="B6520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9B3AC7"/>
    <w:multiLevelType w:val="hybridMultilevel"/>
    <w:tmpl w:val="273A2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78484D"/>
    <w:multiLevelType w:val="multilevel"/>
    <w:tmpl w:val="FE9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D493D"/>
    <w:multiLevelType w:val="hybridMultilevel"/>
    <w:tmpl w:val="C6C6237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D91390"/>
    <w:multiLevelType w:val="hybridMultilevel"/>
    <w:tmpl w:val="E8128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7374A0"/>
    <w:multiLevelType w:val="hybridMultilevel"/>
    <w:tmpl w:val="E16EDA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F619F8"/>
    <w:multiLevelType w:val="hybridMultilevel"/>
    <w:tmpl w:val="0E4A8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B5AC7"/>
    <w:multiLevelType w:val="hybridMultilevel"/>
    <w:tmpl w:val="92D80A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54B71"/>
    <w:multiLevelType w:val="hybridMultilevel"/>
    <w:tmpl w:val="ECD2B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15C2B"/>
    <w:multiLevelType w:val="multilevel"/>
    <w:tmpl w:val="93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25"/>
  </w:num>
  <w:num w:numId="7">
    <w:abstractNumId w:val="37"/>
  </w:num>
  <w:num w:numId="8">
    <w:abstractNumId w:val="2"/>
  </w:num>
  <w:num w:numId="9">
    <w:abstractNumId w:val="3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6"/>
  </w:num>
  <w:num w:numId="14">
    <w:abstractNumId w:val="29"/>
  </w:num>
  <w:num w:numId="15">
    <w:abstractNumId w:val="11"/>
  </w:num>
  <w:num w:numId="16">
    <w:abstractNumId w:val="34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12"/>
  </w:num>
  <w:num w:numId="22">
    <w:abstractNumId w:val="22"/>
  </w:num>
  <w:num w:numId="23">
    <w:abstractNumId w:val="32"/>
  </w:num>
  <w:num w:numId="24">
    <w:abstractNumId w:val="4"/>
  </w:num>
  <w:num w:numId="25">
    <w:abstractNumId w:val="14"/>
  </w:num>
  <w:num w:numId="26">
    <w:abstractNumId w:val="17"/>
  </w:num>
  <w:num w:numId="27">
    <w:abstractNumId w:val="28"/>
  </w:num>
  <w:num w:numId="28">
    <w:abstractNumId w:val="15"/>
  </w:num>
  <w:num w:numId="29">
    <w:abstractNumId w:val="27"/>
  </w:num>
  <w:num w:numId="30">
    <w:abstractNumId w:val="19"/>
  </w:num>
  <w:num w:numId="31">
    <w:abstractNumId w:val="26"/>
  </w:num>
  <w:num w:numId="32">
    <w:abstractNumId w:val="0"/>
  </w:num>
  <w:num w:numId="33">
    <w:abstractNumId w:val="6"/>
  </w:num>
  <w:num w:numId="34">
    <w:abstractNumId w:val="30"/>
  </w:num>
  <w:num w:numId="35">
    <w:abstractNumId w:val="35"/>
  </w:num>
  <w:num w:numId="36">
    <w:abstractNumId w:val="16"/>
  </w:num>
  <w:num w:numId="37">
    <w:abstractNumId w:val="5"/>
  </w:num>
  <w:num w:numId="38">
    <w:abstractNumId w:val="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E7B"/>
    <w:rsid w:val="00094D1D"/>
    <w:rsid w:val="001260EC"/>
    <w:rsid w:val="001300AF"/>
    <w:rsid w:val="00227A6B"/>
    <w:rsid w:val="002B14E6"/>
    <w:rsid w:val="002D36A2"/>
    <w:rsid w:val="002E4A19"/>
    <w:rsid w:val="002F0B1C"/>
    <w:rsid w:val="00313A04"/>
    <w:rsid w:val="003414F7"/>
    <w:rsid w:val="00375CEF"/>
    <w:rsid w:val="0039759F"/>
    <w:rsid w:val="004215D8"/>
    <w:rsid w:val="00455FD8"/>
    <w:rsid w:val="00653EDB"/>
    <w:rsid w:val="006743D8"/>
    <w:rsid w:val="00721F80"/>
    <w:rsid w:val="007357AA"/>
    <w:rsid w:val="007B52F0"/>
    <w:rsid w:val="00875625"/>
    <w:rsid w:val="008A59DB"/>
    <w:rsid w:val="008F4864"/>
    <w:rsid w:val="00937F79"/>
    <w:rsid w:val="00A73B56"/>
    <w:rsid w:val="00AA6D6F"/>
    <w:rsid w:val="00AB1196"/>
    <w:rsid w:val="00AC765E"/>
    <w:rsid w:val="00B72E7B"/>
    <w:rsid w:val="00BB7CA0"/>
    <w:rsid w:val="00BF76E5"/>
    <w:rsid w:val="00C2441F"/>
    <w:rsid w:val="00C44CA9"/>
    <w:rsid w:val="00C77E90"/>
    <w:rsid w:val="00D53A5E"/>
    <w:rsid w:val="00DA1671"/>
    <w:rsid w:val="00E1214B"/>
    <w:rsid w:val="00E27343"/>
    <w:rsid w:val="00E57659"/>
    <w:rsid w:val="00E975EC"/>
    <w:rsid w:val="00EF404F"/>
    <w:rsid w:val="00F4171C"/>
    <w:rsid w:val="00FC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3"/>
  </w:style>
  <w:style w:type="paragraph" w:styleId="1">
    <w:name w:val="heading 1"/>
    <w:basedOn w:val="a"/>
    <w:next w:val="a"/>
    <w:link w:val="10"/>
    <w:uiPriority w:val="9"/>
    <w:qFormat/>
    <w:rsid w:val="00B7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B7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B72E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2E7B"/>
    <w:pPr>
      <w:spacing w:after="120"/>
    </w:pPr>
  </w:style>
  <w:style w:type="paragraph" w:styleId="a3">
    <w:name w:val="List"/>
    <w:basedOn w:val="Textbody"/>
    <w:rsid w:val="00B72E7B"/>
  </w:style>
  <w:style w:type="paragraph" w:styleId="a4">
    <w:name w:val="caption"/>
    <w:basedOn w:val="Standard"/>
    <w:rsid w:val="00B72E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2E7B"/>
    <w:pPr>
      <w:suppressLineNumbers/>
    </w:pPr>
  </w:style>
  <w:style w:type="paragraph" w:customStyle="1" w:styleId="21">
    <w:name w:val="Основной текст (2)1"/>
    <w:basedOn w:val="Standard"/>
    <w:rsid w:val="00B72E7B"/>
    <w:pPr>
      <w:shd w:val="clear" w:color="auto" w:fill="FFFFFF"/>
      <w:spacing w:line="322" w:lineRule="exact"/>
    </w:pPr>
    <w:rPr>
      <w:b/>
      <w:bCs/>
      <w:sz w:val="26"/>
      <w:szCs w:val="26"/>
    </w:rPr>
  </w:style>
  <w:style w:type="paragraph" w:styleId="a5">
    <w:name w:val="Normal (Web)"/>
    <w:basedOn w:val="Standard"/>
    <w:uiPriority w:val="99"/>
    <w:rsid w:val="00B72E7B"/>
    <w:pPr>
      <w:spacing w:before="280" w:after="280"/>
    </w:pPr>
  </w:style>
  <w:style w:type="paragraph" w:customStyle="1" w:styleId="TableContents">
    <w:name w:val="Table Contents"/>
    <w:basedOn w:val="Standard"/>
    <w:rsid w:val="00B72E7B"/>
    <w:pPr>
      <w:suppressLineNumbers/>
    </w:pPr>
  </w:style>
  <w:style w:type="paragraph" w:styleId="a6">
    <w:name w:val="List Paragraph"/>
    <w:basedOn w:val="Standard"/>
    <w:uiPriority w:val="34"/>
    <w:qFormat/>
    <w:rsid w:val="00B72E7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 + Не полужирный"/>
    <w:rsid w:val="00B72E7B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WW8Num1z0">
    <w:name w:val="WW8Num1z0"/>
    <w:rsid w:val="00B72E7B"/>
    <w:rPr>
      <w:rFonts w:ascii="Symbol" w:hAnsi="Symbol" w:cs="Symbol"/>
      <w:sz w:val="20"/>
    </w:rPr>
  </w:style>
  <w:style w:type="character" w:customStyle="1" w:styleId="WW8Num1z1">
    <w:name w:val="WW8Num1z1"/>
    <w:rsid w:val="00B72E7B"/>
    <w:rPr>
      <w:rFonts w:ascii="Courier New" w:hAnsi="Courier New" w:cs="Courier New"/>
      <w:sz w:val="20"/>
    </w:rPr>
  </w:style>
  <w:style w:type="character" w:customStyle="1" w:styleId="WW8Num1z2">
    <w:name w:val="WW8Num1z2"/>
    <w:rsid w:val="00B72E7B"/>
    <w:rPr>
      <w:rFonts w:ascii="Wingdings" w:hAnsi="Wingdings" w:cs="Wingdings"/>
      <w:sz w:val="20"/>
    </w:rPr>
  </w:style>
  <w:style w:type="character" w:customStyle="1" w:styleId="WW8Num2z0">
    <w:name w:val="WW8Num2z0"/>
    <w:rsid w:val="00B72E7B"/>
    <w:rPr>
      <w:rFonts w:ascii="Symbol" w:hAnsi="Symbol" w:cs="Symbol"/>
    </w:rPr>
  </w:style>
  <w:style w:type="character" w:customStyle="1" w:styleId="WW8Num2z1">
    <w:name w:val="WW8Num2z1"/>
    <w:rsid w:val="00B72E7B"/>
    <w:rPr>
      <w:rFonts w:ascii="Courier New" w:hAnsi="Courier New" w:cs="Courier New"/>
    </w:rPr>
  </w:style>
  <w:style w:type="character" w:customStyle="1" w:styleId="WW8Num2z2">
    <w:name w:val="WW8Num2z2"/>
    <w:rsid w:val="00B72E7B"/>
    <w:rPr>
      <w:rFonts w:ascii="Wingdings" w:hAnsi="Wingdings" w:cs="Wingdings"/>
    </w:rPr>
  </w:style>
  <w:style w:type="character" w:customStyle="1" w:styleId="StrongEmphasis">
    <w:name w:val="Strong Emphasis"/>
    <w:rsid w:val="00B72E7B"/>
    <w:rPr>
      <w:b/>
      <w:bCs/>
    </w:rPr>
  </w:style>
  <w:style w:type="character" w:customStyle="1" w:styleId="apple-converted-space">
    <w:name w:val="apple-converted-space"/>
    <w:basedOn w:val="a0"/>
    <w:rsid w:val="00B72E7B"/>
  </w:style>
  <w:style w:type="paragraph" w:customStyle="1" w:styleId="western">
    <w:name w:val="western"/>
    <w:basedOn w:val="a"/>
    <w:rsid w:val="00B72E7B"/>
    <w:pPr>
      <w:autoSpaceDN w:val="0"/>
      <w:spacing w:before="100" w:after="119"/>
    </w:pPr>
    <w:rPr>
      <w:rFonts w:ascii="Calibri" w:eastAsia="Times New Roman" w:hAnsi="Calibri" w:cs="Times New Roman"/>
      <w:color w:val="00000A"/>
    </w:rPr>
  </w:style>
  <w:style w:type="character" w:styleId="a7">
    <w:name w:val="annotation reference"/>
    <w:basedOn w:val="a0"/>
    <w:rsid w:val="00B72E7B"/>
    <w:rPr>
      <w:sz w:val="16"/>
      <w:szCs w:val="16"/>
    </w:rPr>
  </w:style>
  <w:style w:type="paragraph" w:styleId="a8">
    <w:name w:val="annotation text"/>
    <w:basedOn w:val="a"/>
    <w:link w:val="a9"/>
    <w:rsid w:val="00B7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character" w:customStyle="1" w:styleId="a9">
    <w:name w:val="Текст примечания Знак"/>
    <w:basedOn w:val="a0"/>
    <w:link w:val="a8"/>
    <w:rsid w:val="00B72E7B"/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paragraph" w:styleId="aa">
    <w:name w:val="annotation subject"/>
    <w:basedOn w:val="a8"/>
    <w:next w:val="a8"/>
    <w:link w:val="ab"/>
    <w:rsid w:val="00B72E7B"/>
    <w:rPr>
      <w:b/>
      <w:bCs/>
    </w:rPr>
  </w:style>
  <w:style w:type="character" w:customStyle="1" w:styleId="ab">
    <w:name w:val="Тема примечания Знак"/>
    <w:basedOn w:val="a9"/>
    <w:link w:val="aa"/>
    <w:rsid w:val="00B72E7B"/>
    <w:rPr>
      <w:b/>
      <w:bCs/>
    </w:rPr>
  </w:style>
  <w:style w:type="paragraph" w:styleId="ac">
    <w:name w:val="Balloon Text"/>
    <w:basedOn w:val="a"/>
    <w:link w:val="ad"/>
    <w:rsid w:val="00B72E7B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eastAsia="en-US" w:bidi="en-US"/>
    </w:rPr>
  </w:style>
  <w:style w:type="character" w:customStyle="1" w:styleId="ad">
    <w:name w:val="Текст выноски Знак"/>
    <w:basedOn w:val="a0"/>
    <w:link w:val="ac"/>
    <w:rsid w:val="00B72E7B"/>
    <w:rPr>
      <w:rFonts w:ascii="Segoe UI" w:eastAsia="Andale Sans UI" w:hAnsi="Segoe UI" w:cs="Segoe UI"/>
      <w:kern w:val="3"/>
      <w:sz w:val="18"/>
      <w:szCs w:val="18"/>
      <w:lang w:val="en-US" w:eastAsia="en-US" w:bidi="en-US"/>
    </w:rPr>
  </w:style>
  <w:style w:type="paragraph" w:styleId="ae">
    <w:name w:val="header"/>
    <w:basedOn w:val="a"/>
    <w:link w:val="af"/>
    <w:uiPriority w:val="99"/>
    <w:rsid w:val="00B72E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basedOn w:val="a0"/>
    <w:link w:val="ae"/>
    <w:uiPriority w:val="99"/>
    <w:rsid w:val="00B72E7B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B72E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basedOn w:val="a0"/>
    <w:link w:val="af0"/>
    <w:rsid w:val="00B72E7B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1">
    <w:name w:val="WW8Num1"/>
    <w:basedOn w:val="a2"/>
    <w:rsid w:val="00B72E7B"/>
    <w:pPr>
      <w:numPr>
        <w:numId w:val="1"/>
      </w:numPr>
    </w:pPr>
  </w:style>
  <w:style w:type="numbering" w:customStyle="1" w:styleId="WW8Num2">
    <w:name w:val="WW8Num2"/>
    <w:basedOn w:val="a2"/>
    <w:rsid w:val="00B72E7B"/>
    <w:pPr>
      <w:numPr>
        <w:numId w:val="2"/>
      </w:numPr>
    </w:pPr>
  </w:style>
  <w:style w:type="numbering" w:customStyle="1" w:styleId="WWNum4">
    <w:name w:val="WWNum4"/>
    <w:basedOn w:val="a2"/>
    <w:rsid w:val="00B72E7B"/>
    <w:pPr>
      <w:numPr>
        <w:numId w:val="3"/>
      </w:numPr>
    </w:pPr>
  </w:style>
  <w:style w:type="paragraph" w:customStyle="1" w:styleId="af2">
    <w:name w:val="Базовый"/>
    <w:rsid w:val="00B72E7B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Текст в заданном формате"/>
    <w:basedOn w:val="af2"/>
    <w:rsid w:val="00B72E7B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7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E7B"/>
    <w:rPr>
      <w:rFonts w:ascii="Courier New" w:eastAsia="Times New Roman" w:hAnsi="Courier New" w:cs="Courier New"/>
      <w:color w:val="00000A"/>
      <w:sz w:val="20"/>
      <w:szCs w:val="20"/>
    </w:rPr>
  </w:style>
  <w:style w:type="table" w:styleId="af4">
    <w:name w:val="Table Grid"/>
    <w:basedOn w:val="a1"/>
    <w:uiPriority w:val="39"/>
    <w:rsid w:val="00B72E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72E7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72E7B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B7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">
    <w:name w:val="стиль241"/>
    <w:basedOn w:val="a"/>
    <w:rsid w:val="00B7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357AA"/>
  </w:style>
  <w:style w:type="paragraph" w:styleId="af8">
    <w:name w:val="Subtitle"/>
    <w:basedOn w:val="a"/>
    <w:link w:val="af9"/>
    <w:uiPriority w:val="11"/>
    <w:qFormat/>
    <w:rsid w:val="00A73B5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73B56"/>
    <w:rPr>
      <w:rFonts w:ascii="Arial" w:eastAsia="Times New Roman" w:hAnsi="Arial" w:cs="Times New Roman"/>
      <w:b/>
      <w:bCs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57659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rsid w:val="00E57659"/>
    <w:rPr>
      <w:rFonts w:ascii="Calibri" w:eastAsia="Times New Roman" w:hAnsi="Calibri" w:cs="Times New Roman"/>
    </w:rPr>
  </w:style>
  <w:style w:type="character" w:customStyle="1" w:styleId="FontStyle17">
    <w:name w:val="Font Style17"/>
    <w:rsid w:val="00E576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2017-05-25T07:28:00Z</cp:lastPrinted>
  <dcterms:created xsi:type="dcterms:W3CDTF">2017-05-24T07:38:00Z</dcterms:created>
  <dcterms:modified xsi:type="dcterms:W3CDTF">2019-12-27T11:19:00Z</dcterms:modified>
</cp:coreProperties>
</file>