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534" w:type="dxa"/>
        <w:tblLayout w:type="fixed"/>
        <w:tblLook w:val="0000"/>
      </w:tblPr>
      <w:tblGrid>
        <w:gridCol w:w="15877"/>
      </w:tblGrid>
      <w:tr w:rsidR="002F67CD" w:rsidRPr="00611C6D" w:rsidTr="00EA3084">
        <w:tc>
          <w:tcPr>
            <w:tcW w:w="15877" w:type="dxa"/>
          </w:tcPr>
          <w:p w:rsidR="002F67CD" w:rsidRPr="00611C6D" w:rsidRDefault="002F67CD" w:rsidP="00EA3084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Pr="0061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Приложение № 2</w:t>
            </w:r>
          </w:p>
          <w:p w:rsidR="002F67CD" w:rsidRPr="00611C6D" w:rsidRDefault="002F67CD" w:rsidP="00EA3084">
            <w:pPr>
              <w:spacing w:after="0" w:line="240" w:lineRule="auto"/>
              <w:ind w:left="103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2F67CD" w:rsidRPr="00611C6D" w:rsidRDefault="002F67CD" w:rsidP="00EA3084">
            <w:pPr>
              <w:spacing w:after="0" w:line="240" w:lineRule="auto"/>
              <w:ind w:left="103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приказом МКОУ ТШИ</w:t>
            </w:r>
          </w:p>
          <w:p w:rsidR="002F67CD" w:rsidRPr="00611C6D" w:rsidRDefault="002F67CD" w:rsidP="00EA3084">
            <w:pPr>
              <w:spacing w:after="0" w:line="240" w:lineRule="auto"/>
              <w:ind w:left="103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31.08.2020 г. № 313</w:t>
            </w:r>
          </w:p>
          <w:p w:rsidR="002F67CD" w:rsidRPr="00611C6D" w:rsidRDefault="002F67CD" w:rsidP="00EA3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67CD" w:rsidRPr="00611C6D" w:rsidTr="00EA3084">
        <w:trPr>
          <w:cantSplit/>
          <w:trHeight w:val="297"/>
        </w:trPr>
        <w:tc>
          <w:tcPr>
            <w:tcW w:w="15877" w:type="dxa"/>
            <w:vAlign w:val="bottom"/>
          </w:tcPr>
          <w:p w:rsidR="002F67CD" w:rsidRPr="00611C6D" w:rsidRDefault="002F67CD" w:rsidP="00EA3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7CD" w:rsidRPr="00611C6D" w:rsidRDefault="002F67CD" w:rsidP="002F67C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b/>
          <w:sz w:val="24"/>
          <w:szCs w:val="24"/>
          <w:lang w:eastAsia="ru-RU"/>
        </w:rPr>
        <w:t>План воспитательной работы на 2020-2021 учебный год</w:t>
      </w:r>
    </w:p>
    <w:p w:rsidR="002F67CD" w:rsidRDefault="002F67CD" w:rsidP="002F67C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(дистанционная форма реализации, социальная сеть </w:t>
      </w:r>
      <w:proofErr w:type="spellStart"/>
      <w:r w:rsidRPr="00611C6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Instagram</w:t>
      </w:r>
      <w:proofErr w:type="spellEnd"/>
      <w:r w:rsidRPr="0061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11C6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mkou</w:t>
      </w:r>
      <w:proofErr w:type="spellEnd"/>
      <w:r w:rsidRPr="00611C6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spellStart"/>
      <w:r w:rsidRPr="00611C6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tshi</w:t>
      </w:r>
      <w:proofErr w:type="spellEnd"/>
      <w:r w:rsidRPr="00611C6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F67CD" w:rsidRPr="00611C6D" w:rsidRDefault="002F67CD" w:rsidP="002F67C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7CD" w:rsidRPr="00611C6D" w:rsidRDefault="002F67CD" w:rsidP="002F67C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Цель: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F67CD" w:rsidRPr="00611C6D" w:rsidRDefault="002F67CD" w:rsidP="002F67CD">
      <w:pPr>
        <w:tabs>
          <w:tab w:val="left" w:pos="85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611C6D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;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>использовать в воспитании детей возможности школьного урока;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611C6D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етских общественных объединений;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 xml:space="preserve">организовывать для школьников </w:t>
      </w:r>
      <w:r w:rsidRPr="00611C6D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 xml:space="preserve">экскурсии, </w:t>
      </w:r>
      <w:proofErr w:type="spellStart"/>
      <w:r w:rsidRPr="00611C6D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>эпоходы</w:t>
      </w:r>
      <w:proofErr w:type="spellEnd"/>
      <w:r w:rsidRPr="00611C6D">
        <w:rPr>
          <w:rFonts w:ascii="Times New Roman" w:eastAsia="№Е" w:hAnsi="Times New Roman"/>
          <w:color w:val="000000"/>
          <w:w w:val="0"/>
          <w:sz w:val="24"/>
          <w:szCs w:val="24"/>
          <w:lang w:eastAsia="ru-RU"/>
        </w:rPr>
        <w:t xml:space="preserve"> и реализовывать их воспитательный потенциал;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right="282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611C6D">
        <w:rPr>
          <w:rFonts w:ascii="Times New Roman" w:eastAsia="№Е" w:hAnsi="Times New Roman"/>
          <w:sz w:val="24"/>
          <w:szCs w:val="24"/>
          <w:lang w:eastAsia="ru-RU"/>
        </w:rPr>
        <w:t>профориентационную</w:t>
      </w:r>
      <w:proofErr w:type="spellEnd"/>
      <w:r w:rsidRPr="00611C6D">
        <w:rPr>
          <w:rFonts w:ascii="Times New Roman" w:eastAsia="№Е" w:hAnsi="Times New Roman"/>
          <w:sz w:val="24"/>
          <w:szCs w:val="24"/>
          <w:lang w:eastAsia="ru-RU"/>
        </w:rPr>
        <w:t xml:space="preserve"> работу со школьниками;</w:t>
      </w:r>
    </w:p>
    <w:p w:rsidR="002F67CD" w:rsidRPr="00611C6D" w:rsidRDefault="002F67CD" w:rsidP="002F67CD">
      <w:pPr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611C6D">
        <w:rPr>
          <w:rFonts w:ascii="Times New Roman" w:eastAsia="№Е" w:hAnsi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F67CD" w:rsidRPr="00611C6D" w:rsidRDefault="002F67CD" w:rsidP="002F67CD">
      <w:pPr>
        <w:tabs>
          <w:tab w:val="left" w:pos="12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Направления:</w:t>
      </w:r>
    </w:p>
    <w:p w:rsidR="002F67CD" w:rsidRPr="00611C6D" w:rsidRDefault="002F67CD" w:rsidP="002F67CD">
      <w:pPr>
        <w:tabs>
          <w:tab w:val="left" w:pos="12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• гражданско-патриотическое;</w:t>
      </w:r>
    </w:p>
    <w:p w:rsidR="002F67CD" w:rsidRPr="00611C6D" w:rsidRDefault="002F67CD" w:rsidP="002F67CD">
      <w:pPr>
        <w:tabs>
          <w:tab w:val="left" w:pos="12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• духовно-нравственное и семейное;</w:t>
      </w:r>
    </w:p>
    <w:p w:rsidR="002F67CD" w:rsidRPr="00611C6D" w:rsidRDefault="002F67CD" w:rsidP="002F67CD">
      <w:pPr>
        <w:tabs>
          <w:tab w:val="left" w:pos="12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• интеллектуальное;</w:t>
      </w:r>
    </w:p>
    <w:p w:rsidR="002F67CD" w:rsidRPr="00611C6D" w:rsidRDefault="002F67CD" w:rsidP="002F67CD">
      <w:pPr>
        <w:tabs>
          <w:tab w:val="left" w:pos="12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• трудовое и профориентационное;</w:t>
      </w:r>
    </w:p>
    <w:p w:rsidR="002F67CD" w:rsidRPr="00611C6D" w:rsidRDefault="002F67CD" w:rsidP="002F67CD">
      <w:pPr>
        <w:tabs>
          <w:tab w:val="left" w:pos="127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 xml:space="preserve">• здоровьесберегающее и экологическое; </w:t>
      </w:r>
    </w:p>
    <w:p w:rsidR="002F67CD" w:rsidRPr="00611C6D" w:rsidRDefault="002F67CD" w:rsidP="002F67CD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6D">
        <w:rPr>
          <w:rFonts w:ascii="Times New Roman" w:eastAsia="Times New Roman" w:hAnsi="Times New Roman"/>
          <w:sz w:val="24"/>
          <w:szCs w:val="24"/>
          <w:lang w:eastAsia="ru-RU"/>
        </w:rPr>
        <w:t>• работа по профилактике безнадзорности и правонарушений и других проявлений среди обучающихся и воспитанников.</w:t>
      </w:r>
    </w:p>
    <w:p w:rsidR="002F67CD" w:rsidRDefault="002F67CD" w:rsidP="002F67CD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7CD" w:rsidRDefault="002F67CD" w:rsidP="002F67CD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7CD" w:rsidRPr="00611C6D" w:rsidRDefault="002F67CD" w:rsidP="002F67CD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C6D">
        <w:rPr>
          <w:rFonts w:ascii="Times New Roman" w:hAnsi="Times New Roman"/>
          <w:b/>
          <w:sz w:val="24"/>
          <w:szCs w:val="24"/>
        </w:rPr>
        <w:lastRenderedPageBreak/>
        <w:t>Ежеквартальный план воспитательной работы</w:t>
      </w:r>
    </w:p>
    <w:tbl>
      <w:tblPr>
        <w:tblStyle w:val="a4"/>
        <w:tblW w:w="14885" w:type="dxa"/>
        <w:tblInd w:w="-34" w:type="dxa"/>
        <w:tblLayout w:type="fixed"/>
        <w:tblLook w:val="04A0"/>
      </w:tblPr>
      <w:tblGrid>
        <w:gridCol w:w="2552"/>
        <w:gridCol w:w="5245"/>
        <w:gridCol w:w="1701"/>
        <w:gridCol w:w="1843"/>
        <w:gridCol w:w="3544"/>
      </w:tblGrid>
      <w:tr w:rsidR="002F67CD" w:rsidRPr="00611C6D" w:rsidTr="00EA3084">
        <w:tc>
          <w:tcPr>
            <w:tcW w:w="2552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rPr>
          <w:trHeight w:val="1018"/>
        </w:trPr>
        <w:tc>
          <w:tcPr>
            <w:tcW w:w="2552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ind w:right="-9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Классные часы, направленные на толерантное отношение к сверстникам, к окружающим людям 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воспитатели,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Согласно положениям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ind w:right="-9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Реализация проекта «ЮнАрктика»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приказу </w:t>
            </w: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Педагоги-организаторы. 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Реализация проекта «Кадетский казачий класс»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 «К» класс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руководитель 8 «К» класса, воспитатель 8 «К» класса 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УВР, ВР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Экскурсии в чум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 родного языка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Оформление уголков групп в интернате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воспитанники</w:t>
            </w:r>
          </w:p>
        </w:tc>
      </w:tr>
      <w:tr w:rsidR="002F67CD" w:rsidRPr="00611C6D" w:rsidTr="00EA3084">
        <w:tc>
          <w:tcPr>
            <w:tcW w:w="2552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7-11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Согласно положениям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F67CD" w:rsidRPr="00611C6D" w:rsidTr="00EA3084">
        <w:tc>
          <w:tcPr>
            <w:tcW w:w="2552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Трудовое и профориентационное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Выборы активов классов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Классные руководители 2-11 классов, педагоги-организаторы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конкурсах, проектах, выставках 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Коллектив школы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Урок  профессиональной направленности «Моя будущая профессия»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До 5 сентября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Педагог-психолог Барабанова Е.В.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Организация дежурства по школе, в столовой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Совместные мероприятия с учреждениями п. Тазовский</w:t>
            </w:r>
          </w:p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интернату,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ВР,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педагоги-организаторы,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воспитатели,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Члены ученического самоуправления,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 классные руководители 10 классов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ученического самоуправления 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Члены ученического самоуправления,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 классные руководители 10 классов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Согласно положениям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F67CD" w:rsidRPr="00611C6D" w:rsidTr="00EA3084">
        <w:tc>
          <w:tcPr>
            <w:tcW w:w="2552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 и экологическое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Оформление «Уголка безопасности дорожного движения»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  <w:proofErr w:type="gram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классов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по безопасности с проведением инструктажей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bCs/>
                <w:sz w:val="24"/>
                <w:szCs w:val="24"/>
              </w:rPr>
              <w:t>(под роспись)</w:t>
            </w:r>
          </w:p>
          <w:p w:rsidR="002F67CD" w:rsidRPr="00611C6D" w:rsidRDefault="002F67CD" w:rsidP="002F67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(пожарная безопасность; безопасность при использовании электроприборов; соблюдение ПДД; правила поведения около водоемов; безопасность пребывания на улице в вечернее время и др.)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Тематические классные часы, лекции, беседы, внеклассные мероприятия по профилактике терроризма и экстремизма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Мероприятие по профилактике распространения вируса иммунодефицита человека, парентеральных вирусных гепатитов, инфекций, передающих половым путем среди подростков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Профилактическое мероприятие по профилактике детского дорожно-транспортного травматизма 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 приглашением инспектора ОГИБДД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педагог-организатор ОБЖ,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руководитель отряда ЮИД «Безопасное колесо»,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  <w:proofErr w:type="gram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 из состава ЮИД «Безопасное колесо»,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«Безопасность в сети </w:t>
            </w:r>
            <w:r w:rsidRPr="00611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суицидального поведения среди </w:t>
            </w: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Внутришкольная спартакиада школьников 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По приказу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 ОБЖ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Согласно положениям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F67CD" w:rsidRPr="00611C6D" w:rsidTr="00EA3084">
        <w:tc>
          <w:tcPr>
            <w:tcW w:w="255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и семейное</w:t>
            </w: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Внедрение технологии раннего выявления и работы со случаями нарушения прав и законных интересов детей жестокого обращения с ними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2F67CD" w:rsidRPr="00611C6D" w:rsidTr="00EA3084">
        <w:trPr>
          <w:trHeight w:val="289"/>
        </w:trPr>
        <w:tc>
          <w:tcPr>
            <w:tcW w:w="2552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Составление и обновление списков обучающихся «группы риска»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педагоги,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родительский комитет</w:t>
            </w:r>
          </w:p>
        </w:tc>
      </w:tr>
      <w:tr w:rsidR="002F67CD" w:rsidRPr="00611C6D" w:rsidTr="00EA3084">
        <w:trPr>
          <w:trHeight w:val="289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кружковой  занятости </w:t>
            </w: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Составление банка данных кружковой занятости обучающихся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Проведение социометрии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Контроль посещаемости учебных занятий обучающийся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pStyle w:val="1"/>
              <w:spacing w:before="0" w:beforeAutospacing="0" w:after="0" w:afterAutospacing="0" w:line="288" w:lineRule="atLeast"/>
              <w:outlineLvl w:val="0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611C6D">
              <w:rPr>
                <w:b w:val="0"/>
                <w:sz w:val="24"/>
                <w:szCs w:val="24"/>
              </w:rPr>
              <w:t xml:space="preserve">Выполнение </w:t>
            </w:r>
            <w:r w:rsidRPr="00611C6D">
              <w:rPr>
                <w:b w:val="0"/>
                <w:color w:val="000000"/>
                <w:spacing w:val="3"/>
                <w:sz w:val="24"/>
                <w:szCs w:val="24"/>
              </w:rPr>
              <w:t>Федерального закона от 29 декабря 2012 г. N 273-ФЗ "Об образовании в Российской Федерации"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выявление и учет семей и детей, оказавшихся в трудной жизненной ситуации и имеющих риск социального сиротства.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Педагоги,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инспектор ГПДН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</w:t>
            </w: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на дому </w:t>
            </w:r>
          </w:p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(составление акта обследования социально-бытовых условий)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Рейдовые мероприятия по семьям, состоящим на профилактических учетах</w:t>
            </w:r>
          </w:p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(составление актов обследования семейно-бытовых условий)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успеваемостью, посещаемостью  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экстремизма и терроризма. </w:t>
            </w:r>
            <w:r w:rsidRPr="00611C6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Исполнение пункта 2 раздела </w:t>
            </w:r>
            <w:r w:rsidRPr="00611C6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11C6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Протокола, утвержденного перечнем 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Президента Российской Федерации от 21 апреля 2020 года  №Пр-696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(по плану)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Педагоги, КДН и ЗП, 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>ОМВД России по Тазовскому району</w:t>
            </w:r>
          </w:p>
        </w:tc>
      </w:tr>
      <w:tr w:rsidR="002F67CD" w:rsidRPr="00611C6D" w:rsidTr="00EA3084">
        <w:trPr>
          <w:trHeight w:val="598"/>
        </w:trPr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2F67CD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Заполнение автоматизированной системы «АИС Подросток». Исполнение</w:t>
            </w:r>
            <w:r w:rsidRPr="00611C6D">
              <w:rPr>
                <w:rFonts w:ascii="Times New Roman" w:hAnsi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Положения о порядке формирования и ведения регионального </w:t>
            </w:r>
            <w:proofErr w:type="gramStart"/>
            <w:r w:rsidRPr="00611C6D">
              <w:rPr>
                <w:rFonts w:ascii="Times New Roman" w:hAnsi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банка</w:t>
            </w:r>
            <w:proofErr w:type="gramEnd"/>
            <w:r w:rsidRPr="00611C6D">
              <w:rPr>
                <w:rFonts w:ascii="Times New Roman" w:hAnsi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данных семей и несовершеннолетних "группы особого внимания" в Ямало-Ненецком автономном округе от 7 апреля 2016 года N 327-П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tabs>
                <w:tab w:val="left" w:pos="2592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Социальные педагоги, педагоги психологи, классные руководители, воспитатели, педагоги организаторы</w:t>
            </w:r>
          </w:p>
        </w:tc>
      </w:tr>
      <w:tr w:rsidR="002F67CD" w:rsidRPr="00611C6D" w:rsidTr="00EA3084">
        <w:tc>
          <w:tcPr>
            <w:tcW w:w="2552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, состоящие на различные видах учета</w:t>
            </w:r>
          </w:p>
        </w:tc>
        <w:tc>
          <w:tcPr>
            <w:tcW w:w="3544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</w:tbl>
    <w:p w:rsidR="002F67CD" w:rsidRPr="00611C6D" w:rsidRDefault="002F67CD" w:rsidP="002F67CD">
      <w:pPr>
        <w:tabs>
          <w:tab w:val="left" w:pos="127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67CD" w:rsidRPr="00611C6D" w:rsidRDefault="002F67CD" w:rsidP="002F67CD">
      <w:pPr>
        <w:tabs>
          <w:tab w:val="left" w:pos="127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C6D">
        <w:rPr>
          <w:rFonts w:ascii="Times New Roman" w:hAnsi="Times New Roman"/>
          <w:b/>
          <w:sz w:val="24"/>
          <w:szCs w:val="24"/>
        </w:rPr>
        <w:t>План воспитательной работы по месяцам</w:t>
      </w:r>
    </w:p>
    <w:tbl>
      <w:tblPr>
        <w:tblStyle w:val="a4"/>
        <w:tblW w:w="15170" w:type="dxa"/>
        <w:tblInd w:w="-34" w:type="dxa"/>
        <w:tblLayout w:type="fixed"/>
        <w:tblLook w:val="04A0"/>
      </w:tblPr>
      <w:tblGrid>
        <w:gridCol w:w="2550"/>
        <w:gridCol w:w="4963"/>
        <w:gridCol w:w="1781"/>
        <w:gridCol w:w="62"/>
        <w:gridCol w:w="1702"/>
        <w:gridCol w:w="141"/>
        <w:gridCol w:w="141"/>
        <w:gridCol w:w="3830"/>
      </w:tblGrid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В течение года проведение в Российской Федерации Года памяти и славы (2020)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Сентябрь. </w:t>
            </w:r>
          </w:p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Месячник безопасности детей.</w:t>
            </w:r>
          </w:p>
        </w:tc>
      </w:tr>
      <w:tr w:rsidR="002F67CD" w:rsidRPr="00611C6D" w:rsidTr="00EA3084">
        <w:trPr>
          <w:trHeight w:val="1018"/>
        </w:trPr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знаний. Классный час.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педагоги-организаторы, музыкальный руководитель, классные руководители</w:t>
            </w:r>
          </w:p>
        </w:tc>
      </w:tr>
      <w:tr w:rsidR="002F67CD" w:rsidRPr="00611C6D" w:rsidTr="00EA3084">
        <w:trPr>
          <w:trHeight w:val="101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исторический квест «Дальневосточная Победа»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Совместно с МБУ «Молодежный центр»</w:t>
            </w:r>
          </w:p>
        </w:tc>
      </w:tr>
      <w:tr w:rsidR="002F67CD" w:rsidRPr="00611C6D" w:rsidTr="00EA3084">
        <w:trPr>
          <w:trHeight w:val="60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Всероссийский открытый  урок «Будь здоров»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F67CD" w:rsidRPr="00611C6D" w:rsidTr="00EA3084">
        <w:trPr>
          <w:trHeight w:val="101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Всероссийский исторический диктант на тему событий Великой Отечественной войны – «Диктант Победы»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F67CD" w:rsidRPr="00611C6D" w:rsidTr="00EA3084">
        <w:trPr>
          <w:trHeight w:val="101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Всероссийская акция «Дальневосточная Победа», посвященная окончанию</w:t>
            </w: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Совместно с Муниципальным штабом ВОД «Волонтеры Победы»</w:t>
            </w:r>
          </w:p>
        </w:tc>
      </w:tr>
      <w:tr w:rsidR="002F67CD" w:rsidRPr="00611C6D" w:rsidTr="00EA3084">
        <w:trPr>
          <w:trHeight w:val="101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Урок памяти «Вторая мировая война» посвященный 75-летию окончания</w:t>
            </w: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rPr>
          <w:trHeight w:val="26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Обзорная экскурсия по школьному музею «Знакомство с музеем»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1,5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музыкальный руководитель, 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музыкальный руководитель, 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Подготовительный этап образовательного проекта «</w:t>
            </w:r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Следуя славному пути предков»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67CD" w:rsidRPr="00611C6D" w:rsidRDefault="002F67CD" w:rsidP="00EA3084">
            <w:pPr>
              <w:ind w:right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Году памяти и славы</w:t>
            </w:r>
          </w:p>
          <w:p w:rsidR="002F67CD" w:rsidRPr="00611C6D" w:rsidRDefault="002F67CD" w:rsidP="00EA3084">
            <w:pPr>
              <w:ind w:left="5670" w:right="52"/>
              <w:rPr>
                <w:rFonts w:ascii="Times New Roman" w:hAnsi="Times New Roman"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НМР, заместитель директора по ВР,  руководитель проекта Щербакова ПА, педагоги организаторы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 и экологическое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Профилактические мероприятия «Внимание – дети!»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7 сентября  - 20 сентября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(по отдельному плану ГИБДД)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Флешмоб</w:t>
            </w:r>
            <w:proofErr w:type="spell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  «Засветись! Стань заметней!»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Классный час «Мы против терроризма»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4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9 к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Совместно с инспектором ПДН Попова Е.Н., классный руководитель Супренкова О.М.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2-8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педагоги-организаторы, музыкальный руководитель, классные руководители, врач-педиатр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Онлайн акция «Мы за ЗОЖ»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Участие в PR-акциях и мероприятиях, приуроченных к 10-летию создания детского телефона доверия на сайте детского телефона доверия (</w:t>
            </w:r>
            <w:hyperlink r:id="rId5" w:history="1">
              <w:r w:rsidRPr="00611C6D">
                <w:rPr>
                  <w:rFonts w:ascii="Times New Roman" w:hAnsi="Times New Roman"/>
                  <w:sz w:val="24"/>
                  <w:szCs w:val="24"/>
                  <w:u w:val="single"/>
                </w:rPr>
                <w:t>https://telefon-doveria.ru</w:t>
              </w:r>
            </w:hyperlink>
            <w:r w:rsidRPr="00611C6D">
              <w:rPr>
                <w:rFonts w:ascii="Times New Roman" w:hAnsi="Times New Roman"/>
                <w:sz w:val="24"/>
                <w:szCs w:val="24"/>
              </w:rPr>
              <w:t>) и в официальной группе детского телефона доверия в социальной сети «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с 24 августа по 17 сентября 2020 года 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заместитель директора по ИКТ, социальные педагоги, педагоги организаторы</w:t>
            </w:r>
          </w:p>
        </w:tc>
      </w:tr>
      <w:tr w:rsidR="002F67CD" w:rsidRPr="00611C6D" w:rsidTr="00EA3084">
        <w:trPr>
          <w:trHeight w:val="289"/>
        </w:trPr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Организация первого посещения библиотеки для первоклассников «Волшебная страна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Читалия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>!».</w:t>
            </w:r>
          </w:p>
          <w:p w:rsidR="002F67C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Экскурсия по библиотеке.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02-14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1, 5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rPr>
          <w:trHeight w:val="289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Посвящение в читатели «Путешествие в </w:t>
            </w:r>
            <w:proofErr w:type="spellStart"/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rPr>
          <w:trHeight w:val="289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грамотности.  </w:t>
            </w:r>
            <w:r w:rsidRPr="00611C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Трудовое и профориентационное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Экскурсия «Наши педагоги – наша гордость», приуроченная Дню учителя</w:t>
            </w:r>
          </w:p>
        </w:tc>
        <w:tc>
          <w:tcPr>
            <w:tcW w:w="1781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25 сентября-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1764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tabs>
                <w:tab w:val="left" w:pos="1276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Октябрь.</w:t>
            </w:r>
          </w:p>
          <w:p w:rsidR="002F67CD" w:rsidRPr="00611C6D" w:rsidRDefault="002F67CD" w:rsidP="00EA3084">
            <w:pPr>
              <w:tabs>
                <w:tab w:val="left" w:pos="1276"/>
              </w:tabs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Месячник пропаганды здорового образа жизни.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педагоги организаторы, 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Выпуск стенгазет ко Дню учителя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Классные руководители, обучающиеся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Акция, приуроченная ко Дню пожилого человека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01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организаторы, 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Акция «Спасибо, Учитель!»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05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педагоги-организаторы,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Беседы о правилах пользования книгой «Ее величество книга»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2-9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Онлайн Акция «Прочитал сам, посоветуй другу», приуроченная Международному дню школьных библиотек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28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Акция «Подари экспонат музею», посвященная 16-летию школьного музея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19-27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Урок памяти «День памяти жертв </w:t>
            </w: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репрессий»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Трудовое и профориентационное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Летние будни рыбаков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Праздник «Прощание с осенью»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1-4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2F67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Районный слет-соревнование по пожарно-спасательной подготовке «Юный спасатель»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(Приказ </w:t>
            </w:r>
            <w:proofErr w:type="gram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2F67CD" w:rsidRPr="00611C6D" w:rsidTr="00EA3084">
        <w:trPr>
          <w:trHeight w:val="681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Экскурсия «Наши педагоги – наша гордость», приуроченная Дню учителя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01 – 10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rPr>
          <w:trHeight w:val="681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Конкурс детских творческих работ, посвященный Всемирному дню прав потребителей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1-7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11C6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иректора по ВР, классные руководители, педагоги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Экскурсии в музей и Живой уголок Дома творчества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rPr>
          <w:trHeight w:val="1032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(приказ </w:t>
            </w: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педагоги-организаторы, социальные педагоги,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rPr>
          <w:trHeight w:val="1032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(четвертый понедельник октября)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rPr>
          <w:trHeight w:val="1032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языка, библиотекарь</w:t>
            </w:r>
          </w:p>
        </w:tc>
      </w:tr>
      <w:tr w:rsidR="002F67CD" w:rsidRPr="00611C6D" w:rsidTr="00EA3084">
        <w:trPr>
          <w:trHeight w:val="1032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Экскурсия по информационно-библиотечному центру «Есть мудрые книжные полки».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Здоровьесберегающее  и экологическое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Неделя по профилактике употребления ПАВ.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Социально-педагогическая служба,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безопасности на уроках «Здоровье не купишь!»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Спортивный праздник «Юмор в спорте важен – не спорьте!»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(приказ </w:t>
            </w: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физической культуры, педагог-организатор 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День интернета.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28-30 октября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заместитель директора по ИКТ, педагоги организаторы, 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Издание буклетов «Быть здоровым здорово!»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обучающиеся из состава ученического самоуправления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tabs>
                <w:tab w:val="left" w:pos="1276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Ноябрь.</w:t>
            </w:r>
          </w:p>
          <w:p w:rsidR="002F67CD" w:rsidRPr="00611C6D" w:rsidRDefault="002F67CD" w:rsidP="00EA3084">
            <w:pPr>
              <w:tabs>
                <w:tab w:val="left" w:pos="1276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Месячник правовых знаний, профориентации.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педагоги-организаторы, социальные педагоги,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Выставка книг «Знание – сила»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16-28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Акция, посвященная  Всемирному дню ребенка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20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Педагоги-организаторы. социальные педагоги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Неделя толерантности «Возьмемся за руки друзья»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23-28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Социально-педагогическая служба,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Военно-спортивная эстафета, посвященная  Дню призывника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8-9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учителя физической культуры,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Духовно-нравственное и семейное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Акция ко Дню народного единства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Педагоги-организаторы. социальные педагоги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Урок-игра «День народного единства»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02.11.20 - 14.11.20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Показ художественного фильма «Мальчик в полосатой пижаме», посвященный 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Международному Дню толерантности.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16.11.20 - 21.11.20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(рисунки, открытки, плакаты, ДПИ)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2F67CD" w:rsidRPr="00611C6D" w:rsidTr="00EA3084">
        <w:trPr>
          <w:trHeight w:val="788"/>
        </w:trPr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Трудовое и профориентационное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Неделя профориентации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18-23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педагоги-организаторы, социальные педагоги,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День словаря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290-летие со дня рождения А.В. Суворова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Урок информационной грамотности «Поиск информации по энциклопедиям, словарям, </w:t>
            </w:r>
            <w:r w:rsidRPr="00611C6D">
              <w:rPr>
                <w:rStyle w:val="2105pt"/>
                <w:rFonts w:eastAsiaTheme="minorEastAsia"/>
                <w:sz w:val="24"/>
                <w:szCs w:val="24"/>
              </w:rPr>
              <w:t xml:space="preserve">справочникам».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Здоровьесберегающее и экологическое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Руководитель отряда «ЮИД»,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обучающиеся из отряда «ЮИД»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Спартакиада школьников Тазовского района среди учащихся 5-8 классов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приказу </w:t>
            </w:r>
            <w:proofErr w:type="gramStart"/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5-8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tabs>
                <w:tab w:val="left" w:pos="1276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Декабрь.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часы, посвященные 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До 12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Беседа «Право на счастливое детство»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1-4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Библиотекарь,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rPr>
          <w:trHeight w:val="48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Акция «Дарите людям доброту», приуроченная к Международному Дню инвалидов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«Конституция РФ», приуроченная ко Дню Конституции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8-11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Показ серии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ко Дню Героев Отечества: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640 лет со Дня победы русских полков во главе с великим князем Дмитрием Донским над монголо-татарскими войсками в </w:t>
            </w: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>Куликовской битве (21 сентября 1380 года);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(11 сентября 1790 года);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>3-9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Районный фестиваль, приуроченный Дню образования ЯНАО и Тазовского района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Праздничная программа, посвященная встрече Нового 2020 года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волонтеры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Тасу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Ява – частичка Ямала», посвященная 90-летию образования ЯНАО и Тазовского района»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10-11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Экскурсия «Школа моя – в сердце моем», посвященная 90-летию школы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14-19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Интерактивный урок-игра «Герои Отечества», </w:t>
            </w:r>
            <w:proofErr w:type="gramStart"/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приуроченная</w:t>
            </w:r>
            <w:proofErr w:type="gramEnd"/>
            <w:r w:rsidRPr="0061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неизвестного солдата и Дню Героев Отечества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3 - 9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Экскурсия путешествие «Новогодние традиции»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21 –30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3-7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 и экологическое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СПИДом</w:t>
            </w:r>
            <w:proofErr w:type="spellEnd"/>
          </w:p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Акции «Алая ленточка – символ надежды!», «Стоп ВИЧ/СПИД», приуроченные  Дню борьбы со </w:t>
            </w:r>
            <w:proofErr w:type="spell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971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Лапсуй Ю.Л. социальный педагог</w:t>
            </w:r>
          </w:p>
        </w:tc>
      </w:tr>
      <w:tr w:rsidR="002F67CD" w:rsidRPr="00611C6D" w:rsidTr="00EA3084">
        <w:trPr>
          <w:trHeight w:val="279"/>
        </w:trPr>
        <w:tc>
          <w:tcPr>
            <w:tcW w:w="15170" w:type="dxa"/>
            <w:gridSpan w:val="8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Январь.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Подготовка к районному Слету поисковых 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отрядов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8-11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ВР, 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заведующая музеем,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Показ художественного фильма «Крик тишины», посвященный Дню полного освобождения Ленинграда от фашистской блокады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25 30 января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Библиотечный урок «Мои первые сказки»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1-2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Неделя вежливости «В царстве вежливости и доброты»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13-18 января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Час этикета «Чтобы радость дарить, надо добрым и вежливым быть»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13-18 января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5-7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Экскурсии в краеведческий музей и Живой уголок Дома творчества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2F67CD" w:rsidRPr="00611C6D" w:rsidTr="00EA3084">
        <w:trPr>
          <w:trHeight w:val="678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Фотовыставка «Школьные годы»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11-23 января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Вечер встречи выпускников «В кругу друзей»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10, 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заведующая музеем,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руководитель, классный руководитель 11 класса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tabs>
                <w:tab w:val="left" w:pos="1276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Месячник оборонно-массовой и спортивной работы, посвященный Дню защитника Отечества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Месячник оборонно-массовой работы</w:t>
            </w:r>
            <w:r w:rsidRPr="00611C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 плану)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 организаторы, Женалин И.Ж., Халилов Р.У.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в районном Слете поисковых отрядов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8-11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 организаторы, Халилов Р.У., заведующая музеем, 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Благотворительная  акция «Письмо солдату»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интернату,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воспитатели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Урок мужества «Непокоренный Сталинград»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 – 6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4-11 кассы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Урок мужества «Афганистан – ты боль моей души», посвященная 32-летию вывода советских войск из Афганистана и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5-11 кассы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Конкурс «Смотр строя и песни», посвященный Дню защитника Отечества</w:t>
            </w:r>
          </w:p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20 февраля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2-4 классы,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Преподаватель-организатор по ОБЖ,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педагоги-организаторы, учителя физической культуры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Выставка стенгазет «Служу России»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17-23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Библиотечный урок «Во славу Отечества»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03-15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Библиотекарь,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Районный конкурс социальных проектов среди школьников в рамках Всероссийской акции «Я – гражданин  России» 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Экскурсия «Писатели и поэты Тазовского района».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1-8 классы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rPr>
          <w:trHeight w:val="462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Учителя родного языка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Трудовое, профориентационное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Творческий период «Все профессии важны, выбирай!»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педагоги-психологи,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Здоровьесберегающее и экологическое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Акция «Мой выбор – здоровье!»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24-27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Неделя профилактики употребления ПАВ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03-08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педагоги-психологи,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социальные педагоги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Учителя предметники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Урок информационной грамотности. «Периодические издания для младших школьников».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Библиотекарь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11C6D">
              <w:rPr>
                <w:b w:val="0"/>
                <w:bCs w:val="0"/>
                <w:sz w:val="24"/>
                <w:szCs w:val="24"/>
              </w:rPr>
              <w:t xml:space="preserve">Экскурсия-викторина «Женщины изменившие мир», </w:t>
            </w:r>
            <w:r w:rsidRPr="00611C6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приуроченная Международному женскому дню»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1-13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11C6D">
              <w:rPr>
                <w:rFonts w:eastAsiaTheme="minorHAnsi"/>
                <w:b w:val="0"/>
                <w:sz w:val="24"/>
                <w:szCs w:val="24"/>
                <w:lang w:eastAsia="en-US"/>
              </w:rPr>
              <w:t>Экскурсия «</w:t>
            </w:r>
            <w:r w:rsidRPr="00611C6D">
              <w:rPr>
                <w:b w:val="0"/>
                <w:bCs w:val="0"/>
                <w:sz w:val="24"/>
                <w:szCs w:val="24"/>
              </w:rPr>
              <w:t>Оленеводство - традиционное занятие ненцев</w:t>
            </w:r>
            <w:r w:rsidRPr="00611C6D">
              <w:rPr>
                <w:rFonts w:eastAsiaTheme="minorHAnsi"/>
                <w:b w:val="0"/>
                <w:sz w:val="24"/>
                <w:szCs w:val="24"/>
                <w:lang w:eastAsia="en-US"/>
              </w:rPr>
              <w:t>», приуроченная Дню оленевода.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15-31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1-8 классы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интернату,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Выставка работ обучающихся «Снежная сказка Ямала»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Педагоги-организаторы,  педагоги дополнительного образования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23-29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Учитель музыки,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 и экологическое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Творческий период «Безопасность в школе, дома, на улице»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Учителя истории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Юбилейные даты: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Е.А. Баратынский (220)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А.А. Фет (200)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(180)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А.П. Чехов (160)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А.И. Куприн (150)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А.С. Грин (140)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 Белый (140)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>А.А. Блок (140)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С. Черный (140)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Б.Л. Пастернак (130)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О.Ф.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Бергольц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(110)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А.Т. Твардовский (110)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Ф.А. Абрамов (100)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А.Г. Адамов (100)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Ю.М. Нагибин (100)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Д.С. Самойлов (100)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В.М. Песков (90)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Г.М. Цыферов (90)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И.А. Бродский (80)</w:t>
            </w:r>
          </w:p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И.А. Бунин (150)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23-29 марта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Учителя русского языка и литературы, библиотекарь, педагоги организаторы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Трудовое, профориентационное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Экскурсии в организации п. Тазовский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Апрель.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Районное первенство по военно-прикладной физической подготовке и стрельбе из пневматического оружия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9-11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дополнительного образования физкультурно-спортивной направленности,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Показ </w:t>
            </w:r>
            <w:proofErr w:type="spell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видеоурока</w:t>
            </w:r>
            <w:proofErr w:type="spell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Военно-патриотическая игра «Зарничка»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Согласно приказу </w:t>
            </w:r>
            <w:proofErr w:type="gram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1-4 классы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дополнительного образования физкультурно-спортивной направленности,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Согласно приказу </w:t>
            </w:r>
            <w:proofErr w:type="gram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дополнительного образования физкультурно-спортивной направленности,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Благотворительные акции «Дети Тазовского – тундровикам»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Показ цикла видео-уроков «Сражения Великой Отечественной войны», приуроченные празднования 76-летия Победы советского народа в Великой Отечественной войне.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19-30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Здоровьесберегающее и экологическое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Интерактивная экологическая игра «Тропинка»</w:t>
            </w:r>
          </w:p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Творческий период, посвященный проблемам экологии </w:t>
            </w:r>
          </w:p>
          <w:p w:rsidR="002F67CD" w:rsidRPr="00611C6D" w:rsidRDefault="002F67CD" w:rsidP="00EA308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(в рамках Дня экологических знаний)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12-17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Спортивный праздник, посвященный Всемирному дню здоровья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60-летие полета в космос Ю.А. Гагарина. День космонавтики. Гагаринский урок "Космос - это мы"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Трудовое и профориентационное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Отчетный концерт педагогов дополнительного образования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«Перезвон талантов»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интернату,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педагоги-организаторы, 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Экскурсия «Полезные ископаемые нашей планеты»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1-3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День местного самоуправления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Тематические уроки ко Дню пожарной охраны (30 апреля)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27-30 апреля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tabs>
                <w:tab w:val="left" w:pos="1276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Май.</w:t>
            </w:r>
          </w:p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Месячник военно-патриотического воспитания «Я помню, я горжусь!»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rPr>
          <w:trHeight w:val="477"/>
        </w:trPr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</w:t>
            </w: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патриотическое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Победы советского народа в Великой </w:t>
            </w:r>
            <w:r w:rsidRPr="00611C6D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 1941 - 1945 годов (9 мая)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 мая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педагоги-организаторы, классные руководители,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Пятидневные учебные сборы.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10 класс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9-11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педагог-организатор ОБЖ,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 дополнительного образования физкультурно-спортивной направленности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Урок мужества «Дети-герои Великой Отечественной войны», 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приуроченный празднованию 76-летия Победы советского народа в Великой Отечественной войне.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3-8 мая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4-8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Экскурсия «</w:t>
            </w:r>
            <w:proofErr w:type="spell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Тазовчане</w:t>
            </w:r>
            <w:proofErr w:type="spell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 в годы Великой Отечественной войны», 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приуроченная празднованию 76-летия Победы советского народа в Великой Отечественной войне.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3-8 мая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4-11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11C6D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611C6D">
              <w:rPr>
                <w:rFonts w:ascii="Times New Roman" w:hAnsi="Times New Roman"/>
                <w:sz w:val="24"/>
                <w:szCs w:val="24"/>
              </w:rPr>
              <w:t xml:space="preserve"> к 800-летию со дня рождения князя Александра Невского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13 мая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9, 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день семьи.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Спортивно-развлекательные соревнования  «Папа, мама, я – спортивная семья», 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 учителя физической культуры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Акция «Ночь в музее», посвященная Международному дню музеев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Заведующая музеем,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  и экологическое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Мероприятие ко Дню славянской письменности и культуры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 библиотекарь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Трудовое и профориентационное 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Итоговая линейка «Подведем итоги за год»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педагоги-организаторы,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Подведение </w:t>
            </w:r>
            <w:proofErr w:type="gramStart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итогов работы Совета профилактики безнадзорности</w:t>
            </w:r>
            <w:proofErr w:type="gramEnd"/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Члены Совета профилактики</w:t>
            </w:r>
          </w:p>
        </w:tc>
      </w:tr>
      <w:tr w:rsidR="002F67CD" w:rsidRPr="00611C6D" w:rsidTr="00EA3084">
        <w:trPr>
          <w:trHeight w:val="792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Организация досуга несовершеннолетних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ВР, социальные педагоги,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F67CD" w:rsidRPr="00611C6D" w:rsidTr="00EA3084">
        <w:tc>
          <w:tcPr>
            <w:tcW w:w="15170" w:type="dxa"/>
            <w:gridSpan w:val="8"/>
          </w:tcPr>
          <w:p w:rsidR="002F67CD" w:rsidRPr="00611C6D" w:rsidRDefault="002F67CD" w:rsidP="00EA30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tabs>
                <w:tab w:val="center" w:pos="2860"/>
                <w:tab w:val="left" w:pos="423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7CD" w:rsidRPr="00611C6D" w:rsidTr="00EA3084">
        <w:tc>
          <w:tcPr>
            <w:tcW w:w="2550" w:type="dxa"/>
            <w:vMerge w:val="restart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Гражданско-патриотическое</w:t>
            </w:r>
          </w:p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Международный  день защиты детей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ЛОЛ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Начальник площадки ЛОЛ, воспитатели</w:t>
            </w:r>
          </w:p>
        </w:tc>
      </w:tr>
      <w:tr w:rsidR="002F67CD" w:rsidRPr="00611C6D" w:rsidTr="00EA3084">
        <w:trPr>
          <w:trHeight w:val="354"/>
        </w:trPr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  <w:gridSpan w:val="2"/>
          </w:tcPr>
          <w:p w:rsidR="002F67C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12 июня</w:t>
            </w:r>
          </w:p>
          <w:p w:rsidR="002F67C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ЛОЛ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Начальник площадки ЛОЛ, воспитатели</w:t>
            </w:r>
          </w:p>
        </w:tc>
      </w:tr>
      <w:tr w:rsidR="002F67CD" w:rsidRPr="00611C6D" w:rsidTr="00EA3084">
        <w:tc>
          <w:tcPr>
            <w:tcW w:w="2550" w:type="dxa"/>
            <w:vMerge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ЛОЛ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Начальник площадки ЛОЛ, воспитатели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и семейное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Выпускной вечер для 9, 11 классов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9, 11 классы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 xml:space="preserve">, педагоги-организаторы, </w:t>
            </w:r>
          </w:p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руководитель, классные руководители 9,11 классов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Здоровьесберегающее  и экологическое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5 июня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ЛОЛ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Начальник площадки ЛОЛ, воспитатели</w:t>
            </w:r>
          </w:p>
        </w:tc>
      </w:tr>
      <w:tr w:rsidR="002F67CD" w:rsidRPr="00611C6D" w:rsidTr="00EA3084">
        <w:tc>
          <w:tcPr>
            <w:tcW w:w="255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4963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sz w:val="24"/>
                <w:szCs w:val="24"/>
              </w:rPr>
              <w:t>День русского языка - Пушкинский день России (6 июня)</w:t>
            </w:r>
          </w:p>
        </w:tc>
        <w:tc>
          <w:tcPr>
            <w:tcW w:w="1843" w:type="dxa"/>
            <w:gridSpan w:val="2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7 июня</w:t>
            </w:r>
          </w:p>
        </w:tc>
        <w:tc>
          <w:tcPr>
            <w:tcW w:w="1984" w:type="dxa"/>
            <w:gridSpan w:val="3"/>
          </w:tcPr>
          <w:p w:rsidR="002F67CD" w:rsidRPr="00611C6D" w:rsidRDefault="002F67CD" w:rsidP="00EA30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C6D">
              <w:rPr>
                <w:rFonts w:ascii="Times New Roman" w:eastAsiaTheme="minorHAnsi" w:hAnsi="Times New Roman"/>
                <w:sz w:val="24"/>
                <w:szCs w:val="24"/>
              </w:rPr>
              <w:t>ЛОЛ</w:t>
            </w:r>
          </w:p>
        </w:tc>
        <w:tc>
          <w:tcPr>
            <w:tcW w:w="3830" w:type="dxa"/>
          </w:tcPr>
          <w:p w:rsidR="002F67CD" w:rsidRPr="00611C6D" w:rsidRDefault="002F67CD" w:rsidP="00EA3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C6D">
              <w:rPr>
                <w:rFonts w:ascii="Times New Roman" w:hAnsi="Times New Roman"/>
                <w:bCs/>
                <w:sz w:val="24"/>
                <w:szCs w:val="24"/>
              </w:rPr>
              <w:t>Начальник площадки ЛОЛ, воспитатели</w:t>
            </w:r>
          </w:p>
        </w:tc>
      </w:tr>
    </w:tbl>
    <w:p w:rsidR="002F67CD" w:rsidRPr="00611C6D" w:rsidRDefault="002F67CD" w:rsidP="002F67CD">
      <w:pPr>
        <w:tabs>
          <w:tab w:val="left" w:pos="1276"/>
        </w:tabs>
        <w:spacing w:line="360" w:lineRule="auto"/>
        <w:rPr>
          <w:sz w:val="24"/>
          <w:szCs w:val="24"/>
        </w:rPr>
      </w:pPr>
    </w:p>
    <w:p w:rsidR="002F67CD" w:rsidRPr="00611C6D" w:rsidRDefault="002F67CD" w:rsidP="002F67CD">
      <w:pPr>
        <w:tabs>
          <w:tab w:val="left" w:pos="1276"/>
        </w:tabs>
        <w:spacing w:line="360" w:lineRule="auto"/>
        <w:jc w:val="center"/>
        <w:rPr>
          <w:sz w:val="24"/>
          <w:szCs w:val="24"/>
        </w:rPr>
      </w:pPr>
    </w:p>
    <w:p w:rsidR="001E7BCA" w:rsidRDefault="001E7BCA"/>
    <w:sectPr w:rsidR="001E7BCA" w:rsidSect="002F67CD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0CE"/>
    <w:multiLevelType w:val="hybridMultilevel"/>
    <w:tmpl w:val="07CEC398"/>
    <w:lvl w:ilvl="0" w:tplc="E826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242"/>
    <w:multiLevelType w:val="multilevel"/>
    <w:tmpl w:val="B30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24A75"/>
    <w:multiLevelType w:val="multilevel"/>
    <w:tmpl w:val="641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50E9F"/>
    <w:multiLevelType w:val="hybridMultilevel"/>
    <w:tmpl w:val="232E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684B"/>
    <w:multiLevelType w:val="hybridMultilevel"/>
    <w:tmpl w:val="B1BAD754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8B2"/>
    <w:multiLevelType w:val="hybridMultilevel"/>
    <w:tmpl w:val="3A0C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C590B"/>
    <w:multiLevelType w:val="multilevel"/>
    <w:tmpl w:val="974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A0D3E"/>
    <w:multiLevelType w:val="multilevel"/>
    <w:tmpl w:val="7BF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A232C"/>
    <w:multiLevelType w:val="multilevel"/>
    <w:tmpl w:val="0CD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607FC"/>
    <w:multiLevelType w:val="multilevel"/>
    <w:tmpl w:val="F66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51662"/>
    <w:multiLevelType w:val="hybridMultilevel"/>
    <w:tmpl w:val="C940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0A22"/>
    <w:multiLevelType w:val="multilevel"/>
    <w:tmpl w:val="DDF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558C1"/>
    <w:multiLevelType w:val="multilevel"/>
    <w:tmpl w:val="55B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E6FA3"/>
    <w:multiLevelType w:val="multilevel"/>
    <w:tmpl w:val="1786D9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BED34AB"/>
    <w:multiLevelType w:val="multilevel"/>
    <w:tmpl w:val="8E1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B6F0A"/>
    <w:multiLevelType w:val="multilevel"/>
    <w:tmpl w:val="23D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93DD6"/>
    <w:multiLevelType w:val="multilevel"/>
    <w:tmpl w:val="E48C8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1332DB"/>
    <w:multiLevelType w:val="multilevel"/>
    <w:tmpl w:val="DD9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80DC6"/>
    <w:multiLevelType w:val="multilevel"/>
    <w:tmpl w:val="29E2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70716"/>
    <w:multiLevelType w:val="multilevel"/>
    <w:tmpl w:val="896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17B04"/>
    <w:multiLevelType w:val="multilevel"/>
    <w:tmpl w:val="445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6601A"/>
    <w:multiLevelType w:val="multilevel"/>
    <w:tmpl w:val="373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E5114"/>
    <w:multiLevelType w:val="multilevel"/>
    <w:tmpl w:val="82D464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0658"/>
    <w:multiLevelType w:val="hybridMultilevel"/>
    <w:tmpl w:val="DF86B37E"/>
    <w:lvl w:ilvl="0" w:tplc="FC1678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77F9B"/>
    <w:multiLevelType w:val="multilevel"/>
    <w:tmpl w:val="7FA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9"/>
  </w:num>
  <w:num w:numId="9">
    <w:abstractNumId w:val="18"/>
  </w:num>
  <w:num w:numId="10">
    <w:abstractNumId w:val="21"/>
  </w:num>
  <w:num w:numId="11">
    <w:abstractNumId w:val="15"/>
  </w:num>
  <w:num w:numId="12">
    <w:abstractNumId w:val="26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7"/>
  </w:num>
  <w:num w:numId="21">
    <w:abstractNumId w:val="19"/>
  </w:num>
  <w:num w:numId="22">
    <w:abstractNumId w:val="24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1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67CD"/>
    <w:rsid w:val="000002B7"/>
    <w:rsid w:val="00005263"/>
    <w:rsid w:val="000150C6"/>
    <w:rsid w:val="000269D6"/>
    <w:rsid w:val="00045C56"/>
    <w:rsid w:val="00062573"/>
    <w:rsid w:val="000831E5"/>
    <w:rsid w:val="000B2682"/>
    <w:rsid w:val="000D5D9B"/>
    <w:rsid w:val="000E2E24"/>
    <w:rsid w:val="000F6921"/>
    <w:rsid w:val="00136769"/>
    <w:rsid w:val="00137A4D"/>
    <w:rsid w:val="001550A7"/>
    <w:rsid w:val="00156787"/>
    <w:rsid w:val="00163C7D"/>
    <w:rsid w:val="001B49B8"/>
    <w:rsid w:val="001E4A0D"/>
    <w:rsid w:val="001E7BCA"/>
    <w:rsid w:val="001F7FA8"/>
    <w:rsid w:val="00223E57"/>
    <w:rsid w:val="002524C2"/>
    <w:rsid w:val="002712B0"/>
    <w:rsid w:val="00277126"/>
    <w:rsid w:val="00296D80"/>
    <w:rsid w:val="002E0B98"/>
    <w:rsid w:val="002F67CD"/>
    <w:rsid w:val="00304486"/>
    <w:rsid w:val="00307203"/>
    <w:rsid w:val="00311B8A"/>
    <w:rsid w:val="00331E27"/>
    <w:rsid w:val="003529C2"/>
    <w:rsid w:val="00360892"/>
    <w:rsid w:val="003834D0"/>
    <w:rsid w:val="003B7F0D"/>
    <w:rsid w:val="003D29CC"/>
    <w:rsid w:val="003E1391"/>
    <w:rsid w:val="003E7A77"/>
    <w:rsid w:val="003F0F6E"/>
    <w:rsid w:val="00405C08"/>
    <w:rsid w:val="0042042A"/>
    <w:rsid w:val="00420DAE"/>
    <w:rsid w:val="00437ACD"/>
    <w:rsid w:val="0044765C"/>
    <w:rsid w:val="004503DD"/>
    <w:rsid w:val="004865D7"/>
    <w:rsid w:val="004A646C"/>
    <w:rsid w:val="004D01A9"/>
    <w:rsid w:val="005073B3"/>
    <w:rsid w:val="0051310F"/>
    <w:rsid w:val="00541F44"/>
    <w:rsid w:val="005427D6"/>
    <w:rsid w:val="005461A1"/>
    <w:rsid w:val="0057347C"/>
    <w:rsid w:val="00577D65"/>
    <w:rsid w:val="005A45C5"/>
    <w:rsid w:val="005E0891"/>
    <w:rsid w:val="005F3E72"/>
    <w:rsid w:val="006203AD"/>
    <w:rsid w:val="00632526"/>
    <w:rsid w:val="00667491"/>
    <w:rsid w:val="00673D6E"/>
    <w:rsid w:val="00686FEA"/>
    <w:rsid w:val="00694312"/>
    <w:rsid w:val="006B0EB8"/>
    <w:rsid w:val="006B3A3A"/>
    <w:rsid w:val="006C73F8"/>
    <w:rsid w:val="006D154D"/>
    <w:rsid w:val="0070395F"/>
    <w:rsid w:val="0072325C"/>
    <w:rsid w:val="00726E5E"/>
    <w:rsid w:val="0078392A"/>
    <w:rsid w:val="007F217E"/>
    <w:rsid w:val="00836C11"/>
    <w:rsid w:val="00867AD2"/>
    <w:rsid w:val="0089055C"/>
    <w:rsid w:val="00893436"/>
    <w:rsid w:val="00893E6A"/>
    <w:rsid w:val="008A77D0"/>
    <w:rsid w:val="008E2C01"/>
    <w:rsid w:val="008F0B66"/>
    <w:rsid w:val="00927E0D"/>
    <w:rsid w:val="00930488"/>
    <w:rsid w:val="00977BAD"/>
    <w:rsid w:val="00991B41"/>
    <w:rsid w:val="00993214"/>
    <w:rsid w:val="009D0EE9"/>
    <w:rsid w:val="009F1260"/>
    <w:rsid w:val="009F5AA3"/>
    <w:rsid w:val="00A01477"/>
    <w:rsid w:val="00A02CF5"/>
    <w:rsid w:val="00A26755"/>
    <w:rsid w:val="00A70494"/>
    <w:rsid w:val="00A732A4"/>
    <w:rsid w:val="00A92786"/>
    <w:rsid w:val="00A94700"/>
    <w:rsid w:val="00AA7EE0"/>
    <w:rsid w:val="00AD507C"/>
    <w:rsid w:val="00B03191"/>
    <w:rsid w:val="00B339C2"/>
    <w:rsid w:val="00B428F2"/>
    <w:rsid w:val="00BB1985"/>
    <w:rsid w:val="00BC56EF"/>
    <w:rsid w:val="00BD7D2F"/>
    <w:rsid w:val="00BE0CF0"/>
    <w:rsid w:val="00BF4050"/>
    <w:rsid w:val="00C44F03"/>
    <w:rsid w:val="00CA7AC2"/>
    <w:rsid w:val="00CB1EB1"/>
    <w:rsid w:val="00CB23D8"/>
    <w:rsid w:val="00CF39C8"/>
    <w:rsid w:val="00CF6C24"/>
    <w:rsid w:val="00D0067C"/>
    <w:rsid w:val="00D17355"/>
    <w:rsid w:val="00D27505"/>
    <w:rsid w:val="00D3198D"/>
    <w:rsid w:val="00D42B6D"/>
    <w:rsid w:val="00D43AE5"/>
    <w:rsid w:val="00DA479B"/>
    <w:rsid w:val="00DC14EB"/>
    <w:rsid w:val="00DF206A"/>
    <w:rsid w:val="00E51A8B"/>
    <w:rsid w:val="00E73AC0"/>
    <w:rsid w:val="00F1270F"/>
    <w:rsid w:val="00F96DE0"/>
    <w:rsid w:val="00FA2D55"/>
    <w:rsid w:val="00FA49E1"/>
    <w:rsid w:val="00FA5CBA"/>
    <w:rsid w:val="00FB44C7"/>
    <w:rsid w:val="00FD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67C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F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F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F67CD"/>
  </w:style>
  <w:style w:type="paragraph" w:styleId="a5">
    <w:name w:val="No Spacing"/>
    <w:uiPriority w:val="1"/>
    <w:qFormat/>
    <w:rsid w:val="002F67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6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F67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F67CD"/>
    <w:rPr>
      <w:i/>
      <w:iCs/>
    </w:rPr>
  </w:style>
  <w:style w:type="character" w:customStyle="1" w:styleId="2105pt">
    <w:name w:val="Основной текст (2) + 10;5 pt"/>
    <w:basedOn w:val="a0"/>
    <w:rsid w:val="002F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2">
    <w:name w:val="Нет списка2"/>
    <w:next w:val="a2"/>
    <w:uiPriority w:val="99"/>
    <w:semiHidden/>
    <w:unhideWhenUsed/>
    <w:rsid w:val="002F67CD"/>
  </w:style>
  <w:style w:type="character" w:customStyle="1" w:styleId="CharAttribute484">
    <w:name w:val="CharAttribute484"/>
    <w:uiPriority w:val="99"/>
    <w:rsid w:val="002F67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F67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67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67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67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6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4767</Words>
  <Characters>27173</Characters>
  <Application>Microsoft Office Word</Application>
  <DocSecurity>0</DocSecurity>
  <Lines>226</Lines>
  <Paragraphs>63</Paragraphs>
  <ScaleCrop>false</ScaleCrop>
  <Company>Microsoft</Company>
  <LinksUpToDate>false</LinksUpToDate>
  <CharactersWithSpaces>31877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2021-01-18T03:25:00Z</dcterms:created>
  <dcterms:modified xsi:type="dcterms:W3CDTF">2021-01-18T03:27:00Z</dcterms:modified>
</cp:coreProperties>
</file>