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6"/>
          <w:szCs w:val="26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-228599</wp:posOffset>
                </wp:positionV>
                <wp:extent cx="647700" cy="651510"/>
                <wp:effectExtent l="0" t="0" r="0" b="0"/>
                <wp:wrapTopAndBottom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4770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524288;o:allowoverlap:true;o:allowincell:true;mso-position-horizontal-relative:text;margin-left:189.0pt;mso-position-horizontal:absolute;mso-position-vertical-relative:text;margin-top:-18.0pt;mso-position-vertical:absolute;width:51.0pt;height:51.3pt;mso-wrap-distance-left:9.0pt;mso-wrap-distance-top:0.0pt;mso-wrap-distance-right:9.0pt;mso-wrap-distance-bottom:0.0pt;" stroked="f">
                <v:path textboxrect="0,0,0,0"/>
                <w10:wrap type="topAndBottom"/>
                <v:imagedata r:id="rId9" o:title=""/>
              </v:shape>
            </w:pict>
          </mc:Fallback>
        </mc:AlternateContent>
      </w:r>
      <w:r>
        <w:rPr>
          <w:rFonts w:ascii="Liberation Serif" w:hAnsi="Liberation Serif" w:cs="Liberation Serif"/>
        </w:rPr>
      </w:r>
      <w:r/>
    </w:p>
    <w:tbl>
      <w:tblPr>
        <w:tblpPr w:horzAnchor="margin" w:tblpX="-432" w:vertAnchor="page" w:tblpY="2074" w:leftFromText="180" w:topFromText="0" w:rightFromText="180" w:bottomFromText="0"/>
        <w:tblW w:w="9889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64"/>
        <w:gridCol w:w="5625"/>
      </w:tblGrid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9" w:type="dxa"/>
            <w:vAlign w:val="top"/>
            <w:textDirection w:val="lrTb"/>
            <w:noWrap w:val="false"/>
          </w:tcPr>
          <w:p>
            <w:pPr>
              <w:pStyle w:val="868"/>
              <w:spacing w:line="240" w:lineRule="auto"/>
              <w:tabs>
                <w:tab w:val="left" w:pos="623" w:leader="none"/>
              </w:tabs>
              <w:rPr>
                <w:rFonts w:ascii="Liberation Serif" w:hAnsi="Liberation Serif" w:cs="Liberation Serif"/>
                <w:spacing w:val="0"/>
                <w:sz w:val="40"/>
                <w:szCs w:val="40"/>
              </w:rPr>
              <w:framePr w:hSpace="180" w:wrap="around" w:vAnchor="page" w:hAnchor="margin" w:x="-432" w:y="2074"/>
            </w:pPr>
            <w:r>
              <w:rPr>
                <w:rFonts w:ascii="Liberation Serif" w:hAnsi="Liberation Serif" w:cs="Liberation Serif"/>
                <w:spacing w:val="0"/>
                <w:sz w:val="40"/>
                <w:szCs w:val="40"/>
              </w:rPr>
              <w:t xml:space="preserve">АДМИНИСТРАЦИЯ  ТАЗОВСКОГО 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99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9" w:type="dxa"/>
            <w:vAlign w:val="bottom"/>
            <w:textDirection w:val="lrTb"/>
            <w:noWrap w:val="false"/>
          </w:tcPr>
          <w:p>
            <w:pPr>
              <w:pStyle w:val="867"/>
              <w:jc w:val="center"/>
              <w:rPr>
                <w:rFonts w:ascii="Liberation Serif" w:hAnsi="Liberation Serif" w:cs="Liberation Serif"/>
                <w:b/>
                <w:sz w:val="40"/>
                <w:szCs w:val="40"/>
              </w:rPr>
              <w:framePr w:hSpace="180" w:wrap="around" w:vAnchor="page" w:hAnchor="margin" w:x="-432" w:y="2074"/>
            </w:pPr>
            <w:r>
              <w:rPr>
                <w:rFonts w:ascii="Liberation Serif" w:hAnsi="Liberation Serif" w:cs="Liberation Serif"/>
                <w:b/>
                <w:sz w:val="40"/>
                <w:szCs w:val="40"/>
              </w:rPr>
              <w:t xml:space="preserve">ДЕПАРТАМЕНТ ОБРАЗОВАНИЯ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99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9" w:type="dxa"/>
            <w:vAlign w:val="bottom"/>
            <w:textDirection w:val="lrTb"/>
            <w:noWrap w:val="false"/>
          </w:tcPr>
          <w:p>
            <w:pPr>
              <w:pStyle w:val="867"/>
              <w:rPr>
                <w:rFonts w:ascii="Liberation Serif" w:hAnsi="Liberation Serif" w:cs="Liberation Serif"/>
                <w:sz w:val="28"/>
                <w:szCs w:val="28"/>
              </w:rPr>
              <w:framePr w:hSpace="180" w:wrap="around" w:vAnchor="page" w:hAnchor="margin" w:x="-432" w:y="2074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67"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framePr w:hSpace="180" w:wrap="around" w:vAnchor="page" w:hAnchor="margin" w:x="-432" w:y="2074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4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9" w:type="dxa"/>
            <w:vAlign w:val="top"/>
            <w:textDirection w:val="lrTb"/>
            <w:noWrap w:val="false"/>
          </w:tcPr>
          <w:p>
            <w:pPr>
              <w:pStyle w:val="867"/>
              <w:jc w:val="center"/>
              <w:rPr>
                <w:rFonts w:ascii="Liberation Serif" w:hAnsi="Liberation Serif" w:cs="Liberation Serif"/>
                <w:b/>
                <w:sz w:val="40"/>
                <w:szCs w:val="40"/>
              </w:rPr>
              <w:framePr w:hSpace="180" w:wrap="around" w:vAnchor="page" w:hAnchor="margin" w:x="-432" w:y="2074"/>
            </w:pPr>
            <w:r>
              <w:rPr>
                <w:rFonts w:ascii="Liberation Serif" w:hAnsi="Liberation Serif" w:cs="Liberation Serif"/>
                <w:b/>
                <w:sz w:val="40"/>
                <w:szCs w:val="40"/>
              </w:rPr>
              <w:t xml:space="preserve">ПРИКА</w:t>
            </w:r>
            <w:r>
              <w:rPr>
                <w:rFonts w:ascii="Liberation Serif" w:hAnsi="Liberation Serif" w:cs="Liberation Serif"/>
                <w:b/>
                <w:sz w:val="40"/>
                <w:szCs w:val="40"/>
              </w:rPr>
              <w:t xml:space="preserve">З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67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  <w:framePr w:hSpace="180" w:wrap="around" w:vAnchor="page" w:hAnchor="margin" w:x="-432" w:y="2074"/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67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  <w:framePr w:hSpace="180" w:wrap="around" w:vAnchor="page" w:hAnchor="margin" w:x="-432" w:y="2074"/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67"/>
              <w:rPr>
                <w:rFonts w:ascii="Liberation Serif" w:hAnsi="Liberation Serif" w:cs="Liberation Serif"/>
                <w:sz w:val="28"/>
                <w:szCs w:val="28"/>
              </w:rPr>
              <w:framePr w:hSpace="180" w:wrap="around" w:vAnchor="page" w:hAnchor="margin" w:x="-432" w:y="2074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                     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  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  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 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 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№ ________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67"/>
              <w:rPr>
                <w:rFonts w:ascii="Liberation Serif" w:hAnsi="Liberation Serif" w:cs="Liberation Serif"/>
                <w:sz w:val="28"/>
                <w:szCs w:val="28"/>
              </w:rPr>
              <w:framePr w:hSpace="180" w:wrap="around" w:vAnchor="page" w:hAnchor="margin" w:x="-432" w:y="2074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67"/>
              <w:jc w:val="both"/>
              <w:rPr>
                <w:rFonts w:ascii="Liberation Serif" w:hAnsi="Liberation Serif" w:cs="Liberation Serif"/>
                <w:sz w:val="28"/>
                <w:szCs w:val="28"/>
              </w:rPr>
              <w:framePr w:hSpace="180" w:wrap="around" w:vAnchor="page" w:hAnchor="margin" w:x="-432" w:y="2074"/>
            </w:pPr>
            <w:r>
              <w:rPr>
                <w:rFonts w:ascii="Liberation Serif" w:hAnsi="Liberation Serif" w:cs="Liberation Serif"/>
              </w:rPr>
              <w:t xml:space="preserve">                                                                 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п. Тазовский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64" w:type="dxa"/>
            <w:vAlign w:val="top"/>
            <w:textDirection w:val="lrTb"/>
            <w:noWrap w:val="false"/>
          </w:tcPr>
          <w:p>
            <w:pPr>
              <w:pStyle w:val="867"/>
              <w:rPr>
                <w:rFonts w:ascii="Liberation Serif" w:hAnsi="Liberation Serif" w:cs="Liberation Serif"/>
                <w:sz w:val="28"/>
                <w:szCs w:val="28"/>
              </w:rPr>
              <w:framePr w:hSpace="180" w:wrap="around" w:vAnchor="page" w:hAnchor="margin" w:x="-432" w:y="2074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25" w:type="dxa"/>
            <w:vAlign w:val="top"/>
            <w:textDirection w:val="lrTb"/>
            <w:noWrap w:val="false"/>
          </w:tcPr>
          <w:p>
            <w:pPr>
              <w:pStyle w:val="867"/>
              <w:jc w:val="right"/>
              <w:rPr>
                <w:rFonts w:ascii="Liberation Serif" w:hAnsi="Liberation Serif" w:cs="Liberation Serif"/>
                <w:sz w:val="28"/>
                <w:szCs w:val="28"/>
              </w:rPr>
              <w:framePr w:hSpace="180" w:wrap="around" w:vAnchor="page" w:hAnchor="margin" w:x="-432" w:y="2074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867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О проведении социологического опроса  </w:t>
      </w: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867"/>
        <w:jc w:val="center"/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«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Оценка качества предоставления дополнительного образования в Тазовском районе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»</w:t>
      </w:r>
      <w:r>
        <w:rPr>
          <w:rFonts w:ascii="Liberation Serif" w:hAnsi="Liberation Serif" w:cs="Liberation Serif"/>
          <w:b/>
          <w:sz w:val="28"/>
          <w:szCs w:val="28"/>
        </w:rPr>
        <w:t xml:space="preserve"> в </w:t>
      </w:r>
      <w:r>
        <w:rPr>
          <w:rFonts w:ascii="Liberation Serif" w:hAnsi="Liberation Serif" w:cs="Liberation Serif"/>
          <w:b/>
          <w:sz w:val="28"/>
          <w:szCs w:val="28"/>
        </w:rPr>
        <w:t xml:space="preserve">2022/2023 учебном</w:t>
      </w:r>
      <w:r>
        <w:rPr>
          <w:rFonts w:ascii="Liberation Serif" w:hAnsi="Liberation Serif" w:cs="Liberation Serif"/>
          <w:b/>
          <w:sz w:val="28"/>
          <w:szCs w:val="28"/>
        </w:rPr>
        <w:t xml:space="preserve"> году</w:t>
      </w: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867"/>
        <w:jc w:val="center"/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888"/>
        <w:ind w:right="-6" w:firstLine="0"/>
      </w:pPr>
      <w:r>
        <w:rPr>
          <w:rFonts w:ascii="Liberation Serif" w:hAnsi="Liberation Serif" w:cs="Liberation Serif"/>
          <w:sz w:val="28"/>
          <w:szCs w:val="28"/>
        </w:rPr>
        <w:tab/>
        <w:t xml:space="preserve">Согласно плану работы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д</w:t>
      </w:r>
      <w:r>
        <w:rPr>
          <w:rFonts w:ascii="Liberation Serif" w:hAnsi="Liberation Serif" w:cs="Liberation Serif"/>
          <w:sz w:val="28"/>
          <w:szCs w:val="28"/>
        </w:rPr>
        <w:t xml:space="preserve">епартамента образования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Тазовского района, в целях изучения удовлетворенности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родителей  </w:t>
      </w:r>
      <w:r>
        <w:rPr>
          <w:rFonts w:ascii="Liberation Serif" w:hAnsi="Liberation Serif" w:cs="Liberation Serif"/>
          <w:sz w:val="28"/>
          <w:szCs w:val="28"/>
        </w:rPr>
        <w:t xml:space="preserve">качеством предоставления дополнительного образования в системе образования Тазовского района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ind w:right="-6" w:firstLine="0"/>
      </w:pPr>
      <w:r>
        <w:rPr>
          <w:rFonts w:ascii="Liberation Serif" w:hAnsi="Liberation Serif" w:cs="Liberation Serif"/>
          <w:b/>
          <w:sz w:val="28"/>
          <w:szCs w:val="28"/>
          <w:lang w:val="ru-RU"/>
        </w:rPr>
      </w: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888"/>
        <w:ind w:right="-6" w:firstLine="0"/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 р и к а з ы в а ю: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888"/>
        <w:ind w:right="565" w:firstLine="709"/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867"/>
        <w:ind w:firstLine="709"/>
        <w:jc w:val="both"/>
        <w:tabs>
          <w:tab w:val="left" w:pos="993" w:leader="none"/>
        </w:tabs>
      </w:pPr>
      <w:r>
        <w:rPr>
          <w:rFonts w:ascii="Liberation Serif" w:hAnsi="Liberation Serif" w:cs="Liberation Serif"/>
          <w:sz w:val="28"/>
          <w:szCs w:val="28"/>
        </w:rPr>
        <w:t xml:space="preserve">1. Провести социологический опрос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«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Оценка качества предоставления дополнительного образования в Тазовском районе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»</w:t>
      </w:r>
      <w:r>
        <w:rPr>
          <w:rFonts w:ascii="Liberation Serif" w:hAnsi="Liberation Serif" w:cs="Liberation Serif"/>
          <w:sz w:val="28"/>
          <w:szCs w:val="28"/>
        </w:rPr>
        <w:t xml:space="preserve"> в 202</w:t>
      </w:r>
      <w:r>
        <w:rPr>
          <w:rFonts w:ascii="Liberation Serif" w:hAnsi="Liberation Serif" w:cs="Liberation Serif"/>
          <w:sz w:val="28"/>
          <w:szCs w:val="28"/>
        </w:rPr>
        <w:t xml:space="preserve">2/2023 учебном году </w:t>
      </w:r>
      <w:r>
        <w:rPr>
          <w:rFonts w:ascii="Liberation Serif" w:hAnsi="Liberation Serif" w:cs="Liberation Serif"/>
          <w:sz w:val="28"/>
          <w:szCs w:val="28"/>
        </w:rPr>
        <w:t xml:space="preserve">(далее </w:t>
      </w:r>
      <w:r>
        <w:rPr>
          <w:rFonts w:ascii="Liberation Serif" w:hAnsi="Liberation Serif" w:cs="Liberation Serif"/>
          <w:sz w:val="28"/>
          <w:szCs w:val="28"/>
        </w:rPr>
        <w:t xml:space="preserve">– социологический опрос) в период </w:t>
      </w:r>
      <w:r>
        <w:rPr>
          <w:rFonts w:ascii="Liberation Serif" w:hAnsi="Liberation Serif" w:cs="Liberation Serif"/>
          <w:sz w:val="28"/>
          <w:szCs w:val="28"/>
        </w:rPr>
        <w:t xml:space="preserve">с </w:t>
      </w:r>
      <w:r>
        <w:rPr>
          <w:rFonts w:ascii="Liberation Serif" w:hAnsi="Liberation Serif" w:cs="Liberation Serif"/>
          <w:sz w:val="28"/>
          <w:szCs w:val="28"/>
        </w:rPr>
        <w:t xml:space="preserve">27</w:t>
      </w:r>
      <w:r>
        <w:rPr>
          <w:rFonts w:ascii="Liberation Serif" w:hAnsi="Liberation Serif" w:cs="Liberation Serif"/>
          <w:sz w:val="28"/>
          <w:szCs w:val="28"/>
        </w:rPr>
        <w:t xml:space="preserve"> февраля </w:t>
      </w:r>
      <w:r>
        <w:rPr>
          <w:rFonts w:ascii="Liberation Serif" w:hAnsi="Liberation Serif" w:cs="Liberation Serif"/>
          <w:sz w:val="28"/>
          <w:szCs w:val="28"/>
        </w:rPr>
        <w:t xml:space="preserve">по </w:t>
      </w:r>
      <w:r>
        <w:rPr>
          <w:rFonts w:ascii="Liberation Serif" w:hAnsi="Liberation Serif" w:cs="Liberation Serif"/>
          <w:sz w:val="28"/>
          <w:szCs w:val="28"/>
        </w:rPr>
        <w:t xml:space="preserve">10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марта 202</w:t>
      </w:r>
      <w:r>
        <w:rPr>
          <w:rFonts w:ascii="Liberation Serif" w:hAnsi="Liberation Serif" w:cs="Liberation Serif"/>
          <w:sz w:val="28"/>
          <w:szCs w:val="28"/>
        </w:rPr>
        <w:t xml:space="preserve">3 года.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ind w:firstLine="708"/>
        <w:jc w:val="both"/>
        <w:tabs>
          <w:tab w:val="left" w:pos="8610" w:leader="none"/>
        </w:tabs>
      </w:pPr>
      <w:r>
        <w:rPr>
          <w:rFonts w:ascii="Liberation Serif" w:hAnsi="Liberation Serif" w:cs="Liberation Serif"/>
          <w:sz w:val="28"/>
          <w:szCs w:val="28"/>
        </w:rPr>
        <w:t xml:space="preserve">2. Утвердить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форму анкеты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Оценка качества предоставления дополнительного образования в Тазовском районе</w:t>
      </w:r>
      <w:r>
        <w:rPr>
          <w:rFonts w:ascii="Liberation Serif" w:hAnsi="Liberation Serif" w:cs="Liberation Serif"/>
          <w:sz w:val="28"/>
          <w:szCs w:val="28"/>
        </w:rPr>
        <w:t xml:space="preserve">» согласно приложению к настоящему приказу.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ind w:left="-142" w:right="-144" w:firstLine="85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 Отделу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</w:t>
      </w:r>
      <w:r>
        <w:rPr>
          <w:rFonts w:ascii="Liberation Serif" w:hAnsi="Liberation Serif" w:cs="Liberation Serif"/>
          <w:sz w:val="28"/>
          <w:szCs w:val="28"/>
        </w:rPr>
        <w:t xml:space="preserve">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и воспитательной работы </w:t>
      </w:r>
      <w:r>
        <w:rPr>
          <w:rFonts w:ascii="Liberation Serif" w:hAnsi="Liberation Serif" w:cs="Liberation Serif"/>
          <w:sz w:val="28"/>
          <w:szCs w:val="28"/>
        </w:rPr>
        <w:t xml:space="preserve"> департамента образования Администрации Тазовского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3.1. </w:t>
      </w:r>
      <w:r>
        <w:rPr>
          <w:rFonts w:ascii="Liberation Serif" w:hAnsi="Liberation Serif" w:cs="Liberation Serif"/>
          <w:sz w:val="28"/>
          <w:szCs w:val="28"/>
        </w:rPr>
        <w:t xml:space="preserve">создать электронную форму</w:t>
      </w:r>
      <w:r>
        <w:rPr>
          <w:rFonts w:ascii="Liberation Serif" w:hAnsi="Liberation Serif" w:cs="Liberation Serif"/>
          <w:sz w:val="28"/>
          <w:szCs w:val="28"/>
        </w:rPr>
        <w:t xml:space="preserve"> анкет</w:t>
      </w:r>
      <w:r>
        <w:rPr>
          <w:rFonts w:ascii="Liberation Serif" w:hAnsi="Liberation Serif" w:cs="Liberation Serif"/>
          <w:sz w:val="28"/>
          <w:szCs w:val="28"/>
        </w:rPr>
        <w:t xml:space="preserve">ы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Срок ис</w:t>
      </w:r>
      <w:r>
        <w:rPr>
          <w:rFonts w:ascii="Liberation Serif" w:hAnsi="Liberation Serif" w:cs="Liberation Serif"/>
          <w:sz w:val="28"/>
          <w:szCs w:val="28"/>
        </w:rPr>
        <w:t xml:space="preserve">полнения: до 27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февраля 202</w:t>
      </w:r>
      <w:r>
        <w:rPr>
          <w:rFonts w:ascii="Liberation Serif" w:hAnsi="Liberation Serif" w:cs="Liberation Serif"/>
          <w:sz w:val="28"/>
          <w:szCs w:val="28"/>
        </w:rPr>
        <w:t xml:space="preserve">3 года;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ind w:firstLine="709"/>
        <w:jc w:val="both"/>
        <w:tabs>
          <w:tab w:val="left" w:pos="1276" w:leader="none"/>
        </w:tabs>
      </w:pPr>
      <w:r>
        <w:rPr>
          <w:rFonts w:ascii="Liberation Serif" w:hAnsi="Liberation Serif" w:cs="Liberation Serif"/>
          <w:sz w:val="28"/>
          <w:szCs w:val="28"/>
        </w:rPr>
        <w:t xml:space="preserve">3.</w:t>
      </w:r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. обеспечить организационно-методическое, информационное  сопровождение социологического опроса в период его проведения;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</w:t>
      </w: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. проанализировать итоги социологического опроса, подготовить проект приказа по результатам опроса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ind w:firstLine="720"/>
        <w:jc w:val="both"/>
        <w:tabs>
          <w:tab w:val="num" w:pos="0" w:leader="none"/>
        </w:tabs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Срок исполнения</w:t>
      </w:r>
      <w:r>
        <w:rPr>
          <w:rFonts w:ascii="Liberation Serif" w:hAnsi="Liberation Serif" w:cs="Liberation Serif"/>
          <w:sz w:val="28"/>
          <w:szCs w:val="28"/>
        </w:rPr>
        <w:t xml:space="preserve">: до 20</w:t>
      </w:r>
      <w:r>
        <w:rPr>
          <w:rFonts w:ascii="Liberation Serif" w:hAnsi="Liberation Serif" w:cs="Liberation Serif"/>
          <w:sz w:val="28"/>
          <w:szCs w:val="28"/>
        </w:rPr>
        <w:t xml:space="preserve"> марта</w:t>
      </w:r>
      <w:r>
        <w:rPr>
          <w:rFonts w:ascii="Liberation Serif" w:hAnsi="Liberation Serif" w:cs="Liberation Serif"/>
          <w:sz w:val="28"/>
          <w:szCs w:val="28"/>
        </w:rPr>
        <w:t xml:space="preserve"> 202</w:t>
      </w:r>
      <w:r>
        <w:rPr>
          <w:rFonts w:ascii="Liberation Serif" w:hAnsi="Liberation Serif" w:cs="Liberation Serif"/>
          <w:sz w:val="28"/>
          <w:szCs w:val="28"/>
        </w:rPr>
        <w:t xml:space="preserve">3 года;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</w:t>
      </w:r>
      <w:r>
        <w:rPr>
          <w:rFonts w:ascii="Liberation Serif" w:hAnsi="Liberation Serif" w:cs="Liberation Serif"/>
          <w:sz w:val="28"/>
          <w:szCs w:val="28"/>
        </w:rPr>
        <w:t xml:space="preserve">4</w:t>
      </w:r>
      <w:r>
        <w:rPr>
          <w:rFonts w:ascii="Liberation Serif" w:hAnsi="Liberation Serif" w:cs="Liberation Serif"/>
          <w:sz w:val="28"/>
          <w:szCs w:val="28"/>
        </w:rPr>
        <w:t xml:space="preserve">. довести данный приказ до сведения руководителей общеобразовательных организаций и организаций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ind w:firstLine="720"/>
        <w:jc w:val="both"/>
        <w:tabs>
          <w:tab w:val="num" w:pos="0" w:leader="none"/>
        </w:tabs>
      </w:pPr>
      <w:r>
        <w:rPr>
          <w:rFonts w:ascii="Liberation Serif" w:hAnsi="Liberation Serif" w:cs="Liberation Serif"/>
          <w:sz w:val="28"/>
          <w:szCs w:val="28"/>
        </w:rPr>
        <w:t xml:space="preserve">Срок исполнения</w:t>
      </w:r>
      <w:r>
        <w:rPr>
          <w:rFonts w:ascii="Liberation Serif" w:hAnsi="Liberation Serif" w:cs="Liberation Serif"/>
          <w:sz w:val="28"/>
          <w:szCs w:val="28"/>
        </w:rPr>
        <w:t xml:space="preserve">: до 27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февраля 202</w:t>
      </w:r>
      <w:r>
        <w:rPr>
          <w:rFonts w:ascii="Liberation Serif" w:hAnsi="Liberation Serif" w:cs="Liberation Serif"/>
          <w:sz w:val="28"/>
          <w:szCs w:val="28"/>
        </w:rPr>
        <w:t xml:space="preserve">3 года.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4. Руководителям об</w:t>
      </w:r>
      <w:r>
        <w:rPr>
          <w:rFonts w:ascii="Liberation Serif" w:hAnsi="Liberation Serif" w:cs="Liberation Serif"/>
          <w:sz w:val="28"/>
          <w:szCs w:val="28"/>
        </w:rPr>
        <w:t xml:space="preserve">щеоб</w:t>
      </w:r>
      <w:r>
        <w:rPr>
          <w:rFonts w:ascii="Liberation Serif" w:hAnsi="Liberation Serif" w:cs="Liberation Serif"/>
          <w:sz w:val="28"/>
          <w:szCs w:val="28"/>
        </w:rPr>
        <w:t xml:space="preserve">разовательных организаций</w:t>
      </w:r>
      <w:r>
        <w:rPr>
          <w:rFonts w:ascii="Liberation Serif" w:hAnsi="Liberation Serif" w:cs="Liberation Serif"/>
          <w:sz w:val="28"/>
          <w:szCs w:val="28"/>
        </w:rPr>
        <w:t xml:space="preserve">, учреждений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ind w:firstLine="708"/>
        <w:jc w:val="both"/>
        <w:tabs>
          <w:tab w:val="left" w:pos="1276" w:leader="none"/>
        </w:tabs>
      </w:pPr>
      <w:r>
        <w:rPr>
          <w:rFonts w:ascii="Liberation Serif" w:hAnsi="Liberation Serif" w:cs="Liberation Serif"/>
          <w:sz w:val="28"/>
          <w:szCs w:val="28"/>
        </w:rPr>
        <w:t xml:space="preserve">4.1. организовать проведение социологического опроса </w:t>
      </w:r>
      <w:r>
        <w:rPr>
          <w:rFonts w:ascii="Liberation Serif" w:hAnsi="Liberation Serif" w:cs="Liberation Serif"/>
          <w:sz w:val="28"/>
          <w:szCs w:val="28"/>
        </w:rPr>
        <w:t xml:space="preserve">среди родителей </w:t>
      </w:r>
      <w:r>
        <w:rPr>
          <w:rFonts w:ascii="Liberation Serif" w:hAnsi="Liberation Serif" w:cs="Liberation Serif"/>
          <w:sz w:val="28"/>
          <w:szCs w:val="28"/>
        </w:rPr>
        <w:t xml:space="preserve">в период </w:t>
      </w:r>
      <w:r>
        <w:rPr>
          <w:rFonts w:ascii="Liberation Serif" w:hAnsi="Liberation Serif" w:cs="Liberation Serif"/>
          <w:sz w:val="28"/>
          <w:szCs w:val="28"/>
        </w:rPr>
        <w:t xml:space="preserve">с </w:t>
      </w:r>
      <w:r>
        <w:rPr>
          <w:rFonts w:ascii="Liberation Serif" w:hAnsi="Liberation Serif" w:cs="Liberation Serif"/>
          <w:sz w:val="28"/>
          <w:szCs w:val="28"/>
        </w:rPr>
        <w:t xml:space="preserve">27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февраля </w:t>
      </w:r>
      <w:r>
        <w:rPr>
          <w:rFonts w:ascii="Liberation Serif" w:hAnsi="Liberation Serif" w:cs="Liberation Serif"/>
          <w:sz w:val="28"/>
          <w:szCs w:val="28"/>
        </w:rPr>
        <w:t xml:space="preserve">по 1</w:t>
      </w:r>
      <w:r>
        <w:rPr>
          <w:rFonts w:ascii="Liberation Serif" w:hAnsi="Liberation Serif" w:cs="Liberation Serif"/>
          <w:sz w:val="28"/>
          <w:szCs w:val="28"/>
        </w:rPr>
        <w:t xml:space="preserve">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марта 202</w:t>
      </w:r>
      <w:r>
        <w:rPr>
          <w:rFonts w:ascii="Liberation Serif" w:hAnsi="Liberation Serif" w:cs="Liberation Serif"/>
          <w:sz w:val="28"/>
          <w:szCs w:val="28"/>
        </w:rPr>
        <w:t xml:space="preserve">3 года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ind w:firstLine="708"/>
        <w:jc w:val="both"/>
        <w:tabs>
          <w:tab w:val="left" w:pos="1276" w:leader="none"/>
        </w:tabs>
      </w:pPr>
      <w:r>
        <w:rPr>
          <w:rFonts w:ascii="Liberation Serif" w:hAnsi="Liberation Serif" w:cs="Liberation Serif"/>
          <w:sz w:val="28"/>
          <w:szCs w:val="28"/>
        </w:rPr>
        <w:t xml:space="preserve">4.1.1. при наличии интернет-соединения по гугл-ссылке 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hyperlink r:id="rId10" w:tooltip="https://docs.google.com/forms/d/1xJ4WZcui9AO-NhE8Yc22hNopX7mu2sF2mSMt_Pk8Jw8/edit" w:history="1">
        <w:r>
          <w:rPr>
            <w:rStyle w:val="873"/>
            <w:rFonts w:ascii="Liberation Serif" w:hAnsi="Liberation Serif" w:cs="Liberation Serif"/>
            <w:sz w:val="28"/>
            <w:szCs w:val="28"/>
            <w:highlight w:val="none"/>
          </w:rPr>
          <w:t xml:space="preserve">https://docs.google.com/forms/d/1xJ4WZcui9AO-NhE8Yc22hNopX7mu2sF2mSMt_Pk8Jw8/edit</w:t>
        </w:r>
        <w:r>
          <w:rPr>
            <w:rStyle w:val="873"/>
            <w:rFonts w:ascii="Liberation Serif" w:hAnsi="Liberation Serif" w:cs="Liberation Serif"/>
            <w:sz w:val="28"/>
            <w:szCs w:val="28"/>
            <w:highlight w:val="none"/>
          </w:rPr>
        </w:r>
      </w:hyperlink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(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https://goo.su/gWyrnU6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). 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867"/>
        <w:ind w:firstLine="708"/>
        <w:jc w:val="both"/>
        <w:tabs>
          <w:tab w:val="left" w:pos="1276" w:leader="none"/>
        </w:tabs>
      </w:pPr>
      <w:r>
        <w:rPr>
          <w:rFonts w:ascii="Liberation Serif" w:hAnsi="Liberation Serif" w:cs="Liberation Serif"/>
          <w:sz w:val="28"/>
          <w:szCs w:val="28"/>
        </w:rPr>
        <w:t xml:space="preserve">4.1.2. при отсутствии интернет-соединения (МКОУ  Гыданская школа-интернат среднего общего образования им. Н.И. Яптунай, МКОУ Антипаютинская школа-интернат среднего общего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– на бумажном носителе;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ind w:firstLine="708"/>
        <w:jc w:val="both"/>
        <w:tabs>
          <w:tab w:val="left" w:pos="1276" w:leader="none"/>
        </w:tabs>
      </w:pPr>
      <w:r>
        <w:rPr>
          <w:rFonts w:ascii="Liberation Serif" w:hAnsi="Liberation Serif" w:cs="Liberation Serif"/>
          <w:sz w:val="28"/>
          <w:szCs w:val="28"/>
        </w:rPr>
        <w:t xml:space="preserve">4.2. обеспечить информирование родителей </w:t>
      </w:r>
      <w:r>
        <w:rPr>
          <w:rFonts w:ascii="Liberation Serif" w:hAnsi="Liberation Serif" w:cs="Liberation Serif"/>
          <w:sz w:val="28"/>
          <w:szCs w:val="28"/>
        </w:rPr>
        <w:t xml:space="preserve">о социологическом опросе </w:t>
      </w:r>
      <w:r>
        <w:rPr>
          <w:rFonts w:ascii="Liberation Serif" w:hAnsi="Liberation Serif" w:cs="Liberation Serif"/>
          <w:sz w:val="28"/>
          <w:szCs w:val="28"/>
        </w:rPr>
        <w:t xml:space="preserve">через доступные средства информирования (сайт образовательной организации, АИС «Сетевой город. Образование»</w:t>
      </w:r>
      <w:r>
        <w:rPr>
          <w:rFonts w:ascii="Liberation Serif" w:hAnsi="Liberation Serif" w:cs="Liberation Serif"/>
          <w:sz w:val="28"/>
          <w:szCs w:val="28"/>
        </w:rPr>
        <w:t xml:space="preserve">, социальные сети, классные родительские группы</w:t>
      </w:r>
      <w:r>
        <w:rPr>
          <w:rFonts w:ascii="Liberation Serif" w:hAnsi="Liberation Serif" w:cs="Liberation Serif"/>
          <w:sz w:val="28"/>
          <w:szCs w:val="28"/>
        </w:rPr>
        <w:t xml:space="preserve"> и др.)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ind w:firstLine="708"/>
        <w:jc w:val="both"/>
        <w:tabs>
          <w:tab w:val="left" w:pos="1276" w:leader="none"/>
        </w:tabs>
      </w:pPr>
      <w:r>
        <w:rPr>
          <w:rFonts w:ascii="Liberation Serif" w:hAnsi="Liberation Serif" w:cs="Liberation Serif"/>
          <w:sz w:val="28"/>
          <w:szCs w:val="28"/>
        </w:rPr>
        <w:t xml:space="preserve">4.3. информацию о социологическом опросе, ссылки на электронную форму мониторинга разместить на официальных сай</w:t>
      </w:r>
      <w:r>
        <w:rPr>
          <w:rFonts w:ascii="Liberation Serif" w:hAnsi="Liberation Serif" w:cs="Liberation Serif"/>
          <w:sz w:val="28"/>
          <w:szCs w:val="28"/>
        </w:rPr>
        <w:t xml:space="preserve">тах образовательных организаций</w:t>
      </w:r>
      <w:r>
        <w:rPr>
          <w:rFonts w:ascii="Liberation Serif" w:hAnsi="Liberation Serif" w:cs="Liberation Serif"/>
          <w:sz w:val="28"/>
          <w:szCs w:val="28"/>
        </w:rPr>
        <w:t xml:space="preserve"> и на доске объявлений АИС «Сетевой город. Образование»</w:t>
      </w:r>
      <w:r>
        <w:rPr>
          <w:rFonts w:ascii="Liberation Serif" w:hAnsi="Liberation Serif" w:cs="Liberation Serif"/>
          <w:sz w:val="28"/>
          <w:szCs w:val="28"/>
        </w:rPr>
        <w:t xml:space="preserve"> в</w:t>
      </w:r>
      <w:r>
        <w:rPr>
          <w:rFonts w:ascii="Liberation Serif" w:hAnsi="Liberation Serif" w:cs="Liberation Serif"/>
          <w:sz w:val="28"/>
          <w:szCs w:val="28"/>
        </w:rPr>
        <w:t xml:space="preserve"> срок до 28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февраля 202</w:t>
      </w:r>
      <w:r>
        <w:rPr>
          <w:rFonts w:ascii="Liberation Serif" w:hAnsi="Liberation Serif" w:cs="Liberation Serif"/>
          <w:sz w:val="28"/>
          <w:szCs w:val="28"/>
        </w:rPr>
        <w:t xml:space="preserve">3 года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ind w:firstLine="708"/>
        <w:jc w:val="both"/>
        <w:tabs>
          <w:tab w:val="left" w:pos="1276" w:leader="none"/>
        </w:tabs>
      </w:pPr>
      <w:r>
        <w:rPr>
          <w:rFonts w:ascii="Liberation Serif" w:hAnsi="Liberation Serif" w:cs="Liberation Serif"/>
          <w:sz w:val="28"/>
          <w:szCs w:val="28"/>
        </w:rPr>
        <w:t xml:space="preserve">4.4. провести анализ социологического опроса, направить результаты анализа в отдел дополнительного образования и воспитательной работы на электронный адрес: </w:t>
      </w:r>
      <w:r>
        <w:rPr>
          <w:rFonts w:ascii="Liberation Serif" w:hAnsi="Liberation Serif" w:cs="Liberation Serif"/>
          <w:sz w:val="28"/>
          <w:szCs w:val="28"/>
          <w:lang w:val="en-US"/>
        </w:rPr>
        <w:fldChar w:fldCharType="begin"/>
      </w:r>
      <w:r>
        <w:rPr>
          <w:rFonts w:ascii="Liberation Serif" w:hAnsi="Liberation Serif" w:cs="Liberation Serif"/>
          <w:sz w:val="28"/>
          <w:szCs w:val="28"/>
        </w:rPr>
        <w:instrText xml:space="preserve"> </w:instrText>
      </w:r>
      <w:r>
        <w:rPr>
          <w:rFonts w:ascii="Liberation Serif" w:hAnsi="Liberation Serif" w:cs="Liberation Serif"/>
          <w:sz w:val="28"/>
          <w:szCs w:val="28"/>
          <w:lang w:val="en-US"/>
        </w:rPr>
        <w:instrText xml:space="preserve">HYPERLINK</w:instrText>
      </w:r>
      <w:r>
        <w:rPr>
          <w:rFonts w:ascii="Liberation Serif" w:hAnsi="Liberation Serif" w:cs="Liberation Serif"/>
          <w:sz w:val="28"/>
          <w:szCs w:val="28"/>
        </w:rPr>
        <w:instrText xml:space="preserve"> "</w:instrText>
      </w:r>
      <w:r>
        <w:rPr>
          <w:rFonts w:ascii="Liberation Serif" w:hAnsi="Liberation Serif" w:cs="Liberation Serif"/>
          <w:sz w:val="28"/>
          <w:szCs w:val="28"/>
          <w:lang w:val="en-US"/>
        </w:rPr>
        <w:instrText xml:space="preserve">mailto</w:instrText>
      </w:r>
      <w:r>
        <w:rPr>
          <w:rFonts w:ascii="Liberation Serif" w:hAnsi="Liberation Serif" w:cs="Liberation Serif"/>
          <w:sz w:val="28"/>
          <w:szCs w:val="28"/>
        </w:rPr>
        <w:instrText xml:space="preserve">:</w:instrText>
      </w:r>
      <w:r>
        <w:rPr>
          <w:rFonts w:ascii="Liberation Serif" w:hAnsi="Liberation Serif" w:cs="Liberation Serif"/>
          <w:sz w:val="28"/>
          <w:szCs w:val="28"/>
          <w:lang w:val="en-US"/>
        </w:rPr>
        <w:instrText xml:space="preserve">n</w:instrText>
      </w:r>
      <w:r>
        <w:rPr>
          <w:rFonts w:ascii="Liberation Serif" w:hAnsi="Liberation Serif" w:cs="Liberation Serif"/>
          <w:sz w:val="28"/>
          <w:szCs w:val="28"/>
        </w:rPr>
        <w:instrText xml:space="preserve">.</w:instrText>
      </w:r>
      <w:r>
        <w:rPr>
          <w:rFonts w:ascii="Liberation Serif" w:hAnsi="Liberation Serif" w:cs="Liberation Serif"/>
          <w:sz w:val="28"/>
          <w:szCs w:val="28"/>
          <w:lang w:val="en-US"/>
        </w:rPr>
        <w:instrText xml:space="preserve">antonova</w:instrText>
      </w:r>
      <w:r>
        <w:rPr>
          <w:rFonts w:ascii="Liberation Serif" w:hAnsi="Liberation Serif" w:cs="Liberation Serif"/>
          <w:sz w:val="28"/>
          <w:szCs w:val="28"/>
        </w:rPr>
        <w:instrText xml:space="preserve">@</w:instrText>
      </w:r>
      <w:r>
        <w:rPr>
          <w:rFonts w:ascii="Liberation Serif" w:hAnsi="Liberation Serif" w:cs="Liberation Serif"/>
          <w:sz w:val="28"/>
          <w:szCs w:val="28"/>
          <w:lang w:val="en-US"/>
        </w:rPr>
        <w:instrText xml:space="preserve">taz</w:instrText>
      </w:r>
      <w:r>
        <w:rPr>
          <w:rFonts w:ascii="Liberation Serif" w:hAnsi="Liberation Serif" w:cs="Liberation Serif"/>
          <w:sz w:val="28"/>
          <w:szCs w:val="28"/>
        </w:rPr>
        <w:instrText xml:space="preserve">-</w:instrText>
      </w:r>
      <w:r>
        <w:rPr>
          <w:rFonts w:ascii="Liberation Serif" w:hAnsi="Liberation Serif" w:cs="Liberation Serif"/>
          <w:sz w:val="28"/>
          <w:szCs w:val="28"/>
          <w:lang w:val="en-US"/>
        </w:rPr>
        <w:instrText xml:space="preserve">edu</w:instrText>
      </w:r>
      <w:r>
        <w:rPr>
          <w:rFonts w:ascii="Liberation Serif" w:hAnsi="Liberation Serif" w:cs="Liberation Serif"/>
          <w:sz w:val="28"/>
          <w:szCs w:val="28"/>
        </w:rPr>
        <w:instrText xml:space="preserve">.</w:instrText>
      </w:r>
      <w:r>
        <w:rPr>
          <w:rFonts w:ascii="Liberation Serif" w:hAnsi="Liberation Serif" w:cs="Liberation Serif"/>
          <w:sz w:val="28"/>
          <w:szCs w:val="28"/>
          <w:lang w:val="en-US"/>
        </w:rPr>
        <w:instrText xml:space="preserve">ru</w:instrText>
      </w:r>
      <w:r>
        <w:rPr>
          <w:rFonts w:ascii="Liberation Serif" w:hAnsi="Liberation Serif" w:cs="Liberation Serif"/>
          <w:sz w:val="28"/>
          <w:szCs w:val="28"/>
        </w:rPr>
        <w:instrText xml:space="preserve">" </w:instrText>
      </w:r>
      <w:r>
        <w:rPr>
          <w:rFonts w:ascii="Liberation Serif" w:hAnsi="Liberation Serif" w:cs="Liberation Serif"/>
          <w:sz w:val="28"/>
          <w:szCs w:val="28"/>
          <w:lang w:val="en-US"/>
        </w:rPr>
        <w:fldChar w:fldCharType="separate"/>
      </w:r>
      <w:r>
        <w:rPr>
          <w:rStyle w:val="873"/>
          <w:rFonts w:ascii="Liberation Serif" w:hAnsi="Liberation Serif" w:cs="Liberation Serif"/>
          <w:sz w:val="28"/>
          <w:szCs w:val="28"/>
          <w:lang w:val="en-US"/>
        </w:rPr>
        <w:t xml:space="preserve">n</w:t>
      </w:r>
      <w:r>
        <w:rPr>
          <w:rStyle w:val="873"/>
          <w:rFonts w:ascii="Liberation Serif" w:hAnsi="Liberation Serif" w:cs="Liberation Serif"/>
          <w:sz w:val="28"/>
          <w:szCs w:val="28"/>
        </w:rPr>
        <w:t xml:space="preserve">.</w:t>
      </w:r>
      <w:r>
        <w:rPr>
          <w:rStyle w:val="873"/>
          <w:rFonts w:ascii="Liberation Serif" w:hAnsi="Liberation Serif" w:cs="Liberation Serif"/>
          <w:sz w:val="28"/>
          <w:szCs w:val="28"/>
          <w:lang w:val="en-US"/>
        </w:rPr>
        <w:t xml:space="preserve">antonova</w:t>
      </w:r>
      <w:r>
        <w:rPr>
          <w:rStyle w:val="873"/>
          <w:rFonts w:ascii="Liberation Serif" w:hAnsi="Liberation Serif" w:cs="Liberation Serif"/>
          <w:sz w:val="28"/>
          <w:szCs w:val="28"/>
        </w:rPr>
        <w:t xml:space="preserve">@</w:t>
      </w:r>
      <w:r>
        <w:rPr>
          <w:rStyle w:val="873"/>
          <w:rFonts w:ascii="Liberation Serif" w:hAnsi="Liberation Serif" w:cs="Liberation Serif"/>
          <w:sz w:val="28"/>
          <w:szCs w:val="28"/>
          <w:lang w:val="en-US"/>
        </w:rPr>
        <w:t xml:space="preserve">taz</w:t>
      </w:r>
      <w:r>
        <w:rPr>
          <w:rStyle w:val="873"/>
          <w:rFonts w:ascii="Liberation Serif" w:hAnsi="Liberation Serif" w:cs="Liberation Serif"/>
          <w:sz w:val="28"/>
          <w:szCs w:val="28"/>
        </w:rPr>
        <w:t xml:space="preserve">-</w:t>
      </w:r>
      <w:r>
        <w:rPr>
          <w:rStyle w:val="873"/>
          <w:rFonts w:ascii="Liberation Serif" w:hAnsi="Liberation Serif" w:cs="Liberation Serif"/>
          <w:sz w:val="28"/>
          <w:szCs w:val="28"/>
          <w:lang w:val="en-US"/>
        </w:rPr>
        <w:t xml:space="preserve">edu</w:t>
      </w:r>
      <w:r>
        <w:rPr>
          <w:rStyle w:val="873"/>
          <w:rFonts w:ascii="Liberation Serif" w:hAnsi="Liberation Serif" w:cs="Liberation Serif"/>
          <w:sz w:val="28"/>
          <w:szCs w:val="28"/>
        </w:rPr>
        <w:t xml:space="preserve">.</w:t>
      </w:r>
      <w:r>
        <w:rPr>
          <w:rStyle w:val="873"/>
          <w:rFonts w:ascii="Liberation Serif" w:hAnsi="Liberation Serif" w:cs="Liberation Serif"/>
          <w:sz w:val="28"/>
          <w:szCs w:val="28"/>
          <w:lang w:val="en-US"/>
        </w:rPr>
        <w:t xml:space="preserve">ru</w:t>
      </w:r>
      <w:r>
        <w:rPr>
          <w:rFonts w:ascii="Liberation Serif" w:hAnsi="Liberation Serif" w:cs="Liberation Serif"/>
          <w:sz w:val="28"/>
          <w:szCs w:val="28"/>
          <w:lang w:val="en-US"/>
        </w:rPr>
        <w:fldChar w:fldCharType="end"/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ind w:firstLine="708"/>
        <w:jc w:val="both"/>
        <w:tabs>
          <w:tab w:val="left" w:pos="1276" w:leader="none"/>
        </w:tabs>
      </w:pPr>
      <w:r>
        <w:rPr>
          <w:rFonts w:ascii="Liberation Serif" w:hAnsi="Liberation Serif" w:cs="Liberation Serif"/>
          <w:sz w:val="28"/>
          <w:szCs w:val="28"/>
        </w:rPr>
        <w:t xml:space="preserve">Срок исполнения: до 15 марта 2023 года.</w:t>
      </w: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892"/>
        <w:ind w:left="-142" w:right="-144" w:firstLine="862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5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Контроль исполнения </w:t>
      </w:r>
      <w:r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>
        <w:rPr>
          <w:rFonts w:ascii="Liberation Serif" w:hAnsi="Liberation Serif" w:cs="Liberation Serif"/>
          <w:sz w:val="28"/>
          <w:szCs w:val="28"/>
        </w:rPr>
        <w:t xml:space="preserve">приказа </w:t>
      </w:r>
      <w:r>
        <w:rPr>
          <w:rFonts w:ascii="Liberation Serif" w:hAnsi="Liberation Serif" w:cs="Liberation Serif"/>
          <w:sz w:val="28"/>
          <w:szCs w:val="28"/>
        </w:rPr>
        <w:t xml:space="preserve">возложить на начальника управления общего, дошкольного, дополнительного образования Департамента образования Администрации Тазовского района Лисовскую О.А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jc w:val="both"/>
      </w:pPr>
      <w:r>
        <w:rPr>
          <w:rFonts w:ascii="Liberation Serif" w:hAnsi="Liberation Serif" w:cs="Liberation Serif"/>
          <w:color w:val="0000ff"/>
          <w:sz w:val="28"/>
          <w:szCs w:val="28"/>
        </w:rPr>
      </w:r>
      <w:r>
        <w:rPr>
          <w:rFonts w:ascii="Liberation Serif" w:hAnsi="Liberation Serif" w:cs="Liberation Serif"/>
          <w:color w:val="0000ff"/>
          <w:sz w:val="28"/>
          <w:szCs w:val="28"/>
        </w:rPr>
      </w:r>
      <w:r/>
    </w:p>
    <w:p>
      <w:pPr>
        <w:pStyle w:val="867"/>
        <w:jc w:val="both"/>
      </w:pPr>
      <w:r>
        <w:rPr>
          <w:rFonts w:ascii="Liberation Serif" w:hAnsi="Liberation Serif" w:cs="Liberation Serif"/>
          <w:color w:val="0000ff"/>
          <w:sz w:val="28"/>
          <w:szCs w:val="28"/>
        </w:rPr>
      </w:r>
      <w:r>
        <w:rPr>
          <w:rFonts w:ascii="Liberation Serif" w:hAnsi="Liberation Serif" w:cs="Liberation Serif"/>
          <w:color w:val="0000ff"/>
          <w:sz w:val="28"/>
          <w:szCs w:val="28"/>
        </w:rPr>
      </w:r>
      <w:r/>
    </w:p>
    <w:p>
      <w:pPr>
        <w:pStyle w:val="867"/>
        <w:jc w:val="both"/>
      </w:pPr>
      <w:r>
        <w:rPr>
          <w:rFonts w:ascii="Liberation Serif" w:hAnsi="Liberation Serif" w:cs="Liberation Serif"/>
          <w:color w:val="0000ff"/>
          <w:sz w:val="28"/>
          <w:szCs w:val="28"/>
        </w:rPr>
      </w:r>
      <w:r>
        <w:rPr>
          <w:rFonts w:ascii="Liberation Serif" w:hAnsi="Liberation Serif" w:cs="Liberation Serif"/>
          <w:color w:val="0000ff"/>
          <w:sz w:val="28"/>
          <w:szCs w:val="28"/>
        </w:rPr>
      </w:r>
      <w:r/>
    </w:p>
    <w:p>
      <w:pPr>
        <w:pStyle w:val="867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Заместитель начальника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д</w:t>
      </w:r>
      <w:r>
        <w:rPr>
          <w:rFonts w:ascii="Liberation Serif" w:hAnsi="Liberation Serif" w:cs="Liberation Serif"/>
          <w:sz w:val="28"/>
          <w:szCs w:val="28"/>
        </w:rPr>
        <w:t xml:space="preserve">епартамента образования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ind w:left="0" w:right="0" w:firstLine="0"/>
        <w:jc w:val="both"/>
        <w:rPr>
          <w:rFonts w:ascii="Liberation Serif" w:hAnsi="Liberation Serif" w:cs="Liberation Serif"/>
          <w:b/>
          <w:bCs/>
          <w:color w:val="0000ff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Администрации Тазовского района                                             С.М. Шестерикова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ind w:right="-6" w:firstLine="0"/>
        <w:rPr>
          <w:rFonts w:ascii="Liberation Serif" w:hAnsi="Liberation Serif" w:cs="Liberation Serif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</w:rPr>
      </w:r>
      <w:r/>
    </w:p>
    <w:p>
      <w:pPr>
        <w:pStyle w:val="867"/>
        <w:ind w:left="48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</w:rPr>
      </w:r>
      <w:r/>
    </w:p>
    <w:p>
      <w:pPr>
        <w:pStyle w:val="867"/>
        <w:ind w:left="48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УТВЕРЖДЕН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</w:rPr>
      </w:r>
      <w:r/>
    </w:p>
    <w:p>
      <w:pPr>
        <w:pStyle w:val="867"/>
        <w:ind w:left="48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приказом департамента образования</w:t>
      </w:r>
      <w:r>
        <w:rPr>
          <w:rFonts w:ascii="Liberation Serif" w:hAnsi="Liberation Serif" w:cs="Liberation Serif"/>
        </w:rPr>
      </w:r>
      <w:r/>
    </w:p>
    <w:p>
      <w:pPr>
        <w:pStyle w:val="867"/>
        <w:ind w:left="48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Администрации Тазовского района</w:t>
      </w:r>
      <w:r>
        <w:rPr>
          <w:rFonts w:ascii="Liberation Serif" w:hAnsi="Liberation Serif" w:cs="Liberation Serif"/>
        </w:rPr>
      </w:r>
      <w:r/>
    </w:p>
    <w:p>
      <w:pPr>
        <w:pStyle w:val="867"/>
        <w:ind w:left="48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 _____________</w:t>
      </w:r>
      <w:r>
        <w:rPr>
          <w:rFonts w:ascii="Liberation Serif" w:hAnsi="Liberation Serif" w:cs="Liberation Serif"/>
          <w:sz w:val="28"/>
          <w:szCs w:val="28"/>
        </w:rPr>
        <w:t xml:space="preserve">  № __</w:t>
      </w:r>
      <w:r>
        <w:rPr>
          <w:rFonts w:ascii="Liberation Serif" w:hAnsi="Liberation Serif" w:cs="Liberation Serif"/>
          <w:sz w:val="28"/>
          <w:szCs w:val="28"/>
        </w:rPr>
        <w:t xml:space="preserve">_____</w:t>
      </w:r>
      <w:r>
        <w:rPr>
          <w:rFonts w:ascii="Liberation Serif" w:hAnsi="Liberation Serif" w:cs="Liberation Serif"/>
          <w:sz w:val="28"/>
          <w:szCs w:val="28"/>
        </w:rPr>
        <w:t xml:space="preserve">_</w:t>
      </w:r>
      <w:r>
        <w:rPr>
          <w:rFonts w:ascii="Liberation Serif" w:hAnsi="Liberation Serif" w:cs="Liberation Serif"/>
          <w:sz w:val="28"/>
          <w:szCs w:val="28"/>
        </w:rPr>
        <w:t xml:space="preserve">___</w:t>
      </w:r>
      <w:r>
        <w:rPr>
          <w:rFonts w:ascii="Liberation Serif" w:hAnsi="Liberation Serif" w:cs="Liberation Serif"/>
          <w:sz w:val="28"/>
          <w:szCs w:val="28"/>
        </w:rPr>
        <w:t xml:space="preserve">_      </w:t>
      </w:r>
      <w:r>
        <w:rPr>
          <w:rFonts w:ascii="Liberation Serif" w:hAnsi="Liberation Serif" w:cs="Liberation Serif"/>
        </w:rPr>
      </w:r>
      <w:r/>
    </w:p>
    <w:p>
      <w:pPr>
        <w:pStyle w:val="867"/>
        <w:jc w:val="center"/>
        <w:rPr>
          <w:rFonts w:ascii="Liberation Serif" w:hAnsi="Liberation Serif" w:cs="Liberation Serif"/>
          <w:b/>
          <w:bCs/>
        </w:rPr>
        <w:outlineLvl w:val="0"/>
      </w:pPr>
      <w:r>
        <w:rPr>
          <w:rFonts w:ascii="Liberation Serif" w:hAnsi="Liberation Serif" w:cs="Liberation Serif"/>
          <w:b/>
          <w:bCs/>
        </w:rPr>
      </w:r>
      <w:r>
        <w:rPr>
          <w:rFonts w:ascii="Liberation Serif" w:hAnsi="Liberation Serif" w:cs="Liberation Serif"/>
        </w:rPr>
      </w:r>
      <w:r/>
    </w:p>
    <w:p>
      <w:pPr>
        <w:pStyle w:val="867"/>
        <w:jc w:val="center"/>
        <w:rPr>
          <w:rFonts w:ascii="Liberation Serif" w:hAnsi="Liberation Serif" w:cs="Liberation Serif"/>
          <w:b/>
          <w:bCs/>
        </w:rPr>
        <w:outlineLvl w:val="0"/>
      </w:pPr>
      <w:r>
        <w:rPr>
          <w:rFonts w:ascii="Liberation Serif" w:hAnsi="Liberation Serif" w:cs="Liberation Serif"/>
          <w:b/>
          <w:bCs/>
        </w:rPr>
        <w:t xml:space="preserve">Форма анкеты</w:t>
      </w:r>
      <w:r>
        <w:rPr>
          <w:rFonts w:ascii="Liberation Serif" w:hAnsi="Liberation Serif" w:cs="Liberation Serif"/>
        </w:rPr>
      </w:r>
      <w:r/>
    </w:p>
    <w:p>
      <w:pPr>
        <w:pStyle w:val="867"/>
        <w:jc w:val="center"/>
        <w:rPr>
          <w:rFonts w:ascii="Liberation Serif" w:hAnsi="Liberation Serif" w:cs="Liberation Serif"/>
          <w:b/>
          <w:bCs/>
        </w:rPr>
        <w:outlineLvl w:val="0"/>
      </w:pPr>
      <w:r>
        <w:rPr>
          <w:rFonts w:ascii="Liberation Serif" w:hAnsi="Liberation Serif" w:cs="Liberation Serif"/>
          <w:b/>
          <w:bCs/>
        </w:rPr>
        <w:t xml:space="preserve">Социологический опрос</w:t>
      </w:r>
      <w:r>
        <w:rPr>
          <w:rFonts w:ascii="Liberation Serif" w:hAnsi="Liberation Serif" w:cs="Liberation Serif"/>
        </w:rPr>
      </w:r>
      <w:r/>
    </w:p>
    <w:p>
      <w:pPr>
        <w:pStyle w:val="867"/>
        <w:jc w:val="center"/>
        <w:rPr>
          <w:rFonts w:ascii="Liberation Serif" w:hAnsi="Liberation Serif" w:cs="Liberation Serif"/>
          <w:b/>
          <w:bCs/>
        </w:rPr>
        <w:outlineLvl w:val="0"/>
      </w:pPr>
      <w:r>
        <w:rPr>
          <w:rFonts w:ascii="Liberation Serif" w:hAnsi="Liberation Serif" w:cs="Liberation Serif"/>
          <w:b/>
          <w:bCs/>
        </w:rPr>
        <w:t xml:space="preserve"> «</w:t>
      </w:r>
      <w:r>
        <w:rPr>
          <w:rFonts w:ascii="Liberation Serif" w:hAnsi="Liberation Serif" w:cs="Liberation Serif"/>
          <w:b/>
          <w:bCs/>
        </w:rPr>
        <w:t xml:space="preserve">Оценка качества предоставления дополнительного образования </w:t>
      </w:r>
      <w:r>
        <w:rPr>
          <w:rFonts w:ascii="Liberation Serif" w:hAnsi="Liberation Serif" w:cs="Liberation Serif"/>
          <w:b/>
          <w:bCs/>
        </w:rPr>
      </w:r>
      <w:r/>
    </w:p>
    <w:p>
      <w:pPr>
        <w:jc w:val="center"/>
        <w:rPr>
          <w:rFonts w:ascii="Liberation Serif" w:hAnsi="Liberation Serif" w:cs="Liberation Serif"/>
          <w:b/>
          <w:bCs/>
        </w:rPr>
        <w:outlineLvl w:val="0"/>
      </w:pPr>
      <w:r>
        <w:rPr>
          <w:rFonts w:ascii="Liberation Serif" w:hAnsi="Liberation Serif" w:cs="Liberation Serif"/>
          <w:b/>
          <w:bCs/>
        </w:rPr>
        <w:t xml:space="preserve">в Тазовском районе</w:t>
      </w:r>
      <w:r>
        <w:rPr>
          <w:rFonts w:ascii="Liberation Serif" w:hAnsi="Liberation Serif" w:cs="Liberation Serif"/>
          <w:b/>
          <w:bCs/>
        </w:rPr>
        <w:t xml:space="preserve">»</w:t>
      </w:r>
      <w:r>
        <w:rPr>
          <w:rFonts w:ascii="Liberation Serif" w:hAnsi="Liberation Serif" w:cs="Liberation Serif"/>
        </w:rPr>
      </w:r>
      <w:r/>
    </w:p>
    <w:p>
      <w:pPr>
        <w:pStyle w:val="867"/>
        <w:ind w:firstLine="709"/>
        <w:jc w:val="both"/>
        <w:rPr>
          <w:rFonts w:ascii="Liberation Serif" w:hAnsi="Liberation Serif" w:cs="Liberation Serif"/>
          <w:bCs/>
        </w:rPr>
        <w:outlineLvl w:val="0"/>
      </w:pPr>
      <w:r>
        <w:rPr>
          <w:rFonts w:ascii="Liberation Serif" w:hAnsi="Liberation Serif" w:cs="Liberation Serif"/>
          <w:bCs/>
        </w:rPr>
      </w:r>
      <w:r>
        <w:rPr>
          <w:rFonts w:ascii="Liberation Serif" w:hAnsi="Liberation Serif" w:cs="Liberation Serif"/>
        </w:rPr>
      </w:r>
      <w:r/>
    </w:p>
    <w:p>
      <w:pPr>
        <w:pStyle w:val="867"/>
        <w:ind w:firstLine="709"/>
        <w:jc w:val="both"/>
        <w:rPr>
          <w:rFonts w:ascii="Liberation Serif" w:hAnsi="Liberation Serif" w:cs="Liberation Serif"/>
          <w:bCs/>
        </w:rPr>
        <w:outlineLvl w:val="0"/>
      </w:pPr>
      <w:r>
        <w:rPr>
          <w:rFonts w:ascii="Liberation Serif" w:hAnsi="Liberation Serif" w:cs="Liberation Serif"/>
          <w:bCs/>
        </w:rPr>
        <w:t xml:space="preserve">В рамках проведения независимой оценки качества деятельности образовательных организаций Тазовского района проводится опрос потребителей предоставляемых услуг.</w:t>
      </w:r>
      <w:r>
        <w:rPr>
          <w:rFonts w:ascii="Liberation Serif" w:hAnsi="Liberation Serif" w:cs="Liberation Serif"/>
        </w:rPr>
      </w:r>
      <w:r/>
    </w:p>
    <w:p>
      <w:pPr>
        <w:pStyle w:val="867"/>
        <w:jc w:val="center"/>
        <w:rPr>
          <w:rFonts w:ascii="Liberation Serif" w:hAnsi="Liberation Serif" w:cs="Liberation Serif"/>
          <w:b/>
          <w:bCs/>
        </w:rPr>
        <w:outlineLvl w:val="0"/>
      </w:pPr>
      <w:r>
        <w:rPr>
          <w:rFonts w:ascii="Liberation Serif" w:hAnsi="Liberation Serif" w:cs="Liberation Serif"/>
          <w:b/>
          <w:bCs/>
        </w:rPr>
      </w:r>
      <w:r>
        <w:rPr>
          <w:rFonts w:ascii="Liberation Serif" w:hAnsi="Liberation Serif" w:cs="Liberation Serif"/>
        </w:rPr>
      </w:r>
      <w:r/>
    </w:p>
    <w:p>
      <w:pPr>
        <w:pStyle w:val="867"/>
        <w:jc w:val="center"/>
        <w:rPr>
          <w:rFonts w:ascii="Liberation Serif" w:hAnsi="Liberation Serif" w:cs="Liberation Serif"/>
          <w:bCs/>
        </w:rPr>
        <w:outlineLvl w:val="0"/>
      </w:pPr>
      <w:r>
        <w:rPr>
          <w:rFonts w:ascii="Liberation Serif" w:hAnsi="Liberation Serif" w:cs="Liberation Serif"/>
          <w:bCs/>
        </w:rPr>
        <w:t xml:space="preserve">Уважаемые родители! </w:t>
      </w:r>
      <w:r>
        <w:rPr>
          <w:rFonts w:ascii="Liberation Serif" w:hAnsi="Liberation Serif" w:cs="Liberation Serif"/>
        </w:rPr>
      </w:r>
      <w:r/>
    </w:p>
    <w:p>
      <w:pPr>
        <w:pStyle w:val="867"/>
        <w:jc w:val="center"/>
        <w:rPr>
          <w:rFonts w:ascii="Liberation Serif" w:hAnsi="Liberation Serif" w:cs="Liberation Serif"/>
          <w:bCs/>
        </w:rPr>
        <w:outlineLvl w:val="0"/>
      </w:pPr>
      <w:r>
        <w:rPr>
          <w:rFonts w:ascii="Liberation Serif" w:hAnsi="Liberation Serif" w:cs="Liberation Serif"/>
          <w:bCs/>
        </w:rPr>
        <w:t xml:space="preserve">Просим Вас оценить качество предоставления дополнительного образования в образовательной организации, в которой Ваш ребенок посещает детское творческое объединение или спортивную секцию.</w:t>
      </w:r>
      <w:r>
        <w:rPr>
          <w:rFonts w:ascii="Liberation Serif" w:hAnsi="Liberation Serif" w:cs="Liberation Serif"/>
        </w:rPr>
      </w:r>
      <w:r/>
    </w:p>
    <w:p>
      <w:pPr>
        <w:pStyle w:val="867"/>
        <w:jc w:val="center"/>
        <w:rPr>
          <w:rFonts w:ascii="Liberation Serif" w:hAnsi="Liberation Serif" w:cs="Liberation Serif"/>
          <w:bCs/>
        </w:rPr>
        <w:outlineLvl w:val="0"/>
      </w:pPr>
      <w:r>
        <w:rPr>
          <w:rFonts w:ascii="Liberation Serif" w:hAnsi="Liberation Serif" w:cs="Liberation Serif"/>
          <w:bCs/>
        </w:rPr>
        <w:t xml:space="preserve">Если у вас более одного ребенка, то вам нужно будет ответить на вопросы анкеты еще раз.</w:t>
      </w:r>
      <w:r>
        <w:rPr>
          <w:rFonts w:ascii="Liberation Serif" w:hAnsi="Liberation Serif" w:cs="Liberation Serif"/>
        </w:rPr>
      </w:r>
      <w:r/>
    </w:p>
    <w:p>
      <w:pPr>
        <w:pStyle w:val="867"/>
        <w:jc w:val="center"/>
        <w:rPr>
          <w:rFonts w:ascii="Liberation Serif" w:hAnsi="Liberation Serif" w:cs="Liberation Serif"/>
          <w:bCs/>
        </w:rPr>
        <w:outlineLvl w:val="0"/>
      </w:pPr>
      <w:r>
        <w:rPr>
          <w:rFonts w:ascii="Liberation Serif" w:hAnsi="Liberation Serif" w:cs="Liberation Serif"/>
          <w:bCs/>
        </w:rPr>
        <w:t xml:space="preserve">Благодарим за обратную связь!</w:t>
      </w:r>
      <w:r>
        <w:rPr>
          <w:rFonts w:ascii="Liberation Serif" w:hAnsi="Liberation Serif" w:cs="Liberation Serif"/>
        </w:rPr>
      </w:r>
      <w:r/>
    </w:p>
    <w:p>
      <w:pPr>
        <w:pStyle w:val="867"/>
        <w:jc w:val="center"/>
        <w:rPr>
          <w:rFonts w:ascii="Liberation Serif" w:hAnsi="Liberation Serif" w:cs="Liberation Serif"/>
          <w:bCs/>
        </w:rPr>
        <w:outlineLvl w:val="0"/>
      </w:pPr>
      <w:r>
        <w:rPr>
          <w:rFonts w:ascii="Liberation Serif" w:hAnsi="Liberation Serif" w:cs="Liberation Serif"/>
          <w:bCs/>
        </w:rPr>
        <w:t xml:space="preserve">Ваши ответы помогут сделать дополнительное образование более доступным и качественным!</w:t>
      </w:r>
      <w:r>
        <w:rPr>
          <w:rFonts w:ascii="Liberation Serif" w:hAnsi="Liberation Serif" w:cs="Liberation Serif"/>
        </w:rPr>
      </w:r>
      <w:r/>
    </w:p>
    <w:p>
      <w:pPr>
        <w:pStyle w:val="867"/>
        <w:jc w:val="center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  <w:bCs/>
        </w:rPr>
        <w:t xml:space="preserve"> </w:t>
      </w:r>
      <w:r>
        <w:rPr>
          <w:rFonts w:ascii="Liberation Serif" w:hAnsi="Liberation Serif" w:cs="Liberation Serif"/>
        </w:rPr>
      </w:r>
      <w:r/>
    </w:p>
    <w:p>
      <w:pPr>
        <w:pStyle w:val="867"/>
        <w:ind w:firstLine="708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 xml:space="preserve">Пожалуйста, внимательно прочитайте  вопросы и выберите  наиболее подходящий вариант ответа, поставьте отметку (галочку) против подходящего варианта ответа. </w:t>
      </w:r>
      <w:r>
        <w:rPr>
          <w:rFonts w:ascii="Liberation Serif" w:hAnsi="Liberation Serif" w:cs="Liberation Serif"/>
        </w:rPr>
      </w:r>
      <w:r/>
    </w:p>
    <w:p>
      <w:pPr>
        <w:pStyle w:val="867"/>
        <w:ind w:firstLine="708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 xml:space="preserve">Заранее благодарим  Вас за участие в опросе!</w:t>
      </w:r>
      <w:r>
        <w:rPr>
          <w:rFonts w:ascii="Liberation Serif" w:hAnsi="Liberation Serif" w:cs="Liberation Serif"/>
        </w:rPr>
      </w:r>
      <w:r/>
    </w:p>
    <w:p>
      <w:pPr>
        <w:pStyle w:val="867"/>
        <w:jc w:val="center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</w:r>
      <w:r>
        <w:rPr>
          <w:rFonts w:ascii="Liberation Serif" w:hAnsi="Liberation Serif" w:cs="Liberation Serif"/>
        </w:rPr>
      </w:r>
      <w:r/>
    </w:p>
    <w:p>
      <w:pPr>
        <w:pStyle w:val="8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Поля, отмеченные звездочкой (*), обязательны для заполнения!</w:t>
      </w:r>
      <w:r>
        <w:rPr>
          <w:rFonts w:ascii="Liberation Serif" w:hAnsi="Liberation Serif" w:cs="Liberation Serif"/>
        </w:rPr>
      </w:r>
      <w:r/>
    </w:p>
    <w:p>
      <w:pPr>
        <w:pStyle w:val="8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67"/>
        <w:numPr>
          <w:ilvl w:val="0"/>
          <w:numId w:val="28"/>
        </w:numPr>
        <w:ind w:left="0" w:firstLine="360"/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u w:val="single"/>
        </w:rPr>
        <w:t xml:space="preserve">Выберите образовательную организацию, которую посещает Ваш ребенок.</w:t>
      </w:r>
      <w:r>
        <w:rPr>
          <w:rFonts w:ascii="Liberation Serif" w:hAnsi="Liberation Serif" w:cs="Liberation Serif"/>
        </w:rPr>
      </w:r>
      <w:r/>
    </w:p>
    <w:p>
      <w:pPr>
        <w:pStyle w:val="867"/>
        <w:ind w:firstLine="36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МБОУ Тазовская средняя общеобразовательная школа;</w:t>
      </w:r>
      <w:r>
        <w:rPr>
          <w:rFonts w:ascii="Liberation Serif" w:hAnsi="Liberation Serif" w:cs="Liberation Serif"/>
        </w:rPr>
      </w:r>
      <w:r/>
    </w:p>
    <w:p>
      <w:pPr>
        <w:pStyle w:val="867"/>
        <w:ind w:firstLine="36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МБОУ Газ-Салинская средняя общеобразовательная школа;</w:t>
      </w:r>
      <w:r>
        <w:rPr>
          <w:rFonts w:ascii="Liberation Serif" w:hAnsi="Liberation Serif" w:cs="Liberation Serif"/>
        </w:rPr>
      </w:r>
      <w:r/>
    </w:p>
    <w:p>
      <w:pPr>
        <w:pStyle w:val="867"/>
        <w:ind w:firstLine="36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МБОУ Находкинская начальная общеобразовательная школа;</w:t>
      </w:r>
      <w:r>
        <w:rPr>
          <w:rFonts w:ascii="Liberation Serif" w:hAnsi="Liberation Serif" w:cs="Liberation Serif"/>
        </w:rPr>
      </w:r>
      <w:r/>
    </w:p>
    <w:p>
      <w:pPr>
        <w:pStyle w:val="867"/>
        <w:ind w:firstLine="36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МКОУ Антипаютинская школа-интернат среднего общего образования;</w:t>
      </w:r>
      <w:r>
        <w:rPr>
          <w:rFonts w:ascii="Liberation Serif" w:hAnsi="Liberation Serif" w:cs="Liberation Serif"/>
        </w:rPr>
      </w:r>
      <w:r/>
    </w:p>
    <w:p>
      <w:pPr>
        <w:pStyle w:val="867"/>
        <w:ind w:firstLine="36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МКОУ Тазовская школа-интернат среднего общего образования;</w:t>
      </w:r>
      <w:r>
        <w:rPr>
          <w:rFonts w:ascii="Liberation Serif" w:hAnsi="Liberation Serif" w:cs="Liberation Serif"/>
        </w:rPr>
      </w:r>
      <w:r/>
    </w:p>
    <w:p>
      <w:pPr>
        <w:pStyle w:val="867"/>
        <w:ind w:firstLine="36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>
        <w:rPr>
          <w:rFonts w:ascii="Liberation Serif" w:hAnsi="Liberation Serif" w:cs="Liberation Serif"/>
        </w:rPr>
        <w:t xml:space="preserve">МКОУ Гыданская школа-интернат среднего общего образования им. Н.И. Яптунай;</w:t>
      </w:r>
      <w:r>
        <w:rPr>
          <w:rFonts w:ascii="Liberation Serif" w:hAnsi="Liberation Serif" w:cs="Liberation Serif"/>
        </w:rPr>
      </w:r>
      <w:r/>
    </w:p>
    <w:p>
      <w:pPr>
        <w:pStyle w:val="867"/>
        <w:ind w:firstLine="36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МБОУ ДО «Тазовский районный Дом творчества»;</w:t>
      </w:r>
      <w:r>
        <w:rPr>
          <w:rFonts w:ascii="Liberation Serif" w:hAnsi="Liberation Serif" w:cs="Liberation Serif"/>
        </w:rPr>
      </w:r>
      <w:r/>
    </w:p>
    <w:p>
      <w:pPr>
        <w:pStyle w:val="867"/>
        <w:ind w:firstLine="36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МБОУ ДО «Газ-Салинский детско-юношеский центр». </w:t>
      </w:r>
      <w:r>
        <w:rPr>
          <w:rFonts w:ascii="Liberation Serif" w:hAnsi="Liberation Serif" w:cs="Liberation Serif"/>
        </w:rPr>
      </w:r>
      <w:r/>
    </w:p>
    <w:p>
      <w:pPr>
        <w:pStyle w:val="867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2. </w:t>
      </w:r>
      <w:r>
        <w:rPr>
          <w:rFonts w:ascii="Liberation Serif" w:hAnsi="Liberation Serif" w:cs="Liberation Serif"/>
          <w:u w:val="single"/>
        </w:rPr>
        <w:t xml:space="preserve">Считаете ли Вы, что информация о реализации дополнительных общеразвивающих программ в образовательной организации, размещенная на информационных стендах и официальном сайте организации в сети интернет, представлена достаточно полно? (оцените от  1 до 5).</w:t>
      </w:r>
      <w:r>
        <w:rPr>
          <w:rFonts w:ascii="Liberation Serif" w:hAnsi="Liberation Serif" w:cs="Liberation Serif"/>
        </w:rPr>
      </w:r>
      <w:r/>
    </w:p>
    <w:p>
      <w:pPr>
        <w:pStyle w:val="867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- 1 – полностью не представлена</w:t>
      </w:r>
      <w:r>
        <w:rPr>
          <w:rFonts w:ascii="Liberation Serif" w:hAnsi="Liberation Serif" w:cs="Liberation Serif"/>
        </w:rPr>
      </w:r>
      <w:r/>
    </w:p>
    <w:p>
      <w:pPr>
        <w:pStyle w:val="867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- 2</w:t>
      </w:r>
      <w:r>
        <w:rPr>
          <w:rFonts w:ascii="Liberation Serif" w:hAnsi="Liberation Serif" w:cs="Liberation Serif"/>
        </w:rPr>
      </w:r>
      <w:r/>
    </w:p>
    <w:p>
      <w:pPr>
        <w:pStyle w:val="867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- 3</w:t>
      </w:r>
      <w:r>
        <w:rPr>
          <w:rFonts w:ascii="Liberation Serif" w:hAnsi="Liberation Serif" w:cs="Liberation Serif"/>
        </w:rPr>
      </w:r>
      <w:r/>
    </w:p>
    <w:p>
      <w:pPr>
        <w:pStyle w:val="867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- 4</w:t>
      </w:r>
      <w:r>
        <w:rPr>
          <w:rFonts w:ascii="Liberation Serif" w:hAnsi="Liberation Serif" w:cs="Liberation Serif"/>
        </w:rPr>
      </w:r>
      <w:r/>
    </w:p>
    <w:p>
      <w:pPr>
        <w:pStyle w:val="867"/>
        <w:ind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- 5 – полностью представлена.</w:t>
      </w:r>
      <w:r>
        <w:rPr>
          <w:rFonts w:ascii="Liberation Serif" w:hAnsi="Liberation Serif" w:cs="Liberation Serif"/>
        </w:rPr>
      </w:r>
      <w:r/>
    </w:p>
    <w:p>
      <w:pPr>
        <w:pStyle w:val="867"/>
        <w:ind w:firstLine="284"/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</w:rPr>
        <w:t xml:space="preserve">3. </w:t>
      </w:r>
      <w:r>
        <w:rPr>
          <w:rFonts w:ascii="Liberation Serif" w:hAnsi="Liberation Serif" w:cs="Liberation Serif"/>
          <w:u w:val="single"/>
        </w:rPr>
        <w:t xml:space="preserve">Оцените комфортность помещений образовательной организации, пре</w:t>
      </w:r>
      <w:r>
        <w:rPr>
          <w:rFonts w:ascii="Liberation Serif" w:hAnsi="Liberation Serif" w:cs="Liberation Serif"/>
          <w:u w:val="single"/>
        </w:rPr>
        <w:t xml:space="preserve">дназначенных для реализации дополнительных общеразвивающих программ (от 1 до 5). Насколько в организации созданы безопасные условия для занятий обучающихся, организация обеспечена учебной мебелью, средствами обучения и воспитания, специальными помещениями.</w:t>
      </w:r>
      <w:r>
        <w:rPr>
          <w:rFonts w:ascii="Liberation Serif" w:hAnsi="Liberation Serif" w:cs="Liberation Serif"/>
        </w:rPr>
      </w:r>
      <w:r/>
    </w:p>
    <w:p>
      <w:pPr>
        <w:pStyle w:val="8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- 1 – не комфортны</w:t>
      </w:r>
      <w:r>
        <w:rPr>
          <w:rFonts w:ascii="Liberation Serif" w:hAnsi="Liberation Serif" w:cs="Liberation Serif"/>
        </w:rPr>
      </w:r>
      <w:r/>
    </w:p>
    <w:p>
      <w:pPr>
        <w:pStyle w:val="8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- 2</w:t>
      </w:r>
      <w:r>
        <w:rPr>
          <w:rFonts w:ascii="Liberation Serif" w:hAnsi="Liberation Serif" w:cs="Liberation Serif"/>
        </w:rPr>
      </w:r>
      <w:r/>
    </w:p>
    <w:p>
      <w:pPr>
        <w:pStyle w:val="8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- 3</w:t>
      </w:r>
      <w:r>
        <w:rPr>
          <w:rFonts w:ascii="Liberation Serif" w:hAnsi="Liberation Serif" w:cs="Liberation Serif"/>
        </w:rPr>
      </w:r>
      <w:r/>
    </w:p>
    <w:p>
      <w:pPr>
        <w:pStyle w:val="8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- 4</w:t>
      </w:r>
      <w:r>
        <w:rPr>
          <w:rFonts w:ascii="Liberation Serif" w:hAnsi="Liberation Serif" w:cs="Liberation Serif"/>
        </w:rPr>
      </w:r>
      <w:r/>
    </w:p>
    <w:p>
      <w:pPr>
        <w:pStyle w:val="8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- 5 – комфортны</w:t>
      </w:r>
      <w:r>
        <w:rPr>
          <w:rFonts w:ascii="Liberation Serif" w:hAnsi="Liberation Serif" w:cs="Liberation Serif"/>
        </w:rPr>
      </w:r>
      <w:r/>
    </w:p>
    <w:p>
      <w:pPr>
        <w:pStyle w:val="8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 </w:t>
      </w:r>
      <w:r>
        <w:rPr>
          <w:rFonts w:ascii="Liberation Serif" w:hAnsi="Liberation Serif" w:cs="Liberation Serif"/>
          <w:u w:val="single"/>
        </w:rPr>
        <w:t xml:space="preserve">Удовлетворены ли вы отношением административных, педагогических и других работников администрации к посетителям? (работники организации доброжелательны, внимательны, вежливы и тактичны по отношению к посетителям, от 1 до 5).</w:t>
      </w:r>
      <w:r>
        <w:rPr>
          <w:rFonts w:ascii="Liberation Serif" w:hAnsi="Liberation Serif" w:cs="Liberation Serif"/>
        </w:rPr>
      </w:r>
      <w:r/>
    </w:p>
    <w:p>
      <w:pPr>
        <w:pStyle w:val="8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- 1 – полностью не удовлетворен</w:t>
      </w:r>
      <w:r>
        <w:rPr>
          <w:rFonts w:ascii="Liberation Serif" w:hAnsi="Liberation Serif" w:cs="Liberation Serif"/>
        </w:rPr>
      </w:r>
      <w:r/>
    </w:p>
    <w:p>
      <w:pPr>
        <w:pStyle w:val="8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- 2</w:t>
      </w:r>
      <w:r>
        <w:rPr>
          <w:rFonts w:ascii="Liberation Serif" w:hAnsi="Liberation Serif" w:cs="Liberation Serif"/>
        </w:rPr>
      </w:r>
      <w:r/>
    </w:p>
    <w:p>
      <w:pPr>
        <w:pStyle w:val="8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- 3</w:t>
      </w:r>
      <w:r>
        <w:rPr>
          <w:rFonts w:ascii="Liberation Serif" w:hAnsi="Liberation Serif" w:cs="Liberation Serif"/>
        </w:rPr>
      </w:r>
      <w:r/>
    </w:p>
    <w:p>
      <w:pPr>
        <w:pStyle w:val="8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- 4</w:t>
      </w:r>
      <w:r>
        <w:rPr>
          <w:rFonts w:ascii="Liberation Serif" w:hAnsi="Liberation Serif" w:cs="Liberation Serif"/>
        </w:rPr>
      </w:r>
      <w:r/>
    </w:p>
    <w:p>
      <w:pPr>
        <w:pStyle w:val="8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- 5 – полностью удовлетворен</w:t>
      </w:r>
      <w:r>
        <w:rPr>
          <w:rFonts w:ascii="Liberation Serif" w:hAnsi="Liberation Serif" w:cs="Liberation Serif"/>
        </w:rPr>
      </w:r>
      <w:r/>
    </w:p>
    <w:p>
      <w:pPr>
        <w:pStyle w:val="867"/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</w:rPr>
        <w:t xml:space="preserve">5. </w:t>
      </w:r>
      <w:r>
        <w:rPr>
          <w:rFonts w:ascii="Liberation Serif" w:hAnsi="Liberation Serif" w:cs="Liberation Serif"/>
          <w:u w:val="single"/>
        </w:rPr>
        <w:t xml:space="preserve">Устраивает ли Вас график (режим) работы образовательной организации (от 1 до 5)?</w:t>
      </w:r>
      <w:r>
        <w:rPr>
          <w:rFonts w:ascii="Liberation Serif" w:hAnsi="Liberation Serif" w:cs="Liberation Serif"/>
        </w:rPr>
      </w:r>
      <w:r/>
    </w:p>
    <w:p>
      <w:pPr>
        <w:pStyle w:val="8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- 1 – полностью не удовлетворяет</w:t>
      </w:r>
      <w:r>
        <w:rPr>
          <w:rFonts w:ascii="Liberation Serif" w:hAnsi="Liberation Serif" w:cs="Liberation Serif"/>
        </w:rPr>
      </w:r>
      <w:r/>
    </w:p>
    <w:p>
      <w:pPr>
        <w:pStyle w:val="8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- 2</w:t>
      </w:r>
      <w:r>
        <w:rPr>
          <w:rFonts w:ascii="Liberation Serif" w:hAnsi="Liberation Serif" w:cs="Liberation Serif"/>
        </w:rPr>
      </w:r>
      <w:r/>
    </w:p>
    <w:p>
      <w:pPr>
        <w:pStyle w:val="8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- 3</w:t>
      </w:r>
      <w:r>
        <w:rPr>
          <w:rFonts w:ascii="Liberation Serif" w:hAnsi="Liberation Serif" w:cs="Liberation Serif"/>
        </w:rPr>
      </w:r>
      <w:r/>
    </w:p>
    <w:p>
      <w:pPr>
        <w:pStyle w:val="8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- 4</w:t>
      </w:r>
      <w:r>
        <w:rPr>
          <w:rFonts w:ascii="Liberation Serif" w:hAnsi="Liberation Serif" w:cs="Liberation Serif"/>
        </w:rPr>
      </w:r>
      <w:r/>
    </w:p>
    <w:p>
      <w:pPr>
        <w:pStyle w:val="8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- 5 – полностью удовлетворяет</w:t>
      </w:r>
      <w:r>
        <w:rPr>
          <w:rFonts w:ascii="Liberation Serif" w:hAnsi="Liberation Serif" w:cs="Liberation Serif"/>
        </w:rPr>
      </w:r>
      <w:r/>
    </w:p>
    <w:p>
      <w:pPr>
        <w:pStyle w:val="8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6. </w:t>
      </w:r>
      <w:r>
        <w:rPr>
          <w:rFonts w:ascii="Liberation Serif" w:hAnsi="Liberation Serif" w:cs="Liberation Serif"/>
          <w:u w:val="single"/>
        </w:rPr>
        <w:t xml:space="preserve">Удовлетворены ли Вы компетентностью (профессиональной грамотностью, знаниями и навыками) педагогических работников и других специалистов организации, оказывающей образовательные услуги (от 1 до 5)?</w:t>
      </w:r>
      <w:r>
        <w:rPr>
          <w:rFonts w:ascii="Liberation Serif" w:hAnsi="Liberation Serif" w:cs="Liberation Serif"/>
        </w:rPr>
      </w:r>
      <w:r/>
    </w:p>
    <w:p>
      <w:pPr>
        <w:pStyle w:val="8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- 1 – полностью не удовлетворен</w:t>
      </w:r>
      <w:r>
        <w:rPr>
          <w:rFonts w:ascii="Liberation Serif" w:hAnsi="Liberation Serif" w:cs="Liberation Serif"/>
        </w:rPr>
      </w:r>
      <w:r/>
    </w:p>
    <w:p>
      <w:pPr>
        <w:pStyle w:val="8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- 2</w:t>
      </w:r>
      <w:r>
        <w:rPr>
          <w:rFonts w:ascii="Liberation Serif" w:hAnsi="Liberation Serif" w:cs="Liberation Serif"/>
        </w:rPr>
      </w:r>
      <w:r/>
    </w:p>
    <w:p>
      <w:pPr>
        <w:pStyle w:val="8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- 3</w:t>
      </w:r>
      <w:r>
        <w:rPr>
          <w:rFonts w:ascii="Liberation Serif" w:hAnsi="Liberation Serif" w:cs="Liberation Serif"/>
        </w:rPr>
      </w:r>
      <w:r/>
    </w:p>
    <w:p>
      <w:pPr>
        <w:pStyle w:val="8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- 4</w:t>
      </w:r>
      <w:r>
        <w:rPr>
          <w:rFonts w:ascii="Liberation Serif" w:hAnsi="Liberation Serif" w:cs="Liberation Serif"/>
        </w:rPr>
      </w:r>
      <w:r/>
    </w:p>
    <w:p>
      <w:pPr>
        <w:pStyle w:val="8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- 5 – полностью удовлетворен</w:t>
      </w:r>
      <w:r>
        <w:rPr>
          <w:rFonts w:ascii="Liberation Serif" w:hAnsi="Liberation Serif" w:cs="Liberation Serif"/>
        </w:rPr>
      </w:r>
      <w:r/>
    </w:p>
    <w:p>
      <w:pPr>
        <w:pStyle w:val="8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7. </w:t>
      </w:r>
      <w:r>
        <w:rPr>
          <w:rFonts w:ascii="Liberation Serif" w:hAnsi="Liberation Serif" w:cs="Liberation Serif"/>
          <w:u w:val="single"/>
        </w:rPr>
        <w:t xml:space="preserve">Удовлетворены ли Вы результатом</w:t>
      </w:r>
      <w:r>
        <w:rPr>
          <w:rFonts w:ascii="Liberation Serif" w:hAnsi="Liberation Serif" w:cs="Liberation Serif"/>
          <w:u w:val="single"/>
        </w:rPr>
        <w:t xml:space="preserve"> реализации дополнительных общеразвивающих программ в организации (от 1 до 5)? (обучающийся успешно развивает свои индивидуальные способности, приобретает специальные компетенции, достигает уровня их практического применения в избранном виде деятельности).</w:t>
      </w:r>
      <w:r>
        <w:rPr>
          <w:rFonts w:ascii="Liberation Serif" w:hAnsi="Liberation Serif" w:cs="Liberation Serif"/>
        </w:rPr>
      </w:r>
      <w:r/>
    </w:p>
    <w:p>
      <w:pPr>
        <w:pStyle w:val="8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- 1 – полностью не удовлетворен</w:t>
      </w:r>
      <w:r>
        <w:rPr>
          <w:rFonts w:ascii="Liberation Serif" w:hAnsi="Liberation Serif" w:cs="Liberation Serif"/>
        </w:rPr>
      </w:r>
      <w:r/>
    </w:p>
    <w:p>
      <w:pPr>
        <w:pStyle w:val="8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- 2</w:t>
      </w:r>
      <w:r>
        <w:rPr>
          <w:rFonts w:ascii="Liberation Serif" w:hAnsi="Liberation Serif" w:cs="Liberation Serif"/>
        </w:rPr>
      </w:r>
      <w:r/>
    </w:p>
    <w:p>
      <w:pPr>
        <w:pStyle w:val="8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- 3</w:t>
      </w:r>
      <w:r>
        <w:rPr>
          <w:rFonts w:ascii="Liberation Serif" w:hAnsi="Liberation Serif" w:cs="Liberation Serif"/>
        </w:rPr>
      </w:r>
      <w:r/>
    </w:p>
    <w:p>
      <w:pPr>
        <w:pStyle w:val="8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- 4</w:t>
      </w:r>
      <w:r>
        <w:rPr>
          <w:rFonts w:ascii="Liberation Serif" w:hAnsi="Liberation Serif" w:cs="Liberation Serif"/>
        </w:rPr>
      </w:r>
      <w:r/>
    </w:p>
    <w:p>
      <w:pPr>
        <w:pStyle w:val="8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- 5</w:t>
      </w:r>
      <w:r>
        <w:rPr>
          <w:rFonts w:ascii="Liberation Serif" w:hAnsi="Liberation Serif" w:cs="Liberation Serif"/>
        </w:rPr>
        <w:t xml:space="preserve"> - полностью удовлетворен</w:t>
      </w:r>
      <w:r>
        <w:rPr>
          <w:rFonts w:ascii="Liberation Serif" w:hAnsi="Liberation Serif" w:cs="Liberation Serif"/>
        </w:rPr>
      </w:r>
      <w:r/>
    </w:p>
    <w:p>
      <w:pPr>
        <w:pStyle w:val="867"/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</w:rPr>
        <w:t xml:space="preserve"> 8. </w:t>
      </w:r>
      <w:r>
        <w:rPr>
          <w:rFonts w:ascii="Liberation Serif" w:hAnsi="Liberation Serif" w:cs="Liberation Serif"/>
          <w:u w:val="single"/>
        </w:rPr>
        <w:t xml:space="preserve">Допускались ли факты взимания дополнительной платы при предоставлении услуги дополнительного образования в организации (приобретение расходных материалов, альбомом, бисера, костюмов, ремонт и др.)?</w:t>
      </w:r>
      <w:r>
        <w:rPr>
          <w:rFonts w:ascii="Liberation Serif" w:hAnsi="Liberation Serif" w:cs="Liberation Serif"/>
        </w:rPr>
      </w:r>
      <w:r/>
    </w:p>
    <w:p>
      <w:pPr>
        <w:pStyle w:val="8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да</w:t>
      </w:r>
      <w:r>
        <w:rPr>
          <w:rFonts w:ascii="Liberation Serif" w:hAnsi="Liberation Serif" w:cs="Liberation Serif"/>
        </w:rPr>
      </w:r>
      <w:r/>
    </w:p>
    <w:p>
      <w:pPr>
        <w:pStyle w:val="8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нет</w:t>
      </w:r>
      <w:r>
        <w:rPr>
          <w:rFonts w:ascii="Liberation Serif" w:hAnsi="Liberation Serif" w:cs="Liberation Serif"/>
        </w:rPr>
      </w:r>
      <w:r/>
    </w:p>
    <w:p>
      <w:pPr>
        <w:pStyle w:val="8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9. </w:t>
      </w:r>
      <w:r>
        <w:rPr>
          <w:rFonts w:ascii="Liberation Serif" w:hAnsi="Liberation Serif" w:cs="Liberation Serif"/>
          <w:u w:val="single"/>
        </w:rPr>
        <w:t xml:space="preserve">Порекомендуете ли Вы своим родственникам и знакомым эту образовательную организацию?</w:t>
      </w:r>
      <w:r>
        <w:rPr>
          <w:rFonts w:ascii="Liberation Serif" w:hAnsi="Liberation Serif" w:cs="Liberation Serif"/>
        </w:rPr>
      </w:r>
      <w:r/>
    </w:p>
    <w:p>
      <w:pPr>
        <w:pStyle w:val="8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- 1 - никогда не порекомендую</w:t>
      </w:r>
      <w:r>
        <w:rPr>
          <w:rFonts w:ascii="Liberation Serif" w:hAnsi="Liberation Serif" w:cs="Liberation Serif"/>
        </w:rPr>
      </w:r>
      <w:r/>
    </w:p>
    <w:p>
      <w:pPr>
        <w:pStyle w:val="8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- 2</w:t>
      </w:r>
      <w:r>
        <w:rPr>
          <w:rFonts w:ascii="Liberation Serif" w:hAnsi="Liberation Serif" w:cs="Liberation Serif"/>
        </w:rPr>
      </w:r>
      <w:r/>
    </w:p>
    <w:p>
      <w:pPr>
        <w:pStyle w:val="8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- 3</w:t>
      </w:r>
      <w:r>
        <w:rPr>
          <w:rFonts w:ascii="Liberation Serif" w:hAnsi="Liberation Serif" w:cs="Liberation Serif"/>
        </w:rPr>
      </w:r>
      <w:r/>
    </w:p>
    <w:p>
      <w:pPr>
        <w:pStyle w:val="8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- 4</w:t>
      </w:r>
      <w:r>
        <w:rPr>
          <w:rFonts w:ascii="Liberation Serif" w:hAnsi="Liberation Serif" w:cs="Liberation Serif"/>
        </w:rPr>
      </w:r>
      <w:r/>
    </w:p>
    <w:p>
      <w:pPr>
        <w:pStyle w:val="8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- 5 – обязательно порекомендую</w:t>
      </w:r>
      <w:r>
        <w:rPr>
          <w:rFonts w:ascii="Liberation Serif" w:hAnsi="Liberation Serif" w:cs="Liberation Serif"/>
        </w:rPr>
      </w:r>
      <w:r/>
    </w:p>
    <w:p>
      <w:pPr>
        <w:pStyle w:val="8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10. </w:t>
      </w:r>
      <w:r>
        <w:rPr>
          <w:rFonts w:ascii="Liberation Serif" w:hAnsi="Liberation Serif" w:cs="Liberation Serif"/>
          <w:u w:val="single"/>
        </w:rPr>
        <w:t xml:space="preserve">Чего, на ваш взгляд, не хватает для более качественного предоставления дополнительного образования в образовательных учреждениях Тазовского района?</w:t>
      </w:r>
      <w:r>
        <w:rPr>
          <w:rFonts w:ascii="Liberation Serif" w:hAnsi="Liberation Serif" w:cs="Liberation Serif"/>
        </w:rPr>
        <w:t xml:space="preserve">  </w:t>
      </w:r>
      <w:r>
        <w:rPr>
          <w:rFonts w:ascii="Liberation Serif" w:hAnsi="Liberation Serif" w:cs="Liberation Serif"/>
        </w:rPr>
      </w:r>
      <w:r/>
    </w:p>
    <w:p>
      <w:pPr>
        <w:pStyle w:val="8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Мой ответ: ____________________________________________________________________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8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______________________________________________________________________________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8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67"/>
        <w:jc w:val="center"/>
        <w:rPr>
          <w:rFonts w:ascii="Liberation Serif" w:hAnsi="Liberation Serif" w:cs="Liberation Serif"/>
          <w:b/>
          <w:i/>
        </w:rPr>
      </w:pPr>
      <w:r>
        <w:rPr>
          <w:rFonts w:ascii="Liberation Serif" w:hAnsi="Liberation Serif" w:cs="Liberation Serif"/>
          <w:b/>
          <w:i/>
        </w:rPr>
        <w:t xml:space="preserve">Спасибо за ответы!</w:t>
      </w:r>
      <w:r>
        <w:rPr>
          <w:rFonts w:ascii="Liberation Serif" w:hAnsi="Liberation Serif" w:cs="Liberation Serif"/>
        </w:rPr>
      </w:r>
      <w:r/>
    </w:p>
    <w:sectPr>
      <w:footnotePr/>
      <w:endnotePr/>
      <w:type w:val="nextPage"/>
      <w:pgSz w:w="11906" w:h="16838" w:orient="portrait"/>
      <w:pgMar w:top="851" w:right="851" w:bottom="851" w:left="1622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Verdana">
    <w:panose1 w:val="020B06040305040402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867"/>
        <w:ind w:left="1479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67"/>
        <w:ind w:left="219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7"/>
        <w:ind w:left="291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7"/>
        <w:ind w:left="363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7"/>
        <w:ind w:left="435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7"/>
        <w:ind w:left="507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7"/>
        <w:ind w:left="579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7"/>
        <w:ind w:left="651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7"/>
        <w:ind w:left="7239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867"/>
        <w:ind w:left="1479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67"/>
        <w:ind w:left="219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7"/>
        <w:ind w:left="291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7"/>
        <w:ind w:left="363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7"/>
        <w:ind w:left="435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7"/>
        <w:ind w:left="507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7"/>
        <w:ind w:left="579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7"/>
        <w:ind w:left="651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7"/>
        <w:ind w:left="7239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867"/>
        <w:ind w:left="108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67"/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7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7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7"/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7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7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7"/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7"/>
        <w:ind w:left="684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867"/>
        <w:ind w:left="108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67"/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7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7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7"/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7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7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7"/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7"/>
        <w:ind w:left="684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867"/>
        <w:ind w:left="108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67"/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7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7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7"/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7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7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7"/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7"/>
        <w:ind w:left="684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867"/>
        <w:ind w:left="1479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67"/>
        <w:ind w:left="219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7"/>
        <w:ind w:left="291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7"/>
        <w:ind w:left="363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7"/>
        <w:ind w:left="435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7"/>
        <w:ind w:left="507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7"/>
        <w:ind w:left="579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7"/>
        <w:ind w:left="651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7"/>
        <w:ind w:left="7239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867"/>
        <w:ind w:left="108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67"/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7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7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7"/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7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7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7"/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7"/>
        <w:ind w:left="684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867"/>
        <w:ind w:left="1479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67"/>
        <w:ind w:left="219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7"/>
        <w:ind w:left="291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7"/>
        <w:ind w:left="363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7"/>
        <w:ind w:left="435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7"/>
        <w:ind w:left="507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7"/>
        <w:ind w:left="579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7"/>
        <w:ind w:left="651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7"/>
        <w:ind w:left="7239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867"/>
        <w:ind w:left="1429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67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7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7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7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7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7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7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7"/>
        <w:ind w:left="7189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867"/>
        <w:ind w:left="1479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67"/>
        <w:ind w:left="219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7"/>
        <w:ind w:left="291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7"/>
        <w:ind w:left="363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7"/>
        <w:ind w:left="435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7"/>
        <w:ind w:left="507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7"/>
        <w:ind w:left="579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7"/>
        <w:ind w:left="651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7"/>
        <w:ind w:left="7239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867"/>
        <w:ind w:left="108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67"/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7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7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7"/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7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7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7"/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7"/>
        <w:ind w:left="684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867"/>
        <w:ind w:left="144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67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7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7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7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7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7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7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7"/>
        <w:ind w:left="720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867"/>
        <w:ind w:left="108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67"/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7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7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7"/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7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7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7"/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7"/>
        <w:ind w:left="684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867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67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7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7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7"/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867"/>
        <w:ind w:left="108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67"/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7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7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7"/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7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7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7"/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7"/>
        <w:ind w:left="684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867"/>
        <w:ind w:left="144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67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7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7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7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7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7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7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7"/>
        <w:ind w:left="720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867"/>
        <w:ind w:left="108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67"/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7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7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7"/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7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7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7"/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7"/>
        <w:ind w:left="684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7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7"/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867"/>
        <w:ind w:left="108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67"/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7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7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7"/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7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7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7"/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7"/>
        <w:ind w:left="684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7"/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867"/>
        <w:ind w:left="108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67"/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7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7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7"/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7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7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7"/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7"/>
        <w:ind w:left="684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867"/>
        <w:ind w:left="108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67"/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7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7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7"/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7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7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7"/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7"/>
        <w:ind w:left="6840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867"/>
        <w:ind w:left="1479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67"/>
        <w:ind w:left="219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7"/>
        <w:ind w:left="291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7"/>
        <w:ind w:left="363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7"/>
        <w:ind w:left="435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7"/>
        <w:ind w:left="507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7"/>
        <w:ind w:left="579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7"/>
        <w:ind w:left="651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7"/>
        <w:ind w:left="7239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867"/>
        <w:ind w:left="1479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67"/>
        <w:ind w:left="219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7"/>
        <w:ind w:left="291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7"/>
        <w:ind w:left="363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7"/>
        <w:ind w:left="435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7"/>
        <w:ind w:left="507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7"/>
        <w:ind w:left="579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7"/>
        <w:ind w:left="651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7"/>
        <w:ind w:left="7239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867"/>
        <w:ind w:left="108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67"/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7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7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7"/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7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7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7"/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7"/>
        <w:ind w:left="6840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867"/>
        <w:ind w:left="108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67"/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7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7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7"/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7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7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7"/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7"/>
        <w:ind w:left="6840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867"/>
        <w:ind w:left="144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67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7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7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7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7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7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7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7"/>
        <w:ind w:left="7200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867"/>
        <w:ind w:left="108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67"/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7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7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7"/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7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7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7"/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7"/>
        <w:ind w:left="6840" w:hanging="360"/>
      </w:pPr>
      <w:rPr>
        <w:rFonts w:ascii="Wingdings" w:hAnsi="Wingdings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26"/>
  </w:num>
  <w:num w:numId="5">
    <w:abstractNumId w:val="11"/>
  </w:num>
  <w:num w:numId="6">
    <w:abstractNumId w:val="14"/>
  </w:num>
  <w:num w:numId="7">
    <w:abstractNumId w:val="18"/>
  </w:num>
  <w:num w:numId="8">
    <w:abstractNumId w:val="20"/>
  </w:num>
  <w:num w:numId="9">
    <w:abstractNumId w:val="16"/>
  </w:num>
  <w:num w:numId="10">
    <w:abstractNumId w:val="25"/>
  </w:num>
  <w:num w:numId="11">
    <w:abstractNumId w:val="13"/>
  </w:num>
  <w:num w:numId="12">
    <w:abstractNumId w:val="24"/>
  </w:num>
  <w:num w:numId="13">
    <w:abstractNumId w:val="2"/>
  </w:num>
  <w:num w:numId="14">
    <w:abstractNumId w:val="27"/>
  </w:num>
  <w:num w:numId="15">
    <w:abstractNumId w:val="10"/>
  </w:num>
  <w:num w:numId="16">
    <w:abstractNumId w:val="3"/>
  </w:num>
  <w:num w:numId="17">
    <w:abstractNumId w:val="12"/>
  </w:num>
  <w:num w:numId="18">
    <w:abstractNumId w:val="4"/>
  </w:num>
  <w:num w:numId="19">
    <w:abstractNumId w:val="21"/>
  </w:num>
  <w:num w:numId="20">
    <w:abstractNumId w:val="6"/>
  </w:num>
  <w:num w:numId="21">
    <w:abstractNumId w:val="22"/>
  </w:num>
  <w:num w:numId="22">
    <w:abstractNumId w:val="9"/>
  </w:num>
  <w:num w:numId="23">
    <w:abstractNumId w:val="5"/>
  </w:num>
  <w:num w:numId="24">
    <w:abstractNumId w:val="0"/>
  </w:num>
  <w:num w:numId="25">
    <w:abstractNumId w:val="23"/>
  </w:num>
  <w:num w:numId="26">
    <w:abstractNumId w:val="7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>
    <w:name w:val="Heading 1"/>
    <w:basedOn w:val="867"/>
    <w:next w:val="867"/>
    <w:link w:val="69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1">
    <w:name w:val="Heading 1 Char"/>
    <w:link w:val="690"/>
    <w:uiPriority w:val="9"/>
    <w:rPr>
      <w:rFonts w:ascii="Arial" w:hAnsi="Arial" w:eastAsia="Arial" w:cs="Arial"/>
      <w:sz w:val="40"/>
      <w:szCs w:val="40"/>
    </w:rPr>
  </w:style>
  <w:style w:type="paragraph" w:styleId="692">
    <w:name w:val="Heading 2"/>
    <w:basedOn w:val="867"/>
    <w:next w:val="867"/>
    <w:link w:val="69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3">
    <w:name w:val="Heading 2 Char"/>
    <w:link w:val="692"/>
    <w:uiPriority w:val="9"/>
    <w:rPr>
      <w:rFonts w:ascii="Arial" w:hAnsi="Arial" w:eastAsia="Arial" w:cs="Arial"/>
      <w:sz w:val="34"/>
    </w:rPr>
  </w:style>
  <w:style w:type="paragraph" w:styleId="694">
    <w:name w:val="Heading 3"/>
    <w:basedOn w:val="867"/>
    <w:next w:val="867"/>
    <w:link w:val="69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5">
    <w:name w:val="Heading 3 Char"/>
    <w:link w:val="694"/>
    <w:uiPriority w:val="9"/>
    <w:rPr>
      <w:rFonts w:ascii="Arial" w:hAnsi="Arial" w:eastAsia="Arial" w:cs="Arial"/>
      <w:sz w:val="30"/>
      <w:szCs w:val="30"/>
    </w:rPr>
  </w:style>
  <w:style w:type="paragraph" w:styleId="696">
    <w:name w:val="Heading 4"/>
    <w:basedOn w:val="867"/>
    <w:next w:val="867"/>
    <w:link w:val="69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7">
    <w:name w:val="Heading 4 Char"/>
    <w:link w:val="696"/>
    <w:uiPriority w:val="9"/>
    <w:rPr>
      <w:rFonts w:ascii="Arial" w:hAnsi="Arial" w:eastAsia="Arial" w:cs="Arial"/>
      <w:b/>
      <w:bCs/>
      <w:sz w:val="26"/>
      <w:szCs w:val="26"/>
    </w:rPr>
  </w:style>
  <w:style w:type="paragraph" w:styleId="698">
    <w:name w:val="Heading 5"/>
    <w:basedOn w:val="867"/>
    <w:next w:val="867"/>
    <w:link w:val="69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9">
    <w:name w:val="Heading 5 Char"/>
    <w:link w:val="698"/>
    <w:uiPriority w:val="9"/>
    <w:rPr>
      <w:rFonts w:ascii="Arial" w:hAnsi="Arial" w:eastAsia="Arial" w:cs="Arial"/>
      <w:b/>
      <w:bCs/>
      <w:sz w:val="24"/>
      <w:szCs w:val="24"/>
    </w:rPr>
  </w:style>
  <w:style w:type="paragraph" w:styleId="700">
    <w:name w:val="Heading 6"/>
    <w:basedOn w:val="867"/>
    <w:next w:val="867"/>
    <w:link w:val="70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1">
    <w:name w:val="Heading 6 Char"/>
    <w:link w:val="700"/>
    <w:uiPriority w:val="9"/>
    <w:rPr>
      <w:rFonts w:ascii="Arial" w:hAnsi="Arial" w:eastAsia="Arial" w:cs="Arial"/>
      <w:b/>
      <w:bCs/>
      <w:sz w:val="22"/>
      <w:szCs w:val="22"/>
    </w:rPr>
  </w:style>
  <w:style w:type="paragraph" w:styleId="702">
    <w:name w:val="Heading 7"/>
    <w:basedOn w:val="867"/>
    <w:next w:val="867"/>
    <w:link w:val="70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3">
    <w:name w:val="Heading 7 Char"/>
    <w:link w:val="7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4">
    <w:name w:val="Heading 8"/>
    <w:basedOn w:val="867"/>
    <w:next w:val="867"/>
    <w:link w:val="70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5">
    <w:name w:val="Heading 8 Char"/>
    <w:link w:val="704"/>
    <w:uiPriority w:val="9"/>
    <w:rPr>
      <w:rFonts w:ascii="Arial" w:hAnsi="Arial" w:eastAsia="Arial" w:cs="Arial"/>
      <w:i/>
      <w:iCs/>
      <w:sz w:val="22"/>
      <w:szCs w:val="22"/>
    </w:rPr>
  </w:style>
  <w:style w:type="paragraph" w:styleId="706">
    <w:name w:val="Heading 9"/>
    <w:basedOn w:val="867"/>
    <w:next w:val="867"/>
    <w:link w:val="70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7">
    <w:name w:val="Heading 9 Char"/>
    <w:link w:val="706"/>
    <w:uiPriority w:val="9"/>
    <w:rPr>
      <w:rFonts w:ascii="Arial" w:hAnsi="Arial" w:eastAsia="Arial" w:cs="Arial"/>
      <w:i/>
      <w:iCs/>
      <w:sz w:val="21"/>
      <w:szCs w:val="21"/>
    </w:rPr>
  </w:style>
  <w:style w:type="paragraph" w:styleId="708">
    <w:name w:val="No Spacing"/>
    <w:uiPriority w:val="1"/>
    <w:qFormat/>
    <w:pPr>
      <w:spacing w:before="0" w:after="0" w:line="240" w:lineRule="auto"/>
    </w:pPr>
  </w:style>
  <w:style w:type="paragraph" w:styleId="709">
    <w:name w:val="Title"/>
    <w:basedOn w:val="867"/>
    <w:next w:val="867"/>
    <w:link w:val="71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0">
    <w:name w:val="Title Char"/>
    <w:link w:val="709"/>
    <w:uiPriority w:val="10"/>
    <w:rPr>
      <w:sz w:val="48"/>
      <w:szCs w:val="48"/>
    </w:rPr>
  </w:style>
  <w:style w:type="paragraph" w:styleId="711">
    <w:name w:val="Subtitle"/>
    <w:basedOn w:val="867"/>
    <w:next w:val="867"/>
    <w:link w:val="712"/>
    <w:uiPriority w:val="11"/>
    <w:qFormat/>
    <w:pPr>
      <w:spacing w:before="200" w:after="200"/>
    </w:pPr>
    <w:rPr>
      <w:sz w:val="24"/>
      <w:szCs w:val="24"/>
    </w:rPr>
  </w:style>
  <w:style w:type="character" w:styleId="712">
    <w:name w:val="Subtitle Char"/>
    <w:link w:val="711"/>
    <w:uiPriority w:val="11"/>
    <w:rPr>
      <w:sz w:val="24"/>
      <w:szCs w:val="24"/>
    </w:rPr>
  </w:style>
  <w:style w:type="paragraph" w:styleId="713">
    <w:name w:val="Quote"/>
    <w:basedOn w:val="867"/>
    <w:next w:val="867"/>
    <w:link w:val="714"/>
    <w:uiPriority w:val="29"/>
    <w:qFormat/>
    <w:pPr>
      <w:ind w:left="720" w:right="720"/>
    </w:pPr>
    <w:rPr>
      <w:i/>
    </w:rPr>
  </w:style>
  <w:style w:type="character" w:styleId="714">
    <w:name w:val="Quote Char"/>
    <w:link w:val="713"/>
    <w:uiPriority w:val="29"/>
    <w:rPr>
      <w:i/>
    </w:rPr>
  </w:style>
  <w:style w:type="paragraph" w:styleId="715">
    <w:name w:val="Intense Quote"/>
    <w:basedOn w:val="867"/>
    <w:next w:val="867"/>
    <w:link w:val="71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6">
    <w:name w:val="Intense Quote Char"/>
    <w:link w:val="715"/>
    <w:uiPriority w:val="30"/>
    <w:rPr>
      <w:i/>
    </w:rPr>
  </w:style>
  <w:style w:type="paragraph" w:styleId="717">
    <w:name w:val="Header"/>
    <w:basedOn w:val="867"/>
    <w:link w:val="71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8">
    <w:name w:val="Header Char"/>
    <w:link w:val="717"/>
    <w:uiPriority w:val="99"/>
  </w:style>
  <w:style w:type="paragraph" w:styleId="719">
    <w:name w:val="Footer"/>
    <w:basedOn w:val="867"/>
    <w:link w:val="72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0">
    <w:name w:val="Footer Char"/>
    <w:link w:val="719"/>
    <w:uiPriority w:val="99"/>
  </w:style>
  <w:style w:type="paragraph" w:styleId="721">
    <w:name w:val="Caption"/>
    <w:basedOn w:val="867"/>
    <w:next w:val="86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2">
    <w:name w:val="Caption Char"/>
    <w:basedOn w:val="721"/>
    <w:link w:val="719"/>
    <w:uiPriority w:val="99"/>
  </w:style>
  <w:style w:type="table" w:styleId="72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9">
    <w:name w:val="Hyperlink"/>
    <w:uiPriority w:val="99"/>
    <w:unhideWhenUsed/>
    <w:rPr>
      <w:color w:val="0000ff" w:themeColor="hyperlink"/>
      <w:u w:val="single"/>
    </w:rPr>
  </w:style>
  <w:style w:type="paragraph" w:styleId="850">
    <w:name w:val="footnote text"/>
    <w:basedOn w:val="867"/>
    <w:link w:val="851"/>
    <w:uiPriority w:val="99"/>
    <w:semiHidden/>
    <w:unhideWhenUsed/>
    <w:pPr>
      <w:spacing w:after="40" w:line="240" w:lineRule="auto"/>
    </w:pPr>
    <w:rPr>
      <w:sz w:val="18"/>
    </w:rPr>
  </w:style>
  <w:style w:type="character" w:styleId="851">
    <w:name w:val="Footnote Text Char"/>
    <w:link w:val="850"/>
    <w:uiPriority w:val="99"/>
    <w:rPr>
      <w:sz w:val="18"/>
    </w:rPr>
  </w:style>
  <w:style w:type="character" w:styleId="852">
    <w:name w:val="footnote reference"/>
    <w:uiPriority w:val="99"/>
    <w:unhideWhenUsed/>
    <w:rPr>
      <w:vertAlign w:val="superscript"/>
    </w:rPr>
  </w:style>
  <w:style w:type="paragraph" w:styleId="853">
    <w:name w:val="endnote text"/>
    <w:basedOn w:val="867"/>
    <w:link w:val="854"/>
    <w:uiPriority w:val="99"/>
    <w:semiHidden/>
    <w:unhideWhenUsed/>
    <w:pPr>
      <w:spacing w:after="0" w:line="240" w:lineRule="auto"/>
    </w:pPr>
    <w:rPr>
      <w:sz w:val="20"/>
    </w:rPr>
  </w:style>
  <w:style w:type="character" w:styleId="854">
    <w:name w:val="Endnote Text Char"/>
    <w:link w:val="853"/>
    <w:uiPriority w:val="99"/>
    <w:rPr>
      <w:sz w:val="20"/>
    </w:rPr>
  </w:style>
  <w:style w:type="character" w:styleId="855">
    <w:name w:val="endnote reference"/>
    <w:uiPriority w:val="99"/>
    <w:semiHidden/>
    <w:unhideWhenUsed/>
    <w:rPr>
      <w:vertAlign w:val="superscript"/>
    </w:rPr>
  </w:style>
  <w:style w:type="paragraph" w:styleId="856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7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8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59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0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1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2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3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4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867"/>
    <w:next w:val="867"/>
    <w:uiPriority w:val="99"/>
    <w:unhideWhenUsed/>
    <w:pPr>
      <w:spacing w:after="0" w:afterAutospacing="0"/>
    </w:pPr>
  </w:style>
  <w:style w:type="paragraph" w:styleId="867" w:default="1">
    <w:name w:val="Normal"/>
    <w:next w:val="867"/>
    <w:link w:val="867"/>
    <w:qFormat/>
    <w:rPr>
      <w:sz w:val="24"/>
      <w:szCs w:val="24"/>
      <w:lang w:val="ru-RU" w:eastAsia="ru-RU" w:bidi="ar-SA"/>
    </w:rPr>
  </w:style>
  <w:style w:type="paragraph" w:styleId="868">
    <w:name w:val="Заголовок 1"/>
    <w:basedOn w:val="867"/>
    <w:next w:val="867"/>
    <w:link w:val="874"/>
    <w:qFormat/>
    <w:pPr>
      <w:jc w:val="center"/>
      <w:keepNext/>
      <w:spacing w:line="360" w:lineRule="auto"/>
      <w:outlineLvl w:val="0"/>
    </w:pPr>
    <w:rPr>
      <w:b/>
      <w:spacing w:val="40"/>
      <w:sz w:val="28"/>
      <w:szCs w:val="20"/>
    </w:rPr>
  </w:style>
  <w:style w:type="paragraph" w:styleId="869">
    <w:name w:val="Заголовок 3"/>
    <w:basedOn w:val="867"/>
    <w:next w:val="867"/>
    <w:link w:val="886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870">
    <w:name w:val="Основной шрифт абзаца"/>
    <w:next w:val="870"/>
    <w:link w:val="867"/>
    <w:semiHidden/>
  </w:style>
  <w:style w:type="table" w:styleId="871">
    <w:name w:val="Обычная таблица"/>
    <w:next w:val="871"/>
    <w:link w:val="867"/>
    <w:semiHidden/>
    <w:tblPr/>
  </w:style>
  <w:style w:type="numbering" w:styleId="872">
    <w:name w:val="Нет списка"/>
    <w:next w:val="872"/>
    <w:link w:val="867"/>
    <w:semiHidden/>
  </w:style>
  <w:style w:type="character" w:styleId="873">
    <w:name w:val="Гиперссылка"/>
    <w:next w:val="873"/>
    <w:link w:val="867"/>
    <w:rPr>
      <w:color w:val="0000ff"/>
      <w:u w:val="single"/>
    </w:rPr>
  </w:style>
  <w:style w:type="character" w:styleId="874">
    <w:name w:val="Заголовок 1 Знак"/>
    <w:next w:val="874"/>
    <w:link w:val="868"/>
    <w:rPr>
      <w:b/>
      <w:spacing w:val="40"/>
      <w:sz w:val="28"/>
      <w:lang w:val="ru-RU" w:eastAsia="ru-RU" w:bidi="ar-SA"/>
    </w:rPr>
  </w:style>
  <w:style w:type="paragraph" w:styleId="875">
    <w:name w:val="ConsPlusNormal"/>
    <w:next w:val="875"/>
    <w:link w:val="867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876">
    <w:name w:val="Текст выноски"/>
    <w:basedOn w:val="867"/>
    <w:next w:val="876"/>
    <w:link w:val="867"/>
    <w:semiHidden/>
    <w:rPr>
      <w:rFonts w:ascii="Tahoma" w:hAnsi="Tahoma" w:cs="Tahoma"/>
      <w:sz w:val="16"/>
      <w:szCs w:val="16"/>
    </w:rPr>
  </w:style>
  <w:style w:type="table" w:styleId="877">
    <w:name w:val="Сетка таблицы"/>
    <w:basedOn w:val="871"/>
    <w:next w:val="877"/>
    <w:link w:val="867"/>
    <w:tblPr/>
  </w:style>
  <w:style w:type="paragraph" w:styleId="878">
    <w:name w:val="Без интервала"/>
    <w:next w:val="878"/>
    <w:link w:val="867"/>
    <w:uiPriority w:val="1"/>
    <w:qFormat/>
    <w:pPr>
      <w:widowControl w:val="off"/>
    </w:pPr>
    <w:rPr>
      <w:lang w:val="ru-RU" w:eastAsia="ru-RU" w:bidi="ar-SA"/>
    </w:rPr>
  </w:style>
  <w:style w:type="paragraph" w:styleId="879">
    <w:name w:val="Знак Знак Знак"/>
    <w:basedOn w:val="867"/>
    <w:next w:val="879"/>
    <w:link w:val="8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880">
    <w:name w:val="Знак Знак1"/>
    <w:basedOn w:val="867"/>
    <w:next w:val="880"/>
    <w:link w:val="8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881">
    <w:name w:val="Просмотренная гиперссылка"/>
    <w:basedOn w:val="870"/>
    <w:next w:val="881"/>
    <w:link w:val="867"/>
    <w:rPr>
      <w:color w:val="800080"/>
      <w:u w:val="single"/>
    </w:rPr>
  </w:style>
  <w:style w:type="paragraph" w:styleId="882">
    <w:name w:val="Знак"/>
    <w:basedOn w:val="867"/>
    <w:next w:val="882"/>
    <w:link w:val="867"/>
    <w:pPr>
      <w:ind w:left="720" w:hanging="720"/>
      <w:jc w:val="both"/>
      <w:spacing w:after="160" w:line="240" w:lineRule="exact"/>
      <w:tabs>
        <w:tab w:val="num" w:pos="720" w:leader="none"/>
      </w:tabs>
    </w:pPr>
    <w:rPr>
      <w:rFonts w:ascii="Verdana" w:hAnsi="Verdana" w:cs="Arial"/>
      <w:sz w:val="20"/>
      <w:szCs w:val="20"/>
      <w:lang w:val="en-US" w:eastAsia="en-US"/>
    </w:rPr>
  </w:style>
  <w:style w:type="character" w:styleId="883">
    <w:name w:val="Заголовок №3_"/>
    <w:basedOn w:val="870"/>
    <w:next w:val="883"/>
    <w:link w:val="884"/>
    <w:rPr>
      <w:b/>
      <w:bCs/>
      <w:spacing w:val="-7"/>
      <w:sz w:val="26"/>
      <w:szCs w:val="26"/>
      <w:lang w:bidi="ar-SA"/>
    </w:rPr>
  </w:style>
  <w:style w:type="paragraph" w:styleId="884">
    <w:name w:val="Заголовок №3"/>
    <w:basedOn w:val="867"/>
    <w:next w:val="884"/>
    <w:link w:val="883"/>
    <w:pPr>
      <w:spacing w:before="420" w:line="307" w:lineRule="exact"/>
      <w:shd w:val="clear" w:color="auto" w:fill="ffffff"/>
      <w:outlineLvl w:val="2"/>
    </w:pPr>
    <w:rPr>
      <w:b/>
      <w:bCs/>
      <w:spacing w:val="-7"/>
      <w:sz w:val="26"/>
      <w:szCs w:val="26"/>
    </w:rPr>
  </w:style>
  <w:style w:type="character" w:styleId="885">
    <w:name w:val="fontstyle01"/>
    <w:basedOn w:val="870"/>
    <w:next w:val="885"/>
    <w:link w:val="867"/>
    <w:rPr>
      <w:rFonts w:ascii="Times New Roman" w:hAnsi="Times New Roman" w:cs="Times New Roman"/>
      <w:color w:val="000000"/>
      <w:sz w:val="28"/>
      <w:szCs w:val="28"/>
    </w:rPr>
  </w:style>
  <w:style w:type="character" w:styleId="886">
    <w:name w:val="Заголовок 3 Знак"/>
    <w:basedOn w:val="870"/>
    <w:next w:val="886"/>
    <w:link w:val="86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887">
    <w:name w:val="Основной текст с отступом Знак"/>
    <w:basedOn w:val="870"/>
    <w:next w:val="887"/>
    <w:link w:val="888"/>
    <w:rPr>
      <w:sz w:val="24"/>
      <w:lang w:bidi="ar-SA"/>
    </w:rPr>
  </w:style>
  <w:style w:type="paragraph" w:styleId="888">
    <w:name w:val="Основной текст с отступом"/>
    <w:basedOn w:val="867"/>
    <w:next w:val="888"/>
    <w:link w:val="887"/>
    <w:pPr>
      <w:ind w:firstLine="851"/>
      <w:jc w:val="both"/>
    </w:pPr>
    <w:rPr>
      <w:szCs w:val="20"/>
    </w:rPr>
  </w:style>
  <w:style w:type="paragraph" w:styleId="889">
    <w:name w:val="Абзац списка"/>
    <w:basedOn w:val="867"/>
    <w:next w:val="889"/>
    <w:link w:val="867"/>
    <w:uiPriority w:val="34"/>
    <w:qFormat/>
    <w:pPr>
      <w:contextualSpacing/>
      <w:ind w:left="720"/>
    </w:pPr>
    <w:rPr>
      <w:sz w:val="20"/>
      <w:szCs w:val="20"/>
    </w:rPr>
  </w:style>
  <w:style w:type="paragraph" w:styleId="890">
    <w:name w:val="Нижний колонтитул"/>
    <w:basedOn w:val="867"/>
    <w:next w:val="890"/>
    <w:link w:val="867"/>
    <w:unhideWhenUsed/>
    <w:pPr>
      <w:tabs>
        <w:tab w:val="center" w:pos="4677" w:leader="none"/>
        <w:tab w:val="right" w:pos="9355" w:leader="none"/>
      </w:tabs>
    </w:pPr>
    <w:rPr>
      <w:rFonts w:ascii="Arial Unicode MS" w:hAnsi="Arial Unicode MS" w:eastAsia="Arial Unicode MS" w:cs="Arial Unicode MS"/>
      <w:color w:val="000000"/>
    </w:rPr>
  </w:style>
  <w:style w:type="character" w:styleId="891">
    <w:name w:val="Номер страницы"/>
    <w:basedOn w:val="870"/>
    <w:next w:val="891"/>
    <w:link w:val="867"/>
  </w:style>
  <w:style w:type="paragraph" w:styleId="892">
    <w:name w:val="List Paragraph"/>
    <w:basedOn w:val="867"/>
    <w:next w:val="892"/>
    <w:link w:val="867"/>
    <w:qFormat/>
    <w:pPr>
      <w:ind w:left="720"/>
    </w:pPr>
  </w:style>
  <w:style w:type="paragraph" w:styleId="893">
    <w:name w:val="Default"/>
    <w:next w:val="893"/>
    <w:link w:val="867"/>
    <w:rPr>
      <w:color w:val="000000"/>
      <w:sz w:val="24"/>
      <w:szCs w:val="24"/>
      <w:lang w:val="ru-RU" w:eastAsia="en-US" w:bidi="ar-SA"/>
    </w:rPr>
  </w:style>
  <w:style w:type="paragraph" w:styleId="894">
    <w:name w:val="z-Начало формы"/>
    <w:basedOn w:val="867"/>
    <w:next w:val="867"/>
    <w:link w:val="867"/>
    <w:hidden/>
    <w:unhideWhenUsed/>
    <w:pPr>
      <w:jc w:val="center"/>
      <w:pBdr>
        <w:bottom w:val="single" w:color="000000" w:sz="6" w:space="1"/>
      </w:pBdr>
    </w:pPr>
    <w:rPr>
      <w:rFonts w:ascii="Arial" w:hAnsi="Arial" w:cs="Arial"/>
      <w:vanish/>
      <w:sz w:val="16"/>
      <w:szCs w:val="16"/>
    </w:rPr>
  </w:style>
  <w:style w:type="character" w:styleId="895">
    <w:name w:val="apple-converted-space"/>
    <w:next w:val="895"/>
    <w:link w:val="867"/>
  </w:style>
  <w:style w:type="character" w:styleId="896">
    <w:name w:val="ss-required-asterisk"/>
    <w:next w:val="896"/>
    <w:link w:val="867"/>
  </w:style>
  <w:style w:type="character" w:styleId="897">
    <w:name w:val="ss-choice-label"/>
    <w:next w:val="897"/>
    <w:link w:val="867"/>
  </w:style>
  <w:style w:type="paragraph" w:styleId="898">
    <w:name w:val="z-Конец формы"/>
    <w:basedOn w:val="867"/>
    <w:next w:val="867"/>
    <w:link w:val="899"/>
    <w:hidden/>
    <w:unhideWhenUsed/>
    <w:pPr>
      <w:jc w:val="center"/>
      <w:pBdr>
        <w:top w:val="single" w:color="000000" w:sz="6" w:space="1"/>
      </w:pBdr>
    </w:pPr>
    <w:rPr>
      <w:rFonts w:ascii="Arial" w:hAnsi="Arial" w:cs="Arial"/>
      <w:vanish/>
      <w:sz w:val="16"/>
      <w:szCs w:val="16"/>
    </w:rPr>
  </w:style>
  <w:style w:type="character" w:styleId="899">
    <w:name w:val="z-Конец формы Знак"/>
    <w:next w:val="899"/>
    <w:link w:val="898"/>
    <w:rPr>
      <w:rFonts w:ascii="Arial" w:hAnsi="Arial" w:cs="Arial"/>
      <w:vanish/>
      <w:sz w:val="16"/>
      <w:szCs w:val="16"/>
      <w:lang w:val="ru-RU" w:eastAsia="ru-RU" w:bidi="ar-SA"/>
    </w:rPr>
  </w:style>
  <w:style w:type="character" w:styleId="900">
    <w:name w:val="Текст Знак"/>
    <w:next w:val="900"/>
    <w:link w:val="901"/>
    <w:uiPriority w:val="99"/>
    <w:rPr>
      <w:rFonts w:ascii="Courier New" w:hAnsi="Courier New" w:cs="Courier New"/>
    </w:rPr>
  </w:style>
  <w:style w:type="paragraph" w:styleId="901">
    <w:name w:val="Текст"/>
    <w:basedOn w:val="867"/>
    <w:next w:val="901"/>
    <w:link w:val="900"/>
    <w:uiPriority w:val="99"/>
    <w:rPr>
      <w:rFonts w:ascii="Courier New" w:hAnsi="Courier New"/>
      <w:sz w:val="20"/>
      <w:szCs w:val="20"/>
      <w:lang w:val="en-US" w:eastAsia="en-US"/>
    </w:rPr>
  </w:style>
  <w:style w:type="character" w:styleId="902">
    <w:name w:val="Текст Знак1"/>
    <w:basedOn w:val="870"/>
    <w:next w:val="902"/>
    <w:link w:val="901"/>
    <w:rPr>
      <w:rFonts w:ascii="Courier New" w:hAnsi="Courier New" w:cs="Courier New"/>
    </w:rPr>
  </w:style>
  <w:style w:type="character" w:styleId="903" w:default="1">
    <w:name w:val="Default Paragraph Font"/>
    <w:uiPriority w:val="1"/>
    <w:semiHidden/>
    <w:unhideWhenUsed/>
  </w:style>
  <w:style w:type="numbering" w:styleId="904" w:default="1">
    <w:name w:val="No List"/>
    <w:uiPriority w:val="99"/>
    <w:semiHidden/>
    <w:unhideWhenUsed/>
  </w:style>
  <w:style w:type="table" w:styleId="90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s://docs.google.com/forms/d/1xJ4WZcui9AO-NhE8Yc22hNopX7mu2sF2mSMt_Pk8Jw8/edi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Молдежка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</dc:creator>
  <cp:revision>233</cp:revision>
  <dcterms:created xsi:type="dcterms:W3CDTF">2015-07-06T04:45:00Z</dcterms:created>
  <dcterms:modified xsi:type="dcterms:W3CDTF">2023-03-01T03:22:03Z</dcterms:modified>
  <cp:version>786432</cp:version>
</cp:coreProperties>
</file>