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13" w:rsidRDefault="002C7C13" w:rsidP="002C7C13">
      <w:pPr>
        <w:shd w:val="clear" w:color="auto" w:fill="FFFFFF"/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УТВЕРЖДАЮ:</w:t>
      </w:r>
    </w:p>
    <w:p w:rsidR="002C7C13" w:rsidRDefault="002C7C13" w:rsidP="002C7C13">
      <w:pPr>
        <w:shd w:val="clear" w:color="auto" w:fill="FFFFFF"/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МКОУ ТШИ </w:t>
      </w:r>
    </w:p>
    <w:p w:rsidR="002C7C13" w:rsidRDefault="002C7C13" w:rsidP="002C7C13">
      <w:pPr>
        <w:shd w:val="clear" w:color="auto" w:fill="FFFFFF"/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___________И.А. Зятев</w:t>
      </w:r>
    </w:p>
    <w:p w:rsidR="002C7C13" w:rsidRDefault="002C7C13" w:rsidP="002C7C13">
      <w:pPr>
        <w:shd w:val="clear" w:color="auto" w:fill="FFFFFF"/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7C13" w:rsidRPr="002C7C13" w:rsidRDefault="002C7C13" w:rsidP="002C7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2C7C13" w:rsidRPr="002C7C13" w:rsidRDefault="002C7C13" w:rsidP="002C7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о специальном (коррекционном) классе </w:t>
      </w:r>
      <w:r w:rsidRPr="002C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вида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1.  Общие положения.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1.1. Специальный (коррекционный) класс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 является формой дифференциации образования, позволяющей решать задачи своевременной активной помощи детям с трудностями в обучении и адаптации  к школе в системе основного общего образования.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1.2. Коррекционный класс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 создается для обучения и воспитания детей с задержкой психического развития, у которых при потенциально сохранных возможностях интеллектуального развития наблюдается слабость памяти, внимания, недостаточность темпа и подвижности психических процессов.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1.3. Цель организации указанных классов – создание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-интернате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целостной системы, обеспечивающей оптимальные условия для детей с задержкой психического развития в соответствии с их возрастными и индивидуально-типологическими особенностями, состоянием соматического и нервно-психического здоровья.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системе взаимодействуют </w:t>
      </w:r>
      <w:proofErr w:type="spellStart"/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диагностико</w:t>
      </w:r>
      <w:proofErr w:type="spellEnd"/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консультативное, коррекционно-развивающее, лечебно – профилактическое, социально – трудовое направления деятельности.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1.4. Деятельность классов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вида строится в соответствии с принципами </w:t>
      </w:r>
      <w:proofErr w:type="spellStart"/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обеспечивает адекватность и вариативность системы образования, интеграцию специального и общего образования.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C7C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Организация и функционирование.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2.1. Классы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вида открываются Учредителем. Дети с ограниченными возможностями здоровья направляются в эти классы 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Учредителем, только с согласия родителей (законных представителей) на основании заключения  ПМПК.</w:t>
      </w:r>
    </w:p>
    <w:p w:rsidR="002C7C13" w:rsidRPr="00DB6EB0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2.2. Классы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 открываются преимущественно на ступени начального общ</w:t>
      </w:r>
      <w:r w:rsidRPr="00DB6EB0">
        <w:rPr>
          <w:rFonts w:ascii="Times New Roman" w:eastAsia="Times New Roman" w:hAnsi="Times New Roman" w:cs="Times New Roman"/>
          <w:sz w:val="28"/>
          <w:szCs w:val="28"/>
        </w:rPr>
        <w:t>его образования в начале  второго года обучения  и функционируют до 9 класса включительно.</w:t>
      </w:r>
    </w:p>
    <w:p w:rsidR="002C7C13" w:rsidRPr="00DB6EB0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B0">
        <w:rPr>
          <w:rFonts w:ascii="Times New Roman" w:eastAsia="Times New Roman" w:hAnsi="Times New Roman" w:cs="Times New Roman"/>
          <w:sz w:val="28"/>
          <w:szCs w:val="28"/>
        </w:rPr>
        <w:t>            2.3. При положительной динамике развития и успешном освоении учебной программы по решению ПМПК обучающиеся классов </w:t>
      </w:r>
      <w:r w:rsidRPr="00DB6EB0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B6EB0">
        <w:rPr>
          <w:rFonts w:ascii="Times New Roman" w:eastAsia="Times New Roman" w:hAnsi="Times New Roman" w:cs="Times New Roman"/>
          <w:sz w:val="28"/>
          <w:szCs w:val="28"/>
        </w:rPr>
        <w:t> вида могут быть переведены в обычные классы с согласия самих обучающихся и их родителей (законных представителей).</w:t>
      </w:r>
    </w:p>
    <w:p w:rsidR="002C7C13" w:rsidRPr="00DB6EB0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B0">
        <w:rPr>
          <w:rFonts w:ascii="Times New Roman" w:eastAsia="Times New Roman" w:hAnsi="Times New Roman" w:cs="Times New Roman"/>
          <w:sz w:val="28"/>
          <w:szCs w:val="28"/>
        </w:rPr>
        <w:t>            2.4. Обучающиеся классов </w:t>
      </w:r>
      <w:r w:rsidRPr="00DB6EB0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B6EB0">
        <w:rPr>
          <w:rFonts w:ascii="Times New Roman" w:eastAsia="Times New Roman" w:hAnsi="Times New Roman" w:cs="Times New Roman"/>
          <w:sz w:val="28"/>
          <w:szCs w:val="28"/>
        </w:rPr>
        <w:t> вида могут посещать факультативные, кружковые и другие занятия, организуемые для учащихся обычных классов.</w:t>
      </w:r>
    </w:p>
    <w:p w:rsidR="002C7C13" w:rsidRPr="00DB6EB0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B0">
        <w:rPr>
          <w:rFonts w:ascii="Times New Roman" w:eastAsia="Times New Roman" w:hAnsi="Times New Roman" w:cs="Times New Roman"/>
          <w:sz w:val="28"/>
          <w:szCs w:val="28"/>
        </w:rPr>
        <w:t xml:space="preserve">            2.5. </w:t>
      </w:r>
      <w:proofErr w:type="gramStart"/>
      <w:r w:rsidRPr="00DB6EB0">
        <w:rPr>
          <w:rFonts w:ascii="Times New Roman" w:eastAsia="Times New Roman" w:hAnsi="Times New Roman" w:cs="Times New Roman"/>
          <w:sz w:val="28"/>
          <w:szCs w:val="28"/>
        </w:rPr>
        <w:t>Распорядок дня обучающихся в классах </w:t>
      </w:r>
      <w:r w:rsidRPr="00DB6EB0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B6EB0">
        <w:rPr>
          <w:rFonts w:ascii="Times New Roman" w:eastAsia="Times New Roman" w:hAnsi="Times New Roman" w:cs="Times New Roman"/>
          <w:sz w:val="28"/>
          <w:szCs w:val="28"/>
        </w:rPr>
        <w:t> вида устанавливается с учетом повышенной утомляемости контингента обучающихся.</w:t>
      </w:r>
      <w:proofErr w:type="gramEnd"/>
      <w:r w:rsidRPr="00DB6EB0">
        <w:rPr>
          <w:rFonts w:ascii="Times New Roman" w:eastAsia="Times New Roman" w:hAnsi="Times New Roman" w:cs="Times New Roman"/>
          <w:sz w:val="28"/>
          <w:szCs w:val="28"/>
        </w:rPr>
        <w:t xml:space="preserve"> Работа данных классов организуется   в 1 смену по режиму продленного дня с организацией бесплатного  двухразового питания и необходимых оздоровительных мероприятий.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2.6. Наполняемость класса-группы – до 12 человек.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2.7. </w:t>
      </w:r>
      <w:proofErr w:type="gramStart"/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изучение обучающихся в классах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вида, динамическое наблюдение за ними осуществляется школьным консилиумом.</w:t>
      </w:r>
      <w:proofErr w:type="gramEnd"/>
    </w:p>
    <w:p w:rsidR="002C7C13" w:rsidRPr="00DB6EB0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2.8</w:t>
      </w:r>
      <w:r w:rsidRPr="00B1134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DB6EB0">
        <w:rPr>
          <w:rFonts w:ascii="Times New Roman" w:eastAsia="Times New Roman" w:hAnsi="Times New Roman" w:cs="Times New Roman"/>
          <w:sz w:val="28"/>
          <w:szCs w:val="28"/>
        </w:rPr>
        <w:t>Выпускники 9 класса, успешно освоившие курс основной школы, получают документ установленного образца о получении основного общего образования.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2.9. </w:t>
      </w:r>
      <w:proofErr w:type="gramStart"/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в классах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вида, не справляющиеся с учебными программами, по решению областной ПМПК и с согласия родителей (законных представителей)  могут быть определены в коррекционные классы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вида.</w:t>
      </w:r>
      <w:proofErr w:type="gramEnd"/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Образовательный процесс.  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3.1. Коррекционно – образовательный процесс регламентируется Типовым базисным учебным планом образовательного учреждения для детей с задержкой психического развития, классов коррекционно – развивающего обучения, утвержденным министерством образования Российской Федерации и адаптированным к особенностям </w:t>
      </w:r>
      <w:proofErr w:type="spellStart"/>
      <w:proofErr w:type="gramStart"/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физиологического</w:t>
      </w:r>
      <w:proofErr w:type="gramEnd"/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детей.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 3.2. Обучение организуется как по специальным учебникам   для классов с задержкой психического развития, так и учебникам  массовых классов в зависимости от уровня развития обучающихся. Решение по этому вопросу принимает учитель, согласуя его с методическим советом и администрацией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-интерната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3.3. Преподавание ведется как по образовательным программам коррекционных классов, так и программам массовых школ, адаптированным к конкретным классам (детям) и утвержденным методическим советом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-интерната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 3.4. Образовательный процесс в коррекционном классе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 осуществляется в соответствии с уровнями образовательных программ двух ступеней общего образования:</w:t>
      </w:r>
    </w:p>
    <w:p w:rsidR="002C7C13" w:rsidRPr="002C7C13" w:rsidRDefault="002C7C13" w:rsidP="002C7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ступень – начальное общее образование (нормативный срок освоения – 4 года)</w:t>
      </w:r>
    </w:p>
    <w:p w:rsidR="002C7C13" w:rsidRPr="00DB6EB0" w:rsidRDefault="002C7C13" w:rsidP="002C7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B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B6EB0">
        <w:rPr>
          <w:rFonts w:ascii="Times New Roman" w:eastAsia="Times New Roman" w:hAnsi="Times New Roman" w:cs="Times New Roman"/>
          <w:sz w:val="28"/>
          <w:szCs w:val="28"/>
        </w:rPr>
        <w:t> ступень – основное общее образование (нормативный срок освоение – 5 лет).</w:t>
      </w:r>
      <w:bookmarkStart w:id="0" w:name="_GoBack"/>
      <w:bookmarkEnd w:id="0"/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3.5. Коррекционно – развивающее обучение осуществляется на всех уроках и должно обеспечивать усвоение учебного материала в соответствии </w:t>
      </w:r>
      <w:proofErr w:type="gramStart"/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государственным образовательным стандартам.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3.6. Основными задачами коррекционно – развивающего обучения является: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познавательной деятельности учащихся;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их умственного развития;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Нормализация учебной деятельности;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эмоционально – личностного развития;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трудовая адаптация.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3.7. В целях коррекции отклонений в развитии, ликвидации пробелов в знаниях проводятся индивидуальные и групповые (не более 3х) коррекционные занятия. Для их проведения используются часы школьного компонента базисного учебного плана и консультативные часы группы продленного дня.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3.8.  Для оказания логопедической помощи  в штат образовательного учреждения с классами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вида вводится должность логопеда из расчета 1 штатная единица на 25 человек  с нарушениями речи. Обучающиеся, 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имеющие речевые нарушения,  получают логопедическую помощь на специально организуемых логопедических занятиях индивидуально и группами из 4-6 человек, а так же в подгруппах из 2-3 человек.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4. Кадровое, материально – техническое и финансовое обеспечение. 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4.1. Для работы в классах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 назначаются педагоги, имеющие педагогический стаж не менее 3х лет,  прошедшие специальную подготовку или имеющие соответствующую специализацию.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4.2. В случае необходимости для работы с учащимися классов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 на договорных условиях  при дополнительном финансировании могут привлекаться специалисты, не работающие в данном образовательном учреждении (врач – психиатр, психотерапевт и другие специалисты).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4.3.  Классным руководителям классов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 производится доплата за классное руководство в полном объеме.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4.4.  Педагогическим работникам, специалистам классов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вида устанавливается надбавка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Положение об оплате труда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Руководителям школ при наличии классов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вида, создавшим необходимые условия для их функционирования, так же может быть установлена надбавка.</w:t>
      </w:r>
    </w:p>
    <w:p w:rsidR="002C7C13" w:rsidRPr="002C7C13" w:rsidRDefault="002C7C13" w:rsidP="002C7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4.5.  Для классов 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C7C13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вида оборудуются помещения для занятий и отдыха, коррекционных и логопедических занятий, физкультурно – оздоровительной и лечебно – профилактической работы.</w:t>
      </w:r>
    </w:p>
    <w:p w:rsidR="00103079" w:rsidRPr="002C7C13" w:rsidRDefault="00103079">
      <w:pPr>
        <w:rPr>
          <w:rFonts w:ascii="Times New Roman" w:hAnsi="Times New Roman" w:cs="Times New Roman"/>
          <w:sz w:val="28"/>
          <w:szCs w:val="28"/>
        </w:rPr>
      </w:pPr>
    </w:p>
    <w:sectPr w:rsidR="00103079" w:rsidRPr="002C7C13" w:rsidSect="001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34A8"/>
    <w:multiLevelType w:val="multilevel"/>
    <w:tmpl w:val="1D48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C13"/>
    <w:rsid w:val="00103079"/>
    <w:rsid w:val="00186E5A"/>
    <w:rsid w:val="002C7C13"/>
    <w:rsid w:val="00B1134A"/>
    <w:rsid w:val="00D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7C13"/>
  </w:style>
  <w:style w:type="paragraph" w:styleId="a4">
    <w:name w:val="List Paragraph"/>
    <w:basedOn w:val="a"/>
    <w:uiPriority w:val="34"/>
    <w:qFormat/>
    <w:rsid w:val="002C7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1000</Words>
  <Characters>5700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СветланаЮ</cp:lastModifiedBy>
  <cp:revision>6</cp:revision>
  <dcterms:created xsi:type="dcterms:W3CDTF">2015-01-19T07:43:00Z</dcterms:created>
  <dcterms:modified xsi:type="dcterms:W3CDTF">2019-02-07T12:49:00Z</dcterms:modified>
</cp:coreProperties>
</file>