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F66A" w14:textId="77777777" w:rsidR="00EB03EE" w:rsidRDefault="002C0B4A">
      <w:pPr>
        <w:pStyle w:val="10"/>
        <w:keepNext/>
        <w:keepLines/>
        <w:shd w:val="clear" w:color="auto" w:fill="auto"/>
        <w:spacing w:before="340" w:after="680"/>
        <w:ind w:firstLine="0"/>
        <w:jc w:val="center"/>
      </w:pPr>
      <w:bookmarkStart w:id="0" w:name="bookmark0"/>
      <w:bookmarkStart w:id="1" w:name="bookmark1"/>
      <w:r>
        <w:t>КАК ВОСПИТАТЬ МАЛЕНЬКОГО ПАТРИОТА?</w:t>
      </w:r>
      <w:bookmarkEnd w:id="0"/>
      <w:bookmarkEnd w:id="1"/>
    </w:p>
    <w:p w14:paraId="7CD42522" w14:textId="77777777" w:rsidR="00EB03EE" w:rsidRDefault="002C0B4A">
      <w:pPr>
        <w:pStyle w:val="11"/>
        <w:shd w:val="clear" w:color="auto" w:fill="auto"/>
        <w:spacing w:after="120"/>
        <w:ind w:firstLine="0"/>
        <w:jc w:val="both"/>
      </w:pPr>
      <w:r>
        <w:rPr>
          <w:i/>
          <w:iCs/>
        </w:rPr>
        <w:t xml:space="preserve">«Патриотизм, соединенный с интересом и любовью ко всем нациям - непременное условие нормального </w:t>
      </w:r>
      <w:proofErr w:type="spellStart"/>
      <w:r>
        <w:rPr>
          <w:i/>
          <w:iCs/>
        </w:rPr>
        <w:t>зДоровья</w:t>
      </w:r>
      <w:proofErr w:type="spellEnd"/>
      <w:r>
        <w:rPr>
          <w:i/>
          <w:iCs/>
        </w:rPr>
        <w:t xml:space="preserve"> ума и </w:t>
      </w:r>
      <w:proofErr w:type="spellStart"/>
      <w:r>
        <w:rPr>
          <w:i/>
          <w:iCs/>
        </w:rPr>
        <w:t>серДца</w:t>
      </w:r>
      <w:proofErr w:type="spellEnd"/>
      <w:r>
        <w:rPr>
          <w:i/>
          <w:iCs/>
        </w:rPr>
        <w:t xml:space="preserve">. Ибо Для человека естественно любить свою землю, свое село и </w:t>
      </w:r>
      <w:proofErr w:type="spellStart"/>
      <w:r>
        <w:rPr>
          <w:i/>
          <w:iCs/>
        </w:rPr>
        <w:t>гороД</w:t>
      </w:r>
      <w:proofErr w:type="spellEnd"/>
      <w:r>
        <w:rPr>
          <w:i/>
          <w:iCs/>
        </w:rPr>
        <w:t xml:space="preserve">, свою страну и ее </w:t>
      </w:r>
      <w:proofErr w:type="spellStart"/>
      <w:r>
        <w:rPr>
          <w:i/>
          <w:iCs/>
        </w:rPr>
        <w:t>нароД</w:t>
      </w:r>
      <w:proofErr w:type="spellEnd"/>
      <w:r>
        <w:rPr>
          <w:i/>
          <w:iCs/>
        </w:rPr>
        <w:t xml:space="preserve">, а так же </w:t>
      </w:r>
      <w:r>
        <w:rPr>
          <w:i/>
          <w:iCs/>
        </w:rPr>
        <w:t xml:space="preserve">своих </w:t>
      </w:r>
      <w:proofErr w:type="spellStart"/>
      <w:r>
        <w:rPr>
          <w:i/>
          <w:iCs/>
        </w:rPr>
        <w:t>сосеДей</w:t>
      </w:r>
      <w:proofErr w:type="spellEnd"/>
      <w:r>
        <w:rPr>
          <w:i/>
          <w:iCs/>
        </w:rPr>
        <w:t xml:space="preserve">, Другие </w:t>
      </w:r>
      <w:proofErr w:type="spellStart"/>
      <w:r>
        <w:rPr>
          <w:i/>
          <w:iCs/>
        </w:rPr>
        <w:t>нароДы</w:t>
      </w:r>
      <w:proofErr w:type="spellEnd"/>
      <w:r>
        <w:rPr>
          <w:i/>
          <w:iCs/>
        </w:rPr>
        <w:t xml:space="preserve"> и весь земной шар - и нашу большую </w:t>
      </w:r>
      <w:proofErr w:type="spellStart"/>
      <w:r>
        <w:rPr>
          <w:i/>
          <w:iCs/>
        </w:rPr>
        <w:t>РоДину</w:t>
      </w:r>
      <w:proofErr w:type="spellEnd"/>
      <w:r>
        <w:rPr>
          <w:i/>
          <w:iCs/>
        </w:rPr>
        <w:t>»</w:t>
      </w:r>
    </w:p>
    <w:p w14:paraId="71A18774" w14:textId="77777777" w:rsidR="00EB03EE" w:rsidRDefault="002C0B4A" w:rsidP="00E427B8">
      <w:pPr>
        <w:pStyle w:val="11"/>
        <w:shd w:val="clear" w:color="auto" w:fill="auto"/>
        <w:spacing w:after="120"/>
        <w:ind w:firstLine="0"/>
        <w:jc w:val="right"/>
      </w:pPr>
      <w:r>
        <w:rPr>
          <w:i/>
          <w:iCs/>
        </w:rPr>
        <w:t>Д.С. Лихачев.</w:t>
      </w:r>
    </w:p>
    <w:p w14:paraId="5CD661F4" w14:textId="60818157" w:rsidR="00EB03EE" w:rsidRDefault="002C0B4A">
      <w:pPr>
        <w:pStyle w:val="11"/>
        <w:shd w:val="clear" w:color="auto" w:fill="auto"/>
        <w:spacing w:after="320"/>
        <w:ind w:firstLine="1400"/>
        <w:jc w:val="both"/>
      </w:pPr>
      <w:r>
        <w:rPr>
          <w:b/>
          <w:bCs/>
          <w:i/>
          <w:iCs/>
        </w:rPr>
        <w:t xml:space="preserve">Патриотизм </w:t>
      </w:r>
      <w:r w:rsidR="00E427B8">
        <w:rPr>
          <w:b/>
          <w:bCs/>
          <w:i/>
          <w:iCs/>
        </w:rPr>
        <w:t xml:space="preserve">— </w:t>
      </w:r>
      <w:r w:rsidR="00E427B8" w:rsidRPr="00E427B8">
        <w:t>это</w:t>
      </w:r>
      <w:r>
        <w:t xml:space="preserve"> и преданность своему Отечеству, и стремление сделать все возможно, чтобы сохранить культурную самобытность каждого народа, входящего в состав России.</w:t>
      </w:r>
    </w:p>
    <w:p w14:paraId="2778AE60" w14:textId="76801F2D" w:rsidR="00EB03EE" w:rsidRDefault="002C0B4A">
      <w:pPr>
        <w:pStyle w:val="11"/>
        <w:shd w:val="clear" w:color="auto" w:fill="auto"/>
        <w:spacing w:after="440"/>
        <w:ind w:firstLine="1180"/>
        <w:jc w:val="both"/>
      </w:pPr>
      <w:r>
        <w:rPr>
          <w:b/>
          <w:bCs/>
          <w:i/>
          <w:iCs/>
        </w:rPr>
        <w:t>За</w:t>
      </w:r>
      <w:r w:rsidR="00F27D1B">
        <w:rPr>
          <w:b/>
          <w:bCs/>
          <w:i/>
          <w:iCs/>
        </w:rPr>
        <w:t>д</w:t>
      </w:r>
      <w:r>
        <w:rPr>
          <w:b/>
          <w:bCs/>
          <w:i/>
          <w:iCs/>
        </w:rPr>
        <w:t>ача педагогов и родителей</w:t>
      </w:r>
      <w:r>
        <w:t xml:space="preserve"> -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</w:t>
      </w:r>
      <w:r>
        <w:t>скому саду, школе, родной улице, городу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14:paraId="5BC65F75" w14:textId="77777777" w:rsidR="00EB03EE" w:rsidRDefault="002C0B4A">
      <w:pPr>
        <w:pStyle w:val="11"/>
        <w:shd w:val="clear" w:color="auto" w:fill="auto"/>
        <w:spacing w:after="180" w:line="276" w:lineRule="auto"/>
        <w:ind w:firstLine="940"/>
        <w:jc w:val="both"/>
      </w:pPr>
      <w:r>
        <w:t>Детство - важнейший период становления лич</w:t>
      </w:r>
      <w:r>
        <w:t>ности человека, когда закладываются основы гражданских качеств, формируются первые представления детей об окружающем мире, обществе и культуре. В школьном возрасте чувства господствуют над всеми сторонами жизни ребенка.</w:t>
      </w:r>
    </w:p>
    <w:p w14:paraId="6448E963" w14:textId="77777777" w:rsidR="00EB03EE" w:rsidRDefault="002C0B4A">
      <w:pPr>
        <w:pStyle w:val="11"/>
        <w:shd w:val="clear" w:color="auto" w:fill="auto"/>
        <w:spacing w:after="320"/>
        <w:ind w:firstLine="940"/>
        <w:jc w:val="both"/>
      </w:pPr>
      <w:r>
        <w:rPr>
          <w:b/>
          <w:bCs/>
          <w:i/>
          <w:iCs/>
        </w:rPr>
        <w:t>Актуальность проблемы</w:t>
      </w:r>
      <w:r>
        <w:t xml:space="preserve"> заключается в </w:t>
      </w:r>
      <w:r>
        <w:t>том, что современные дети мало знают о родном городе, стране, особенностях народных традиций, часто равнодушны к близким людям, в том числе к товарищам, редко сострадают чужому горю. Явно недостаточной является работа с родителями по проблеме нравственно-п</w:t>
      </w:r>
      <w:r>
        <w:t>атриотического воспитания в семье.</w:t>
      </w:r>
    </w:p>
    <w:p w14:paraId="5C2E6BA8" w14:textId="782F04DE" w:rsidR="00EB03EE" w:rsidRDefault="002C0B4A">
      <w:pPr>
        <w:pStyle w:val="11"/>
        <w:shd w:val="clear" w:color="auto" w:fill="auto"/>
        <w:spacing w:after="560"/>
        <w:ind w:firstLine="780"/>
        <w:jc w:val="both"/>
      </w:pPr>
      <w:r>
        <w:t>Патриотическое воспитание подрастающего поколения -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</w:t>
      </w:r>
      <w:r>
        <w:t>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</w:t>
      </w:r>
      <w:r>
        <w:t xml:space="preserve">ности доминируют над духовными. Однако трудности переходного периода не должны стать причиной приостановки патриотического воспитания. </w:t>
      </w:r>
      <w:r w:rsidR="00F27D1B">
        <w:t>Возрождение духовно-нравственного воспитания — это</w:t>
      </w:r>
      <w:r>
        <w:t xml:space="preserve"> шаг к возрождению России.</w:t>
      </w:r>
    </w:p>
    <w:p w14:paraId="7BE4ED0F" w14:textId="77777777" w:rsidR="00EB03EE" w:rsidRDefault="002C0B4A">
      <w:pPr>
        <w:pStyle w:val="11"/>
        <w:shd w:val="clear" w:color="auto" w:fill="auto"/>
        <w:spacing w:after="120"/>
        <w:ind w:firstLine="1040"/>
        <w:jc w:val="both"/>
      </w:pPr>
      <w:r>
        <w:rPr>
          <w:b/>
          <w:bCs/>
          <w:i/>
          <w:iCs/>
        </w:rPr>
        <w:lastRenderedPageBreak/>
        <w:t>Патриотическое воспитание ребенка —</w:t>
      </w:r>
      <w:r>
        <w:t xml:space="preserve"> сложный пе</w:t>
      </w:r>
      <w:r>
        <w:t>дагогический процесс. В основе него лежит развитие нравственных чувств. Чувство Родины начинается у ребенка с отношений к семье, к самым близким людям- к матери, отцу, бабушке, дедушке. Чувство Родины начинается с восхищения тем, что видит перед собой ребе</w:t>
      </w:r>
      <w:r>
        <w:t>нок, чему он изумляется и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</w:t>
      </w:r>
    </w:p>
    <w:p w14:paraId="18676145" w14:textId="77777777" w:rsidR="00EB03EE" w:rsidRDefault="002C0B4A">
      <w:pPr>
        <w:pStyle w:val="11"/>
        <w:shd w:val="clear" w:color="auto" w:fill="auto"/>
        <w:spacing w:after="120"/>
        <w:ind w:firstLine="1040"/>
        <w:jc w:val="both"/>
      </w:pPr>
      <w:r>
        <w:t>У каждого народа свои сказки и все они передают о</w:t>
      </w:r>
      <w:r>
        <w:t>т поколения к поколению нравственные ценности: добро, дружбу, взаимопомощь, трудолюбие. Произведение устного народного творчества не только формирует любовь к традициям своего народа, но и способствует развитию личности в духе патриотизма.</w:t>
      </w:r>
    </w:p>
    <w:p w14:paraId="510B619E" w14:textId="77777777" w:rsidR="00EB03EE" w:rsidRDefault="002C0B4A">
      <w:pPr>
        <w:pStyle w:val="11"/>
        <w:shd w:val="clear" w:color="auto" w:fill="auto"/>
        <w:spacing w:line="276" w:lineRule="auto"/>
        <w:ind w:firstLine="1040"/>
        <w:jc w:val="both"/>
      </w:pPr>
      <w:r>
        <w:t xml:space="preserve">Цель </w:t>
      </w:r>
      <w:r>
        <w:t>патриотического воспитания детей школьного возраста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</w:t>
      </w:r>
      <w:r>
        <w:t>твенниками. Воспитание патриотических чувств у детей — одна из задач нравственного воспитания, включающая в себя воспитание любви к близким людям, к школе, к родному городу и к родной стране. Патриотические чувства закладываются в процессе жизни и бытия че</w:t>
      </w:r>
      <w:r>
        <w:t>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14:paraId="3CACC42A" w14:textId="77777777" w:rsidR="00EB03EE" w:rsidRDefault="002C0B4A">
      <w:pPr>
        <w:pStyle w:val="11"/>
        <w:shd w:val="clear" w:color="auto" w:fill="auto"/>
        <w:spacing w:after="640" w:line="276" w:lineRule="auto"/>
        <w:ind w:firstLine="640"/>
        <w:jc w:val="both"/>
      </w:pPr>
      <w:r>
        <w:t>Знакомство школьников с родным городом и р</w:t>
      </w:r>
      <w:r>
        <w:t>одной страной - процесс длительный и сложный. Он не может происходить от случая к случаю. Положительного результата можно достичь только систематической работой, и эта работа, в основном, проводится вне занятий. Знакомство с материалом не требует дополните</w:t>
      </w:r>
      <w:r>
        <w:t>льных занятий, а включается в разные виды деятельности, предусмотренные общеобразовательной программой (речевую,</w:t>
      </w:r>
    </w:p>
    <w:p w14:paraId="4AEE49F6" w14:textId="77777777" w:rsidR="00EB03EE" w:rsidRDefault="002C0B4A">
      <w:pPr>
        <w:pStyle w:val="11"/>
        <w:shd w:val="clear" w:color="auto" w:fill="auto"/>
        <w:spacing w:after="140"/>
        <w:ind w:firstLine="640"/>
        <w:jc w:val="both"/>
      </w:pPr>
      <w:r>
        <w:t>Постепенно ребёнок пронимает, что он — частица большого коллектива — класса, школы, а затем и всей нашей страны. Общественная направленность по</w:t>
      </w:r>
      <w:r>
        <w:t>ступков постепенно становиться основой воспитания гражданских чувств и патриотизма. Но чтобы закрепить эту основу, нужно постоянно пополнять опыт участия детей в общих делах, упражнять их в нравственных поступках. Нужно чтобы у школьника формировалось пред</w:t>
      </w:r>
      <w:r>
        <w:t>ставление о том, что главным богатством и ценностью нашей страны является ЧЕЛОВЕК.</w:t>
      </w:r>
    </w:p>
    <w:p w14:paraId="32983FE1" w14:textId="27ABC30E" w:rsidR="00EB03EE" w:rsidRDefault="002C0B4A">
      <w:pPr>
        <w:pStyle w:val="11"/>
        <w:shd w:val="clear" w:color="auto" w:fill="auto"/>
        <w:spacing w:after="660" w:line="276" w:lineRule="auto"/>
        <w:ind w:firstLine="0"/>
        <w:jc w:val="both"/>
      </w:pPr>
      <w:r>
        <w:rPr>
          <w:b/>
          <w:bCs/>
          <w:i/>
          <w:iCs/>
        </w:rPr>
        <w:t>В.В. Сухомлинский утверждал, что Детство - это каж</w:t>
      </w:r>
      <w:r w:rsidR="00F27D1B">
        <w:rPr>
          <w:b/>
          <w:bCs/>
          <w:i/>
          <w:iCs/>
        </w:rPr>
        <w:t>д</w:t>
      </w:r>
      <w:r>
        <w:rPr>
          <w:b/>
          <w:bCs/>
          <w:i/>
          <w:iCs/>
        </w:rPr>
        <w:t>о</w:t>
      </w:r>
      <w:r w:rsidR="00F27D1B">
        <w:rPr>
          <w:b/>
          <w:bCs/>
          <w:i/>
          <w:iCs/>
        </w:rPr>
        <w:t>д</w:t>
      </w:r>
      <w:r>
        <w:rPr>
          <w:b/>
          <w:bCs/>
          <w:i/>
          <w:iCs/>
        </w:rPr>
        <w:t xml:space="preserve">невное </w:t>
      </w:r>
      <w:r>
        <w:rPr>
          <w:b/>
          <w:bCs/>
          <w:i/>
          <w:iCs/>
        </w:rPr>
        <w:lastRenderedPageBreak/>
        <w:t>открытие мира и поэтому на</w:t>
      </w:r>
      <w:r w:rsidR="00F27D1B">
        <w:rPr>
          <w:b/>
          <w:bCs/>
          <w:i/>
          <w:iCs/>
        </w:rPr>
        <w:t>д</w:t>
      </w:r>
      <w:r>
        <w:rPr>
          <w:b/>
          <w:bCs/>
          <w:i/>
          <w:iCs/>
        </w:rPr>
        <w:t>о с</w:t>
      </w:r>
      <w:r w:rsidR="00F27D1B">
        <w:rPr>
          <w:b/>
          <w:bCs/>
          <w:i/>
          <w:iCs/>
        </w:rPr>
        <w:t>д</w:t>
      </w:r>
      <w:r>
        <w:rPr>
          <w:b/>
          <w:bCs/>
          <w:i/>
          <w:iCs/>
        </w:rPr>
        <w:t>елать так, чтобы оно стало, преж</w:t>
      </w:r>
      <w:r w:rsidR="00F27D1B">
        <w:rPr>
          <w:b/>
          <w:bCs/>
          <w:i/>
          <w:iCs/>
        </w:rPr>
        <w:t>д</w:t>
      </w:r>
      <w:r>
        <w:rPr>
          <w:b/>
          <w:bCs/>
          <w:i/>
          <w:iCs/>
        </w:rPr>
        <w:t>е всего, познанием человека и Отечества, их красо</w:t>
      </w:r>
      <w:r>
        <w:rPr>
          <w:b/>
          <w:bCs/>
          <w:i/>
          <w:iCs/>
        </w:rPr>
        <w:t>ты и величия.</w:t>
      </w:r>
    </w:p>
    <w:p w14:paraId="15D76897" w14:textId="77777777" w:rsidR="00EB03EE" w:rsidRDefault="002C0B4A">
      <w:pPr>
        <w:pStyle w:val="10"/>
        <w:keepNext/>
        <w:keepLines/>
        <w:shd w:val="clear" w:color="auto" w:fill="auto"/>
        <w:spacing w:before="0" w:after="600"/>
        <w:ind w:firstLine="260"/>
        <w:jc w:val="both"/>
      </w:pPr>
      <w:bookmarkStart w:id="2" w:name="bookmark2"/>
      <w:bookmarkStart w:id="3" w:name="bookmark3"/>
      <w:r>
        <w:t>Содержание патриотического воспитания школьников:</w:t>
      </w:r>
      <w:bookmarkEnd w:id="2"/>
      <w:bookmarkEnd w:id="3"/>
    </w:p>
    <w:p w14:paraId="03D43822" w14:textId="77777777" w:rsidR="00EB03EE" w:rsidRDefault="002C0B4A">
      <w:pPr>
        <w:pStyle w:val="11"/>
        <w:numPr>
          <w:ilvl w:val="0"/>
          <w:numId w:val="1"/>
        </w:numPr>
        <w:shd w:val="clear" w:color="auto" w:fill="auto"/>
        <w:tabs>
          <w:tab w:val="left" w:pos="546"/>
        </w:tabs>
        <w:spacing w:after="140"/>
        <w:ind w:firstLine="260"/>
        <w:jc w:val="both"/>
      </w:pPr>
      <w:r>
        <w:t>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</w:t>
      </w:r>
    </w:p>
    <w:p w14:paraId="7F7A2A91" w14:textId="77777777" w:rsidR="00EB03EE" w:rsidRDefault="002C0B4A">
      <w:pPr>
        <w:pStyle w:val="11"/>
        <w:numPr>
          <w:ilvl w:val="0"/>
          <w:numId w:val="1"/>
        </w:numPr>
        <w:shd w:val="clear" w:color="auto" w:fill="auto"/>
        <w:tabs>
          <w:tab w:val="left" w:pos="546"/>
        </w:tabs>
        <w:spacing w:after="140"/>
        <w:ind w:firstLine="260"/>
        <w:jc w:val="both"/>
      </w:pPr>
      <w:r>
        <w:t>знакомство с семьёй, ее ист</w:t>
      </w:r>
      <w:r>
        <w:t>орией, родственниками, семейными традициям, составление родословной; 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</w:t>
      </w:r>
      <w:r>
        <w:t xml:space="preserve"> достопримечательностями;</w:t>
      </w:r>
    </w:p>
    <w:p w14:paraId="0CC0020D" w14:textId="77777777" w:rsidR="00EB03EE" w:rsidRDefault="002C0B4A">
      <w:pPr>
        <w:pStyle w:val="11"/>
        <w:numPr>
          <w:ilvl w:val="0"/>
          <w:numId w:val="1"/>
        </w:numPr>
        <w:shd w:val="clear" w:color="auto" w:fill="auto"/>
        <w:tabs>
          <w:tab w:val="left" w:pos="546"/>
        </w:tabs>
        <w:spacing w:after="140"/>
        <w:ind w:firstLine="260"/>
        <w:jc w:val="both"/>
      </w:pPr>
      <w:r>
        <w:t>проведение целевых наблюдений за состоянием объектов в разные сезоны года, организация сезонного земледельческого труда в природе, посев цветов, овощей, посадка кустов, деревьев и другое;</w:t>
      </w:r>
    </w:p>
    <w:p w14:paraId="3D1B6C7D" w14:textId="77777777" w:rsidR="00EB03EE" w:rsidRDefault="002C0B4A">
      <w:pPr>
        <w:pStyle w:val="11"/>
        <w:numPr>
          <w:ilvl w:val="0"/>
          <w:numId w:val="1"/>
        </w:numPr>
        <w:shd w:val="clear" w:color="auto" w:fill="auto"/>
        <w:tabs>
          <w:tab w:val="left" w:pos="546"/>
        </w:tabs>
        <w:spacing w:after="140"/>
        <w:ind w:firstLine="260"/>
        <w:jc w:val="both"/>
      </w:pPr>
      <w:r>
        <w:t>организация творческой, продуктивной, игро</w:t>
      </w:r>
      <w:r>
        <w:t>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</w:t>
      </w:r>
    </w:p>
    <w:sectPr w:rsidR="00EB03EE">
      <w:pgSz w:w="11900" w:h="16840"/>
      <w:pgMar w:top="1148" w:right="799" w:bottom="1063" w:left="1649" w:header="720" w:footer="63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437D2" w14:textId="77777777" w:rsidR="002C0B4A" w:rsidRDefault="002C0B4A">
      <w:r>
        <w:separator/>
      </w:r>
    </w:p>
  </w:endnote>
  <w:endnote w:type="continuationSeparator" w:id="0">
    <w:p w14:paraId="4C435D4E" w14:textId="77777777" w:rsidR="002C0B4A" w:rsidRDefault="002C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6987A" w14:textId="77777777" w:rsidR="002C0B4A" w:rsidRDefault="002C0B4A"/>
  </w:footnote>
  <w:footnote w:type="continuationSeparator" w:id="0">
    <w:p w14:paraId="3F17C7A9" w14:textId="77777777" w:rsidR="002C0B4A" w:rsidRDefault="002C0B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C5AA3"/>
    <w:multiLevelType w:val="multilevel"/>
    <w:tmpl w:val="DEDC58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EE"/>
    <w:rsid w:val="002C0B4A"/>
    <w:rsid w:val="00E427B8"/>
    <w:rsid w:val="00EB03EE"/>
    <w:rsid w:val="00F2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6BC1"/>
  <w15:docId w15:val="{9E83A521-E8C6-4308-A880-CFC48810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70C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0" w:after="640"/>
      <w:ind w:firstLine="130"/>
      <w:outlineLvl w:val="0"/>
    </w:pPr>
    <w:rPr>
      <w:rFonts w:ascii="Times New Roman" w:eastAsia="Times New Roman" w:hAnsi="Times New Roman" w:cs="Times New Roman"/>
      <w:b/>
      <w:bCs/>
      <w:i/>
      <w:iCs/>
      <w:color w:val="0070C0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Елена</cp:lastModifiedBy>
  <cp:revision>3</cp:revision>
  <dcterms:created xsi:type="dcterms:W3CDTF">2020-11-09T18:03:00Z</dcterms:created>
  <dcterms:modified xsi:type="dcterms:W3CDTF">2020-11-09T18:03:00Z</dcterms:modified>
</cp:coreProperties>
</file>