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B" w:rsidRDefault="00422DCB" w:rsidP="00422D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8B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право участников с ОВЗ, участников детей-инвалидов и инвалидов на прохождение государственной итоговой аттестации, единого государственного экзамена в условиях, учитывающих состояние их здоровья, особен</w:t>
      </w:r>
      <w:r>
        <w:rPr>
          <w:rFonts w:ascii="Times New Roman" w:hAnsi="Times New Roman" w:cs="Times New Roman"/>
          <w:b/>
          <w:sz w:val="28"/>
          <w:szCs w:val="28"/>
        </w:rPr>
        <w:t>ности психофизического развития</w:t>
      </w:r>
    </w:p>
    <w:p w:rsidR="00422DCB" w:rsidRDefault="00422DCB" w:rsidP="00422DC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CB" w:rsidRPr="00422DCB" w:rsidRDefault="00422DCB" w:rsidP="00422DCB">
      <w:pPr>
        <w:shd w:val="clear" w:color="auto" w:fill="FFFFFF"/>
        <w:spacing w:before="100" w:beforeAutospacing="1" w:after="100" w:afterAutospacing="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22DCB">
        <w:rPr>
          <w:rFonts w:ascii="Times New Roman" w:hAnsi="Times New Roman" w:cs="Times New Roman"/>
          <w:b/>
          <w:sz w:val="28"/>
          <w:szCs w:val="28"/>
        </w:rPr>
        <w:t>Кто относится к выпускникам с ограниченными возможностями здоровья</w:t>
      </w:r>
    </w:p>
    <w:p w:rsidR="00422DCB" w:rsidRPr="00422DCB" w:rsidRDefault="00422DCB" w:rsidP="00422DCB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DCB">
        <w:rPr>
          <w:rFonts w:ascii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422DC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2DC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образования без создания специальных условий».</w:t>
      </w:r>
    </w:p>
    <w:p w:rsidR="00422DCB" w:rsidRPr="00DE20E6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DCB">
        <w:rPr>
          <w:rFonts w:ascii="Times New Roman" w:hAnsi="Times New Roman" w:cs="Times New Roman"/>
          <w:b/>
          <w:sz w:val="28"/>
          <w:szCs w:val="28"/>
        </w:rPr>
        <w:t>Для создания условий прохождения ГИА</w:t>
      </w:r>
      <w:r>
        <w:rPr>
          <w:rFonts w:ascii="Times New Roman" w:hAnsi="Times New Roman" w:cs="Times New Roman"/>
          <w:sz w:val="28"/>
          <w:szCs w:val="28"/>
        </w:rPr>
        <w:t xml:space="preserve"> с учетом состояния здоровья участника и его психофизического развития </w:t>
      </w:r>
      <w:r w:rsidRPr="00DE20E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422DCB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 w:rsidRPr="00DE20E6">
        <w:rPr>
          <w:rFonts w:ascii="Times New Roman" w:hAnsi="Times New Roman" w:cs="Times New Roman"/>
          <w:sz w:val="28"/>
          <w:szCs w:val="28"/>
        </w:rPr>
        <w:t>:</w:t>
      </w:r>
    </w:p>
    <w:p w:rsidR="00422DCB" w:rsidRPr="00DE20E6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0E6">
        <w:rPr>
          <w:rFonts w:ascii="Times New Roman" w:hAnsi="Times New Roman" w:cs="Times New Roman"/>
          <w:sz w:val="28"/>
          <w:szCs w:val="28"/>
        </w:rPr>
        <w:t>•</w:t>
      </w:r>
      <w:r w:rsidRPr="00DE20E6">
        <w:rPr>
          <w:rFonts w:ascii="Times New Roman" w:hAnsi="Times New Roman" w:cs="Times New Roman"/>
          <w:sz w:val="28"/>
          <w:szCs w:val="28"/>
        </w:rPr>
        <w:tab/>
        <w:t>заявление (с указание</w:t>
      </w:r>
      <w:r>
        <w:rPr>
          <w:rFonts w:ascii="Times New Roman" w:hAnsi="Times New Roman" w:cs="Times New Roman"/>
          <w:sz w:val="28"/>
          <w:szCs w:val="28"/>
        </w:rPr>
        <w:t xml:space="preserve">м количества экзаменов, формы, </w:t>
      </w:r>
      <w:r w:rsidRPr="00DE20E6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DE20E6">
        <w:rPr>
          <w:rFonts w:ascii="Times New Roman" w:hAnsi="Times New Roman" w:cs="Times New Roman"/>
          <w:sz w:val="28"/>
          <w:szCs w:val="28"/>
        </w:rPr>
        <w:t xml:space="preserve">их проведения), подписанное </w:t>
      </w:r>
      <w:r>
        <w:rPr>
          <w:rFonts w:ascii="Times New Roman" w:hAnsi="Times New Roman" w:cs="Times New Roman"/>
          <w:sz w:val="28"/>
          <w:szCs w:val="28"/>
        </w:rPr>
        <w:t>участником экзамена</w:t>
      </w:r>
      <w:r w:rsidRPr="00DE20E6">
        <w:rPr>
          <w:rFonts w:ascii="Times New Roman" w:hAnsi="Times New Roman" w:cs="Times New Roman"/>
          <w:sz w:val="28"/>
          <w:szCs w:val="28"/>
        </w:rPr>
        <w:t xml:space="preserve"> и</w:t>
      </w:r>
      <w:r w:rsidRPr="005F4CBC">
        <w:rPr>
          <w:rFonts w:ascii="Times New Roman" w:hAnsi="Times New Roman" w:cs="Times New Roman"/>
          <w:sz w:val="28"/>
          <w:szCs w:val="28"/>
        </w:rPr>
        <w:t xml:space="preserve"> </w:t>
      </w:r>
      <w:r w:rsidRPr="00DE20E6">
        <w:rPr>
          <w:rFonts w:ascii="Times New Roman" w:hAnsi="Times New Roman" w:cs="Times New Roman"/>
          <w:sz w:val="28"/>
          <w:szCs w:val="28"/>
        </w:rPr>
        <w:t>одним из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участник несовершеннолетний</w:t>
      </w:r>
      <w:r w:rsidRPr="00DE20E6">
        <w:rPr>
          <w:rFonts w:ascii="Times New Roman" w:hAnsi="Times New Roman" w:cs="Times New Roman"/>
          <w:sz w:val="28"/>
          <w:szCs w:val="28"/>
        </w:rPr>
        <w:t>;</w:t>
      </w:r>
    </w:p>
    <w:p w:rsidR="00422DCB" w:rsidRPr="00DE20E6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0E6">
        <w:rPr>
          <w:rFonts w:ascii="Times New Roman" w:hAnsi="Times New Roman" w:cs="Times New Roman"/>
          <w:sz w:val="28"/>
          <w:szCs w:val="28"/>
        </w:rPr>
        <w:t>•</w:t>
      </w:r>
      <w:r w:rsidRPr="00DE20E6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 котором должны быть перечислены все организации, которым дается согласие (образовательная организация, орган местного самоуправления, осуществляющий управления в сфере образования, департамент образования ЯНАО, ГКУ ЯНАО РЦОКО)</w:t>
      </w:r>
      <w:r w:rsidRPr="00DE20E6">
        <w:rPr>
          <w:rFonts w:ascii="Times New Roman" w:hAnsi="Times New Roman" w:cs="Times New Roman"/>
          <w:sz w:val="28"/>
          <w:szCs w:val="28"/>
        </w:rPr>
        <w:t>;</w:t>
      </w:r>
    </w:p>
    <w:p w:rsidR="00422DCB" w:rsidRPr="00DE20E6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0E6">
        <w:rPr>
          <w:rFonts w:ascii="Times New Roman" w:hAnsi="Times New Roman" w:cs="Times New Roman"/>
          <w:sz w:val="28"/>
          <w:szCs w:val="28"/>
        </w:rPr>
        <w:t>•</w:t>
      </w:r>
      <w:r w:rsidRPr="00DE20E6">
        <w:rPr>
          <w:rFonts w:ascii="Times New Roman" w:hAnsi="Times New Roman" w:cs="Times New Roman"/>
          <w:sz w:val="28"/>
          <w:szCs w:val="28"/>
        </w:rPr>
        <w:tab/>
        <w:t>рекомендации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рекомендации ПМПК) и</w:t>
      </w:r>
      <w:r w:rsidRPr="00DE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E20E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20E6">
        <w:rPr>
          <w:rFonts w:ascii="Times New Roman" w:hAnsi="Times New Roman" w:cs="Times New Roman"/>
          <w:sz w:val="28"/>
          <w:szCs w:val="28"/>
        </w:rPr>
        <w:t xml:space="preserve"> оригинал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E20E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E20E6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справка МСЭ)</w:t>
      </w:r>
      <w:r w:rsidRPr="00DE20E6">
        <w:rPr>
          <w:rFonts w:ascii="Times New Roman" w:hAnsi="Times New Roman" w:cs="Times New Roman"/>
          <w:sz w:val="28"/>
          <w:szCs w:val="28"/>
        </w:rPr>
        <w:t>.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DCB">
        <w:rPr>
          <w:rFonts w:ascii="Times New Roman" w:hAnsi="Times New Roman" w:cs="Times New Roman"/>
          <w:b/>
          <w:sz w:val="28"/>
          <w:szCs w:val="28"/>
        </w:rPr>
        <w:t>Д</w:t>
      </w:r>
      <w:r w:rsidRPr="00422DCB">
        <w:rPr>
          <w:rFonts w:ascii="Times New Roman" w:hAnsi="Times New Roman" w:cs="Times New Roman"/>
          <w:b/>
          <w:sz w:val="28"/>
          <w:szCs w:val="28"/>
        </w:rPr>
        <w:t>ля участников с ОВЗ</w:t>
      </w:r>
      <w:r w:rsidRPr="0001314A">
        <w:rPr>
          <w:rFonts w:ascii="Times New Roman" w:hAnsi="Times New Roman" w:cs="Times New Roman"/>
          <w:sz w:val="28"/>
          <w:szCs w:val="28"/>
        </w:rPr>
        <w:t xml:space="preserve"> (при предъявлении копии рекомендации ПМПК), </w:t>
      </w:r>
      <w:r w:rsidRPr="00422DCB">
        <w:rPr>
          <w:rFonts w:ascii="Times New Roman" w:hAnsi="Times New Roman" w:cs="Times New Roman"/>
          <w:b/>
          <w:sz w:val="28"/>
          <w:szCs w:val="28"/>
        </w:rPr>
        <w:t>для участников детей-инвалидов и инвалидов</w:t>
      </w:r>
      <w:r w:rsidRPr="0001314A">
        <w:rPr>
          <w:rFonts w:ascii="Times New Roman" w:hAnsi="Times New Roman" w:cs="Times New Roman"/>
          <w:sz w:val="28"/>
          <w:szCs w:val="28"/>
        </w:rPr>
        <w:t xml:space="preserve"> (при предъявлении справки</w:t>
      </w:r>
      <w:r>
        <w:rPr>
          <w:rFonts w:ascii="Times New Roman" w:hAnsi="Times New Roman" w:cs="Times New Roman"/>
          <w:sz w:val="28"/>
          <w:szCs w:val="28"/>
        </w:rPr>
        <w:t xml:space="preserve"> МСЭ</w:t>
      </w:r>
      <w:r w:rsidRPr="0001314A">
        <w:rPr>
          <w:rFonts w:ascii="Times New Roman" w:hAnsi="Times New Roman" w:cs="Times New Roman"/>
          <w:sz w:val="28"/>
          <w:szCs w:val="28"/>
        </w:rPr>
        <w:t>)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1314A">
        <w:rPr>
          <w:rFonts w:ascii="Times New Roman" w:hAnsi="Times New Roman" w:cs="Times New Roman"/>
          <w:sz w:val="28"/>
          <w:szCs w:val="28"/>
        </w:rPr>
        <w:t xml:space="preserve"> создание следующих </w:t>
      </w:r>
      <w:r w:rsidRPr="00982394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01314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экзаменов</w:t>
      </w:r>
      <w:r w:rsidRPr="0001314A">
        <w:rPr>
          <w:rFonts w:ascii="Times New Roman" w:hAnsi="Times New Roman" w:cs="Times New Roman"/>
          <w:sz w:val="28"/>
          <w:szCs w:val="28"/>
        </w:rPr>
        <w:t>: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экзаменов в форме государственного выпускного экзамена (ГВЭ) по всем учебным предметам в устной форме по желанию;</w:t>
      </w:r>
    </w:p>
    <w:p w:rsidR="00422DCB" w:rsidRPr="0001314A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продолжительности экзамена на 1,5 часа (по иностранным языкам раздел «Говорение» - на 30 минут)</w:t>
      </w:r>
    </w:p>
    <w:p w:rsidR="00422DCB" w:rsidRPr="0001314A" w:rsidRDefault="00FA6509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DCB" w:rsidRPr="0001314A">
        <w:rPr>
          <w:rFonts w:ascii="Times New Roman" w:hAnsi="Times New Roman" w:cs="Times New Roman"/>
          <w:sz w:val="28"/>
          <w:szCs w:val="28"/>
        </w:rPr>
        <w:t xml:space="preserve">беспрепятственный доступ участников </w:t>
      </w:r>
      <w:r w:rsidR="00422DCB">
        <w:rPr>
          <w:rFonts w:ascii="Times New Roman" w:hAnsi="Times New Roman" w:cs="Times New Roman"/>
          <w:sz w:val="28"/>
          <w:szCs w:val="28"/>
        </w:rPr>
        <w:t>в</w:t>
      </w:r>
      <w:r w:rsidR="00422DCB" w:rsidRPr="0001314A">
        <w:rPr>
          <w:rFonts w:ascii="Times New Roman" w:hAnsi="Times New Roman" w:cs="Times New Roman"/>
          <w:sz w:val="28"/>
          <w:szCs w:val="28"/>
        </w:rPr>
        <w:t xml:space="preserve">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14A">
        <w:rPr>
          <w:rFonts w:ascii="Times New Roman" w:hAnsi="Times New Roman" w:cs="Times New Roman"/>
          <w:sz w:val="28"/>
          <w:szCs w:val="28"/>
        </w:rPr>
        <w:lastRenderedPageBreak/>
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422DCB" w:rsidRPr="00FA6509" w:rsidRDefault="00422DCB" w:rsidP="00422DC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509">
        <w:rPr>
          <w:rFonts w:ascii="Times New Roman" w:hAnsi="Times New Roman" w:cs="Times New Roman"/>
          <w:b/>
          <w:sz w:val="28"/>
          <w:szCs w:val="28"/>
        </w:rPr>
        <w:t>Основанием для создания вышеперечисленных условий участники с ОВЗ  предъявляют копии рекомендации ПМПК, участники дети-инвалиды и инвалиды - справку МСЭ.</w:t>
      </w:r>
    </w:p>
    <w:p w:rsidR="00FA6509" w:rsidRDefault="00FA6509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D81125">
        <w:rPr>
          <w:rFonts w:ascii="Times New Roman" w:hAnsi="Times New Roman" w:cs="Times New Roman"/>
          <w:b/>
          <w:sz w:val="28"/>
          <w:szCs w:val="28"/>
        </w:rPr>
        <w:t>специальных</w:t>
      </w:r>
      <w:r w:rsidRPr="00D81125">
        <w:rPr>
          <w:rFonts w:ascii="Times New Roman" w:hAnsi="Times New Roman" w:cs="Times New Roman"/>
          <w:sz w:val="28"/>
          <w:szCs w:val="28"/>
        </w:rPr>
        <w:t xml:space="preserve"> </w:t>
      </w:r>
      <w:r w:rsidRPr="00EB264A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D81125">
        <w:rPr>
          <w:rFonts w:ascii="Times New Roman" w:hAnsi="Times New Roman" w:cs="Times New Roman"/>
          <w:sz w:val="28"/>
          <w:szCs w:val="28"/>
        </w:rPr>
        <w:t xml:space="preserve"> проведения экзамена: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использование на экзамене необходимых для выполнения заданий технических средств;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привлечение при необходимости ассистента-</w:t>
      </w:r>
      <w:proofErr w:type="spellStart"/>
      <w:r w:rsidRPr="00D8112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125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экзамена);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422DCB" w:rsidRPr="00D81125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sz w:val="28"/>
          <w:szCs w:val="28"/>
        </w:rPr>
        <w:t>- выполнение письменной экзаменационной работы на компьютере по желанию;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125">
        <w:rPr>
          <w:rFonts w:ascii="Times New Roman" w:hAnsi="Times New Roman" w:cs="Times New Roman"/>
          <w:sz w:val="28"/>
          <w:szCs w:val="28"/>
        </w:rPr>
        <w:t>- иные специальные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(отдельная аудитория, ингалятор, инсулиновая помпа, кушетка, костыли, коляска, перечень лекарств, необходимых для приёма,  и др</w:t>
      </w:r>
      <w:r w:rsidRPr="00D81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2DCB" w:rsidRPr="00EB264A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64A">
        <w:rPr>
          <w:rFonts w:ascii="Times New Roman" w:hAnsi="Times New Roman" w:cs="Times New Roman"/>
          <w:sz w:val="28"/>
          <w:szCs w:val="28"/>
        </w:rPr>
        <w:t xml:space="preserve">Основанием для создания </w:t>
      </w:r>
      <w:r w:rsidRPr="001828B9">
        <w:rPr>
          <w:rFonts w:ascii="Times New Roman" w:hAnsi="Times New Roman" w:cs="Times New Roman"/>
          <w:b/>
          <w:sz w:val="28"/>
          <w:szCs w:val="28"/>
        </w:rPr>
        <w:t>специальных условий</w:t>
      </w:r>
      <w:r w:rsidRPr="00EB264A">
        <w:rPr>
          <w:rFonts w:ascii="Times New Roman" w:hAnsi="Times New Roman" w:cs="Times New Roman"/>
          <w:sz w:val="28"/>
          <w:szCs w:val="28"/>
        </w:rPr>
        <w:t xml:space="preserve"> проведения экзамена является:</w:t>
      </w:r>
    </w:p>
    <w:p w:rsidR="00422DCB" w:rsidRPr="00EB264A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64A">
        <w:rPr>
          <w:rFonts w:ascii="Times New Roman" w:hAnsi="Times New Roman" w:cs="Times New Roman"/>
          <w:sz w:val="28"/>
          <w:szCs w:val="28"/>
        </w:rPr>
        <w:t>у участников с ОВЗ - наличие в копиях заключений ПМПК описания дополнительных условий проведения экзамена;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64A">
        <w:rPr>
          <w:rFonts w:ascii="Times New Roman" w:hAnsi="Times New Roman" w:cs="Times New Roman"/>
          <w:sz w:val="28"/>
          <w:szCs w:val="28"/>
        </w:rPr>
        <w:t xml:space="preserve">у участников детей-инвалидов и инвалидов (наряду со справкой,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EB264A">
        <w:rPr>
          <w:rFonts w:ascii="Times New Roman" w:hAnsi="Times New Roman" w:cs="Times New Roman"/>
          <w:sz w:val="28"/>
          <w:szCs w:val="28"/>
        </w:rPr>
        <w:t>) - наличие копий заключений ПМПК с описанием необходимых дополнительных условий проведения экзамена.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3E7">
        <w:rPr>
          <w:rFonts w:ascii="Times New Roman" w:hAnsi="Times New Roman" w:cs="Times New Roman"/>
          <w:b/>
          <w:sz w:val="28"/>
          <w:szCs w:val="28"/>
        </w:rPr>
        <w:t>Основанием для организации экзамена на дому</w:t>
      </w:r>
      <w:r>
        <w:rPr>
          <w:rFonts w:ascii="Times New Roman" w:hAnsi="Times New Roman" w:cs="Times New Roman"/>
          <w:sz w:val="28"/>
          <w:szCs w:val="28"/>
        </w:rPr>
        <w:t>, в медицинской организации являются два документа: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заключение медицинской организации с рекомендациями о необходимости организации проведения ГИА на дому, в медицинской организации;</w:t>
      </w:r>
    </w:p>
    <w:p w:rsidR="00422DCB" w:rsidRDefault="00422DCB" w:rsidP="00422D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ПМПК.</w:t>
      </w:r>
    </w:p>
    <w:p w:rsidR="00422DCB" w:rsidRDefault="00422DCB">
      <w:pPr>
        <w:rPr>
          <w:rFonts w:ascii="Times New Roman" w:hAnsi="Times New Roman" w:cs="Times New Roman"/>
          <w:b/>
          <w:sz w:val="28"/>
          <w:szCs w:val="28"/>
        </w:rPr>
      </w:pPr>
    </w:p>
    <w:p w:rsidR="0065140C" w:rsidRPr="00422DCB" w:rsidRDefault="00422DCB">
      <w:pPr>
        <w:rPr>
          <w:rFonts w:ascii="Times New Roman" w:hAnsi="Times New Roman" w:cs="Times New Roman"/>
          <w:b/>
          <w:sz w:val="28"/>
          <w:szCs w:val="28"/>
        </w:rPr>
      </w:pPr>
      <w:r w:rsidRPr="00422DCB">
        <w:rPr>
          <w:rFonts w:ascii="Times New Roman" w:hAnsi="Times New Roman" w:cs="Times New Roman"/>
          <w:b/>
          <w:sz w:val="28"/>
          <w:szCs w:val="28"/>
        </w:rPr>
        <w:t>ВНИМАНИЕ! Не откладывайте обращение в ПМПК на последние дни!</w:t>
      </w:r>
    </w:p>
    <w:sectPr w:rsidR="0065140C" w:rsidRPr="00422DCB" w:rsidSect="004A0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3"/>
    <w:rsid w:val="00422DCB"/>
    <w:rsid w:val="00450723"/>
    <w:rsid w:val="0065140C"/>
    <w:rsid w:val="00751DD1"/>
    <w:rsid w:val="00FA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D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D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2</cp:revision>
  <dcterms:created xsi:type="dcterms:W3CDTF">2021-12-21T05:13:00Z</dcterms:created>
  <dcterms:modified xsi:type="dcterms:W3CDTF">2021-12-21T05:13:00Z</dcterms:modified>
</cp:coreProperties>
</file>