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176" w:type="dxa"/>
        <w:tblLayout w:type="fixed"/>
        <w:tblLook w:val="04A0"/>
      </w:tblPr>
      <w:tblGrid>
        <w:gridCol w:w="10215"/>
      </w:tblGrid>
      <w:tr w:rsidR="00F07B1A" w:rsidTr="00F07B1A">
        <w:tc>
          <w:tcPr>
            <w:tcW w:w="10218" w:type="dxa"/>
            <w:hideMark/>
          </w:tcPr>
          <w:p w:rsidR="00F07B1A" w:rsidRDefault="00F07B1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МУНИЦИПАЛЬНОЕ ОБРАЗОВАНИЕ ТАЗОВСКИЙ РАЙОН</w:t>
            </w:r>
          </w:p>
          <w:p w:rsidR="00F07B1A" w:rsidRDefault="00F0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 xml:space="preserve">МУНИЦИПАЛЬНОЕ КАЗЁННОЕ ОБЩЕОБРАЗОВАТЕЛЬНОЕ </w:t>
            </w:r>
          </w:p>
          <w:p w:rsidR="00F07B1A" w:rsidRDefault="00F0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УЧРЕЖДЕНИЕ ТАЗОВСКАЯ ШКОЛА-ИНТЕРНАТ</w:t>
            </w:r>
          </w:p>
          <w:p w:rsidR="00F07B1A" w:rsidRDefault="00F07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СРЕДНЕГО ОБЩЕГО ОБРАЗОВАНИЯ</w:t>
            </w:r>
          </w:p>
        </w:tc>
      </w:tr>
      <w:tr w:rsidR="00F07B1A" w:rsidTr="00F07B1A">
        <w:trPr>
          <w:cantSplit/>
          <w:trHeight w:val="783"/>
        </w:trPr>
        <w:tc>
          <w:tcPr>
            <w:tcW w:w="10218" w:type="dxa"/>
            <w:vAlign w:val="bottom"/>
          </w:tcPr>
          <w:p w:rsidR="00F07B1A" w:rsidRDefault="00F07B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Кирова, д. 12, п. Тазовский,  Ямало-Ненецкий автономный округ, 629350</w:t>
            </w:r>
          </w:p>
          <w:p w:rsidR="00F07B1A" w:rsidRDefault="00F07B1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тел./факс: (34940) 2-18-91,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mkoutshi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</w:hyperlink>
          </w:p>
          <w:p w:rsidR="00F07B1A" w:rsidRDefault="00F07B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3"/>
        <w:gridCol w:w="4994"/>
      </w:tblGrid>
      <w:tr w:rsidR="00F07B1A" w:rsidTr="00F07B1A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 и принято</w:t>
            </w:r>
          </w:p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методическом совете</w:t>
            </w:r>
          </w:p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МКОУ ТШИ</w:t>
            </w:r>
          </w:p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№ 4 </w:t>
            </w:r>
          </w:p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17  «апреля» 2023 г.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МКОУ ТШИ</w:t>
            </w:r>
          </w:p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_________________Грешан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</w:t>
            </w:r>
          </w:p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Приказ № </w:t>
            </w:r>
          </w:p>
          <w:p w:rsidR="00F07B1A" w:rsidRDefault="00F07B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18 «апреля» 2023 г. </w:t>
            </w:r>
          </w:p>
        </w:tc>
      </w:tr>
    </w:tbl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АНТИРИСКОВАЯ ПРОГРАММА</w:t>
      </w: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по группе факторов риска</w:t>
      </w: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"Низкое качество профессиональных коммуникаций между участниками образовательных отношений"</w:t>
      </w: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</w:p>
    <w:p w:rsidR="00F07B1A" w:rsidRDefault="00F07B1A" w:rsidP="00F07B1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PT Astra Serif" w:hAnsi="PT Astra Serif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 ВЫРАЖЕННОСТЬ РИСКА «ВЫСОКАЯ»)</w:t>
      </w: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Тазовский</w:t>
      </w:r>
    </w:p>
    <w:p w:rsidR="00F07B1A" w:rsidRDefault="00F07B1A" w:rsidP="00F07B1A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</w:t>
      </w: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Цели и задачи реализации программы</w:t>
      </w:r>
    </w:p>
    <w:p w:rsidR="00F07B1A" w:rsidRDefault="00F07B1A" w:rsidP="002C01E8">
      <w:pPr>
        <w:pStyle w:val="a5"/>
        <w:ind w:hanging="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C01E8" w:rsidRPr="002C01E8" w:rsidRDefault="002C01E8" w:rsidP="002C01E8">
      <w:pPr>
        <w:pStyle w:val="a5"/>
        <w:ind w:hanging="13"/>
        <w:jc w:val="both"/>
        <w:rPr>
          <w:rFonts w:ascii="Times New Roman" w:hAnsi="Times New Roman" w:cs="Times New Roman"/>
        </w:rPr>
      </w:pPr>
      <w:r w:rsidRPr="00360614">
        <w:rPr>
          <w:rFonts w:ascii="Times New Roman" w:hAnsi="Times New Roman" w:cs="Times New Roman"/>
          <w:b/>
        </w:rPr>
        <w:t>Цель программы:</w:t>
      </w:r>
      <w:r w:rsidRPr="002C01E8">
        <w:rPr>
          <w:rFonts w:ascii="Times New Roman" w:hAnsi="Times New Roman" w:cs="Times New Roman"/>
        </w:rPr>
        <w:t xml:space="preserve"> способствовать формированию благоприятного, психологически безопасного климата в образовательном учреждении. </w:t>
      </w:r>
    </w:p>
    <w:p w:rsidR="002C01E8" w:rsidRPr="00360614" w:rsidRDefault="00360614" w:rsidP="002C01E8">
      <w:pPr>
        <w:pStyle w:val="a5"/>
        <w:ind w:hanging="13"/>
        <w:jc w:val="both"/>
        <w:rPr>
          <w:rFonts w:ascii="Times New Roman" w:hAnsi="Times New Roman" w:cs="Times New Roman"/>
          <w:b/>
        </w:rPr>
      </w:pPr>
      <w:r w:rsidRPr="00360614">
        <w:rPr>
          <w:rFonts w:ascii="Times New Roman" w:hAnsi="Times New Roman" w:cs="Times New Roman"/>
          <w:b/>
        </w:rPr>
        <w:t>З</w:t>
      </w:r>
      <w:r w:rsidR="002C01E8" w:rsidRPr="00360614">
        <w:rPr>
          <w:rFonts w:ascii="Times New Roman" w:hAnsi="Times New Roman" w:cs="Times New Roman"/>
          <w:b/>
        </w:rPr>
        <w:t xml:space="preserve">адачи: </w:t>
      </w:r>
    </w:p>
    <w:p w:rsidR="002C01E8" w:rsidRPr="002C01E8" w:rsidRDefault="002C01E8" w:rsidP="002C01E8">
      <w:pPr>
        <w:pStyle w:val="a5"/>
        <w:ind w:hanging="13"/>
        <w:jc w:val="both"/>
        <w:rPr>
          <w:rFonts w:ascii="Times New Roman" w:hAnsi="Times New Roman" w:cs="Times New Roman"/>
        </w:rPr>
      </w:pPr>
      <w:r w:rsidRPr="002C01E8">
        <w:rPr>
          <w:rFonts w:ascii="Times New Roman" w:hAnsi="Times New Roman" w:cs="Times New Roman"/>
        </w:rPr>
        <w:t xml:space="preserve">1. Актуализация в педагогической среде темы психологической безопасности в образовании. </w:t>
      </w:r>
    </w:p>
    <w:p w:rsidR="002C01E8" w:rsidRPr="002C01E8" w:rsidRDefault="002C01E8" w:rsidP="002C01E8">
      <w:pPr>
        <w:pStyle w:val="a5"/>
        <w:ind w:hanging="13"/>
        <w:jc w:val="both"/>
        <w:rPr>
          <w:rFonts w:ascii="Times New Roman" w:hAnsi="Times New Roman" w:cs="Times New Roman"/>
        </w:rPr>
      </w:pPr>
      <w:r w:rsidRPr="002C01E8">
        <w:rPr>
          <w:rFonts w:ascii="Times New Roman" w:hAnsi="Times New Roman" w:cs="Times New Roman"/>
        </w:rPr>
        <w:t>2. Актуализация в педагогической среде темы построения гармоничных межличностных отношений в коллективе.</w:t>
      </w:r>
    </w:p>
    <w:p w:rsidR="002C01E8" w:rsidRPr="002C01E8" w:rsidRDefault="002C01E8" w:rsidP="002C01E8">
      <w:pPr>
        <w:pStyle w:val="a5"/>
        <w:ind w:hanging="13"/>
        <w:jc w:val="both"/>
        <w:rPr>
          <w:rFonts w:ascii="Times New Roman" w:hAnsi="Times New Roman" w:cs="Times New Roman"/>
        </w:rPr>
      </w:pPr>
      <w:r w:rsidRPr="002C01E8">
        <w:rPr>
          <w:rFonts w:ascii="Times New Roman" w:hAnsi="Times New Roman" w:cs="Times New Roman"/>
        </w:rPr>
        <w:t xml:space="preserve"> 3. Создание условий для формирования представлений о традиционных духовно-нравственных ценностях и осознания важности опоры на них при развитии педагогического коллектива. </w:t>
      </w:r>
    </w:p>
    <w:p w:rsidR="002C01E8" w:rsidRPr="002C01E8" w:rsidRDefault="002C01E8" w:rsidP="002C01E8">
      <w:pPr>
        <w:pStyle w:val="a5"/>
        <w:ind w:hanging="13"/>
        <w:jc w:val="both"/>
        <w:rPr>
          <w:rFonts w:ascii="Times New Roman" w:hAnsi="Times New Roman" w:cs="Times New Roman"/>
        </w:rPr>
      </w:pPr>
      <w:r w:rsidRPr="002C01E8">
        <w:rPr>
          <w:rFonts w:ascii="Times New Roman" w:hAnsi="Times New Roman" w:cs="Times New Roman"/>
        </w:rPr>
        <w:t>4. Создание условий для понимания необходимости построения гармоничных, конструктивных, доверительных, поддерживающих взаимоотношений внутри коллектива для развития индивидуальности каждого педагога, а также всех участников образовательного процесса в целом.</w:t>
      </w:r>
    </w:p>
    <w:p w:rsidR="002C01E8" w:rsidRPr="002C01E8" w:rsidRDefault="002C01E8" w:rsidP="002C01E8">
      <w:pPr>
        <w:pStyle w:val="a5"/>
        <w:ind w:hanging="13"/>
        <w:jc w:val="both"/>
        <w:rPr>
          <w:rFonts w:ascii="Times New Roman" w:hAnsi="Times New Roman" w:cs="Times New Roman"/>
        </w:rPr>
      </w:pPr>
      <w:r w:rsidRPr="002C01E8">
        <w:rPr>
          <w:rFonts w:ascii="Times New Roman" w:hAnsi="Times New Roman" w:cs="Times New Roman"/>
        </w:rPr>
        <w:t xml:space="preserve"> 5. Формирование представлений об ответственности педагогов за развитие, обучение и воспитание обучающихся. </w:t>
      </w:r>
    </w:p>
    <w:p w:rsidR="002C01E8" w:rsidRPr="002C01E8" w:rsidRDefault="002C01E8" w:rsidP="002C01E8">
      <w:pPr>
        <w:pStyle w:val="a5"/>
        <w:ind w:hanging="13"/>
        <w:jc w:val="both"/>
        <w:rPr>
          <w:rFonts w:ascii="Times New Roman" w:hAnsi="Times New Roman" w:cs="Times New Roman"/>
        </w:rPr>
      </w:pPr>
      <w:r w:rsidRPr="002C01E8">
        <w:rPr>
          <w:rFonts w:ascii="Times New Roman" w:hAnsi="Times New Roman" w:cs="Times New Roman"/>
        </w:rPr>
        <w:t>6. Формирование психологической компетентности как важного ресурса для построения гармоничных профессиональных отношений в коллективе.</w:t>
      </w:r>
    </w:p>
    <w:p w:rsidR="00F07B1A" w:rsidRDefault="00F07B1A" w:rsidP="00122B62">
      <w:pPr>
        <w:pStyle w:val="a5"/>
        <w:ind w:left="360"/>
        <w:jc w:val="both"/>
        <w:rPr>
          <w:rFonts w:ascii="PT Astra Serif" w:hAnsi="PT Astra Serif"/>
          <w:sz w:val="24"/>
          <w:szCs w:val="24"/>
        </w:rPr>
      </w:pPr>
    </w:p>
    <w:p w:rsidR="00F07B1A" w:rsidRPr="002C01E8" w:rsidRDefault="00F07B1A" w:rsidP="00F07B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E8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F07B1A" w:rsidRPr="002C01E8" w:rsidRDefault="00F07B1A" w:rsidP="00F07B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1A" w:rsidRPr="002C01E8" w:rsidRDefault="00F07B1A" w:rsidP="00F07B1A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1E8">
        <w:rPr>
          <w:rFonts w:ascii="Times New Roman" w:hAnsi="Times New Roman" w:cs="Times New Roman"/>
          <w:b/>
          <w:sz w:val="24"/>
          <w:szCs w:val="24"/>
        </w:rPr>
        <w:tab/>
      </w:r>
      <w:r w:rsidRPr="002C01E8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proofErr w:type="spellStart"/>
      <w:r w:rsidRPr="002C01E8">
        <w:rPr>
          <w:rFonts w:ascii="Times New Roman" w:hAnsi="Times New Roman" w:cs="Times New Roman"/>
          <w:sz w:val="24"/>
          <w:szCs w:val="24"/>
        </w:rPr>
        <w:t>антирисковой</w:t>
      </w:r>
      <w:proofErr w:type="spellEnd"/>
      <w:r w:rsidRPr="002C01E8">
        <w:rPr>
          <w:rFonts w:ascii="Times New Roman" w:hAnsi="Times New Roman" w:cs="Times New Roman"/>
          <w:sz w:val="24"/>
          <w:szCs w:val="24"/>
        </w:rPr>
        <w:t xml:space="preserve"> программы состоят в следующем:</w:t>
      </w:r>
    </w:p>
    <w:p w:rsidR="001C0D2C" w:rsidRPr="002C01E8" w:rsidRDefault="001C0D2C" w:rsidP="00F07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1E8">
        <w:rPr>
          <w:rFonts w:ascii="Times New Roman" w:hAnsi="Times New Roman" w:cs="Times New Roman"/>
          <w:sz w:val="24"/>
          <w:szCs w:val="24"/>
        </w:rPr>
        <w:t xml:space="preserve">Повышения качества профессионального взаимодействия в педагогическом коллективе школы между </w:t>
      </w:r>
      <w:r w:rsidR="00122B62" w:rsidRPr="002C01E8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2C01E8">
        <w:rPr>
          <w:rFonts w:ascii="Times New Roman" w:hAnsi="Times New Roman" w:cs="Times New Roman"/>
          <w:sz w:val="24"/>
          <w:szCs w:val="24"/>
        </w:rPr>
        <w:t>педагогами, учениками и родителями;</w:t>
      </w:r>
    </w:p>
    <w:p w:rsidR="001C0D2C" w:rsidRPr="002C01E8" w:rsidRDefault="001C0D2C" w:rsidP="00F07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1E8">
        <w:rPr>
          <w:rFonts w:ascii="Times New Roman" w:hAnsi="Times New Roman" w:cs="Times New Roman"/>
          <w:sz w:val="24"/>
          <w:szCs w:val="24"/>
        </w:rPr>
        <w:t>Увеличение доли родителей, вовлеченных в образовательный процесс;</w:t>
      </w:r>
    </w:p>
    <w:p w:rsidR="001C0D2C" w:rsidRPr="002C01E8" w:rsidRDefault="001C0D2C" w:rsidP="00F07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1E8">
        <w:rPr>
          <w:rFonts w:ascii="Times New Roman" w:hAnsi="Times New Roman" w:cs="Times New Roman"/>
          <w:sz w:val="24"/>
          <w:szCs w:val="24"/>
        </w:rPr>
        <w:t>Увеличение доли родителей  доли родителей, считающих родительские собрания эффективными и информативными</w:t>
      </w:r>
    </w:p>
    <w:p w:rsidR="001C0D2C" w:rsidRPr="002C01E8" w:rsidRDefault="001C0D2C" w:rsidP="00F07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1E8">
        <w:rPr>
          <w:rFonts w:ascii="Times New Roman" w:hAnsi="Times New Roman" w:cs="Times New Roman"/>
          <w:sz w:val="24"/>
          <w:szCs w:val="24"/>
        </w:rPr>
        <w:t xml:space="preserve">Повышения уровня удовлетворенности родителей учебным и воспитательным пространством школы. </w:t>
      </w:r>
    </w:p>
    <w:p w:rsidR="00F07B1A" w:rsidRDefault="00F07B1A" w:rsidP="00F07B1A">
      <w:pPr>
        <w:pStyle w:val="a5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Методы сбора и обработки информации</w:t>
      </w:r>
    </w:p>
    <w:p w:rsidR="00F07B1A" w:rsidRDefault="00F07B1A" w:rsidP="00F07B1A">
      <w:pPr>
        <w:pStyle w:val="a5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Методами сбора и обработки информации </w:t>
      </w:r>
      <w:proofErr w:type="spellStart"/>
      <w:r>
        <w:rPr>
          <w:rFonts w:ascii="PT Astra Serif" w:hAnsi="PT Astra Serif"/>
          <w:sz w:val="24"/>
          <w:szCs w:val="24"/>
        </w:rPr>
        <w:t>антирисковой</w:t>
      </w:r>
      <w:proofErr w:type="spellEnd"/>
      <w:r>
        <w:rPr>
          <w:rFonts w:ascii="PT Astra Serif" w:hAnsi="PT Astra Serif"/>
          <w:sz w:val="24"/>
          <w:szCs w:val="24"/>
        </w:rPr>
        <w:t xml:space="preserve"> программы являются:</w:t>
      </w:r>
    </w:p>
    <w:p w:rsidR="00F07B1A" w:rsidRDefault="00F07B1A" w:rsidP="00F07B1A">
      <w:pPr>
        <w:pStyle w:val="a5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Теоретические (анализ документов, продуктов творческой деятельности);</w:t>
      </w:r>
      <w:proofErr w:type="gramEnd"/>
    </w:p>
    <w:p w:rsidR="00F07B1A" w:rsidRDefault="00F07B1A" w:rsidP="00F07B1A">
      <w:pPr>
        <w:pStyle w:val="a5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Социологические (беседы, анкетирование, тестирование, рейтинг, независимые характеристики (экспертная оценка);</w:t>
      </w:r>
    </w:p>
    <w:p w:rsidR="00F07B1A" w:rsidRDefault="00F07B1A" w:rsidP="00F07B1A">
      <w:pPr>
        <w:pStyle w:val="a5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Эмпирические (наблюдение, самонаблюдение, эксперимент, изучение педагогического опыта, контрольные работы);</w:t>
      </w:r>
    </w:p>
    <w:p w:rsidR="00F07B1A" w:rsidRDefault="00F07B1A" w:rsidP="00F07B1A">
      <w:pPr>
        <w:pStyle w:val="a5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Методы математической статистики (статистические методы: регистрация, ранжирование, </w:t>
      </w:r>
      <w:proofErr w:type="spellStart"/>
      <w:r>
        <w:rPr>
          <w:rFonts w:ascii="PT Astra Serif" w:hAnsi="PT Astra Serif"/>
          <w:sz w:val="24"/>
          <w:szCs w:val="24"/>
        </w:rPr>
        <w:t>шкалирование</w:t>
      </w:r>
      <w:proofErr w:type="spellEnd"/>
      <w:r>
        <w:rPr>
          <w:rFonts w:ascii="PT Astra Serif" w:hAnsi="PT Astra Serif"/>
          <w:sz w:val="24"/>
          <w:szCs w:val="24"/>
        </w:rPr>
        <w:t xml:space="preserve">; графические схемы: </w:t>
      </w:r>
      <w:proofErr w:type="spellStart"/>
      <w:r>
        <w:rPr>
          <w:rFonts w:ascii="PT Astra Serif" w:hAnsi="PT Astra Serif"/>
          <w:sz w:val="24"/>
          <w:szCs w:val="24"/>
        </w:rPr>
        <w:t>граф-схемы</w:t>
      </w:r>
      <w:proofErr w:type="spellEnd"/>
      <w:r>
        <w:rPr>
          <w:rFonts w:ascii="PT Astra Serif" w:hAnsi="PT Astra Serif"/>
          <w:sz w:val="24"/>
          <w:szCs w:val="24"/>
        </w:rPr>
        <w:t>, графики, сетевое планирование; математические метод: подсчет коэффициентов, заполнение таблиц).</w:t>
      </w:r>
      <w:proofErr w:type="gramEnd"/>
    </w:p>
    <w:p w:rsidR="00245F14" w:rsidRDefault="00245F14" w:rsidP="00F07B1A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Сроки реализации программы</w:t>
      </w:r>
    </w:p>
    <w:p w:rsidR="00F07B1A" w:rsidRDefault="00F07B1A" w:rsidP="00F07B1A">
      <w:pPr>
        <w:pStyle w:val="a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Сроки реализации </w:t>
      </w:r>
      <w:proofErr w:type="spellStart"/>
      <w:r>
        <w:rPr>
          <w:rFonts w:ascii="PT Astra Serif" w:hAnsi="PT Astra Serif"/>
          <w:sz w:val="24"/>
          <w:szCs w:val="24"/>
        </w:rPr>
        <w:t>антирисковой</w:t>
      </w:r>
      <w:proofErr w:type="spellEnd"/>
      <w:r>
        <w:rPr>
          <w:rFonts w:ascii="PT Astra Serif" w:hAnsi="PT Astra Serif"/>
          <w:sz w:val="24"/>
          <w:szCs w:val="24"/>
        </w:rPr>
        <w:t xml:space="preserve"> программы – апрель 2023 года - апрель 2024 года</w:t>
      </w:r>
    </w:p>
    <w:p w:rsidR="00245F14" w:rsidRDefault="00245F14" w:rsidP="00F07B1A">
      <w:pPr>
        <w:pStyle w:val="a5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Меры/мероприятия по достижению цели и задачи</w:t>
      </w:r>
    </w:p>
    <w:p w:rsidR="00245F14" w:rsidRDefault="00245F14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245F14" w:rsidRDefault="00245F14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Педагог-ученик</w:t>
      </w:r>
    </w:p>
    <w:p w:rsidR="00245F14" w:rsidRPr="00B73349" w:rsidRDefault="00122B62" w:rsidP="00B73349">
      <w:pPr>
        <w:pStyle w:val="a7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jc w:val="both"/>
        <w:rPr>
          <w:color w:val="000000"/>
        </w:rPr>
      </w:pPr>
      <w:r>
        <w:rPr>
          <w:color w:val="000000"/>
        </w:rPr>
        <w:t>Ф</w:t>
      </w:r>
      <w:r w:rsidR="00245F14" w:rsidRPr="00B73349">
        <w:rPr>
          <w:color w:val="000000"/>
        </w:rPr>
        <w:t>ормирова</w:t>
      </w:r>
      <w:r>
        <w:rPr>
          <w:color w:val="000000"/>
        </w:rPr>
        <w:t>ть</w:t>
      </w:r>
      <w:r w:rsidR="00245F14" w:rsidRPr="00B73349">
        <w:rPr>
          <w:color w:val="000000"/>
        </w:rPr>
        <w:t xml:space="preserve"> и разви</w:t>
      </w:r>
      <w:r>
        <w:rPr>
          <w:color w:val="000000"/>
        </w:rPr>
        <w:t xml:space="preserve">вать </w:t>
      </w:r>
      <w:r w:rsidR="00245F14" w:rsidRPr="00B73349">
        <w:rPr>
          <w:color w:val="000000"/>
        </w:rPr>
        <w:t xml:space="preserve"> навык</w:t>
      </w:r>
      <w:r w:rsidR="00192A01">
        <w:rPr>
          <w:color w:val="000000"/>
        </w:rPr>
        <w:t xml:space="preserve">и коммуникативных действий, </w:t>
      </w:r>
      <w:r w:rsidR="00245F14" w:rsidRPr="00B73349">
        <w:rPr>
          <w:color w:val="000000"/>
        </w:rPr>
        <w:t>необходим</w:t>
      </w:r>
      <w:r w:rsidR="00192A01">
        <w:rPr>
          <w:color w:val="000000"/>
        </w:rPr>
        <w:t xml:space="preserve">ых для </w:t>
      </w:r>
      <w:r w:rsidR="00245F14" w:rsidRPr="00B73349">
        <w:rPr>
          <w:color w:val="000000"/>
        </w:rPr>
        <w:t xml:space="preserve"> включ</w:t>
      </w:r>
      <w:r w:rsidR="00192A01">
        <w:rPr>
          <w:color w:val="000000"/>
        </w:rPr>
        <w:t>ения</w:t>
      </w:r>
      <w:r w:rsidR="00245F14" w:rsidRPr="00B73349">
        <w:rPr>
          <w:color w:val="000000"/>
        </w:rPr>
        <w:t xml:space="preserve"> ученика в учебные группы, предоставляя сначала право выбора наиболее комфортных партнеров, общение с которыми носит бесконфликтный характер. </w:t>
      </w:r>
    </w:p>
    <w:p w:rsidR="00192A01" w:rsidRDefault="00192A01" w:rsidP="00B73349">
      <w:pPr>
        <w:pStyle w:val="a7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jc w:val="both"/>
        <w:rPr>
          <w:color w:val="000000"/>
        </w:rPr>
      </w:pPr>
      <w:r>
        <w:rPr>
          <w:color w:val="000000"/>
        </w:rPr>
        <w:t>З</w:t>
      </w:r>
      <w:r w:rsidR="00245F14" w:rsidRPr="00B73349">
        <w:rPr>
          <w:color w:val="000000"/>
        </w:rPr>
        <w:t xml:space="preserve">накомить учащегося с разными формами коммуникации, планом и правилами (алгоритмом) построения эффективной коммуникации, способами контроля ее </w:t>
      </w:r>
      <w:r w:rsidR="00245F14" w:rsidRPr="00B73349">
        <w:rPr>
          <w:color w:val="000000"/>
        </w:rPr>
        <w:lastRenderedPageBreak/>
        <w:t xml:space="preserve">соответствия выбранной цели, оценки степени ее эффективности с помощью обратной связи. </w:t>
      </w:r>
    </w:p>
    <w:p w:rsidR="00245F14" w:rsidRPr="00B73349" w:rsidRDefault="00245F14" w:rsidP="00B73349">
      <w:pPr>
        <w:pStyle w:val="a7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jc w:val="both"/>
        <w:rPr>
          <w:color w:val="000000"/>
        </w:rPr>
      </w:pPr>
      <w:r w:rsidRPr="00B73349">
        <w:rPr>
          <w:color w:val="000000"/>
        </w:rPr>
        <w:t>Поощрять стремление ученика в ходе урока вступать в продуктивную коммуникацию с учителем и товарищами на основе соблюдения правил, воспроизведения лучших образцов построения диалога.</w:t>
      </w:r>
    </w:p>
    <w:p w:rsidR="00192A01" w:rsidRDefault="00192A01" w:rsidP="00B73349">
      <w:pPr>
        <w:pStyle w:val="a7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jc w:val="both"/>
        <w:rPr>
          <w:color w:val="000000"/>
        </w:rPr>
      </w:pPr>
      <w:r>
        <w:rPr>
          <w:color w:val="000000"/>
        </w:rPr>
        <w:t>В</w:t>
      </w:r>
      <w:r w:rsidR="00245F14" w:rsidRPr="00B73349">
        <w:rPr>
          <w:color w:val="000000"/>
        </w:rPr>
        <w:t xml:space="preserve">ключать ученика в разнообразные формы совместной деятельности в ходе учебных занятий и </w:t>
      </w:r>
      <w:proofErr w:type="spellStart"/>
      <w:r w:rsidR="00245F14" w:rsidRPr="00B73349">
        <w:rPr>
          <w:color w:val="000000"/>
        </w:rPr>
        <w:t>внеучебной</w:t>
      </w:r>
      <w:proofErr w:type="spellEnd"/>
      <w:r w:rsidR="00245F14" w:rsidRPr="00B73349">
        <w:rPr>
          <w:color w:val="000000"/>
        </w:rPr>
        <w:t xml:space="preserve"> работы, отрабатывая умение строить продуктивное диалогическое общение в группе сверстников в знакомых (типовых) ситуациях.</w:t>
      </w:r>
    </w:p>
    <w:p w:rsidR="00245F14" w:rsidRPr="00B73349" w:rsidRDefault="00245F14" w:rsidP="00B73349">
      <w:pPr>
        <w:pStyle w:val="a7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jc w:val="both"/>
        <w:rPr>
          <w:color w:val="000000"/>
        </w:rPr>
      </w:pPr>
      <w:r w:rsidRPr="00B73349">
        <w:rPr>
          <w:color w:val="000000"/>
        </w:rPr>
        <w:t xml:space="preserve"> Помогать ученику в самостоятельном продуктивном разрешении возможных конфликтов общения.</w:t>
      </w:r>
    </w:p>
    <w:p w:rsidR="00192A01" w:rsidRDefault="00192A01" w:rsidP="00B73349">
      <w:pPr>
        <w:pStyle w:val="a7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jc w:val="both"/>
        <w:rPr>
          <w:color w:val="000000"/>
        </w:rPr>
      </w:pPr>
      <w:r>
        <w:rPr>
          <w:color w:val="000000"/>
        </w:rPr>
        <w:t>С</w:t>
      </w:r>
      <w:r w:rsidR="00245F14" w:rsidRPr="00B73349">
        <w:rPr>
          <w:color w:val="000000"/>
        </w:rPr>
        <w:t xml:space="preserve">оздавать условия, предусматривающие самостоятельное построение учеником коммуникативных действий в знакомых и ранее незнакомых условиях (вне школы). </w:t>
      </w:r>
    </w:p>
    <w:p w:rsidR="00192A01" w:rsidRDefault="00245F14" w:rsidP="00B73349">
      <w:pPr>
        <w:pStyle w:val="a7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jc w:val="both"/>
        <w:rPr>
          <w:color w:val="000000"/>
        </w:rPr>
      </w:pPr>
      <w:r w:rsidRPr="00B73349">
        <w:rPr>
          <w:color w:val="000000"/>
        </w:rPr>
        <w:t xml:space="preserve">Поощрять проявление инициативы в вопросах самостоятельного определения цели, распределения функций участников учебной и </w:t>
      </w:r>
      <w:proofErr w:type="spellStart"/>
      <w:r w:rsidRPr="00B73349">
        <w:rPr>
          <w:color w:val="000000"/>
        </w:rPr>
        <w:t>внеучебной</w:t>
      </w:r>
      <w:proofErr w:type="spellEnd"/>
      <w:r w:rsidRPr="00B73349">
        <w:rPr>
          <w:color w:val="000000"/>
        </w:rPr>
        <w:t xml:space="preserve"> коммуникации, выполнения работы в ходе совместной деятельности, самоконтроля и самооценки качества коммуникации.</w:t>
      </w:r>
    </w:p>
    <w:p w:rsidR="00245F14" w:rsidRPr="00B73349" w:rsidRDefault="00245F14" w:rsidP="00B73349">
      <w:pPr>
        <w:pStyle w:val="a7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jc w:val="both"/>
        <w:rPr>
          <w:color w:val="000000"/>
        </w:rPr>
      </w:pPr>
      <w:r w:rsidRPr="00B73349">
        <w:rPr>
          <w:color w:val="000000"/>
        </w:rPr>
        <w:t xml:space="preserve"> Стимулировать стремление учащегося выявлять, предупреждать и конструктивно решать конфликты общения в случае их возникновения</w:t>
      </w:r>
    </w:p>
    <w:p w:rsidR="00245F14" w:rsidRPr="00B73349" w:rsidRDefault="00192A01" w:rsidP="00B73349">
      <w:pPr>
        <w:pStyle w:val="a7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jc w:val="both"/>
        <w:rPr>
          <w:color w:val="000000"/>
        </w:rPr>
      </w:pPr>
      <w:r>
        <w:rPr>
          <w:color w:val="000000"/>
        </w:rPr>
        <w:t>П</w:t>
      </w:r>
      <w:r w:rsidR="00245F14" w:rsidRPr="00B73349">
        <w:rPr>
          <w:color w:val="000000"/>
        </w:rPr>
        <w:t>оощрять умение учащегося с достаточной полнотой и точностью выражать свои мысли в условиях любой коммуникации, эффективность которой обусловлена его умелой организацией и гуманистическим характером, а также умением оптимизировать условия и характер коммуникации, необходимых для эффективного достижения целей совместной деятельности</w:t>
      </w:r>
    </w:p>
    <w:p w:rsidR="00245F14" w:rsidRDefault="00245F14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245F14" w:rsidRDefault="00245F14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Педагог- родитель</w:t>
      </w:r>
    </w:p>
    <w:p w:rsidR="00245F14" w:rsidRPr="0014363D" w:rsidRDefault="00B73349" w:rsidP="00245F14">
      <w:pPr>
        <w:pStyle w:val="a8"/>
        <w:numPr>
          <w:ilvl w:val="0"/>
          <w:numId w:val="6"/>
        </w:numPr>
        <w:shd w:val="clear" w:color="auto" w:fill="FFFFFF"/>
        <w:spacing w:before="21" w:after="21" w:line="240" w:lineRule="auto"/>
        <w:jc w:val="both"/>
        <w:rPr>
          <w:rFonts w:cs="Calibri"/>
          <w:color w:val="000000"/>
          <w:sz w:val="24"/>
          <w:szCs w:val="24"/>
        </w:rPr>
      </w:pPr>
      <w:r w:rsidRPr="0014363D">
        <w:rPr>
          <w:rFonts w:ascii="Times New Roman" w:hAnsi="Times New Roman"/>
          <w:color w:val="000000"/>
          <w:sz w:val="24"/>
          <w:szCs w:val="24"/>
        </w:rPr>
        <w:t>О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>сознание педагогами собственных проблем в общении с родителями;</w:t>
      </w:r>
    </w:p>
    <w:p w:rsidR="00245F14" w:rsidRPr="0014363D" w:rsidRDefault="00B73349" w:rsidP="00245F14">
      <w:pPr>
        <w:numPr>
          <w:ilvl w:val="0"/>
          <w:numId w:val="6"/>
        </w:numPr>
        <w:shd w:val="clear" w:color="auto" w:fill="FFFFFF"/>
        <w:spacing w:before="21" w:after="21" w:line="240" w:lineRule="auto"/>
        <w:jc w:val="both"/>
        <w:rPr>
          <w:rFonts w:cs="Calibri"/>
          <w:color w:val="000000"/>
          <w:sz w:val="24"/>
          <w:szCs w:val="24"/>
        </w:rPr>
      </w:pPr>
      <w:r w:rsidRPr="0014363D">
        <w:rPr>
          <w:rFonts w:ascii="Times New Roman" w:hAnsi="Times New Roman"/>
          <w:color w:val="000000"/>
          <w:sz w:val="24"/>
          <w:szCs w:val="24"/>
        </w:rPr>
        <w:t>П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>омо</w:t>
      </w:r>
      <w:r w:rsidR="00192A01">
        <w:rPr>
          <w:rFonts w:ascii="Times New Roman" w:hAnsi="Times New Roman"/>
          <w:color w:val="000000"/>
          <w:sz w:val="24"/>
          <w:szCs w:val="24"/>
        </w:rPr>
        <w:t>чь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 xml:space="preserve"> в овладении диагностическими методиками для выявления уровня коммуникативных умений самого </w:t>
      </w:r>
      <w:r w:rsidR="00192A01">
        <w:rPr>
          <w:rFonts w:ascii="Times New Roman" w:hAnsi="Times New Roman"/>
          <w:color w:val="000000"/>
          <w:sz w:val="24"/>
          <w:szCs w:val="24"/>
        </w:rPr>
        <w:t>учителя/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>воспитателя;</w:t>
      </w:r>
    </w:p>
    <w:p w:rsidR="00245F14" w:rsidRPr="0014363D" w:rsidRDefault="00B73349" w:rsidP="00245F14">
      <w:pPr>
        <w:numPr>
          <w:ilvl w:val="0"/>
          <w:numId w:val="6"/>
        </w:numPr>
        <w:shd w:val="clear" w:color="auto" w:fill="FFFFFF"/>
        <w:spacing w:before="21" w:after="21" w:line="240" w:lineRule="auto"/>
        <w:jc w:val="both"/>
        <w:rPr>
          <w:rFonts w:cs="Calibri"/>
          <w:color w:val="000000"/>
          <w:sz w:val="24"/>
          <w:szCs w:val="24"/>
        </w:rPr>
      </w:pPr>
      <w:r w:rsidRPr="0014363D">
        <w:rPr>
          <w:rFonts w:ascii="Times New Roman" w:hAnsi="Times New Roman"/>
          <w:color w:val="000000"/>
          <w:sz w:val="24"/>
          <w:szCs w:val="24"/>
        </w:rPr>
        <w:t>Р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>азви</w:t>
      </w:r>
      <w:r w:rsidR="00192A01">
        <w:rPr>
          <w:rFonts w:ascii="Times New Roman" w:hAnsi="Times New Roman"/>
          <w:color w:val="000000"/>
          <w:sz w:val="24"/>
          <w:szCs w:val="24"/>
        </w:rPr>
        <w:t>вать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 xml:space="preserve"> способности педагога адекватно, </w:t>
      </w:r>
      <w:proofErr w:type="spellStart"/>
      <w:r w:rsidR="00245F14" w:rsidRPr="0014363D">
        <w:rPr>
          <w:rFonts w:ascii="Times New Roman" w:hAnsi="Times New Roman"/>
          <w:color w:val="000000"/>
          <w:sz w:val="24"/>
          <w:szCs w:val="24"/>
        </w:rPr>
        <w:t>безоценочно</w:t>
      </w:r>
      <w:proofErr w:type="spellEnd"/>
      <w:r w:rsidR="00245F14" w:rsidRPr="0014363D">
        <w:rPr>
          <w:rFonts w:ascii="Times New Roman" w:hAnsi="Times New Roman"/>
          <w:color w:val="000000"/>
          <w:sz w:val="24"/>
          <w:szCs w:val="24"/>
        </w:rPr>
        <w:t xml:space="preserve">, с позиции партнера воспринимать родителей </w:t>
      </w:r>
      <w:r w:rsidRPr="0014363D">
        <w:rPr>
          <w:rFonts w:ascii="Times New Roman" w:hAnsi="Times New Roman"/>
          <w:color w:val="000000"/>
          <w:sz w:val="24"/>
          <w:szCs w:val="24"/>
        </w:rPr>
        <w:t>учеников/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>воспитанников;</w:t>
      </w:r>
    </w:p>
    <w:p w:rsidR="00245F14" w:rsidRPr="0014363D" w:rsidRDefault="00B73349" w:rsidP="00245F14">
      <w:pPr>
        <w:numPr>
          <w:ilvl w:val="0"/>
          <w:numId w:val="6"/>
        </w:numPr>
        <w:shd w:val="clear" w:color="auto" w:fill="FFFFFF"/>
        <w:spacing w:before="21" w:after="21" w:line="240" w:lineRule="auto"/>
        <w:jc w:val="both"/>
        <w:rPr>
          <w:rFonts w:cs="Calibri"/>
          <w:color w:val="000000"/>
          <w:sz w:val="24"/>
          <w:szCs w:val="24"/>
        </w:rPr>
      </w:pPr>
      <w:r w:rsidRPr="0014363D">
        <w:rPr>
          <w:rFonts w:ascii="Times New Roman" w:hAnsi="Times New Roman"/>
          <w:color w:val="000000"/>
          <w:sz w:val="24"/>
          <w:szCs w:val="24"/>
        </w:rPr>
        <w:t>Ф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>ормирова</w:t>
      </w:r>
      <w:r w:rsidR="00192A01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>умени</w:t>
      </w:r>
      <w:r w:rsidR="00192A01">
        <w:rPr>
          <w:rFonts w:ascii="Times New Roman" w:hAnsi="Times New Roman"/>
          <w:color w:val="000000"/>
          <w:sz w:val="24"/>
          <w:szCs w:val="24"/>
        </w:rPr>
        <w:t>я</w:t>
      </w:r>
      <w:r w:rsidR="00245F14" w:rsidRPr="0014363D">
        <w:rPr>
          <w:rFonts w:ascii="Times New Roman" w:hAnsi="Times New Roman"/>
          <w:color w:val="000000"/>
          <w:sz w:val="24"/>
          <w:szCs w:val="24"/>
        </w:rPr>
        <w:t xml:space="preserve"> моделировать стратегию общения с родителями с позиции диалога.</w:t>
      </w:r>
    </w:p>
    <w:p w:rsidR="00B73349" w:rsidRDefault="00B73349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B73349" w:rsidRDefault="00B73349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Ученик-ученик</w:t>
      </w:r>
    </w:p>
    <w:p w:rsidR="00B73349" w:rsidRPr="00B73349" w:rsidRDefault="00B73349" w:rsidP="00B73349">
      <w:pPr>
        <w:pStyle w:val="a7"/>
        <w:numPr>
          <w:ilvl w:val="0"/>
          <w:numId w:val="7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B73349">
        <w:rPr>
          <w:color w:val="333333"/>
        </w:rPr>
        <w:t>Овладе</w:t>
      </w:r>
      <w:r w:rsidR="00192A01">
        <w:rPr>
          <w:color w:val="333333"/>
        </w:rPr>
        <w:t>вать</w:t>
      </w:r>
      <w:r w:rsidRPr="00B73349">
        <w:rPr>
          <w:color w:val="333333"/>
        </w:rPr>
        <w:t xml:space="preserve"> </w:t>
      </w:r>
      <w:proofErr w:type="spellStart"/>
      <w:r w:rsidRPr="00B73349">
        <w:rPr>
          <w:color w:val="333333"/>
        </w:rPr>
        <w:t>общеучебными</w:t>
      </w:r>
      <w:proofErr w:type="spellEnd"/>
      <w:r w:rsidRPr="00B73349">
        <w:rPr>
          <w:color w:val="333333"/>
        </w:rPr>
        <w:t xml:space="preserve"> навыками и умениями, способами познавательной деятельности, обеспечивающими  успешное изучение любого предмета.</w:t>
      </w:r>
    </w:p>
    <w:p w:rsidR="00192A01" w:rsidRDefault="00B73349" w:rsidP="00B73349">
      <w:pPr>
        <w:pStyle w:val="a7"/>
        <w:numPr>
          <w:ilvl w:val="0"/>
          <w:numId w:val="7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B73349">
        <w:rPr>
          <w:color w:val="333333"/>
        </w:rPr>
        <w:t>Формирова</w:t>
      </w:r>
      <w:r w:rsidR="00192A01">
        <w:rPr>
          <w:color w:val="333333"/>
        </w:rPr>
        <w:t>ть</w:t>
      </w:r>
      <w:r w:rsidRPr="00B73349">
        <w:rPr>
          <w:color w:val="333333"/>
        </w:rPr>
        <w:t xml:space="preserve"> </w:t>
      </w:r>
    </w:p>
    <w:p w:rsidR="00192A01" w:rsidRDefault="00192A01" w:rsidP="00192A01">
      <w:pPr>
        <w:pStyle w:val="a7"/>
        <w:shd w:val="clear" w:color="auto" w:fill="FFFFFF"/>
        <w:spacing w:before="0" w:beforeAutospacing="0" w:after="107" w:afterAutospacing="0"/>
        <w:ind w:left="720"/>
        <w:rPr>
          <w:color w:val="333333"/>
        </w:rPr>
      </w:pPr>
      <w:r>
        <w:rPr>
          <w:color w:val="333333"/>
        </w:rPr>
        <w:t>-</w:t>
      </w:r>
      <w:r w:rsidR="00B73349" w:rsidRPr="00B73349">
        <w:rPr>
          <w:color w:val="333333"/>
        </w:rPr>
        <w:t>умени</w:t>
      </w:r>
      <w:r>
        <w:rPr>
          <w:color w:val="333333"/>
        </w:rPr>
        <w:t>я</w:t>
      </w:r>
      <w:r w:rsidR="00B73349" w:rsidRPr="00B73349">
        <w:rPr>
          <w:color w:val="333333"/>
        </w:rPr>
        <w:t xml:space="preserve"> работать в сотрудничестве,</w:t>
      </w:r>
    </w:p>
    <w:p w:rsidR="00192A01" w:rsidRDefault="00192A01" w:rsidP="00192A01">
      <w:pPr>
        <w:pStyle w:val="a7"/>
        <w:shd w:val="clear" w:color="auto" w:fill="FFFFFF"/>
        <w:spacing w:before="0" w:beforeAutospacing="0" w:after="107" w:afterAutospacing="0"/>
        <w:ind w:left="720"/>
        <w:rPr>
          <w:color w:val="333333"/>
        </w:rPr>
      </w:pPr>
      <w:r>
        <w:rPr>
          <w:color w:val="333333"/>
        </w:rPr>
        <w:t>-</w:t>
      </w:r>
      <w:r w:rsidR="00B73349" w:rsidRPr="00B73349">
        <w:rPr>
          <w:color w:val="333333"/>
        </w:rPr>
        <w:t xml:space="preserve"> навык</w:t>
      </w:r>
      <w:r>
        <w:rPr>
          <w:color w:val="333333"/>
        </w:rPr>
        <w:t xml:space="preserve">и </w:t>
      </w:r>
      <w:r w:rsidR="00B73349" w:rsidRPr="00B73349">
        <w:rPr>
          <w:color w:val="333333"/>
        </w:rPr>
        <w:t xml:space="preserve">работы в группе, </w:t>
      </w:r>
    </w:p>
    <w:p w:rsidR="00192A01" w:rsidRDefault="00192A01" w:rsidP="00192A01">
      <w:pPr>
        <w:pStyle w:val="a7"/>
        <w:shd w:val="clear" w:color="auto" w:fill="FFFFFF"/>
        <w:spacing w:before="0" w:beforeAutospacing="0" w:after="107" w:afterAutospacing="0"/>
        <w:ind w:left="720"/>
        <w:rPr>
          <w:color w:val="333333"/>
        </w:rPr>
      </w:pPr>
      <w:r>
        <w:rPr>
          <w:color w:val="333333"/>
        </w:rPr>
        <w:t>-</w:t>
      </w:r>
      <w:r w:rsidR="00B73349" w:rsidRPr="00B73349">
        <w:rPr>
          <w:color w:val="333333"/>
        </w:rPr>
        <w:t>владение различными социальными ролями в коллективе,</w:t>
      </w:r>
    </w:p>
    <w:p w:rsidR="00192A01" w:rsidRDefault="00B73349" w:rsidP="00192A01">
      <w:pPr>
        <w:pStyle w:val="a7"/>
        <w:shd w:val="clear" w:color="auto" w:fill="FFFFFF"/>
        <w:spacing w:before="0" w:beforeAutospacing="0" w:after="107" w:afterAutospacing="0"/>
        <w:ind w:left="720"/>
        <w:rPr>
          <w:color w:val="333333"/>
        </w:rPr>
      </w:pPr>
      <w:r w:rsidRPr="00B73349">
        <w:rPr>
          <w:color w:val="333333"/>
        </w:rPr>
        <w:t xml:space="preserve"> умени</w:t>
      </w:r>
      <w:r w:rsidR="00192A01">
        <w:rPr>
          <w:color w:val="333333"/>
        </w:rPr>
        <w:t>я</w:t>
      </w:r>
      <w:r w:rsidRPr="00B73349">
        <w:rPr>
          <w:color w:val="333333"/>
        </w:rPr>
        <w:t xml:space="preserve"> использовать разные способы взаимодействия с окружающими людьми и событиями, </w:t>
      </w:r>
    </w:p>
    <w:p w:rsidR="00B73349" w:rsidRPr="00B73349" w:rsidRDefault="00B73349" w:rsidP="00B73349">
      <w:pPr>
        <w:pStyle w:val="a7"/>
        <w:numPr>
          <w:ilvl w:val="0"/>
          <w:numId w:val="7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B73349">
        <w:rPr>
          <w:color w:val="333333"/>
        </w:rPr>
        <w:t>Разви</w:t>
      </w:r>
      <w:r w:rsidR="00192A01">
        <w:rPr>
          <w:color w:val="333333"/>
        </w:rPr>
        <w:t xml:space="preserve">вать </w:t>
      </w:r>
      <w:r w:rsidRPr="00B73349">
        <w:rPr>
          <w:color w:val="333333"/>
        </w:rPr>
        <w:t>коммуникативн</w:t>
      </w:r>
      <w:r w:rsidR="00192A01">
        <w:rPr>
          <w:color w:val="333333"/>
        </w:rPr>
        <w:t>ую</w:t>
      </w:r>
      <w:r w:rsidRPr="00B73349">
        <w:rPr>
          <w:color w:val="333333"/>
        </w:rPr>
        <w:t xml:space="preserve"> компетентност</w:t>
      </w:r>
      <w:r w:rsidR="00192A01">
        <w:rPr>
          <w:color w:val="333333"/>
        </w:rPr>
        <w:t xml:space="preserve">ь </w:t>
      </w:r>
      <w:r w:rsidRPr="00B73349">
        <w:rPr>
          <w:color w:val="333333"/>
        </w:rPr>
        <w:t>учащихся в урочной и внеурочной деятельности.</w:t>
      </w:r>
    </w:p>
    <w:p w:rsidR="00B73349" w:rsidRDefault="00B73349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B73349" w:rsidRDefault="00B73349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Ожидаемые результаты реализации программы</w:t>
      </w:r>
    </w:p>
    <w:p w:rsidR="00F07B1A" w:rsidRDefault="00F07B1A" w:rsidP="00F07B1A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B73349" w:rsidRDefault="00F07B1A" w:rsidP="00B73349">
      <w:pPr>
        <w:pStyle w:val="a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Конечными результатами </w:t>
      </w:r>
      <w:proofErr w:type="spellStart"/>
      <w:r>
        <w:rPr>
          <w:rFonts w:ascii="PT Astra Serif" w:hAnsi="PT Astra Serif"/>
          <w:sz w:val="24"/>
          <w:szCs w:val="24"/>
        </w:rPr>
        <w:t>антирисковой</w:t>
      </w:r>
      <w:proofErr w:type="spellEnd"/>
      <w:r>
        <w:rPr>
          <w:rFonts w:ascii="PT Astra Serif" w:hAnsi="PT Astra Serif"/>
          <w:sz w:val="24"/>
          <w:szCs w:val="24"/>
        </w:rPr>
        <w:t xml:space="preserve"> программы по направлению </w:t>
      </w:r>
      <w:r w:rsidR="00B73349" w:rsidRPr="00B73349">
        <w:rPr>
          <w:rFonts w:ascii="Times New Roman" w:hAnsi="Times New Roman" w:cs="Times New Roman"/>
          <w:sz w:val="24"/>
          <w:szCs w:val="24"/>
        </w:rPr>
        <w:t>"Низкое качество профессиональных коммуникаций между участниками образовательных отношений"</w:t>
      </w:r>
      <w:r w:rsidR="00B7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являются: к апрелю 2024 года</w:t>
      </w:r>
    </w:p>
    <w:p w:rsidR="00B73349" w:rsidRPr="00B73349" w:rsidRDefault="00B73349" w:rsidP="00B7334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349">
        <w:rPr>
          <w:rFonts w:ascii="Times New Roman" w:hAnsi="Times New Roman" w:cs="Times New Roman"/>
          <w:sz w:val="24"/>
          <w:szCs w:val="24"/>
        </w:rPr>
        <w:t>1. Улучшение качества</w:t>
      </w:r>
      <w:r w:rsidRPr="00B7334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коммуникативных навыков и навыков эффективного общения всех участников образовательных отношений.</w:t>
      </w:r>
    </w:p>
    <w:p w:rsidR="00B73349" w:rsidRPr="00B73349" w:rsidRDefault="00B73349" w:rsidP="00B7334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349">
        <w:rPr>
          <w:rStyle w:val="c6"/>
          <w:color w:val="000000"/>
        </w:rPr>
        <w:t>2. Проявление положительных качеств характера в общении с окружающими людьми.</w:t>
      </w:r>
    </w:p>
    <w:p w:rsidR="00B73349" w:rsidRPr="00B73349" w:rsidRDefault="00B73349" w:rsidP="00B7334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3349">
        <w:rPr>
          <w:rStyle w:val="c6"/>
          <w:color w:val="000000"/>
        </w:rPr>
        <w:t>3. Осознание и самостоятельное решение проблемных ситуаций, умение корректировать свое поведение.</w:t>
      </w:r>
    </w:p>
    <w:p w:rsidR="00F07B1A" w:rsidRDefault="00F07B1A" w:rsidP="00F07B1A">
      <w:pPr>
        <w:pStyle w:val="a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F07B1A" w:rsidRDefault="00F07B1A" w:rsidP="00F07B1A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Исполнители </w:t>
      </w:r>
    </w:p>
    <w:p w:rsidR="00F07B1A" w:rsidRDefault="00F07B1A" w:rsidP="00F07B1A">
      <w:pPr>
        <w:pStyle w:val="a5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Директор</w:t>
      </w:r>
    </w:p>
    <w:p w:rsidR="00F07B1A" w:rsidRDefault="00F07B1A" w:rsidP="00F07B1A">
      <w:pPr>
        <w:pStyle w:val="a5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Заместители директора по учебно-воспитательной работе, по воспитательной работе, научно-методической работе</w:t>
      </w:r>
    </w:p>
    <w:p w:rsidR="00F07B1A" w:rsidRDefault="00F07B1A" w:rsidP="00F07B1A">
      <w:pPr>
        <w:pStyle w:val="a5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Педагогические работники (учителя, педагог-психолог, педагог-организатор)</w:t>
      </w:r>
    </w:p>
    <w:p w:rsidR="00F07B1A" w:rsidRDefault="00F07B1A" w:rsidP="00F07B1A">
      <w:pPr>
        <w:pStyle w:val="a5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Технический специалист </w:t>
      </w:r>
    </w:p>
    <w:p w:rsidR="00F07B1A" w:rsidRDefault="00F07B1A" w:rsidP="00F07B1A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F07B1A" w:rsidRDefault="00F07B1A" w:rsidP="00F07B1A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F07B1A" w:rsidRDefault="00F07B1A" w:rsidP="00F07B1A"/>
    <w:p w:rsidR="00F07B1A" w:rsidRDefault="00F07B1A" w:rsidP="00F07B1A"/>
    <w:p w:rsidR="001927DF" w:rsidRDefault="001927DF"/>
    <w:sectPr w:rsidR="001927DF" w:rsidSect="0025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508"/>
    <w:multiLevelType w:val="multilevel"/>
    <w:tmpl w:val="7082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73EFE"/>
    <w:multiLevelType w:val="hybridMultilevel"/>
    <w:tmpl w:val="A288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B7854"/>
    <w:multiLevelType w:val="hybridMultilevel"/>
    <w:tmpl w:val="A418D05E"/>
    <w:lvl w:ilvl="0" w:tplc="77AEF4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CFB2C8B"/>
    <w:multiLevelType w:val="multilevel"/>
    <w:tmpl w:val="627C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A0A0C"/>
    <w:multiLevelType w:val="hybridMultilevel"/>
    <w:tmpl w:val="35F6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67267"/>
    <w:multiLevelType w:val="hybridMultilevel"/>
    <w:tmpl w:val="76B6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051E7"/>
    <w:multiLevelType w:val="hybridMultilevel"/>
    <w:tmpl w:val="229C3B7E"/>
    <w:lvl w:ilvl="0" w:tplc="CCAEEF5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7B1A"/>
    <w:rsid w:val="00066F75"/>
    <w:rsid w:val="00094C2B"/>
    <w:rsid w:val="00122B62"/>
    <w:rsid w:val="0014363D"/>
    <w:rsid w:val="001858F4"/>
    <w:rsid w:val="001927DF"/>
    <w:rsid w:val="00192A01"/>
    <w:rsid w:val="001C0D2C"/>
    <w:rsid w:val="00245F14"/>
    <w:rsid w:val="0025586D"/>
    <w:rsid w:val="00267B64"/>
    <w:rsid w:val="002C01E8"/>
    <w:rsid w:val="00313BA8"/>
    <w:rsid w:val="00360614"/>
    <w:rsid w:val="004832FC"/>
    <w:rsid w:val="005B3CB6"/>
    <w:rsid w:val="00610F6F"/>
    <w:rsid w:val="007E7391"/>
    <w:rsid w:val="00843F37"/>
    <w:rsid w:val="00B73349"/>
    <w:rsid w:val="00CF2B55"/>
    <w:rsid w:val="00D00333"/>
    <w:rsid w:val="00D520E1"/>
    <w:rsid w:val="00E3100F"/>
    <w:rsid w:val="00E749DD"/>
    <w:rsid w:val="00F0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1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07B1A"/>
  </w:style>
  <w:style w:type="paragraph" w:styleId="a5">
    <w:name w:val="No Spacing"/>
    <w:link w:val="a4"/>
    <w:uiPriority w:val="1"/>
    <w:qFormat/>
    <w:rsid w:val="00F07B1A"/>
    <w:pPr>
      <w:spacing w:after="0" w:line="240" w:lineRule="auto"/>
    </w:pPr>
  </w:style>
  <w:style w:type="character" w:styleId="a6">
    <w:name w:val="Strong"/>
    <w:basedOn w:val="a0"/>
    <w:uiPriority w:val="22"/>
    <w:qFormat/>
    <w:rsid w:val="00245F14"/>
    <w:rPr>
      <w:b/>
      <w:bCs/>
    </w:rPr>
  </w:style>
  <w:style w:type="paragraph" w:styleId="a7">
    <w:name w:val="Normal (Web)"/>
    <w:basedOn w:val="a"/>
    <w:uiPriority w:val="99"/>
    <w:semiHidden/>
    <w:unhideWhenUsed/>
    <w:rsid w:val="00245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45F14"/>
  </w:style>
  <w:style w:type="paragraph" w:styleId="a8">
    <w:name w:val="List Paragraph"/>
    <w:basedOn w:val="a"/>
    <w:uiPriority w:val="34"/>
    <w:qFormat/>
    <w:rsid w:val="00245F14"/>
    <w:pPr>
      <w:ind w:left="720"/>
      <w:contextualSpacing/>
    </w:pPr>
  </w:style>
  <w:style w:type="paragraph" w:customStyle="1" w:styleId="c11">
    <w:name w:val="c11"/>
    <w:basedOn w:val="a"/>
    <w:rsid w:val="00B73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B73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ut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2023-04-17T14:15:00Z</cp:lastPrinted>
  <dcterms:created xsi:type="dcterms:W3CDTF">2023-04-15T08:19:00Z</dcterms:created>
  <dcterms:modified xsi:type="dcterms:W3CDTF">2023-04-20T04:44:00Z</dcterms:modified>
</cp:coreProperties>
</file>