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4678"/>
        <w:gridCol w:w="4678"/>
      </w:tblGrid>
      <w:tr w:rsidR="00322E78" w:rsidRPr="00362FCC" w:rsidTr="00AA048A">
        <w:tc>
          <w:tcPr>
            <w:tcW w:w="4678" w:type="dxa"/>
          </w:tcPr>
          <w:p w:rsidR="00322E78" w:rsidRPr="007C2E12" w:rsidRDefault="007C2E12" w:rsidP="00AA048A">
            <w:pPr>
              <w:jc w:val="both"/>
              <w:rPr>
                <w:sz w:val="22"/>
                <w:szCs w:val="22"/>
                <w:lang w:val="en-US"/>
              </w:rPr>
            </w:pPr>
            <w:r>
              <w:rPr>
                <w:sz w:val="22"/>
                <w:szCs w:val="22"/>
                <w:lang w:val="en-US"/>
              </w:rPr>
              <w:t xml:space="preserve"> </w:t>
            </w:r>
          </w:p>
          <w:p w:rsidR="00322E78" w:rsidRPr="00362FCC" w:rsidRDefault="00322E78" w:rsidP="00CD18E4">
            <w:pPr>
              <w:jc w:val="both"/>
              <w:rPr>
                <w:sz w:val="22"/>
                <w:szCs w:val="22"/>
              </w:rPr>
            </w:pPr>
            <w:r w:rsidRPr="00362FCC">
              <w:rPr>
                <w:sz w:val="22"/>
                <w:szCs w:val="22"/>
              </w:rPr>
              <w:t xml:space="preserve">   </w:t>
            </w:r>
          </w:p>
        </w:tc>
        <w:tc>
          <w:tcPr>
            <w:tcW w:w="4678" w:type="dxa"/>
          </w:tcPr>
          <w:p w:rsidR="00322E78" w:rsidRPr="00323F34" w:rsidRDefault="00322E78" w:rsidP="00AA048A">
            <w:pPr>
              <w:ind w:left="34"/>
              <w:jc w:val="both"/>
              <w:rPr>
                <w:sz w:val="22"/>
                <w:szCs w:val="22"/>
              </w:rPr>
            </w:pPr>
          </w:p>
          <w:p w:rsidR="00322E78" w:rsidRPr="00362FCC" w:rsidRDefault="002237B7" w:rsidP="002237B7">
            <w:pPr>
              <w:rPr>
                <w:sz w:val="22"/>
                <w:szCs w:val="22"/>
              </w:rPr>
            </w:pPr>
            <w:r>
              <w:rPr>
                <w:sz w:val="22"/>
                <w:szCs w:val="22"/>
              </w:rPr>
              <w:t xml:space="preserve">                      </w:t>
            </w:r>
            <w:r w:rsidR="00322E78" w:rsidRPr="00362FCC">
              <w:rPr>
                <w:sz w:val="22"/>
                <w:szCs w:val="22"/>
              </w:rPr>
              <w:t>УТВЕРЖД</w:t>
            </w:r>
            <w:r>
              <w:rPr>
                <w:sz w:val="22"/>
                <w:szCs w:val="22"/>
              </w:rPr>
              <w:t>АЮ:</w:t>
            </w:r>
          </w:p>
          <w:p w:rsidR="00322E78" w:rsidRPr="00710739" w:rsidRDefault="000D79A9" w:rsidP="00AA048A">
            <w:pPr>
              <w:ind w:left="34"/>
              <w:rPr>
                <w:sz w:val="22"/>
                <w:szCs w:val="22"/>
              </w:rPr>
            </w:pPr>
            <w:r>
              <w:rPr>
                <w:sz w:val="22"/>
                <w:szCs w:val="22"/>
              </w:rPr>
              <w:t>Директор</w:t>
            </w:r>
            <w:r w:rsidR="00322E78">
              <w:rPr>
                <w:sz w:val="22"/>
                <w:szCs w:val="22"/>
              </w:rPr>
              <w:t xml:space="preserve"> М</w:t>
            </w:r>
            <w:r w:rsidR="00EC44E1">
              <w:rPr>
                <w:sz w:val="22"/>
                <w:szCs w:val="22"/>
              </w:rPr>
              <w:t>К</w:t>
            </w:r>
            <w:r w:rsidR="00322E78">
              <w:rPr>
                <w:sz w:val="22"/>
                <w:szCs w:val="22"/>
              </w:rPr>
              <w:t xml:space="preserve">ОУ </w:t>
            </w:r>
            <w:proofErr w:type="spellStart"/>
            <w:r w:rsidR="00322E78">
              <w:rPr>
                <w:sz w:val="22"/>
                <w:szCs w:val="22"/>
              </w:rPr>
              <w:t>Тазовская</w:t>
            </w:r>
            <w:proofErr w:type="spellEnd"/>
            <w:r w:rsidR="00322E78">
              <w:rPr>
                <w:sz w:val="22"/>
                <w:szCs w:val="22"/>
              </w:rPr>
              <w:t xml:space="preserve"> </w:t>
            </w:r>
            <w:r w:rsidR="00EC44E1">
              <w:rPr>
                <w:sz w:val="22"/>
                <w:szCs w:val="22"/>
              </w:rPr>
              <w:t xml:space="preserve">школа-интернат </w:t>
            </w:r>
            <w:r w:rsidR="00322E78">
              <w:rPr>
                <w:sz w:val="22"/>
                <w:szCs w:val="22"/>
              </w:rPr>
              <w:t>средн</w:t>
            </w:r>
            <w:r w:rsidR="00EC44E1">
              <w:rPr>
                <w:sz w:val="22"/>
                <w:szCs w:val="22"/>
              </w:rPr>
              <w:t>его (полного)</w:t>
            </w:r>
            <w:r w:rsidR="00322E78">
              <w:rPr>
                <w:sz w:val="22"/>
                <w:szCs w:val="22"/>
              </w:rPr>
              <w:t xml:space="preserve"> обще</w:t>
            </w:r>
            <w:r w:rsidR="00EC44E1">
              <w:rPr>
                <w:sz w:val="22"/>
                <w:szCs w:val="22"/>
              </w:rPr>
              <w:t>го образования</w:t>
            </w:r>
          </w:p>
          <w:p w:rsidR="00322E78" w:rsidRDefault="00322E78" w:rsidP="00AA048A">
            <w:pPr>
              <w:ind w:left="34"/>
              <w:jc w:val="both"/>
              <w:rPr>
                <w:sz w:val="22"/>
                <w:szCs w:val="22"/>
              </w:rPr>
            </w:pPr>
          </w:p>
          <w:p w:rsidR="000D79A9" w:rsidRDefault="000D79A9" w:rsidP="00AA048A">
            <w:pPr>
              <w:ind w:left="34"/>
              <w:jc w:val="both"/>
              <w:rPr>
                <w:sz w:val="22"/>
                <w:szCs w:val="22"/>
              </w:rPr>
            </w:pPr>
            <w:r>
              <w:rPr>
                <w:sz w:val="22"/>
                <w:szCs w:val="22"/>
              </w:rPr>
              <w:t>____________________И.А. Зятев</w:t>
            </w:r>
          </w:p>
          <w:p w:rsidR="000D79A9" w:rsidRDefault="002237B7" w:rsidP="00AA048A">
            <w:pPr>
              <w:ind w:left="34"/>
              <w:jc w:val="both"/>
              <w:rPr>
                <w:sz w:val="22"/>
                <w:szCs w:val="22"/>
              </w:rPr>
            </w:pPr>
            <w:r>
              <w:rPr>
                <w:sz w:val="22"/>
                <w:szCs w:val="22"/>
              </w:rPr>
              <w:t>приказ № ___ от «___» __________201__ г.</w:t>
            </w:r>
          </w:p>
          <w:p w:rsidR="002237B7" w:rsidRPr="00362FCC" w:rsidRDefault="002237B7" w:rsidP="00AA048A">
            <w:pPr>
              <w:ind w:left="34"/>
              <w:jc w:val="both"/>
              <w:rPr>
                <w:sz w:val="22"/>
                <w:szCs w:val="22"/>
              </w:rPr>
            </w:pPr>
            <w:proofErr w:type="spellStart"/>
            <w:r>
              <w:rPr>
                <w:sz w:val="22"/>
                <w:szCs w:val="22"/>
              </w:rPr>
              <w:t>м.п</w:t>
            </w:r>
            <w:proofErr w:type="spellEnd"/>
            <w:r>
              <w:rPr>
                <w:sz w:val="22"/>
                <w:szCs w:val="22"/>
              </w:rPr>
              <w:t>.</w:t>
            </w:r>
          </w:p>
        </w:tc>
      </w:tr>
    </w:tbl>
    <w:p w:rsidR="006832AC" w:rsidRDefault="006832AC" w:rsidP="004916BD">
      <w:pPr>
        <w:widowControl w:val="0"/>
        <w:autoSpaceDE w:val="0"/>
        <w:autoSpaceDN w:val="0"/>
        <w:adjustRightInd w:val="0"/>
        <w:snapToGrid/>
        <w:jc w:val="center"/>
        <w:rPr>
          <w:i/>
          <w:iCs/>
          <w:sz w:val="24"/>
          <w:szCs w:val="24"/>
        </w:rPr>
      </w:pPr>
    </w:p>
    <w:p w:rsidR="006832AC" w:rsidRDefault="006832AC" w:rsidP="00581677">
      <w:pPr>
        <w:snapToGrid/>
        <w:ind w:right="-1"/>
        <w:jc w:val="center"/>
        <w:rPr>
          <w:b/>
          <w:color w:val="000000"/>
          <w:sz w:val="32"/>
          <w:szCs w:val="32"/>
        </w:rPr>
      </w:pPr>
    </w:p>
    <w:p w:rsidR="006832AC" w:rsidRPr="00581677" w:rsidRDefault="006832AC" w:rsidP="00581677">
      <w:pPr>
        <w:snapToGrid/>
        <w:ind w:right="-1"/>
        <w:jc w:val="center"/>
        <w:rPr>
          <w:b/>
          <w:color w:val="000000"/>
          <w:sz w:val="32"/>
          <w:szCs w:val="32"/>
        </w:rPr>
      </w:pPr>
      <w:proofErr w:type="gramStart"/>
      <w:r w:rsidRPr="00581677">
        <w:rPr>
          <w:b/>
          <w:color w:val="000000"/>
          <w:sz w:val="32"/>
          <w:szCs w:val="32"/>
        </w:rPr>
        <w:t>П</w:t>
      </w:r>
      <w:proofErr w:type="gramEnd"/>
      <w:r w:rsidRPr="00581677">
        <w:rPr>
          <w:b/>
          <w:color w:val="000000"/>
          <w:sz w:val="32"/>
          <w:szCs w:val="32"/>
        </w:rPr>
        <w:t xml:space="preserve"> О Л О Ж Е Н И Е</w:t>
      </w:r>
    </w:p>
    <w:p w:rsidR="006832AC" w:rsidRPr="00581677" w:rsidRDefault="006832AC" w:rsidP="00581677">
      <w:pPr>
        <w:keepNext/>
        <w:widowControl w:val="0"/>
        <w:autoSpaceDE w:val="0"/>
        <w:autoSpaceDN w:val="0"/>
        <w:adjustRightInd w:val="0"/>
        <w:snapToGrid/>
        <w:spacing w:before="60"/>
        <w:jc w:val="center"/>
        <w:rPr>
          <w:b/>
          <w:bCs/>
          <w:sz w:val="24"/>
          <w:szCs w:val="24"/>
        </w:rPr>
      </w:pPr>
      <w:r w:rsidRPr="00581677">
        <w:rPr>
          <w:b/>
          <w:color w:val="000000"/>
          <w:sz w:val="24"/>
          <w:szCs w:val="24"/>
        </w:rPr>
        <w:t>о поря</w:t>
      </w:r>
      <w:r w:rsidR="00FE31A8">
        <w:rPr>
          <w:b/>
          <w:color w:val="000000"/>
          <w:sz w:val="24"/>
          <w:szCs w:val="24"/>
        </w:rPr>
        <w:t>дке приема, перевода, отчислении</w:t>
      </w:r>
      <w:r w:rsidRPr="00581677">
        <w:rPr>
          <w:b/>
          <w:color w:val="000000"/>
          <w:sz w:val="24"/>
          <w:szCs w:val="24"/>
        </w:rPr>
        <w:t xml:space="preserve"> и исключения </w:t>
      </w:r>
      <w:proofErr w:type="gramStart"/>
      <w:r w:rsidRPr="00581677">
        <w:rPr>
          <w:b/>
          <w:color w:val="000000"/>
          <w:sz w:val="24"/>
          <w:szCs w:val="24"/>
        </w:rPr>
        <w:t>обучающихся</w:t>
      </w:r>
      <w:proofErr w:type="gramEnd"/>
      <w:r w:rsidRPr="00581677">
        <w:rPr>
          <w:b/>
          <w:color w:val="000000"/>
          <w:sz w:val="24"/>
          <w:szCs w:val="24"/>
        </w:rPr>
        <w:t xml:space="preserve"> в </w:t>
      </w:r>
      <w:r>
        <w:rPr>
          <w:b/>
          <w:color w:val="000000"/>
          <w:sz w:val="24"/>
          <w:szCs w:val="24"/>
        </w:rPr>
        <w:t>м</w:t>
      </w:r>
      <w:r w:rsidRPr="00581677">
        <w:rPr>
          <w:b/>
          <w:color w:val="000000"/>
          <w:sz w:val="24"/>
          <w:szCs w:val="24"/>
        </w:rPr>
        <w:t xml:space="preserve">униципальном </w:t>
      </w:r>
      <w:r w:rsidR="0082778B">
        <w:rPr>
          <w:b/>
          <w:color w:val="000000"/>
          <w:sz w:val="24"/>
          <w:szCs w:val="24"/>
        </w:rPr>
        <w:t xml:space="preserve">казенном </w:t>
      </w:r>
      <w:r w:rsidRPr="00581677">
        <w:rPr>
          <w:b/>
          <w:color w:val="000000"/>
          <w:sz w:val="24"/>
          <w:szCs w:val="24"/>
        </w:rPr>
        <w:t xml:space="preserve">общеобразовательном учреждении </w:t>
      </w:r>
      <w:proofErr w:type="spellStart"/>
      <w:r w:rsidRPr="00581677">
        <w:rPr>
          <w:b/>
          <w:bCs/>
          <w:sz w:val="24"/>
          <w:szCs w:val="24"/>
        </w:rPr>
        <w:t>Тазовская</w:t>
      </w:r>
      <w:proofErr w:type="spellEnd"/>
      <w:r w:rsidRPr="00581677">
        <w:rPr>
          <w:b/>
          <w:bCs/>
          <w:sz w:val="24"/>
          <w:szCs w:val="24"/>
        </w:rPr>
        <w:t xml:space="preserve"> школа-интернат средне</w:t>
      </w:r>
      <w:r w:rsidR="0051577F">
        <w:rPr>
          <w:b/>
          <w:bCs/>
          <w:sz w:val="24"/>
          <w:szCs w:val="24"/>
        </w:rPr>
        <w:t>го общего образования</w:t>
      </w:r>
    </w:p>
    <w:p w:rsidR="006832AC" w:rsidRDefault="006832AC" w:rsidP="00581677">
      <w:pPr>
        <w:snapToGrid/>
        <w:ind w:right="-1"/>
        <w:jc w:val="both"/>
        <w:rPr>
          <w:b/>
          <w:color w:val="000000"/>
          <w:sz w:val="24"/>
          <w:szCs w:val="24"/>
        </w:rPr>
      </w:pPr>
    </w:p>
    <w:p w:rsidR="006832AC" w:rsidRDefault="006832AC" w:rsidP="008831DD">
      <w:pPr>
        <w:numPr>
          <w:ilvl w:val="0"/>
          <w:numId w:val="4"/>
        </w:numPr>
        <w:tabs>
          <w:tab w:val="clear" w:pos="1065"/>
          <w:tab w:val="num" w:pos="0"/>
        </w:tabs>
        <w:snapToGrid/>
        <w:ind w:left="0" w:right="-1" w:firstLine="0"/>
        <w:jc w:val="center"/>
        <w:rPr>
          <w:b/>
          <w:color w:val="000000"/>
          <w:sz w:val="24"/>
          <w:szCs w:val="24"/>
        </w:rPr>
      </w:pPr>
      <w:r w:rsidRPr="00AB4978">
        <w:rPr>
          <w:b/>
          <w:color w:val="000000"/>
          <w:sz w:val="24"/>
          <w:szCs w:val="24"/>
        </w:rPr>
        <w:t>Общие положения</w:t>
      </w:r>
    </w:p>
    <w:p w:rsidR="006832AC" w:rsidRPr="00FA2286" w:rsidRDefault="006832AC" w:rsidP="00AB4978">
      <w:pPr>
        <w:numPr>
          <w:ilvl w:val="1"/>
          <w:numId w:val="4"/>
        </w:numPr>
        <w:tabs>
          <w:tab w:val="num" w:pos="0"/>
        </w:tabs>
        <w:snapToGrid/>
        <w:ind w:right="-1"/>
        <w:jc w:val="both"/>
        <w:rPr>
          <w:b/>
          <w:color w:val="000000"/>
          <w:sz w:val="24"/>
          <w:szCs w:val="24"/>
          <w:highlight w:val="green"/>
        </w:rPr>
      </w:pPr>
      <w:r>
        <w:rPr>
          <w:color w:val="000000"/>
          <w:sz w:val="24"/>
          <w:szCs w:val="24"/>
        </w:rPr>
        <w:t>1.1.</w:t>
      </w:r>
      <w:r>
        <w:rPr>
          <w:color w:val="000000"/>
          <w:sz w:val="24"/>
          <w:szCs w:val="24"/>
        </w:rPr>
        <w:tab/>
      </w:r>
      <w:proofErr w:type="gramStart"/>
      <w:r w:rsidRPr="00AB4978">
        <w:rPr>
          <w:color w:val="000000"/>
          <w:sz w:val="24"/>
          <w:szCs w:val="24"/>
        </w:rPr>
        <w:t xml:space="preserve">Настоящее Положение разработано с целью соблюдения  законодательства Российской Федерации в области образования в части приема и перевода граждан в муниципальные образовательные учреждения и обеспечения их прав на получение общего образования в </w:t>
      </w:r>
      <w:r>
        <w:rPr>
          <w:color w:val="000000"/>
          <w:sz w:val="24"/>
          <w:szCs w:val="24"/>
        </w:rPr>
        <w:t>м</w:t>
      </w:r>
      <w:r w:rsidRPr="00AB4978">
        <w:rPr>
          <w:color w:val="000000"/>
          <w:sz w:val="24"/>
          <w:szCs w:val="24"/>
        </w:rPr>
        <w:t xml:space="preserve">униципальном </w:t>
      </w:r>
      <w:r w:rsidR="0082778B">
        <w:rPr>
          <w:color w:val="000000"/>
          <w:sz w:val="24"/>
          <w:szCs w:val="24"/>
        </w:rPr>
        <w:t xml:space="preserve">казенном </w:t>
      </w:r>
      <w:r w:rsidRPr="00AB4978">
        <w:rPr>
          <w:color w:val="000000"/>
          <w:sz w:val="24"/>
          <w:szCs w:val="24"/>
        </w:rPr>
        <w:t xml:space="preserve">общеобразовательном учреждении </w:t>
      </w:r>
      <w:proofErr w:type="spellStart"/>
      <w:r w:rsidRPr="00AB4978">
        <w:rPr>
          <w:bCs/>
          <w:sz w:val="24"/>
          <w:szCs w:val="24"/>
        </w:rPr>
        <w:t>Тазовская</w:t>
      </w:r>
      <w:proofErr w:type="spellEnd"/>
      <w:r w:rsidRPr="00AB4978">
        <w:rPr>
          <w:bCs/>
          <w:sz w:val="24"/>
          <w:szCs w:val="24"/>
        </w:rPr>
        <w:t xml:space="preserve"> школа-интернат среднего общего образования</w:t>
      </w:r>
      <w:r w:rsidR="00D1199E">
        <w:rPr>
          <w:bCs/>
          <w:sz w:val="24"/>
          <w:szCs w:val="24"/>
        </w:rPr>
        <w:t xml:space="preserve"> (далее МКОУ ТШИ</w:t>
      </w:r>
      <w:r w:rsidR="002237B7">
        <w:rPr>
          <w:bCs/>
          <w:sz w:val="24"/>
          <w:szCs w:val="24"/>
        </w:rPr>
        <w:t>, школа-интернат</w:t>
      </w:r>
      <w:r w:rsidR="00A438F5">
        <w:rPr>
          <w:bCs/>
          <w:sz w:val="24"/>
          <w:szCs w:val="24"/>
        </w:rPr>
        <w:t>)</w:t>
      </w:r>
      <w:r w:rsidRPr="00AB4978">
        <w:rPr>
          <w:bCs/>
          <w:sz w:val="24"/>
          <w:szCs w:val="24"/>
        </w:rPr>
        <w:t>, исходя из принципов общедоступности и бесплатности общего образования, реализации государственной политики в области образования, защиты интересов</w:t>
      </w:r>
      <w:proofErr w:type="gramEnd"/>
      <w:r w:rsidRPr="00AB4978">
        <w:rPr>
          <w:bCs/>
          <w:sz w:val="24"/>
          <w:szCs w:val="24"/>
        </w:rPr>
        <w:t xml:space="preserve"> ребенка и удовлетворения потребностей семьи в выборе образовательного учреждения.</w:t>
      </w:r>
    </w:p>
    <w:p w:rsidR="006832AC" w:rsidRPr="00D11C64" w:rsidRDefault="006832AC" w:rsidP="00AB4978">
      <w:pPr>
        <w:numPr>
          <w:ilvl w:val="1"/>
          <w:numId w:val="4"/>
        </w:numPr>
        <w:tabs>
          <w:tab w:val="num" w:pos="0"/>
        </w:tabs>
        <w:snapToGrid/>
        <w:ind w:right="-1"/>
        <w:jc w:val="both"/>
        <w:rPr>
          <w:color w:val="000000"/>
          <w:sz w:val="24"/>
          <w:szCs w:val="24"/>
        </w:rPr>
      </w:pPr>
      <w:r>
        <w:rPr>
          <w:bCs/>
          <w:sz w:val="24"/>
          <w:szCs w:val="24"/>
        </w:rPr>
        <w:t>1.2.</w:t>
      </w:r>
      <w:r>
        <w:rPr>
          <w:bCs/>
          <w:sz w:val="24"/>
          <w:szCs w:val="24"/>
        </w:rPr>
        <w:tab/>
      </w:r>
      <w:r w:rsidRPr="00D11C64">
        <w:rPr>
          <w:color w:val="000000"/>
          <w:sz w:val="24"/>
          <w:szCs w:val="24"/>
        </w:rPr>
        <w:t xml:space="preserve">Муниципальное </w:t>
      </w:r>
      <w:r w:rsidR="0082778B">
        <w:rPr>
          <w:color w:val="000000"/>
          <w:sz w:val="24"/>
          <w:szCs w:val="24"/>
        </w:rPr>
        <w:t xml:space="preserve">казенное </w:t>
      </w:r>
      <w:r w:rsidRPr="00D11C64">
        <w:rPr>
          <w:color w:val="000000"/>
          <w:sz w:val="24"/>
          <w:szCs w:val="24"/>
        </w:rPr>
        <w:t xml:space="preserve">общеобразовательное учреждение </w:t>
      </w:r>
      <w:proofErr w:type="spellStart"/>
      <w:r w:rsidRPr="00D11C64">
        <w:rPr>
          <w:bCs/>
          <w:sz w:val="24"/>
          <w:szCs w:val="24"/>
        </w:rPr>
        <w:t>Тазовская</w:t>
      </w:r>
      <w:proofErr w:type="spellEnd"/>
      <w:r w:rsidRPr="00D11C64">
        <w:rPr>
          <w:bCs/>
          <w:sz w:val="24"/>
          <w:szCs w:val="24"/>
        </w:rPr>
        <w:t xml:space="preserve"> школа-интернат среднего </w:t>
      </w:r>
      <w:r w:rsidR="00D1199E">
        <w:rPr>
          <w:bCs/>
          <w:sz w:val="24"/>
          <w:szCs w:val="24"/>
        </w:rPr>
        <w:t>общего образования</w:t>
      </w:r>
      <w:r w:rsidRPr="00D11C64">
        <w:rPr>
          <w:sz w:val="24"/>
          <w:szCs w:val="24"/>
        </w:rPr>
        <w:t xml:space="preserve"> является объектом социальной инфраструктуры для детей. Оно создано в целях: </w:t>
      </w:r>
    </w:p>
    <w:p w:rsidR="006832AC" w:rsidRPr="00D11C64" w:rsidRDefault="006832AC" w:rsidP="00CE710D">
      <w:pPr>
        <w:tabs>
          <w:tab w:val="left" w:pos="1080"/>
        </w:tabs>
        <w:snapToGrid/>
        <w:ind w:right="-1" w:firstLine="708"/>
        <w:jc w:val="both"/>
        <w:rPr>
          <w:sz w:val="24"/>
          <w:szCs w:val="24"/>
        </w:rPr>
      </w:pPr>
      <w:r w:rsidRPr="00D11C64">
        <w:rPr>
          <w:sz w:val="24"/>
          <w:szCs w:val="24"/>
        </w:rPr>
        <w:t>-</w:t>
      </w:r>
      <w:r w:rsidRPr="00D11C64">
        <w:rPr>
          <w:sz w:val="24"/>
          <w:szCs w:val="24"/>
        </w:rPr>
        <w:tab/>
        <w:t xml:space="preserve">оказания помощи семье в обучении, воспитании, охране жизни и здоровья детей; </w:t>
      </w:r>
    </w:p>
    <w:p w:rsidR="006832AC" w:rsidRPr="00D11C64" w:rsidRDefault="006832AC" w:rsidP="00CE710D">
      <w:pPr>
        <w:tabs>
          <w:tab w:val="left" w:pos="1080"/>
        </w:tabs>
        <w:snapToGrid/>
        <w:ind w:right="-1" w:firstLine="708"/>
        <w:jc w:val="both"/>
        <w:rPr>
          <w:sz w:val="24"/>
          <w:szCs w:val="24"/>
        </w:rPr>
      </w:pPr>
      <w:r w:rsidRPr="00D11C64">
        <w:rPr>
          <w:sz w:val="24"/>
          <w:szCs w:val="24"/>
        </w:rPr>
        <w:t>-</w:t>
      </w:r>
      <w:r w:rsidRPr="00D11C64">
        <w:rPr>
          <w:sz w:val="24"/>
          <w:szCs w:val="24"/>
        </w:rPr>
        <w:tab/>
        <w:t xml:space="preserve">формирования у них навыков самостоятельной жизни; </w:t>
      </w:r>
    </w:p>
    <w:p w:rsidR="006832AC" w:rsidRDefault="006832AC" w:rsidP="00CE710D">
      <w:pPr>
        <w:tabs>
          <w:tab w:val="left" w:pos="1080"/>
        </w:tabs>
        <w:snapToGrid/>
        <w:ind w:right="-1" w:firstLine="708"/>
        <w:jc w:val="both"/>
        <w:rPr>
          <w:sz w:val="24"/>
          <w:szCs w:val="24"/>
        </w:rPr>
      </w:pPr>
      <w:r w:rsidRPr="00D11C64">
        <w:rPr>
          <w:sz w:val="24"/>
          <w:szCs w:val="24"/>
        </w:rPr>
        <w:t>-</w:t>
      </w:r>
      <w:r w:rsidRPr="00D11C64">
        <w:rPr>
          <w:sz w:val="24"/>
          <w:szCs w:val="24"/>
        </w:rPr>
        <w:tab/>
        <w:t xml:space="preserve">создания благоприятных условий для разностороннего развития личности обучающихся школы, проживающих на </w:t>
      </w:r>
      <w:r>
        <w:rPr>
          <w:sz w:val="24"/>
          <w:szCs w:val="24"/>
        </w:rPr>
        <w:t>межселенных территориях, родители которых ведут кочевой и полукочевой образ жизни.</w:t>
      </w:r>
    </w:p>
    <w:p w:rsidR="00A438F5" w:rsidRPr="003C6A21" w:rsidRDefault="006832AC" w:rsidP="00A438F5">
      <w:pPr>
        <w:autoSpaceDE w:val="0"/>
        <w:autoSpaceDN w:val="0"/>
        <w:adjustRightInd w:val="0"/>
        <w:snapToGrid/>
        <w:ind w:firstLine="540"/>
        <w:jc w:val="both"/>
        <w:rPr>
          <w:b/>
          <w:bCs/>
          <w:sz w:val="32"/>
          <w:szCs w:val="32"/>
        </w:rPr>
      </w:pPr>
      <w:r>
        <w:rPr>
          <w:color w:val="000000"/>
          <w:sz w:val="24"/>
          <w:szCs w:val="24"/>
        </w:rPr>
        <w:t>1.3.</w:t>
      </w:r>
      <w:r>
        <w:rPr>
          <w:color w:val="000000"/>
          <w:sz w:val="24"/>
          <w:szCs w:val="24"/>
        </w:rPr>
        <w:tab/>
      </w:r>
      <w:proofErr w:type="gramStart"/>
      <w:r w:rsidRPr="00C14D7E">
        <w:rPr>
          <w:color w:val="000000"/>
          <w:sz w:val="24"/>
          <w:szCs w:val="24"/>
        </w:rPr>
        <w:t xml:space="preserve">Прием в </w:t>
      </w:r>
      <w:r>
        <w:rPr>
          <w:color w:val="000000"/>
          <w:sz w:val="24"/>
          <w:szCs w:val="24"/>
        </w:rPr>
        <w:t>ш</w:t>
      </w:r>
      <w:r w:rsidRPr="00C14D7E">
        <w:rPr>
          <w:color w:val="000000"/>
          <w:sz w:val="24"/>
          <w:szCs w:val="24"/>
        </w:rPr>
        <w:t>колу</w:t>
      </w:r>
      <w:r>
        <w:rPr>
          <w:color w:val="000000"/>
          <w:sz w:val="24"/>
          <w:szCs w:val="24"/>
        </w:rPr>
        <w:t>-интернат</w:t>
      </w:r>
      <w:r w:rsidRPr="00C14D7E">
        <w:rPr>
          <w:color w:val="000000"/>
          <w:sz w:val="24"/>
          <w:szCs w:val="24"/>
        </w:rPr>
        <w:t xml:space="preserve"> осуществляется в соответствии с Конституцией Российской Федерации, </w:t>
      </w:r>
      <w:r w:rsidR="00CD18E4">
        <w:rPr>
          <w:color w:val="000000"/>
          <w:sz w:val="24"/>
          <w:szCs w:val="24"/>
        </w:rPr>
        <w:t xml:space="preserve">Федеральным законом </w:t>
      </w:r>
      <w:r w:rsidRPr="00C14D7E">
        <w:rPr>
          <w:color w:val="000000"/>
          <w:sz w:val="24"/>
          <w:szCs w:val="24"/>
        </w:rPr>
        <w:t>«Об образовании</w:t>
      </w:r>
      <w:r w:rsidR="00CD18E4">
        <w:rPr>
          <w:color w:val="000000"/>
          <w:sz w:val="24"/>
          <w:szCs w:val="24"/>
        </w:rPr>
        <w:t xml:space="preserve"> в Российской Федерации</w:t>
      </w:r>
      <w:r w:rsidRPr="00C14D7E">
        <w:rPr>
          <w:color w:val="000000"/>
          <w:sz w:val="24"/>
          <w:szCs w:val="24"/>
        </w:rPr>
        <w:t>», санитарно-эпидемиологическими правилами и нормативами</w:t>
      </w:r>
      <w:r>
        <w:rPr>
          <w:color w:val="000000"/>
          <w:sz w:val="24"/>
          <w:szCs w:val="24"/>
        </w:rPr>
        <w:t xml:space="preserve"> </w:t>
      </w:r>
      <w:r w:rsidR="00CD18E4" w:rsidRPr="00CD18E4">
        <w:rPr>
          <w:sz w:val="24"/>
          <w:szCs w:val="24"/>
        </w:rPr>
        <w:t>СанПиН 2.4.2.2821-10</w:t>
      </w:r>
      <w:r w:rsidR="00CD18E4">
        <w:rPr>
          <w:color w:val="FF0000"/>
          <w:sz w:val="24"/>
          <w:szCs w:val="24"/>
        </w:rPr>
        <w:t xml:space="preserve"> </w:t>
      </w:r>
      <w:r w:rsidR="00CD18E4" w:rsidRPr="00CD18E4">
        <w:rPr>
          <w:sz w:val="24"/>
          <w:szCs w:val="24"/>
        </w:rPr>
        <w:t>"Санитарно-эпидемиологические требования к условиям и организации обучения в общеобразовательных организациях"</w:t>
      </w:r>
      <w:r w:rsidRPr="00CD18E4">
        <w:rPr>
          <w:sz w:val="24"/>
          <w:szCs w:val="24"/>
        </w:rPr>
        <w:t xml:space="preserve">, </w:t>
      </w:r>
      <w:r w:rsidR="00CD18E4" w:rsidRPr="00CD18E4">
        <w:rPr>
          <w:sz w:val="24"/>
          <w:szCs w:val="24"/>
        </w:rPr>
        <w:t>утвержденным постановлением Главного государственного санитарного врача РФ от 29.12.2010 г. № 189</w:t>
      </w:r>
      <w:r w:rsidRPr="00CD18E4">
        <w:rPr>
          <w:sz w:val="24"/>
          <w:szCs w:val="24"/>
        </w:rPr>
        <w:t>,</w:t>
      </w:r>
      <w:r w:rsidRPr="00C14D7E">
        <w:rPr>
          <w:color w:val="000000"/>
          <w:sz w:val="24"/>
          <w:szCs w:val="24"/>
        </w:rPr>
        <w:t xml:space="preserve"> нормативными актами Департамента образования </w:t>
      </w:r>
      <w:r>
        <w:rPr>
          <w:color w:val="000000"/>
          <w:sz w:val="24"/>
          <w:szCs w:val="24"/>
        </w:rPr>
        <w:t xml:space="preserve">Администрации Тазовского района, </w:t>
      </w:r>
      <w:r w:rsidR="00CD18E4">
        <w:rPr>
          <w:color w:val="000000"/>
          <w:sz w:val="24"/>
          <w:szCs w:val="24"/>
        </w:rPr>
        <w:t>Уставом школы-интерната.</w:t>
      </w:r>
      <w:r w:rsidR="00A438F5">
        <w:rPr>
          <w:b/>
          <w:bCs/>
          <w:sz w:val="32"/>
          <w:szCs w:val="32"/>
        </w:rPr>
        <w:t xml:space="preserve"> </w:t>
      </w:r>
      <w:proofErr w:type="gramEnd"/>
    </w:p>
    <w:p w:rsidR="00A438F5" w:rsidRPr="008831DD" w:rsidRDefault="00A438F5" w:rsidP="00A438F5">
      <w:pPr>
        <w:autoSpaceDE w:val="0"/>
        <w:autoSpaceDN w:val="0"/>
        <w:adjustRightInd w:val="0"/>
        <w:snapToGrid/>
        <w:ind w:firstLine="540"/>
        <w:jc w:val="both"/>
        <w:rPr>
          <w:bCs/>
          <w:sz w:val="24"/>
          <w:szCs w:val="32"/>
        </w:rPr>
      </w:pPr>
      <w:proofErr w:type="gramStart"/>
      <w:r w:rsidRPr="00A438F5">
        <w:rPr>
          <w:bCs/>
          <w:sz w:val="24"/>
          <w:szCs w:val="32"/>
        </w:rPr>
        <w:t xml:space="preserve">Прием иностранных граждан и лиц без гражданства, </w:t>
      </w:r>
      <w:r w:rsidR="00D1199E">
        <w:rPr>
          <w:bCs/>
          <w:sz w:val="24"/>
          <w:szCs w:val="32"/>
        </w:rPr>
        <w:t>в МКОУ ТШИ</w:t>
      </w:r>
      <w:r w:rsidRPr="00A438F5">
        <w:rPr>
          <w:bCs/>
          <w:sz w:val="24"/>
          <w:szCs w:val="32"/>
        </w:rPr>
        <w:t xml:space="preserve"> для обучения по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w:t>
      </w:r>
      <w:r w:rsidRPr="008831DD">
        <w:rPr>
          <w:bCs/>
          <w:sz w:val="24"/>
          <w:szCs w:val="32"/>
        </w:rPr>
        <w:t xml:space="preserve">Федеральным </w:t>
      </w:r>
      <w:hyperlink r:id="rId8" w:history="1">
        <w:r w:rsidRPr="008831DD">
          <w:rPr>
            <w:bCs/>
            <w:sz w:val="24"/>
            <w:szCs w:val="32"/>
          </w:rPr>
          <w:t>законом</w:t>
        </w:r>
      </w:hyperlink>
      <w:r w:rsidRPr="008831DD">
        <w:rPr>
          <w:bCs/>
          <w:sz w:val="24"/>
          <w:szCs w:val="32"/>
        </w:rPr>
        <w:t xml:space="preserve"> от 29 декабря 2012 г. N 273-ФЗ "Об образовании в Российской Федерации" и настоящим Положением.</w:t>
      </w:r>
      <w:proofErr w:type="gramEnd"/>
    </w:p>
    <w:p w:rsidR="00A438F5" w:rsidRDefault="00D1199E" w:rsidP="00A438F5">
      <w:pPr>
        <w:autoSpaceDE w:val="0"/>
        <w:autoSpaceDN w:val="0"/>
        <w:adjustRightInd w:val="0"/>
        <w:snapToGrid/>
        <w:ind w:firstLine="540"/>
        <w:jc w:val="both"/>
        <w:rPr>
          <w:sz w:val="24"/>
          <w:szCs w:val="24"/>
        </w:rPr>
      </w:pPr>
      <w:r>
        <w:rPr>
          <w:sz w:val="24"/>
          <w:szCs w:val="24"/>
        </w:rPr>
        <w:t>В приеме в МКОУ ТШИ</w:t>
      </w:r>
      <w:r w:rsidR="00A438F5" w:rsidRPr="008831DD">
        <w:rPr>
          <w:sz w:val="24"/>
          <w:szCs w:val="24"/>
        </w:rPr>
        <w:t xml:space="preserve"> может быть отказано только по причине отсутствия в ней свободных мест, за исключением случаев, предусмотренных </w:t>
      </w:r>
      <w:hyperlink r:id="rId9" w:history="1">
        <w:r w:rsidR="00A438F5" w:rsidRPr="008831DD">
          <w:rPr>
            <w:sz w:val="24"/>
            <w:szCs w:val="24"/>
          </w:rPr>
          <w:t>частями 5</w:t>
        </w:r>
      </w:hyperlink>
      <w:r w:rsidR="00A438F5" w:rsidRPr="008831DD">
        <w:rPr>
          <w:sz w:val="24"/>
          <w:szCs w:val="24"/>
        </w:rPr>
        <w:t xml:space="preserve"> и </w:t>
      </w:r>
      <w:hyperlink r:id="rId10" w:history="1">
        <w:r w:rsidR="00A438F5" w:rsidRPr="008831DD">
          <w:rPr>
            <w:sz w:val="24"/>
            <w:szCs w:val="24"/>
          </w:rPr>
          <w:t>6 статьи 67</w:t>
        </w:r>
      </w:hyperlink>
      <w:r w:rsidR="00A438F5" w:rsidRPr="008831DD">
        <w:rPr>
          <w:sz w:val="24"/>
          <w:szCs w:val="24"/>
        </w:rPr>
        <w:t xml:space="preserve"> и </w:t>
      </w:r>
      <w:hyperlink r:id="rId11" w:history="1">
        <w:r w:rsidR="00A438F5" w:rsidRPr="008831DD">
          <w:rPr>
            <w:sz w:val="24"/>
            <w:szCs w:val="24"/>
          </w:rPr>
          <w:t>статьей 88</w:t>
        </w:r>
      </w:hyperlink>
      <w:r w:rsidR="00A438F5" w:rsidRPr="008831DD">
        <w:rPr>
          <w:sz w:val="24"/>
          <w:szCs w:val="24"/>
        </w:rPr>
        <w:t xml:space="preserve"> Федерального закона от 29 декабря 2012 г. N 273-ФЗ "Об образовании в Российской Федерации". В случае отсутствия мест в МКОУ «ТШИ» родители </w:t>
      </w:r>
      <w:hyperlink r:id="rId12" w:history="1">
        <w:r w:rsidR="00A438F5" w:rsidRPr="008831DD">
          <w:rPr>
            <w:sz w:val="24"/>
            <w:szCs w:val="24"/>
          </w:rPr>
          <w:t>(законные представители)</w:t>
        </w:r>
      </w:hyperlink>
      <w:r w:rsidR="00A438F5" w:rsidRPr="008831DD">
        <w:rPr>
          <w:sz w:val="24"/>
          <w:szCs w:val="24"/>
        </w:rPr>
        <w:t xml:space="preserve"> ребенка</w:t>
      </w:r>
      <w:r w:rsidR="00A438F5">
        <w:rPr>
          <w:sz w:val="24"/>
          <w:szCs w:val="24"/>
        </w:rPr>
        <w:t xml:space="preserve">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в сфере образования. </w:t>
      </w:r>
    </w:p>
    <w:p w:rsidR="006832AC" w:rsidRDefault="006832AC" w:rsidP="00A438F5">
      <w:pPr>
        <w:numPr>
          <w:ilvl w:val="2"/>
          <w:numId w:val="4"/>
        </w:numPr>
        <w:snapToGrid/>
        <w:ind w:right="-1"/>
        <w:jc w:val="both"/>
        <w:rPr>
          <w:color w:val="000000"/>
          <w:sz w:val="24"/>
          <w:szCs w:val="24"/>
        </w:rPr>
      </w:pPr>
      <w:r>
        <w:rPr>
          <w:color w:val="000000"/>
          <w:sz w:val="24"/>
          <w:szCs w:val="24"/>
        </w:rPr>
        <w:lastRenderedPageBreak/>
        <w:t>1.4.</w:t>
      </w:r>
      <w:r>
        <w:rPr>
          <w:color w:val="000000"/>
          <w:sz w:val="24"/>
          <w:szCs w:val="24"/>
        </w:rPr>
        <w:tab/>
      </w:r>
      <w:r w:rsidRPr="00C14D7E">
        <w:rPr>
          <w:color w:val="000000"/>
          <w:sz w:val="24"/>
          <w:szCs w:val="24"/>
        </w:rPr>
        <w:t xml:space="preserve">Администрация </w:t>
      </w:r>
      <w:r w:rsidR="00D1199E">
        <w:rPr>
          <w:color w:val="000000"/>
          <w:sz w:val="24"/>
          <w:szCs w:val="24"/>
        </w:rPr>
        <w:t>МКОУ ТШИ</w:t>
      </w:r>
      <w:r w:rsidRPr="00C14D7E">
        <w:rPr>
          <w:color w:val="000000"/>
          <w:sz w:val="24"/>
          <w:szCs w:val="24"/>
        </w:rPr>
        <w:t xml:space="preserve"> обязана ознакомить поступающих, родителей (законных представителей) с Уставом</w:t>
      </w:r>
      <w:r>
        <w:rPr>
          <w:color w:val="000000"/>
          <w:sz w:val="24"/>
          <w:szCs w:val="24"/>
        </w:rPr>
        <w:t xml:space="preserve"> </w:t>
      </w:r>
      <w:r w:rsidR="00D1199E">
        <w:rPr>
          <w:color w:val="000000"/>
          <w:sz w:val="24"/>
          <w:szCs w:val="24"/>
        </w:rPr>
        <w:t>МКОУ ТШИ</w:t>
      </w:r>
      <w:r w:rsidRPr="00C14D7E">
        <w:rPr>
          <w:color w:val="000000"/>
          <w:sz w:val="24"/>
          <w:szCs w:val="24"/>
        </w:rPr>
        <w:t xml:space="preserve">, лицензией на </w:t>
      </w:r>
      <w:proofErr w:type="gramStart"/>
      <w:r w:rsidRPr="00C14D7E">
        <w:rPr>
          <w:color w:val="000000"/>
          <w:sz w:val="24"/>
          <w:szCs w:val="24"/>
        </w:rPr>
        <w:t>право ведения</w:t>
      </w:r>
      <w:proofErr w:type="gramEnd"/>
      <w:r w:rsidRPr="00C14D7E">
        <w:rPr>
          <w:color w:val="000000"/>
          <w:sz w:val="24"/>
          <w:szCs w:val="24"/>
        </w:rPr>
        <w:t xml:space="preserve"> образовательной деятельности, </w:t>
      </w:r>
      <w:r>
        <w:rPr>
          <w:color w:val="000000"/>
          <w:sz w:val="24"/>
          <w:szCs w:val="24"/>
        </w:rPr>
        <w:t xml:space="preserve">со </w:t>
      </w:r>
      <w:r w:rsidRPr="00C14D7E">
        <w:rPr>
          <w:color w:val="000000"/>
          <w:sz w:val="24"/>
          <w:szCs w:val="24"/>
        </w:rPr>
        <w:t>свидетельством о государственной аккредитации</w:t>
      </w:r>
      <w:r>
        <w:rPr>
          <w:color w:val="000000"/>
          <w:sz w:val="24"/>
          <w:szCs w:val="24"/>
        </w:rPr>
        <w:t xml:space="preserve"> образовательного учреждения</w:t>
      </w:r>
      <w:r w:rsidRPr="00C14D7E">
        <w:rPr>
          <w:color w:val="000000"/>
          <w:sz w:val="24"/>
          <w:szCs w:val="24"/>
        </w:rPr>
        <w:t xml:space="preserve">, </w:t>
      </w:r>
      <w:r>
        <w:rPr>
          <w:color w:val="000000"/>
          <w:sz w:val="24"/>
          <w:szCs w:val="24"/>
        </w:rPr>
        <w:t>основными образовательными программами, и другими документами, регламентирующими организацию образовательного процесса.</w:t>
      </w:r>
      <w:r w:rsidRPr="00C14D7E">
        <w:rPr>
          <w:color w:val="000000"/>
          <w:sz w:val="24"/>
          <w:szCs w:val="24"/>
        </w:rPr>
        <w:t xml:space="preserve"> </w:t>
      </w:r>
    </w:p>
    <w:p w:rsidR="00FB14BA" w:rsidRPr="00FB14BA" w:rsidRDefault="00FB14BA" w:rsidP="00FB14BA">
      <w:pPr>
        <w:autoSpaceDE w:val="0"/>
        <w:autoSpaceDN w:val="0"/>
        <w:adjustRightInd w:val="0"/>
        <w:snapToGrid/>
        <w:ind w:firstLine="708"/>
        <w:jc w:val="both"/>
        <w:rPr>
          <w:sz w:val="24"/>
          <w:szCs w:val="24"/>
        </w:rPr>
      </w:pPr>
      <w:r w:rsidRPr="00FB14BA">
        <w:rPr>
          <w:sz w:val="24"/>
          <w:szCs w:val="24"/>
        </w:rPr>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w:t>
      </w:r>
      <w:r w:rsidR="00D1199E">
        <w:rPr>
          <w:sz w:val="24"/>
          <w:szCs w:val="24"/>
        </w:rPr>
        <w:t>МКОУ ТШИ</w:t>
      </w:r>
      <w:r w:rsidRPr="00FB14BA">
        <w:rPr>
          <w:sz w:val="24"/>
          <w:szCs w:val="24"/>
        </w:rPr>
        <w:t xml:space="preserve">, уставом </w:t>
      </w:r>
      <w:r w:rsidR="00D1199E">
        <w:rPr>
          <w:sz w:val="24"/>
          <w:szCs w:val="24"/>
        </w:rPr>
        <w:t>МКОУ ТШИ</w:t>
      </w:r>
      <w:r w:rsidRPr="00FB14BA">
        <w:rPr>
          <w:sz w:val="24"/>
          <w:szCs w:val="24"/>
        </w:rPr>
        <w:t xml:space="preserve"> фиксируется в заявлении о приеме и заверяется личной подписью родителей (законных представителей) ребенка.</w:t>
      </w:r>
    </w:p>
    <w:p w:rsidR="00FB14BA" w:rsidRPr="00FB14BA" w:rsidRDefault="00FB14BA" w:rsidP="00FB14BA">
      <w:pPr>
        <w:autoSpaceDE w:val="0"/>
        <w:autoSpaceDN w:val="0"/>
        <w:adjustRightInd w:val="0"/>
        <w:snapToGrid/>
        <w:ind w:firstLine="708"/>
        <w:jc w:val="both"/>
        <w:rPr>
          <w:sz w:val="24"/>
          <w:szCs w:val="24"/>
        </w:rPr>
      </w:pPr>
      <w:r w:rsidRPr="00FB14BA">
        <w:rPr>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6832AC" w:rsidRDefault="006832AC" w:rsidP="00AB4978">
      <w:pPr>
        <w:numPr>
          <w:ilvl w:val="1"/>
          <w:numId w:val="4"/>
        </w:numPr>
        <w:tabs>
          <w:tab w:val="num" w:pos="0"/>
        </w:tabs>
        <w:snapToGrid/>
        <w:ind w:right="-1"/>
        <w:jc w:val="both"/>
        <w:rPr>
          <w:color w:val="000000"/>
          <w:sz w:val="24"/>
          <w:szCs w:val="24"/>
        </w:rPr>
      </w:pPr>
      <w:r>
        <w:rPr>
          <w:color w:val="000000"/>
          <w:sz w:val="24"/>
          <w:szCs w:val="24"/>
        </w:rPr>
        <w:t>1.5.</w:t>
      </w:r>
      <w:r>
        <w:rPr>
          <w:color w:val="000000"/>
          <w:sz w:val="24"/>
          <w:szCs w:val="24"/>
        </w:rPr>
        <w:tab/>
      </w:r>
      <w:r w:rsidRPr="00C14D7E">
        <w:rPr>
          <w:color w:val="000000"/>
          <w:sz w:val="24"/>
          <w:szCs w:val="24"/>
        </w:rPr>
        <w:t xml:space="preserve">Приём лиц, не достигших установленного возраста или превышающих его, иностранных граждан и другие вопросы, касающиеся приёма лиц для обучения в Образовательное учреждение, не предусмотренные настоящим Уставом и Положением о приёме обучающихся в Образовательное учреждение, разрешаются совместно с Департаментом образования. </w:t>
      </w:r>
    </w:p>
    <w:p w:rsidR="00660D94" w:rsidRDefault="00660D94" w:rsidP="00581677">
      <w:pPr>
        <w:snapToGrid/>
        <w:ind w:right="-1"/>
        <w:jc w:val="both"/>
        <w:rPr>
          <w:b/>
          <w:color w:val="000000"/>
          <w:sz w:val="24"/>
          <w:szCs w:val="24"/>
        </w:rPr>
      </w:pPr>
    </w:p>
    <w:p w:rsidR="006832AC" w:rsidRPr="002F78B1" w:rsidRDefault="006832AC" w:rsidP="00660D94">
      <w:pPr>
        <w:snapToGrid/>
        <w:ind w:right="-1"/>
        <w:jc w:val="center"/>
        <w:rPr>
          <w:b/>
          <w:color w:val="000000"/>
          <w:sz w:val="24"/>
          <w:szCs w:val="24"/>
        </w:rPr>
      </w:pPr>
      <w:r>
        <w:rPr>
          <w:b/>
          <w:color w:val="000000"/>
          <w:sz w:val="24"/>
          <w:szCs w:val="24"/>
        </w:rPr>
        <w:t>2.</w:t>
      </w:r>
      <w:r>
        <w:rPr>
          <w:b/>
          <w:color w:val="000000"/>
          <w:sz w:val="24"/>
          <w:szCs w:val="24"/>
        </w:rPr>
        <w:tab/>
      </w:r>
      <w:r w:rsidRPr="002F78B1">
        <w:rPr>
          <w:b/>
          <w:color w:val="000000"/>
          <w:sz w:val="24"/>
          <w:szCs w:val="24"/>
        </w:rPr>
        <w:t xml:space="preserve">Общий порядок приема граждан в </w:t>
      </w:r>
      <w:r>
        <w:rPr>
          <w:b/>
          <w:color w:val="000000"/>
          <w:sz w:val="24"/>
          <w:szCs w:val="24"/>
        </w:rPr>
        <w:t>ш</w:t>
      </w:r>
      <w:r w:rsidRPr="002F78B1">
        <w:rPr>
          <w:b/>
          <w:color w:val="000000"/>
          <w:sz w:val="24"/>
          <w:szCs w:val="24"/>
        </w:rPr>
        <w:t>колу</w:t>
      </w:r>
      <w:r>
        <w:rPr>
          <w:b/>
          <w:color w:val="000000"/>
          <w:sz w:val="24"/>
          <w:szCs w:val="24"/>
        </w:rPr>
        <w:t>-интернат</w:t>
      </w:r>
      <w:r w:rsidRPr="002F78B1">
        <w:rPr>
          <w:b/>
          <w:color w:val="000000"/>
          <w:sz w:val="24"/>
          <w:szCs w:val="24"/>
        </w:rPr>
        <w:t>.</w:t>
      </w:r>
    </w:p>
    <w:p w:rsidR="006832AC" w:rsidRPr="002F78B1" w:rsidRDefault="006832AC" w:rsidP="00581677">
      <w:pPr>
        <w:snapToGrid/>
        <w:ind w:right="-1"/>
        <w:jc w:val="both"/>
        <w:rPr>
          <w:b/>
          <w:color w:val="000000"/>
          <w:sz w:val="24"/>
          <w:szCs w:val="24"/>
        </w:rPr>
      </w:pPr>
    </w:p>
    <w:p w:rsidR="006832AC" w:rsidRPr="00CE710D" w:rsidRDefault="006832AC" w:rsidP="00CE710D">
      <w:pPr>
        <w:tabs>
          <w:tab w:val="left" w:pos="720"/>
        </w:tabs>
        <w:snapToGrid/>
        <w:ind w:right="-1"/>
        <w:jc w:val="both"/>
        <w:rPr>
          <w:color w:val="000000"/>
          <w:sz w:val="24"/>
          <w:szCs w:val="24"/>
        </w:rPr>
      </w:pPr>
      <w:r w:rsidRPr="00CE710D">
        <w:rPr>
          <w:color w:val="000000"/>
          <w:sz w:val="24"/>
          <w:szCs w:val="24"/>
        </w:rPr>
        <w:t>2.1.</w:t>
      </w:r>
      <w:r w:rsidRPr="00CE710D">
        <w:rPr>
          <w:color w:val="000000"/>
          <w:sz w:val="24"/>
          <w:szCs w:val="24"/>
        </w:rPr>
        <w:tab/>
        <w:t xml:space="preserve">Право граждан на получение общего образования реализуется выбором  </w:t>
      </w:r>
      <w:r>
        <w:rPr>
          <w:color w:val="000000"/>
          <w:sz w:val="24"/>
          <w:szCs w:val="24"/>
        </w:rPr>
        <w:t>ш</w:t>
      </w:r>
      <w:r w:rsidRPr="00CE710D">
        <w:rPr>
          <w:color w:val="000000"/>
          <w:sz w:val="24"/>
          <w:szCs w:val="24"/>
        </w:rPr>
        <w:t>колы-интернат</w:t>
      </w:r>
      <w:r>
        <w:rPr>
          <w:color w:val="000000"/>
          <w:sz w:val="24"/>
          <w:szCs w:val="24"/>
        </w:rPr>
        <w:t>а</w:t>
      </w:r>
      <w:r w:rsidRPr="00CE710D">
        <w:rPr>
          <w:color w:val="000000"/>
          <w:sz w:val="24"/>
          <w:szCs w:val="24"/>
        </w:rPr>
        <w:t>.</w:t>
      </w:r>
    </w:p>
    <w:p w:rsidR="00660D94" w:rsidRDefault="006832AC" w:rsidP="00660D94">
      <w:pPr>
        <w:autoSpaceDE w:val="0"/>
        <w:autoSpaceDN w:val="0"/>
        <w:adjustRightInd w:val="0"/>
        <w:snapToGrid/>
        <w:jc w:val="both"/>
        <w:rPr>
          <w:sz w:val="24"/>
          <w:szCs w:val="24"/>
        </w:rPr>
      </w:pPr>
      <w:r w:rsidRPr="00CE710D">
        <w:rPr>
          <w:color w:val="000000"/>
          <w:sz w:val="24"/>
          <w:szCs w:val="24"/>
        </w:rPr>
        <w:t>2.2.</w:t>
      </w:r>
      <w:r w:rsidRPr="00CE710D">
        <w:rPr>
          <w:color w:val="000000"/>
          <w:sz w:val="24"/>
          <w:szCs w:val="24"/>
        </w:rPr>
        <w:tab/>
      </w:r>
      <w:proofErr w:type="gramStart"/>
      <w:r w:rsidRPr="00CE710D">
        <w:rPr>
          <w:sz w:val="24"/>
          <w:szCs w:val="24"/>
        </w:rPr>
        <w:t xml:space="preserve">Прием и выбытие обучающихся, проживающих в интернате, производится по </w:t>
      </w:r>
      <w:r w:rsidR="00660D94" w:rsidRPr="008831DD">
        <w:rPr>
          <w:sz w:val="24"/>
          <w:szCs w:val="24"/>
        </w:rPr>
        <w:t xml:space="preserve">личному </w:t>
      </w:r>
      <w:r w:rsidRPr="008831DD">
        <w:rPr>
          <w:sz w:val="24"/>
          <w:szCs w:val="24"/>
        </w:rPr>
        <w:t xml:space="preserve">заявлению родителей (законных представителей) </w:t>
      </w:r>
      <w:r w:rsidR="00660D94" w:rsidRPr="008831DD">
        <w:rPr>
          <w:sz w:val="24"/>
          <w:szCs w:val="24"/>
        </w:rPr>
        <w:t xml:space="preserve">при предъявлении  оригинала </w:t>
      </w:r>
      <w:hyperlink r:id="rId13" w:history="1">
        <w:r w:rsidR="00660D94" w:rsidRPr="008831DD">
          <w:rPr>
            <w:sz w:val="24"/>
            <w:szCs w:val="24"/>
          </w:rPr>
          <w:t>документа</w:t>
        </w:r>
      </w:hyperlink>
      <w:r w:rsidR="00660D94" w:rsidRPr="008831DD">
        <w:rPr>
          <w:sz w:val="24"/>
          <w:szCs w:val="24"/>
        </w:rPr>
        <w:t>,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w:t>
      </w:r>
      <w:r w:rsidR="00660D94">
        <w:rPr>
          <w:sz w:val="24"/>
          <w:szCs w:val="24"/>
        </w:rPr>
        <w:t xml:space="preserve"> </w:t>
      </w:r>
      <w:r w:rsidR="00660D94" w:rsidRPr="008831DD">
        <w:rPr>
          <w:sz w:val="24"/>
          <w:szCs w:val="24"/>
        </w:rPr>
        <w:t xml:space="preserve">со </w:t>
      </w:r>
      <w:hyperlink r:id="rId14" w:history="1">
        <w:r w:rsidR="00660D94" w:rsidRPr="008831DD">
          <w:rPr>
            <w:sz w:val="24"/>
            <w:szCs w:val="24"/>
          </w:rPr>
          <w:t>статьей 10</w:t>
        </w:r>
      </w:hyperlink>
      <w:r w:rsidR="00660D94">
        <w:rPr>
          <w:sz w:val="24"/>
          <w:szCs w:val="24"/>
        </w:rPr>
        <w:t xml:space="preserve"> Федерального закона от 25 июля 2002 г. N 115-ФЗ "О правовом положении иностранных граждан в Российской Федерации".</w:t>
      </w:r>
      <w:proofErr w:type="gramEnd"/>
    </w:p>
    <w:p w:rsidR="006832AC" w:rsidRPr="007764CB" w:rsidRDefault="00C116D3" w:rsidP="00CE710D">
      <w:pPr>
        <w:tabs>
          <w:tab w:val="left" w:pos="720"/>
        </w:tabs>
        <w:snapToGrid/>
        <w:ind w:right="-1"/>
        <w:jc w:val="both"/>
        <w:rPr>
          <w:sz w:val="24"/>
          <w:szCs w:val="24"/>
        </w:rPr>
      </w:pPr>
      <w:r>
        <w:rPr>
          <w:sz w:val="24"/>
          <w:szCs w:val="24"/>
        </w:rPr>
        <w:tab/>
      </w:r>
      <w:r w:rsidR="006832AC" w:rsidRPr="00CE710D">
        <w:rPr>
          <w:sz w:val="24"/>
          <w:szCs w:val="24"/>
        </w:rPr>
        <w:t xml:space="preserve">Порядок приема определяется уставом </w:t>
      </w:r>
      <w:r w:rsidR="00D1199E">
        <w:rPr>
          <w:sz w:val="24"/>
          <w:szCs w:val="24"/>
        </w:rPr>
        <w:t>МКОУ ТШИ</w:t>
      </w:r>
      <w:r w:rsidR="006832AC" w:rsidRPr="00CE710D">
        <w:rPr>
          <w:sz w:val="24"/>
          <w:szCs w:val="24"/>
        </w:rPr>
        <w:t xml:space="preserve"> и </w:t>
      </w:r>
      <w:r w:rsidR="006832AC">
        <w:rPr>
          <w:sz w:val="24"/>
          <w:szCs w:val="24"/>
        </w:rPr>
        <w:t>настоящим П</w:t>
      </w:r>
      <w:r w:rsidR="006832AC" w:rsidRPr="00CE710D">
        <w:rPr>
          <w:sz w:val="24"/>
          <w:szCs w:val="24"/>
        </w:rPr>
        <w:t xml:space="preserve">оложением.  Родители </w:t>
      </w:r>
      <w:proofErr w:type="gramStart"/>
      <w:r w:rsidR="006832AC" w:rsidRPr="00CE710D">
        <w:rPr>
          <w:sz w:val="24"/>
          <w:szCs w:val="24"/>
        </w:rPr>
        <w:t>обучающихся</w:t>
      </w:r>
      <w:proofErr w:type="gramEnd"/>
      <w:r w:rsidR="006832AC" w:rsidRPr="00CE710D">
        <w:rPr>
          <w:sz w:val="24"/>
          <w:szCs w:val="24"/>
        </w:rPr>
        <w:t xml:space="preserve"> (законные представители) знаком</w:t>
      </w:r>
      <w:r w:rsidR="006832AC">
        <w:rPr>
          <w:sz w:val="24"/>
          <w:szCs w:val="24"/>
        </w:rPr>
        <w:t>ятся</w:t>
      </w:r>
      <w:r w:rsidR="006832AC" w:rsidRPr="00CE710D">
        <w:rPr>
          <w:sz w:val="24"/>
          <w:szCs w:val="24"/>
        </w:rPr>
        <w:t xml:space="preserve"> с этим положением. По заявлению родителей (законных представителей) </w:t>
      </w:r>
      <w:r w:rsidR="00D1199E">
        <w:rPr>
          <w:sz w:val="24"/>
          <w:szCs w:val="24"/>
        </w:rPr>
        <w:t>директор МКОУ ТШИ</w:t>
      </w:r>
      <w:r w:rsidR="006832AC" w:rsidRPr="00CE710D">
        <w:rPr>
          <w:sz w:val="24"/>
          <w:szCs w:val="24"/>
        </w:rPr>
        <w:t xml:space="preserve"> отпускает обучающихся, проживающих в интернате, домой на срок, указанный в заявлении, в любое время в течение учебного года при условии продолжения обучения в любой форме, указанной в уставе </w:t>
      </w:r>
      <w:r w:rsidR="00D1199E">
        <w:rPr>
          <w:sz w:val="24"/>
          <w:szCs w:val="24"/>
        </w:rPr>
        <w:t>МКОУ ТШИ</w:t>
      </w:r>
      <w:r w:rsidR="006832AC" w:rsidRPr="00CE710D">
        <w:rPr>
          <w:sz w:val="24"/>
          <w:szCs w:val="24"/>
        </w:rPr>
        <w:t>, или ежедневной своевременной доставки ученика к началу учебных занятий. Временное выбытие обучающихся из интерната (на лечение, в детский санаторий, на временное обучение в специальных учебных заведениях, по семейным обстоятельствам) оформляется приказом по школе</w:t>
      </w:r>
      <w:r w:rsidR="00F5066D">
        <w:rPr>
          <w:sz w:val="24"/>
          <w:szCs w:val="24"/>
        </w:rPr>
        <w:t>-интернату</w:t>
      </w:r>
      <w:r w:rsidR="006832AC" w:rsidRPr="00CE710D">
        <w:rPr>
          <w:sz w:val="24"/>
          <w:szCs w:val="24"/>
        </w:rPr>
        <w:t xml:space="preserve"> с указанием документов на временное выбытие. В приказе отмечается возможность продолжения обучения по месту временного пребывания (возможно с изменением формы получения образования). </w:t>
      </w:r>
      <w:r w:rsidR="006832AC" w:rsidRPr="007764CB">
        <w:rPr>
          <w:sz w:val="24"/>
          <w:szCs w:val="24"/>
        </w:rPr>
        <w:t>Не допускается проживание в интернате детей, имеющих возможности для проживания в посёлке.</w:t>
      </w:r>
    </w:p>
    <w:p w:rsidR="006832AC" w:rsidRPr="002F78B1" w:rsidRDefault="006832AC" w:rsidP="004B47A6">
      <w:pPr>
        <w:tabs>
          <w:tab w:val="left" w:pos="720"/>
        </w:tabs>
        <w:snapToGrid/>
        <w:ind w:right="-1"/>
        <w:jc w:val="both"/>
        <w:rPr>
          <w:color w:val="000000"/>
          <w:sz w:val="24"/>
          <w:szCs w:val="24"/>
        </w:rPr>
      </w:pPr>
      <w:r w:rsidRPr="002F78B1">
        <w:rPr>
          <w:color w:val="000000"/>
          <w:sz w:val="24"/>
          <w:szCs w:val="24"/>
        </w:rPr>
        <w:t>2.3.</w:t>
      </w:r>
      <w:r>
        <w:rPr>
          <w:color w:val="000000"/>
          <w:sz w:val="24"/>
          <w:szCs w:val="24"/>
        </w:rPr>
        <w:tab/>
      </w:r>
      <w:r w:rsidRPr="002F78B1">
        <w:rPr>
          <w:color w:val="000000"/>
          <w:sz w:val="24"/>
          <w:szCs w:val="24"/>
        </w:rPr>
        <w:t xml:space="preserve">Родители (законные представители) обучающихся имеют право выбирать общеобразовательное учреждение, форму получения образования, однако не могут настаивать на реализации каких-либо образовательных программ, форм получения образования, не включенных в Устав </w:t>
      </w:r>
      <w:r w:rsidR="00D1199E">
        <w:rPr>
          <w:color w:val="000000"/>
          <w:sz w:val="24"/>
          <w:szCs w:val="24"/>
        </w:rPr>
        <w:t>МКОУ ТШИ</w:t>
      </w:r>
      <w:r w:rsidRPr="002F78B1">
        <w:rPr>
          <w:color w:val="000000"/>
          <w:sz w:val="24"/>
          <w:szCs w:val="24"/>
        </w:rPr>
        <w:t>.</w:t>
      </w:r>
    </w:p>
    <w:p w:rsidR="0051577F" w:rsidRDefault="006832AC" w:rsidP="0051577F">
      <w:pPr>
        <w:autoSpaceDE w:val="0"/>
        <w:autoSpaceDN w:val="0"/>
        <w:adjustRightInd w:val="0"/>
        <w:snapToGrid/>
        <w:jc w:val="both"/>
        <w:rPr>
          <w:sz w:val="24"/>
          <w:szCs w:val="24"/>
        </w:rPr>
      </w:pPr>
      <w:r w:rsidRPr="002F78B1">
        <w:rPr>
          <w:color w:val="000000"/>
          <w:sz w:val="24"/>
          <w:szCs w:val="24"/>
        </w:rPr>
        <w:t>2.</w:t>
      </w:r>
      <w:r>
        <w:rPr>
          <w:color w:val="000000"/>
          <w:sz w:val="24"/>
          <w:szCs w:val="24"/>
        </w:rPr>
        <w:t>4</w:t>
      </w:r>
      <w:r w:rsidRPr="002F78B1">
        <w:rPr>
          <w:color w:val="000000"/>
          <w:sz w:val="24"/>
          <w:szCs w:val="24"/>
        </w:rPr>
        <w:t>.</w:t>
      </w:r>
      <w:r>
        <w:rPr>
          <w:color w:val="000000"/>
          <w:sz w:val="24"/>
          <w:szCs w:val="24"/>
        </w:rPr>
        <w:tab/>
      </w:r>
      <w:r w:rsidRPr="002F78B1">
        <w:rPr>
          <w:color w:val="000000"/>
          <w:sz w:val="24"/>
          <w:szCs w:val="24"/>
        </w:rPr>
        <w:t xml:space="preserve">Основанием приема детей в школу на все </w:t>
      </w:r>
      <w:r w:rsidRPr="008831DD">
        <w:rPr>
          <w:sz w:val="24"/>
          <w:szCs w:val="24"/>
        </w:rPr>
        <w:t>ступени общего образования является заявление их родителей (законных представителей).</w:t>
      </w:r>
      <w:r w:rsidR="00F5066D" w:rsidRPr="008831DD">
        <w:rPr>
          <w:sz w:val="24"/>
          <w:szCs w:val="24"/>
        </w:rPr>
        <w:t xml:space="preserve"> </w:t>
      </w:r>
    </w:p>
    <w:p w:rsidR="0051577F" w:rsidRDefault="00D1199E" w:rsidP="0051577F">
      <w:pPr>
        <w:autoSpaceDE w:val="0"/>
        <w:autoSpaceDN w:val="0"/>
        <w:adjustRightInd w:val="0"/>
        <w:snapToGrid/>
        <w:jc w:val="both"/>
        <w:rPr>
          <w:sz w:val="24"/>
          <w:szCs w:val="24"/>
        </w:rPr>
      </w:pPr>
      <w:r>
        <w:rPr>
          <w:sz w:val="24"/>
          <w:szCs w:val="24"/>
        </w:rPr>
        <w:t>2.5. МКОУ ТШИ</w:t>
      </w:r>
      <w:r w:rsidR="0051577F">
        <w:rPr>
          <w:sz w:val="24"/>
          <w:szCs w:val="24"/>
        </w:rPr>
        <w:t xml:space="preserve">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(Е-услуги).</w:t>
      </w:r>
    </w:p>
    <w:p w:rsidR="00F5066D" w:rsidRPr="008831DD" w:rsidRDefault="00F5066D" w:rsidP="0051577F">
      <w:pPr>
        <w:autoSpaceDE w:val="0"/>
        <w:autoSpaceDN w:val="0"/>
        <w:adjustRightInd w:val="0"/>
        <w:snapToGrid/>
        <w:ind w:firstLine="540"/>
        <w:jc w:val="both"/>
        <w:rPr>
          <w:sz w:val="24"/>
          <w:szCs w:val="24"/>
        </w:rPr>
      </w:pPr>
      <w:r w:rsidRPr="008831DD">
        <w:rPr>
          <w:sz w:val="24"/>
          <w:szCs w:val="24"/>
        </w:rPr>
        <w:t xml:space="preserve">В заявлении родителями </w:t>
      </w:r>
      <w:hyperlink r:id="rId15" w:history="1">
        <w:r w:rsidRPr="008831DD">
          <w:rPr>
            <w:sz w:val="24"/>
            <w:szCs w:val="24"/>
          </w:rPr>
          <w:t>(законными представителями)</w:t>
        </w:r>
      </w:hyperlink>
      <w:r w:rsidRPr="008831DD">
        <w:rPr>
          <w:sz w:val="24"/>
          <w:szCs w:val="24"/>
        </w:rPr>
        <w:t xml:space="preserve"> ребенка указываются следующие сведения:</w:t>
      </w:r>
    </w:p>
    <w:p w:rsidR="00F5066D" w:rsidRDefault="00F5066D" w:rsidP="00F5066D">
      <w:pPr>
        <w:autoSpaceDE w:val="0"/>
        <w:autoSpaceDN w:val="0"/>
        <w:adjustRightInd w:val="0"/>
        <w:snapToGrid/>
        <w:ind w:firstLine="540"/>
        <w:jc w:val="both"/>
        <w:rPr>
          <w:sz w:val="24"/>
          <w:szCs w:val="24"/>
        </w:rPr>
      </w:pPr>
      <w:r>
        <w:rPr>
          <w:sz w:val="24"/>
          <w:szCs w:val="24"/>
        </w:rPr>
        <w:t>а) фамилия, имя, отчество (последнее - при наличии) ребенка;</w:t>
      </w:r>
    </w:p>
    <w:p w:rsidR="00F5066D" w:rsidRDefault="00F5066D" w:rsidP="00F5066D">
      <w:pPr>
        <w:autoSpaceDE w:val="0"/>
        <w:autoSpaceDN w:val="0"/>
        <w:adjustRightInd w:val="0"/>
        <w:snapToGrid/>
        <w:ind w:firstLine="540"/>
        <w:jc w:val="both"/>
        <w:rPr>
          <w:sz w:val="24"/>
          <w:szCs w:val="24"/>
        </w:rPr>
      </w:pPr>
      <w:r>
        <w:rPr>
          <w:sz w:val="24"/>
          <w:szCs w:val="24"/>
        </w:rPr>
        <w:t>б) дата и место рождения ребенка;</w:t>
      </w:r>
    </w:p>
    <w:p w:rsidR="00F5066D" w:rsidRDefault="00F5066D" w:rsidP="00F5066D">
      <w:pPr>
        <w:autoSpaceDE w:val="0"/>
        <w:autoSpaceDN w:val="0"/>
        <w:adjustRightInd w:val="0"/>
        <w:snapToGrid/>
        <w:ind w:firstLine="540"/>
        <w:jc w:val="both"/>
        <w:rPr>
          <w:sz w:val="24"/>
          <w:szCs w:val="24"/>
        </w:rPr>
      </w:pPr>
      <w:proofErr w:type="gramStart"/>
      <w:r>
        <w:rPr>
          <w:sz w:val="24"/>
          <w:szCs w:val="24"/>
        </w:rPr>
        <w:lastRenderedPageBreak/>
        <w:t>в) фамилия, имя, отчество (последнее - при наличии) родителей (законных представителей) ребенка;</w:t>
      </w:r>
      <w:proofErr w:type="gramEnd"/>
    </w:p>
    <w:p w:rsidR="00F5066D" w:rsidRDefault="00F5066D" w:rsidP="00F5066D">
      <w:pPr>
        <w:autoSpaceDE w:val="0"/>
        <w:autoSpaceDN w:val="0"/>
        <w:adjustRightInd w:val="0"/>
        <w:snapToGrid/>
        <w:ind w:firstLine="540"/>
        <w:jc w:val="both"/>
        <w:rPr>
          <w:sz w:val="24"/>
          <w:szCs w:val="24"/>
        </w:rPr>
      </w:pPr>
      <w:r>
        <w:rPr>
          <w:sz w:val="24"/>
          <w:szCs w:val="24"/>
        </w:rPr>
        <w:t>г) адрес места жительства ребенка, его родителей (законных представителей);</w:t>
      </w:r>
    </w:p>
    <w:p w:rsidR="00F5066D" w:rsidRDefault="00F5066D" w:rsidP="00F5066D">
      <w:pPr>
        <w:autoSpaceDE w:val="0"/>
        <w:autoSpaceDN w:val="0"/>
        <w:adjustRightInd w:val="0"/>
        <w:snapToGrid/>
        <w:ind w:firstLine="540"/>
        <w:jc w:val="both"/>
        <w:rPr>
          <w:sz w:val="24"/>
          <w:szCs w:val="24"/>
        </w:rPr>
      </w:pPr>
      <w:r>
        <w:rPr>
          <w:sz w:val="24"/>
          <w:szCs w:val="24"/>
        </w:rPr>
        <w:t>д) контактные телефоны родителей (законных представителей) ребенка.</w:t>
      </w:r>
    </w:p>
    <w:p w:rsidR="00F5066D" w:rsidRDefault="00F5066D" w:rsidP="00F5066D">
      <w:pPr>
        <w:autoSpaceDE w:val="0"/>
        <w:autoSpaceDN w:val="0"/>
        <w:adjustRightInd w:val="0"/>
        <w:snapToGrid/>
        <w:ind w:firstLine="540"/>
        <w:jc w:val="both"/>
        <w:rPr>
          <w:sz w:val="24"/>
          <w:szCs w:val="24"/>
        </w:rPr>
      </w:pPr>
      <w:r>
        <w:rPr>
          <w:sz w:val="24"/>
          <w:szCs w:val="24"/>
        </w:rPr>
        <w:t>Примерная фо</w:t>
      </w:r>
      <w:r w:rsidR="00D1199E">
        <w:rPr>
          <w:sz w:val="24"/>
          <w:szCs w:val="24"/>
        </w:rPr>
        <w:t>рма заявления размещается МКОУ ТШИ</w:t>
      </w:r>
      <w:r>
        <w:rPr>
          <w:sz w:val="24"/>
          <w:szCs w:val="24"/>
        </w:rPr>
        <w:t xml:space="preserve"> на информационном стенде и (</w:t>
      </w:r>
      <w:r w:rsidR="00D1199E">
        <w:rPr>
          <w:sz w:val="24"/>
          <w:szCs w:val="24"/>
        </w:rPr>
        <w:t>или) на официальном сайте МКОУ ТШИ</w:t>
      </w:r>
      <w:r>
        <w:rPr>
          <w:sz w:val="24"/>
          <w:szCs w:val="24"/>
        </w:rPr>
        <w:t xml:space="preserve"> в сети "Интернет".</w:t>
      </w:r>
    </w:p>
    <w:p w:rsidR="00F5066D" w:rsidRPr="0005381C" w:rsidRDefault="00F5066D" w:rsidP="00F5066D">
      <w:pPr>
        <w:tabs>
          <w:tab w:val="left" w:pos="720"/>
        </w:tabs>
        <w:snapToGrid/>
        <w:ind w:right="-1"/>
        <w:jc w:val="both"/>
        <w:rPr>
          <w:color w:val="000000"/>
          <w:sz w:val="24"/>
          <w:szCs w:val="24"/>
        </w:rPr>
      </w:pPr>
      <w:r>
        <w:rPr>
          <w:color w:val="000000"/>
          <w:sz w:val="24"/>
          <w:szCs w:val="24"/>
        </w:rPr>
        <w:tab/>
      </w:r>
      <w:r w:rsidRPr="0005381C">
        <w:rPr>
          <w:color w:val="000000"/>
          <w:sz w:val="24"/>
          <w:szCs w:val="24"/>
        </w:rPr>
        <w:t xml:space="preserve">К заявлению о приеме в </w:t>
      </w:r>
      <w:r>
        <w:rPr>
          <w:color w:val="000000"/>
          <w:sz w:val="24"/>
          <w:szCs w:val="24"/>
        </w:rPr>
        <w:t>шк</w:t>
      </w:r>
      <w:r w:rsidRPr="0005381C">
        <w:rPr>
          <w:color w:val="000000"/>
          <w:sz w:val="24"/>
          <w:szCs w:val="24"/>
        </w:rPr>
        <w:t>олу-интернат прилагаются следующие документы:</w:t>
      </w:r>
    </w:p>
    <w:p w:rsidR="00F5066D" w:rsidRPr="0005381C" w:rsidRDefault="00F5066D" w:rsidP="00F5066D">
      <w:pPr>
        <w:pStyle w:val="ConsPlusNormal"/>
        <w:widowControl/>
        <w:tabs>
          <w:tab w:val="left" w:pos="720"/>
          <w:tab w:val="left" w:pos="1080"/>
        </w:tabs>
        <w:ind w:firstLine="709"/>
        <w:jc w:val="both"/>
        <w:rPr>
          <w:rFonts w:ascii="Times New Roman" w:hAnsi="Times New Roman" w:cs="Times New Roman"/>
          <w:sz w:val="24"/>
          <w:szCs w:val="24"/>
        </w:rPr>
      </w:pPr>
      <w:r w:rsidRPr="0005381C">
        <w:rPr>
          <w:rFonts w:ascii="Times New Roman" w:hAnsi="Times New Roman" w:cs="Times New Roman"/>
          <w:sz w:val="24"/>
          <w:szCs w:val="24"/>
        </w:rPr>
        <w:t>-</w:t>
      </w:r>
      <w:r w:rsidRPr="0005381C">
        <w:rPr>
          <w:rFonts w:ascii="Times New Roman" w:hAnsi="Times New Roman" w:cs="Times New Roman"/>
          <w:sz w:val="24"/>
          <w:szCs w:val="24"/>
        </w:rPr>
        <w:tab/>
        <w:t>личное дело (кроме учащихся, поступающих в первые классы);</w:t>
      </w:r>
    </w:p>
    <w:p w:rsidR="00F5066D" w:rsidRPr="0005381C" w:rsidRDefault="00F5066D" w:rsidP="00F5066D">
      <w:pPr>
        <w:pStyle w:val="ConsPlusNormal"/>
        <w:widowControl/>
        <w:tabs>
          <w:tab w:val="left" w:pos="720"/>
          <w:tab w:val="left" w:pos="1080"/>
        </w:tabs>
        <w:ind w:firstLine="709"/>
        <w:jc w:val="both"/>
        <w:rPr>
          <w:rFonts w:ascii="Times New Roman" w:hAnsi="Times New Roman" w:cs="Times New Roman"/>
          <w:sz w:val="24"/>
          <w:szCs w:val="24"/>
        </w:rPr>
      </w:pPr>
      <w:r w:rsidRPr="0005381C">
        <w:rPr>
          <w:rFonts w:ascii="Times New Roman" w:hAnsi="Times New Roman" w:cs="Times New Roman"/>
          <w:sz w:val="24"/>
          <w:szCs w:val="24"/>
        </w:rPr>
        <w:t>-</w:t>
      </w:r>
      <w:r w:rsidRPr="0005381C">
        <w:rPr>
          <w:rFonts w:ascii="Times New Roman" w:hAnsi="Times New Roman" w:cs="Times New Roman"/>
          <w:sz w:val="24"/>
          <w:szCs w:val="24"/>
        </w:rPr>
        <w:tab/>
        <w:t>аттестат об основном общем образовании (для учащихся 10 - 11 классов);</w:t>
      </w:r>
    </w:p>
    <w:p w:rsidR="00F5066D" w:rsidRDefault="00F5066D" w:rsidP="00FB14BA">
      <w:pPr>
        <w:autoSpaceDE w:val="0"/>
        <w:autoSpaceDN w:val="0"/>
        <w:adjustRightInd w:val="0"/>
        <w:snapToGrid/>
        <w:ind w:firstLine="708"/>
        <w:jc w:val="both"/>
        <w:rPr>
          <w:sz w:val="24"/>
          <w:szCs w:val="24"/>
        </w:rPr>
      </w:pPr>
      <w:proofErr w:type="gramStart"/>
      <w:r>
        <w:rPr>
          <w:sz w:val="24"/>
          <w:szCs w:val="24"/>
        </w:rP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F5066D" w:rsidRDefault="00F5066D" w:rsidP="00F5066D">
      <w:pPr>
        <w:autoSpaceDE w:val="0"/>
        <w:autoSpaceDN w:val="0"/>
        <w:adjustRightInd w:val="0"/>
        <w:snapToGrid/>
        <w:ind w:firstLine="540"/>
        <w:jc w:val="both"/>
        <w:rPr>
          <w:sz w:val="24"/>
          <w:szCs w:val="24"/>
        </w:rPr>
      </w:pPr>
      <w:r>
        <w:rPr>
          <w:sz w:val="24"/>
          <w:szCs w:val="24"/>
        </w:rP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F5066D" w:rsidRPr="008831DD" w:rsidRDefault="00F5066D" w:rsidP="00F5066D">
      <w:pPr>
        <w:autoSpaceDE w:val="0"/>
        <w:autoSpaceDN w:val="0"/>
        <w:adjustRightInd w:val="0"/>
        <w:snapToGrid/>
        <w:ind w:firstLine="540"/>
        <w:jc w:val="both"/>
        <w:rPr>
          <w:sz w:val="24"/>
          <w:szCs w:val="24"/>
        </w:rPr>
      </w:pPr>
      <w:r>
        <w:rPr>
          <w:sz w:val="24"/>
          <w:szCs w:val="24"/>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w:t>
      </w:r>
      <w:r w:rsidRPr="008831DD">
        <w:rPr>
          <w:sz w:val="24"/>
          <w:szCs w:val="24"/>
        </w:rPr>
        <w:t>Российской Федерации.</w:t>
      </w:r>
    </w:p>
    <w:p w:rsidR="00F5066D" w:rsidRPr="008831DD" w:rsidRDefault="00F5066D" w:rsidP="00F5066D">
      <w:pPr>
        <w:autoSpaceDE w:val="0"/>
        <w:autoSpaceDN w:val="0"/>
        <w:adjustRightInd w:val="0"/>
        <w:snapToGrid/>
        <w:ind w:firstLine="540"/>
        <w:jc w:val="both"/>
        <w:rPr>
          <w:sz w:val="24"/>
          <w:szCs w:val="24"/>
        </w:rPr>
      </w:pPr>
      <w:r w:rsidRPr="008831DD">
        <w:rPr>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6" w:history="1">
        <w:r w:rsidRPr="008831DD">
          <w:rPr>
            <w:sz w:val="24"/>
            <w:szCs w:val="24"/>
          </w:rPr>
          <w:t>порядке</w:t>
        </w:r>
      </w:hyperlink>
      <w:r w:rsidRPr="008831DD">
        <w:rPr>
          <w:sz w:val="24"/>
          <w:szCs w:val="24"/>
        </w:rPr>
        <w:t xml:space="preserve"> переводом на русский язык.</w:t>
      </w:r>
    </w:p>
    <w:p w:rsidR="00F5066D" w:rsidRPr="008831DD" w:rsidRDefault="00F5066D" w:rsidP="00F5066D">
      <w:pPr>
        <w:autoSpaceDE w:val="0"/>
        <w:autoSpaceDN w:val="0"/>
        <w:adjustRightInd w:val="0"/>
        <w:snapToGrid/>
        <w:ind w:firstLine="540"/>
        <w:jc w:val="both"/>
        <w:rPr>
          <w:sz w:val="24"/>
          <w:szCs w:val="24"/>
        </w:rPr>
      </w:pPr>
      <w:r w:rsidRPr="008831DD">
        <w:rPr>
          <w:sz w:val="24"/>
          <w:szCs w:val="24"/>
        </w:rPr>
        <w:t>Копии предъявляемых при при</w:t>
      </w:r>
      <w:r w:rsidR="00D1199E">
        <w:rPr>
          <w:sz w:val="24"/>
          <w:szCs w:val="24"/>
        </w:rPr>
        <w:t>еме документов хранятся в МКОУ ТШИ</w:t>
      </w:r>
      <w:r w:rsidRPr="008831DD">
        <w:rPr>
          <w:sz w:val="24"/>
          <w:szCs w:val="24"/>
        </w:rPr>
        <w:t xml:space="preserve"> на время обучения ребенка.</w:t>
      </w:r>
    </w:p>
    <w:p w:rsidR="00FB14BA" w:rsidRPr="008831DD" w:rsidRDefault="00FB14BA" w:rsidP="00FB14BA">
      <w:pPr>
        <w:autoSpaceDE w:val="0"/>
        <w:autoSpaceDN w:val="0"/>
        <w:adjustRightInd w:val="0"/>
        <w:snapToGrid/>
        <w:ind w:firstLine="540"/>
        <w:jc w:val="both"/>
        <w:rPr>
          <w:sz w:val="24"/>
          <w:szCs w:val="24"/>
        </w:rPr>
      </w:pPr>
      <w:r w:rsidRPr="008831DD">
        <w:rPr>
          <w:sz w:val="24"/>
          <w:szCs w:val="24"/>
        </w:rPr>
        <w:t xml:space="preserve">Родители </w:t>
      </w:r>
      <w:hyperlink r:id="rId17" w:history="1">
        <w:r w:rsidRPr="008831DD">
          <w:rPr>
            <w:sz w:val="24"/>
            <w:szCs w:val="24"/>
          </w:rPr>
          <w:t>(законные представители)</w:t>
        </w:r>
      </w:hyperlink>
      <w:r w:rsidRPr="008831DD">
        <w:rPr>
          <w:sz w:val="24"/>
          <w:szCs w:val="24"/>
        </w:rPr>
        <w:t xml:space="preserve"> детей имеют право по своему усмотрению представлять другие документы.</w:t>
      </w:r>
    </w:p>
    <w:p w:rsidR="00FB14BA" w:rsidRPr="008831DD" w:rsidRDefault="00FB14BA" w:rsidP="00FB14BA">
      <w:pPr>
        <w:autoSpaceDE w:val="0"/>
        <w:autoSpaceDN w:val="0"/>
        <w:adjustRightInd w:val="0"/>
        <w:snapToGrid/>
        <w:ind w:firstLine="540"/>
        <w:jc w:val="both"/>
        <w:rPr>
          <w:sz w:val="24"/>
          <w:szCs w:val="24"/>
        </w:rPr>
      </w:pPr>
      <w:r w:rsidRPr="008831DD">
        <w:rPr>
          <w:sz w:val="24"/>
          <w:szCs w:val="24"/>
        </w:rPr>
        <w:t>Требование предоставления других документов в качестве осн</w:t>
      </w:r>
      <w:r w:rsidR="00D1199E">
        <w:rPr>
          <w:sz w:val="24"/>
          <w:szCs w:val="24"/>
        </w:rPr>
        <w:t>ования для приема детей в МКОУ ТШИ</w:t>
      </w:r>
      <w:r w:rsidRPr="008831DD">
        <w:rPr>
          <w:sz w:val="24"/>
          <w:szCs w:val="24"/>
        </w:rPr>
        <w:t xml:space="preserve"> не допускается.</w:t>
      </w:r>
    </w:p>
    <w:p w:rsidR="00F5066D" w:rsidRDefault="006832AC" w:rsidP="003C6A21">
      <w:pPr>
        <w:autoSpaceDE w:val="0"/>
        <w:autoSpaceDN w:val="0"/>
        <w:adjustRightInd w:val="0"/>
        <w:snapToGrid/>
        <w:jc w:val="both"/>
        <w:rPr>
          <w:sz w:val="24"/>
          <w:szCs w:val="24"/>
        </w:rPr>
      </w:pPr>
      <w:r w:rsidRPr="002F78B1">
        <w:rPr>
          <w:color w:val="000000"/>
          <w:sz w:val="24"/>
          <w:szCs w:val="24"/>
        </w:rPr>
        <w:t>2.</w:t>
      </w:r>
      <w:r w:rsidR="0051577F">
        <w:rPr>
          <w:color w:val="000000"/>
          <w:sz w:val="24"/>
          <w:szCs w:val="24"/>
        </w:rPr>
        <w:t>6</w:t>
      </w:r>
      <w:r w:rsidRPr="002F78B1">
        <w:rPr>
          <w:color w:val="000000"/>
          <w:sz w:val="24"/>
          <w:szCs w:val="24"/>
        </w:rPr>
        <w:t>.</w:t>
      </w:r>
      <w:r>
        <w:rPr>
          <w:color w:val="000000"/>
          <w:sz w:val="24"/>
          <w:szCs w:val="24"/>
        </w:rPr>
        <w:tab/>
      </w:r>
      <w:r w:rsidR="00F5066D">
        <w:rPr>
          <w:sz w:val="24"/>
          <w:szCs w:val="24"/>
        </w:rPr>
        <w:t>Прием</w:t>
      </w:r>
      <w:r w:rsidR="00D1199E">
        <w:rPr>
          <w:sz w:val="24"/>
          <w:szCs w:val="24"/>
        </w:rPr>
        <w:t xml:space="preserve"> заявлений в первый класс МКОУ ТШИ</w:t>
      </w:r>
      <w:r w:rsidR="00F5066D">
        <w:rPr>
          <w:sz w:val="24"/>
          <w:szCs w:val="24"/>
        </w:rPr>
        <w:t xml:space="preserve"> для граждан, проживающих на закрепленной территории, начинается не позднее 1 февраля и завершается не позднее 30 июня текущего года.</w:t>
      </w:r>
    </w:p>
    <w:p w:rsidR="00F5066D" w:rsidRDefault="00F5066D" w:rsidP="00F5066D">
      <w:pPr>
        <w:autoSpaceDE w:val="0"/>
        <w:autoSpaceDN w:val="0"/>
        <w:adjustRightInd w:val="0"/>
        <w:snapToGrid/>
        <w:ind w:firstLine="540"/>
        <w:jc w:val="both"/>
        <w:rPr>
          <w:sz w:val="24"/>
          <w:szCs w:val="24"/>
        </w:rPr>
      </w:pPr>
      <w:r>
        <w:rPr>
          <w:sz w:val="24"/>
          <w:szCs w:val="24"/>
        </w:rPr>
        <w:t xml:space="preserve">Зачисление в </w:t>
      </w:r>
      <w:r w:rsidR="00D1199E">
        <w:rPr>
          <w:sz w:val="24"/>
          <w:szCs w:val="24"/>
        </w:rPr>
        <w:t xml:space="preserve">МКОУ </w:t>
      </w:r>
      <w:r w:rsidR="00FC7DCE">
        <w:rPr>
          <w:sz w:val="24"/>
          <w:szCs w:val="24"/>
        </w:rPr>
        <w:t>ТШИ</w:t>
      </w:r>
      <w:r>
        <w:rPr>
          <w:sz w:val="24"/>
          <w:szCs w:val="24"/>
        </w:rPr>
        <w:t xml:space="preserve"> оформляется </w:t>
      </w:r>
      <w:r w:rsidR="00FC7DCE">
        <w:rPr>
          <w:sz w:val="24"/>
          <w:szCs w:val="24"/>
        </w:rPr>
        <w:t>приказом</w:t>
      </w:r>
      <w:r>
        <w:rPr>
          <w:sz w:val="24"/>
          <w:szCs w:val="24"/>
        </w:rPr>
        <w:t xml:space="preserve"> в течение 7 рабочих дней после приема документов.</w:t>
      </w:r>
    </w:p>
    <w:p w:rsidR="00FB14BA" w:rsidRDefault="00FB14BA" w:rsidP="00FB14BA">
      <w:pPr>
        <w:autoSpaceDE w:val="0"/>
        <w:autoSpaceDN w:val="0"/>
        <w:adjustRightInd w:val="0"/>
        <w:snapToGrid/>
        <w:ind w:firstLine="540"/>
        <w:jc w:val="both"/>
        <w:rPr>
          <w:sz w:val="24"/>
          <w:szCs w:val="24"/>
        </w:rPr>
      </w:pPr>
      <w:r>
        <w:rPr>
          <w:sz w:val="24"/>
          <w:szCs w:val="24"/>
        </w:rPr>
        <w:t>Приказ о приеме детей на обучение размещаются на информационном стенде МКОУ ТШИ в день  издания.</w:t>
      </w:r>
    </w:p>
    <w:p w:rsidR="00F5066D" w:rsidRDefault="00F5066D" w:rsidP="00F5066D">
      <w:pPr>
        <w:autoSpaceDE w:val="0"/>
        <w:autoSpaceDN w:val="0"/>
        <w:adjustRightInd w:val="0"/>
        <w:snapToGrid/>
        <w:ind w:firstLine="540"/>
        <w:jc w:val="both"/>
        <w:rPr>
          <w:sz w:val="24"/>
          <w:szCs w:val="24"/>
        </w:rPr>
      </w:pPr>
      <w:r>
        <w:rPr>
          <w:sz w:val="24"/>
          <w:szCs w:val="24"/>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F5066D" w:rsidRDefault="00D1199E" w:rsidP="00F5066D">
      <w:pPr>
        <w:autoSpaceDE w:val="0"/>
        <w:autoSpaceDN w:val="0"/>
        <w:adjustRightInd w:val="0"/>
        <w:snapToGrid/>
        <w:ind w:firstLine="540"/>
        <w:jc w:val="both"/>
        <w:rPr>
          <w:sz w:val="24"/>
          <w:szCs w:val="24"/>
        </w:rPr>
      </w:pPr>
      <w:r>
        <w:rPr>
          <w:sz w:val="24"/>
          <w:szCs w:val="24"/>
        </w:rPr>
        <w:t>МКОУ ТШИ</w:t>
      </w:r>
      <w:r w:rsidR="00F5066D">
        <w:rPr>
          <w:sz w:val="24"/>
          <w:szCs w:val="24"/>
        </w:rPr>
        <w:t xml:space="preserve"> </w:t>
      </w:r>
      <w:proofErr w:type="gramStart"/>
      <w:r w:rsidR="00F5066D">
        <w:rPr>
          <w:sz w:val="24"/>
          <w:szCs w:val="24"/>
        </w:rPr>
        <w:t>закончивш</w:t>
      </w:r>
      <w:r w:rsidR="00FC7DCE">
        <w:rPr>
          <w:sz w:val="24"/>
          <w:szCs w:val="24"/>
        </w:rPr>
        <w:t>е</w:t>
      </w:r>
      <w:r w:rsidR="00F5066D">
        <w:rPr>
          <w:sz w:val="24"/>
          <w:szCs w:val="24"/>
        </w:rPr>
        <w:t>е</w:t>
      </w:r>
      <w:proofErr w:type="gramEnd"/>
      <w:r w:rsidR="00F5066D">
        <w:rPr>
          <w:sz w:val="24"/>
          <w:szCs w:val="24"/>
        </w:rPr>
        <w:t xml:space="preserve">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6832AC" w:rsidRPr="00F5066D" w:rsidRDefault="00FC7DCE" w:rsidP="00F5066D">
      <w:pPr>
        <w:tabs>
          <w:tab w:val="left" w:pos="720"/>
        </w:tabs>
        <w:snapToGrid/>
        <w:ind w:right="-1"/>
        <w:jc w:val="both"/>
        <w:rPr>
          <w:color w:val="000000"/>
          <w:sz w:val="24"/>
          <w:szCs w:val="24"/>
        </w:rPr>
      </w:pPr>
      <w:r>
        <w:rPr>
          <w:color w:val="000000"/>
          <w:sz w:val="24"/>
          <w:szCs w:val="24"/>
        </w:rPr>
        <w:tab/>
      </w:r>
      <w:r w:rsidR="006832AC" w:rsidRPr="002F78B1">
        <w:rPr>
          <w:color w:val="000000"/>
          <w:sz w:val="24"/>
          <w:szCs w:val="24"/>
        </w:rPr>
        <w:t xml:space="preserve">Заявление </w:t>
      </w:r>
      <w:r w:rsidR="006832AC">
        <w:rPr>
          <w:color w:val="000000"/>
          <w:sz w:val="24"/>
          <w:szCs w:val="24"/>
        </w:rPr>
        <w:t xml:space="preserve">и документы, представленные родителями (законными представителями) </w:t>
      </w:r>
      <w:r w:rsidR="006832AC" w:rsidRPr="002F78B1">
        <w:rPr>
          <w:color w:val="000000"/>
          <w:sz w:val="24"/>
          <w:szCs w:val="24"/>
        </w:rPr>
        <w:t xml:space="preserve">о приеме на обучение обязательно регистрируется </w:t>
      </w:r>
      <w:r w:rsidR="006832AC">
        <w:rPr>
          <w:color w:val="000000"/>
          <w:sz w:val="24"/>
          <w:szCs w:val="24"/>
        </w:rPr>
        <w:t xml:space="preserve">через секретариат </w:t>
      </w:r>
      <w:r w:rsidR="00D1199E">
        <w:rPr>
          <w:color w:val="000000"/>
          <w:sz w:val="24"/>
          <w:szCs w:val="24"/>
        </w:rPr>
        <w:t xml:space="preserve">МКОУ </w:t>
      </w:r>
      <w:r w:rsidR="00F5066D">
        <w:rPr>
          <w:color w:val="000000"/>
          <w:sz w:val="24"/>
          <w:szCs w:val="24"/>
        </w:rPr>
        <w:t>ТШИ</w:t>
      </w:r>
      <w:r w:rsidR="006832AC">
        <w:rPr>
          <w:color w:val="000000"/>
          <w:sz w:val="24"/>
          <w:szCs w:val="24"/>
        </w:rPr>
        <w:t xml:space="preserve"> </w:t>
      </w:r>
      <w:r w:rsidR="006832AC" w:rsidRPr="002F78B1">
        <w:rPr>
          <w:color w:val="000000"/>
          <w:sz w:val="24"/>
          <w:szCs w:val="24"/>
        </w:rPr>
        <w:t>в журнале приема заявлений.</w:t>
      </w:r>
    </w:p>
    <w:p w:rsidR="006832AC" w:rsidRPr="002F78B1" w:rsidRDefault="006832AC" w:rsidP="004B47A6">
      <w:pPr>
        <w:tabs>
          <w:tab w:val="left" w:pos="720"/>
        </w:tabs>
        <w:snapToGrid/>
        <w:ind w:right="-1"/>
        <w:jc w:val="both"/>
        <w:rPr>
          <w:color w:val="000000"/>
          <w:sz w:val="24"/>
          <w:szCs w:val="24"/>
        </w:rPr>
      </w:pPr>
      <w:r w:rsidRPr="002F78B1">
        <w:rPr>
          <w:color w:val="000000"/>
          <w:sz w:val="24"/>
          <w:szCs w:val="24"/>
        </w:rPr>
        <w:t>2.</w:t>
      </w:r>
      <w:r w:rsidR="0051577F">
        <w:rPr>
          <w:color w:val="000000"/>
          <w:sz w:val="24"/>
          <w:szCs w:val="24"/>
        </w:rPr>
        <w:t>7</w:t>
      </w:r>
      <w:r w:rsidRPr="002F78B1">
        <w:rPr>
          <w:color w:val="000000"/>
          <w:sz w:val="24"/>
          <w:szCs w:val="24"/>
        </w:rPr>
        <w:t>.</w:t>
      </w:r>
      <w:r>
        <w:rPr>
          <w:color w:val="000000"/>
          <w:sz w:val="24"/>
          <w:szCs w:val="24"/>
        </w:rPr>
        <w:tab/>
      </w:r>
      <w:r w:rsidRPr="002F78B1">
        <w:rPr>
          <w:color w:val="000000"/>
          <w:sz w:val="24"/>
          <w:szCs w:val="24"/>
        </w:rPr>
        <w:t>При отсутств</w:t>
      </w:r>
      <w:proofErr w:type="gramStart"/>
      <w:r w:rsidRPr="002F78B1">
        <w:rPr>
          <w:color w:val="000000"/>
          <w:sz w:val="24"/>
          <w:szCs w:val="24"/>
        </w:rPr>
        <w:t>ии у о</w:t>
      </w:r>
      <w:proofErr w:type="gramEnd"/>
      <w:r w:rsidRPr="002F78B1">
        <w:rPr>
          <w:color w:val="000000"/>
          <w:sz w:val="24"/>
          <w:szCs w:val="24"/>
        </w:rPr>
        <w:t xml:space="preserve">бучающегося личного дела </w:t>
      </w:r>
      <w:r>
        <w:rPr>
          <w:color w:val="000000"/>
          <w:sz w:val="24"/>
          <w:szCs w:val="24"/>
        </w:rPr>
        <w:t>ш</w:t>
      </w:r>
      <w:r w:rsidRPr="002F78B1">
        <w:rPr>
          <w:color w:val="000000"/>
          <w:sz w:val="24"/>
          <w:szCs w:val="24"/>
        </w:rPr>
        <w:t>кола</w:t>
      </w:r>
      <w:r>
        <w:rPr>
          <w:color w:val="000000"/>
          <w:sz w:val="24"/>
          <w:szCs w:val="24"/>
        </w:rPr>
        <w:t>-интернат</w:t>
      </w:r>
      <w:r w:rsidRPr="002F78B1">
        <w:rPr>
          <w:color w:val="000000"/>
          <w:sz w:val="24"/>
          <w:szCs w:val="24"/>
        </w:rPr>
        <w:t xml:space="preserve"> имеет право самостоятельно выявить уровень его образования. Промежуточная (диагностическая</w:t>
      </w:r>
      <w:r>
        <w:rPr>
          <w:color w:val="000000"/>
          <w:sz w:val="24"/>
          <w:szCs w:val="24"/>
        </w:rPr>
        <w:t>)</w:t>
      </w:r>
      <w:r w:rsidRPr="002F78B1">
        <w:rPr>
          <w:color w:val="000000"/>
          <w:sz w:val="24"/>
          <w:szCs w:val="24"/>
        </w:rPr>
        <w:t xml:space="preserve"> аттестаци</w:t>
      </w:r>
      <w:r>
        <w:rPr>
          <w:color w:val="000000"/>
          <w:sz w:val="24"/>
          <w:szCs w:val="24"/>
        </w:rPr>
        <w:t>я</w:t>
      </w:r>
      <w:r w:rsidRPr="002F78B1">
        <w:rPr>
          <w:color w:val="000000"/>
          <w:sz w:val="24"/>
          <w:szCs w:val="24"/>
        </w:rPr>
        <w:t xml:space="preserve"> проводится на основании Устава, где оговорен ее порядок.</w:t>
      </w:r>
    </w:p>
    <w:p w:rsidR="006832AC" w:rsidRPr="002F78B1" w:rsidRDefault="006832AC" w:rsidP="004B47A6">
      <w:pPr>
        <w:tabs>
          <w:tab w:val="left" w:pos="720"/>
        </w:tabs>
        <w:snapToGrid/>
        <w:ind w:right="-1"/>
        <w:jc w:val="both"/>
        <w:rPr>
          <w:color w:val="000000"/>
          <w:sz w:val="24"/>
          <w:szCs w:val="24"/>
        </w:rPr>
      </w:pPr>
      <w:r w:rsidRPr="002F78B1">
        <w:rPr>
          <w:color w:val="000000"/>
          <w:sz w:val="24"/>
          <w:szCs w:val="24"/>
        </w:rPr>
        <w:t>2.</w:t>
      </w:r>
      <w:r w:rsidR="0051577F">
        <w:rPr>
          <w:color w:val="000000"/>
          <w:sz w:val="24"/>
          <w:szCs w:val="24"/>
        </w:rPr>
        <w:t>8</w:t>
      </w:r>
      <w:r>
        <w:rPr>
          <w:color w:val="000000"/>
          <w:sz w:val="24"/>
          <w:szCs w:val="24"/>
        </w:rPr>
        <w:t>.</w:t>
      </w:r>
      <w:r>
        <w:rPr>
          <w:color w:val="000000"/>
          <w:sz w:val="24"/>
          <w:szCs w:val="24"/>
        </w:rPr>
        <w:tab/>
      </w:r>
      <w:r w:rsidRPr="002F78B1">
        <w:rPr>
          <w:color w:val="000000"/>
          <w:sz w:val="24"/>
          <w:szCs w:val="24"/>
        </w:rPr>
        <w:t>Лицо, признанное беженцем (вынужденным переселенцем</w:t>
      </w:r>
      <w:r>
        <w:rPr>
          <w:color w:val="000000"/>
          <w:sz w:val="24"/>
          <w:szCs w:val="24"/>
        </w:rPr>
        <w:t>)</w:t>
      </w:r>
      <w:r w:rsidRPr="002F78B1">
        <w:rPr>
          <w:color w:val="000000"/>
          <w:sz w:val="24"/>
          <w:szCs w:val="24"/>
        </w:rPr>
        <w:t xml:space="preserve">, и прибывшие с ним члены его семьи имеют право на устройство детей в </w:t>
      </w:r>
      <w:r>
        <w:rPr>
          <w:color w:val="000000"/>
          <w:sz w:val="24"/>
          <w:szCs w:val="24"/>
        </w:rPr>
        <w:t>ш</w:t>
      </w:r>
      <w:r w:rsidRPr="002F78B1">
        <w:rPr>
          <w:color w:val="000000"/>
          <w:sz w:val="24"/>
          <w:szCs w:val="24"/>
        </w:rPr>
        <w:t>колу</w:t>
      </w:r>
      <w:r>
        <w:rPr>
          <w:color w:val="000000"/>
          <w:sz w:val="24"/>
          <w:szCs w:val="24"/>
        </w:rPr>
        <w:t>-интернат</w:t>
      </w:r>
      <w:r w:rsidRPr="002F78B1">
        <w:rPr>
          <w:color w:val="000000"/>
          <w:sz w:val="24"/>
          <w:szCs w:val="24"/>
        </w:rPr>
        <w:t xml:space="preserve"> наравне с гражданами РФ.</w:t>
      </w:r>
    </w:p>
    <w:p w:rsidR="006832AC" w:rsidRDefault="006832AC" w:rsidP="004B47A6">
      <w:pPr>
        <w:tabs>
          <w:tab w:val="left" w:pos="720"/>
        </w:tabs>
        <w:snapToGrid/>
        <w:ind w:right="-1"/>
        <w:jc w:val="both"/>
        <w:rPr>
          <w:color w:val="000000"/>
          <w:sz w:val="24"/>
          <w:szCs w:val="24"/>
        </w:rPr>
      </w:pPr>
      <w:r w:rsidRPr="002F78B1">
        <w:rPr>
          <w:color w:val="000000"/>
          <w:sz w:val="24"/>
          <w:szCs w:val="24"/>
        </w:rPr>
        <w:t>2.</w:t>
      </w:r>
      <w:r w:rsidR="0051577F">
        <w:rPr>
          <w:color w:val="000000"/>
          <w:sz w:val="24"/>
          <w:szCs w:val="24"/>
        </w:rPr>
        <w:t>9</w:t>
      </w:r>
      <w:r w:rsidRPr="002F78B1">
        <w:rPr>
          <w:color w:val="000000"/>
          <w:sz w:val="24"/>
          <w:szCs w:val="24"/>
        </w:rPr>
        <w:t>.</w:t>
      </w:r>
      <w:r>
        <w:rPr>
          <w:color w:val="000000"/>
          <w:sz w:val="24"/>
          <w:szCs w:val="24"/>
        </w:rPr>
        <w:tab/>
      </w:r>
      <w:r w:rsidRPr="002F78B1">
        <w:rPr>
          <w:color w:val="000000"/>
          <w:sz w:val="24"/>
          <w:szCs w:val="24"/>
        </w:rPr>
        <w:t xml:space="preserve">Прием детей из семей беженцев и вынужденных переселенцев в </w:t>
      </w:r>
      <w:r>
        <w:rPr>
          <w:color w:val="000000"/>
          <w:sz w:val="24"/>
          <w:szCs w:val="24"/>
        </w:rPr>
        <w:t>ш</w:t>
      </w:r>
      <w:r w:rsidRPr="002F78B1">
        <w:rPr>
          <w:color w:val="000000"/>
          <w:sz w:val="24"/>
          <w:szCs w:val="24"/>
        </w:rPr>
        <w:t>колу</w:t>
      </w:r>
      <w:r>
        <w:rPr>
          <w:color w:val="000000"/>
          <w:sz w:val="24"/>
          <w:szCs w:val="24"/>
        </w:rPr>
        <w:t>-интернат</w:t>
      </w:r>
      <w:r w:rsidRPr="002F78B1">
        <w:rPr>
          <w:color w:val="000000"/>
          <w:sz w:val="24"/>
          <w:szCs w:val="24"/>
        </w:rPr>
        <w:t xml:space="preserve"> проводится на основании записи детей в паспорте родителей (законных представителей) и их </w:t>
      </w:r>
      <w:r w:rsidRPr="002F78B1">
        <w:rPr>
          <w:color w:val="000000"/>
          <w:sz w:val="24"/>
          <w:szCs w:val="24"/>
        </w:rPr>
        <w:lastRenderedPageBreak/>
        <w:t xml:space="preserve">письменного заявления с указанием фактического проживания без учета наличия или отсутствия регистрационных документов  по согласованию с </w:t>
      </w:r>
      <w:r>
        <w:rPr>
          <w:color w:val="000000"/>
          <w:sz w:val="24"/>
          <w:szCs w:val="24"/>
        </w:rPr>
        <w:t xml:space="preserve">Департаментом </w:t>
      </w:r>
      <w:r w:rsidRPr="002F78B1">
        <w:rPr>
          <w:color w:val="000000"/>
          <w:sz w:val="24"/>
          <w:szCs w:val="24"/>
        </w:rPr>
        <w:t xml:space="preserve"> образования.</w:t>
      </w:r>
    </w:p>
    <w:p w:rsidR="00FC7DCE" w:rsidRDefault="00FC7DCE" w:rsidP="00FC7DCE">
      <w:pPr>
        <w:autoSpaceDE w:val="0"/>
        <w:autoSpaceDN w:val="0"/>
        <w:adjustRightInd w:val="0"/>
        <w:snapToGrid/>
        <w:jc w:val="both"/>
        <w:rPr>
          <w:sz w:val="24"/>
          <w:szCs w:val="24"/>
        </w:rPr>
      </w:pPr>
      <w:r>
        <w:rPr>
          <w:sz w:val="24"/>
          <w:szCs w:val="24"/>
        </w:rPr>
        <w:t>2.</w:t>
      </w:r>
      <w:r w:rsidR="0051577F">
        <w:rPr>
          <w:sz w:val="24"/>
          <w:szCs w:val="24"/>
        </w:rPr>
        <w:t>10</w:t>
      </w:r>
      <w:r>
        <w:rPr>
          <w:sz w:val="24"/>
          <w:szCs w:val="24"/>
        </w:rPr>
        <w:t>.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w:t>
      </w:r>
      <w:r w:rsidR="00D1199E">
        <w:rPr>
          <w:sz w:val="24"/>
          <w:szCs w:val="24"/>
        </w:rPr>
        <w:t>ое предоставление места в МКОУ ТШИ</w:t>
      </w:r>
      <w:r>
        <w:rPr>
          <w:sz w:val="24"/>
          <w:szCs w:val="24"/>
        </w:rPr>
        <w:t xml:space="preserve"> в соответствии с законодательством Российской Федерации и нормативными правовыми актами субъектов Российской Федерации.</w:t>
      </w:r>
    </w:p>
    <w:p w:rsidR="00FC7DCE" w:rsidRDefault="00FC7DCE" w:rsidP="00FC7DCE">
      <w:pPr>
        <w:autoSpaceDE w:val="0"/>
        <w:autoSpaceDN w:val="0"/>
        <w:adjustRightInd w:val="0"/>
        <w:snapToGrid/>
        <w:jc w:val="both"/>
        <w:rPr>
          <w:sz w:val="24"/>
          <w:szCs w:val="24"/>
        </w:rPr>
      </w:pPr>
      <w:r>
        <w:rPr>
          <w:sz w:val="24"/>
          <w:szCs w:val="24"/>
        </w:rPr>
        <w:t>2.1</w:t>
      </w:r>
      <w:r w:rsidR="0051577F">
        <w:rPr>
          <w:sz w:val="24"/>
          <w:szCs w:val="24"/>
        </w:rPr>
        <w:t>1</w:t>
      </w:r>
      <w:r>
        <w:rPr>
          <w:sz w:val="24"/>
          <w:szCs w:val="24"/>
        </w:rPr>
        <w:t xml:space="preserve">. Дети с ограниченными возможностями здоровья принимаются на </w:t>
      </w:r>
      <w:proofErr w:type="gramStart"/>
      <w:r>
        <w:rPr>
          <w:sz w:val="24"/>
          <w:szCs w:val="24"/>
        </w:rPr>
        <w:t>обучение</w:t>
      </w:r>
      <w:proofErr w:type="gramEnd"/>
      <w:r>
        <w:rPr>
          <w:sz w:val="24"/>
          <w:szCs w:val="24"/>
        </w:rPr>
        <w:t xml:space="preserve"> по адаптированной основной общеобразовательной программе только с согласия их родителей </w:t>
      </w:r>
      <w:hyperlink r:id="rId18" w:history="1">
        <w:r w:rsidRPr="008831DD">
          <w:rPr>
            <w:sz w:val="24"/>
            <w:szCs w:val="24"/>
          </w:rPr>
          <w:t>(законных представителей)</w:t>
        </w:r>
      </w:hyperlink>
      <w:r w:rsidRPr="008831DD">
        <w:rPr>
          <w:sz w:val="24"/>
          <w:szCs w:val="24"/>
        </w:rPr>
        <w:t xml:space="preserve"> и на </w:t>
      </w:r>
      <w:r>
        <w:rPr>
          <w:sz w:val="24"/>
          <w:szCs w:val="24"/>
        </w:rPr>
        <w:t>основании рекомендаций психолого-медико-педагогической комиссии.</w:t>
      </w:r>
    </w:p>
    <w:p w:rsidR="006832AC" w:rsidRPr="002F78B1" w:rsidRDefault="006832AC" w:rsidP="004B47A6">
      <w:pPr>
        <w:tabs>
          <w:tab w:val="left" w:pos="720"/>
        </w:tabs>
        <w:snapToGrid/>
        <w:ind w:right="-1"/>
        <w:jc w:val="both"/>
        <w:rPr>
          <w:color w:val="000000"/>
          <w:sz w:val="24"/>
          <w:szCs w:val="24"/>
        </w:rPr>
      </w:pPr>
      <w:r w:rsidRPr="002F78B1">
        <w:rPr>
          <w:color w:val="000000"/>
          <w:sz w:val="24"/>
          <w:szCs w:val="24"/>
        </w:rPr>
        <w:t>2.</w:t>
      </w:r>
      <w:r w:rsidR="00FC7DCE">
        <w:rPr>
          <w:color w:val="000000"/>
          <w:sz w:val="24"/>
          <w:szCs w:val="24"/>
        </w:rPr>
        <w:t>1</w:t>
      </w:r>
      <w:r w:rsidR="0051577F">
        <w:rPr>
          <w:color w:val="000000"/>
          <w:sz w:val="24"/>
          <w:szCs w:val="24"/>
        </w:rPr>
        <w:t>2</w:t>
      </w:r>
      <w:r w:rsidRPr="002F78B1">
        <w:rPr>
          <w:color w:val="000000"/>
          <w:sz w:val="24"/>
          <w:szCs w:val="24"/>
        </w:rPr>
        <w:t>.</w:t>
      </w:r>
      <w:r>
        <w:rPr>
          <w:color w:val="000000"/>
          <w:sz w:val="24"/>
          <w:szCs w:val="24"/>
        </w:rPr>
        <w:tab/>
      </w:r>
      <w:r w:rsidRPr="002F78B1">
        <w:rPr>
          <w:color w:val="000000"/>
          <w:sz w:val="24"/>
          <w:szCs w:val="24"/>
        </w:rPr>
        <w:t xml:space="preserve">Возраст приема граждан, продолжительность обучения на каждой ступени образования   оговариваются в Уставе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 xml:space="preserve">. Предельный возраст приема граждан для получения основного общего образования в </w:t>
      </w:r>
      <w:r>
        <w:rPr>
          <w:color w:val="000000"/>
          <w:sz w:val="24"/>
          <w:szCs w:val="24"/>
        </w:rPr>
        <w:t>ш</w:t>
      </w:r>
      <w:r w:rsidRPr="002F78B1">
        <w:rPr>
          <w:color w:val="000000"/>
          <w:sz w:val="24"/>
          <w:szCs w:val="24"/>
        </w:rPr>
        <w:t>коле</w:t>
      </w:r>
      <w:r>
        <w:rPr>
          <w:color w:val="000000"/>
          <w:sz w:val="24"/>
          <w:szCs w:val="24"/>
        </w:rPr>
        <w:t>-интернате</w:t>
      </w:r>
      <w:r w:rsidRPr="002F78B1">
        <w:rPr>
          <w:color w:val="000000"/>
          <w:sz w:val="24"/>
          <w:szCs w:val="24"/>
        </w:rPr>
        <w:t xml:space="preserve"> по очной форме обучения – 18 лет.</w:t>
      </w:r>
    </w:p>
    <w:p w:rsidR="006832AC" w:rsidRPr="002F78B1" w:rsidRDefault="006832AC" w:rsidP="004B47A6">
      <w:pPr>
        <w:tabs>
          <w:tab w:val="left" w:pos="720"/>
        </w:tabs>
        <w:snapToGrid/>
        <w:ind w:right="-1"/>
        <w:jc w:val="both"/>
        <w:rPr>
          <w:color w:val="000000"/>
          <w:sz w:val="24"/>
          <w:szCs w:val="24"/>
        </w:rPr>
      </w:pPr>
      <w:r w:rsidRPr="002F78B1">
        <w:rPr>
          <w:color w:val="000000"/>
          <w:sz w:val="24"/>
          <w:szCs w:val="24"/>
        </w:rPr>
        <w:t>2.1</w:t>
      </w:r>
      <w:r w:rsidR="00C116D3">
        <w:rPr>
          <w:color w:val="000000"/>
          <w:sz w:val="24"/>
          <w:szCs w:val="24"/>
        </w:rPr>
        <w:t>3</w:t>
      </w:r>
      <w:r w:rsidRPr="002F78B1">
        <w:rPr>
          <w:color w:val="000000"/>
          <w:sz w:val="24"/>
          <w:szCs w:val="24"/>
        </w:rPr>
        <w:t>.</w:t>
      </w:r>
      <w:r>
        <w:rPr>
          <w:color w:val="000000"/>
          <w:sz w:val="24"/>
          <w:szCs w:val="24"/>
        </w:rPr>
        <w:tab/>
      </w:r>
      <w:r w:rsidRPr="002F78B1">
        <w:rPr>
          <w:color w:val="000000"/>
          <w:sz w:val="24"/>
          <w:szCs w:val="24"/>
        </w:rPr>
        <w:t>Школа</w:t>
      </w:r>
      <w:r>
        <w:rPr>
          <w:color w:val="000000"/>
          <w:sz w:val="24"/>
          <w:szCs w:val="24"/>
        </w:rPr>
        <w:t>-интернат</w:t>
      </w:r>
      <w:r w:rsidRPr="002F78B1">
        <w:rPr>
          <w:color w:val="000000"/>
          <w:sz w:val="24"/>
          <w:szCs w:val="24"/>
        </w:rPr>
        <w:t xml:space="preserve"> предоставляет родителям (законным представителям) возможность ознакомиться с содержанием программ, расписанием уроков, расписанием занятий и другими документами, регламентирующими организацию образовательного процесса.</w:t>
      </w:r>
    </w:p>
    <w:p w:rsidR="006832AC" w:rsidRPr="002F78B1" w:rsidRDefault="006832AC" w:rsidP="004B47A6">
      <w:pPr>
        <w:tabs>
          <w:tab w:val="left" w:pos="720"/>
        </w:tabs>
        <w:snapToGrid/>
        <w:ind w:right="-1"/>
        <w:jc w:val="both"/>
        <w:rPr>
          <w:color w:val="000000"/>
          <w:sz w:val="24"/>
          <w:szCs w:val="24"/>
        </w:rPr>
      </w:pPr>
      <w:r w:rsidRPr="002F78B1">
        <w:rPr>
          <w:color w:val="000000"/>
          <w:sz w:val="24"/>
          <w:szCs w:val="24"/>
        </w:rPr>
        <w:t>2.1</w:t>
      </w:r>
      <w:r w:rsidR="00C116D3">
        <w:rPr>
          <w:color w:val="000000"/>
          <w:sz w:val="24"/>
          <w:szCs w:val="24"/>
        </w:rPr>
        <w:t>4</w:t>
      </w:r>
      <w:r w:rsidRPr="002F78B1">
        <w:rPr>
          <w:color w:val="000000"/>
          <w:sz w:val="24"/>
          <w:szCs w:val="24"/>
        </w:rPr>
        <w:t>.</w:t>
      </w:r>
      <w:r>
        <w:rPr>
          <w:color w:val="000000"/>
          <w:sz w:val="24"/>
          <w:szCs w:val="24"/>
        </w:rPr>
        <w:tab/>
      </w:r>
      <w:r w:rsidRPr="002F78B1">
        <w:rPr>
          <w:color w:val="000000"/>
          <w:sz w:val="24"/>
          <w:szCs w:val="24"/>
        </w:rPr>
        <w:t xml:space="preserve">Количество классов в </w:t>
      </w:r>
      <w:r>
        <w:rPr>
          <w:color w:val="000000"/>
          <w:sz w:val="24"/>
          <w:szCs w:val="24"/>
        </w:rPr>
        <w:t>ш</w:t>
      </w:r>
      <w:r w:rsidRPr="002F78B1">
        <w:rPr>
          <w:color w:val="000000"/>
          <w:sz w:val="24"/>
          <w:szCs w:val="24"/>
        </w:rPr>
        <w:t>коле</w:t>
      </w:r>
      <w:r>
        <w:rPr>
          <w:color w:val="000000"/>
          <w:sz w:val="24"/>
          <w:szCs w:val="24"/>
        </w:rPr>
        <w:t>-интернате</w:t>
      </w:r>
      <w:r w:rsidRPr="002F78B1">
        <w:rPr>
          <w:color w:val="000000"/>
          <w:sz w:val="24"/>
          <w:szCs w:val="24"/>
        </w:rPr>
        <w:t xml:space="preserve"> определяется из потребности населения в учебных местах, возможностей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 xml:space="preserve">, и согласовывается с </w:t>
      </w:r>
      <w:r>
        <w:rPr>
          <w:color w:val="000000"/>
          <w:sz w:val="24"/>
          <w:szCs w:val="24"/>
        </w:rPr>
        <w:t>Департаментом</w:t>
      </w:r>
      <w:r w:rsidRPr="002F78B1">
        <w:rPr>
          <w:color w:val="000000"/>
          <w:sz w:val="24"/>
          <w:szCs w:val="24"/>
        </w:rPr>
        <w:t xml:space="preserve"> образования.</w:t>
      </w:r>
    </w:p>
    <w:p w:rsidR="006832AC" w:rsidRPr="002F78B1" w:rsidRDefault="006832AC" w:rsidP="004B47A6">
      <w:pPr>
        <w:tabs>
          <w:tab w:val="left" w:pos="720"/>
        </w:tabs>
        <w:snapToGrid/>
        <w:ind w:right="-1"/>
        <w:jc w:val="both"/>
        <w:rPr>
          <w:color w:val="000000"/>
          <w:sz w:val="24"/>
          <w:szCs w:val="24"/>
        </w:rPr>
      </w:pPr>
      <w:r w:rsidRPr="002F78B1">
        <w:rPr>
          <w:color w:val="000000"/>
          <w:sz w:val="24"/>
          <w:szCs w:val="24"/>
        </w:rPr>
        <w:t>2.1</w:t>
      </w:r>
      <w:r w:rsidR="00C116D3">
        <w:rPr>
          <w:color w:val="000000"/>
          <w:sz w:val="24"/>
          <w:szCs w:val="24"/>
        </w:rPr>
        <w:t>5</w:t>
      </w:r>
      <w:r w:rsidRPr="002F78B1">
        <w:rPr>
          <w:color w:val="000000"/>
          <w:sz w:val="24"/>
          <w:szCs w:val="24"/>
        </w:rPr>
        <w:t>.</w:t>
      </w:r>
      <w:r>
        <w:rPr>
          <w:color w:val="000000"/>
          <w:sz w:val="24"/>
          <w:szCs w:val="24"/>
        </w:rPr>
        <w:tab/>
      </w:r>
      <w:r w:rsidRPr="002F78B1">
        <w:rPr>
          <w:color w:val="000000"/>
          <w:sz w:val="24"/>
          <w:szCs w:val="24"/>
        </w:rPr>
        <w:t xml:space="preserve">Прием и обучение детей в </w:t>
      </w:r>
      <w:r>
        <w:rPr>
          <w:color w:val="000000"/>
          <w:sz w:val="24"/>
          <w:szCs w:val="24"/>
        </w:rPr>
        <w:t>ш</w:t>
      </w:r>
      <w:r w:rsidRPr="002F78B1">
        <w:rPr>
          <w:color w:val="000000"/>
          <w:sz w:val="24"/>
          <w:szCs w:val="24"/>
        </w:rPr>
        <w:t>коле</w:t>
      </w:r>
      <w:r>
        <w:rPr>
          <w:color w:val="000000"/>
          <w:sz w:val="24"/>
          <w:szCs w:val="24"/>
        </w:rPr>
        <w:t>-интернате</w:t>
      </w:r>
      <w:r w:rsidRPr="002F78B1">
        <w:rPr>
          <w:color w:val="000000"/>
          <w:sz w:val="24"/>
          <w:szCs w:val="24"/>
        </w:rPr>
        <w:t xml:space="preserve"> на всех ступенях общего образования осуществляется бесплатно.</w:t>
      </w:r>
    </w:p>
    <w:p w:rsidR="006832AC" w:rsidRPr="002F78B1" w:rsidRDefault="006832AC" w:rsidP="00581677">
      <w:pPr>
        <w:snapToGrid/>
        <w:ind w:right="-1"/>
        <w:jc w:val="both"/>
        <w:rPr>
          <w:color w:val="000000"/>
          <w:sz w:val="24"/>
          <w:szCs w:val="24"/>
        </w:rPr>
      </w:pPr>
    </w:p>
    <w:p w:rsidR="006832AC" w:rsidRPr="002F78B1" w:rsidRDefault="006832AC" w:rsidP="00FB14BA">
      <w:pPr>
        <w:snapToGrid/>
        <w:ind w:right="-1"/>
        <w:jc w:val="center"/>
        <w:rPr>
          <w:b/>
          <w:color w:val="000000"/>
          <w:sz w:val="24"/>
          <w:szCs w:val="24"/>
        </w:rPr>
      </w:pPr>
      <w:r>
        <w:rPr>
          <w:b/>
          <w:color w:val="000000"/>
          <w:sz w:val="24"/>
          <w:szCs w:val="24"/>
        </w:rPr>
        <w:t>3.</w:t>
      </w:r>
      <w:r>
        <w:rPr>
          <w:b/>
          <w:color w:val="000000"/>
          <w:sz w:val="24"/>
          <w:szCs w:val="24"/>
        </w:rPr>
        <w:tab/>
      </w:r>
      <w:r w:rsidRPr="002F78B1">
        <w:rPr>
          <w:b/>
          <w:color w:val="000000"/>
          <w:sz w:val="24"/>
          <w:szCs w:val="24"/>
        </w:rPr>
        <w:t xml:space="preserve">Порядок приема детей в первый  класс </w:t>
      </w:r>
      <w:r>
        <w:rPr>
          <w:b/>
          <w:color w:val="000000"/>
          <w:sz w:val="24"/>
          <w:szCs w:val="24"/>
        </w:rPr>
        <w:t>ш</w:t>
      </w:r>
      <w:r w:rsidRPr="002F78B1">
        <w:rPr>
          <w:b/>
          <w:color w:val="000000"/>
          <w:sz w:val="24"/>
          <w:szCs w:val="24"/>
        </w:rPr>
        <w:t>колы</w:t>
      </w:r>
      <w:r>
        <w:rPr>
          <w:b/>
          <w:color w:val="000000"/>
          <w:sz w:val="24"/>
          <w:szCs w:val="24"/>
        </w:rPr>
        <w:t>-интерната</w:t>
      </w:r>
      <w:r w:rsidRPr="002F78B1">
        <w:rPr>
          <w:b/>
          <w:color w:val="000000"/>
          <w:sz w:val="24"/>
          <w:szCs w:val="24"/>
        </w:rPr>
        <w:t>.</w:t>
      </w:r>
    </w:p>
    <w:p w:rsidR="006832AC" w:rsidRPr="002F78B1" w:rsidRDefault="006832AC" w:rsidP="00581677">
      <w:pPr>
        <w:snapToGrid/>
        <w:ind w:right="-1"/>
        <w:jc w:val="both"/>
        <w:rPr>
          <w:b/>
          <w:color w:val="000000"/>
          <w:sz w:val="24"/>
          <w:szCs w:val="24"/>
        </w:rPr>
      </w:pPr>
    </w:p>
    <w:p w:rsidR="006832AC" w:rsidRPr="002F78B1" w:rsidRDefault="006832AC" w:rsidP="004C4EC4">
      <w:pPr>
        <w:tabs>
          <w:tab w:val="left" w:pos="720"/>
        </w:tabs>
        <w:snapToGrid/>
        <w:ind w:right="-1"/>
        <w:jc w:val="both"/>
        <w:rPr>
          <w:color w:val="000000"/>
          <w:sz w:val="24"/>
          <w:szCs w:val="24"/>
        </w:rPr>
      </w:pPr>
      <w:r w:rsidRPr="002F78B1">
        <w:rPr>
          <w:color w:val="000000"/>
          <w:sz w:val="24"/>
          <w:szCs w:val="24"/>
        </w:rPr>
        <w:t>3.1.</w:t>
      </w:r>
      <w:r>
        <w:rPr>
          <w:color w:val="000000"/>
          <w:sz w:val="24"/>
          <w:szCs w:val="24"/>
        </w:rPr>
        <w:tab/>
      </w:r>
      <w:r w:rsidRPr="002F78B1">
        <w:rPr>
          <w:color w:val="000000"/>
          <w:sz w:val="24"/>
          <w:szCs w:val="24"/>
        </w:rPr>
        <w:t xml:space="preserve">Обучение детей в </w:t>
      </w:r>
      <w:r>
        <w:rPr>
          <w:color w:val="000000"/>
          <w:sz w:val="24"/>
          <w:szCs w:val="24"/>
        </w:rPr>
        <w:t>ш</w:t>
      </w:r>
      <w:r w:rsidRPr="002F78B1">
        <w:rPr>
          <w:color w:val="000000"/>
          <w:sz w:val="24"/>
          <w:szCs w:val="24"/>
        </w:rPr>
        <w:t>коле</w:t>
      </w:r>
      <w:r>
        <w:rPr>
          <w:color w:val="000000"/>
          <w:sz w:val="24"/>
          <w:szCs w:val="24"/>
        </w:rPr>
        <w:t>-интернате</w:t>
      </w:r>
      <w:r w:rsidRPr="002F78B1">
        <w:rPr>
          <w:color w:val="000000"/>
          <w:sz w:val="24"/>
          <w:szCs w:val="24"/>
        </w:rPr>
        <w:t xml:space="preserve"> начинается с  достижения ими возраста к 1 сентября 6 лет 6 месяцев при отсутств</w:t>
      </w:r>
      <w:r w:rsidR="006A3126">
        <w:rPr>
          <w:color w:val="000000"/>
          <w:sz w:val="24"/>
          <w:szCs w:val="24"/>
        </w:rPr>
        <w:t>ии медицинских противопоказаний.</w:t>
      </w:r>
      <w:r w:rsidRPr="002F78B1">
        <w:rPr>
          <w:color w:val="000000"/>
          <w:sz w:val="24"/>
          <w:szCs w:val="24"/>
        </w:rPr>
        <w:t xml:space="preserve"> </w:t>
      </w:r>
    </w:p>
    <w:p w:rsidR="006832AC" w:rsidRDefault="006832AC" w:rsidP="00F13ECE">
      <w:pPr>
        <w:tabs>
          <w:tab w:val="left" w:pos="720"/>
        </w:tabs>
        <w:snapToGrid/>
        <w:ind w:right="-1"/>
        <w:jc w:val="both"/>
        <w:rPr>
          <w:color w:val="000000"/>
          <w:sz w:val="24"/>
          <w:szCs w:val="24"/>
        </w:rPr>
      </w:pPr>
      <w:r w:rsidRPr="002F78B1">
        <w:rPr>
          <w:color w:val="000000"/>
          <w:sz w:val="24"/>
          <w:szCs w:val="24"/>
        </w:rPr>
        <w:t>3.2.</w:t>
      </w:r>
      <w:r>
        <w:rPr>
          <w:color w:val="000000"/>
          <w:sz w:val="24"/>
          <w:szCs w:val="24"/>
        </w:rPr>
        <w:tab/>
      </w:r>
      <w:r w:rsidRPr="002F78B1">
        <w:rPr>
          <w:color w:val="000000"/>
          <w:sz w:val="24"/>
          <w:szCs w:val="24"/>
        </w:rPr>
        <w:t xml:space="preserve">Дети младше 6 лет 6 месяцев принимаются в </w:t>
      </w:r>
      <w:r>
        <w:rPr>
          <w:color w:val="000000"/>
          <w:sz w:val="24"/>
          <w:szCs w:val="24"/>
        </w:rPr>
        <w:t>ш</w:t>
      </w:r>
      <w:r w:rsidRPr="002F78B1">
        <w:rPr>
          <w:color w:val="000000"/>
          <w:sz w:val="24"/>
          <w:szCs w:val="24"/>
        </w:rPr>
        <w:t>колу</w:t>
      </w:r>
      <w:r>
        <w:rPr>
          <w:color w:val="000000"/>
          <w:sz w:val="24"/>
          <w:szCs w:val="24"/>
        </w:rPr>
        <w:t>-интернат</w:t>
      </w:r>
      <w:r w:rsidRPr="002F78B1">
        <w:rPr>
          <w:color w:val="000000"/>
          <w:sz w:val="24"/>
          <w:szCs w:val="24"/>
        </w:rPr>
        <w:t xml:space="preserve"> на основании заключения психолого-</w:t>
      </w:r>
      <w:proofErr w:type="spellStart"/>
      <w:r>
        <w:rPr>
          <w:color w:val="000000"/>
          <w:sz w:val="24"/>
          <w:szCs w:val="24"/>
        </w:rPr>
        <w:t>м</w:t>
      </w:r>
      <w:r w:rsidRPr="002F78B1">
        <w:rPr>
          <w:color w:val="000000"/>
          <w:sz w:val="24"/>
          <w:szCs w:val="24"/>
        </w:rPr>
        <w:t>едико</w:t>
      </w:r>
      <w:proofErr w:type="spellEnd"/>
      <w:r w:rsidRPr="002F78B1">
        <w:rPr>
          <w:color w:val="000000"/>
          <w:sz w:val="24"/>
          <w:szCs w:val="24"/>
        </w:rPr>
        <w:t xml:space="preserve">–педагогической комиссии о готовности ребенка к обучению, медицинской справки об отсутствии противопоказаний к </w:t>
      </w:r>
      <w:proofErr w:type="gramStart"/>
      <w:r w:rsidRPr="002F78B1">
        <w:rPr>
          <w:color w:val="000000"/>
          <w:sz w:val="24"/>
          <w:szCs w:val="24"/>
        </w:rPr>
        <w:t>обучению по состоянию</w:t>
      </w:r>
      <w:proofErr w:type="gramEnd"/>
      <w:r w:rsidRPr="002F78B1">
        <w:rPr>
          <w:color w:val="000000"/>
          <w:sz w:val="24"/>
          <w:szCs w:val="24"/>
        </w:rPr>
        <w:t xml:space="preserve">  здоровья.  Прием этих  детей и детей старше 8 лет согласовывается с </w:t>
      </w:r>
      <w:r>
        <w:rPr>
          <w:color w:val="000000"/>
          <w:sz w:val="24"/>
          <w:szCs w:val="24"/>
        </w:rPr>
        <w:t>Департаментом</w:t>
      </w:r>
      <w:r w:rsidRPr="002F78B1">
        <w:rPr>
          <w:color w:val="000000"/>
          <w:sz w:val="24"/>
          <w:szCs w:val="24"/>
        </w:rPr>
        <w:t xml:space="preserve"> образования.</w:t>
      </w:r>
      <w:r>
        <w:rPr>
          <w:color w:val="000000"/>
          <w:sz w:val="24"/>
          <w:szCs w:val="24"/>
        </w:rPr>
        <w:t xml:space="preserve"> Однако, по заявлению родителей (законных представителей) учредитель образовательного учреждения вправе разрешить прием детей в образовательное учреждение для обучения в более раннем или в позднем возрасте.</w:t>
      </w:r>
    </w:p>
    <w:p w:rsidR="006832AC" w:rsidRPr="00F13ECE" w:rsidRDefault="006832AC" w:rsidP="00F13ECE">
      <w:pPr>
        <w:tabs>
          <w:tab w:val="left" w:pos="720"/>
        </w:tabs>
        <w:snapToGrid/>
        <w:ind w:right="-1"/>
        <w:jc w:val="both"/>
        <w:rPr>
          <w:sz w:val="24"/>
          <w:szCs w:val="24"/>
        </w:rPr>
      </w:pPr>
      <w:r>
        <w:rPr>
          <w:color w:val="000000"/>
          <w:sz w:val="24"/>
          <w:szCs w:val="24"/>
        </w:rPr>
        <w:t>3.3.</w:t>
      </w:r>
      <w:r>
        <w:rPr>
          <w:color w:val="000000"/>
          <w:sz w:val="24"/>
          <w:szCs w:val="24"/>
        </w:rPr>
        <w:tab/>
      </w:r>
      <w:proofErr w:type="gramStart"/>
      <w:r w:rsidRPr="00F13ECE">
        <w:rPr>
          <w:sz w:val="24"/>
          <w:szCs w:val="24"/>
        </w:rPr>
        <w:t xml:space="preserve">В соответствии с "Гигиеническими требованиями к условиям обучения в общеобразовательных учреждениях </w:t>
      </w:r>
      <w:r w:rsidR="00CD18E4" w:rsidRPr="00CD18E4">
        <w:rPr>
          <w:sz w:val="24"/>
          <w:szCs w:val="24"/>
        </w:rPr>
        <w:t>СанПиН 2.4.2.2821-10</w:t>
      </w:r>
      <w:r w:rsidR="00CD18E4">
        <w:rPr>
          <w:color w:val="FF0000"/>
          <w:sz w:val="24"/>
          <w:szCs w:val="24"/>
        </w:rPr>
        <w:t xml:space="preserve"> </w:t>
      </w:r>
      <w:r w:rsidR="00CD18E4" w:rsidRPr="00CD18E4">
        <w:rPr>
          <w:sz w:val="24"/>
          <w:szCs w:val="24"/>
        </w:rPr>
        <w:t>"Санитарно-эпидемиологические требования к условиям и организации обучения в общеобразовательных организациях", утвержденным постановлением Главного государственного санитарного врача РФ от 29.12.2010 г. № 189</w:t>
      </w:r>
      <w:r w:rsidRPr="00F13ECE">
        <w:rPr>
          <w:sz w:val="24"/>
          <w:szCs w:val="24"/>
        </w:rPr>
        <w:t xml:space="preserve">, обучение детей, не достигших 6 лет 6 месяцев к началу учебного года, следует проводить с соблюдением всех гигиенических требований по организации пребывания детей </w:t>
      </w:r>
      <w:r w:rsidR="00CD18E4">
        <w:rPr>
          <w:sz w:val="24"/>
          <w:szCs w:val="24"/>
        </w:rPr>
        <w:t>дошкольного</w:t>
      </w:r>
      <w:r w:rsidRPr="00F13ECE">
        <w:rPr>
          <w:sz w:val="24"/>
          <w:szCs w:val="24"/>
        </w:rPr>
        <w:t xml:space="preserve"> возраста</w:t>
      </w:r>
      <w:proofErr w:type="gramEnd"/>
      <w:r w:rsidRPr="00F13ECE">
        <w:rPr>
          <w:sz w:val="24"/>
          <w:szCs w:val="24"/>
        </w:rPr>
        <w:t>.</w:t>
      </w:r>
    </w:p>
    <w:p w:rsidR="006832AC" w:rsidRPr="002F78B1" w:rsidRDefault="006832AC" w:rsidP="004C4EC4">
      <w:pPr>
        <w:tabs>
          <w:tab w:val="left" w:pos="720"/>
        </w:tabs>
        <w:snapToGrid/>
        <w:ind w:right="-1"/>
        <w:jc w:val="both"/>
        <w:rPr>
          <w:color w:val="000000"/>
          <w:sz w:val="24"/>
          <w:szCs w:val="24"/>
        </w:rPr>
      </w:pPr>
      <w:r w:rsidRPr="002F78B1">
        <w:rPr>
          <w:color w:val="000000"/>
          <w:sz w:val="24"/>
          <w:szCs w:val="24"/>
        </w:rPr>
        <w:t>3.</w:t>
      </w:r>
      <w:r>
        <w:rPr>
          <w:color w:val="000000"/>
          <w:sz w:val="24"/>
          <w:szCs w:val="24"/>
        </w:rPr>
        <w:t>4</w:t>
      </w:r>
      <w:r w:rsidRPr="002F78B1">
        <w:rPr>
          <w:color w:val="000000"/>
          <w:sz w:val="24"/>
          <w:szCs w:val="24"/>
        </w:rPr>
        <w:t>.</w:t>
      </w:r>
      <w:r>
        <w:rPr>
          <w:color w:val="000000"/>
          <w:sz w:val="24"/>
          <w:szCs w:val="24"/>
        </w:rPr>
        <w:tab/>
      </w:r>
      <w:r w:rsidRPr="002F78B1">
        <w:rPr>
          <w:color w:val="000000"/>
          <w:sz w:val="24"/>
          <w:szCs w:val="24"/>
        </w:rPr>
        <w:t xml:space="preserve">Все дети, достигшие школьного возраста, зачисляются в первый класс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 xml:space="preserve"> независимо от уровня их подготовки.</w:t>
      </w:r>
    </w:p>
    <w:p w:rsidR="006832AC" w:rsidRDefault="006832AC" w:rsidP="004C4EC4">
      <w:pPr>
        <w:tabs>
          <w:tab w:val="left" w:pos="720"/>
        </w:tabs>
        <w:snapToGrid/>
        <w:ind w:right="-1"/>
        <w:jc w:val="both"/>
        <w:rPr>
          <w:color w:val="000000"/>
          <w:sz w:val="24"/>
          <w:szCs w:val="24"/>
        </w:rPr>
      </w:pPr>
      <w:r w:rsidRPr="002F78B1">
        <w:rPr>
          <w:color w:val="000000"/>
          <w:sz w:val="24"/>
          <w:szCs w:val="24"/>
        </w:rPr>
        <w:t>3.</w:t>
      </w:r>
      <w:r>
        <w:rPr>
          <w:color w:val="000000"/>
          <w:sz w:val="24"/>
          <w:szCs w:val="24"/>
        </w:rPr>
        <w:t>5</w:t>
      </w:r>
      <w:r w:rsidRPr="002F78B1">
        <w:rPr>
          <w:color w:val="000000"/>
          <w:sz w:val="24"/>
          <w:szCs w:val="24"/>
        </w:rPr>
        <w:t>.</w:t>
      </w:r>
      <w:r>
        <w:rPr>
          <w:color w:val="000000"/>
          <w:sz w:val="24"/>
          <w:szCs w:val="24"/>
        </w:rPr>
        <w:tab/>
        <w:t>Срок обучения в начальной школе четыре года.</w:t>
      </w:r>
    </w:p>
    <w:p w:rsidR="006832AC" w:rsidRPr="0036513A" w:rsidRDefault="006832AC" w:rsidP="004C4EC4">
      <w:pPr>
        <w:tabs>
          <w:tab w:val="left" w:pos="720"/>
        </w:tabs>
        <w:snapToGrid/>
        <w:ind w:right="-1"/>
        <w:jc w:val="both"/>
        <w:rPr>
          <w:color w:val="000000"/>
          <w:sz w:val="24"/>
          <w:szCs w:val="24"/>
        </w:rPr>
      </w:pPr>
      <w:r>
        <w:rPr>
          <w:color w:val="000000"/>
          <w:sz w:val="24"/>
          <w:szCs w:val="24"/>
        </w:rPr>
        <w:t>3.6.</w:t>
      </w:r>
      <w:r>
        <w:rPr>
          <w:color w:val="000000"/>
          <w:sz w:val="24"/>
          <w:szCs w:val="24"/>
        </w:rPr>
        <w:tab/>
      </w:r>
      <w:r w:rsidRPr="00B327C6">
        <w:rPr>
          <w:color w:val="000000"/>
          <w:sz w:val="24"/>
          <w:szCs w:val="24"/>
        </w:rPr>
        <w:t xml:space="preserve">Наполняемость классов не </w:t>
      </w:r>
      <w:r w:rsidR="0036513A">
        <w:rPr>
          <w:color w:val="000000"/>
          <w:sz w:val="24"/>
          <w:szCs w:val="24"/>
        </w:rPr>
        <w:t>должна превышать</w:t>
      </w:r>
      <w:r w:rsidRPr="00B327C6">
        <w:rPr>
          <w:color w:val="000000"/>
          <w:sz w:val="24"/>
          <w:szCs w:val="24"/>
        </w:rPr>
        <w:t xml:space="preserve"> 25 человек.</w:t>
      </w:r>
      <w:r w:rsidR="0036513A">
        <w:rPr>
          <w:color w:val="000000"/>
          <w:sz w:val="24"/>
          <w:szCs w:val="24"/>
        </w:rPr>
        <w:t xml:space="preserve"> </w:t>
      </w:r>
      <w:r w:rsidR="0036513A" w:rsidRPr="0036513A">
        <w:rPr>
          <w:sz w:val="24"/>
          <w:szCs w:val="24"/>
        </w:rPr>
        <w:t>В классах компенсирующего обучения количество обучающихся не должно превышать 20 человек.</w:t>
      </w:r>
    </w:p>
    <w:p w:rsidR="006832AC" w:rsidRPr="003C6A21" w:rsidRDefault="006832AC" w:rsidP="004C4EC4">
      <w:pPr>
        <w:tabs>
          <w:tab w:val="left" w:pos="720"/>
        </w:tabs>
        <w:snapToGrid/>
        <w:ind w:right="-1"/>
        <w:jc w:val="both"/>
        <w:rPr>
          <w:sz w:val="24"/>
          <w:szCs w:val="24"/>
        </w:rPr>
      </w:pPr>
      <w:r w:rsidRPr="003C6A21">
        <w:rPr>
          <w:sz w:val="24"/>
          <w:szCs w:val="24"/>
        </w:rPr>
        <w:t>3.7.</w:t>
      </w:r>
      <w:r w:rsidRPr="003C6A21">
        <w:rPr>
          <w:sz w:val="24"/>
          <w:szCs w:val="24"/>
        </w:rPr>
        <w:tab/>
        <w:t>Для приема детей в первый класс родители (законные представители) предоставляют в школу-интернат следующие документы:</w:t>
      </w:r>
    </w:p>
    <w:p w:rsidR="006832AC" w:rsidRPr="003C6A21" w:rsidRDefault="006832AC" w:rsidP="004C4EC4">
      <w:pPr>
        <w:pStyle w:val="ConsPlusNormal"/>
        <w:widowControl/>
        <w:tabs>
          <w:tab w:val="left" w:pos="720"/>
          <w:tab w:val="left" w:pos="1080"/>
        </w:tabs>
        <w:ind w:firstLine="709"/>
        <w:jc w:val="both"/>
        <w:rPr>
          <w:rFonts w:ascii="Times New Roman" w:hAnsi="Times New Roman" w:cs="Times New Roman"/>
          <w:sz w:val="24"/>
          <w:szCs w:val="24"/>
        </w:rPr>
      </w:pPr>
      <w:r w:rsidRPr="003C6A21">
        <w:rPr>
          <w:rFonts w:ascii="Times New Roman" w:hAnsi="Times New Roman" w:cs="Times New Roman"/>
          <w:sz w:val="24"/>
          <w:szCs w:val="24"/>
        </w:rPr>
        <w:t>-</w:t>
      </w:r>
      <w:r w:rsidRPr="003C6A21">
        <w:rPr>
          <w:rFonts w:ascii="Times New Roman" w:hAnsi="Times New Roman" w:cs="Times New Roman"/>
          <w:sz w:val="24"/>
          <w:szCs w:val="24"/>
        </w:rPr>
        <w:tab/>
        <w:t>заявление на имя директора;</w:t>
      </w:r>
    </w:p>
    <w:p w:rsidR="003C6A21" w:rsidRDefault="006832AC" w:rsidP="003C6A21">
      <w:pPr>
        <w:autoSpaceDE w:val="0"/>
        <w:autoSpaceDN w:val="0"/>
        <w:adjustRightInd w:val="0"/>
        <w:snapToGrid/>
        <w:ind w:firstLine="708"/>
        <w:jc w:val="both"/>
        <w:rPr>
          <w:sz w:val="24"/>
          <w:szCs w:val="24"/>
        </w:rPr>
      </w:pPr>
      <w:r w:rsidRPr="003C6A21">
        <w:rPr>
          <w:sz w:val="24"/>
          <w:szCs w:val="24"/>
        </w:rPr>
        <w:t>-</w:t>
      </w:r>
      <w:r w:rsidRPr="00FB14BA">
        <w:rPr>
          <w:color w:val="FF0000"/>
          <w:sz w:val="24"/>
          <w:szCs w:val="24"/>
        </w:rPr>
        <w:tab/>
      </w:r>
      <w:r w:rsidR="003C6A21" w:rsidRPr="003C6A21">
        <w:rPr>
          <w:sz w:val="24"/>
          <w:szCs w:val="24"/>
        </w:rPr>
        <w:t xml:space="preserve">оригинал </w:t>
      </w:r>
      <w:r w:rsidR="003C6A21">
        <w:rPr>
          <w:sz w:val="24"/>
          <w:szCs w:val="24"/>
        </w:rPr>
        <w:t xml:space="preserve">и копии </w:t>
      </w:r>
      <w:r w:rsidR="003C6A21" w:rsidRPr="003C6A21">
        <w:rPr>
          <w:sz w:val="24"/>
          <w:szCs w:val="24"/>
        </w:rPr>
        <w:t>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sidRPr="003C6A21">
        <w:rPr>
          <w:sz w:val="24"/>
          <w:szCs w:val="24"/>
        </w:rPr>
        <w:t>.</w:t>
      </w:r>
      <w:r w:rsidR="003C6A21" w:rsidRPr="003C6A21">
        <w:rPr>
          <w:color w:val="FF0000"/>
          <w:sz w:val="24"/>
          <w:szCs w:val="24"/>
        </w:rPr>
        <w:t xml:space="preserve"> </w:t>
      </w:r>
      <w:r w:rsidR="003C6A21">
        <w:rPr>
          <w:sz w:val="24"/>
          <w:szCs w:val="24"/>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w:t>
      </w:r>
      <w:r w:rsidR="003C6A21">
        <w:rPr>
          <w:sz w:val="24"/>
          <w:szCs w:val="24"/>
        </w:rPr>
        <w:lastRenderedPageBreak/>
        <w:t>законность представления прав ребенка), и документ, подтверждающий право заявителя на пребывание в Российской Федерации.</w:t>
      </w:r>
    </w:p>
    <w:p w:rsidR="003C6A21" w:rsidRDefault="006832AC" w:rsidP="003C6A21">
      <w:pPr>
        <w:autoSpaceDE w:val="0"/>
        <w:autoSpaceDN w:val="0"/>
        <w:adjustRightInd w:val="0"/>
        <w:snapToGrid/>
        <w:jc w:val="both"/>
        <w:rPr>
          <w:sz w:val="24"/>
          <w:szCs w:val="24"/>
        </w:rPr>
      </w:pPr>
      <w:r w:rsidRPr="006E131D">
        <w:rPr>
          <w:sz w:val="24"/>
          <w:szCs w:val="24"/>
        </w:rPr>
        <w:t>3.8</w:t>
      </w:r>
      <w:r w:rsidRPr="006E131D">
        <w:rPr>
          <w:sz w:val="24"/>
          <w:szCs w:val="24"/>
        </w:rPr>
        <w:tab/>
      </w:r>
      <w:r w:rsidR="003C6A21">
        <w:rPr>
          <w:sz w:val="24"/>
          <w:szCs w:val="24"/>
        </w:rPr>
        <w:t>Прием документов для граждан, проживающих на закрепленной территории, начинается не позднее 1 февраля и завершается не позднее 30 июня текущего года.</w:t>
      </w:r>
      <w:r w:rsidR="003C6A21" w:rsidRPr="003C6A21">
        <w:rPr>
          <w:sz w:val="24"/>
          <w:szCs w:val="24"/>
        </w:rPr>
        <w:t xml:space="preserve"> </w:t>
      </w:r>
    </w:p>
    <w:p w:rsidR="003C6A21" w:rsidRDefault="003C6A21" w:rsidP="003C6A21">
      <w:pPr>
        <w:autoSpaceDE w:val="0"/>
        <w:autoSpaceDN w:val="0"/>
        <w:adjustRightInd w:val="0"/>
        <w:snapToGrid/>
        <w:ind w:firstLine="540"/>
        <w:jc w:val="both"/>
        <w:rPr>
          <w:sz w:val="24"/>
          <w:szCs w:val="24"/>
        </w:rPr>
      </w:pPr>
      <w:r>
        <w:rPr>
          <w:sz w:val="24"/>
          <w:szCs w:val="24"/>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3C6A21" w:rsidRDefault="00D1199E" w:rsidP="003C6A21">
      <w:pPr>
        <w:autoSpaceDE w:val="0"/>
        <w:autoSpaceDN w:val="0"/>
        <w:adjustRightInd w:val="0"/>
        <w:snapToGrid/>
        <w:ind w:firstLine="540"/>
        <w:jc w:val="both"/>
        <w:rPr>
          <w:sz w:val="24"/>
          <w:szCs w:val="24"/>
        </w:rPr>
      </w:pPr>
      <w:r>
        <w:rPr>
          <w:sz w:val="24"/>
          <w:szCs w:val="24"/>
        </w:rPr>
        <w:t>МКОУ ТШИ</w:t>
      </w:r>
      <w:r w:rsidR="003C6A21">
        <w:rPr>
          <w:sz w:val="24"/>
          <w:szCs w:val="24"/>
        </w:rPr>
        <w:t xml:space="preserve"> </w:t>
      </w:r>
      <w:proofErr w:type="gramStart"/>
      <w:r w:rsidR="003C6A21">
        <w:rPr>
          <w:sz w:val="24"/>
          <w:szCs w:val="24"/>
        </w:rPr>
        <w:t>закончившее</w:t>
      </w:r>
      <w:proofErr w:type="gramEnd"/>
      <w:r w:rsidR="003C6A21">
        <w:rPr>
          <w:sz w:val="24"/>
          <w:szCs w:val="24"/>
        </w:rPr>
        <w:t xml:space="preserve">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6832AC" w:rsidRPr="003C6A21" w:rsidRDefault="006832AC" w:rsidP="006E131D">
      <w:pPr>
        <w:pStyle w:val="ConsPlusNormal"/>
        <w:widowControl/>
        <w:tabs>
          <w:tab w:val="left" w:pos="720"/>
          <w:tab w:val="left" w:pos="1080"/>
        </w:tabs>
        <w:ind w:firstLine="0"/>
        <w:jc w:val="both"/>
        <w:rPr>
          <w:rFonts w:ascii="Times New Roman" w:hAnsi="Times New Roman" w:cs="Times New Roman"/>
          <w:sz w:val="24"/>
          <w:szCs w:val="24"/>
        </w:rPr>
      </w:pPr>
      <w:r w:rsidRPr="003C6A21">
        <w:rPr>
          <w:rFonts w:ascii="Times New Roman" w:hAnsi="Times New Roman" w:cs="Times New Roman"/>
          <w:sz w:val="24"/>
          <w:szCs w:val="24"/>
        </w:rPr>
        <w:t>3.9</w:t>
      </w:r>
      <w:r w:rsidRPr="003C6A21">
        <w:rPr>
          <w:rFonts w:ascii="Times New Roman" w:hAnsi="Times New Roman" w:cs="Times New Roman"/>
          <w:sz w:val="24"/>
          <w:szCs w:val="24"/>
        </w:rPr>
        <w:tab/>
        <w:t>Администрация школы-интерната при приеме заявления знакомится с документом, удостоверяющим личность заявителя, для установления факта родственных отношений и полномочий законного представителя.</w:t>
      </w:r>
    </w:p>
    <w:p w:rsidR="006832AC" w:rsidRDefault="006832AC" w:rsidP="006E131D">
      <w:pPr>
        <w:numPr>
          <w:ilvl w:val="1"/>
          <w:numId w:val="7"/>
        </w:numPr>
        <w:shd w:val="clear" w:color="auto" w:fill="FFFFFF"/>
        <w:tabs>
          <w:tab w:val="clear" w:pos="480"/>
          <w:tab w:val="num" w:pos="0"/>
        </w:tabs>
        <w:snapToGrid/>
        <w:ind w:left="0" w:firstLine="0"/>
        <w:jc w:val="both"/>
        <w:rPr>
          <w:sz w:val="24"/>
          <w:szCs w:val="24"/>
        </w:rPr>
      </w:pPr>
      <w:r w:rsidRPr="00E629C2">
        <w:rPr>
          <w:color w:val="000000"/>
          <w:sz w:val="24"/>
          <w:szCs w:val="24"/>
        </w:rPr>
        <w:t xml:space="preserve">Заявления о приеме ребенка регистрируются в журнале приема заявлений в школу-интернат. </w:t>
      </w:r>
      <w:proofErr w:type="gramStart"/>
      <w:r w:rsidRPr="001B74FB">
        <w:rPr>
          <w:sz w:val="24"/>
          <w:szCs w:val="24"/>
        </w:rPr>
        <w:t>После регистрации заявления заявителю выдается документ, содержащий следующую информацию: входящий номер заявления о приеме в общеобразовательное учреждение; перечень представленных документов и отметка об их получении, заверенная подписью секретаря или ответственного за прием документов и печатью общеобразовательного учреждения; сведения о сроках уведомления о зачислении в первый класс; контактные телефоны для получения информации;</w:t>
      </w:r>
      <w:proofErr w:type="gramEnd"/>
      <w:r w:rsidRPr="001B74FB">
        <w:rPr>
          <w:sz w:val="24"/>
          <w:szCs w:val="24"/>
        </w:rPr>
        <w:t xml:space="preserve"> телефон</w:t>
      </w:r>
      <w:r>
        <w:rPr>
          <w:sz w:val="24"/>
          <w:szCs w:val="24"/>
        </w:rPr>
        <w:t xml:space="preserve"> Департамента</w:t>
      </w:r>
      <w:r w:rsidRPr="001B74FB">
        <w:rPr>
          <w:sz w:val="24"/>
          <w:szCs w:val="24"/>
        </w:rPr>
        <w:t xml:space="preserve"> образовани</w:t>
      </w:r>
      <w:r>
        <w:rPr>
          <w:sz w:val="24"/>
          <w:szCs w:val="24"/>
        </w:rPr>
        <w:t>я.</w:t>
      </w:r>
    </w:p>
    <w:p w:rsidR="006832AC" w:rsidRDefault="006832AC" w:rsidP="006E131D">
      <w:pPr>
        <w:numPr>
          <w:ilvl w:val="1"/>
          <w:numId w:val="7"/>
        </w:numPr>
        <w:tabs>
          <w:tab w:val="clear" w:pos="480"/>
          <w:tab w:val="num" w:pos="0"/>
        </w:tabs>
        <w:ind w:left="0" w:firstLine="0"/>
        <w:jc w:val="both"/>
        <w:rPr>
          <w:color w:val="000000"/>
          <w:sz w:val="24"/>
          <w:szCs w:val="24"/>
        </w:rPr>
      </w:pPr>
      <w:r w:rsidRPr="00E629C2">
        <w:rPr>
          <w:color w:val="000000"/>
          <w:sz w:val="24"/>
          <w:szCs w:val="24"/>
        </w:rPr>
        <w:t xml:space="preserve">Если число заявлений больше запланированного числа мест, школа-интернат рекомендует родителям обратиться в </w:t>
      </w:r>
      <w:r>
        <w:rPr>
          <w:color w:val="000000"/>
          <w:sz w:val="24"/>
          <w:szCs w:val="24"/>
        </w:rPr>
        <w:t>Департамент</w:t>
      </w:r>
      <w:r w:rsidRPr="00E629C2">
        <w:rPr>
          <w:color w:val="000000"/>
          <w:sz w:val="24"/>
          <w:szCs w:val="24"/>
        </w:rPr>
        <w:t xml:space="preserve"> образовани</w:t>
      </w:r>
      <w:r>
        <w:rPr>
          <w:color w:val="000000"/>
          <w:sz w:val="24"/>
          <w:szCs w:val="24"/>
        </w:rPr>
        <w:t>я</w:t>
      </w:r>
      <w:r w:rsidRPr="00E629C2">
        <w:rPr>
          <w:color w:val="000000"/>
          <w:sz w:val="24"/>
          <w:szCs w:val="24"/>
        </w:rPr>
        <w:t xml:space="preserve"> для принятия мер по приему в иное образовательное учреждение, расположенное на территории района с учетом фак</w:t>
      </w:r>
      <w:r>
        <w:rPr>
          <w:color w:val="000000"/>
          <w:sz w:val="24"/>
          <w:szCs w:val="24"/>
        </w:rPr>
        <w:t>тического проживания родителей.</w:t>
      </w:r>
    </w:p>
    <w:p w:rsidR="006832AC" w:rsidRPr="008831DD" w:rsidRDefault="008831DD" w:rsidP="00581677">
      <w:pPr>
        <w:numPr>
          <w:ilvl w:val="1"/>
          <w:numId w:val="7"/>
        </w:numPr>
        <w:tabs>
          <w:tab w:val="clear" w:pos="480"/>
          <w:tab w:val="num" w:pos="0"/>
        </w:tabs>
        <w:snapToGrid/>
        <w:ind w:left="0" w:right="-1" w:firstLine="0"/>
        <w:jc w:val="both"/>
        <w:rPr>
          <w:color w:val="000000"/>
          <w:sz w:val="24"/>
          <w:szCs w:val="24"/>
        </w:rPr>
      </w:pPr>
      <w:r w:rsidRPr="008831DD">
        <w:rPr>
          <w:sz w:val="24"/>
          <w:szCs w:val="24"/>
        </w:rPr>
        <w:t>Зачисление в школу-интернат оформляется приказом директора</w:t>
      </w:r>
      <w:r w:rsidRPr="008831DD">
        <w:rPr>
          <w:color w:val="FF0000"/>
          <w:sz w:val="24"/>
          <w:szCs w:val="24"/>
        </w:rPr>
        <w:t xml:space="preserve"> </w:t>
      </w:r>
      <w:r>
        <w:rPr>
          <w:sz w:val="24"/>
          <w:szCs w:val="24"/>
        </w:rPr>
        <w:t>в течение 7 рабочих дней после приема документов.</w:t>
      </w:r>
    </w:p>
    <w:p w:rsidR="008831DD" w:rsidRPr="008831DD" w:rsidRDefault="008831DD" w:rsidP="008831DD">
      <w:pPr>
        <w:snapToGrid/>
        <w:ind w:right="-1"/>
        <w:jc w:val="both"/>
        <w:rPr>
          <w:color w:val="000000"/>
          <w:sz w:val="24"/>
          <w:szCs w:val="24"/>
        </w:rPr>
      </w:pPr>
    </w:p>
    <w:p w:rsidR="006832AC" w:rsidRPr="002F78B1" w:rsidRDefault="006832AC" w:rsidP="008831DD">
      <w:pPr>
        <w:snapToGrid/>
        <w:ind w:right="-1"/>
        <w:jc w:val="center"/>
        <w:rPr>
          <w:b/>
          <w:color w:val="000000"/>
          <w:sz w:val="24"/>
          <w:szCs w:val="24"/>
        </w:rPr>
      </w:pPr>
      <w:r>
        <w:rPr>
          <w:b/>
          <w:color w:val="000000"/>
          <w:sz w:val="24"/>
          <w:szCs w:val="24"/>
        </w:rPr>
        <w:t>4.</w:t>
      </w:r>
      <w:r>
        <w:rPr>
          <w:b/>
          <w:color w:val="000000"/>
          <w:sz w:val="24"/>
          <w:szCs w:val="24"/>
        </w:rPr>
        <w:tab/>
      </w:r>
      <w:r w:rsidRPr="002F78B1">
        <w:rPr>
          <w:b/>
          <w:color w:val="000000"/>
          <w:sz w:val="24"/>
          <w:szCs w:val="24"/>
        </w:rPr>
        <w:t xml:space="preserve">Порядок приема граждан в десятые классы </w:t>
      </w:r>
      <w:r>
        <w:rPr>
          <w:b/>
          <w:color w:val="000000"/>
          <w:sz w:val="24"/>
          <w:szCs w:val="24"/>
        </w:rPr>
        <w:t>ш</w:t>
      </w:r>
      <w:r w:rsidRPr="002F78B1">
        <w:rPr>
          <w:b/>
          <w:color w:val="000000"/>
          <w:sz w:val="24"/>
          <w:szCs w:val="24"/>
        </w:rPr>
        <w:t>колы</w:t>
      </w:r>
      <w:r>
        <w:rPr>
          <w:b/>
          <w:color w:val="000000"/>
          <w:sz w:val="24"/>
          <w:szCs w:val="24"/>
        </w:rPr>
        <w:t>-интерната</w:t>
      </w:r>
      <w:r w:rsidRPr="002F78B1">
        <w:rPr>
          <w:b/>
          <w:color w:val="000000"/>
          <w:sz w:val="24"/>
          <w:szCs w:val="24"/>
        </w:rPr>
        <w:t>.</w:t>
      </w:r>
    </w:p>
    <w:p w:rsidR="006832AC" w:rsidRPr="002F78B1" w:rsidRDefault="006832AC" w:rsidP="00581677">
      <w:pPr>
        <w:snapToGrid/>
        <w:ind w:right="-1"/>
        <w:jc w:val="both"/>
        <w:rPr>
          <w:b/>
          <w:color w:val="000000"/>
          <w:sz w:val="24"/>
          <w:szCs w:val="24"/>
        </w:rPr>
      </w:pPr>
    </w:p>
    <w:p w:rsidR="006832AC" w:rsidRPr="002F78B1" w:rsidRDefault="006832AC" w:rsidP="006C56EC">
      <w:pPr>
        <w:tabs>
          <w:tab w:val="left" w:pos="720"/>
        </w:tabs>
        <w:snapToGrid/>
        <w:ind w:right="-1"/>
        <w:jc w:val="both"/>
        <w:rPr>
          <w:color w:val="000000"/>
          <w:sz w:val="24"/>
          <w:szCs w:val="24"/>
        </w:rPr>
      </w:pPr>
      <w:r>
        <w:rPr>
          <w:color w:val="000000"/>
          <w:sz w:val="24"/>
          <w:szCs w:val="24"/>
        </w:rPr>
        <w:t>4</w:t>
      </w:r>
      <w:r w:rsidRPr="002F78B1">
        <w:rPr>
          <w:color w:val="000000"/>
          <w:sz w:val="24"/>
          <w:szCs w:val="24"/>
        </w:rPr>
        <w:t>.1.</w:t>
      </w:r>
      <w:r>
        <w:rPr>
          <w:color w:val="000000"/>
          <w:sz w:val="24"/>
          <w:szCs w:val="24"/>
        </w:rPr>
        <w:tab/>
      </w:r>
      <w:r w:rsidRPr="002F78B1">
        <w:rPr>
          <w:color w:val="000000"/>
          <w:sz w:val="24"/>
          <w:szCs w:val="24"/>
        </w:rPr>
        <w:t xml:space="preserve">В 10-е классы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 xml:space="preserve"> принимаются выпускники 9-х классов, окончившие вторую ступень общего образования, по  заявлению родителей (законных представителей). Прием заявлений производится после получения  </w:t>
      </w:r>
      <w:proofErr w:type="gramStart"/>
      <w:r w:rsidRPr="002F78B1">
        <w:rPr>
          <w:color w:val="000000"/>
          <w:sz w:val="24"/>
          <w:szCs w:val="24"/>
        </w:rPr>
        <w:t>обучающимися</w:t>
      </w:r>
      <w:proofErr w:type="gramEnd"/>
      <w:r w:rsidRPr="002F78B1">
        <w:rPr>
          <w:color w:val="000000"/>
          <w:sz w:val="24"/>
          <w:szCs w:val="24"/>
        </w:rPr>
        <w:t xml:space="preserve"> аттестато</w:t>
      </w:r>
      <w:r w:rsidR="00D1199E">
        <w:rPr>
          <w:color w:val="000000"/>
          <w:sz w:val="24"/>
          <w:szCs w:val="24"/>
        </w:rPr>
        <w:t>в об основном общем образовании до 30 сентября текущего года.</w:t>
      </w:r>
    </w:p>
    <w:p w:rsidR="006832AC" w:rsidRPr="002F78B1" w:rsidRDefault="006832AC" w:rsidP="006C56EC">
      <w:pPr>
        <w:tabs>
          <w:tab w:val="left" w:pos="720"/>
        </w:tabs>
        <w:snapToGrid/>
        <w:ind w:right="-1"/>
        <w:jc w:val="both"/>
        <w:rPr>
          <w:color w:val="000000"/>
          <w:sz w:val="24"/>
          <w:szCs w:val="24"/>
        </w:rPr>
      </w:pPr>
      <w:r>
        <w:rPr>
          <w:color w:val="000000"/>
          <w:sz w:val="24"/>
          <w:szCs w:val="24"/>
        </w:rPr>
        <w:t>4</w:t>
      </w:r>
      <w:r w:rsidRPr="002F78B1">
        <w:rPr>
          <w:color w:val="000000"/>
          <w:sz w:val="24"/>
          <w:szCs w:val="24"/>
        </w:rPr>
        <w:t>.2.</w:t>
      </w:r>
      <w:r>
        <w:rPr>
          <w:color w:val="000000"/>
          <w:sz w:val="24"/>
          <w:szCs w:val="24"/>
        </w:rPr>
        <w:tab/>
      </w:r>
      <w:r w:rsidRPr="002F78B1">
        <w:rPr>
          <w:color w:val="000000"/>
          <w:sz w:val="24"/>
          <w:szCs w:val="24"/>
        </w:rPr>
        <w:t xml:space="preserve">Для приема в 10-й класс родители (законные представители) </w:t>
      </w:r>
      <w:proofErr w:type="gramStart"/>
      <w:r w:rsidRPr="002F78B1">
        <w:rPr>
          <w:color w:val="000000"/>
          <w:sz w:val="24"/>
          <w:szCs w:val="24"/>
        </w:rPr>
        <w:t>предоставляют следующие документы</w:t>
      </w:r>
      <w:proofErr w:type="gramEnd"/>
      <w:r w:rsidRPr="002F78B1">
        <w:rPr>
          <w:color w:val="000000"/>
          <w:sz w:val="24"/>
          <w:szCs w:val="24"/>
        </w:rPr>
        <w:t>:</w:t>
      </w:r>
    </w:p>
    <w:p w:rsidR="006832AC" w:rsidRPr="002F78B1" w:rsidRDefault="006832AC" w:rsidP="006C56EC">
      <w:pPr>
        <w:tabs>
          <w:tab w:val="left" w:pos="720"/>
          <w:tab w:val="left" w:pos="1080"/>
        </w:tabs>
        <w:snapToGrid/>
        <w:ind w:right="-1"/>
        <w:jc w:val="both"/>
        <w:rPr>
          <w:color w:val="000000"/>
          <w:sz w:val="24"/>
          <w:szCs w:val="24"/>
        </w:rPr>
      </w:pPr>
      <w:r w:rsidRPr="002F78B1">
        <w:rPr>
          <w:color w:val="000000"/>
          <w:sz w:val="24"/>
          <w:szCs w:val="24"/>
        </w:rPr>
        <w:tab/>
        <w:t>-</w:t>
      </w:r>
      <w:r>
        <w:rPr>
          <w:color w:val="000000"/>
          <w:sz w:val="24"/>
          <w:szCs w:val="24"/>
        </w:rPr>
        <w:tab/>
      </w:r>
      <w:r w:rsidRPr="002F78B1">
        <w:rPr>
          <w:color w:val="000000"/>
          <w:sz w:val="24"/>
          <w:szCs w:val="24"/>
        </w:rPr>
        <w:t>заявление;</w:t>
      </w:r>
    </w:p>
    <w:p w:rsidR="006832AC" w:rsidRPr="002F78B1" w:rsidRDefault="006832AC" w:rsidP="006C56EC">
      <w:pPr>
        <w:tabs>
          <w:tab w:val="left" w:pos="720"/>
          <w:tab w:val="left" w:pos="1080"/>
        </w:tabs>
        <w:snapToGrid/>
        <w:ind w:right="-1"/>
        <w:jc w:val="both"/>
        <w:rPr>
          <w:color w:val="000000"/>
          <w:sz w:val="24"/>
          <w:szCs w:val="24"/>
        </w:rPr>
      </w:pPr>
      <w:r w:rsidRPr="002F78B1">
        <w:rPr>
          <w:color w:val="000000"/>
          <w:sz w:val="24"/>
          <w:szCs w:val="24"/>
        </w:rPr>
        <w:tab/>
        <w:t>-</w:t>
      </w:r>
      <w:r>
        <w:rPr>
          <w:color w:val="000000"/>
          <w:sz w:val="24"/>
          <w:szCs w:val="24"/>
        </w:rPr>
        <w:tab/>
      </w:r>
      <w:r w:rsidRPr="002F78B1">
        <w:rPr>
          <w:color w:val="000000"/>
          <w:sz w:val="24"/>
          <w:szCs w:val="24"/>
        </w:rPr>
        <w:t>аттестат об основном общем образовании;</w:t>
      </w:r>
    </w:p>
    <w:p w:rsidR="00863AF8" w:rsidRDefault="006832AC" w:rsidP="00863AF8">
      <w:pPr>
        <w:autoSpaceDE w:val="0"/>
        <w:autoSpaceDN w:val="0"/>
        <w:adjustRightInd w:val="0"/>
        <w:snapToGrid/>
        <w:ind w:firstLine="708"/>
        <w:jc w:val="both"/>
        <w:rPr>
          <w:sz w:val="24"/>
          <w:szCs w:val="24"/>
        </w:rPr>
      </w:pPr>
      <w:r w:rsidRPr="002F78B1">
        <w:rPr>
          <w:color w:val="000000"/>
          <w:sz w:val="24"/>
          <w:szCs w:val="24"/>
        </w:rPr>
        <w:t>-</w:t>
      </w:r>
      <w:r>
        <w:rPr>
          <w:color w:val="000000"/>
          <w:sz w:val="24"/>
          <w:szCs w:val="24"/>
        </w:rPr>
        <w:tab/>
      </w:r>
      <w:r w:rsidR="00863AF8" w:rsidRPr="003C6A21">
        <w:rPr>
          <w:sz w:val="24"/>
          <w:szCs w:val="24"/>
        </w:rPr>
        <w:t xml:space="preserve">оригинал </w:t>
      </w:r>
      <w:r w:rsidR="00863AF8">
        <w:rPr>
          <w:sz w:val="24"/>
          <w:szCs w:val="24"/>
        </w:rPr>
        <w:t xml:space="preserve">и копии </w:t>
      </w:r>
      <w:r w:rsidR="00863AF8" w:rsidRPr="003C6A21">
        <w:rPr>
          <w:sz w:val="24"/>
          <w:szCs w:val="24"/>
        </w:rPr>
        <w:t>свидетельства о рождении ребенка</w:t>
      </w:r>
      <w:r w:rsidR="00863AF8">
        <w:rPr>
          <w:sz w:val="24"/>
          <w:szCs w:val="24"/>
        </w:rPr>
        <w:t xml:space="preserve"> </w:t>
      </w:r>
      <w:r w:rsidR="00863AF8" w:rsidRPr="003C6A21">
        <w:rPr>
          <w:sz w:val="24"/>
          <w:szCs w:val="24"/>
        </w:rPr>
        <w:t>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r w:rsidRPr="002F78B1">
        <w:rPr>
          <w:color w:val="000000"/>
          <w:sz w:val="24"/>
          <w:szCs w:val="24"/>
        </w:rPr>
        <w:tab/>
      </w:r>
      <w:r w:rsidR="008831DD">
        <w:rPr>
          <w:sz w:val="24"/>
          <w:szCs w:val="24"/>
        </w:rPr>
        <w:t xml:space="preserve">Родители </w:t>
      </w:r>
      <w:hyperlink r:id="rId19" w:history="1">
        <w:r w:rsidR="008831DD" w:rsidRPr="008831DD">
          <w:rPr>
            <w:sz w:val="24"/>
            <w:szCs w:val="24"/>
          </w:rPr>
          <w:t>(законные представители)</w:t>
        </w:r>
      </w:hyperlink>
      <w:r w:rsidR="008831DD" w:rsidRPr="008831DD">
        <w:rPr>
          <w:sz w:val="24"/>
          <w:szCs w:val="24"/>
        </w:rPr>
        <w:t xml:space="preserve"> д</w:t>
      </w:r>
      <w:r w:rsidR="008831DD">
        <w:rPr>
          <w:sz w:val="24"/>
          <w:szCs w:val="24"/>
        </w:rPr>
        <w:t>етей имеют право по своему усмотрению представлять другие документы.</w:t>
      </w:r>
      <w:r w:rsidR="00863AF8" w:rsidRPr="00863AF8">
        <w:rPr>
          <w:sz w:val="24"/>
          <w:szCs w:val="24"/>
        </w:rPr>
        <w:t xml:space="preserve"> </w:t>
      </w:r>
      <w:r w:rsidR="00863AF8">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831DD" w:rsidRDefault="008831DD" w:rsidP="008831DD">
      <w:pPr>
        <w:autoSpaceDE w:val="0"/>
        <w:autoSpaceDN w:val="0"/>
        <w:adjustRightInd w:val="0"/>
        <w:snapToGrid/>
        <w:ind w:firstLine="540"/>
        <w:jc w:val="both"/>
        <w:rPr>
          <w:sz w:val="24"/>
          <w:szCs w:val="24"/>
        </w:rPr>
      </w:pPr>
      <w:r>
        <w:rPr>
          <w:sz w:val="24"/>
          <w:szCs w:val="24"/>
        </w:rPr>
        <w:t>Требование предоставления других документов в качестве основания для приема детей в ОООД не допускается.</w:t>
      </w:r>
    </w:p>
    <w:p w:rsidR="006832AC" w:rsidRDefault="006832AC" w:rsidP="006C56EC">
      <w:pPr>
        <w:tabs>
          <w:tab w:val="left" w:pos="720"/>
        </w:tabs>
        <w:snapToGrid/>
        <w:ind w:right="-1"/>
        <w:jc w:val="both"/>
        <w:rPr>
          <w:color w:val="000000"/>
          <w:sz w:val="24"/>
          <w:szCs w:val="24"/>
        </w:rPr>
      </w:pPr>
      <w:r>
        <w:rPr>
          <w:color w:val="000000"/>
          <w:sz w:val="24"/>
          <w:szCs w:val="24"/>
        </w:rPr>
        <w:t>4</w:t>
      </w:r>
      <w:r w:rsidRPr="002F78B1">
        <w:rPr>
          <w:color w:val="000000"/>
          <w:sz w:val="24"/>
          <w:szCs w:val="24"/>
        </w:rPr>
        <w:t xml:space="preserve">.3. </w:t>
      </w:r>
      <w:r>
        <w:rPr>
          <w:color w:val="000000"/>
          <w:sz w:val="24"/>
          <w:szCs w:val="24"/>
        </w:rPr>
        <w:tab/>
      </w:r>
      <w:r w:rsidRPr="002F78B1">
        <w:rPr>
          <w:color w:val="000000"/>
          <w:sz w:val="24"/>
          <w:szCs w:val="24"/>
        </w:rPr>
        <w:t>Преимущество при  прием</w:t>
      </w:r>
      <w:r w:rsidR="00863AF8">
        <w:rPr>
          <w:color w:val="000000"/>
          <w:sz w:val="24"/>
          <w:szCs w:val="24"/>
        </w:rPr>
        <w:t>е</w:t>
      </w:r>
      <w:r w:rsidRPr="002F78B1">
        <w:rPr>
          <w:color w:val="000000"/>
          <w:sz w:val="24"/>
          <w:szCs w:val="24"/>
        </w:rPr>
        <w:t xml:space="preserve"> в 10-е классы имеют  выпускники 9-х классов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 xml:space="preserve">. Количество набираемых 10-х классов  зависит от числа поданных заявлений и возможностей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w:t>
      </w:r>
    </w:p>
    <w:p w:rsidR="006832AC" w:rsidRPr="002F78B1" w:rsidRDefault="006832AC" w:rsidP="00A330FB">
      <w:pPr>
        <w:autoSpaceDE w:val="0"/>
        <w:autoSpaceDN w:val="0"/>
        <w:adjustRightInd w:val="0"/>
        <w:snapToGrid/>
        <w:ind w:firstLine="540"/>
        <w:jc w:val="both"/>
        <w:rPr>
          <w:color w:val="000000"/>
          <w:sz w:val="24"/>
          <w:szCs w:val="24"/>
        </w:rPr>
      </w:pPr>
      <w:r>
        <w:rPr>
          <w:color w:val="000000"/>
          <w:sz w:val="24"/>
          <w:szCs w:val="24"/>
        </w:rPr>
        <w:lastRenderedPageBreak/>
        <w:t>4.4.</w:t>
      </w:r>
      <w:r>
        <w:rPr>
          <w:color w:val="000000"/>
          <w:sz w:val="24"/>
          <w:szCs w:val="24"/>
        </w:rPr>
        <w:tab/>
      </w:r>
      <w:r w:rsidRPr="002F78B1">
        <w:rPr>
          <w:color w:val="000000"/>
          <w:sz w:val="24"/>
          <w:szCs w:val="24"/>
        </w:rPr>
        <w:t xml:space="preserve">Зачисление в 10-е классы оформляется приказом директора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 xml:space="preserve"> </w:t>
      </w:r>
      <w:r w:rsidR="00A330FB">
        <w:rPr>
          <w:sz w:val="24"/>
          <w:szCs w:val="24"/>
        </w:rPr>
        <w:t xml:space="preserve">в течение 7 рабочих дней после приема документов </w:t>
      </w:r>
      <w:r w:rsidRPr="002F78B1">
        <w:rPr>
          <w:color w:val="000000"/>
          <w:sz w:val="24"/>
          <w:szCs w:val="24"/>
        </w:rPr>
        <w:t>и доводится до обучающихся и их родителей (законных представителей).</w:t>
      </w:r>
    </w:p>
    <w:p w:rsidR="006832AC" w:rsidRDefault="006832AC" w:rsidP="00581677">
      <w:pPr>
        <w:snapToGrid/>
        <w:ind w:right="-1"/>
        <w:jc w:val="both"/>
        <w:rPr>
          <w:b/>
          <w:color w:val="000000"/>
          <w:sz w:val="24"/>
          <w:szCs w:val="24"/>
        </w:rPr>
      </w:pPr>
    </w:p>
    <w:p w:rsidR="006832AC" w:rsidRPr="002F78B1" w:rsidRDefault="006832AC" w:rsidP="008831DD">
      <w:pPr>
        <w:snapToGrid/>
        <w:ind w:right="-1"/>
        <w:jc w:val="center"/>
        <w:rPr>
          <w:b/>
          <w:color w:val="000000"/>
          <w:sz w:val="24"/>
          <w:szCs w:val="24"/>
        </w:rPr>
      </w:pPr>
      <w:r>
        <w:rPr>
          <w:b/>
          <w:color w:val="000000"/>
          <w:sz w:val="24"/>
          <w:szCs w:val="24"/>
        </w:rPr>
        <w:t>5.</w:t>
      </w:r>
      <w:r>
        <w:rPr>
          <w:b/>
          <w:color w:val="000000"/>
          <w:sz w:val="24"/>
          <w:szCs w:val="24"/>
        </w:rPr>
        <w:tab/>
      </w:r>
      <w:r w:rsidRPr="002F78B1">
        <w:rPr>
          <w:b/>
          <w:color w:val="000000"/>
          <w:sz w:val="24"/>
          <w:szCs w:val="24"/>
        </w:rPr>
        <w:t xml:space="preserve">Порядок перевода </w:t>
      </w:r>
      <w:proofErr w:type="gramStart"/>
      <w:r w:rsidRPr="002F78B1">
        <w:rPr>
          <w:b/>
          <w:color w:val="000000"/>
          <w:sz w:val="24"/>
          <w:szCs w:val="24"/>
        </w:rPr>
        <w:t>обучающихся</w:t>
      </w:r>
      <w:proofErr w:type="gramEnd"/>
      <w:r w:rsidRPr="002F78B1">
        <w:rPr>
          <w:b/>
          <w:color w:val="000000"/>
          <w:sz w:val="24"/>
          <w:szCs w:val="24"/>
        </w:rPr>
        <w:t xml:space="preserve"> </w:t>
      </w:r>
      <w:r>
        <w:rPr>
          <w:b/>
          <w:color w:val="000000"/>
          <w:sz w:val="24"/>
          <w:szCs w:val="24"/>
        </w:rPr>
        <w:t>ш</w:t>
      </w:r>
      <w:r w:rsidRPr="002F78B1">
        <w:rPr>
          <w:b/>
          <w:color w:val="000000"/>
          <w:sz w:val="24"/>
          <w:szCs w:val="24"/>
        </w:rPr>
        <w:t>колы</w:t>
      </w:r>
      <w:r>
        <w:rPr>
          <w:b/>
          <w:color w:val="000000"/>
          <w:sz w:val="24"/>
          <w:szCs w:val="24"/>
        </w:rPr>
        <w:t>-интерната</w:t>
      </w:r>
      <w:r w:rsidRPr="002F78B1">
        <w:rPr>
          <w:b/>
          <w:color w:val="000000"/>
          <w:sz w:val="24"/>
          <w:szCs w:val="24"/>
        </w:rPr>
        <w:t xml:space="preserve"> в следующий класс, а также  другие общеобразовательные  учреждения.</w:t>
      </w:r>
    </w:p>
    <w:p w:rsidR="006832AC" w:rsidRPr="002F78B1" w:rsidRDefault="006832AC" w:rsidP="00581677">
      <w:pPr>
        <w:snapToGrid/>
        <w:ind w:right="-1"/>
        <w:jc w:val="both"/>
        <w:rPr>
          <w:b/>
          <w:color w:val="000000"/>
          <w:sz w:val="24"/>
          <w:szCs w:val="24"/>
        </w:rPr>
      </w:pPr>
    </w:p>
    <w:p w:rsidR="006832AC" w:rsidRPr="002F78B1" w:rsidRDefault="006832AC" w:rsidP="00583C96">
      <w:pPr>
        <w:tabs>
          <w:tab w:val="left" w:pos="720"/>
        </w:tabs>
        <w:snapToGrid/>
        <w:ind w:right="-1"/>
        <w:jc w:val="both"/>
        <w:rPr>
          <w:color w:val="000000"/>
          <w:sz w:val="24"/>
          <w:szCs w:val="24"/>
        </w:rPr>
      </w:pPr>
      <w:r>
        <w:rPr>
          <w:color w:val="000000"/>
          <w:sz w:val="24"/>
          <w:szCs w:val="24"/>
        </w:rPr>
        <w:t>5</w:t>
      </w:r>
      <w:r w:rsidRPr="002F78B1">
        <w:rPr>
          <w:color w:val="000000"/>
          <w:sz w:val="24"/>
          <w:szCs w:val="24"/>
        </w:rPr>
        <w:t>.1.</w:t>
      </w:r>
      <w:r>
        <w:rPr>
          <w:color w:val="000000"/>
          <w:sz w:val="24"/>
          <w:szCs w:val="24"/>
        </w:rPr>
        <w:tab/>
      </w:r>
      <w:proofErr w:type="gramStart"/>
      <w:r w:rsidRPr="002F78B1">
        <w:rPr>
          <w:color w:val="000000"/>
          <w:sz w:val="24"/>
          <w:szCs w:val="24"/>
        </w:rPr>
        <w:t>Обучающиеся</w:t>
      </w:r>
      <w:proofErr w:type="gramEnd"/>
      <w:r w:rsidRPr="002F78B1">
        <w:rPr>
          <w:color w:val="000000"/>
          <w:sz w:val="24"/>
          <w:szCs w:val="24"/>
        </w:rPr>
        <w:t>, освоившие в полном объеме образовательную программу учебного года, переводятся в следующий класс.</w:t>
      </w:r>
    </w:p>
    <w:p w:rsidR="006832AC" w:rsidRDefault="006832AC" w:rsidP="00583C96">
      <w:pPr>
        <w:tabs>
          <w:tab w:val="left" w:pos="720"/>
        </w:tabs>
        <w:snapToGrid/>
        <w:ind w:right="-1"/>
        <w:jc w:val="both"/>
        <w:rPr>
          <w:color w:val="000000"/>
          <w:sz w:val="24"/>
          <w:szCs w:val="24"/>
        </w:rPr>
      </w:pPr>
      <w:r>
        <w:rPr>
          <w:color w:val="000000"/>
          <w:sz w:val="24"/>
          <w:szCs w:val="24"/>
        </w:rPr>
        <w:t>5</w:t>
      </w:r>
      <w:r w:rsidRPr="002F78B1">
        <w:rPr>
          <w:color w:val="000000"/>
          <w:sz w:val="24"/>
          <w:szCs w:val="24"/>
        </w:rPr>
        <w:t>.2.</w:t>
      </w:r>
      <w:r>
        <w:rPr>
          <w:color w:val="000000"/>
          <w:sz w:val="24"/>
          <w:szCs w:val="24"/>
        </w:rPr>
        <w:tab/>
      </w:r>
      <w:r w:rsidRPr="002F78B1">
        <w:rPr>
          <w:color w:val="000000"/>
          <w:sz w:val="24"/>
          <w:szCs w:val="24"/>
        </w:rPr>
        <w:t>Обучающиеся на ступени начального общего и основного общего образования, имеющие по итогам  учебного года академическую задолженность по одному предмету, переводятся в следующий класс условно</w:t>
      </w:r>
      <w:r>
        <w:rPr>
          <w:color w:val="000000"/>
          <w:sz w:val="24"/>
          <w:szCs w:val="24"/>
        </w:rPr>
        <w:t>.</w:t>
      </w:r>
    </w:p>
    <w:p w:rsidR="006832AC" w:rsidRPr="002F78B1" w:rsidRDefault="006832AC" w:rsidP="00583C96">
      <w:pPr>
        <w:tabs>
          <w:tab w:val="left" w:pos="720"/>
        </w:tabs>
        <w:snapToGrid/>
        <w:ind w:right="-1"/>
        <w:jc w:val="both"/>
        <w:rPr>
          <w:color w:val="000000"/>
          <w:sz w:val="24"/>
          <w:szCs w:val="24"/>
        </w:rPr>
      </w:pPr>
      <w:r>
        <w:rPr>
          <w:color w:val="000000"/>
          <w:sz w:val="24"/>
          <w:szCs w:val="24"/>
        </w:rPr>
        <w:t>5</w:t>
      </w:r>
      <w:r w:rsidRPr="002F78B1">
        <w:rPr>
          <w:color w:val="000000"/>
          <w:sz w:val="24"/>
          <w:szCs w:val="24"/>
        </w:rPr>
        <w:t>.3.</w:t>
      </w:r>
      <w:r>
        <w:rPr>
          <w:color w:val="000000"/>
          <w:sz w:val="24"/>
          <w:szCs w:val="24"/>
        </w:rPr>
        <w:tab/>
      </w:r>
      <w:r w:rsidRPr="002F78B1">
        <w:rPr>
          <w:color w:val="000000"/>
          <w:sz w:val="24"/>
          <w:szCs w:val="24"/>
        </w:rPr>
        <w:t xml:space="preserve">Ответственность за ликвидацию </w:t>
      </w:r>
      <w:proofErr w:type="gramStart"/>
      <w:r w:rsidRPr="002F78B1">
        <w:rPr>
          <w:color w:val="000000"/>
          <w:sz w:val="24"/>
          <w:szCs w:val="24"/>
        </w:rPr>
        <w:t>обучающимися</w:t>
      </w:r>
      <w:proofErr w:type="gramEnd"/>
      <w:r w:rsidRPr="002F78B1">
        <w:rPr>
          <w:color w:val="000000"/>
          <w:sz w:val="24"/>
          <w:szCs w:val="24"/>
        </w:rPr>
        <w:t xml:space="preserve"> академической задолженности в течение следующего года возлагается на их родителей (законных представителей).</w:t>
      </w:r>
    </w:p>
    <w:p w:rsidR="006832AC" w:rsidRPr="002F78B1" w:rsidRDefault="006832AC" w:rsidP="00583C96">
      <w:pPr>
        <w:tabs>
          <w:tab w:val="left" w:pos="720"/>
        </w:tabs>
        <w:snapToGrid/>
        <w:ind w:right="-1"/>
        <w:jc w:val="both"/>
        <w:rPr>
          <w:color w:val="000000"/>
          <w:sz w:val="24"/>
          <w:szCs w:val="24"/>
        </w:rPr>
      </w:pPr>
      <w:r>
        <w:rPr>
          <w:color w:val="000000"/>
          <w:sz w:val="24"/>
          <w:szCs w:val="24"/>
        </w:rPr>
        <w:t>5</w:t>
      </w:r>
      <w:r w:rsidRPr="002F78B1">
        <w:rPr>
          <w:color w:val="000000"/>
          <w:sz w:val="24"/>
          <w:szCs w:val="24"/>
        </w:rPr>
        <w:t>.4.</w:t>
      </w:r>
      <w:r>
        <w:rPr>
          <w:color w:val="000000"/>
          <w:sz w:val="24"/>
          <w:szCs w:val="24"/>
        </w:rPr>
        <w:tab/>
      </w:r>
      <w:r w:rsidRPr="002F78B1">
        <w:rPr>
          <w:color w:val="000000"/>
          <w:sz w:val="24"/>
          <w:szCs w:val="24"/>
        </w:rPr>
        <w:t xml:space="preserve">Решение о переводе в следующий класс учащихся </w:t>
      </w:r>
      <w:r w:rsidRPr="002F78B1">
        <w:rPr>
          <w:color w:val="000000"/>
          <w:sz w:val="24"/>
          <w:szCs w:val="24"/>
          <w:lang w:val="en-US"/>
        </w:rPr>
        <w:t>I</w:t>
      </w:r>
      <w:r w:rsidRPr="002F78B1">
        <w:rPr>
          <w:color w:val="000000"/>
          <w:sz w:val="24"/>
          <w:szCs w:val="24"/>
        </w:rPr>
        <w:t xml:space="preserve"> – </w:t>
      </w:r>
      <w:r w:rsidRPr="002F78B1">
        <w:rPr>
          <w:color w:val="000000"/>
          <w:sz w:val="24"/>
          <w:szCs w:val="24"/>
          <w:lang w:val="en-US"/>
        </w:rPr>
        <w:t>VIII</w:t>
      </w:r>
      <w:r w:rsidRPr="002F78B1">
        <w:rPr>
          <w:color w:val="000000"/>
          <w:sz w:val="24"/>
          <w:szCs w:val="24"/>
        </w:rPr>
        <w:t xml:space="preserve"> , Х – классов принимается педагогическим советом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 xml:space="preserve"> и утверждается приказом директора.</w:t>
      </w:r>
    </w:p>
    <w:p w:rsidR="006832AC" w:rsidRPr="002F78B1" w:rsidRDefault="006832AC" w:rsidP="003734F9">
      <w:pPr>
        <w:autoSpaceDE w:val="0"/>
        <w:autoSpaceDN w:val="0"/>
        <w:adjustRightInd w:val="0"/>
        <w:snapToGrid/>
        <w:jc w:val="both"/>
        <w:rPr>
          <w:color w:val="000000"/>
          <w:sz w:val="24"/>
          <w:szCs w:val="24"/>
        </w:rPr>
      </w:pPr>
      <w:r>
        <w:rPr>
          <w:color w:val="000000"/>
          <w:sz w:val="24"/>
          <w:szCs w:val="24"/>
        </w:rPr>
        <w:t>5.5.</w:t>
      </w:r>
      <w:r>
        <w:rPr>
          <w:color w:val="000000"/>
          <w:sz w:val="24"/>
          <w:szCs w:val="24"/>
        </w:rPr>
        <w:tab/>
      </w:r>
      <w:proofErr w:type="gramStart"/>
      <w:r w:rsidRPr="002F78B1">
        <w:rPr>
          <w:color w:val="000000"/>
          <w:sz w:val="24"/>
          <w:szCs w:val="24"/>
        </w:rPr>
        <w:t xml:space="preserve">Обучающиеся </w:t>
      </w:r>
      <w:r w:rsidR="00D1199E">
        <w:rPr>
          <w:color w:val="000000"/>
          <w:sz w:val="24"/>
          <w:szCs w:val="24"/>
        </w:rPr>
        <w:t>в МКОУ ТШИ</w:t>
      </w:r>
      <w:r w:rsidR="003734F9">
        <w:rPr>
          <w:color w:val="000000"/>
          <w:sz w:val="24"/>
          <w:szCs w:val="24"/>
        </w:rPr>
        <w:t xml:space="preserve"> </w:t>
      </w:r>
      <w:r w:rsidR="003734F9">
        <w:rPr>
          <w:sz w:val="24"/>
          <w:szCs w:val="24"/>
        </w:rPr>
        <w:t>по образовательным программам начального общего, основного общего и среднего общего образования</w:t>
      </w:r>
      <w:r w:rsidRPr="002F78B1">
        <w:rPr>
          <w:color w:val="000000"/>
          <w:sz w:val="24"/>
          <w:szCs w:val="24"/>
        </w:rPr>
        <w:t>, не освоившие программу учебного года и имеющие академическую задолженность по двум и более предметам, по заявлению родителей (законных представителей</w:t>
      </w:r>
      <w:r>
        <w:rPr>
          <w:color w:val="000000"/>
          <w:sz w:val="24"/>
          <w:szCs w:val="24"/>
        </w:rPr>
        <w:t>)</w:t>
      </w:r>
      <w:r w:rsidRPr="002F78B1">
        <w:rPr>
          <w:color w:val="000000"/>
          <w:sz w:val="24"/>
          <w:szCs w:val="24"/>
        </w:rPr>
        <w:t xml:space="preserve">: остаются на повторный курс обучения, </w:t>
      </w:r>
      <w:r w:rsidR="003734F9">
        <w:rPr>
          <w:sz w:val="24"/>
          <w:szCs w:val="24"/>
        </w:rPr>
        <w:t>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003734F9" w:rsidRPr="002F78B1">
        <w:rPr>
          <w:color w:val="000000"/>
          <w:sz w:val="24"/>
          <w:szCs w:val="24"/>
        </w:rPr>
        <w:t xml:space="preserve"> </w:t>
      </w:r>
      <w:r w:rsidRPr="002F78B1">
        <w:rPr>
          <w:color w:val="000000"/>
          <w:sz w:val="24"/>
          <w:szCs w:val="24"/>
        </w:rPr>
        <w:t>или</w:t>
      </w:r>
      <w:proofErr w:type="gramEnd"/>
      <w:r w:rsidRPr="002F78B1">
        <w:rPr>
          <w:color w:val="000000"/>
          <w:sz w:val="24"/>
          <w:szCs w:val="24"/>
        </w:rPr>
        <w:t xml:space="preserve"> продолжают обучение в форме семейного образования. Перевод на семейную форму  образования  разрешается только при наличии соответствующих условий и возможностей родителей (законных представителей),  на основании их письменного заявления и при условии заключения  договора  между ними и </w:t>
      </w:r>
      <w:r>
        <w:rPr>
          <w:color w:val="000000"/>
          <w:sz w:val="24"/>
          <w:szCs w:val="24"/>
        </w:rPr>
        <w:t>ш</w:t>
      </w:r>
      <w:r w:rsidRPr="002F78B1">
        <w:rPr>
          <w:color w:val="000000"/>
          <w:sz w:val="24"/>
          <w:szCs w:val="24"/>
        </w:rPr>
        <w:t>колой</w:t>
      </w:r>
      <w:r>
        <w:rPr>
          <w:color w:val="000000"/>
          <w:sz w:val="24"/>
          <w:szCs w:val="24"/>
        </w:rPr>
        <w:t>-интернатом</w:t>
      </w:r>
      <w:r w:rsidRPr="002F78B1">
        <w:rPr>
          <w:color w:val="000000"/>
          <w:sz w:val="24"/>
          <w:szCs w:val="24"/>
        </w:rPr>
        <w:t>.</w:t>
      </w:r>
    </w:p>
    <w:p w:rsidR="006832AC" w:rsidRPr="002F78B1" w:rsidRDefault="006832AC" w:rsidP="00583C96">
      <w:pPr>
        <w:tabs>
          <w:tab w:val="left" w:pos="720"/>
        </w:tabs>
        <w:snapToGrid/>
        <w:ind w:right="-1"/>
        <w:jc w:val="both"/>
        <w:rPr>
          <w:color w:val="000000"/>
          <w:sz w:val="24"/>
          <w:szCs w:val="24"/>
        </w:rPr>
      </w:pPr>
      <w:r>
        <w:rPr>
          <w:color w:val="000000"/>
          <w:sz w:val="24"/>
          <w:szCs w:val="24"/>
        </w:rPr>
        <w:t>5</w:t>
      </w:r>
      <w:r w:rsidRPr="002F78B1">
        <w:rPr>
          <w:color w:val="000000"/>
          <w:sz w:val="24"/>
          <w:szCs w:val="24"/>
        </w:rPr>
        <w:t>.6.</w:t>
      </w:r>
      <w:r>
        <w:rPr>
          <w:color w:val="000000"/>
          <w:sz w:val="24"/>
          <w:szCs w:val="24"/>
        </w:rPr>
        <w:tab/>
      </w:r>
      <w:r w:rsidRPr="002F78B1">
        <w:rPr>
          <w:color w:val="000000"/>
          <w:sz w:val="24"/>
          <w:szCs w:val="24"/>
        </w:rPr>
        <w:t>Обучающиеся, испытывающие трудности в усвоении программы первого класса, по заявлению родителей (законных представителей) выводятся на психолого-медико-психологическую комиссию (ПМПК). Вопрос дублирования программы первого класса решается только на ПМПК.</w:t>
      </w:r>
    </w:p>
    <w:p w:rsidR="006832AC" w:rsidRPr="002F78B1" w:rsidRDefault="006832AC" w:rsidP="00583C96">
      <w:pPr>
        <w:tabs>
          <w:tab w:val="left" w:pos="720"/>
        </w:tabs>
        <w:snapToGrid/>
        <w:ind w:right="-1"/>
        <w:jc w:val="both"/>
        <w:rPr>
          <w:color w:val="000000"/>
          <w:sz w:val="24"/>
          <w:szCs w:val="24"/>
        </w:rPr>
      </w:pPr>
      <w:r>
        <w:rPr>
          <w:color w:val="000000"/>
          <w:sz w:val="24"/>
          <w:szCs w:val="24"/>
        </w:rPr>
        <w:t>5.7.</w:t>
      </w:r>
      <w:r>
        <w:rPr>
          <w:color w:val="000000"/>
          <w:sz w:val="24"/>
          <w:szCs w:val="24"/>
        </w:rPr>
        <w:tab/>
      </w:r>
      <w:r w:rsidRPr="002F78B1">
        <w:rPr>
          <w:color w:val="000000"/>
          <w:sz w:val="24"/>
          <w:szCs w:val="24"/>
        </w:rPr>
        <w:t xml:space="preserve">Обучающиеся, дважды оставленные на повторный курс обучения на </w:t>
      </w:r>
      <w:r w:rsidRPr="002F78B1">
        <w:rPr>
          <w:color w:val="000000"/>
          <w:sz w:val="24"/>
          <w:szCs w:val="24"/>
          <w:lang w:val="en-US"/>
        </w:rPr>
        <w:t>I</w:t>
      </w:r>
      <w:r w:rsidRPr="002F78B1">
        <w:rPr>
          <w:color w:val="000000"/>
          <w:sz w:val="24"/>
          <w:szCs w:val="24"/>
        </w:rPr>
        <w:t xml:space="preserve"> </w:t>
      </w:r>
      <w:r w:rsidR="00D1199E">
        <w:rPr>
          <w:color w:val="000000"/>
          <w:sz w:val="24"/>
          <w:szCs w:val="24"/>
        </w:rPr>
        <w:t xml:space="preserve">уровне </w:t>
      </w:r>
      <w:r w:rsidRPr="002F78B1">
        <w:rPr>
          <w:color w:val="000000"/>
          <w:sz w:val="24"/>
          <w:szCs w:val="24"/>
        </w:rPr>
        <w:t xml:space="preserve">образования, по решению педагогического совета </w:t>
      </w:r>
      <w:proofErr w:type="gramStart"/>
      <w:r>
        <w:rPr>
          <w:color w:val="000000"/>
          <w:sz w:val="24"/>
          <w:szCs w:val="24"/>
        </w:rPr>
        <w:t>ш</w:t>
      </w:r>
      <w:r w:rsidRPr="002F78B1">
        <w:rPr>
          <w:color w:val="000000"/>
          <w:sz w:val="24"/>
          <w:szCs w:val="24"/>
        </w:rPr>
        <w:t>колы</w:t>
      </w:r>
      <w:proofErr w:type="gramEnd"/>
      <w:r w:rsidRPr="002F78B1">
        <w:rPr>
          <w:color w:val="000000"/>
          <w:sz w:val="24"/>
          <w:szCs w:val="24"/>
        </w:rPr>
        <w:t xml:space="preserve"> выводятся на ПМПК по результатам </w:t>
      </w:r>
      <w:proofErr w:type="gramStart"/>
      <w:r w:rsidRPr="002F78B1">
        <w:rPr>
          <w:color w:val="000000"/>
          <w:sz w:val="24"/>
          <w:szCs w:val="24"/>
        </w:rPr>
        <w:t>которой</w:t>
      </w:r>
      <w:proofErr w:type="gramEnd"/>
      <w:r w:rsidRPr="002F78B1">
        <w:rPr>
          <w:color w:val="000000"/>
          <w:sz w:val="24"/>
          <w:szCs w:val="24"/>
        </w:rPr>
        <w:t xml:space="preserve"> обучающиеся с согласия родителей (законных представителей) могут быть направлены в класс </w:t>
      </w:r>
      <w:r>
        <w:rPr>
          <w:color w:val="000000"/>
          <w:sz w:val="24"/>
          <w:szCs w:val="24"/>
        </w:rPr>
        <w:t>коррекционно-развивающего обучения</w:t>
      </w:r>
      <w:r w:rsidRPr="002F78B1">
        <w:rPr>
          <w:color w:val="000000"/>
          <w:sz w:val="24"/>
          <w:szCs w:val="24"/>
        </w:rPr>
        <w:t>, в котором обеспечивается обучение, воспитание и лечение, социальная адаптация и интеграция таких обучающихся в общество.</w:t>
      </w:r>
    </w:p>
    <w:p w:rsidR="006832AC" w:rsidRPr="002F78B1" w:rsidRDefault="006832AC" w:rsidP="00583C96">
      <w:pPr>
        <w:tabs>
          <w:tab w:val="left" w:pos="720"/>
        </w:tabs>
        <w:snapToGrid/>
        <w:ind w:right="-1"/>
        <w:jc w:val="both"/>
        <w:rPr>
          <w:color w:val="000000"/>
          <w:sz w:val="24"/>
          <w:szCs w:val="24"/>
        </w:rPr>
      </w:pPr>
      <w:r>
        <w:rPr>
          <w:color w:val="000000"/>
          <w:sz w:val="24"/>
          <w:szCs w:val="24"/>
        </w:rPr>
        <w:t>5</w:t>
      </w:r>
      <w:r w:rsidRPr="002F78B1">
        <w:rPr>
          <w:color w:val="000000"/>
          <w:sz w:val="24"/>
          <w:szCs w:val="24"/>
        </w:rPr>
        <w:t>.</w:t>
      </w:r>
      <w:r w:rsidR="003734F9">
        <w:rPr>
          <w:color w:val="000000"/>
          <w:sz w:val="24"/>
          <w:szCs w:val="24"/>
        </w:rPr>
        <w:t>8</w:t>
      </w:r>
      <w:r w:rsidRPr="002F78B1">
        <w:rPr>
          <w:color w:val="000000"/>
          <w:sz w:val="24"/>
          <w:szCs w:val="24"/>
        </w:rPr>
        <w:t>.</w:t>
      </w:r>
      <w:r>
        <w:rPr>
          <w:color w:val="000000"/>
          <w:sz w:val="24"/>
          <w:szCs w:val="24"/>
        </w:rPr>
        <w:tab/>
      </w:r>
      <w:proofErr w:type="gramStart"/>
      <w:r w:rsidRPr="002F78B1">
        <w:rPr>
          <w:color w:val="000000"/>
          <w:sz w:val="24"/>
          <w:szCs w:val="24"/>
        </w:rPr>
        <w:t>Обучающиеся</w:t>
      </w:r>
      <w:proofErr w:type="gramEnd"/>
      <w:r w:rsidRPr="002F78B1">
        <w:rPr>
          <w:color w:val="000000"/>
          <w:sz w:val="24"/>
          <w:szCs w:val="24"/>
        </w:rPr>
        <w:t xml:space="preserve"> имеют право на перевод в другое образовательное учреждение, реализующее образовательную программу соответствующего уровня.</w:t>
      </w:r>
    </w:p>
    <w:p w:rsidR="006832AC" w:rsidRPr="002F78B1" w:rsidRDefault="006832AC" w:rsidP="00583C96">
      <w:pPr>
        <w:tabs>
          <w:tab w:val="left" w:pos="720"/>
        </w:tabs>
        <w:snapToGrid/>
        <w:ind w:right="-1"/>
        <w:jc w:val="both"/>
        <w:rPr>
          <w:color w:val="000000"/>
          <w:sz w:val="24"/>
          <w:szCs w:val="24"/>
        </w:rPr>
      </w:pPr>
      <w:r>
        <w:rPr>
          <w:color w:val="000000"/>
          <w:sz w:val="24"/>
          <w:szCs w:val="24"/>
        </w:rPr>
        <w:t>5</w:t>
      </w:r>
      <w:r w:rsidRPr="002F78B1">
        <w:rPr>
          <w:color w:val="000000"/>
          <w:sz w:val="24"/>
          <w:szCs w:val="24"/>
        </w:rPr>
        <w:t>.</w:t>
      </w:r>
      <w:r w:rsidR="003734F9">
        <w:rPr>
          <w:color w:val="000000"/>
          <w:sz w:val="24"/>
          <w:szCs w:val="24"/>
        </w:rPr>
        <w:t>9</w:t>
      </w:r>
      <w:r w:rsidRPr="002F78B1">
        <w:rPr>
          <w:color w:val="000000"/>
          <w:sz w:val="24"/>
          <w:szCs w:val="24"/>
        </w:rPr>
        <w:t>.</w:t>
      </w:r>
      <w:r>
        <w:rPr>
          <w:color w:val="000000"/>
          <w:sz w:val="24"/>
          <w:szCs w:val="24"/>
        </w:rPr>
        <w:tab/>
      </w:r>
      <w:r w:rsidRPr="002F78B1">
        <w:rPr>
          <w:color w:val="000000"/>
          <w:sz w:val="24"/>
          <w:szCs w:val="24"/>
        </w:rPr>
        <w:t xml:space="preserve">Вновь </w:t>
      </w:r>
      <w:proofErr w:type="gramStart"/>
      <w:r w:rsidRPr="002F78B1">
        <w:rPr>
          <w:color w:val="000000"/>
          <w:sz w:val="24"/>
          <w:szCs w:val="24"/>
        </w:rPr>
        <w:t>прибывшим</w:t>
      </w:r>
      <w:proofErr w:type="gramEnd"/>
      <w:r w:rsidRPr="002F78B1">
        <w:rPr>
          <w:color w:val="000000"/>
          <w:sz w:val="24"/>
          <w:szCs w:val="24"/>
        </w:rPr>
        <w:t xml:space="preserve"> обучающимся </w:t>
      </w:r>
      <w:r>
        <w:rPr>
          <w:color w:val="000000"/>
          <w:sz w:val="24"/>
          <w:szCs w:val="24"/>
        </w:rPr>
        <w:t>ш</w:t>
      </w:r>
      <w:r w:rsidRPr="002F78B1">
        <w:rPr>
          <w:color w:val="000000"/>
          <w:sz w:val="24"/>
          <w:szCs w:val="24"/>
        </w:rPr>
        <w:t>кола</w:t>
      </w:r>
      <w:r>
        <w:rPr>
          <w:color w:val="000000"/>
          <w:sz w:val="24"/>
          <w:szCs w:val="24"/>
        </w:rPr>
        <w:t>-интернат</w:t>
      </w:r>
      <w:r w:rsidRPr="002F78B1">
        <w:rPr>
          <w:color w:val="000000"/>
          <w:sz w:val="24"/>
          <w:szCs w:val="24"/>
        </w:rPr>
        <w:t xml:space="preserve"> обязана выдавать справки-подтверждения для последующего предъявления их в общеобразовательное учреждение, из которого они выбыли.</w:t>
      </w:r>
    </w:p>
    <w:p w:rsidR="006832AC" w:rsidRPr="002F78B1" w:rsidRDefault="006832AC" w:rsidP="00581677">
      <w:pPr>
        <w:snapToGrid/>
        <w:ind w:right="-1"/>
        <w:jc w:val="both"/>
        <w:rPr>
          <w:color w:val="000000"/>
          <w:sz w:val="24"/>
          <w:szCs w:val="24"/>
        </w:rPr>
      </w:pPr>
    </w:p>
    <w:p w:rsidR="006832AC" w:rsidRPr="002F78B1" w:rsidRDefault="006832AC" w:rsidP="00A170E5">
      <w:pPr>
        <w:snapToGrid/>
        <w:ind w:right="-1"/>
        <w:jc w:val="center"/>
        <w:rPr>
          <w:b/>
          <w:color w:val="000000"/>
          <w:sz w:val="24"/>
          <w:szCs w:val="24"/>
        </w:rPr>
      </w:pPr>
      <w:r>
        <w:rPr>
          <w:b/>
          <w:color w:val="000000"/>
          <w:sz w:val="24"/>
          <w:szCs w:val="24"/>
        </w:rPr>
        <w:t>6.</w:t>
      </w:r>
      <w:r>
        <w:rPr>
          <w:b/>
          <w:color w:val="000000"/>
          <w:sz w:val="24"/>
          <w:szCs w:val="24"/>
        </w:rPr>
        <w:tab/>
      </w:r>
      <w:r w:rsidRPr="002F78B1">
        <w:rPr>
          <w:b/>
          <w:color w:val="000000"/>
          <w:sz w:val="24"/>
          <w:szCs w:val="24"/>
        </w:rPr>
        <w:t xml:space="preserve">Порядок отчисления и исключения </w:t>
      </w:r>
      <w:proofErr w:type="gramStart"/>
      <w:r w:rsidRPr="002F78B1">
        <w:rPr>
          <w:b/>
          <w:color w:val="000000"/>
          <w:sz w:val="24"/>
          <w:szCs w:val="24"/>
        </w:rPr>
        <w:t>обучающихся</w:t>
      </w:r>
      <w:proofErr w:type="gramEnd"/>
      <w:r w:rsidRPr="002F78B1">
        <w:rPr>
          <w:b/>
          <w:color w:val="000000"/>
          <w:sz w:val="24"/>
          <w:szCs w:val="24"/>
        </w:rPr>
        <w:t xml:space="preserve"> из </w:t>
      </w:r>
      <w:r>
        <w:rPr>
          <w:b/>
          <w:color w:val="000000"/>
          <w:sz w:val="24"/>
          <w:szCs w:val="24"/>
        </w:rPr>
        <w:t>ш</w:t>
      </w:r>
      <w:r w:rsidRPr="002F78B1">
        <w:rPr>
          <w:b/>
          <w:color w:val="000000"/>
          <w:sz w:val="24"/>
          <w:szCs w:val="24"/>
        </w:rPr>
        <w:t>колы</w:t>
      </w:r>
      <w:r>
        <w:rPr>
          <w:b/>
          <w:color w:val="000000"/>
          <w:sz w:val="24"/>
          <w:szCs w:val="24"/>
        </w:rPr>
        <w:t>-интерната</w:t>
      </w:r>
      <w:r w:rsidRPr="002F78B1">
        <w:rPr>
          <w:b/>
          <w:color w:val="000000"/>
          <w:sz w:val="24"/>
          <w:szCs w:val="24"/>
        </w:rPr>
        <w:t>.</w:t>
      </w:r>
    </w:p>
    <w:p w:rsidR="006832AC" w:rsidRPr="002F78B1" w:rsidRDefault="006832AC" w:rsidP="00581677">
      <w:pPr>
        <w:snapToGrid/>
        <w:ind w:right="-1"/>
        <w:jc w:val="both"/>
        <w:rPr>
          <w:b/>
          <w:color w:val="000000"/>
          <w:sz w:val="24"/>
          <w:szCs w:val="24"/>
        </w:rPr>
      </w:pPr>
    </w:p>
    <w:p w:rsidR="00A170E5" w:rsidRDefault="006832AC" w:rsidP="00A170E5">
      <w:pPr>
        <w:autoSpaceDE w:val="0"/>
        <w:autoSpaceDN w:val="0"/>
        <w:adjustRightInd w:val="0"/>
        <w:snapToGrid/>
        <w:jc w:val="both"/>
        <w:rPr>
          <w:sz w:val="24"/>
          <w:szCs w:val="24"/>
        </w:rPr>
      </w:pPr>
      <w:r>
        <w:rPr>
          <w:color w:val="000000"/>
          <w:sz w:val="24"/>
          <w:szCs w:val="24"/>
        </w:rPr>
        <w:t>6.</w:t>
      </w:r>
      <w:r w:rsidRPr="002F78B1">
        <w:rPr>
          <w:color w:val="000000"/>
          <w:sz w:val="24"/>
          <w:szCs w:val="24"/>
        </w:rPr>
        <w:t>1.</w:t>
      </w:r>
      <w:r>
        <w:rPr>
          <w:color w:val="000000"/>
          <w:sz w:val="24"/>
          <w:szCs w:val="24"/>
        </w:rPr>
        <w:tab/>
      </w:r>
      <w:proofErr w:type="gramStart"/>
      <w:r w:rsidR="00A170E5">
        <w:rPr>
          <w:sz w:val="24"/>
          <w:szCs w:val="24"/>
        </w:rPr>
        <w:t>Образовательные отношения прекращаются в связи с</w:t>
      </w:r>
      <w:r w:rsidR="00D1199E">
        <w:rPr>
          <w:sz w:val="24"/>
          <w:szCs w:val="24"/>
        </w:rPr>
        <w:t xml:space="preserve"> отчислением обучающегося МКОУ ТШИ</w:t>
      </w:r>
      <w:r w:rsidR="00A170E5">
        <w:rPr>
          <w:sz w:val="24"/>
          <w:szCs w:val="24"/>
        </w:rPr>
        <w:t>:</w:t>
      </w:r>
      <w:proofErr w:type="gramEnd"/>
    </w:p>
    <w:p w:rsidR="00A170E5" w:rsidRDefault="00A170E5" w:rsidP="00A170E5">
      <w:pPr>
        <w:autoSpaceDE w:val="0"/>
        <w:autoSpaceDN w:val="0"/>
        <w:adjustRightInd w:val="0"/>
        <w:snapToGrid/>
        <w:ind w:firstLine="540"/>
        <w:jc w:val="both"/>
        <w:rPr>
          <w:sz w:val="24"/>
          <w:szCs w:val="24"/>
        </w:rPr>
      </w:pPr>
      <w:r>
        <w:rPr>
          <w:sz w:val="24"/>
          <w:szCs w:val="24"/>
        </w:rPr>
        <w:t>1) в связи с получением образования (завершением обучения);</w:t>
      </w:r>
    </w:p>
    <w:p w:rsidR="00A170E5" w:rsidRDefault="00A170E5" w:rsidP="00A170E5">
      <w:pPr>
        <w:autoSpaceDE w:val="0"/>
        <w:autoSpaceDN w:val="0"/>
        <w:adjustRightInd w:val="0"/>
        <w:snapToGrid/>
        <w:ind w:firstLine="540"/>
        <w:jc w:val="both"/>
        <w:rPr>
          <w:sz w:val="24"/>
          <w:szCs w:val="24"/>
        </w:rPr>
      </w:pPr>
      <w:r>
        <w:rPr>
          <w:sz w:val="24"/>
          <w:szCs w:val="24"/>
        </w:rPr>
        <w:t xml:space="preserve">2) досрочно по основаниям, </w:t>
      </w:r>
      <w:r w:rsidRPr="00A170E5">
        <w:rPr>
          <w:sz w:val="24"/>
          <w:szCs w:val="24"/>
        </w:rPr>
        <w:t xml:space="preserve">установленным </w:t>
      </w:r>
      <w:r>
        <w:rPr>
          <w:sz w:val="24"/>
          <w:szCs w:val="24"/>
        </w:rPr>
        <w:t>в п. 6.2 настоящего Положения.</w:t>
      </w:r>
    </w:p>
    <w:p w:rsidR="00A170E5" w:rsidRDefault="00A170E5" w:rsidP="00A170E5">
      <w:pPr>
        <w:autoSpaceDE w:val="0"/>
        <w:autoSpaceDN w:val="0"/>
        <w:adjustRightInd w:val="0"/>
        <w:snapToGrid/>
        <w:jc w:val="both"/>
        <w:rPr>
          <w:sz w:val="24"/>
          <w:szCs w:val="24"/>
        </w:rPr>
      </w:pPr>
      <w:bookmarkStart w:id="0" w:name="Par3"/>
      <w:bookmarkEnd w:id="0"/>
      <w:r>
        <w:rPr>
          <w:sz w:val="24"/>
          <w:szCs w:val="24"/>
        </w:rPr>
        <w:t>6.2.  Образовательные отношения могут быть прекращены досрочно в следующих случаях:</w:t>
      </w:r>
    </w:p>
    <w:p w:rsidR="00A170E5" w:rsidRDefault="00A170E5" w:rsidP="00A170E5">
      <w:pPr>
        <w:autoSpaceDE w:val="0"/>
        <w:autoSpaceDN w:val="0"/>
        <w:adjustRightInd w:val="0"/>
        <w:snapToGrid/>
        <w:ind w:firstLine="540"/>
        <w:jc w:val="both"/>
        <w:rPr>
          <w:sz w:val="24"/>
          <w:szCs w:val="24"/>
        </w:rPr>
      </w:pPr>
      <w:r>
        <w:rPr>
          <w:sz w:val="24"/>
          <w:szCs w:val="24"/>
        </w:rPr>
        <w:t xml:space="preserve">1) по инициативе обучающегося или родителей </w:t>
      </w:r>
      <w:hyperlink r:id="rId20" w:history="1">
        <w:r w:rsidRPr="00A170E5">
          <w:rPr>
            <w:sz w:val="24"/>
            <w:szCs w:val="24"/>
          </w:rPr>
          <w:t>(законных представителей)</w:t>
        </w:r>
      </w:hyperlink>
      <w:r w:rsidRPr="00A170E5">
        <w:rPr>
          <w:sz w:val="24"/>
          <w:szCs w:val="24"/>
        </w:rPr>
        <w:t xml:space="preserve"> </w:t>
      </w:r>
      <w:r>
        <w:rPr>
          <w:sz w:val="24"/>
          <w:szCs w:val="24"/>
        </w:rP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170E5" w:rsidRDefault="00D1199E" w:rsidP="00A170E5">
      <w:pPr>
        <w:autoSpaceDE w:val="0"/>
        <w:autoSpaceDN w:val="0"/>
        <w:adjustRightInd w:val="0"/>
        <w:snapToGrid/>
        <w:ind w:firstLine="540"/>
        <w:jc w:val="both"/>
        <w:rPr>
          <w:sz w:val="24"/>
          <w:szCs w:val="24"/>
        </w:rPr>
      </w:pPr>
      <w:r>
        <w:rPr>
          <w:sz w:val="24"/>
          <w:szCs w:val="24"/>
        </w:rPr>
        <w:lastRenderedPageBreak/>
        <w:t xml:space="preserve">2) по инициативе МКОУ </w:t>
      </w:r>
      <w:r w:rsidR="00A170E5">
        <w:rPr>
          <w:sz w:val="24"/>
          <w:szCs w:val="24"/>
        </w:rPr>
        <w:t xml:space="preserve">ТШИ, в случае применения к </w:t>
      </w:r>
      <w:proofErr w:type="gramStart"/>
      <w:r w:rsidR="00A170E5">
        <w:rPr>
          <w:sz w:val="24"/>
          <w:szCs w:val="24"/>
        </w:rPr>
        <w:t>обучающемуся</w:t>
      </w:r>
      <w:proofErr w:type="gramEnd"/>
      <w:r w:rsidR="00A170E5">
        <w:rPr>
          <w:sz w:val="24"/>
          <w:szCs w:val="24"/>
        </w:rPr>
        <w:t>, достигшему возраста пятнадцати лет, отчисления как меры дисциплинарного взыскания;</w:t>
      </w:r>
    </w:p>
    <w:p w:rsidR="00A170E5" w:rsidRDefault="00A170E5" w:rsidP="00A170E5">
      <w:pPr>
        <w:autoSpaceDE w:val="0"/>
        <w:autoSpaceDN w:val="0"/>
        <w:adjustRightInd w:val="0"/>
        <w:snapToGrid/>
        <w:ind w:firstLine="540"/>
        <w:jc w:val="both"/>
        <w:rPr>
          <w:sz w:val="24"/>
          <w:szCs w:val="24"/>
        </w:rPr>
      </w:pPr>
      <w:r>
        <w:rPr>
          <w:sz w:val="24"/>
          <w:szCs w:val="24"/>
        </w:rPr>
        <w:t>3) по обстоятельствам, не зависящим от воли обучающегося или родителей (законных представителей) несовершеннолетнего обучающегося и МКОУ ТШИ, в том числе в случае ликвидации МКОУ ТШИ.</w:t>
      </w:r>
    </w:p>
    <w:p w:rsidR="00A170E5" w:rsidRDefault="00A170E5" w:rsidP="00A170E5">
      <w:pPr>
        <w:autoSpaceDE w:val="0"/>
        <w:autoSpaceDN w:val="0"/>
        <w:adjustRightInd w:val="0"/>
        <w:snapToGrid/>
        <w:ind w:firstLine="540"/>
        <w:jc w:val="both"/>
        <w:rPr>
          <w:sz w:val="24"/>
          <w:szCs w:val="24"/>
        </w:rPr>
      </w:pPr>
      <w:r>
        <w:rPr>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МКОУ ТШИ.</w:t>
      </w:r>
    </w:p>
    <w:p w:rsidR="00A170E5" w:rsidRDefault="00A170E5" w:rsidP="00A170E5">
      <w:pPr>
        <w:autoSpaceDE w:val="0"/>
        <w:autoSpaceDN w:val="0"/>
        <w:adjustRightInd w:val="0"/>
        <w:snapToGrid/>
        <w:ind w:firstLine="540"/>
        <w:jc w:val="both"/>
        <w:rPr>
          <w:sz w:val="24"/>
          <w:szCs w:val="24"/>
        </w:rPr>
      </w:pPr>
      <w:r>
        <w:rPr>
          <w:sz w:val="24"/>
          <w:szCs w:val="24"/>
        </w:rPr>
        <w:t xml:space="preserve">4. Основанием для прекращения образовательных отношений является распорядительный акт МКОУ ТШИ, об отчислении обучающегося. Если с </w:t>
      </w:r>
      <w:proofErr w:type="gramStart"/>
      <w:r>
        <w:rPr>
          <w:sz w:val="24"/>
          <w:szCs w:val="24"/>
        </w:rPr>
        <w:t>обучающимся</w:t>
      </w:r>
      <w:proofErr w:type="gramEnd"/>
      <w:r>
        <w:rPr>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МКОУ ТШИ, об отчислении обучающегося. Права и обязанности обучающегося, предусмотренные законодательством об образовании и локальными нормативными актами МКОУ ТШИ, прекращаются </w:t>
      </w:r>
      <w:proofErr w:type="gramStart"/>
      <w:r>
        <w:rPr>
          <w:sz w:val="24"/>
          <w:szCs w:val="24"/>
        </w:rPr>
        <w:t>с даты</w:t>
      </w:r>
      <w:proofErr w:type="gramEnd"/>
      <w:r>
        <w:rPr>
          <w:sz w:val="24"/>
          <w:szCs w:val="24"/>
        </w:rPr>
        <w:t xml:space="preserve"> его отчисления из МКОУ ТШИ.</w:t>
      </w:r>
    </w:p>
    <w:p w:rsidR="00A170E5" w:rsidRDefault="00A170E5" w:rsidP="00A170E5">
      <w:pPr>
        <w:autoSpaceDE w:val="0"/>
        <w:autoSpaceDN w:val="0"/>
        <w:adjustRightInd w:val="0"/>
        <w:snapToGrid/>
        <w:ind w:firstLine="540"/>
        <w:jc w:val="both"/>
        <w:rPr>
          <w:sz w:val="24"/>
          <w:szCs w:val="24"/>
        </w:rPr>
      </w:pPr>
      <w:r>
        <w:rPr>
          <w:sz w:val="24"/>
          <w:szCs w:val="24"/>
        </w:rPr>
        <w:t>5. При досрочном прекращении образовательных отношений МКОУ ТШИ</w:t>
      </w:r>
      <w:bookmarkStart w:id="1" w:name="_GoBack"/>
      <w:bookmarkEnd w:id="1"/>
      <w:r>
        <w:rPr>
          <w:sz w:val="24"/>
          <w:szCs w:val="24"/>
        </w:rPr>
        <w:t xml:space="preserve">,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21" w:history="1">
        <w:r w:rsidRPr="00A170E5">
          <w:rPr>
            <w:sz w:val="24"/>
            <w:szCs w:val="24"/>
          </w:rPr>
          <w:t>частью 12 статьи 60</w:t>
        </w:r>
      </w:hyperlink>
      <w:r w:rsidRPr="00A170E5">
        <w:rPr>
          <w:sz w:val="24"/>
          <w:szCs w:val="24"/>
        </w:rPr>
        <w:t xml:space="preserve"> </w:t>
      </w:r>
      <w:r>
        <w:rPr>
          <w:sz w:val="24"/>
          <w:szCs w:val="24"/>
        </w:rPr>
        <w:t>Федерального закона «Об образовании в Российской Федерации».</w:t>
      </w:r>
    </w:p>
    <w:p w:rsidR="006832AC" w:rsidRPr="002F78B1" w:rsidRDefault="00A170E5" w:rsidP="00A170E5">
      <w:pPr>
        <w:tabs>
          <w:tab w:val="left" w:pos="720"/>
          <w:tab w:val="left" w:pos="1080"/>
        </w:tabs>
        <w:snapToGrid/>
        <w:ind w:right="-1"/>
        <w:jc w:val="both"/>
        <w:rPr>
          <w:color w:val="000000"/>
          <w:sz w:val="24"/>
          <w:szCs w:val="24"/>
        </w:rPr>
      </w:pPr>
      <w:r>
        <w:rPr>
          <w:color w:val="000000"/>
          <w:sz w:val="24"/>
          <w:szCs w:val="24"/>
        </w:rPr>
        <w:t xml:space="preserve"> </w:t>
      </w:r>
      <w:r w:rsidR="006832AC">
        <w:rPr>
          <w:color w:val="000000"/>
          <w:sz w:val="24"/>
          <w:szCs w:val="24"/>
        </w:rPr>
        <w:t>6</w:t>
      </w:r>
      <w:r w:rsidR="006832AC" w:rsidRPr="002F78B1">
        <w:rPr>
          <w:color w:val="000000"/>
          <w:sz w:val="24"/>
          <w:szCs w:val="24"/>
        </w:rPr>
        <w:t>.</w:t>
      </w:r>
      <w:r>
        <w:rPr>
          <w:color w:val="000000"/>
          <w:sz w:val="24"/>
          <w:szCs w:val="24"/>
        </w:rPr>
        <w:t>3</w:t>
      </w:r>
      <w:r w:rsidR="006832AC" w:rsidRPr="002F78B1">
        <w:rPr>
          <w:color w:val="000000"/>
          <w:sz w:val="24"/>
          <w:szCs w:val="24"/>
        </w:rPr>
        <w:t>.</w:t>
      </w:r>
      <w:r w:rsidR="006832AC">
        <w:rPr>
          <w:color w:val="000000"/>
          <w:sz w:val="24"/>
          <w:szCs w:val="24"/>
        </w:rPr>
        <w:tab/>
      </w:r>
      <w:r w:rsidR="006832AC" w:rsidRPr="002F78B1">
        <w:rPr>
          <w:color w:val="000000"/>
          <w:sz w:val="24"/>
          <w:szCs w:val="24"/>
        </w:rPr>
        <w:t xml:space="preserve">В случае выбытия обучающегося, достигшего возраста пятнадцати лет,  </w:t>
      </w:r>
      <w:r w:rsidR="006832AC">
        <w:rPr>
          <w:color w:val="000000"/>
          <w:sz w:val="24"/>
          <w:szCs w:val="24"/>
        </w:rPr>
        <w:t>ш</w:t>
      </w:r>
      <w:r w:rsidR="006832AC" w:rsidRPr="002F78B1">
        <w:rPr>
          <w:color w:val="000000"/>
          <w:sz w:val="24"/>
          <w:szCs w:val="24"/>
        </w:rPr>
        <w:t>кола</w:t>
      </w:r>
      <w:r w:rsidR="006832AC">
        <w:rPr>
          <w:color w:val="000000"/>
          <w:sz w:val="24"/>
          <w:szCs w:val="24"/>
        </w:rPr>
        <w:t>-интернат</w:t>
      </w:r>
      <w:r w:rsidR="006832AC" w:rsidRPr="002F78B1">
        <w:rPr>
          <w:color w:val="000000"/>
          <w:sz w:val="24"/>
          <w:szCs w:val="24"/>
        </w:rPr>
        <w:t xml:space="preserve"> представляет в </w:t>
      </w:r>
      <w:r w:rsidR="006832AC">
        <w:rPr>
          <w:color w:val="000000"/>
          <w:sz w:val="24"/>
          <w:szCs w:val="24"/>
        </w:rPr>
        <w:t>Департамент</w:t>
      </w:r>
      <w:r w:rsidR="006832AC" w:rsidRPr="002F78B1">
        <w:rPr>
          <w:color w:val="000000"/>
          <w:sz w:val="24"/>
          <w:szCs w:val="24"/>
        </w:rPr>
        <w:t xml:space="preserve"> образования следующие документы:</w:t>
      </w:r>
    </w:p>
    <w:p w:rsidR="006832AC" w:rsidRPr="002F78B1" w:rsidRDefault="006832AC" w:rsidP="00583C96">
      <w:pPr>
        <w:tabs>
          <w:tab w:val="left" w:pos="720"/>
          <w:tab w:val="left" w:pos="1080"/>
        </w:tabs>
        <w:snapToGrid/>
        <w:ind w:right="-1" w:firstLine="708"/>
        <w:jc w:val="both"/>
        <w:rPr>
          <w:color w:val="000000"/>
          <w:sz w:val="24"/>
          <w:szCs w:val="24"/>
        </w:rPr>
      </w:pPr>
      <w:r w:rsidRPr="002F78B1">
        <w:rPr>
          <w:color w:val="000000"/>
          <w:sz w:val="24"/>
          <w:szCs w:val="24"/>
        </w:rPr>
        <w:t>-</w:t>
      </w:r>
      <w:r>
        <w:rPr>
          <w:color w:val="000000"/>
          <w:sz w:val="24"/>
          <w:szCs w:val="24"/>
        </w:rPr>
        <w:tab/>
      </w:r>
      <w:r w:rsidRPr="002F78B1">
        <w:rPr>
          <w:color w:val="000000"/>
          <w:sz w:val="24"/>
          <w:szCs w:val="24"/>
        </w:rPr>
        <w:t>заявление родителей (законных представителей) – копию;</w:t>
      </w:r>
    </w:p>
    <w:p w:rsidR="006832AC" w:rsidRPr="002F78B1" w:rsidRDefault="006832AC" w:rsidP="00583C96">
      <w:pPr>
        <w:tabs>
          <w:tab w:val="left" w:pos="720"/>
          <w:tab w:val="left" w:pos="1080"/>
        </w:tabs>
        <w:snapToGrid/>
        <w:ind w:right="-1" w:firstLine="708"/>
        <w:jc w:val="both"/>
        <w:rPr>
          <w:color w:val="000000"/>
          <w:sz w:val="24"/>
          <w:szCs w:val="24"/>
        </w:rPr>
      </w:pPr>
      <w:r w:rsidRPr="002F78B1">
        <w:rPr>
          <w:color w:val="000000"/>
          <w:sz w:val="24"/>
          <w:szCs w:val="24"/>
        </w:rPr>
        <w:t>-</w:t>
      </w:r>
      <w:r>
        <w:rPr>
          <w:color w:val="000000"/>
          <w:sz w:val="24"/>
          <w:szCs w:val="24"/>
        </w:rPr>
        <w:tab/>
      </w:r>
      <w:r w:rsidRPr="002F78B1">
        <w:rPr>
          <w:color w:val="000000"/>
          <w:sz w:val="24"/>
          <w:szCs w:val="24"/>
        </w:rPr>
        <w:t xml:space="preserve">решение педагогического Совета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w:t>
      </w:r>
    </w:p>
    <w:p w:rsidR="006832AC" w:rsidRPr="002F78B1" w:rsidRDefault="006832AC" w:rsidP="00583C96">
      <w:pPr>
        <w:tabs>
          <w:tab w:val="left" w:pos="720"/>
          <w:tab w:val="left" w:pos="1080"/>
        </w:tabs>
        <w:snapToGrid/>
        <w:ind w:right="-1" w:firstLine="708"/>
        <w:jc w:val="both"/>
        <w:rPr>
          <w:color w:val="000000"/>
          <w:sz w:val="24"/>
          <w:szCs w:val="24"/>
        </w:rPr>
      </w:pPr>
      <w:r w:rsidRPr="002F78B1">
        <w:rPr>
          <w:color w:val="000000"/>
          <w:sz w:val="24"/>
          <w:szCs w:val="24"/>
        </w:rPr>
        <w:t>-</w:t>
      </w:r>
      <w:r>
        <w:rPr>
          <w:color w:val="000000"/>
          <w:sz w:val="24"/>
          <w:szCs w:val="24"/>
        </w:rPr>
        <w:tab/>
      </w:r>
      <w:r w:rsidRPr="002F78B1">
        <w:rPr>
          <w:color w:val="000000"/>
          <w:sz w:val="24"/>
          <w:szCs w:val="24"/>
        </w:rPr>
        <w:t>психолого</w:t>
      </w:r>
      <w:r>
        <w:rPr>
          <w:color w:val="000000"/>
          <w:sz w:val="24"/>
          <w:szCs w:val="24"/>
        </w:rPr>
        <w:t>-</w:t>
      </w:r>
      <w:r w:rsidRPr="002F78B1">
        <w:rPr>
          <w:color w:val="000000"/>
          <w:sz w:val="24"/>
          <w:szCs w:val="24"/>
        </w:rPr>
        <w:t>педагогическую характеристику;</w:t>
      </w:r>
    </w:p>
    <w:p w:rsidR="006832AC" w:rsidRPr="002F78B1" w:rsidRDefault="006832AC" w:rsidP="00583C96">
      <w:pPr>
        <w:tabs>
          <w:tab w:val="left" w:pos="720"/>
          <w:tab w:val="left" w:pos="1080"/>
        </w:tabs>
        <w:snapToGrid/>
        <w:ind w:right="-1" w:firstLine="708"/>
        <w:jc w:val="both"/>
        <w:rPr>
          <w:color w:val="000000"/>
          <w:sz w:val="24"/>
          <w:szCs w:val="24"/>
        </w:rPr>
      </w:pPr>
      <w:r w:rsidRPr="002F78B1">
        <w:rPr>
          <w:color w:val="000000"/>
          <w:sz w:val="24"/>
          <w:szCs w:val="24"/>
        </w:rPr>
        <w:t>-</w:t>
      </w:r>
      <w:r>
        <w:rPr>
          <w:color w:val="000000"/>
          <w:sz w:val="24"/>
          <w:szCs w:val="24"/>
        </w:rPr>
        <w:tab/>
      </w:r>
      <w:r w:rsidRPr="002F78B1">
        <w:rPr>
          <w:color w:val="000000"/>
          <w:sz w:val="24"/>
          <w:szCs w:val="24"/>
        </w:rPr>
        <w:t>справку о посещаемости и успеваемости;</w:t>
      </w:r>
    </w:p>
    <w:p w:rsidR="006832AC" w:rsidRPr="002F78B1" w:rsidRDefault="006832AC" w:rsidP="00583C96">
      <w:pPr>
        <w:tabs>
          <w:tab w:val="left" w:pos="720"/>
          <w:tab w:val="left" w:pos="1080"/>
        </w:tabs>
        <w:snapToGrid/>
        <w:ind w:right="-1" w:firstLine="708"/>
        <w:jc w:val="both"/>
        <w:rPr>
          <w:color w:val="000000"/>
          <w:sz w:val="24"/>
          <w:szCs w:val="24"/>
        </w:rPr>
      </w:pPr>
      <w:r w:rsidRPr="002F78B1">
        <w:rPr>
          <w:color w:val="000000"/>
          <w:sz w:val="24"/>
          <w:szCs w:val="24"/>
        </w:rPr>
        <w:t>-</w:t>
      </w:r>
      <w:r>
        <w:rPr>
          <w:color w:val="000000"/>
          <w:sz w:val="24"/>
          <w:szCs w:val="24"/>
        </w:rPr>
        <w:tab/>
      </w:r>
      <w:r w:rsidRPr="002F78B1">
        <w:rPr>
          <w:color w:val="000000"/>
          <w:sz w:val="24"/>
          <w:szCs w:val="24"/>
        </w:rPr>
        <w:t>акт о проделанной работе;</w:t>
      </w:r>
    </w:p>
    <w:p w:rsidR="006832AC" w:rsidRPr="002F78B1" w:rsidRDefault="006832AC" w:rsidP="00583C96">
      <w:pPr>
        <w:tabs>
          <w:tab w:val="left" w:pos="720"/>
          <w:tab w:val="left" w:pos="1080"/>
        </w:tabs>
        <w:snapToGrid/>
        <w:ind w:right="-1" w:firstLine="708"/>
        <w:jc w:val="both"/>
        <w:rPr>
          <w:color w:val="000000"/>
          <w:sz w:val="24"/>
          <w:szCs w:val="24"/>
        </w:rPr>
      </w:pPr>
      <w:r w:rsidRPr="002F78B1">
        <w:rPr>
          <w:color w:val="000000"/>
          <w:sz w:val="24"/>
          <w:szCs w:val="24"/>
        </w:rPr>
        <w:t>-</w:t>
      </w:r>
      <w:r>
        <w:rPr>
          <w:color w:val="000000"/>
          <w:sz w:val="24"/>
          <w:szCs w:val="24"/>
        </w:rPr>
        <w:tab/>
      </w:r>
      <w:r w:rsidRPr="002F78B1">
        <w:rPr>
          <w:color w:val="000000"/>
          <w:sz w:val="24"/>
          <w:szCs w:val="24"/>
        </w:rPr>
        <w:t>вариант предполагаемого трудоустройства или продолжения обучения в др</w:t>
      </w:r>
      <w:r>
        <w:rPr>
          <w:color w:val="000000"/>
          <w:sz w:val="24"/>
          <w:szCs w:val="24"/>
        </w:rPr>
        <w:t>угом образовательном учреждении;</w:t>
      </w:r>
    </w:p>
    <w:p w:rsidR="006832AC" w:rsidRPr="002F78B1" w:rsidRDefault="006832AC" w:rsidP="00583C96">
      <w:pPr>
        <w:tabs>
          <w:tab w:val="left" w:pos="720"/>
          <w:tab w:val="left" w:pos="1080"/>
        </w:tabs>
        <w:snapToGrid/>
        <w:ind w:right="-1"/>
        <w:jc w:val="both"/>
        <w:rPr>
          <w:color w:val="000000"/>
          <w:sz w:val="24"/>
          <w:szCs w:val="24"/>
        </w:rPr>
      </w:pPr>
      <w:r>
        <w:rPr>
          <w:color w:val="000000"/>
          <w:sz w:val="24"/>
          <w:szCs w:val="24"/>
        </w:rPr>
        <w:t>6</w:t>
      </w:r>
      <w:r w:rsidRPr="002F78B1">
        <w:rPr>
          <w:color w:val="000000"/>
          <w:sz w:val="24"/>
          <w:szCs w:val="24"/>
        </w:rPr>
        <w:t>.</w:t>
      </w:r>
      <w:r w:rsidR="00A170E5">
        <w:rPr>
          <w:color w:val="000000"/>
          <w:sz w:val="24"/>
          <w:szCs w:val="24"/>
        </w:rPr>
        <w:t>4</w:t>
      </w:r>
      <w:r w:rsidRPr="002F78B1">
        <w:rPr>
          <w:color w:val="000000"/>
          <w:sz w:val="24"/>
          <w:szCs w:val="24"/>
        </w:rPr>
        <w:t>.</w:t>
      </w:r>
      <w:r>
        <w:rPr>
          <w:color w:val="000000"/>
          <w:sz w:val="24"/>
          <w:szCs w:val="24"/>
        </w:rPr>
        <w:tab/>
      </w:r>
      <w:r w:rsidRPr="002F78B1">
        <w:rPr>
          <w:color w:val="000000"/>
          <w:sz w:val="24"/>
          <w:szCs w:val="24"/>
        </w:rPr>
        <w:t xml:space="preserve">Отчисление </w:t>
      </w:r>
      <w:proofErr w:type="gramStart"/>
      <w:r w:rsidRPr="002F78B1">
        <w:rPr>
          <w:color w:val="000000"/>
          <w:sz w:val="24"/>
          <w:szCs w:val="24"/>
        </w:rPr>
        <w:t>обучающихся</w:t>
      </w:r>
      <w:proofErr w:type="gramEnd"/>
      <w:r w:rsidRPr="002F78B1">
        <w:rPr>
          <w:color w:val="000000"/>
          <w:sz w:val="24"/>
          <w:szCs w:val="24"/>
        </w:rPr>
        <w:t xml:space="preserve"> относится к компетенции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 xml:space="preserve"> и допускается в качестве крайней м</w:t>
      </w:r>
      <w:r>
        <w:rPr>
          <w:color w:val="000000"/>
          <w:sz w:val="24"/>
          <w:szCs w:val="24"/>
        </w:rPr>
        <w:t>еры педагогического воздействия;</w:t>
      </w:r>
    </w:p>
    <w:p w:rsidR="006832AC" w:rsidRPr="002F78B1" w:rsidRDefault="006832AC" w:rsidP="00583C96">
      <w:pPr>
        <w:tabs>
          <w:tab w:val="left" w:pos="720"/>
          <w:tab w:val="left" w:pos="1080"/>
        </w:tabs>
        <w:snapToGrid/>
        <w:ind w:right="-1"/>
        <w:jc w:val="both"/>
        <w:rPr>
          <w:color w:val="000000"/>
          <w:sz w:val="24"/>
          <w:szCs w:val="24"/>
        </w:rPr>
      </w:pPr>
      <w:r>
        <w:rPr>
          <w:color w:val="000000"/>
          <w:sz w:val="24"/>
          <w:szCs w:val="24"/>
        </w:rPr>
        <w:t>6</w:t>
      </w:r>
      <w:r w:rsidRPr="002F78B1">
        <w:rPr>
          <w:color w:val="000000"/>
          <w:sz w:val="24"/>
          <w:szCs w:val="24"/>
        </w:rPr>
        <w:t>.</w:t>
      </w:r>
      <w:r w:rsidR="00A170E5">
        <w:rPr>
          <w:color w:val="000000"/>
          <w:sz w:val="24"/>
          <w:szCs w:val="24"/>
        </w:rPr>
        <w:t>4</w:t>
      </w:r>
      <w:r w:rsidRPr="002F78B1">
        <w:rPr>
          <w:color w:val="000000"/>
          <w:sz w:val="24"/>
          <w:szCs w:val="24"/>
        </w:rPr>
        <w:t>.1.</w:t>
      </w:r>
      <w:r>
        <w:rPr>
          <w:color w:val="000000"/>
          <w:sz w:val="24"/>
          <w:szCs w:val="24"/>
        </w:rPr>
        <w:tab/>
      </w:r>
      <w:r w:rsidRPr="002F78B1">
        <w:rPr>
          <w:color w:val="000000"/>
          <w:sz w:val="24"/>
          <w:szCs w:val="24"/>
        </w:rPr>
        <w:t xml:space="preserve">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w:t>
      </w:r>
      <w:r>
        <w:rPr>
          <w:color w:val="000000"/>
          <w:sz w:val="24"/>
          <w:szCs w:val="24"/>
        </w:rPr>
        <w:t>Ш</w:t>
      </w:r>
      <w:r w:rsidRPr="002F78B1">
        <w:rPr>
          <w:color w:val="000000"/>
          <w:sz w:val="24"/>
          <w:szCs w:val="24"/>
        </w:rPr>
        <w:t>кола</w:t>
      </w:r>
      <w:r>
        <w:rPr>
          <w:color w:val="000000"/>
          <w:sz w:val="24"/>
          <w:szCs w:val="24"/>
        </w:rPr>
        <w:t>-интернат</w:t>
      </w:r>
      <w:r w:rsidRPr="002F78B1">
        <w:rPr>
          <w:color w:val="000000"/>
          <w:sz w:val="24"/>
          <w:szCs w:val="24"/>
        </w:rPr>
        <w:t xml:space="preserve"> незамедлительно информирует об этом его родителей (законных представителей) и </w:t>
      </w:r>
      <w:r>
        <w:rPr>
          <w:color w:val="000000"/>
          <w:sz w:val="24"/>
          <w:szCs w:val="24"/>
        </w:rPr>
        <w:t>Департамент</w:t>
      </w:r>
      <w:r w:rsidRPr="002F78B1">
        <w:rPr>
          <w:color w:val="000000"/>
          <w:sz w:val="24"/>
          <w:szCs w:val="24"/>
        </w:rPr>
        <w:t xml:space="preserve"> образования. Комиссия по делам несовершеннолетних и защите их прав совместно с родителями (законными представителями) и </w:t>
      </w:r>
      <w:r>
        <w:rPr>
          <w:color w:val="000000"/>
          <w:sz w:val="24"/>
          <w:szCs w:val="24"/>
        </w:rPr>
        <w:t>Департаментом</w:t>
      </w:r>
      <w:r w:rsidRPr="002F78B1">
        <w:rPr>
          <w:color w:val="000000"/>
          <w:sz w:val="24"/>
          <w:szCs w:val="24"/>
        </w:rPr>
        <w:t xml:space="preserve"> образования в месячный срок принимает меры, обеспечивающие его трудоустройство и (или) продолжение его обучения в дру</w:t>
      </w:r>
      <w:r>
        <w:rPr>
          <w:color w:val="000000"/>
          <w:sz w:val="24"/>
          <w:szCs w:val="24"/>
        </w:rPr>
        <w:t>гом образовательном  учреждении;</w:t>
      </w:r>
    </w:p>
    <w:p w:rsidR="006832AC" w:rsidRPr="002F78B1" w:rsidRDefault="006832AC" w:rsidP="00583C96">
      <w:pPr>
        <w:tabs>
          <w:tab w:val="left" w:pos="720"/>
          <w:tab w:val="left" w:pos="1080"/>
        </w:tabs>
        <w:snapToGrid/>
        <w:ind w:right="-1"/>
        <w:jc w:val="both"/>
        <w:rPr>
          <w:color w:val="000000"/>
          <w:sz w:val="24"/>
          <w:szCs w:val="24"/>
        </w:rPr>
      </w:pPr>
      <w:r>
        <w:rPr>
          <w:color w:val="000000"/>
          <w:sz w:val="24"/>
          <w:szCs w:val="24"/>
        </w:rPr>
        <w:t>6</w:t>
      </w:r>
      <w:r w:rsidRPr="002F78B1">
        <w:rPr>
          <w:color w:val="000000"/>
          <w:sz w:val="24"/>
          <w:szCs w:val="24"/>
        </w:rPr>
        <w:t>.</w:t>
      </w:r>
      <w:r w:rsidR="00A170E5">
        <w:rPr>
          <w:color w:val="000000"/>
          <w:sz w:val="24"/>
          <w:szCs w:val="24"/>
        </w:rPr>
        <w:t>4</w:t>
      </w:r>
      <w:r w:rsidRPr="002F78B1">
        <w:rPr>
          <w:color w:val="000000"/>
          <w:sz w:val="24"/>
          <w:szCs w:val="24"/>
        </w:rPr>
        <w:t>.2.</w:t>
      </w:r>
      <w:r>
        <w:rPr>
          <w:color w:val="000000"/>
          <w:sz w:val="24"/>
          <w:szCs w:val="24"/>
        </w:rPr>
        <w:tab/>
      </w:r>
      <w:r w:rsidRPr="002F78B1">
        <w:rPr>
          <w:color w:val="000000"/>
          <w:sz w:val="24"/>
          <w:szCs w:val="24"/>
        </w:rPr>
        <w:t xml:space="preserve">Решение об исключении из </w:t>
      </w:r>
      <w:r>
        <w:rPr>
          <w:color w:val="000000"/>
          <w:sz w:val="24"/>
          <w:szCs w:val="24"/>
        </w:rPr>
        <w:t>ш</w:t>
      </w:r>
      <w:r w:rsidRPr="002F78B1">
        <w:rPr>
          <w:color w:val="000000"/>
          <w:sz w:val="24"/>
          <w:szCs w:val="24"/>
        </w:rPr>
        <w:t>колы</w:t>
      </w:r>
      <w:r>
        <w:rPr>
          <w:color w:val="000000"/>
          <w:sz w:val="24"/>
          <w:szCs w:val="24"/>
        </w:rPr>
        <w:t>-интерната</w:t>
      </w:r>
      <w:r w:rsidRPr="002F78B1">
        <w:rPr>
          <w:color w:val="000000"/>
          <w:sz w:val="24"/>
          <w:szCs w:val="24"/>
        </w:rPr>
        <w:t xml:space="preserve">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832AC" w:rsidRPr="002F78B1" w:rsidRDefault="006832AC" w:rsidP="00581677">
      <w:pPr>
        <w:snapToGrid/>
        <w:ind w:right="-1"/>
        <w:jc w:val="both"/>
        <w:rPr>
          <w:color w:val="000000"/>
          <w:sz w:val="24"/>
          <w:szCs w:val="24"/>
        </w:rPr>
      </w:pPr>
    </w:p>
    <w:p w:rsidR="006832AC" w:rsidRPr="002F78B1" w:rsidRDefault="006832AC" w:rsidP="002237B7">
      <w:pPr>
        <w:snapToGrid/>
        <w:ind w:right="-1"/>
        <w:jc w:val="center"/>
        <w:rPr>
          <w:b/>
          <w:color w:val="000000"/>
          <w:sz w:val="24"/>
          <w:szCs w:val="24"/>
        </w:rPr>
      </w:pPr>
      <w:r>
        <w:rPr>
          <w:b/>
          <w:color w:val="000000"/>
          <w:sz w:val="24"/>
          <w:szCs w:val="24"/>
        </w:rPr>
        <w:t>7.</w:t>
      </w:r>
      <w:r>
        <w:rPr>
          <w:b/>
          <w:color w:val="000000"/>
          <w:sz w:val="24"/>
          <w:szCs w:val="24"/>
        </w:rPr>
        <w:tab/>
        <w:t>Порядо</w:t>
      </w:r>
      <w:r w:rsidRPr="002F78B1">
        <w:rPr>
          <w:b/>
          <w:color w:val="000000"/>
          <w:sz w:val="24"/>
          <w:szCs w:val="24"/>
        </w:rPr>
        <w:t xml:space="preserve">к разрешения разногласий, возникающих при приеме, переводе, отчислении и исключении граждан из </w:t>
      </w:r>
      <w:r>
        <w:rPr>
          <w:b/>
          <w:color w:val="000000"/>
          <w:sz w:val="24"/>
          <w:szCs w:val="24"/>
        </w:rPr>
        <w:t>ш</w:t>
      </w:r>
      <w:r w:rsidRPr="002F78B1">
        <w:rPr>
          <w:b/>
          <w:color w:val="000000"/>
          <w:sz w:val="24"/>
          <w:szCs w:val="24"/>
        </w:rPr>
        <w:t>колы</w:t>
      </w:r>
      <w:r>
        <w:rPr>
          <w:b/>
          <w:color w:val="000000"/>
          <w:sz w:val="24"/>
          <w:szCs w:val="24"/>
        </w:rPr>
        <w:t>-интерната</w:t>
      </w:r>
      <w:r w:rsidRPr="002F78B1">
        <w:rPr>
          <w:b/>
          <w:color w:val="000000"/>
          <w:sz w:val="24"/>
          <w:szCs w:val="24"/>
        </w:rPr>
        <w:t>.</w:t>
      </w:r>
    </w:p>
    <w:p w:rsidR="006832AC" w:rsidRPr="002F78B1" w:rsidRDefault="006832AC" w:rsidP="00581677">
      <w:pPr>
        <w:snapToGrid/>
        <w:ind w:right="-1"/>
        <w:jc w:val="both"/>
        <w:rPr>
          <w:b/>
          <w:color w:val="000000"/>
          <w:sz w:val="24"/>
          <w:szCs w:val="24"/>
        </w:rPr>
      </w:pPr>
    </w:p>
    <w:p w:rsidR="006832AC" w:rsidRPr="002F78B1" w:rsidRDefault="006832AC" w:rsidP="00581677">
      <w:pPr>
        <w:snapToGrid/>
        <w:ind w:right="-1"/>
        <w:jc w:val="both"/>
        <w:rPr>
          <w:color w:val="000000"/>
          <w:sz w:val="24"/>
          <w:szCs w:val="24"/>
        </w:rPr>
      </w:pPr>
      <w:r>
        <w:rPr>
          <w:color w:val="000000"/>
          <w:sz w:val="24"/>
          <w:szCs w:val="24"/>
        </w:rPr>
        <w:t>7</w:t>
      </w:r>
      <w:r w:rsidRPr="002F78B1">
        <w:rPr>
          <w:color w:val="000000"/>
          <w:sz w:val="24"/>
          <w:szCs w:val="24"/>
        </w:rPr>
        <w:t xml:space="preserve">.1. В случае отказа гражданам в приеме в </w:t>
      </w:r>
      <w:r>
        <w:rPr>
          <w:color w:val="000000"/>
          <w:sz w:val="24"/>
          <w:szCs w:val="24"/>
        </w:rPr>
        <w:t>ш</w:t>
      </w:r>
      <w:r w:rsidRPr="002F78B1">
        <w:rPr>
          <w:color w:val="000000"/>
          <w:sz w:val="24"/>
          <w:szCs w:val="24"/>
        </w:rPr>
        <w:t>колу</w:t>
      </w:r>
      <w:r>
        <w:rPr>
          <w:color w:val="000000"/>
          <w:sz w:val="24"/>
          <w:szCs w:val="24"/>
        </w:rPr>
        <w:t>-интернат</w:t>
      </w:r>
      <w:r w:rsidRPr="002F78B1">
        <w:rPr>
          <w:color w:val="000000"/>
          <w:sz w:val="24"/>
          <w:szCs w:val="24"/>
        </w:rPr>
        <w:t xml:space="preserve"> и других разногласиях: переводе, отчислении, исключении; родители (законные представители) имеют право обратиться с письменным заявление</w:t>
      </w:r>
      <w:r>
        <w:rPr>
          <w:color w:val="000000"/>
          <w:sz w:val="24"/>
          <w:szCs w:val="24"/>
        </w:rPr>
        <w:t>м</w:t>
      </w:r>
      <w:r w:rsidRPr="002F78B1">
        <w:rPr>
          <w:color w:val="000000"/>
          <w:sz w:val="24"/>
          <w:szCs w:val="24"/>
        </w:rPr>
        <w:t xml:space="preserve"> в </w:t>
      </w:r>
      <w:r>
        <w:rPr>
          <w:color w:val="000000"/>
          <w:sz w:val="24"/>
          <w:szCs w:val="24"/>
        </w:rPr>
        <w:t>Департамент</w:t>
      </w:r>
      <w:r w:rsidRPr="002F78B1">
        <w:rPr>
          <w:color w:val="000000"/>
          <w:sz w:val="24"/>
          <w:szCs w:val="24"/>
        </w:rPr>
        <w:t xml:space="preserve"> образования либо обжаловать решение в суде.</w:t>
      </w:r>
    </w:p>
    <w:p w:rsidR="006832AC" w:rsidRPr="002F78B1" w:rsidRDefault="006832AC" w:rsidP="00581677">
      <w:pPr>
        <w:snapToGrid/>
        <w:ind w:right="-1"/>
        <w:rPr>
          <w:sz w:val="24"/>
          <w:szCs w:val="24"/>
        </w:rPr>
      </w:pPr>
    </w:p>
    <w:p w:rsidR="006832AC" w:rsidRDefault="006832AC" w:rsidP="00581677">
      <w:pPr>
        <w:snapToGrid/>
        <w:rPr>
          <w:sz w:val="24"/>
          <w:szCs w:val="24"/>
        </w:rPr>
      </w:pPr>
    </w:p>
    <w:sectPr w:rsidR="006832AC" w:rsidSect="006669C1">
      <w:headerReference w:type="even" r:id="rId22"/>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B6" w:rsidRDefault="003F6EB6">
      <w:r>
        <w:separator/>
      </w:r>
    </w:p>
  </w:endnote>
  <w:endnote w:type="continuationSeparator" w:id="0">
    <w:p w:rsidR="003F6EB6" w:rsidRDefault="003F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B6" w:rsidRDefault="003F6EB6">
      <w:r>
        <w:separator/>
      </w:r>
    </w:p>
  </w:footnote>
  <w:footnote w:type="continuationSeparator" w:id="0">
    <w:p w:rsidR="003F6EB6" w:rsidRDefault="003F6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AC" w:rsidRDefault="005A0D01" w:rsidP="00372D25">
    <w:pPr>
      <w:pStyle w:val="a5"/>
      <w:framePr w:wrap="around" w:vAnchor="text" w:hAnchor="margin" w:xAlign="center" w:y="1"/>
      <w:rPr>
        <w:rStyle w:val="a7"/>
      </w:rPr>
    </w:pPr>
    <w:r>
      <w:rPr>
        <w:rStyle w:val="a7"/>
      </w:rPr>
      <w:fldChar w:fldCharType="begin"/>
    </w:r>
    <w:r w:rsidR="006832AC">
      <w:rPr>
        <w:rStyle w:val="a7"/>
      </w:rPr>
      <w:instrText xml:space="preserve">PAGE  </w:instrText>
    </w:r>
    <w:r>
      <w:rPr>
        <w:rStyle w:val="a7"/>
      </w:rPr>
      <w:fldChar w:fldCharType="end"/>
    </w:r>
  </w:p>
  <w:p w:rsidR="006832AC" w:rsidRDefault="006832A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2AC" w:rsidRDefault="005A0D01" w:rsidP="00372D25">
    <w:pPr>
      <w:pStyle w:val="a5"/>
      <w:framePr w:wrap="around" w:vAnchor="text" w:hAnchor="margin" w:xAlign="center" w:y="1"/>
      <w:rPr>
        <w:rStyle w:val="a7"/>
      </w:rPr>
    </w:pPr>
    <w:r>
      <w:rPr>
        <w:rStyle w:val="a7"/>
      </w:rPr>
      <w:fldChar w:fldCharType="begin"/>
    </w:r>
    <w:r w:rsidR="006832AC">
      <w:rPr>
        <w:rStyle w:val="a7"/>
      </w:rPr>
      <w:instrText xml:space="preserve">PAGE  </w:instrText>
    </w:r>
    <w:r>
      <w:rPr>
        <w:rStyle w:val="a7"/>
      </w:rPr>
      <w:fldChar w:fldCharType="separate"/>
    </w:r>
    <w:r w:rsidR="00D1199E">
      <w:rPr>
        <w:rStyle w:val="a7"/>
        <w:noProof/>
      </w:rPr>
      <w:t>7</w:t>
    </w:r>
    <w:r>
      <w:rPr>
        <w:rStyle w:val="a7"/>
      </w:rPr>
      <w:fldChar w:fldCharType="end"/>
    </w:r>
  </w:p>
  <w:p w:rsidR="006832AC" w:rsidRDefault="006832A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0AF2"/>
    <w:multiLevelType w:val="multilevel"/>
    <w:tmpl w:val="36C6B2AA"/>
    <w:lvl w:ilvl="0">
      <w:start w:val="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7156683"/>
    <w:multiLevelType w:val="multilevel"/>
    <w:tmpl w:val="DB2233FA"/>
    <w:lvl w:ilvl="0">
      <w:start w:val="3"/>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A8D62A8"/>
    <w:multiLevelType w:val="multilevel"/>
    <w:tmpl w:val="0DD28ADA"/>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360"/>
        </w:tabs>
        <w:ind w:left="360" w:hanging="360"/>
      </w:pPr>
      <w:rPr>
        <w:rFonts w:cs="Times New Roman"/>
      </w:rPr>
    </w:lvl>
    <w:lvl w:ilvl="2">
      <w:start w:val="1"/>
      <w:numFmt w:val="decimal"/>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nsid w:val="48692D41"/>
    <w:multiLevelType w:val="multilevel"/>
    <w:tmpl w:val="9FD2AE16"/>
    <w:lvl w:ilvl="0">
      <w:start w:val="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A2B1611"/>
    <w:multiLevelType w:val="multilevel"/>
    <w:tmpl w:val="9E6AD99C"/>
    <w:lvl w:ilvl="0">
      <w:start w:val="3"/>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9782537"/>
    <w:multiLevelType w:val="multilevel"/>
    <w:tmpl w:val="B42A227A"/>
    <w:lvl w:ilvl="0">
      <w:start w:val="1"/>
      <w:numFmt w:val="decimal"/>
      <w:lvlText w:val="%1."/>
      <w:lvlJc w:val="left"/>
      <w:pPr>
        <w:tabs>
          <w:tab w:val="num" w:pos="540"/>
        </w:tabs>
        <w:ind w:left="540" w:hanging="540"/>
      </w:pPr>
      <w:rPr>
        <w:rFonts w:cs="Times New Roman" w:hint="default"/>
        <w:color w:val="000000"/>
      </w:rPr>
    </w:lvl>
    <w:lvl w:ilvl="1">
      <w:start w:val="1"/>
      <w:numFmt w:val="decimal"/>
      <w:lvlText w:val="%1.%2."/>
      <w:lvlJc w:val="left"/>
      <w:pPr>
        <w:tabs>
          <w:tab w:val="num" w:pos="540"/>
        </w:tabs>
        <w:ind w:left="540" w:hanging="54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6">
    <w:nsid w:val="7D9E7CB8"/>
    <w:multiLevelType w:val="hybridMultilevel"/>
    <w:tmpl w:val="0EE847E2"/>
    <w:lvl w:ilvl="0" w:tplc="37729F46">
      <w:start w:val="1"/>
      <w:numFmt w:val="decimal"/>
      <w:lvlText w:val="%1."/>
      <w:lvlJc w:val="left"/>
      <w:pPr>
        <w:tabs>
          <w:tab w:val="num" w:pos="1065"/>
        </w:tabs>
        <w:ind w:left="1065" w:hanging="705"/>
      </w:pPr>
      <w:rPr>
        <w:rFonts w:cs="Times New Roman" w:hint="default"/>
      </w:rPr>
    </w:lvl>
    <w:lvl w:ilvl="1" w:tplc="CCC2CF3A">
      <w:numFmt w:val="none"/>
      <w:lvlText w:val=""/>
      <w:lvlJc w:val="left"/>
      <w:pPr>
        <w:tabs>
          <w:tab w:val="num" w:pos="360"/>
        </w:tabs>
      </w:pPr>
      <w:rPr>
        <w:rFonts w:cs="Times New Roman"/>
      </w:rPr>
    </w:lvl>
    <w:lvl w:ilvl="2" w:tplc="A2984900">
      <w:numFmt w:val="none"/>
      <w:lvlText w:val=""/>
      <w:lvlJc w:val="left"/>
      <w:pPr>
        <w:tabs>
          <w:tab w:val="num" w:pos="360"/>
        </w:tabs>
      </w:pPr>
      <w:rPr>
        <w:rFonts w:cs="Times New Roman"/>
      </w:rPr>
    </w:lvl>
    <w:lvl w:ilvl="3" w:tplc="FC54C6E6">
      <w:numFmt w:val="none"/>
      <w:lvlText w:val=""/>
      <w:lvlJc w:val="left"/>
      <w:pPr>
        <w:tabs>
          <w:tab w:val="num" w:pos="360"/>
        </w:tabs>
      </w:pPr>
      <w:rPr>
        <w:rFonts w:cs="Times New Roman"/>
      </w:rPr>
    </w:lvl>
    <w:lvl w:ilvl="4" w:tplc="1BEEDBE0">
      <w:numFmt w:val="none"/>
      <w:lvlText w:val=""/>
      <w:lvlJc w:val="left"/>
      <w:pPr>
        <w:tabs>
          <w:tab w:val="num" w:pos="360"/>
        </w:tabs>
      </w:pPr>
      <w:rPr>
        <w:rFonts w:cs="Times New Roman"/>
      </w:rPr>
    </w:lvl>
    <w:lvl w:ilvl="5" w:tplc="A31AAC32">
      <w:numFmt w:val="none"/>
      <w:lvlText w:val=""/>
      <w:lvlJc w:val="left"/>
      <w:pPr>
        <w:tabs>
          <w:tab w:val="num" w:pos="360"/>
        </w:tabs>
      </w:pPr>
      <w:rPr>
        <w:rFonts w:cs="Times New Roman"/>
      </w:rPr>
    </w:lvl>
    <w:lvl w:ilvl="6" w:tplc="92CAED10">
      <w:numFmt w:val="none"/>
      <w:lvlText w:val=""/>
      <w:lvlJc w:val="left"/>
      <w:pPr>
        <w:tabs>
          <w:tab w:val="num" w:pos="360"/>
        </w:tabs>
      </w:pPr>
      <w:rPr>
        <w:rFonts w:cs="Times New Roman"/>
      </w:rPr>
    </w:lvl>
    <w:lvl w:ilvl="7" w:tplc="0BAAF514">
      <w:numFmt w:val="none"/>
      <w:lvlText w:val=""/>
      <w:lvlJc w:val="left"/>
      <w:pPr>
        <w:tabs>
          <w:tab w:val="num" w:pos="360"/>
        </w:tabs>
      </w:pPr>
      <w:rPr>
        <w:rFonts w:cs="Times New Roman"/>
      </w:rPr>
    </w:lvl>
    <w:lvl w:ilvl="8" w:tplc="B94C3BC4">
      <w:numFmt w:val="none"/>
      <w:lvlText w:val=""/>
      <w:lvlJc w:val="left"/>
      <w:pPr>
        <w:tabs>
          <w:tab w:val="num" w:pos="360"/>
        </w:tabs>
      </w:pPr>
      <w:rPr>
        <w:rFonts w:cs="Times New Roman"/>
      </w:r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16BD"/>
    <w:rsid w:val="00004A84"/>
    <w:rsid w:val="000152D0"/>
    <w:rsid w:val="0005220D"/>
    <w:rsid w:val="0005381C"/>
    <w:rsid w:val="000556C1"/>
    <w:rsid w:val="000D5CF4"/>
    <w:rsid w:val="000D79A9"/>
    <w:rsid w:val="000F174E"/>
    <w:rsid w:val="001136FF"/>
    <w:rsid w:val="00141BC9"/>
    <w:rsid w:val="00163B8E"/>
    <w:rsid w:val="0016778B"/>
    <w:rsid w:val="001B74FB"/>
    <w:rsid w:val="001D24B5"/>
    <w:rsid w:val="001E73B2"/>
    <w:rsid w:val="00207628"/>
    <w:rsid w:val="002237B7"/>
    <w:rsid w:val="00224665"/>
    <w:rsid w:val="00225E08"/>
    <w:rsid w:val="00231FCF"/>
    <w:rsid w:val="00242061"/>
    <w:rsid w:val="002819EC"/>
    <w:rsid w:val="002A398F"/>
    <w:rsid w:val="002C4733"/>
    <w:rsid w:val="002C4DAA"/>
    <w:rsid w:val="002E3D59"/>
    <w:rsid w:val="002F78B1"/>
    <w:rsid w:val="003002C5"/>
    <w:rsid w:val="00305677"/>
    <w:rsid w:val="00322E78"/>
    <w:rsid w:val="00334CF9"/>
    <w:rsid w:val="00344331"/>
    <w:rsid w:val="00357D5E"/>
    <w:rsid w:val="0036513A"/>
    <w:rsid w:val="00372D25"/>
    <w:rsid w:val="003734F9"/>
    <w:rsid w:val="0037451F"/>
    <w:rsid w:val="003A1247"/>
    <w:rsid w:val="003B7851"/>
    <w:rsid w:val="003B7ABB"/>
    <w:rsid w:val="003C6A21"/>
    <w:rsid w:val="003E7993"/>
    <w:rsid w:val="003E7F2E"/>
    <w:rsid w:val="003F62E9"/>
    <w:rsid w:val="003F6EB6"/>
    <w:rsid w:val="004045AA"/>
    <w:rsid w:val="0042554D"/>
    <w:rsid w:val="0046766F"/>
    <w:rsid w:val="00474B05"/>
    <w:rsid w:val="004916BD"/>
    <w:rsid w:val="004B4476"/>
    <w:rsid w:val="004B47A6"/>
    <w:rsid w:val="004B490E"/>
    <w:rsid w:val="004C4EC4"/>
    <w:rsid w:val="004D024D"/>
    <w:rsid w:val="004D2052"/>
    <w:rsid w:val="004F5530"/>
    <w:rsid w:val="0051577F"/>
    <w:rsid w:val="00541885"/>
    <w:rsid w:val="00552A8C"/>
    <w:rsid w:val="00566743"/>
    <w:rsid w:val="00581677"/>
    <w:rsid w:val="00583C96"/>
    <w:rsid w:val="00593DB6"/>
    <w:rsid w:val="005962E6"/>
    <w:rsid w:val="005A0D01"/>
    <w:rsid w:val="005B4CD0"/>
    <w:rsid w:val="005C44E0"/>
    <w:rsid w:val="005E2C08"/>
    <w:rsid w:val="006067D7"/>
    <w:rsid w:val="00633E83"/>
    <w:rsid w:val="00660D94"/>
    <w:rsid w:val="006669C1"/>
    <w:rsid w:val="006832AC"/>
    <w:rsid w:val="00683AB1"/>
    <w:rsid w:val="00685CBA"/>
    <w:rsid w:val="006878B3"/>
    <w:rsid w:val="00691C98"/>
    <w:rsid w:val="006A3126"/>
    <w:rsid w:val="006C56EC"/>
    <w:rsid w:val="006D7D85"/>
    <w:rsid w:val="006E131D"/>
    <w:rsid w:val="007334D6"/>
    <w:rsid w:val="00742C39"/>
    <w:rsid w:val="007764CB"/>
    <w:rsid w:val="007905C8"/>
    <w:rsid w:val="007C2E12"/>
    <w:rsid w:val="007C5DC7"/>
    <w:rsid w:val="007E5618"/>
    <w:rsid w:val="007F07D0"/>
    <w:rsid w:val="008202E4"/>
    <w:rsid w:val="0082778B"/>
    <w:rsid w:val="00837E42"/>
    <w:rsid w:val="00843863"/>
    <w:rsid w:val="00843F55"/>
    <w:rsid w:val="008541B0"/>
    <w:rsid w:val="00863AF8"/>
    <w:rsid w:val="008762C4"/>
    <w:rsid w:val="008831DD"/>
    <w:rsid w:val="00890668"/>
    <w:rsid w:val="0089602C"/>
    <w:rsid w:val="008C0234"/>
    <w:rsid w:val="008E24C6"/>
    <w:rsid w:val="008E3EB7"/>
    <w:rsid w:val="00942CDF"/>
    <w:rsid w:val="009519C2"/>
    <w:rsid w:val="00960398"/>
    <w:rsid w:val="009B5B4C"/>
    <w:rsid w:val="009C469F"/>
    <w:rsid w:val="009C4E31"/>
    <w:rsid w:val="00A170E5"/>
    <w:rsid w:val="00A322A8"/>
    <w:rsid w:val="00A330FB"/>
    <w:rsid w:val="00A356DD"/>
    <w:rsid w:val="00A438F5"/>
    <w:rsid w:val="00A84042"/>
    <w:rsid w:val="00A9201C"/>
    <w:rsid w:val="00A93ED7"/>
    <w:rsid w:val="00A962F4"/>
    <w:rsid w:val="00AA5A71"/>
    <w:rsid w:val="00AB4978"/>
    <w:rsid w:val="00B327C6"/>
    <w:rsid w:val="00B60307"/>
    <w:rsid w:val="00B73EEA"/>
    <w:rsid w:val="00B95F87"/>
    <w:rsid w:val="00BB328E"/>
    <w:rsid w:val="00C05A7B"/>
    <w:rsid w:val="00C116D3"/>
    <w:rsid w:val="00C14D7E"/>
    <w:rsid w:val="00C503E2"/>
    <w:rsid w:val="00C71556"/>
    <w:rsid w:val="00C82AC0"/>
    <w:rsid w:val="00CB2358"/>
    <w:rsid w:val="00CB6569"/>
    <w:rsid w:val="00CC7FF3"/>
    <w:rsid w:val="00CD0D20"/>
    <w:rsid w:val="00CD18E4"/>
    <w:rsid w:val="00CE710D"/>
    <w:rsid w:val="00CF6140"/>
    <w:rsid w:val="00D01B3F"/>
    <w:rsid w:val="00D1199E"/>
    <w:rsid w:val="00D11C64"/>
    <w:rsid w:val="00D60DB7"/>
    <w:rsid w:val="00D95632"/>
    <w:rsid w:val="00DA3A0A"/>
    <w:rsid w:val="00DC009F"/>
    <w:rsid w:val="00DC6930"/>
    <w:rsid w:val="00DD51B0"/>
    <w:rsid w:val="00DF190E"/>
    <w:rsid w:val="00E319C8"/>
    <w:rsid w:val="00E46116"/>
    <w:rsid w:val="00E5719B"/>
    <w:rsid w:val="00E624AD"/>
    <w:rsid w:val="00E629C2"/>
    <w:rsid w:val="00EB25B7"/>
    <w:rsid w:val="00EC44E1"/>
    <w:rsid w:val="00EE0743"/>
    <w:rsid w:val="00F13ECE"/>
    <w:rsid w:val="00F5066D"/>
    <w:rsid w:val="00F85B11"/>
    <w:rsid w:val="00F94A0A"/>
    <w:rsid w:val="00FA2286"/>
    <w:rsid w:val="00FB14BA"/>
    <w:rsid w:val="00FC7DCE"/>
    <w:rsid w:val="00FE31A8"/>
    <w:rsid w:val="00FF6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C96"/>
    <w:pPr>
      <w:snapToGrid w:val="0"/>
    </w:pPr>
    <w:rPr>
      <w:rFonts w:ascii="Times New Roman" w:hAnsi="Times New Roman"/>
      <w:sz w:val="20"/>
      <w:szCs w:val="20"/>
    </w:rPr>
  </w:style>
  <w:style w:type="paragraph" w:styleId="2">
    <w:name w:val="heading 2"/>
    <w:basedOn w:val="a"/>
    <w:next w:val="a"/>
    <w:link w:val="20"/>
    <w:uiPriority w:val="99"/>
    <w:qFormat/>
    <w:locked/>
    <w:rsid w:val="00581677"/>
    <w:pPr>
      <w:keepNext/>
      <w:snapToGrid/>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E7F2E"/>
    <w:rPr>
      <w:rFonts w:ascii="Cambria" w:hAnsi="Cambria" w:cs="Times New Roman"/>
      <w:b/>
      <w:bCs/>
      <w:i/>
      <w:iCs/>
      <w:sz w:val="28"/>
      <w:szCs w:val="28"/>
    </w:rPr>
  </w:style>
  <w:style w:type="paragraph" w:customStyle="1" w:styleId="ConsPlusNormal">
    <w:name w:val="ConsPlusNormal"/>
    <w:uiPriority w:val="99"/>
    <w:rsid w:val="00942CDF"/>
    <w:pPr>
      <w:widowControl w:val="0"/>
      <w:autoSpaceDE w:val="0"/>
      <w:autoSpaceDN w:val="0"/>
      <w:adjustRightInd w:val="0"/>
      <w:ind w:firstLine="720"/>
    </w:pPr>
    <w:rPr>
      <w:rFonts w:ascii="Arial" w:hAnsi="Arial" w:cs="Arial"/>
      <w:sz w:val="20"/>
      <w:szCs w:val="20"/>
    </w:rPr>
  </w:style>
  <w:style w:type="table" w:styleId="a3">
    <w:name w:val="Table Grid"/>
    <w:basedOn w:val="a1"/>
    <w:uiPriority w:val="99"/>
    <w:locked/>
    <w:rsid w:val="007C5DC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99"/>
    <w:qFormat/>
    <w:locked/>
    <w:rsid w:val="00E629C2"/>
    <w:rPr>
      <w:rFonts w:cs="Times New Roman"/>
      <w:b/>
      <w:bCs/>
    </w:rPr>
  </w:style>
  <w:style w:type="paragraph" w:styleId="a5">
    <w:name w:val="header"/>
    <w:basedOn w:val="a"/>
    <w:link w:val="a6"/>
    <w:uiPriority w:val="99"/>
    <w:rsid w:val="006669C1"/>
    <w:pPr>
      <w:tabs>
        <w:tab w:val="center" w:pos="4677"/>
        <w:tab w:val="right" w:pos="9355"/>
      </w:tabs>
    </w:pPr>
  </w:style>
  <w:style w:type="character" w:customStyle="1" w:styleId="a6">
    <w:name w:val="Верхний колонтитул Знак"/>
    <w:basedOn w:val="a0"/>
    <w:link w:val="a5"/>
    <w:uiPriority w:val="99"/>
    <w:semiHidden/>
    <w:locked/>
    <w:rsid w:val="009519C2"/>
    <w:rPr>
      <w:rFonts w:ascii="Times New Roman" w:hAnsi="Times New Roman" w:cs="Times New Roman"/>
      <w:sz w:val="20"/>
      <w:szCs w:val="20"/>
    </w:rPr>
  </w:style>
  <w:style w:type="character" w:styleId="a7">
    <w:name w:val="page number"/>
    <w:basedOn w:val="a0"/>
    <w:uiPriority w:val="99"/>
    <w:rsid w:val="006669C1"/>
    <w:rPr>
      <w:rFonts w:cs="Times New Roman"/>
    </w:rPr>
  </w:style>
  <w:style w:type="paragraph" w:styleId="a8">
    <w:name w:val="List Paragraph"/>
    <w:basedOn w:val="a"/>
    <w:uiPriority w:val="34"/>
    <w:qFormat/>
    <w:rsid w:val="00FB1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5E53CD1370EAD12A061A166BD603139125090361A5E9C7F21C245213EBD0959D3D5B7322BF0FCBT2rAG" TargetMode="External"/><Relationship Id="rId13" Type="http://schemas.openxmlformats.org/officeDocument/2006/relationships/hyperlink" Target="consultantplus://offline/ref=F534D5A37A4EDD336D2748283409F67C97B23CE3FFDC197716D0ADD3F0vD34G" TargetMode="External"/><Relationship Id="rId18" Type="http://schemas.openxmlformats.org/officeDocument/2006/relationships/hyperlink" Target="consultantplus://offline/ref=4FAD049E8BF5733263C371617F899EDA6EBF3E57392FF3A901D70F35F4E2E6F47D4AD1F6B2B74Bb3ODH" TargetMode="External"/><Relationship Id="rId3" Type="http://schemas.microsoft.com/office/2007/relationships/stylesWithEffects" Target="stylesWithEffects.xml"/><Relationship Id="rId21" Type="http://schemas.openxmlformats.org/officeDocument/2006/relationships/hyperlink" Target="consultantplus://offline/ref=B8CBB3CCA7AE82106799E24F6FF699EA3C4627AFE4DF3B9A8BF04E2B444598C966CDD266F7BF28FAtAoCJ" TargetMode="External"/><Relationship Id="rId7" Type="http://schemas.openxmlformats.org/officeDocument/2006/relationships/endnotes" Target="endnotes.xml"/><Relationship Id="rId12" Type="http://schemas.openxmlformats.org/officeDocument/2006/relationships/hyperlink" Target="consultantplus://offline/ref=C9129E1B7637BBA5149BDB9B31283CD2DBA7D58573578710ABCBEB0726979B2BC439DB81802E38vFtEG" TargetMode="External"/><Relationship Id="rId17" Type="http://schemas.openxmlformats.org/officeDocument/2006/relationships/hyperlink" Target="consultantplus://offline/ref=091B6AE691901630F15F3240E9D386E37CB46EB55EF47E7A5A74C4AC7870A330956C2F3F64DD10j8S6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DABE22B68D461890DC8D6B579B8C73F1084DB5E434DD11CAAD2F0D28B4DED560BE9043916B92BDSEA8H" TargetMode="External"/><Relationship Id="rId20" Type="http://schemas.openxmlformats.org/officeDocument/2006/relationships/hyperlink" Target="consultantplus://offline/ref=B8CBB3CCA7AE82106799E24F6FF699EA344927A8E1D7669083A94229434AC7DE6184DE67F7BF20tFoA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9129E1B7637BBA5149BDB9B31283CD2D3A8D582765FDA1AA392E7052198C43CC370D780802F39FDv8tD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DABE22B68D461890DC8D6B579B8C73F9074EBAE238801BC2F4230F2FBB81C267F79C42916B91SBAFH" TargetMode="External"/><Relationship Id="rId23" Type="http://schemas.openxmlformats.org/officeDocument/2006/relationships/header" Target="header2.xml"/><Relationship Id="rId10" Type="http://schemas.openxmlformats.org/officeDocument/2006/relationships/hyperlink" Target="consultantplus://offline/ref=C9129E1B7637BBA5149BDB9B31283CD2D3A8D582765FDA1AA392E7052198C43CC370D780802E31FAv8tAG" TargetMode="External"/><Relationship Id="rId19" Type="http://schemas.openxmlformats.org/officeDocument/2006/relationships/hyperlink" Target="consultantplus://offline/ref=7E41653B6A6329DD969908D56E3BC91848AA94E5FE6F2E78E943659B21DFA4C58296C52C29CA8441X6J" TargetMode="External"/><Relationship Id="rId4" Type="http://schemas.openxmlformats.org/officeDocument/2006/relationships/settings" Target="settings.xml"/><Relationship Id="rId9" Type="http://schemas.openxmlformats.org/officeDocument/2006/relationships/hyperlink" Target="consultantplus://offline/ref=C9129E1B7637BBA5149BDB9B31283CD2D3A8D582765FDA1AA392E7052198C43CC370D780802E31FAv8tDG" TargetMode="External"/><Relationship Id="rId14" Type="http://schemas.openxmlformats.org/officeDocument/2006/relationships/hyperlink" Target="consultantplus://offline/ref=F534D5A37A4EDD336D2748283409F67C97B037E3FCD1197716D0ADD3F0D4C04D9331A56E2397CB47v73F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7</Pages>
  <Words>3837</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user</cp:lastModifiedBy>
  <cp:revision>25</cp:revision>
  <cp:lastPrinted>2014-11-21T10:08:00Z</cp:lastPrinted>
  <dcterms:created xsi:type="dcterms:W3CDTF">2013-10-25T04:32:00Z</dcterms:created>
  <dcterms:modified xsi:type="dcterms:W3CDTF">2018-01-05T10:29:00Z</dcterms:modified>
</cp:coreProperties>
</file>