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D0" w:rsidRDefault="00BA5CD0"/>
    <w:p w:rsidR="00F63D8E" w:rsidRPr="00356450" w:rsidRDefault="00F63D8E" w:rsidP="0048519D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</w:pPr>
      <w:r w:rsidRPr="00356450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  <w:t>Приложение</w:t>
      </w:r>
    </w:p>
    <w:p w:rsidR="00F63D8E" w:rsidRPr="00356450" w:rsidRDefault="00F63D8E" w:rsidP="0048519D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</w:pPr>
      <w:r w:rsidRPr="00356450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  <w:t xml:space="preserve"> к приказу</w:t>
      </w:r>
    </w:p>
    <w:p w:rsidR="00F63D8E" w:rsidRPr="00356450" w:rsidRDefault="00F63D8E" w:rsidP="0048519D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</w:pPr>
      <w:r w:rsidRPr="00356450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  <w:t xml:space="preserve"> от </w:t>
      </w:r>
      <w:r w:rsidR="003675E0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  <w:t>31.08</w:t>
      </w:r>
      <w:r w:rsidRPr="00356450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  <w:t>.202</w:t>
      </w:r>
      <w:r w:rsidR="003675E0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  <w:t>2</w:t>
      </w:r>
      <w:r w:rsidRPr="00356450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  <w:t xml:space="preserve">  №</w:t>
      </w:r>
      <w:r w:rsidR="003675E0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  <w:t>198</w:t>
      </w:r>
      <w:r w:rsidRPr="00356450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  <w:t xml:space="preserve"> </w:t>
      </w:r>
    </w:p>
    <w:p w:rsidR="00F63D8E" w:rsidRPr="00356450" w:rsidRDefault="00F63D8E" w:rsidP="00F63D8E">
      <w:pPr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</w:pPr>
    </w:p>
    <w:p w:rsidR="00F63D8E" w:rsidRPr="0048519D" w:rsidRDefault="00F63D8E" w:rsidP="0048519D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График</w:t>
      </w:r>
    </w:p>
    <w:p w:rsidR="00F63D8E" w:rsidRPr="0048519D" w:rsidRDefault="00F63D8E" w:rsidP="0048519D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проведения оценочных процедур МКОУ ТШИ</w:t>
      </w:r>
    </w:p>
    <w:p w:rsidR="00F63D8E" w:rsidRPr="0048519D" w:rsidRDefault="00F63D8E" w:rsidP="0048519D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202</w:t>
      </w:r>
      <w:r w:rsidR="003675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</w:t>
      </w: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-202</w:t>
      </w:r>
      <w:r w:rsidR="003675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</w:t>
      </w: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учебн</w:t>
      </w:r>
      <w:r w:rsidR="0048519D"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ый</w:t>
      </w: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год</w:t>
      </w:r>
    </w:p>
    <w:tbl>
      <w:tblPr>
        <w:tblW w:w="10954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2873"/>
        <w:gridCol w:w="1842"/>
        <w:gridCol w:w="2694"/>
        <w:gridCol w:w="2551"/>
      </w:tblGrid>
      <w:tr w:rsidR="0048519D" w:rsidRPr="00356450" w:rsidTr="008B28A3">
        <w:trPr>
          <w:trHeight w:val="212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№</w:t>
            </w:r>
            <w:proofErr w:type="spellStart"/>
            <w:proofErr w:type="gramStart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п</w:t>
            </w:r>
            <w:proofErr w:type="spellEnd"/>
            <w:proofErr w:type="gramEnd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/</w:t>
            </w:r>
            <w:proofErr w:type="spellStart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п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сроки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ответственные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Форма проведения</w:t>
            </w:r>
          </w:p>
        </w:tc>
      </w:tr>
      <w:tr w:rsidR="008B28A3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B65166" w:rsidRDefault="0048519D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F2AEC" w:rsidRPr="00731AF9" w:rsidRDefault="0048519D" w:rsidP="00356450">
            <w:pPr>
              <w:spacing w:after="0" w:line="240" w:lineRule="auto"/>
              <w:ind w:left="-298" w:right="-19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731AF9">
              <w:rPr>
                <w:rFonts w:ascii="Times New Roman" w:eastAsia="Times New Roman" w:hAnsi="Times New Roman" w:cs="Times New Roman"/>
                <w:color w:val="111111"/>
              </w:rPr>
              <w:t>Внутришкольный</w:t>
            </w:r>
            <w:proofErr w:type="spellEnd"/>
            <w:r w:rsidRPr="00731AF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:rsidR="0048519D" w:rsidRPr="00731AF9" w:rsidRDefault="0048519D" w:rsidP="00356450">
            <w:pPr>
              <w:spacing w:after="0" w:line="240" w:lineRule="auto"/>
              <w:ind w:left="-298" w:right="-19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31AF9">
              <w:rPr>
                <w:rFonts w:ascii="Times New Roman" w:eastAsia="Times New Roman" w:hAnsi="Times New Roman" w:cs="Times New Roman"/>
                <w:color w:val="111111"/>
              </w:rPr>
              <w:t xml:space="preserve"> мониторинг качества подготовки обучающихся (входной</w:t>
            </w:r>
            <w:proofErr w:type="gramStart"/>
            <w:r w:rsidRPr="00731AF9">
              <w:rPr>
                <w:rFonts w:ascii="Times New Roman" w:eastAsia="Times New Roman" w:hAnsi="Times New Roman" w:cs="Times New Roman"/>
                <w:color w:val="111111"/>
              </w:rPr>
              <w:t xml:space="preserve"> )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31AF9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31AF9">
              <w:rPr>
                <w:rFonts w:ascii="Times New Roman" w:eastAsia="Times New Roman" w:hAnsi="Times New Roman" w:cs="Times New Roman"/>
                <w:color w:val="111111"/>
              </w:rPr>
              <w:t>Сентябрь</w:t>
            </w:r>
          </w:p>
          <w:p w:rsidR="0048519D" w:rsidRPr="00731AF9" w:rsidRDefault="0048519D" w:rsidP="003675E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31AF9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 w:rsidR="003675E0" w:rsidRPr="00731AF9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Pr="00731AF9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31AF9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31AF9">
              <w:rPr>
                <w:rFonts w:ascii="Times New Roman" w:eastAsia="Times New Roman" w:hAnsi="Times New Roman" w:cs="Times New Roman"/>
                <w:color w:val="111111"/>
              </w:rPr>
              <w:t xml:space="preserve">Руководители МО,  </w:t>
            </w:r>
            <w:r w:rsidR="000B5CB0" w:rsidRPr="00731AF9"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31AF9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48519D" w:rsidRPr="00731AF9" w:rsidRDefault="007F2AEC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31AF9">
              <w:rPr>
                <w:rFonts w:ascii="Times New Roman" w:eastAsia="Times New Roman" w:hAnsi="Times New Roman" w:cs="Times New Roman"/>
                <w:color w:val="111111"/>
              </w:rPr>
              <w:t>5</w:t>
            </w:r>
            <w:r w:rsidR="0048519D" w:rsidRPr="00731AF9">
              <w:rPr>
                <w:rFonts w:ascii="Times New Roman" w:eastAsia="Times New Roman" w:hAnsi="Times New Roman" w:cs="Times New Roman"/>
                <w:color w:val="111111"/>
              </w:rPr>
              <w:t>-11-х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F2AEC" w:rsidRPr="00731AF9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31AF9">
              <w:rPr>
                <w:rFonts w:ascii="Times New Roman" w:eastAsia="Times New Roman" w:hAnsi="Times New Roman" w:cs="Times New Roman"/>
                <w:color w:val="111111"/>
              </w:rPr>
              <w:t xml:space="preserve">Входная </w:t>
            </w:r>
          </w:p>
          <w:p w:rsidR="007F2AEC" w:rsidRPr="00731AF9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31AF9">
              <w:rPr>
                <w:rFonts w:ascii="Times New Roman" w:eastAsia="Times New Roman" w:hAnsi="Times New Roman" w:cs="Times New Roman"/>
                <w:color w:val="111111"/>
              </w:rPr>
              <w:t xml:space="preserve">контрольная </w:t>
            </w:r>
          </w:p>
          <w:p w:rsidR="0048519D" w:rsidRPr="00731AF9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31AF9">
              <w:rPr>
                <w:rFonts w:ascii="Times New Roman" w:eastAsia="Times New Roman" w:hAnsi="Times New Roman" w:cs="Times New Roman"/>
                <w:color w:val="111111"/>
              </w:rPr>
              <w:t>работа</w:t>
            </w:r>
          </w:p>
        </w:tc>
      </w:tr>
      <w:tr w:rsidR="00731AF9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B65166" w:rsidRDefault="00731AF9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ВПР в 5 классах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(по программе 4 класса)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20 сентября - 19 октября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заместитель директора по УВР, классные руководители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5-х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Проверочная работа в традиционной форме по предметам: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Русский язык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Математика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Окружающий мир</w:t>
            </w:r>
          </w:p>
        </w:tc>
      </w:tr>
      <w:tr w:rsidR="00731AF9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B65166" w:rsidRDefault="00731AF9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ВПР в 6 классах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(по программе 5 класса)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20 сентября- 19 октября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заместитель директора по УВР, классные руководители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6-х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Проверочная работа в традиционной форме по предметам: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Русский язык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Математика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История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Биология</w:t>
            </w:r>
          </w:p>
        </w:tc>
      </w:tr>
      <w:tr w:rsidR="00731AF9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B65166" w:rsidRDefault="00731AF9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ВПР в 7 классах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(по программе  6  класса)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20 сентября- 19 октября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111111"/>
              </w:rPr>
              <w:t xml:space="preserve">, </w:t>
            </w:r>
            <w:r w:rsidRPr="00731AF9">
              <w:rPr>
                <w:rFonts w:ascii="Times New Roman" w:hAnsi="Times New Roman" w:cs="Times New Roman"/>
                <w:color w:val="111111"/>
              </w:rPr>
              <w:t>классные руководители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7-х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Проверочная работа в традиционной форме по предметам: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Русский язык Математика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Биология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География История</w:t>
            </w:r>
            <w:r w:rsidRPr="00731AF9">
              <w:rPr>
                <w:rFonts w:ascii="Times New Roman" w:hAnsi="Times New Roman" w:cs="Times New Roman"/>
                <w:color w:val="111111"/>
              </w:rPr>
              <w:t> </w:t>
            </w: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Обществознание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(на основе случайного выбора)</w:t>
            </w:r>
          </w:p>
        </w:tc>
      </w:tr>
      <w:tr w:rsidR="00731AF9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B65166" w:rsidRDefault="00731AF9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ВПР в 8 классах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(по программе 7 класса)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20 сентября-19 октября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111111"/>
              </w:rPr>
              <w:t>,</w:t>
            </w:r>
            <w:r w:rsidRPr="00731AF9">
              <w:rPr>
                <w:rFonts w:ascii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8-х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Проверочная работа в традиционной форме по предметам: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Русский язык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Математика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Английский язык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Биология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Физика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География История Обществознание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(на основе случайного выбора)</w:t>
            </w:r>
          </w:p>
        </w:tc>
      </w:tr>
      <w:tr w:rsidR="00731AF9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B65166" w:rsidRDefault="00731AF9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ВПР в 9 классах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(по программе 8 класса)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20 сентября - 19 октября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111111"/>
              </w:rPr>
              <w:t>,</w:t>
            </w:r>
            <w:r w:rsidRPr="00731AF9">
              <w:rPr>
                <w:rFonts w:ascii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</w:rPr>
              <w:t>к</w:t>
            </w:r>
            <w:r w:rsidRPr="00731AF9">
              <w:rPr>
                <w:rFonts w:ascii="Times New Roman" w:hAnsi="Times New Roman" w:cs="Times New Roman"/>
                <w:color w:val="111111"/>
              </w:rPr>
              <w:t>лассные руководители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9-х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Проверочная работа в традиционной форме по предметам: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Русский язык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Математика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Физика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Химия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География Обществознание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Проверочная работа в компьютерной форме по предметам: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История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Биология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(на основе случайного выбора)</w:t>
            </w:r>
          </w:p>
        </w:tc>
      </w:tr>
      <w:tr w:rsidR="007F2AEC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F2AEC" w:rsidRPr="00B65166" w:rsidRDefault="007F2AEC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F2AEC" w:rsidRPr="007E0C8F" w:rsidRDefault="007F2AEC" w:rsidP="0006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Текущий контроль успеваемости и промежуточной аттестации </w:t>
            </w:r>
            <w:proofErr w:type="gram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обучающихся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F2AEC" w:rsidRPr="007E0C8F" w:rsidRDefault="00731AF9" w:rsidP="00062DBA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="007F2AEC"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а</w:t>
            </w:r>
            <w:r w:rsidR="007F2AEC"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в </w:t>
            </w:r>
            <w:r w:rsidR="007F2AEC" w:rsidRPr="00356450">
              <w:rPr>
                <w:rFonts w:ascii="Times New Roman" w:eastAsia="Times New Roman" w:hAnsi="Times New Roman" w:cs="Times New Roman"/>
                <w:color w:val="111111"/>
              </w:rPr>
              <w:t>триместр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F2AEC" w:rsidRDefault="00E077DA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заместители по УВР,</w:t>
            </w:r>
          </w:p>
          <w:p w:rsidR="007F2AEC" w:rsidRPr="007E0C8F" w:rsidRDefault="00E077DA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="007F2AEC"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7F2AEC" w:rsidRPr="007E0C8F" w:rsidRDefault="007F2AEC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5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-11-х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F2AEC" w:rsidRPr="007E0C8F" w:rsidRDefault="007F2AEC" w:rsidP="00062DBA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Контрольные и проверочные работы</w:t>
            </w:r>
          </w:p>
        </w:tc>
      </w:tr>
      <w:tr w:rsidR="00E077DA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E077DA" w:rsidRDefault="00E077DA" w:rsidP="00E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Диагностическое тестирование по русскому языку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356450" w:rsidRDefault="00E077DA" w:rsidP="00062DBA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Ноябрь 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заместители по УВР, 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356450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Тестирование</w:t>
            </w:r>
          </w:p>
        </w:tc>
      </w:tr>
      <w:tr w:rsidR="00E077DA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E077DA" w:rsidRDefault="00E077DA" w:rsidP="00E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Диагностическое тестирование по математике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356450" w:rsidRDefault="00E077DA" w:rsidP="00062DBA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Ноябрь 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заместители по УВР, 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356450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Тестирование</w:t>
            </w:r>
          </w:p>
        </w:tc>
      </w:tr>
      <w:tr w:rsidR="00E077DA" w:rsidRPr="00356450" w:rsidTr="008B28A3">
        <w:trPr>
          <w:trHeight w:val="362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Проведение мониторингового исследования по оценке уровня функциональной грамотности обучающихся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5х-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7-х классов (читательская, математическая, </w:t>
            </w:r>
            <w:proofErr w:type="spellStart"/>
            <w:proofErr w:type="gram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естественно-научная</w:t>
            </w:r>
            <w:proofErr w:type="spellEnd"/>
            <w:proofErr w:type="gramEnd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грамотность)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Default="00E077DA" w:rsidP="007F2AEC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Ноябрь</w:t>
            </w:r>
          </w:p>
          <w:p w:rsidR="00E077DA" w:rsidRPr="007E0C8F" w:rsidRDefault="00E077DA" w:rsidP="007F2AEC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заместители по УВР, 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7E0C8F" w:rsidRDefault="00E077DA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5-х-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7-х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Исследование</w:t>
            </w:r>
          </w:p>
        </w:tc>
      </w:tr>
      <w:tr w:rsidR="00731AF9" w:rsidRPr="00356450" w:rsidTr="008B28A3">
        <w:trPr>
          <w:trHeight w:val="362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B65166" w:rsidRDefault="00731AF9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 монито</w:t>
            </w:r>
            <w:r w:rsidRPr="00731AF9">
              <w:rPr>
                <w:rFonts w:ascii="Times New Roman" w:hAnsi="Times New Roman" w:cs="Times New Roman"/>
                <w:color w:val="111111"/>
              </w:rPr>
              <w:t xml:space="preserve">ринг качества подготовки </w:t>
            </w:r>
            <w:proofErr w:type="gramStart"/>
            <w:r w:rsidRPr="00731AF9">
              <w:rPr>
                <w:rFonts w:ascii="Times New Roman" w:hAnsi="Times New Roman" w:cs="Times New Roman"/>
                <w:color w:val="111111"/>
              </w:rPr>
              <w:t>обучающихся</w:t>
            </w:r>
            <w:proofErr w:type="gramEnd"/>
            <w:r w:rsidRPr="00731AF9">
              <w:rPr>
                <w:rFonts w:ascii="Times New Roman" w:hAnsi="Times New Roman" w:cs="Times New Roman"/>
                <w:color w:val="111111"/>
              </w:rPr>
              <w:t xml:space="preserve"> к ГИА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Д</w:t>
            </w:r>
            <w:r w:rsidRPr="00731AF9">
              <w:rPr>
                <w:rFonts w:ascii="Times New Roman" w:hAnsi="Times New Roman" w:cs="Times New Roman"/>
                <w:color w:val="111111"/>
              </w:rPr>
              <w:t>екабрь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 xml:space="preserve">  2022г.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заместители по УВР</w:t>
            </w:r>
            <w:r w:rsidRPr="00731AF9">
              <w:rPr>
                <w:rFonts w:ascii="Times New Roman" w:hAnsi="Times New Roman" w:cs="Times New Roman"/>
                <w:color w:val="111111"/>
              </w:rPr>
              <w:t xml:space="preserve">., 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 xml:space="preserve">классные руководители  9, 11-х классов, учителя </w:t>
            </w:r>
            <w:proofErr w:type="gramStart"/>
            <w:r w:rsidRPr="00731AF9">
              <w:rPr>
                <w:rFonts w:ascii="Times New Roman" w:hAnsi="Times New Roman" w:cs="Times New Roman"/>
                <w:color w:val="111111"/>
              </w:rPr>
              <w:t>-п</w:t>
            </w:r>
            <w:proofErr w:type="gramEnd"/>
            <w:r w:rsidRPr="00731AF9">
              <w:rPr>
                <w:rFonts w:ascii="Times New Roman" w:hAnsi="Times New Roman" w:cs="Times New Roman"/>
                <w:color w:val="111111"/>
              </w:rPr>
              <w:t>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Диагностическое тестирование по предметам: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Математика Русский язык предметы по выбору</w:t>
            </w:r>
          </w:p>
        </w:tc>
      </w:tr>
      <w:tr w:rsidR="00E077DA" w:rsidRPr="00356450" w:rsidTr="008B28A3">
        <w:trPr>
          <w:trHeight w:val="747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Итоговое сочинение для 11 классов </w:t>
            </w:r>
          </w:p>
          <w:p w:rsidR="00E077DA" w:rsidRPr="007E0C8F" w:rsidRDefault="00E077DA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(допуск к ГИА)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B65166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1декабря </w:t>
            </w:r>
          </w:p>
          <w:p w:rsidR="00E077DA" w:rsidRPr="007E0C8F" w:rsidRDefault="00E077DA" w:rsidP="00B65166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заместители по УВР и ИКТ, </w:t>
            </w:r>
          </w:p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классны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й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ь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11-х классов, учителя русского языка и литературы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Итоговое сочинение</w:t>
            </w:r>
          </w:p>
        </w:tc>
      </w:tr>
      <w:tr w:rsidR="00E077DA" w:rsidRPr="00356450" w:rsidTr="008B28A3">
        <w:trPr>
          <w:trHeight w:val="752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Внутришкольный</w:t>
            </w:r>
            <w:proofErr w:type="spellEnd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  </w:t>
            </w:r>
          </w:p>
          <w:p w:rsidR="00E077DA" w:rsidRPr="007E0C8F" w:rsidRDefault="00E077DA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мониторинг качества подготовки </w:t>
            </w:r>
            <w:proofErr w:type="gram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обучающихся</w:t>
            </w:r>
            <w:proofErr w:type="gramEnd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 ГИА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Default="00731AF9" w:rsidP="0005619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март-апрель</w:t>
            </w:r>
            <w:r w:rsidR="00E077DA"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, </w:t>
            </w:r>
          </w:p>
          <w:p w:rsidR="00E077DA" w:rsidRPr="007E0C8F" w:rsidRDefault="00E077DA" w:rsidP="0005619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заместители по УВР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  9, 11-х классов, учителя </w:t>
            </w:r>
            <w:proofErr w:type="gram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-п</w:t>
            </w:r>
            <w:proofErr w:type="gramEnd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Математика, русский язык, предметы по выбору</w:t>
            </w:r>
          </w:p>
        </w:tc>
      </w:tr>
      <w:tr w:rsidR="00E077DA" w:rsidRPr="00356450" w:rsidTr="008B28A3">
        <w:trPr>
          <w:trHeight w:val="64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Итоговое собеседование в 9 -классах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B65166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8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февраля </w:t>
            </w:r>
          </w:p>
          <w:p w:rsidR="00E077DA" w:rsidRPr="007E0C8F" w:rsidRDefault="00E077DA" w:rsidP="00B65166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E077DA" w:rsidRPr="007E0C8F" w:rsidRDefault="00E077DA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9-х,  классов, учителя русского языка и литературы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Русский язык и литература</w:t>
            </w:r>
          </w:p>
        </w:tc>
      </w:tr>
      <w:tr w:rsidR="00E077DA" w:rsidRPr="00356450" w:rsidTr="008B28A3">
        <w:trPr>
          <w:trHeight w:val="747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7F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в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ах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С 1 марта по 26 марта 2023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="000B5CB0"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7E0C8F" w:rsidRDefault="00E077DA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Физика,</w:t>
            </w:r>
          </w:p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география</w:t>
            </w:r>
          </w:p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</w:tr>
      <w:tr w:rsidR="00E077DA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ВПР в 5 классах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7F2AEC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апреля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29 апреля 2023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="000B5CB0"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7E0C8F" w:rsidRDefault="00E077DA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5-х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Русский язык,</w:t>
            </w:r>
          </w:p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Математика,</w:t>
            </w:r>
          </w:p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История, Биология</w:t>
            </w:r>
          </w:p>
        </w:tc>
      </w:tr>
      <w:tr w:rsidR="00E077DA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ВПР в 6 классах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апреля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апреля 2023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="000B5CB0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7E0C8F" w:rsidRDefault="000B5CB0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  <w:r w:rsidR="00E077DA" w:rsidRPr="007E0C8F">
              <w:rPr>
                <w:rFonts w:ascii="Times New Roman" w:eastAsia="Times New Roman" w:hAnsi="Times New Roman" w:cs="Times New Roman"/>
                <w:color w:val="111111"/>
              </w:rPr>
              <w:t>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Русский язык,</w:t>
            </w:r>
          </w:p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Математика+</w:t>
            </w:r>
            <w:proofErr w:type="spellEnd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два на выбор:</w:t>
            </w:r>
          </w:p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География, История, Биология, Обществознание</w:t>
            </w:r>
          </w:p>
        </w:tc>
      </w:tr>
      <w:tr w:rsidR="00E077DA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ВПР в 7 классах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апреля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29 апреля 2023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="000B5CB0"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7E0C8F" w:rsidRDefault="000B5CB0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7</w:t>
            </w:r>
            <w:r w:rsidR="00E077DA" w:rsidRPr="007E0C8F">
              <w:rPr>
                <w:rFonts w:ascii="Times New Roman" w:eastAsia="Times New Roman" w:hAnsi="Times New Roman" w:cs="Times New Roman"/>
                <w:color w:val="111111"/>
              </w:rPr>
              <w:t>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Иностранный язык,</w:t>
            </w:r>
          </w:p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Обществознание</w:t>
            </w:r>
          </w:p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Русский язык,</w:t>
            </w:r>
          </w:p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Биология, География, Математика, Физика, История</w:t>
            </w:r>
          </w:p>
        </w:tc>
      </w:tr>
      <w:tr w:rsidR="00E077DA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ВПР в 8 классах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апреля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29 апреля 2023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7E0C8F" w:rsidRDefault="000B5CB0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8</w:t>
            </w:r>
            <w:r w:rsidR="00E077DA" w:rsidRPr="007E0C8F">
              <w:rPr>
                <w:rFonts w:ascii="Times New Roman" w:eastAsia="Times New Roman" w:hAnsi="Times New Roman" w:cs="Times New Roman"/>
                <w:color w:val="111111"/>
              </w:rPr>
              <w:t>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Русский язык,</w:t>
            </w:r>
          </w:p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и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два на выбор:</w:t>
            </w:r>
          </w:p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Обществознание, Биология, Физика, География, История, Химия</w:t>
            </w:r>
          </w:p>
        </w:tc>
      </w:tr>
      <w:tr w:rsidR="00E077DA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356450" w:rsidRDefault="00E077DA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4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мая </w:t>
            </w:r>
          </w:p>
          <w:p w:rsidR="00E077DA" w:rsidRPr="007E0C8F" w:rsidRDefault="00E077DA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503DE2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ОГЭ по 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физике,</w:t>
            </w:r>
          </w:p>
          <w:p w:rsidR="00E077DA" w:rsidRPr="007E0C8F" w:rsidRDefault="00E077DA" w:rsidP="00503DE2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истории, биологии</w:t>
            </w:r>
          </w:p>
        </w:tc>
      </w:tr>
      <w:tr w:rsidR="00E077DA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062DBA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30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мая </w:t>
            </w:r>
          </w:p>
          <w:p w:rsidR="00E077DA" w:rsidRPr="007E0C8F" w:rsidRDefault="00E077DA" w:rsidP="00062DBA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503DE2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ОГЭ по 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химии, географии,</w:t>
            </w:r>
          </w:p>
          <w:p w:rsidR="00E077DA" w:rsidRDefault="00E077DA" w:rsidP="00503DE2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информатике,</w:t>
            </w:r>
          </w:p>
          <w:p w:rsidR="00E077DA" w:rsidRPr="007E0C8F" w:rsidRDefault="00E077DA" w:rsidP="00503DE2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обществознанию</w:t>
            </w:r>
          </w:p>
        </w:tc>
      </w:tr>
      <w:tr w:rsidR="00E077DA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503DE2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02 июня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</w:p>
          <w:p w:rsidR="00E077DA" w:rsidRPr="007E0C8F" w:rsidRDefault="00E077DA" w:rsidP="00503DE2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503DE2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ОГЭ по 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родному языку, иностранным языкам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(письменная часть)</w:t>
            </w:r>
          </w:p>
        </w:tc>
      </w:tr>
      <w:tr w:rsidR="00E077DA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503DE2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03 июня</w:t>
            </w:r>
          </w:p>
          <w:p w:rsidR="00E077DA" w:rsidRPr="007E0C8F" w:rsidRDefault="00E077DA" w:rsidP="00503DE2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ОГЭ по 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иностранным языкам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(устная часть)</w:t>
            </w:r>
          </w:p>
        </w:tc>
      </w:tr>
      <w:tr w:rsidR="00E077DA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 06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июня </w:t>
            </w:r>
          </w:p>
          <w:p w:rsidR="00E077DA" w:rsidRPr="007E0C8F" w:rsidRDefault="00E077DA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503DE2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ОГЭ по 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русскому языку</w:t>
            </w:r>
          </w:p>
        </w:tc>
      </w:tr>
      <w:tr w:rsidR="00E077DA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09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июня </w:t>
            </w:r>
          </w:p>
          <w:p w:rsidR="00E077DA" w:rsidRPr="007E0C8F" w:rsidRDefault="00E077DA" w:rsidP="00503DE2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503DE2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ОГЭ по 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математике</w:t>
            </w:r>
          </w:p>
        </w:tc>
      </w:tr>
      <w:tr w:rsidR="00E077DA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14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июня</w:t>
            </w:r>
          </w:p>
          <w:p w:rsidR="00E077DA" w:rsidRPr="007E0C8F" w:rsidRDefault="00E077DA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2023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214C7F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ОГЭ по  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итературе, физике, информатике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, географии</w:t>
            </w:r>
          </w:p>
        </w:tc>
      </w:tr>
      <w:tr w:rsidR="00E077DA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214C7F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7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июня </w:t>
            </w:r>
          </w:p>
          <w:p w:rsidR="00E077DA" w:rsidRPr="007E0C8F" w:rsidRDefault="00E077DA" w:rsidP="00214C7F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214C7F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ОГЭ по 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химии, биологии,</w:t>
            </w:r>
          </w:p>
          <w:p w:rsidR="00E077DA" w:rsidRPr="007E0C8F" w:rsidRDefault="00E077DA" w:rsidP="00214C7F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обществознанию,</w:t>
            </w:r>
          </w:p>
        </w:tc>
      </w:tr>
      <w:tr w:rsidR="00E077DA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06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  <w:p w:rsidR="00E077DA" w:rsidRPr="007E0C8F" w:rsidRDefault="00E077DA" w:rsidP="0006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Резервные дни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7F2AEC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июня </w:t>
            </w:r>
          </w:p>
          <w:p w:rsidR="00E077DA" w:rsidRPr="00356450" w:rsidRDefault="00E077DA" w:rsidP="007F2AEC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356450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062DBA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ОГЭ</w:t>
            </w:r>
          </w:p>
          <w:p w:rsidR="00E077DA" w:rsidRPr="007E0C8F" w:rsidRDefault="00E077DA" w:rsidP="00062DBA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по 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русскому языку</w:t>
            </w:r>
          </w:p>
        </w:tc>
      </w:tr>
      <w:tr w:rsidR="00E077DA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06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  <w:p w:rsidR="00E077DA" w:rsidRPr="007E0C8F" w:rsidRDefault="00E077DA" w:rsidP="0006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Резервные дни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062DBA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8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июня </w:t>
            </w:r>
          </w:p>
          <w:p w:rsidR="00E077DA" w:rsidRPr="00356450" w:rsidRDefault="00E077DA" w:rsidP="00062DBA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356450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062DBA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ОГЭ</w:t>
            </w:r>
          </w:p>
          <w:p w:rsidR="00E077DA" w:rsidRPr="007E0C8F" w:rsidRDefault="00E077DA" w:rsidP="007F2AEC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по 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математике</w:t>
            </w:r>
          </w:p>
        </w:tc>
      </w:tr>
      <w:tr w:rsidR="00E077DA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  <w:p w:rsidR="00E077DA" w:rsidRPr="007E0C8F" w:rsidRDefault="00E077DA" w:rsidP="0035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Резервные дни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214C7F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27.06, 29.06-</w:t>
            </w:r>
          </w:p>
          <w:p w:rsidR="00E077DA" w:rsidRPr="00356450" w:rsidRDefault="00E077DA" w:rsidP="00214C7F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01 июля 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356450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Все предмет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</w:rPr>
              <w:t xml:space="preserve">кроме русского языка и математики) </w:t>
            </w:r>
          </w:p>
        </w:tc>
      </w:tr>
      <w:tr w:rsidR="00E077DA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B65166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6 мая 2023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 классный руководитель</w:t>
            </w:r>
          </w:p>
          <w:p w:rsidR="00E077DA" w:rsidRPr="007E0C8F" w:rsidRDefault="00E077DA" w:rsidP="00B65166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го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а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ЕГЭ по географии, литературе и химии</w:t>
            </w:r>
          </w:p>
        </w:tc>
      </w:tr>
      <w:tr w:rsidR="00E077DA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B65166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29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мая 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 классный руководитель</w:t>
            </w:r>
          </w:p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го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а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ЕГЭ по русскому языку</w:t>
            </w:r>
          </w:p>
        </w:tc>
      </w:tr>
      <w:tr w:rsidR="00E077DA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B65166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01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 классный руководитель</w:t>
            </w:r>
          </w:p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го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а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ЕГЭ по  математике профильный уровень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,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по  математике базового уровня</w:t>
            </w:r>
          </w:p>
        </w:tc>
      </w:tr>
      <w:tr w:rsidR="00E077DA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B65166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05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 классный руководитель</w:t>
            </w:r>
          </w:p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го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а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ЕГЭ по истории и физике</w:t>
            </w:r>
          </w:p>
        </w:tc>
      </w:tr>
      <w:tr w:rsidR="00E077DA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B65166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08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 классный руководитель</w:t>
            </w:r>
          </w:p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го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а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ЕГЭ по  обществознанию</w:t>
            </w:r>
          </w:p>
        </w:tc>
      </w:tr>
      <w:tr w:rsidR="00E077DA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B65166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 классный руководитель</w:t>
            </w:r>
          </w:p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го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а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ЕГЭ по  иностранным языкам (письменная часть), по биологии</w:t>
            </w:r>
          </w:p>
        </w:tc>
      </w:tr>
      <w:tr w:rsidR="00E077DA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Основной период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B65166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16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июня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заместитель по УВР,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классный руководитель</w:t>
            </w:r>
          </w:p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го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а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 xml:space="preserve">ЕГЭ по  иностранным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языкам (устная часть)</w:t>
            </w:r>
          </w:p>
        </w:tc>
      </w:tr>
      <w:tr w:rsidR="00E077DA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062DBA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19-20</w:t>
            </w:r>
          </w:p>
          <w:p w:rsidR="00E077DA" w:rsidRPr="00356450" w:rsidRDefault="00E077DA" w:rsidP="00062DBA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и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юня</w:t>
            </w:r>
          </w:p>
          <w:p w:rsidR="00E077DA" w:rsidRPr="007E0C8F" w:rsidRDefault="00E077DA" w:rsidP="00062DBA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 классный руководитель</w:t>
            </w:r>
          </w:p>
          <w:p w:rsidR="00E077DA" w:rsidRPr="007E0C8F" w:rsidRDefault="00E077DA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го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а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ЕГЭ по  информатике</w:t>
            </w:r>
          </w:p>
        </w:tc>
      </w:tr>
      <w:tr w:rsidR="00E077DA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  <w:p w:rsidR="00E077DA" w:rsidRPr="007E0C8F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резервный день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B65166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22 июня 2023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 классный руководитель</w:t>
            </w:r>
          </w:p>
          <w:p w:rsidR="00E077DA" w:rsidRPr="007E0C8F" w:rsidRDefault="00E077DA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го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а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5619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ЕГЭ по 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русскому языку</w:t>
            </w:r>
          </w:p>
        </w:tc>
      </w:tr>
      <w:tr w:rsidR="00E077DA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06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  <w:p w:rsidR="00E077DA" w:rsidRPr="007E0C8F" w:rsidRDefault="00E077DA" w:rsidP="0006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резервный день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5619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26 июня 2023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 классный руководитель</w:t>
            </w:r>
          </w:p>
          <w:p w:rsidR="00E077DA" w:rsidRPr="007E0C8F" w:rsidRDefault="00E077DA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го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а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05619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ЕГЭ по 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математике</w:t>
            </w:r>
          </w:p>
          <w:p w:rsidR="00E077DA" w:rsidRPr="007E0C8F" w:rsidRDefault="00E077DA" w:rsidP="0005619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(профильный и базовый профиль)</w:t>
            </w:r>
          </w:p>
        </w:tc>
      </w:tr>
      <w:tr w:rsidR="00E077DA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503DE2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22,23,26-29</w:t>
            </w:r>
          </w:p>
          <w:p w:rsidR="00E077DA" w:rsidRPr="007E0C8F" w:rsidRDefault="00E077DA" w:rsidP="00503DE2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июня, 01 июля 2023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заместитель по УВР, классный руководитель</w:t>
            </w:r>
          </w:p>
          <w:p w:rsidR="00E077DA" w:rsidRPr="007E0C8F" w:rsidRDefault="00E077DA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го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а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Все предметы (кроме русского языка и математики) </w:t>
            </w:r>
          </w:p>
        </w:tc>
      </w:tr>
    </w:tbl>
    <w:p w:rsidR="0048519D" w:rsidRDefault="0048519D" w:rsidP="00F63D8E"/>
    <w:sectPr w:rsidR="0048519D" w:rsidSect="003564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6F21"/>
    <w:multiLevelType w:val="hybridMultilevel"/>
    <w:tmpl w:val="41E8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0C8F"/>
    <w:rsid w:val="00021406"/>
    <w:rsid w:val="00056190"/>
    <w:rsid w:val="000B5CB0"/>
    <w:rsid w:val="001A12F6"/>
    <w:rsid w:val="00214C7F"/>
    <w:rsid w:val="00222747"/>
    <w:rsid w:val="00315C7A"/>
    <w:rsid w:val="00356450"/>
    <w:rsid w:val="003675E0"/>
    <w:rsid w:val="0048519D"/>
    <w:rsid w:val="00503DE2"/>
    <w:rsid w:val="00731AF9"/>
    <w:rsid w:val="007E0C8F"/>
    <w:rsid w:val="007F2AEC"/>
    <w:rsid w:val="008B28A3"/>
    <w:rsid w:val="00B65166"/>
    <w:rsid w:val="00BA5CD0"/>
    <w:rsid w:val="00E077DA"/>
    <w:rsid w:val="00F11304"/>
    <w:rsid w:val="00F6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C8F"/>
    <w:rPr>
      <w:b/>
      <w:bCs/>
    </w:rPr>
  </w:style>
  <w:style w:type="paragraph" w:styleId="a4">
    <w:name w:val="Normal (Web)"/>
    <w:basedOn w:val="a"/>
    <w:uiPriority w:val="99"/>
    <w:semiHidden/>
    <w:unhideWhenUsed/>
    <w:rsid w:val="00F1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113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5166"/>
    <w:pPr>
      <w:ind w:left="720"/>
      <w:contextualSpacing/>
    </w:pPr>
  </w:style>
  <w:style w:type="character" w:styleId="a7">
    <w:name w:val="Emphasis"/>
    <w:basedOn w:val="a0"/>
    <w:uiPriority w:val="20"/>
    <w:qFormat/>
    <w:rsid w:val="00731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6D6C-5D6D-4133-A30F-05661EB1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2023-04-11T11:54:00Z</dcterms:created>
  <dcterms:modified xsi:type="dcterms:W3CDTF">2023-04-11T13:52:00Z</dcterms:modified>
</cp:coreProperties>
</file>