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181"/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077EE6" w:rsidRPr="00D91749" w:rsidTr="0005618A">
        <w:tc>
          <w:tcPr>
            <w:tcW w:w="10035" w:type="dxa"/>
            <w:hideMark/>
          </w:tcPr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ТАЗОВСКИЙ РАЙОН</w:t>
            </w:r>
          </w:p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КАЗЁННОЕ ОБЩЕОБРАЗОВАТЕЛЬНОЕ </w:t>
            </w:r>
          </w:p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 ТАЗОВСКАЯ ШКОЛА-ИНТЕРНАТ</w:t>
            </w:r>
          </w:p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СРЕДНЕГО ОБЩЕГО ОБРАЗОВАНИЯ</w:t>
            </w:r>
          </w:p>
        </w:tc>
      </w:tr>
      <w:tr w:rsidR="00077EE6" w:rsidRPr="00D91749" w:rsidTr="0005618A">
        <w:tc>
          <w:tcPr>
            <w:tcW w:w="10035" w:type="dxa"/>
            <w:hideMark/>
          </w:tcPr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Кирова, д. 12, п. Тазовский,  Ямало-Ненецкий автономный округ, 629350</w:t>
            </w:r>
          </w:p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тел./факс: (34940) 2-18-91, </w:t>
            </w:r>
            <w:proofErr w:type="spellStart"/>
            <w:r w:rsidRPr="00D917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mkoutshi</w:t>
            </w:r>
            <w:proofErr w:type="spellEnd"/>
            <w:r w:rsidRPr="00D917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@mail.ru</w:t>
            </w:r>
          </w:p>
        </w:tc>
      </w:tr>
      <w:tr w:rsidR="00077EE6" w:rsidRPr="00D91749" w:rsidTr="0005618A">
        <w:tc>
          <w:tcPr>
            <w:tcW w:w="10035" w:type="dxa"/>
            <w:hideMark/>
          </w:tcPr>
          <w:p w:rsidR="00077EE6" w:rsidRPr="00D91749" w:rsidRDefault="00077EE6" w:rsidP="000561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77EE6" w:rsidRPr="00D91749" w:rsidTr="0005618A">
        <w:trPr>
          <w:cantSplit/>
          <w:trHeight w:val="297"/>
        </w:trPr>
        <w:tc>
          <w:tcPr>
            <w:tcW w:w="10035" w:type="dxa"/>
            <w:vAlign w:val="bottom"/>
          </w:tcPr>
          <w:p w:rsidR="00077EE6" w:rsidRPr="00D91749" w:rsidRDefault="00077EE6" w:rsidP="000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МКОУ ТШИ за 2019 год</w:t>
      </w: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E6" w:rsidRDefault="00077EE6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09" w:rsidRPr="00182309" w:rsidRDefault="00182309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2309" w:rsidRP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5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182309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подготовлен по состоянию на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2309">
        <w:rPr>
          <w:rFonts w:ascii="Times New Roman" w:hAnsi="Times New Roman" w:cs="Times New Roman"/>
          <w:sz w:val="24"/>
          <w:szCs w:val="24"/>
        </w:rPr>
        <w:t xml:space="preserve"> г. в соответствии </w:t>
      </w:r>
      <w:proofErr w:type="gramStart"/>
      <w:r w:rsidRPr="001823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3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 декабря 2012 г. №273-ФЗ "Об образовании в Российской Федерации"; </w:t>
      </w:r>
    </w:p>
    <w:p w:rsid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14 июня 2013 г. №462 "Об утверждении Порядка проведения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организацией"; </w:t>
      </w:r>
    </w:p>
    <w:p w:rsid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подлежащих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России от 14 декабря 2017 г. №1218 «О внесении изменений в Порядок проведения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№462»; </w:t>
      </w:r>
    </w:p>
    <w:p w:rsidR="00182309" w:rsidRPr="009338CD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CD">
        <w:rPr>
          <w:rFonts w:ascii="Times New Roman" w:hAnsi="Times New Roman" w:cs="Times New Roman"/>
          <w:sz w:val="24"/>
          <w:szCs w:val="24"/>
        </w:rPr>
        <w:t xml:space="preserve">- Положением о порядке проведения </w:t>
      </w:r>
      <w:proofErr w:type="spellStart"/>
      <w:r w:rsidRPr="009338C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338CD">
        <w:rPr>
          <w:rFonts w:ascii="Times New Roman" w:hAnsi="Times New Roman" w:cs="Times New Roman"/>
          <w:sz w:val="24"/>
          <w:szCs w:val="24"/>
        </w:rPr>
        <w:t xml:space="preserve"> МКОУ ТШИ</w:t>
      </w:r>
      <w:r w:rsidR="009338CD" w:rsidRPr="009338CD">
        <w:rPr>
          <w:rFonts w:ascii="Times New Roman" w:hAnsi="Times New Roman" w:cs="Times New Roman"/>
          <w:sz w:val="24"/>
          <w:szCs w:val="24"/>
        </w:rPr>
        <w:t xml:space="preserve"> №</w:t>
      </w:r>
      <w:r w:rsidR="009338CD" w:rsidRPr="009338CD">
        <w:rPr>
          <w:rFonts w:ascii="Times New Roman" w:hAnsi="Times New Roman"/>
          <w:sz w:val="24"/>
          <w:szCs w:val="24"/>
        </w:rPr>
        <w:t>297.от 31.08.18</w:t>
      </w:r>
    </w:p>
    <w:p w:rsidR="00182309" w:rsidRPr="00182309" w:rsidRDefault="00182309" w:rsidP="0018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309" w:rsidRP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B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182309">
        <w:rPr>
          <w:rFonts w:ascii="Times New Roman" w:hAnsi="Times New Roman" w:cs="Times New Roman"/>
          <w:sz w:val="24"/>
          <w:szCs w:val="24"/>
        </w:rPr>
        <w:t xml:space="preserve"> проведено на основании приказа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82309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7EE6">
        <w:rPr>
          <w:rFonts w:ascii="Times New Roman" w:hAnsi="Times New Roman" w:cs="Times New Roman"/>
          <w:sz w:val="24"/>
          <w:szCs w:val="24"/>
        </w:rPr>
        <w:t>года №</w:t>
      </w:r>
      <w:r w:rsidR="00077EE6" w:rsidRPr="00077EE6">
        <w:rPr>
          <w:rFonts w:ascii="Times New Roman" w:hAnsi="Times New Roman" w:cs="Times New Roman"/>
          <w:sz w:val="24"/>
          <w:szCs w:val="24"/>
        </w:rPr>
        <w:t>73</w:t>
      </w:r>
      <w:r w:rsidRPr="00182309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C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МКОУ ТШИ</w:t>
      </w:r>
      <w:r w:rsidRPr="00182309">
        <w:rPr>
          <w:rFonts w:ascii="Times New Roman" w:hAnsi="Times New Roman" w:cs="Times New Roman"/>
          <w:sz w:val="24"/>
          <w:szCs w:val="24"/>
        </w:rPr>
        <w:t xml:space="preserve">».  Целью проведения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182309">
        <w:rPr>
          <w:rFonts w:ascii="Times New Roman" w:hAnsi="Times New Roman" w:cs="Times New Roman"/>
          <w:sz w:val="24"/>
          <w:szCs w:val="24"/>
        </w:rPr>
        <w:t xml:space="preserve">, а также подготовка отчета о результатах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.  Задача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- провести анализ результатов реализации образовательных программ и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182309">
        <w:rPr>
          <w:rFonts w:ascii="Times New Roman" w:hAnsi="Times New Roman" w:cs="Times New Roman"/>
          <w:sz w:val="24"/>
          <w:szCs w:val="24"/>
        </w:rPr>
        <w:t xml:space="preserve"> и принять меры к устранению выявленных недостатков. Путем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школа выявляет: - позитивные и негативные тенденции в образовательном процессе, возможности развития образовательной деятельности; - варианты корректировки негативных тенденций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</w:t>
      </w:r>
    </w:p>
    <w:p w:rsid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 </w:t>
      </w:r>
    </w:p>
    <w:p w:rsid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>- оценочную – выявляет соответствие оцениваемых параметров нормативным требованиям;</w:t>
      </w:r>
    </w:p>
    <w:p w:rsid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- диагностическую – выявляет причины отклонений результатов образовательной деятельности от нормативных и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научнообоснованных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параметров, по которым ее оценивают (самооценка);</w:t>
      </w:r>
    </w:p>
    <w:p w:rsid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 - прогностическую – оценивает последствия отклонений результатов для образовательной организации и тех объектов, с которыми она взаимодействует.</w:t>
      </w:r>
    </w:p>
    <w:p w:rsidR="00182309" w:rsidRP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проводилась оценка: образовательной деятельности; системы управления организации; содержания и качества подготовки учащихся; организации учебного процесса; качества кадрового, учебно-методического, </w:t>
      </w:r>
      <w:proofErr w:type="spellStart"/>
      <w:r w:rsidRPr="00182309">
        <w:rPr>
          <w:rFonts w:ascii="Times New Roman" w:hAnsi="Times New Roman" w:cs="Times New Roman"/>
          <w:sz w:val="24"/>
          <w:szCs w:val="24"/>
        </w:rPr>
        <w:t>библиотечноинформационного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обеспечения; материально-технической базы; функционирования внутренней системы оценки качества образования. </w:t>
      </w:r>
    </w:p>
    <w:p w:rsidR="00182309" w:rsidRP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На основании анализа деятельности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182309">
        <w:rPr>
          <w:rFonts w:ascii="Times New Roman" w:hAnsi="Times New Roman" w:cs="Times New Roman"/>
          <w:sz w:val="24"/>
          <w:szCs w:val="24"/>
        </w:rPr>
        <w:t xml:space="preserve"> представлены выводы, с определением актуальных проблем школы и путей их преодоления. Материалы, собранные в отчёте, представлены в публичном доступе 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МКОУ ТШИ</w:t>
      </w:r>
    </w:p>
    <w:p w:rsidR="00182309" w:rsidRPr="00182309" w:rsidRDefault="00182309" w:rsidP="00182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309" w:rsidRPr="00182309" w:rsidRDefault="00182309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09">
        <w:rPr>
          <w:rFonts w:ascii="Times New Roman" w:hAnsi="Times New Roman" w:cs="Times New Roman"/>
          <w:b/>
          <w:sz w:val="24"/>
          <w:szCs w:val="24"/>
        </w:rPr>
        <w:lastRenderedPageBreak/>
        <w:t>РАЗДЕЛ I. АНАЛИТИЧЕСКАЯ ЧАСТЬ</w:t>
      </w:r>
    </w:p>
    <w:p w:rsidR="00182309" w:rsidRPr="00182309" w:rsidRDefault="00182309" w:rsidP="00182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09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образовательной организации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1.1. Полное и краткое наименование общеобразовательного учреждения в соответствии с Уставом: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182309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ательное учреждение Тазовская школа-интернат среднего общего образования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1.2. Директор </w:t>
      </w:r>
      <w:r>
        <w:rPr>
          <w:rFonts w:ascii="Times New Roman" w:hAnsi="Times New Roman" w:cs="Times New Roman"/>
          <w:sz w:val="24"/>
          <w:szCs w:val="24"/>
        </w:rPr>
        <w:t>–Иван Александрович Зятев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 1.3. Юридический адрес: 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 1.4. Телефон/факс: (8</w:t>
      </w:r>
      <w:r>
        <w:rPr>
          <w:rFonts w:ascii="Times New Roman" w:hAnsi="Times New Roman" w:cs="Times New Roman"/>
          <w:sz w:val="24"/>
          <w:szCs w:val="24"/>
        </w:rPr>
        <w:t>349 40</w:t>
      </w:r>
      <w:r w:rsidRPr="001823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3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82309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1.5. Официальный сайт: </w:t>
      </w:r>
      <w:r w:rsidR="0033186F" w:rsidRPr="0033186F">
        <w:rPr>
          <w:rFonts w:ascii="Times New Roman" w:hAnsi="Times New Roman" w:cs="Times New Roman"/>
          <w:sz w:val="24"/>
          <w:szCs w:val="24"/>
        </w:rPr>
        <w:t>http://mkoutshi.ru/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1.6. Электронная почта: </w:t>
      </w:r>
      <w:r w:rsidR="0033186F">
        <w:rPr>
          <w:rFonts w:ascii="Verdana" w:hAnsi="Verdana"/>
          <w:sz w:val="17"/>
          <w:szCs w:val="17"/>
          <w:shd w:val="clear" w:color="auto" w:fill="FFFFFF"/>
        </w:rPr>
        <w:t>mkoutshi@mail.ru</w:t>
      </w:r>
    </w:p>
    <w:p w:rsidR="00182309" w:rsidRDefault="00182309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 1.7. Реквизиты образовательной организации: </w:t>
      </w:r>
    </w:p>
    <w:p w:rsidR="0033186F" w:rsidRPr="0033186F" w:rsidRDefault="00182309" w:rsidP="0033186F">
      <w:pPr>
        <w:pStyle w:val="a8"/>
        <w:spacing w:before="0" w:beforeAutospacing="0" w:after="0" w:afterAutospacing="0" w:line="276" w:lineRule="auto"/>
        <w:jc w:val="both"/>
      </w:pPr>
      <w:r w:rsidRPr="0033186F">
        <w:t xml:space="preserve">1.8. Учредитель: </w:t>
      </w:r>
      <w:r w:rsidR="0033186F" w:rsidRPr="0033186F">
        <w:rPr>
          <w:shd w:val="clear" w:color="auto" w:fill="FCFCFC"/>
        </w:rPr>
        <w:t xml:space="preserve">Администрация Тазовского района, </w:t>
      </w:r>
      <w:r w:rsidR="0033186F" w:rsidRPr="0033186F">
        <w:t>Место нахождения Учредителя:</w:t>
      </w:r>
    </w:p>
    <w:p w:rsidR="007945C0" w:rsidRPr="0033186F" w:rsidRDefault="0033186F" w:rsidP="0033186F">
      <w:pPr>
        <w:pStyle w:val="a8"/>
        <w:spacing w:before="0" w:beforeAutospacing="0" w:after="0" w:afterAutospacing="0" w:line="276" w:lineRule="auto"/>
        <w:jc w:val="both"/>
      </w:pPr>
      <w:proofErr w:type="gramStart"/>
      <w:r w:rsidRPr="0033186F">
        <w:t>629350, Россия, Ямало-Ненецкий автономный округ, п. Тазовский, ул. Ленина, 11</w:t>
      </w:r>
      <w:r>
        <w:t xml:space="preserve">, </w:t>
      </w:r>
      <w:r>
        <w:rPr>
          <w:rFonts w:ascii="Arial" w:hAnsi="Arial" w:cs="Arial"/>
          <w:color w:val="111111"/>
          <w:sz w:val="20"/>
          <w:szCs w:val="20"/>
          <w:shd w:val="clear" w:color="auto" w:fill="E7E9ED"/>
        </w:rPr>
        <w:t>тел./факс: (34940)-2-11-52</w:t>
      </w:r>
      <w:proofErr w:type="gramEnd"/>
    </w:p>
    <w:p w:rsidR="00182309" w:rsidRPr="0033186F" w:rsidRDefault="0033186F" w:rsidP="0033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86F">
        <w:rPr>
          <w:rFonts w:ascii="Times New Roman" w:hAnsi="Times New Roman" w:cs="Times New Roman"/>
          <w:sz w:val="24"/>
          <w:szCs w:val="24"/>
        </w:rPr>
        <w:t xml:space="preserve">1.9. Устав: Муниципального казенного общеобразовательного учреждения </w:t>
      </w:r>
      <w:proofErr w:type="gramStart"/>
      <w:r w:rsidRPr="0033186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3186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33186F">
        <w:rPr>
          <w:rFonts w:ascii="Times New Roman" w:hAnsi="Times New Roman" w:cs="Times New Roman"/>
          <w:sz w:val="24"/>
          <w:szCs w:val="24"/>
          <w:shd w:val="clear" w:color="auto" w:fill="FCFCFC"/>
        </w:rPr>
        <w:t>Администрации Тазовского района №197 от 20.04.2015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</w:t>
      </w:r>
      <w:r w:rsidRPr="0033186F">
        <w:rPr>
          <w:rFonts w:ascii="Times New Roman" w:hAnsi="Times New Roman" w:cs="Times New Roman"/>
          <w:sz w:val="24"/>
          <w:szCs w:val="24"/>
          <w:shd w:val="clear" w:color="auto" w:fill="FCFCFC"/>
        </w:rPr>
        <w:t>http://mkoutshi.ru/common/726/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)</w:t>
      </w:r>
    </w:p>
    <w:p w:rsidR="007945C0" w:rsidRDefault="00182309" w:rsidP="007B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AFA">
        <w:rPr>
          <w:rFonts w:ascii="Times New Roman" w:hAnsi="Times New Roman" w:cs="Times New Roman"/>
          <w:sz w:val="24"/>
          <w:szCs w:val="24"/>
        </w:rPr>
        <w:t xml:space="preserve"> 1.10. Лицензия на </w:t>
      </w:r>
      <w:proofErr w:type="gramStart"/>
      <w:r w:rsidRPr="00CE7AF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E7AF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 </w:t>
      </w:r>
      <w:r w:rsidR="00CE7AFA" w:rsidRPr="00CE7AFA">
        <w:rPr>
          <w:rFonts w:ascii="Times New Roman" w:hAnsi="Times New Roman" w:cs="Times New Roman"/>
          <w:sz w:val="24"/>
          <w:szCs w:val="24"/>
        </w:rPr>
        <w:t>№2368 от 21.05.2015г., ОГРН 1028900688673, ИНН 8910002220, серия 89.101, 0000949, место нахождения: 629350, Тюменская область, ЯНАО, Тазовский р-н, п. Тазовский, улица Кирова, дом 12.</w:t>
      </w:r>
    </w:p>
    <w:p w:rsidR="00CE7AFA" w:rsidRPr="00CE7AFA" w:rsidRDefault="00CE7AFA" w:rsidP="007B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E7AFA">
        <w:rPr>
          <w:rFonts w:ascii="Times New Roman" w:hAnsi="Times New Roman" w:cs="Times New Roman"/>
          <w:sz w:val="24"/>
          <w:szCs w:val="24"/>
        </w:rPr>
        <w:t>http://mkoutshi.ru/document/1115/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7AFA" w:rsidRPr="00CE7AFA" w:rsidRDefault="00182309" w:rsidP="00CE7AF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AFA">
        <w:rPr>
          <w:rFonts w:ascii="Times New Roman" w:hAnsi="Times New Roman" w:cs="Times New Roman"/>
          <w:sz w:val="24"/>
          <w:szCs w:val="24"/>
        </w:rPr>
        <w:t xml:space="preserve">1.11. Свидетельство о государственной аккредитации: </w:t>
      </w:r>
      <w:r w:rsidR="00CE7AFA" w:rsidRPr="00CE7AFA">
        <w:rPr>
          <w:rFonts w:ascii="Times New Roman" w:hAnsi="Times New Roman" w:cs="Times New Roman"/>
          <w:sz w:val="24"/>
          <w:szCs w:val="24"/>
          <w:shd w:val="clear" w:color="auto" w:fill="FFFFFF"/>
        </w:rPr>
        <w:t>№ 835 от 26 мая 2015 года, серия 89А02 регистрационный номер № 0000070, свидетельство действительно по 24 июня 2023 года выдано Департаментом образования Ямало-Ненецкого автономного округа.</w:t>
      </w:r>
    </w:p>
    <w:p w:rsidR="00182309" w:rsidRPr="00CE7AFA" w:rsidRDefault="00CE7AFA" w:rsidP="007B6BA5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E7AFA">
        <w:rPr>
          <w:rFonts w:ascii="Times New Roman" w:hAnsi="Times New Roman" w:cs="Times New Roman"/>
          <w:sz w:val="24"/>
          <w:szCs w:val="24"/>
        </w:rPr>
        <w:t>(http://mkoutshi.ru/document/743/)</w:t>
      </w:r>
    </w:p>
    <w:p w:rsidR="007945C0" w:rsidRPr="00BC5369" w:rsidRDefault="00182309" w:rsidP="007B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69">
        <w:rPr>
          <w:rFonts w:ascii="Times New Roman" w:hAnsi="Times New Roman" w:cs="Times New Roman"/>
          <w:sz w:val="24"/>
          <w:szCs w:val="24"/>
        </w:rPr>
        <w:t xml:space="preserve"> 1.12. Свидетельство о государственной регистрации права на здание: </w:t>
      </w:r>
      <w:r w:rsidR="00927E47" w:rsidRPr="00BC5369">
        <w:rPr>
          <w:rFonts w:ascii="Times New Roman" w:hAnsi="Times New Roman" w:cs="Times New Roman"/>
          <w:sz w:val="24"/>
          <w:szCs w:val="24"/>
        </w:rPr>
        <w:t>от «04» июля 2011 г. № 89АА 040592;, от «09» мая 2017 г. № 89:06:010105:648-89/008/2017-1;, от «04» июля 2011 г. № 89АА 040591;, от «12» апреля 2012 г. № 89АА 147089;, от «10» мая 2017 г. № 89:06:010105:515-89/008/2017-1.</w:t>
      </w:r>
    </w:p>
    <w:p w:rsidR="00182309" w:rsidRPr="00BC5369" w:rsidRDefault="00182309" w:rsidP="007B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69">
        <w:rPr>
          <w:rFonts w:ascii="Times New Roman" w:hAnsi="Times New Roman" w:cs="Times New Roman"/>
          <w:sz w:val="24"/>
          <w:szCs w:val="24"/>
        </w:rPr>
        <w:t xml:space="preserve">1.13. Свидетельство о государственной регистрации права на земельный участок: Кадастровый номер: </w:t>
      </w:r>
      <w:r w:rsidR="00927E47" w:rsidRPr="00BC5369">
        <w:rPr>
          <w:rFonts w:ascii="Times New Roman" w:hAnsi="Times New Roman" w:cs="Times New Roman"/>
          <w:sz w:val="24"/>
          <w:szCs w:val="24"/>
        </w:rPr>
        <w:t>от «09» июля 2009 г.  № 72НЛ 162650;, от «03» августа 2009 г.  № 72НЛ 209404;, от «09» апреля 2012 г.  № 89АА 117591</w:t>
      </w:r>
    </w:p>
    <w:p w:rsidR="007945C0" w:rsidRPr="00BC5369" w:rsidRDefault="00182309" w:rsidP="007B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69">
        <w:rPr>
          <w:rFonts w:ascii="Times New Roman" w:hAnsi="Times New Roman" w:cs="Times New Roman"/>
          <w:sz w:val="24"/>
          <w:szCs w:val="24"/>
        </w:rPr>
        <w:t xml:space="preserve">1.14. Санитарно-эпидемиологическое заключение: </w:t>
      </w:r>
      <w:r w:rsidR="0005618A" w:rsidRPr="00BC5369">
        <w:rPr>
          <w:rFonts w:ascii="Times New Roman" w:hAnsi="Times New Roman" w:cs="Times New Roman"/>
          <w:sz w:val="24"/>
          <w:szCs w:val="24"/>
        </w:rPr>
        <w:t>№ 89.96.01.000.М.000063.05.15 от 28.05.2015г.</w:t>
      </w:r>
    </w:p>
    <w:p w:rsidR="007B6BA5" w:rsidRDefault="00182309" w:rsidP="007B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 xml:space="preserve">1.15. Заместители директора: </w:t>
      </w:r>
      <w:proofErr w:type="spellStart"/>
      <w:r w:rsidR="007B6BA5">
        <w:rPr>
          <w:rFonts w:ascii="Times New Roman" w:hAnsi="Times New Roman" w:cs="Times New Roman"/>
          <w:sz w:val="24"/>
          <w:szCs w:val="24"/>
        </w:rPr>
        <w:t>Э.А.Полудницына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- заместитель директора по </w:t>
      </w:r>
      <w:r w:rsidR="007B6BA5">
        <w:rPr>
          <w:rFonts w:ascii="Times New Roman" w:hAnsi="Times New Roman" w:cs="Times New Roman"/>
          <w:sz w:val="24"/>
          <w:szCs w:val="24"/>
        </w:rPr>
        <w:t>НМ</w:t>
      </w:r>
      <w:r w:rsidRPr="00182309">
        <w:rPr>
          <w:rFonts w:ascii="Times New Roman" w:hAnsi="Times New Roman" w:cs="Times New Roman"/>
          <w:sz w:val="24"/>
          <w:szCs w:val="24"/>
        </w:rPr>
        <w:t xml:space="preserve">Р; </w:t>
      </w:r>
      <w:r w:rsidR="007B6BA5">
        <w:rPr>
          <w:rFonts w:ascii="Times New Roman" w:hAnsi="Times New Roman" w:cs="Times New Roman"/>
          <w:sz w:val="24"/>
          <w:szCs w:val="24"/>
        </w:rPr>
        <w:t>Е.В.Задорожная, А.М. Новиков</w:t>
      </w:r>
      <w:r w:rsidRPr="00182309">
        <w:rPr>
          <w:rFonts w:ascii="Times New Roman" w:hAnsi="Times New Roman" w:cs="Times New Roman"/>
          <w:sz w:val="24"/>
          <w:szCs w:val="24"/>
        </w:rPr>
        <w:t xml:space="preserve"> - заместител</w:t>
      </w:r>
      <w:r w:rsidR="007B6BA5">
        <w:rPr>
          <w:rFonts w:ascii="Times New Roman" w:hAnsi="Times New Roman" w:cs="Times New Roman"/>
          <w:sz w:val="24"/>
          <w:szCs w:val="24"/>
        </w:rPr>
        <w:t>и</w:t>
      </w:r>
      <w:r w:rsidRPr="00182309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7B6BA5">
        <w:rPr>
          <w:rFonts w:ascii="Times New Roman" w:hAnsi="Times New Roman" w:cs="Times New Roman"/>
          <w:sz w:val="24"/>
          <w:szCs w:val="24"/>
        </w:rPr>
        <w:t>У</w:t>
      </w:r>
      <w:r w:rsidRPr="00182309">
        <w:rPr>
          <w:rFonts w:ascii="Times New Roman" w:hAnsi="Times New Roman" w:cs="Times New Roman"/>
          <w:sz w:val="24"/>
          <w:szCs w:val="24"/>
        </w:rPr>
        <w:t xml:space="preserve">ВР; </w:t>
      </w:r>
      <w:proofErr w:type="spellStart"/>
      <w:r w:rsidR="007B6BA5">
        <w:rPr>
          <w:rFonts w:ascii="Times New Roman" w:hAnsi="Times New Roman" w:cs="Times New Roman"/>
          <w:sz w:val="24"/>
          <w:szCs w:val="24"/>
        </w:rPr>
        <w:t>В.В.Светляков</w:t>
      </w:r>
      <w:proofErr w:type="spellEnd"/>
      <w:r w:rsidRPr="00182309">
        <w:rPr>
          <w:rFonts w:ascii="Times New Roman" w:hAnsi="Times New Roman" w:cs="Times New Roman"/>
          <w:sz w:val="24"/>
          <w:szCs w:val="24"/>
        </w:rPr>
        <w:t xml:space="preserve"> - заместитель директора по АХР. </w:t>
      </w:r>
    </w:p>
    <w:p w:rsidR="00173AC3" w:rsidRDefault="00182309" w:rsidP="000C29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t>Помещения школы соответствуют нормам санитарно-эпидемиологической службы и удовлетворяют правилам государственной противопожарной службы, о чем свидетельствуют соответствующие отметки в Паспорте готовности образовательного учреждения к 201</w:t>
      </w:r>
      <w:r w:rsidR="007B6BA5">
        <w:rPr>
          <w:rFonts w:ascii="Times New Roman" w:hAnsi="Times New Roman" w:cs="Times New Roman"/>
          <w:sz w:val="24"/>
          <w:szCs w:val="24"/>
        </w:rPr>
        <w:t>9</w:t>
      </w:r>
      <w:r w:rsidRPr="00182309">
        <w:rPr>
          <w:rFonts w:ascii="Times New Roman" w:hAnsi="Times New Roman" w:cs="Times New Roman"/>
          <w:sz w:val="24"/>
          <w:szCs w:val="24"/>
        </w:rPr>
        <w:t>-20</w:t>
      </w:r>
      <w:r w:rsidR="007B6BA5">
        <w:rPr>
          <w:rFonts w:ascii="Times New Roman" w:hAnsi="Times New Roman" w:cs="Times New Roman"/>
          <w:sz w:val="24"/>
          <w:szCs w:val="24"/>
        </w:rPr>
        <w:t>20</w:t>
      </w:r>
      <w:r w:rsidRPr="00182309">
        <w:rPr>
          <w:rFonts w:ascii="Times New Roman" w:hAnsi="Times New Roman" w:cs="Times New Roman"/>
          <w:sz w:val="24"/>
          <w:szCs w:val="24"/>
        </w:rPr>
        <w:t xml:space="preserve"> учебному году</w:t>
      </w:r>
      <w:r w:rsidR="006D7387">
        <w:rPr>
          <w:rFonts w:ascii="Times New Roman" w:hAnsi="Times New Roman" w:cs="Times New Roman"/>
          <w:sz w:val="24"/>
          <w:szCs w:val="24"/>
        </w:rPr>
        <w:t>.</w:t>
      </w:r>
    </w:p>
    <w:p w:rsidR="006D7387" w:rsidRDefault="006D7387" w:rsidP="000C29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387" w:rsidRPr="006D7387" w:rsidRDefault="006D7387" w:rsidP="006D7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87">
        <w:rPr>
          <w:rFonts w:ascii="Times New Roman" w:hAnsi="Times New Roman" w:cs="Times New Roman"/>
          <w:b/>
          <w:sz w:val="24"/>
          <w:szCs w:val="24"/>
        </w:rPr>
        <w:t>2. Система управления организации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В своей деятельности школа руководствуется Федеральным законом «Об образовании в Российской Федерации», законодательством Российской Федерации, </w:t>
      </w:r>
      <w:r w:rsidRPr="006D738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органов управления образованием,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738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ТШИ</w:t>
      </w:r>
      <w:r w:rsidRPr="006D7387">
        <w:rPr>
          <w:rFonts w:ascii="Times New Roman" w:hAnsi="Times New Roman" w:cs="Times New Roman"/>
          <w:sz w:val="24"/>
          <w:szCs w:val="24"/>
        </w:rPr>
        <w:t xml:space="preserve">, и иными локальными актами.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В вертикальной структуре управления школой выделяются четыре уровня: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- уровень стратегического управления (уровень директора);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>- уровень тактического управления (уровень администрации);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- уровень оперативного управления (уровень учителей и классных руководителей);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- уровень самоуправления учащихся. 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>На каждом из этих уровней разворачивается своя структура органов, которые взаимосвязаны между собой. На первом уровне структуры управления находятся: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директор;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педагогический совет;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управляющий совет школы.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На втором уровне структуры управления находятся: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совет</w:t>
      </w:r>
      <w:r w:rsidRPr="006D7387">
        <w:rPr>
          <w:rFonts w:ascii="Times New Roman" w:hAnsi="Times New Roman" w:cs="Times New Roman"/>
          <w:sz w:val="24"/>
          <w:szCs w:val="24"/>
        </w:rPr>
        <w:t>. На его заседаниях рассматриваются вопросы анализа планирования, организации, контроля и регулирования жизнедеятельности школы, выбираются направления совершенствования аспектов управления, закладываются механизмы обновления;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научно-методический совет, в состав которого вошли наиболее компетентные учителя школы, разработчики нового содержания и технологии образования.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7387">
        <w:rPr>
          <w:rFonts w:ascii="Times New Roman" w:hAnsi="Times New Roman" w:cs="Times New Roman"/>
          <w:sz w:val="24"/>
          <w:szCs w:val="24"/>
        </w:rPr>
        <w:t>методический совет помогает администрации школы компетентно и грамотно руководить экспериментальной работой в разных направлениях;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педагогический совет, который, не имея постоянного состава, созывается для решения определенной проблемы и распускается после. Совет вырабатывает программу действий для решения кон</w:t>
      </w:r>
      <w:r>
        <w:rPr>
          <w:rFonts w:ascii="Times New Roman" w:hAnsi="Times New Roman" w:cs="Times New Roman"/>
          <w:sz w:val="24"/>
          <w:szCs w:val="24"/>
        </w:rPr>
        <w:t>кретной педагогической проблемы</w:t>
      </w:r>
      <w:r w:rsidRPr="006D7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На третьем уровне организационной структуры управления находятся: </w:t>
      </w:r>
    </w:p>
    <w:p w:rsid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методические объединения:</w:t>
      </w:r>
    </w:p>
    <w:p w:rsidR="006D7387" w:rsidRDefault="008945DB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387" w:rsidRPr="006D7387">
        <w:rPr>
          <w:rFonts w:ascii="Times New Roman" w:hAnsi="Times New Roman" w:cs="Times New Roman"/>
          <w:sz w:val="24"/>
          <w:szCs w:val="24"/>
        </w:rPr>
        <w:t xml:space="preserve">МО учителей гуманитарного цикла –руководитель </w:t>
      </w:r>
      <w:r w:rsidR="006D7387">
        <w:rPr>
          <w:rFonts w:ascii="Times New Roman" w:hAnsi="Times New Roman" w:cs="Times New Roman"/>
          <w:sz w:val="24"/>
          <w:szCs w:val="24"/>
        </w:rPr>
        <w:t>Н.К. Боброва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45DB" w:rsidRDefault="008945DB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 учителей математики, физики, информатики – руководитель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45DB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МО учителей </w:t>
      </w:r>
      <w:r w:rsidR="008945DB"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Pr="006D7387">
        <w:rPr>
          <w:rFonts w:ascii="Times New Roman" w:hAnsi="Times New Roman" w:cs="Times New Roman"/>
          <w:sz w:val="24"/>
          <w:szCs w:val="24"/>
        </w:rPr>
        <w:t xml:space="preserve"> –руководитель </w:t>
      </w:r>
      <w:r w:rsidR="008945DB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8945DB">
        <w:rPr>
          <w:rFonts w:ascii="Times New Roman" w:hAnsi="Times New Roman" w:cs="Times New Roman"/>
          <w:sz w:val="24"/>
          <w:szCs w:val="24"/>
        </w:rPr>
        <w:t>Куцурова</w:t>
      </w:r>
      <w:proofErr w:type="spellEnd"/>
      <w:r w:rsidR="008945DB">
        <w:rPr>
          <w:rFonts w:ascii="Times New Roman" w:hAnsi="Times New Roman" w:cs="Times New Roman"/>
          <w:sz w:val="24"/>
          <w:szCs w:val="24"/>
        </w:rPr>
        <w:t>,</w:t>
      </w:r>
    </w:p>
    <w:p w:rsidR="008945DB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>- МО</w:t>
      </w:r>
      <w:r w:rsidR="008945DB">
        <w:rPr>
          <w:rFonts w:ascii="Times New Roman" w:hAnsi="Times New Roman" w:cs="Times New Roman"/>
          <w:sz w:val="24"/>
          <w:szCs w:val="24"/>
        </w:rPr>
        <w:t xml:space="preserve"> учителей иностранных языков – </w:t>
      </w:r>
      <w:r w:rsidRPr="006D7387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8945DB">
        <w:rPr>
          <w:rFonts w:ascii="Times New Roman" w:hAnsi="Times New Roman" w:cs="Times New Roman"/>
          <w:sz w:val="24"/>
          <w:szCs w:val="24"/>
        </w:rPr>
        <w:t>А.В.Дьяков,</w:t>
      </w:r>
    </w:p>
    <w:p w:rsidR="008945DB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 - МО учителей начальных классов –руководител</w:t>
      </w:r>
      <w:r w:rsidR="008945DB">
        <w:rPr>
          <w:rFonts w:ascii="Times New Roman" w:hAnsi="Times New Roman" w:cs="Times New Roman"/>
          <w:sz w:val="24"/>
          <w:szCs w:val="24"/>
        </w:rPr>
        <w:t>и</w:t>
      </w:r>
      <w:r w:rsidR="00A73B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45DB">
        <w:rPr>
          <w:rFonts w:ascii="Times New Roman" w:hAnsi="Times New Roman" w:cs="Times New Roman"/>
          <w:sz w:val="24"/>
          <w:szCs w:val="24"/>
        </w:rPr>
        <w:t xml:space="preserve">И.Ф.Беспалая, </w:t>
      </w:r>
      <w:proofErr w:type="spellStart"/>
      <w:r w:rsidR="008945DB">
        <w:rPr>
          <w:rFonts w:ascii="Times New Roman" w:hAnsi="Times New Roman" w:cs="Times New Roman"/>
          <w:sz w:val="24"/>
          <w:szCs w:val="24"/>
        </w:rPr>
        <w:t>Ю.Б.Лапсуй</w:t>
      </w:r>
      <w:proofErr w:type="spellEnd"/>
      <w:r w:rsidR="008945DB">
        <w:rPr>
          <w:rFonts w:ascii="Times New Roman" w:hAnsi="Times New Roman" w:cs="Times New Roman"/>
          <w:sz w:val="24"/>
          <w:szCs w:val="24"/>
        </w:rPr>
        <w:t>,</w:t>
      </w:r>
    </w:p>
    <w:p w:rsidR="008945DB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- МО </w:t>
      </w:r>
      <w:r w:rsidR="008945DB">
        <w:rPr>
          <w:rFonts w:ascii="Times New Roman" w:hAnsi="Times New Roman" w:cs="Times New Roman"/>
          <w:sz w:val="24"/>
          <w:szCs w:val="24"/>
        </w:rPr>
        <w:t>ХЭЦ</w:t>
      </w:r>
      <w:r w:rsidRPr="006D7387">
        <w:rPr>
          <w:rFonts w:ascii="Times New Roman" w:hAnsi="Times New Roman" w:cs="Times New Roman"/>
          <w:sz w:val="24"/>
          <w:szCs w:val="24"/>
        </w:rPr>
        <w:t xml:space="preserve"> –руководитель </w:t>
      </w:r>
      <w:r w:rsidR="008945DB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="008945DB">
        <w:rPr>
          <w:rFonts w:ascii="Times New Roman" w:hAnsi="Times New Roman" w:cs="Times New Roman"/>
          <w:sz w:val="24"/>
          <w:szCs w:val="24"/>
        </w:rPr>
        <w:t>Решетарь</w:t>
      </w:r>
      <w:proofErr w:type="spellEnd"/>
      <w:r w:rsidR="008945DB">
        <w:rPr>
          <w:rFonts w:ascii="Times New Roman" w:hAnsi="Times New Roman" w:cs="Times New Roman"/>
          <w:sz w:val="24"/>
          <w:szCs w:val="24"/>
        </w:rPr>
        <w:t>,</w:t>
      </w:r>
    </w:p>
    <w:p w:rsidR="008945DB" w:rsidRDefault="008945DB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ТГ учителей родного языка – руководитель Яр В.Ю.</w:t>
      </w:r>
    </w:p>
    <w:p w:rsidR="008945DB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>- психологическая служба, которая помимо диагностики развития детей и профессиональных личностных возможностей учителей, выявление причин возникновения педагогических проблем, изучения психологического микроклимата в коллективе учеников и учителей, оказывает постоянную текущую психологическую помощь</w:t>
      </w:r>
      <w:r w:rsidR="008945DB">
        <w:rPr>
          <w:rFonts w:ascii="Times New Roman" w:hAnsi="Times New Roman" w:cs="Times New Roman"/>
          <w:sz w:val="24"/>
          <w:szCs w:val="24"/>
        </w:rPr>
        <w:t xml:space="preserve"> учащимся, учителям и родителям</w:t>
      </w:r>
      <w:r w:rsidRPr="006D7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387" w:rsidRPr="006D7387" w:rsidRDefault="006D7387" w:rsidP="006D7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387">
        <w:rPr>
          <w:rFonts w:ascii="Times New Roman" w:hAnsi="Times New Roman" w:cs="Times New Roman"/>
          <w:sz w:val="24"/>
          <w:szCs w:val="24"/>
        </w:rPr>
        <w:t xml:space="preserve">Каждое структурное объединение выполняет функции, направленные на организацию учебно-воспитательного процесса согласно должностным обязанностям, локальным актам. Все локальные акты, регламентирующие деятельность школы, а также отчёт по </w:t>
      </w:r>
      <w:proofErr w:type="spellStart"/>
      <w:r w:rsidRPr="006D738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D7387">
        <w:rPr>
          <w:rFonts w:ascii="Times New Roman" w:hAnsi="Times New Roman" w:cs="Times New Roman"/>
          <w:sz w:val="24"/>
          <w:szCs w:val="24"/>
        </w:rPr>
        <w:t xml:space="preserve"> деятельности школы размещены на школьном сайте. </w:t>
      </w:r>
    </w:p>
    <w:p w:rsidR="006D7387" w:rsidRDefault="00C03025" w:rsidP="00C0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25">
        <w:rPr>
          <w:rFonts w:ascii="Times New Roman" w:hAnsi="Times New Roman" w:cs="Times New Roman"/>
          <w:b/>
          <w:sz w:val="24"/>
          <w:szCs w:val="24"/>
        </w:rPr>
        <w:t>Органы управления, действующие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03025" w:rsidTr="00C03025">
        <w:tc>
          <w:tcPr>
            <w:tcW w:w="2660" w:type="dxa"/>
          </w:tcPr>
          <w:p w:rsidR="00C03025" w:rsidRDefault="00C03025" w:rsidP="00C0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911" w:type="dxa"/>
          </w:tcPr>
          <w:p w:rsidR="00C03025" w:rsidRDefault="00C03025" w:rsidP="00C0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C03025" w:rsidTr="00C03025">
        <w:tc>
          <w:tcPr>
            <w:tcW w:w="2660" w:type="dxa"/>
          </w:tcPr>
          <w:p w:rsidR="00C03025" w:rsidRPr="00C03025" w:rsidRDefault="00C03025" w:rsidP="00C0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6911" w:type="dxa"/>
          </w:tcPr>
          <w:p w:rsidR="00C03025" w:rsidRPr="00C03025" w:rsidRDefault="00C03025" w:rsidP="00C0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</w:t>
            </w:r>
            <w:r w:rsidRPr="00C0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03025" w:rsidTr="00C03025">
        <w:tc>
          <w:tcPr>
            <w:tcW w:w="2660" w:type="dxa"/>
          </w:tcPr>
          <w:p w:rsidR="00C03025" w:rsidRPr="00C03025" w:rsidRDefault="00C03025" w:rsidP="00C0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совет </w:t>
            </w:r>
          </w:p>
          <w:p w:rsidR="00C03025" w:rsidRPr="00C03025" w:rsidRDefault="00C03025" w:rsidP="00C0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03025" w:rsidRPr="00C03025" w:rsidRDefault="00C03025" w:rsidP="00C0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 − развития образовательной организации; − финансово-хозяйственной деятельности; − материально-технического обеспечения</w:t>
            </w:r>
          </w:p>
        </w:tc>
      </w:tr>
      <w:tr w:rsidR="00C03025" w:rsidTr="00C03025">
        <w:tc>
          <w:tcPr>
            <w:tcW w:w="2660" w:type="dxa"/>
          </w:tcPr>
          <w:p w:rsidR="00C03025" w:rsidRPr="00C03025" w:rsidRDefault="00C03025" w:rsidP="00C0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C03025" w:rsidRPr="00C03025" w:rsidRDefault="00C03025" w:rsidP="00C0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03025" w:rsidRPr="00C03025" w:rsidRDefault="00C03025" w:rsidP="00C0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 − развития образовательных услуг; − регламентации образовательных отношений; − разработки образовательных программ; − выбора учебников, учебных пособий, средств обучения и воспитания; − материально-технического обеспечения образовательного процесса; − аттестации, повышения квалификации педагогических работников; − координации деятельности методических объединений</w:t>
            </w:r>
          </w:p>
        </w:tc>
      </w:tr>
      <w:tr w:rsidR="00C03025" w:rsidTr="00C03025">
        <w:tc>
          <w:tcPr>
            <w:tcW w:w="2660" w:type="dxa"/>
          </w:tcPr>
          <w:p w:rsidR="00C03025" w:rsidRPr="00C03025" w:rsidRDefault="00C03025" w:rsidP="00C0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 xml:space="preserve">бщее собрание работников </w:t>
            </w:r>
          </w:p>
          <w:p w:rsidR="00C03025" w:rsidRPr="00C03025" w:rsidRDefault="00C03025" w:rsidP="00C0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C03025" w:rsidRPr="00C03025" w:rsidRDefault="00C03025" w:rsidP="00C0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5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 − участвовать в разработке и принятии коллективного договора, Правил трудового распорядка, изменений и дополнений к ним; − принимать локальные акты, которые регламентируют деятельность образовательной организации и связаны с правами и обязанностями работников; − разрешать конфликтные ситуации между работниками и администрацией образовательной организации; − вносить предложения по корректировке плана мероприятий организации, совершенствованию ее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развитию материальной базы</w:t>
            </w:r>
          </w:p>
        </w:tc>
      </w:tr>
    </w:tbl>
    <w:p w:rsidR="00C03025" w:rsidRDefault="00C03025" w:rsidP="00C0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3F" w:rsidRDefault="00C0203F" w:rsidP="00C0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3F">
        <w:rPr>
          <w:rFonts w:ascii="Times New Roman" w:hAnsi="Times New Roman" w:cs="Times New Roman"/>
          <w:b/>
          <w:sz w:val="24"/>
          <w:szCs w:val="24"/>
        </w:rPr>
        <w:t>3. Образовательная деятельность</w:t>
      </w:r>
    </w:p>
    <w:p w:rsidR="00C0203F" w:rsidRDefault="00C0203F" w:rsidP="00C020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03F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№273-ФЗ «Об образовании в Российской Федерации» (редакция от 05.01.2019г.),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</w:p>
    <w:p w:rsidR="00914F67" w:rsidRPr="00914F67" w:rsidRDefault="00914F67" w:rsidP="00914F6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школе-интернате реализуются следующие образовательные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810"/>
        <w:gridCol w:w="1950"/>
        <w:gridCol w:w="3037"/>
      </w:tblGrid>
      <w:tr w:rsidR="00914F67" w:rsidRPr="00914F67" w:rsidTr="00914F67">
        <w:tc>
          <w:tcPr>
            <w:tcW w:w="1667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810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Направленность (наименование)</w:t>
            </w:r>
          </w:p>
        </w:tc>
        <w:tc>
          <w:tcPr>
            <w:tcW w:w="1950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Вид программы (основная, дополнительная)</w:t>
            </w:r>
          </w:p>
        </w:tc>
        <w:tc>
          <w:tcPr>
            <w:tcW w:w="3037" w:type="dxa"/>
            <w:shd w:val="clear" w:color="auto" w:fill="auto"/>
          </w:tcPr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Нормативные условия</w:t>
            </w:r>
          </w:p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F67" w:rsidRPr="00914F67" w:rsidTr="00914F67">
        <w:tc>
          <w:tcPr>
            <w:tcW w:w="1667" w:type="dxa"/>
            <w:shd w:val="clear" w:color="auto" w:fill="auto"/>
          </w:tcPr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ачальное </w:t>
            </w:r>
          </w:p>
        </w:tc>
        <w:tc>
          <w:tcPr>
            <w:tcW w:w="2810" w:type="dxa"/>
            <w:shd w:val="clear" w:color="auto" w:fill="auto"/>
          </w:tcPr>
          <w:p w:rsidR="00914F67" w:rsidRPr="00914F67" w:rsidRDefault="00914F67" w:rsidP="00914F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сновная общеобразовательная программа начального общего образования</w:t>
            </w:r>
          </w:p>
        </w:tc>
        <w:tc>
          <w:tcPr>
            <w:tcW w:w="1950" w:type="dxa"/>
            <w:shd w:val="clear" w:color="auto" w:fill="auto"/>
          </w:tcPr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сновная </w:t>
            </w:r>
          </w:p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037" w:type="dxa"/>
            <w:vMerge w:val="restart"/>
            <w:shd w:val="clear" w:color="auto" w:fill="auto"/>
          </w:tcPr>
          <w:p w:rsidR="00914F67" w:rsidRPr="00914F67" w:rsidRDefault="00914F67" w:rsidP="00914F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Обучение ведется на русском языке Образовательный процесс проводится во время учебного года. Учебный год начинается 1 сентября. Учебный год условно делится на триместры для 1-11 классов, являющиеся периодами, по итогам которых в 3-11 классах </w:t>
            </w: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выставляются отметки за текущее освоение образовательных программ. Во 2 классе выставляются отметки за 2 и 3 триместры. </w:t>
            </w:r>
          </w:p>
        </w:tc>
      </w:tr>
      <w:tr w:rsidR="00914F67" w:rsidRPr="00914F67" w:rsidTr="00914F67">
        <w:tc>
          <w:tcPr>
            <w:tcW w:w="1667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810" w:type="dxa"/>
            <w:shd w:val="clear" w:color="auto" w:fill="auto"/>
          </w:tcPr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50" w:type="dxa"/>
            <w:shd w:val="clear" w:color="auto" w:fill="auto"/>
          </w:tcPr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037" w:type="dxa"/>
            <w:vMerge/>
            <w:shd w:val="clear" w:color="auto" w:fill="auto"/>
          </w:tcPr>
          <w:p w:rsidR="00914F67" w:rsidRPr="00914F67" w:rsidRDefault="00914F67" w:rsidP="0012595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F67" w:rsidRPr="00914F67" w:rsidTr="00914F67">
        <w:tc>
          <w:tcPr>
            <w:tcW w:w="1667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10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Основная общеобразовательная программа среднего </w:t>
            </w: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950" w:type="dxa"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14F6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3037" w:type="dxa"/>
            <w:vMerge/>
            <w:shd w:val="clear" w:color="auto" w:fill="auto"/>
          </w:tcPr>
          <w:p w:rsidR="00914F67" w:rsidRPr="00914F67" w:rsidRDefault="00914F67" w:rsidP="0012595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3C4" w:rsidRPr="002F1FE9" w:rsidRDefault="008173C4" w:rsidP="00914F6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693BF3" w:rsidRPr="002F1FE9" w:rsidRDefault="00693BF3" w:rsidP="00693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E9">
        <w:rPr>
          <w:rFonts w:ascii="Times New Roman" w:hAnsi="Times New Roman" w:cs="Times New Roman"/>
          <w:b/>
          <w:sz w:val="24"/>
          <w:szCs w:val="24"/>
        </w:rPr>
        <w:t>График каникул</w:t>
      </w:r>
    </w:p>
    <w:p w:rsidR="00787747" w:rsidRPr="002F1FE9" w:rsidRDefault="00787747" w:rsidP="0078774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947"/>
        <w:gridCol w:w="3107"/>
        <w:gridCol w:w="1623"/>
      </w:tblGrid>
      <w:tr w:rsidR="002F1FE9" w:rsidRPr="002F1FE9" w:rsidTr="00787747">
        <w:trPr>
          <w:trHeight w:val="65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"/>
            <w:bookmarkStart w:id="2" w:name="b42f7ac038cc2a3715f8b320df7cd4cf7c79166f"/>
            <w:bookmarkEnd w:id="1"/>
            <w:bookmarkEnd w:id="2"/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2F1FE9" w:rsidRPr="002F1FE9" w:rsidTr="00787747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04.11.2019 – 10.11.2019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FE9" w:rsidRPr="002F1FE9" w:rsidTr="00787747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28.12.2019 – 12.01.2020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1FE9" w:rsidRPr="002F1FE9" w:rsidTr="00787747">
        <w:trPr>
          <w:trHeight w:val="65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17.02.2020-23.02.2020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FE9" w:rsidRPr="002F1FE9" w:rsidTr="00787747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23.03.2020 – 29.03.2020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FE9" w:rsidRPr="002F1FE9" w:rsidTr="00787747">
        <w:trPr>
          <w:trHeight w:val="309"/>
        </w:trPr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b/>
                <w:sz w:val="24"/>
                <w:szCs w:val="24"/>
              </w:rPr>
              <w:t>37 дней</w:t>
            </w:r>
          </w:p>
        </w:tc>
      </w:tr>
      <w:tr w:rsidR="002F1FE9" w:rsidRPr="002F1FE9" w:rsidTr="00787747">
        <w:trPr>
          <w:trHeight w:val="309"/>
        </w:trPr>
        <w:tc>
          <w:tcPr>
            <w:tcW w:w="2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47" w:rsidRPr="002F1FE9" w:rsidRDefault="00787747" w:rsidP="00787747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E9"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</w:tr>
    </w:tbl>
    <w:p w:rsidR="00787747" w:rsidRPr="00693BF3" w:rsidRDefault="00787747" w:rsidP="00693BF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73C4" w:rsidRPr="006E4269" w:rsidRDefault="008173C4" w:rsidP="008173C4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E426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Организация образовательного процесса</w:t>
      </w:r>
    </w:p>
    <w:p w:rsidR="00914F67" w:rsidRPr="00914F67" w:rsidRDefault="00914F67" w:rsidP="008173C4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школой-интернатом, не превышает величину недельной образовательной нагрузки, предусмотренную учебным планом. Максимальная аудиторная нагрузка обучающихся соответствует </w:t>
      </w:r>
      <w:proofErr w:type="spellStart"/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нормативнымтребованиям</w:t>
      </w:r>
      <w:proofErr w:type="spellEnd"/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СанПиН 2.4.2.2821-10 «Санитарно-</w:t>
      </w:r>
      <w:r w:rsidRPr="00914F6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Э</w:t>
      </w: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пидемиологические требования условиям и </w:t>
      </w:r>
      <w:r w:rsidRPr="00914F6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</w:t>
      </w: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рганизации обучения в общеобразовательных учреждениях». Продолжительность учебной недели: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6-дневная, для обучающихся с ОВЗ – 5дневная. </w:t>
      </w: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недели. Начало занятий в 08 часов. Продолжительность урока в классах составляет 40 минут. Проведение нулевых уроков запрещено. Продолжительность перемен между уроками составляет 10 минут. Все дополнительные занятия проводятся с перерывом 40 минут после последнего урока.</w:t>
      </w:r>
    </w:p>
    <w:p w:rsidR="00C0203F" w:rsidRDefault="00C0203F" w:rsidP="00914F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03F">
        <w:rPr>
          <w:rFonts w:ascii="Times New Roman" w:hAnsi="Times New Roman" w:cs="Times New Roman"/>
          <w:sz w:val="24"/>
          <w:szCs w:val="24"/>
        </w:rPr>
        <w:t xml:space="preserve"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2летний нормативный срок освоения образовательной программы среднего общего образования. </w:t>
      </w:r>
    </w:p>
    <w:p w:rsidR="00914F67" w:rsidRPr="00914F67" w:rsidRDefault="00914F67" w:rsidP="00914F6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часа, в 4-5 классах – 2 часа, в 6-8 классах – 2,5 часа, в 9-11 классах – до 3,5 часов. </w:t>
      </w:r>
    </w:p>
    <w:p w:rsidR="00914F67" w:rsidRDefault="00914F67" w:rsidP="006E42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Изучение учебных дисциплин осуществляется в соответствии с Приказом Министерства образования и науки Российской Федерации от </w:t>
      </w:r>
      <w:r w:rsidRPr="00914F67">
        <w:rPr>
          <w:rFonts w:ascii="Times New Roman" w:hAnsi="Times New Roman" w:cs="Times New Roman"/>
          <w:bCs/>
          <w:color w:val="4D4D4D"/>
          <w:sz w:val="24"/>
          <w:szCs w:val="24"/>
          <w:shd w:val="clear" w:color="auto" w:fill="FFFFFF"/>
        </w:rPr>
        <w:t xml:space="preserve">31 марта 2014 г. № 253 </w:t>
      </w: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Формы </w:t>
      </w:r>
      <w:r w:rsidRPr="00914F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организации учебного процесса с учетом потребностей и возможностей учащегося образовательные программы </w:t>
      </w:r>
      <w:r w:rsidRPr="00F50BC1">
        <w:rPr>
          <w:rFonts w:ascii="yandex-sans" w:eastAsia="Times New Roman" w:hAnsi="yandex-sans" w:cs="Times New Roman"/>
          <w:sz w:val="24"/>
          <w:szCs w:val="24"/>
          <w:lang w:eastAsia="ru-RU"/>
        </w:rPr>
        <w:t>осваиваются в очной форме</w:t>
      </w:r>
      <w:r w:rsidR="00F50BC1" w:rsidRPr="00F50BC1">
        <w:rPr>
          <w:rFonts w:ascii="yandex-sans" w:eastAsia="Times New Roman" w:hAnsi="yandex-sans" w:cs="Times New Roman"/>
          <w:sz w:val="24"/>
          <w:szCs w:val="24"/>
          <w:lang w:eastAsia="ru-RU"/>
        </w:rPr>
        <w:t>, дистанционной.</w:t>
      </w:r>
    </w:p>
    <w:p w:rsidR="00C0203F" w:rsidRDefault="00C0203F" w:rsidP="00C020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03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203F">
        <w:rPr>
          <w:rFonts w:ascii="Times New Roman" w:hAnsi="Times New Roman" w:cs="Times New Roman"/>
          <w:sz w:val="24"/>
          <w:szCs w:val="24"/>
        </w:rPr>
        <w:t xml:space="preserve"> году в школе сформировано 39 классов. На конец 2018 года в школе обучалось 1073 учащихся: на уровне начального общего образования 18 классов, на уровне основного общего образования 19 классов, на уровне среднего общего образования 2 класса. </w:t>
      </w:r>
    </w:p>
    <w:p w:rsidR="004E0C69" w:rsidRDefault="00C0203F" w:rsidP="00C020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03F">
        <w:rPr>
          <w:rFonts w:ascii="Times New Roman" w:hAnsi="Times New Roman" w:cs="Times New Roman"/>
          <w:sz w:val="24"/>
          <w:szCs w:val="24"/>
        </w:rPr>
        <w:t>Обучение проводится в две смены: 1 смена – 1,4,5,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203F">
        <w:rPr>
          <w:rFonts w:ascii="Times New Roman" w:hAnsi="Times New Roman" w:cs="Times New Roman"/>
          <w:sz w:val="24"/>
          <w:szCs w:val="24"/>
        </w:rPr>
        <w:t>-11 классы, 2 смена – 2,3,6,7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C0203F">
        <w:rPr>
          <w:rFonts w:ascii="Times New Roman" w:hAnsi="Times New Roman" w:cs="Times New Roman"/>
          <w:sz w:val="24"/>
          <w:szCs w:val="24"/>
        </w:rPr>
        <w:t xml:space="preserve"> классы. 1 классы учатся на основе 5-дневной учебной недели, </w:t>
      </w:r>
      <w:r>
        <w:rPr>
          <w:rFonts w:ascii="Times New Roman" w:hAnsi="Times New Roman" w:cs="Times New Roman"/>
          <w:sz w:val="24"/>
          <w:szCs w:val="24"/>
        </w:rPr>
        <w:t xml:space="preserve">со 2 по </w:t>
      </w:r>
      <w:r w:rsidRPr="00C0203F">
        <w:rPr>
          <w:rFonts w:ascii="Times New Roman" w:hAnsi="Times New Roman" w:cs="Times New Roman"/>
          <w:sz w:val="24"/>
          <w:szCs w:val="24"/>
        </w:rPr>
        <w:t>11 классах - 6тидневная учебная неделя. Продолжительность уроков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203F">
        <w:rPr>
          <w:rFonts w:ascii="Times New Roman" w:hAnsi="Times New Roman" w:cs="Times New Roman"/>
          <w:sz w:val="24"/>
          <w:szCs w:val="24"/>
        </w:rPr>
        <w:t xml:space="preserve"> минут. Продолжительность учебного года: 1-й класс - 33 учебные недели; 2-</w:t>
      </w:r>
      <w:r w:rsidR="004E0C69">
        <w:rPr>
          <w:rFonts w:ascii="Times New Roman" w:hAnsi="Times New Roman" w:cs="Times New Roman"/>
          <w:sz w:val="24"/>
          <w:szCs w:val="24"/>
        </w:rPr>
        <w:t>8</w:t>
      </w:r>
      <w:r w:rsidRPr="00C0203F">
        <w:rPr>
          <w:rFonts w:ascii="Times New Roman" w:hAnsi="Times New Roman" w:cs="Times New Roman"/>
          <w:sz w:val="24"/>
          <w:szCs w:val="24"/>
        </w:rPr>
        <w:t>-</w:t>
      </w:r>
      <w:r w:rsidR="004E0C69">
        <w:rPr>
          <w:rFonts w:ascii="Times New Roman" w:hAnsi="Times New Roman" w:cs="Times New Roman"/>
          <w:sz w:val="24"/>
          <w:szCs w:val="24"/>
        </w:rPr>
        <w:t>е, 10</w:t>
      </w:r>
      <w:r w:rsidRPr="00C0203F">
        <w:rPr>
          <w:rFonts w:ascii="Times New Roman" w:hAnsi="Times New Roman" w:cs="Times New Roman"/>
          <w:sz w:val="24"/>
          <w:szCs w:val="24"/>
        </w:rPr>
        <w:t xml:space="preserve"> классы - 3</w:t>
      </w:r>
      <w:r w:rsidR="004E0C69">
        <w:rPr>
          <w:rFonts w:ascii="Times New Roman" w:hAnsi="Times New Roman" w:cs="Times New Roman"/>
          <w:sz w:val="24"/>
          <w:szCs w:val="24"/>
        </w:rPr>
        <w:t>5</w:t>
      </w:r>
      <w:r w:rsidRPr="00C0203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E0C69">
        <w:rPr>
          <w:rFonts w:ascii="Times New Roman" w:hAnsi="Times New Roman" w:cs="Times New Roman"/>
          <w:sz w:val="24"/>
          <w:szCs w:val="24"/>
        </w:rPr>
        <w:t>х</w:t>
      </w:r>
      <w:r w:rsidRPr="00C0203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E0C69">
        <w:rPr>
          <w:rFonts w:ascii="Times New Roman" w:hAnsi="Times New Roman" w:cs="Times New Roman"/>
          <w:sz w:val="24"/>
          <w:szCs w:val="24"/>
        </w:rPr>
        <w:t>ь</w:t>
      </w:r>
      <w:r w:rsidRPr="00C0203F">
        <w:rPr>
          <w:rFonts w:ascii="Times New Roman" w:hAnsi="Times New Roman" w:cs="Times New Roman"/>
          <w:sz w:val="24"/>
          <w:szCs w:val="24"/>
        </w:rPr>
        <w:t xml:space="preserve">; </w:t>
      </w:r>
      <w:r w:rsidR="004E0C69">
        <w:rPr>
          <w:rFonts w:ascii="Times New Roman" w:hAnsi="Times New Roman" w:cs="Times New Roman"/>
          <w:sz w:val="24"/>
          <w:szCs w:val="24"/>
        </w:rPr>
        <w:t>9, 11</w:t>
      </w:r>
      <w:r w:rsidRPr="00C0203F">
        <w:rPr>
          <w:rFonts w:ascii="Times New Roman" w:hAnsi="Times New Roman" w:cs="Times New Roman"/>
          <w:sz w:val="24"/>
          <w:szCs w:val="24"/>
        </w:rPr>
        <w:t xml:space="preserve"> классы – 34 учебные недели (не включая летний экзаменационный). </w:t>
      </w:r>
    </w:p>
    <w:p w:rsidR="00C0203F" w:rsidRDefault="00C0203F" w:rsidP="006E42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03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учащихся, предусмотренная учебными планами, соответствует требованиям </w:t>
      </w:r>
      <w:proofErr w:type="spellStart"/>
      <w:r w:rsidRPr="00C020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203F">
        <w:rPr>
          <w:rFonts w:ascii="Times New Roman" w:hAnsi="Times New Roman" w:cs="Times New Roman"/>
          <w:sz w:val="24"/>
          <w:szCs w:val="24"/>
        </w:rPr>
        <w:t xml:space="preserve"> 2.4.2.2821-10. В школе реализуется очная форма обучения и семейное образование. Количество часов обязательной части учебного плана ОО и части формируемой участниками образовательного процесса не превышает недельной образовательной нагрузки. Продолжительность каникул: количество дней - 30, дополнительные каникулы для 1-го класса </w:t>
      </w:r>
      <w:r w:rsidR="004E0C69">
        <w:rPr>
          <w:rFonts w:ascii="Times New Roman" w:hAnsi="Times New Roman" w:cs="Times New Roman"/>
          <w:sz w:val="24"/>
          <w:szCs w:val="24"/>
        </w:rPr>
        <w:t xml:space="preserve">с </w:t>
      </w:r>
      <w:r w:rsidRPr="00C0203F">
        <w:rPr>
          <w:rFonts w:ascii="Times New Roman" w:hAnsi="Times New Roman" w:cs="Times New Roman"/>
          <w:sz w:val="24"/>
          <w:szCs w:val="24"/>
        </w:rPr>
        <w:t xml:space="preserve">18 февраля 2019 года по 24 февраля 2019 года. </w:t>
      </w:r>
    </w:p>
    <w:p w:rsidR="006E4269" w:rsidRPr="00914F67" w:rsidRDefault="006E4269" w:rsidP="006E4269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Организация аттестации обучающихся</w:t>
      </w:r>
    </w:p>
    <w:p w:rsidR="006E4269" w:rsidRPr="00914F67" w:rsidRDefault="006E4269" w:rsidP="006E4269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Промежуточная аттестация</w:t>
      </w:r>
    </w:p>
    <w:p w:rsidR="006E4269" w:rsidRPr="00914F67" w:rsidRDefault="006E4269" w:rsidP="006E426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sz w:val="24"/>
          <w:szCs w:val="24"/>
          <w:lang w:eastAsia="ru-RU"/>
        </w:rPr>
        <w:t>Промежуточная аттестация проводится по отдельным предметам, начиная со 2 класса. Формы проведения промежуточной аттестации:</w:t>
      </w:r>
    </w:p>
    <w:p w:rsidR="006E4269" w:rsidRPr="00914F67" w:rsidRDefault="006E4269" w:rsidP="006E42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6E4269" w:rsidRPr="00914F67" w:rsidRDefault="006E4269" w:rsidP="006E42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с грамматическим заданием</w:t>
      </w:r>
    </w:p>
    <w:p w:rsidR="006E4269" w:rsidRPr="00914F67" w:rsidRDefault="006E4269" w:rsidP="006E42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и проверка техники чтения</w:t>
      </w:r>
    </w:p>
    <w:p w:rsidR="006E4269" w:rsidRPr="00914F67" w:rsidRDefault="006E4269" w:rsidP="006E42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6E4269" w:rsidRPr="00914F67" w:rsidRDefault="006E4269" w:rsidP="006E42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работа (устная и письменная) </w:t>
      </w:r>
    </w:p>
    <w:p w:rsidR="006E4269" w:rsidRPr="00914F67" w:rsidRDefault="006E4269" w:rsidP="006E42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нормативов</w:t>
      </w:r>
    </w:p>
    <w:p w:rsidR="006E4269" w:rsidRPr="00914F67" w:rsidRDefault="006E4269" w:rsidP="006E4269">
      <w:pPr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91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  <w:r w:rsidRPr="00914F6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 др.</w:t>
      </w:r>
    </w:p>
    <w:p w:rsidR="006E4269" w:rsidRPr="00914F67" w:rsidRDefault="006E4269" w:rsidP="006E4269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sz w:val="24"/>
          <w:szCs w:val="24"/>
          <w:lang w:eastAsia="ru-RU"/>
        </w:rPr>
        <w:t>Во 2-9 классах обучающиеся аттестуются по триместрам и в конце учебного года, в 10-11-х классах – по полугодиям и в конце учебного года.</w:t>
      </w:r>
    </w:p>
    <w:p w:rsidR="006E4269" w:rsidRPr="00914F67" w:rsidRDefault="006E4269" w:rsidP="006E4269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Итоговая аттестация</w:t>
      </w:r>
    </w:p>
    <w:p w:rsidR="006E4269" w:rsidRPr="00914F67" w:rsidRDefault="006E4269" w:rsidP="006E4269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sz w:val="24"/>
          <w:szCs w:val="24"/>
          <w:lang w:eastAsia="ru-RU"/>
        </w:rPr>
        <w:t>В 9-х классах – ОГЭ и ГВЭ; в 11-х классах государственная (итоговая) аттестация выпускников школе в формате ЕГЭ и ГВЭ.</w:t>
      </w:r>
    </w:p>
    <w:p w:rsidR="006E4269" w:rsidRDefault="006E4269" w:rsidP="006E4269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914F6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 этом учебном году результаты внешней независимой аттестации подтвердили результаты внутренней по школе. </w:t>
      </w:r>
    </w:p>
    <w:p w:rsidR="000C297B" w:rsidRPr="00413BF6" w:rsidRDefault="000C297B" w:rsidP="000C29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F6">
        <w:rPr>
          <w:rFonts w:ascii="Times New Roman" w:eastAsia="Calibri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>По итогам оценки качества образования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413BF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413BF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</w:t>
      </w:r>
      <w:r w:rsidRPr="00413BF6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. В школе сложилась система внутренней оценки качества образования, которая включает: 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- входные контрольные работы; 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>- четвертные контрольные работы;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- комплексные работы для учащихся, обучающихся ФГОС НОО, ФГОС ООО;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- индивидуальные занятия с детьми, имеющими различный уровень успешности (одаренные дети; учащиеся, имеющие учебные затруднения); 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промежуточная аттестация учащихся 2-8, 10 классов. </w:t>
      </w:r>
    </w:p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- мониторинг знаний для учащихся 9,11 классов;  </w:t>
      </w:r>
    </w:p>
    <w:p w:rsidR="000C297B" w:rsidRPr="007F2492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F6">
        <w:rPr>
          <w:rFonts w:ascii="Times New Roman" w:eastAsia="Calibri" w:hAnsi="Times New Roman" w:cs="Times New Roman"/>
          <w:sz w:val="24"/>
          <w:szCs w:val="24"/>
        </w:rPr>
        <w:t>По результатам анкетирования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 – 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413BF6">
        <w:rPr>
          <w:rFonts w:ascii="Times New Roman" w:eastAsia="Calibri" w:hAnsi="Times New Roman" w:cs="Times New Roman"/>
          <w:sz w:val="24"/>
          <w:szCs w:val="24"/>
        </w:rPr>
        <w:t xml:space="preserve"> процентов, количество </w:t>
      </w:r>
      <w:r w:rsidRPr="007F2492">
        <w:rPr>
          <w:rFonts w:ascii="Times New Roman" w:eastAsia="Calibri" w:hAnsi="Times New Roman" w:cs="Times New Roman"/>
          <w:sz w:val="24"/>
          <w:szCs w:val="24"/>
        </w:rPr>
        <w:t xml:space="preserve">учащихся, удовлетворенных образовательным процессом – 68 процентов. 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– содержится в «Целевом» разделе п. 1.3. Система </w:t>
      </w:r>
      <w:proofErr w:type="gramStart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накопительной системы оценки. Портфель достижений.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формы контрольно-оценочных действий учащихся и педагогов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Итоговое оценивание и формы сохранения результатов учебной и </w:t>
      </w:r>
      <w:proofErr w:type="spellStart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учащихся.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раздел http://mkoutshi.ru/education/744/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 содержится в «Целевом» разделе, п.1.3. Система оценки достижения планируемых результатов освоения ООП ООО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Внешняя оценка планируемых результатов;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Внутренняя оценка планируемых результатов;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Особенности оценки личностных результатов, </w:t>
      </w:r>
      <w:proofErr w:type="spellStart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результатов;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1.3.3.1. Особенности оценки личностных результатов;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1.3.3.2. Особенности оценки </w:t>
      </w:r>
      <w:proofErr w:type="spellStart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1.3.3.3. Особенности оценки предметных результатов;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Организация и содержание оценочных процедур.</w:t>
      </w:r>
    </w:p>
    <w:p w:rsidR="000C297B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раздел http://mkoutshi.ru/education/744/</w:t>
      </w:r>
    </w:p>
    <w:p w:rsidR="000C297B" w:rsidRPr="007F2492" w:rsidRDefault="000C297B" w:rsidP="000C2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образования, в «Целевом» разделе, п.I.3. Система </w:t>
      </w:r>
      <w:proofErr w:type="gramStart"/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</w:p>
    <w:p w:rsidR="000C297B" w:rsidRPr="007F2492" w:rsidRDefault="000C297B" w:rsidP="000C297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раздел http://mkoutshi.ru/education/744/</w:t>
      </w:r>
    </w:p>
    <w:p w:rsidR="006E4269" w:rsidRPr="00F50BC1" w:rsidRDefault="006E4269" w:rsidP="006E426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F50BC1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Результаты сдачи ОГЭ 2019 года</w:t>
      </w:r>
    </w:p>
    <w:tbl>
      <w:tblPr>
        <w:tblW w:w="9416" w:type="dxa"/>
        <w:tblLook w:val="04A0" w:firstRow="1" w:lastRow="0" w:firstColumn="1" w:lastColumn="0" w:noHBand="0" w:noVBand="1"/>
      </w:tblPr>
      <w:tblGrid>
        <w:gridCol w:w="1846"/>
        <w:gridCol w:w="1536"/>
        <w:gridCol w:w="1558"/>
        <w:gridCol w:w="2238"/>
        <w:gridCol w:w="2238"/>
      </w:tblGrid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faspxg8uf"/>
            <w:bookmarkEnd w:id="3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Сдавали всего </w:t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m6kw16"/>
            <w:bookmarkStart w:id="5" w:name="dfasfcfncf"/>
            <w:bookmarkEnd w:id="4"/>
            <w:bookmarkEnd w:id="5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обучающихся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mctu41"/>
            <w:bookmarkEnd w:id="6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обучающихся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h97tci"/>
            <w:bookmarkEnd w:id="7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обучающихся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«3»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i6ilb6"/>
            <w:bookmarkEnd w:id="8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fas581nt1"/>
            <w:bookmarkEnd w:id="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f2z6fu"/>
            <w:bookmarkStart w:id="11" w:name="dfasc9a5zl"/>
            <w:bookmarkEnd w:id="10"/>
            <w:bookmarkEnd w:id="1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5aunqh"/>
            <w:bookmarkEnd w:id="1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fas4uo377"/>
            <w:bookmarkEnd w:id="1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fasqffge1"/>
            <w:bookmarkEnd w:id="14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fas6qog46"/>
            <w:bookmarkEnd w:id="1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fasqne1by"/>
            <w:bookmarkStart w:id="17" w:name="dfasx6u4yn"/>
            <w:bookmarkEnd w:id="16"/>
            <w:bookmarkEnd w:id="1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fas9m8gr4"/>
            <w:bookmarkEnd w:id="1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fas605tw0"/>
            <w:bookmarkEnd w:id="1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fasccy7m5"/>
            <w:bookmarkEnd w:id="20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fas68az02"/>
            <w:bookmarkEnd w:id="2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fasyx7dae"/>
            <w:bookmarkStart w:id="23" w:name="dfasv615gp"/>
            <w:bookmarkEnd w:id="22"/>
            <w:bookmarkEnd w:id="2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fasutfe0q"/>
            <w:bookmarkEnd w:id="2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fashg4b3m"/>
            <w:bookmarkEnd w:id="2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fas19ar3o"/>
            <w:bookmarkEnd w:id="26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fas9nx22v"/>
            <w:bookmarkEnd w:id="2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fas0qbq99"/>
            <w:bookmarkStart w:id="29" w:name="dfas2mw269"/>
            <w:bookmarkEnd w:id="28"/>
            <w:bookmarkEnd w:id="2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fas4itlrk"/>
            <w:bookmarkEnd w:id="3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fasvgt78g"/>
            <w:bookmarkEnd w:id="3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269" w:rsidRPr="00693BF3" w:rsidTr="006E4269">
        <w:tc>
          <w:tcPr>
            <w:tcW w:w="1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269" w:rsidRPr="00693BF3" w:rsidRDefault="006E4269" w:rsidP="006E4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Результаты сдачи ГВЭ 2019 года</w:t>
      </w:r>
    </w:p>
    <w:tbl>
      <w:tblPr>
        <w:tblW w:w="9416" w:type="dxa"/>
        <w:tblLook w:val="04A0" w:firstRow="1" w:lastRow="0" w:firstColumn="1" w:lastColumn="0" w:noHBand="0" w:noVBand="1"/>
      </w:tblPr>
      <w:tblGrid>
        <w:gridCol w:w="1761"/>
        <w:gridCol w:w="1560"/>
        <w:gridCol w:w="2268"/>
        <w:gridCol w:w="2268"/>
        <w:gridCol w:w="1559"/>
      </w:tblGrid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Сдавали всего </w:t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обучающихся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обучающихся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Сколько обучающихся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получили «3»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4269" w:rsidRPr="00693BF3" w:rsidTr="006E4269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269" w:rsidRPr="00693BF3" w:rsidTr="006E4269">
        <w:tc>
          <w:tcPr>
            <w:tcW w:w="1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269" w:rsidRPr="00A84557" w:rsidRDefault="006E4269" w:rsidP="006E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5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2019 году (по итогам 2018-2019</w:t>
      </w:r>
      <w:proofErr w:type="gramStart"/>
      <w:r w:rsidRPr="00A845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)</w:t>
      </w:r>
      <w:proofErr w:type="gramEnd"/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769"/>
        <w:gridCol w:w="992"/>
        <w:gridCol w:w="709"/>
        <w:gridCol w:w="709"/>
        <w:gridCol w:w="709"/>
        <w:gridCol w:w="567"/>
        <w:gridCol w:w="708"/>
        <w:gridCol w:w="851"/>
        <w:gridCol w:w="850"/>
        <w:gridCol w:w="851"/>
        <w:gridCol w:w="850"/>
        <w:gridCol w:w="851"/>
      </w:tblGrid>
      <w:tr w:rsidR="006E4269" w:rsidRPr="00693BF3" w:rsidTr="006E4269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faslzc5ha"/>
            <w:bookmarkEnd w:id="32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fas10eo5g"/>
            <w:bookmarkEnd w:id="33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fasolqalh"/>
            <w:bookmarkEnd w:id="34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них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fasqmip0y"/>
            <w:bookmarkEnd w:id="35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Окончили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fasae2qga"/>
            <w:bookmarkStart w:id="37" w:name="dfasclhboy"/>
            <w:bookmarkEnd w:id="36"/>
            <w:bookmarkEnd w:id="37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6E4269">
            <w:pPr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fasftxsgh"/>
            <w:bookmarkEnd w:id="38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Переведены</w:t>
            </w:r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6E4269" w:rsidRPr="00693BF3" w:rsidTr="006E4269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fas2zz8tk"/>
            <w:bookmarkEnd w:id="39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dfas77xwiv"/>
            <w:bookmarkEnd w:id="40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269" w:rsidRPr="00693BF3" w:rsidTr="006E4269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fasxucryd"/>
            <w:bookmarkEnd w:id="41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fas4vhrhw"/>
            <w:bookmarkEnd w:id="42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fas6evfwq"/>
            <w:bookmarkEnd w:id="43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отметками </w:t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fasclwr96"/>
            <w:bookmarkEnd w:id="44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dfasbadtbl"/>
            <w:bookmarkStart w:id="46" w:name="dfast01e26"/>
            <w:bookmarkEnd w:id="45"/>
            <w:bookmarkEnd w:id="46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</w:t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fasd0hdd8"/>
            <w:bookmarkEnd w:id="47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dfas7xlhse"/>
            <w:bookmarkEnd w:id="48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</w:t>
            </w:r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dfasmaurv9"/>
            <w:bookmarkEnd w:id="49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dfas1bql5d"/>
            <w:bookmarkEnd w:id="50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fascyi2hc"/>
            <w:bookmarkEnd w:id="51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E4269" w:rsidRPr="00693BF3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dfasfx6z7d"/>
            <w:bookmarkEnd w:id="52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dfas8oqrzg"/>
            <w:bookmarkEnd w:id="53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dfasq8u5ih"/>
            <w:bookmarkEnd w:id="5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dfaslsairu"/>
            <w:bookmarkEnd w:id="5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dfasdayk79"/>
            <w:bookmarkEnd w:id="5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fas32sdnf"/>
            <w:bookmarkEnd w:id="5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dfaszkg9nw"/>
            <w:bookmarkStart w:id="59" w:name="dfasooyy7k"/>
            <w:bookmarkEnd w:id="58"/>
            <w:bookmarkEnd w:id="5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dfas0r7a89"/>
            <w:bookmarkEnd w:id="6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fasx7dgw6"/>
            <w:bookmarkEnd w:id="6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dfas17pmue"/>
            <w:bookmarkEnd w:id="6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dfas62dlgu"/>
            <w:bookmarkEnd w:id="6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dfasha54wl"/>
            <w:bookmarkEnd w:id="6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269" w:rsidRPr="00693BF3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dfasuomaid"/>
            <w:bookmarkEnd w:id="65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fas4lc3kg"/>
            <w:bookmarkEnd w:id="6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dfas658oe8"/>
            <w:bookmarkEnd w:id="6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dfasw1sva5"/>
            <w:bookmarkEnd w:id="6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fasrxdg74"/>
            <w:bookmarkEnd w:id="6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dfas1yv9wf"/>
            <w:bookmarkEnd w:id="7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dfascyzqeo"/>
            <w:bookmarkStart w:id="72" w:name="dfasqpckik"/>
            <w:bookmarkEnd w:id="71"/>
            <w:bookmarkEnd w:id="7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fas1eggk4"/>
            <w:bookmarkEnd w:id="7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fasxvx6pf"/>
            <w:bookmarkEnd w:id="7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dfasfah0rc"/>
            <w:bookmarkEnd w:id="7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fas9takm5"/>
            <w:bookmarkEnd w:id="7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faswskedz"/>
            <w:bookmarkEnd w:id="7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269" w:rsidRPr="00693BF3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dfasfmhg36"/>
            <w:bookmarkEnd w:id="78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fasloo0wp"/>
            <w:bookmarkEnd w:id="7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dfas2to4n5"/>
            <w:bookmarkEnd w:id="8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dfaswl0glg"/>
            <w:bookmarkEnd w:id="8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dfasnmees5"/>
            <w:bookmarkEnd w:id="8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dfas3wmds1"/>
            <w:bookmarkEnd w:id="8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dfasfcgfk6"/>
            <w:bookmarkStart w:id="85" w:name="dfas7m5eca"/>
            <w:bookmarkEnd w:id="84"/>
            <w:bookmarkEnd w:id="8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dfasf4hhge"/>
            <w:bookmarkEnd w:id="8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dfas6degga"/>
            <w:bookmarkEnd w:id="8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fasgsy7at"/>
            <w:bookmarkEnd w:id="8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dfaspirt2u"/>
            <w:bookmarkEnd w:id="8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dfasgqmg58"/>
            <w:bookmarkEnd w:id="9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269" w:rsidRPr="00693BF3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dfasst97kk"/>
            <w:bookmarkEnd w:id="91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dfas6cfq0d"/>
            <w:bookmarkEnd w:id="9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dfasgydivz"/>
            <w:bookmarkEnd w:id="9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dfasehf3bm"/>
            <w:bookmarkEnd w:id="9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dfasfssg3m"/>
            <w:bookmarkEnd w:id="9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dfas39hyo9"/>
            <w:bookmarkEnd w:id="9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dfasgqomn2"/>
            <w:bookmarkStart w:id="98" w:name="dfash4iy89"/>
            <w:bookmarkEnd w:id="97"/>
            <w:bookmarkEnd w:id="9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dfask62vrg"/>
            <w:bookmarkEnd w:id="9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5mqlye"/>
            <w:bookmarkEnd w:id="10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dfasan4li8"/>
            <w:bookmarkEnd w:id="10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fas99sldy"/>
            <w:bookmarkEnd w:id="10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dfasxbrofh"/>
            <w:bookmarkEnd w:id="10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269" w:rsidRPr="00693BF3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dfasr9nhr6"/>
            <w:bookmarkEnd w:id="104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dfasy3lz8m"/>
            <w:bookmarkEnd w:id="10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dfasx6mlbp"/>
            <w:bookmarkEnd w:id="10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dfas79qup7"/>
            <w:bookmarkEnd w:id="10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dfas4is3ak"/>
            <w:bookmarkEnd w:id="10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d254k7"/>
            <w:bookmarkEnd w:id="10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fasr7fq5o"/>
            <w:bookmarkStart w:id="111" w:name="dfas77sgue"/>
            <w:bookmarkEnd w:id="110"/>
            <w:bookmarkEnd w:id="11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dfasawn9k0"/>
            <w:bookmarkEnd w:id="11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dfasovlicg"/>
            <w:bookmarkEnd w:id="113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dfasdg1hy2"/>
            <w:bookmarkEnd w:id="11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dfasb8yzmp"/>
            <w:bookmarkEnd w:id="11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dfas1cydcd"/>
            <w:bookmarkEnd w:id="11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269" w:rsidRPr="00693BF3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dfas68gyig"/>
            <w:bookmarkEnd w:id="117"/>
            <w:r w:rsidRPr="00693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dfas0b1h53"/>
            <w:bookmarkEnd w:id="11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dfaszxop14"/>
            <w:bookmarkEnd w:id="11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dfashfpi6l"/>
            <w:bookmarkEnd w:id="120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dfaslqeq4u"/>
            <w:bookmarkEnd w:id="121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dfas6hnhgp"/>
            <w:bookmarkEnd w:id="122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dfas9bqnrw"/>
            <w:bookmarkStart w:id="124" w:name="dfasuqf8ye"/>
            <w:bookmarkEnd w:id="123"/>
            <w:bookmarkEnd w:id="124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dfassosdo3"/>
            <w:bookmarkEnd w:id="125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dfas9rytyz"/>
            <w:bookmarkEnd w:id="126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dfasfu2v75"/>
            <w:bookmarkEnd w:id="127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dfasnc61z6"/>
            <w:bookmarkEnd w:id="128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4269" w:rsidRPr="00693BF3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dfasq7r7lg"/>
            <w:bookmarkEnd w:id="129"/>
            <w:r w:rsidRPr="0069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269" w:rsidRPr="006E4269" w:rsidTr="006E4269">
        <w:tc>
          <w:tcPr>
            <w:tcW w:w="7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269" w:rsidRPr="00914F67" w:rsidRDefault="006E4269" w:rsidP="006E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dfaseufcyp"/>
      <w:bookmarkEnd w:id="130"/>
      <w:r w:rsidRPr="00914F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2019 году с  результатами освоения учащимися программ основного общего образования по показателю «успеваемость» в 2018 году, то можно  отметить, что процент учащихся, окончивших на «4» и «5», снизился на 1,1 процента (в 2018 был 24,1%).</w:t>
      </w:r>
    </w:p>
    <w:p w:rsidR="006E4269" w:rsidRPr="00914F67" w:rsidRDefault="006E4269" w:rsidP="006E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31" w:name="dfasrxvi6v"/>
      <w:bookmarkEnd w:id="131"/>
    </w:p>
    <w:p w:rsidR="006E4269" w:rsidRPr="00A84557" w:rsidRDefault="006E4269" w:rsidP="006E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5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2019 году (по итогам 2018-2019</w:t>
      </w:r>
      <w:proofErr w:type="gramStart"/>
      <w:r w:rsidRPr="00A845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)</w:t>
      </w:r>
      <w:proofErr w:type="gramEnd"/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769"/>
        <w:gridCol w:w="992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  <w:gridCol w:w="851"/>
      </w:tblGrid>
      <w:tr w:rsidR="006E4269" w:rsidRPr="00914F67" w:rsidTr="006E4269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dfas18g8wb"/>
            <w:bookmarkEnd w:id="132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dfasn9g2g7"/>
            <w:bookmarkEnd w:id="133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fas3w31od"/>
            <w:bookmarkEnd w:id="134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них </w:t>
            </w:r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успевают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dfassaz0ez"/>
            <w:bookmarkEnd w:id="135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Окончили </w:t>
            </w:r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dfasmmkzyd"/>
            <w:bookmarkStart w:id="137" w:name="dfasgttpdx"/>
            <w:bookmarkEnd w:id="136"/>
            <w:bookmarkEnd w:id="137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6E4269">
            <w:pPr>
              <w:spacing w:after="0" w:line="240" w:lineRule="auto"/>
              <w:ind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dfasr745hz"/>
            <w:bookmarkEnd w:id="138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Переведены </w:t>
            </w:r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условно</w:t>
            </w:r>
          </w:p>
        </w:tc>
        <w:bookmarkStart w:id="139" w:name="dfas8dxv3c"/>
        <w:bookmarkEnd w:id="139"/>
      </w:tr>
      <w:tr w:rsidR="006E4269" w:rsidRPr="00914F67" w:rsidTr="006E4269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dfaspggeag"/>
            <w:bookmarkEnd w:id="140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dfasmqvyrx"/>
            <w:bookmarkEnd w:id="141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269" w:rsidRPr="006E4269" w:rsidTr="006E4269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dfaszsg39t"/>
            <w:bookmarkEnd w:id="142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dfasqtz99o"/>
            <w:bookmarkEnd w:id="143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dfas9ewgg9"/>
            <w:bookmarkEnd w:id="144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отметками</w:t>
            </w:r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dfasgc0ik9"/>
            <w:bookmarkEnd w:id="145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dfas0v3u9c"/>
            <w:bookmarkStart w:id="147" w:name="dfas1bt8bu"/>
            <w:bookmarkEnd w:id="146"/>
            <w:bookmarkEnd w:id="147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dfasrn0ilz"/>
            <w:bookmarkEnd w:id="148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dfas2psxio"/>
            <w:bookmarkEnd w:id="149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dfasq2rqdg"/>
            <w:bookmarkEnd w:id="150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dfasviog0o"/>
            <w:bookmarkEnd w:id="151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dfasxhbd22"/>
            <w:bookmarkEnd w:id="152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bookmarkStart w:id="153" w:name="dfasz6z5nn"/>
        <w:bookmarkStart w:id="154" w:name="dfasc2fe4i"/>
        <w:bookmarkEnd w:id="153"/>
        <w:bookmarkEnd w:id="154"/>
      </w:tr>
      <w:tr w:rsidR="006E4269" w:rsidRPr="006E4269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dfasy9abyu"/>
            <w:bookmarkEnd w:id="155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dfas7wqn9z"/>
            <w:bookmarkEnd w:id="156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dfaseng1gi"/>
            <w:bookmarkEnd w:id="157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dfasfs4hxv"/>
            <w:bookmarkEnd w:id="158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dfas7r2a1h"/>
            <w:bookmarkEnd w:id="159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dfasyyzhdo"/>
            <w:bookmarkEnd w:id="160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dfas0z9cva"/>
            <w:bookmarkStart w:id="162" w:name="dfas7pe6wp"/>
            <w:bookmarkEnd w:id="161"/>
            <w:bookmarkEnd w:id="162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dfaspk77xs"/>
            <w:bookmarkEnd w:id="163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dfasgxdbyy"/>
            <w:bookmarkEnd w:id="164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dfasbwbq2l"/>
            <w:bookmarkEnd w:id="165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dfasgt7pgz"/>
            <w:bookmarkEnd w:id="166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dfast798h0"/>
            <w:bookmarkEnd w:id="167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168" w:name="dfaso0non9"/>
        <w:bookmarkStart w:id="169" w:name="dfasxpxifw"/>
        <w:bookmarkEnd w:id="168"/>
        <w:bookmarkEnd w:id="169"/>
      </w:tr>
      <w:tr w:rsidR="006E4269" w:rsidRPr="006E4269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dfasge6lxe"/>
            <w:bookmarkEnd w:id="170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dfas0t1371"/>
            <w:bookmarkEnd w:id="171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dfas25ie6c"/>
            <w:bookmarkEnd w:id="172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dfas89s1m7"/>
            <w:bookmarkEnd w:id="173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dfashzgog5"/>
            <w:bookmarkEnd w:id="174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dfasss0nrh"/>
            <w:bookmarkEnd w:id="175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dfasuhlulh"/>
            <w:bookmarkStart w:id="177" w:name="dfas22yso0"/>
            <w:bookmarkEnd w:id="176"/>
            <w:bookmarkEnd w:id="177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dfas7f7utf"/>
            <w:bookmarkEnd w:id="178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dfasnsgx5l"/>
            <w:bookmarkEnd w:id="179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dfas5yftoh"/>
            <w:bookmarkEnd w:id="180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dfasxr9gd5"/>
            <w:bookmarkEnd w:id="181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dfasx1xvug"/>
            <w:bookmarkEnd w:id="182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183" w:name="dfas6ohcgh"/>
        <w:bookmarkStart w:id="184" w:name="dfase1i54i"/>
        <w:bookmarkEnd w:id="183"/>
        <w:bookmarkEnd w:id="184"/>
      </w:tr>
      <w:tr w:rsidR="006E4269" w:rsidRPr="00914F67" w:rsidTr="006E4269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dfasxcu65t"/>
            <w:bookmarkEnd w:id="185"/>
            <w:r w:rsidRPr="00914F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dfas04xxu4"/>
            <w:bookmarkEnd w:id="186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dfas4ayzqe"/>
            <w:bookmarkEnd w:id="187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dfaspz3lzn"/>
            <w:bookmarkEnd w:id="188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dfasfgny3o"/>
            <w:bookmarkEnd w:id="189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dfasmpayud"/>
            <w:bookmarkEnd w:id="190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dfasbw4uc5"/>
            <w:bookmarkStart w:id="192" w:name="dfasw0vv6w"/>
            <w:bookmarkEnd w:id="191"/>
            <w:bookmarkEnd w:id="192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dfasysskqo"/>
            <w:bookmarkEnd w:id="193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dfassdvdn9"/>
            <w:bookmarkEnd w:id="194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dfast4ylsq"/>
            <w:bookmarkEnd w:id="195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dfas6owhwk"/>
            <w:bookmarkEnd w:id="196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4269" w:rsidRPr="00914F67" w:rsidRDefault="006E4269" w:rsidP="001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dfasz91eh1"/>
            <w:bookmarkEnd w:id="197"/>
            <w:r w:rsidRPr="0091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198" w:name="dfas223s54"/>
        <w:bookmarkStart w:id="199" w:name="dfasiet933"/>
        <w:bookmarkEnd w:id="198"/>
        <w:bookmarkEnd w:id="199"/>
      </w:tr>
      <w:tr w:rsidR="006E4269" w:rsidRPr="00914F67" w:rsidTr="006E4269">
        <w:tc>
          <w:tcPr>
            <w:tcW w:w="7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269" w:rsidRPr="00914F67" w:rsidRDefault="006E4269" w:rsidP="001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269" w:rsidRPr="00914F67" w:rsidRDefault="006E4269" w:rsidP="006E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Результаты освоения учащимися программ среднего общего образования по показателю «успеваемость» в 2019 учебном году снизился на 5,3 процента (в 2018 количество обучающихся, которые закончили учебный год  на «4» и «5», было 23,3%). </w:t>
      </w:r>
    </w:p>
    <w:p w:rsidR="006E4269" w:rsidRDefault="006E4269" w:rsidP="00C020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297B" w:rsidRPr="000C297B" w:rsidRDefault="000C297B" w:rsidP="000C29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97B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результатов ЕГЭ по математике и русскому языку </w:t>
      </w:r>
    </w:p>
    <w:tbl>
      <w:tblPr>
        <w:tblW w:w="5000" w:type="pct"/>
        <w:tblCellMar>
          <w:top w:w="7" w:type="dxa"/>
          <w:right w:w="115" w:type="dxa"/>
        </w:tblCellMar>
        <w:tblLook w:val="00A0" w:firstRow="1" w:lastRow="0" w:firstColumn="1" w:lastColumn="0" w:noHBand="0" w:noVBand="0"/>
      </w:tblPr>
      <w:tblGrid>
        <w:gridCol w:w="4354"/>
        <w:gridCol w:w="1598"/>
        <w:gridCol w:w="1454"/>
        <w:gridCol w:w="2172"/>
      </w:tblGrid>
      <w:tr w:rsidR="000C297B" w:rsidRPr="000C297B" w:rsidTr="000C297B">
        <w:trPr>
          <w:trHeight w:val="296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Показатель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2018-2019</w:t>
            </w:r>
          </w:p>
        </w:tc>
      </w:tr>
      <w:tr w:rsidR="000C297B" w:rsidRPr="000C297B" w:rsidTr="000C297B">
        <w:trPr>
          <w:trHeight w:val="427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по русск. языку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0C297B" w:rsidRPr="000C297B" w:rsidTr="000C297B">
        <w:trPr>
          <w:trHeight w:val="418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 ЕГЭ по русск. языку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0C297B" w:rsidRPr="000C297B" w:rsidTr="000C297B">
        <w:trPr>
          <w:trHeight w:val="427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Мин. балл ЕГЭ по русск. языку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C297B" w:rsidRPr="000C297B" w:rsidTr="000C297B">
        <w:trPr>
          <w:trHeight w:val="427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Общая успеваемость ЕГЭ по русскому языку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C297B" w:rsidRPr="000C297B" w:rsidTr="000C297B">
        <w:trPr>
          <w:trHeight w:val="427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 ЕГЭ по русскому языку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</w:tr>
      <w:tr w:rsidR="000C297B" w:rsidRPr="000C297B" w:rsidTr="000C297B">
        <w:trPr>
          <w:trHeight w:val="427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Общая успеваемость ЕГЭ по математике базовый уровень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C297B" w:rsidRPr="000C297B" w:rsidTr="000C297B">
        <w:trPr>
          <w:trHeight w:val="427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 математика базовый уровень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</w:tr>
      <w:tr w:rsidR="000C297B" w:rsidRPr="000C297B" w:rsidTr="000C297B">
        <w:trPr>
          <w:trHeight w:val="43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по математике профильный уровень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0C297B" w:rsidRPr="000C297B" w:rsidTr="000C297B">
        <w:trPr>
          <w:trHeight w:val="425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 ЕГЭ по математике профильный уровень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0C297B" w:rsidRPr="000C297B" w:rsidTr="000C297B">
        <w:trPr>
          <w:trHeight w:val="415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Мин. балл ЕГЭ по математике профильный уровень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C297B" w:rsidRPr="000C297B" w:rsidTr="000C297B">
        <w:trPr>
          <w:trHeight w:val="423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Число/доля </w:t>
            </w:r>
            <w:proofErr w:type="gramStart"/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«3»</w:t>
            </w:r>
          </w:p>
          <w:p w:rsidR="000C297B" w:rsidRPr="000C297B" w:rsidRDefault="000C297B" w:rsidP="000C29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11-й класс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1/8%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4/23,5%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7B" w:rsidRPr="000C297B" w:rsidRDefault="000C297B" w:rsidP="000C2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4/25%</w:t>
            </w:r>
          </w:p>
        </w:tc>
      </w:tr>
    </w:tbl>
    <w:p w:rsidR="000C297B" w:rsidRPr="000C297B" w:rsidRDefault="000C297B" w:rsidP="000C297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За последние три года учащиеся 11 классов для сдачи экзаменов по выбору традиционно выбирают три предмета: биологию, химию, обществознание. Выпускники этого учебного года помимо этих предметов предварительно выбрали и другие.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Математика </w:t>
      </w:r>
      <w:proofErr w:type="gramStart"/>
      <w:r w:rsidRPr="000C297B">
        <w:rPr>
          <w:rFonts w:ascii="Times New Roman" w:eastAsia="Calibri" w:hAnsi="Times New Roman" w:cs="Times New Roman"/>
          <w:sz w:val="24"/>
          <w:szCs w:val="24"/>
        </w:rPr>
        <w:t>базовый</w:t>
      </w:r>
      <w:proofErr w:type="gramEnd"/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-  9 учащихся;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Математика </w:t>
      </w:r>
      <w:proofErr w:type="gramStart"/>
      <w:r w:rsidRPr="000C297B">
        <w:rPr>
          <w:rFonts w:ascii="Times New Roman" w:eastAsia="Calibri" w:hAnsi="Times New Roman" w:cs="Times New Roman"/>
          <w:sz w:val="24"/>
          <w:szCs w:val="24"/>
        </w:rPr>
        <w:t>профильный</w:t>
      </w:r>
      <w:proofErr w:type="gramEnd"/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– 6 учащихся;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История – 4 учащихся;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Обществознание – 8 учащихся;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Биология – 4 учащихся;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Химия – 4 учащихся;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Физика – 3;</w:t>
      </w:r>
    </w:p>
    <w:p w:rsidR="000C297B" w:rsidRPr="000C297B" w:rsidRDefault="000C297B" w:rsidP="000C297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Информатика – 1.</w:t>
      </w:r>
    </w:p>
    <w:p w:rsidR="000C297B" w:rsidRPr="000C297B" w:rsidRDefault="000C297B" w:rsidP="000C297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За период с 2017 по 2019 год наблюдаются стабильные результаты ЕГЭ по русскому языку, повышается результативность ЕГЭ по математике профильного уровня, так, средний балл вырос с 25 до 49, максимальный балл с 27 </w:t>
      </w:r>
      <w:proofErr w:type="gramStart"/>
      <w:r w:rsidRPr="000C297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56. Так, если 2016-2017 учебном году среди выпускников 11 класса, </w:t>
      </w:r>
      <w:proofErr w:type="spellStart"/>
      <w:r w:rsidRPr="000C297B">
        <w:rPr>
          <w:rFonts w:ascii="Times New Roman" w:eastAsia="Calibri" w:hAnsi="Times New Roman" w:cs="Times New Roman"/>
          <w:sz w:val="24"/>
          <w:szCs w:val="24"/>
        </w:rPr>
        <w:t>сд</w:t>
      </w:r>
      <w:r w:rsidR="00ED1EA2">
        <w:rPr>
          <w:rFonts w:ascii="Times New Roman" w:eastAsia="Calibri" w:hAnsi="Times New Roman" w:cs="Times New Roman"/>
          <w:sz w:val="24"/>
          <w:szCs w:val="24"/>
        </w:rPr>
        <w:t>вав</w:t>
      </w:r>
      <w:r w:rsidRPr="000C297B">
        <w:rPr>
          <w:rFonts w:ascii="Times New Roman" w:eastAsia="Calibri" w:hAnsi="Times New Roman" w:cs="Times New Roman"/>
          <w:sz w:val="24"/>
          <w:szCs w:val="24"/>
        </w:rPr>
        <w:t>щих</w:t>
      </w:r>
      <w:proofErr w:type="spellEnd"/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математику на профильном уровне, были учащиеся не сумевшие преодолеть минимальный порог, то в 2018-2019 учебном году таких учащихся нет, напротив, имеются выпускники, сдавшие этот экзамен на оценку «хорошо». Повышение результатов сдачи математики на профильном уровне</w:t>
      </w:r>
      <w:r w:rsidR="00ED1EA2">
        <w:rPr>
          <w:rFonts w:ascii="Times New Roman" w:eastAsia="Calibri" w:hAnsi="Times New Roman" w:cs="Times New Roman"/>
          <w:sz w:val="24"/>
          <w:szCs w:val="24"/>
        </w:rPr>
        <w:t>,</w:t>
      </w: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97B">
        <w:rPr>
          <w:rFonts w:ascii="Times New Roman" w:eastAsia="Calibri" w:hAnsi="Times New Roman" w:cs="Times New Roman"/>
          <w:sz w:val="24"/>
          <w:szCs w:val="24"/>
        </w:rPr>
        <w:lastRenderedPageBreak/>
        <w:t>вероятно</w:t>
      </w:r>
      <w:r w:rsidR="00ED1EA2">
        <w:rPr>
          <w:rFonts w:ascii="Times New Roman" w:eastAsia="Calibri" w:hAnsi="Times New Roman" w:cs="Times New Roman"/>
          <w:sz w:val="24"/>
          <w:szCs w:val="24"/>
        </w:rPr>
        <w:t>,</w:t>
      </w: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связано с возросшей компетентностью учителей математики в вопросах организации подготовки выпускников к </w:t>
      </w:r>
      <w:r w:rsidR="00ED1EA2">
        <w:rPr>
          <w:rFonts w:ascii="Times New Roman" w:eastAsia="Calibri" w:hAnsi="Times New Roman" w:cs="Times New Roman"/>
          <w:sz w:val="24"/>
          <w:szCs w:val="24"/>
        </w:rPr>
        <w:t>ЕГЭ</w:t>
      </w: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на профильном уровне. </w:t>
      </w:r>
    </w:p>
    <w:p w:rsidR="00ED1EA2" w:rsidRDefault="000C297B" w:rsidP="000C297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Доля хорошистов на всех уровнях обучения в течение трех лет показывает полож</w:t>
      </w:r>
      <w:r w:rsidR="00ED1EA2">
        <w:rPr>
          <w:rFonts w:ascii="Times New Roman" w:eastAsia="Calibri" w:hAnsi="Times New Roman" w:cs="Times New Roman"/>
          <w:sz w:val="24"/>
          <w:szCs w:val="24"/>
        </w:rPr>
        <w:t>ительную динамику</w:t>
      </w:r>
    </w:p>
    <w:p w:rsidR="000C297B" w:rsidRPr="000C297B" w:rsidRDefault="000C297B" w:rsidP="000C297B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BF6" w:rsidRPr="006E4269" w:rsidRDefault="00413BF6" w:rsidP="00C020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BF3" w:rsidRPr="00693BF3" w:rsidRDefault="00693BF3" w:rsidP="00693BF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F3">
        <w:rPr>
          <w:rFonts w:ascii="Times New Roman" w:hAnsi="Times New Roman" w:cs="Times New Roman"/>
          <w:b/>
          <w:sz w:val="24"/>
          <w:szCs w:val="24"/>
        </w:rPr>
        <w:t>Общие рекомендации по организации ГИА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>В 20</w:t>
      </w:r>
      <w:r w:rsidR="00BC5369">
        <w:rPr>
          <w:rFonts w:ascii="Times New Roman" w:hAnsi="Times New Roman" w:cs="Times New Roman"/>
          <w:sz w:val="24"/>
          <w:szCs w:val="24"/>
        </w:rPr>
        <w:t>20</w:t>
      </w:r>
      <w:r w:rsidRPr="00693BF3">
        <w:rPr>
          <w:rFonts w:ascii="Times New Roman" w:hAnsi="Times New Roman" w:cs="Times New Roman"/>
          <w:sz w:val="24"/>
          <w:szCs w:val="24"/>
        </w:rPr>
        <w:t xml:space="preserve"> году продолжить работу по качественной подготовке учащихся к прохождению государственной итоговой аттестации, а именно: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 xml:space="preserve"> - организовать участие выпускников в тренировочных и диагностических работах, ежемесячно; 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>- администрации школы организовывать на постоянной основе проведение независимой диагностики учебных достижений учащихся переводных классов всех ступеней обучения по предметам учебного плана с использованием различных форм независимой проверки;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 xml:space="preserve"> - учителям-предметникам обеспечить качественное проведение дополнительных занятий по подготовке к ГИА. 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>Для учащихся «группы риска» не менее 2-х раз в неделю, вести строгий учет посещаемости данных занятий, еженедельно докладывать классным руководителям итоги посещаемости;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 xml:space="preserve"> - администрации школы проводить циклическое посещение уроков: последовательно не менее 4-5 уроков по одному предмету в одном выпускном классе.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 xml:space="preserve"> 2. Для выпускников 9-х классов продолжить работу по реализации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3BF3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3BF3">
        <w:rPr>
          <w:rFonts w:ascii="Times New Roman" w:hAnsi="Times New Roman" w:cs="Times New Roman"/>
          <w:sz w:val="24"/>
          <w:szCs w:val="24"/>
        </w:rPr>
        <w:t xml:space="preserve"> учебном году следующих задач: 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 xml:space="preserve">- 100% допуск к ГИА; </w:t>
      </w:r>
    </w:p>
    <w:p w:rsid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 xml:space="preserve">- 100% успеваемость на ГИА; </w:t>
      </w:r>
    </w:p>
    <w:p w:rsidR="006E4269" w:rsidRPr="00693BF3" w:rsidRDefault="00693BF3" w:rsidP="00693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BF3">
        <w:rPr>
          <w:rFonts w:ascii="Times New Roman" w:hAnsi="Times New Roman" w:cs="Times New Roman"/>
          <w:sz w:val="24"/>
          <w:szCs w:val="24"/>
        </w:rPr>
        <w:t>- соответствие годовых и экзаменационных отметок не менее 65%;</w:t>
      </w:r>
    </w:p>
    <w:p w:rsidR="00AD7EE4" w:rsidRDefault="00AD7EE4" w:rsidP="00413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BC" w:rsidRPr="003C06BC" w:rsidRDefault="003C06BC" w:rsidP="00C0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BC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  <w:r w:rsidRPr="003C06BC">
        <w:rPr>
          <w:rFonts w:ascii="Times New Roman" w:eastAsia="Calibri" w:hAnsi="Times New Roman" w:cs="Times New Roman"/>
          <w:b/>
          <w:sz w:val="24"/>
          <w:szCs w:val="24"/>
        </w:rPr>
        <w:t xml:space="preserve">МКОУ ТШИ </w:t>
      </w:r>
      <w:r w:rsidRPr="003C06BC">
        <w:rPr>
          <w:rFonts w:ascii="Times New Roman" w:hAnsi="Times New Roman" w:cs="Times New Roman"/>
          <w:b/>
          <w:sz w:val="24"/>
          <w:szCs w:val="24"/>
        </w:rPr>
        <w:t>на 31 декабря 2019 года</w:t>
      </w:r>
    </w:p>
    <w:p w:rsidR="003C06BC" w:rsidRPr="003C06BC" w:rsidRDefault="003C06BC" w:rsidP="003C0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6BC">
        <w:rPr>
          <w:rFonts w:ascii="Times New Roman" w:eastAsia="Calibri" w:hAnsi="Times New Roman" w:cs="Times New Roman"/>
          <w:b/>
          <w:sz w:val="24"/>
          <w:szCs w:val="24"/>
        </w:rPr>
        <w:t xml:space="preserve"> (всего/КМНС)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Всего учащихся: 731/722; мальчиков: 376/371; девочек: 355/350</w:t>
      </w:r>
    </w:p>
    <w:p w:rsidR="003C06BC" w:rsidRPr="003C06BC" w:rsidRDefault="003C06BC" w:rsidP="00F50BC1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Количество многодетных семей – 493/492, в них детей – 2067/2063 </w:t>
      </w:r>
    </w:p>
    <w:p w:rsidR="003C06BC" w:rsidRPr="003C06BC" w:rsidRDefault="003C06BC" w:rsidP="00F50BC1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Количество малообеспеченных семей – 558/557, в них детей – 2083/2076</w:t>
      </w:r>
    </w:p>
    <w:p w:rsidR="003C06BC" w:rsidRPr="003C06BC" w:rsidRDefault="003C06BC" w:rsidP="00F50BC1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Количество неполных семей – 152/151, в них детей – 436/431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4. Количество семей беженцев – 0, в них детей – 0;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5. Количество семей, вынужденных переселенцев – 0, в них детей – 0. 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6. Количество детей-инвалидов – 16/16;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7. Количество опекунских семей – 12, в них детей – 20. (в одной семье есть дети из нач. школы и из старшей)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8. Количество неблагополучных семей – 17, в них детей – 21. (+2 ребенка – обучающиеся МБОУ ТСОШ)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а) из них семей, состоящих на ВШК –  11, в них детей стоят на ВШК– 3, в них  детей – 5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б) из них семей, состоящих на учете в ГПДН, КДН и ЗП –  12/12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9. Количество учащихся, получающих бесплатное питание (не состоящие на государственном обеспечении) – 212/204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а) из малообеспеченных семей – 157/155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lastRenderedPageBreak/>
        <w:t>10. Количество детей нуждающихся в лечении – 16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11. Количество родителей имеющих: 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а) высшее образование – 22 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б) неполное высшее образование – 6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в) средне специальное образование – 72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г) среднее образование – 347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д) неполное среднее образование – 404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12. Группа риска: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а) склонные к употреблению спиртных напитков – 0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б) склонные к токсикомании – 0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в) склонные к бродяжничеству – 0 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г) склонные к правонарушениям – 0 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д) систематически не посещающие школу – 2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е) состоящие на ВШК – 21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>ж) состоят на учете в КДН и ЗП – 12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з) состоят на учете в ГПДН – 8  </w:t>
      </w:r>
    </w:p>
    <w:p w:rsidR="003C06BC" w:rsidRPr="003C06BC" w:rsidRDefault="003C06BC" w:rsidP="00F50BC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и) склонности к суицидальному поведению – 9 (ст. </w:t>
      </w:r>
      <w:proofErr w:type="spellStart"/>
      <w:r w:rsidRPr="003C06BC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3C06BC">
        <w:rPr>
          <w:rFonts w:ascii="Times New Roman" w:eastAsia="Calibri" w:hAnsi="Times New Roman" w:cs="Times New Roman"/>
          <w:sz w:val="24"/>
          <w:szCs w:val="24"/>
        </w:rPr>
        <w:t xml:space="preserve">., ежегодно диагностика в декабре), 2 (нач. школа) </w:t>
      </w:r>
    </w:p>
    <w:p w:rsidR="003C06BC" w:rsidRDefault="003C06BC" w:rsidP="00C0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69" w:rsidRPr="000C297B" w:rsidRDefault="006E4269" w:rsidP="006E42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0C297B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Информационные ресурсы </w:t>
      </w:r>
    </w:p>
    <w:p w:rsidR="006E4269" w:rsidRPr="000C297B" w:rsidRDefault="006E4269" w:rsidP="006E4269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0C297B">
        <w:rPr>
          <w:rFonts w:ascii="yandex-sans" w:eastAsia="Times New Roman" w:hAnsi="yandex-sans" w:cs="Times New Roman"/>
          <w:sz w:val="24"/>
          <w:szCs w:val="24"/>
          <w:lang w:eastAsia="ru-RU"/>
        </w:rPr>
        <w:t>МКОУ ТШИ использует электронный журнал и электронный дневник учащегося системы АИС "Сетевой Город. Образование" sgo.yanao.ru .В нем реализуется доступность информации о качестве образования родителям обучающихся в любое время и в любом месте, благодаря работе системы государственных услуг.</w:t>
      </w:r>
    </w:p>
    <w:p w:rsidR="00693BF3" w:rsidRPr="00BC5369" w:rsidRDefault="006E4269" w:rsidP="00BC5369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C297B">
        <w:rPr>
          <w:rFonts w:ascii="yandex-sans" w:eastAsia="Times New Roman" w:hAnsi="yandex-sans" w:cs="Times New Roman"/>
          <w:sz w:val="24"/>
          <w:szCs w:val="24"/>
          <w:lang w:eastAsia="ru-RU"/>
        </w:rPr>
        <w:t>В школе вводится электронный документооборот, активно используются облачные технологии. Запись в школу, а также запись в кружки дополнительного образования</w:t>
      </w:r>
      <w:r w:rsidRPr="000C297B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</w:p>
    <w:p w:rsidR="00486F8B" w:rsidRPr="000C297B" w:rsidRDefault="00486F8B" w:rsidP="0063746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97B">
        <w:rPr>
          <w:rFonts w:ascii="Times New Roman" w:eastAsia="Calibri" w:hAnsi="Times New Roman" w:cs="Times New Roman"/>
          <w:b/>
          <w:sz w:val="24"/>
          <w:szCs w:val="24"/>
        </w:rPr>
        <w:t xml:space="preserve">Востребованность выпускников по итогам </w:t>
      </w:r>
      <w:r w:rsidR="00A036E0"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Pr="000C297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486F8B" w:rsidRPr="000C297B" w:rsidRDefault="00486F8B" w:rsidP="00693BF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По итогам 2019 года МКОУ ТШИ окончили 95 девятиклассников, 16 одиннадцатиклассников.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9"/>
        <w:gridCol w:w="1522"/>
        <w:gridCol w:w="1813"/>
        <w:gridCol w:w="1387"/>
        <w:gridCol w:w="1874"/>
        <w:gridCol w:w="1399"/>
      </w:tblGrid>
      <w:tr w:rsidR="000C297B" w:rsidRPr="000C297B" w:rsidTr="000C297B">
        <w:tc>
          <w:tcPr>
            <w:tcW w:w="9345" w:type="dxa"/>
            <w:gridSpan w:val="6"/>
          </w:tcPr>
          <w:p w:rsidR="009E7028" w:rsidRPr="000C297B" w:rsidRDefault="009E7028" w:rsidP="00A036E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поступлении учащихся, окончивших 9 класс в 2019 году</w:t>
            </w:r>
          </w:p>
        </w:tc>
      </w:tr>
      <w:tr w:rsidR="000C297B" w:rsidRPr="000C297B" w:rsidTr="009E7028">
        <w:tc>
          <w:tcPr>
            <w:tcW w:w="1399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Пошли в 10-ый класс</w:t>
            </w:r>
          </w:p>
        </w:tc>
        <w:tc>
          <w:tcPr>
            <w:tcW w:w="1522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789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387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849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Ведут кочевой образ жизни/ занимаются традиционными видами хозяйства</w:t>
            </w:r>
          </w:p>
        </w:tc>
        <w:tc>
          <w:tcPr>
            <w:tcW w:w="1399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</w:tr>
      <w:tr w:rsidR="000C297B" w:rsidRPr="000C297B" w:rsidTr="009E7028">
        <w:tc>
          <w:tcPr>
            <w:tcW w:w="1399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50 (52,6%)</w:t>
            </w:r>
          </w:p>
        </w:tc>
        <w:tc>
          <w:tcPr>
            <w:tcW w:w="1522" w:type="dxa"/>
          </w:tcPr>
          <w:p w:rsidR="00486F8B" w:rsidRPr="000C297B" w:rsidRDefault="00486F8B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16(16,8%)</w:t>
            </w:r>
          </w:p>
        </w:tc>
        <w:tc>
          <w:tcPr>
            <w:tcW w:w="1789" w:type="dxa"/>
          </w:tcPr>
          <w:p w:rsidR="009E7028" w:rsidRPr="000C297B" w:rsidRDefault="009E7028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5(5,2%)</w:t>
            </w:r>
          </w:p>
        </w:tc>
        <w:tc>
          <w:tcPr>
            <w:tcW w:w="1387" w:type="dxa"/>
          </w:tcPr>
          <w:p w:rsidR="00486F8B" w:rsidRPr="000C297B" w:rsidRDefault="009E7028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86F8B" w:rsidRPr="000C297B" w:rsidRDefault="009E7028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15(23%)</w:t>
            </w:r>
          </w:p>
        </w:tc>
        <w:tc>
          <w:tcPr>
            <w:tcW w:w="1399" w:type="dxa"/>
          </w:tcPr>
          <w:p w:rsidR="00486F8B" w:rsidRPr="000C297B" w:rsidRDefault="009E7028" w:rsidP="00693BF3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9(9,4%)</w:t>
            </w:r>
          </w:p>
        </w:tc>
      </w:tr>
    </w:tbl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F8B" w:rsidRPr="000C297B" w:rsidRDefault="002E295E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>Как видно из данных приведенных в таблице больше половины выпускников 9-ых классов</w:t>
      </w:r>
      <w:r w:rsidR="00721429" w:rsidRPr="000C297B">
        <w:rPr>
          <w:rFonts w:ascii="Times New Roman" w:eastAsia="Calibri" w:hAnsi="Times New Roman" w:cs="Times New Roman"/>
          <w:sz w:val="24"/>
          <w:szCs w:val="24"/>
        </w:rPr>
        <w:t xml:space="preserve"> продолжают обучение в школе в 10-ом клас</w:t>
      </w:r>
      <w:r w:rsidR="000C297B">
        <w:rPr>
          <w:rFonts w:ascii="Times New Roman" w:eastAsia="Calibri" w:hAnsi="Times New Roman" w:cs="Times New Roman"/>
          <w:sz w:val="24"/>
          <w:szCs w:val="24"/>
        </w:rPr>
        <w:t xml:space="preserve">се. Высокий процент выпускников </w:t>
      </w:r>
      <w:r w:rsidR="00721429" w:rsidRPr="000C297B">
        <w:rPr>
          <w:rFonts w:ascii="Times New Roman" w:eastAsia="Calibri" w:hAnsi="Times New Roman" w:cs="Times New Roman"/>
          <w:sz w:val="24"/>
          <w:szCs w:val="24"/>
        </w:rPr>
        <w:t>возвращается в тундру и вед</w:t>
      </w:r>
      <w:r w:rsidR="000C297B">
        <w:rPr>
          <w:rFonts w:ascii="Times New Roman" w:eastAsia="Calibri" w:hAnsi="Times New Roman" w:cs="Times New Roman"/>
          <w:sz w:val="24"/>
          <w:szCs w:val="24"/>
        </w:rPr>
        <w:t>е</w:t>
      </w:r>
      <w:r w:rsidR="00721429" w:rsidRPr="000C297B">
        <w:rPr>
          <w:rFonts w:ascii="Times New Roman" w:eastAsia="Calibri" w:hAnsi="Times New Roman" w:cs="Times New Roman"/>
          <w:sz w:val="24"/>
          <w:szCs w:val="24"/>
        </w:rPr>
        <w:t xml:space="preserve">т кочевой или полукочевой образ жизни с традиционными видами хозяйственной деятельности. </w:t>
      </w:r>
      <w:r w:rsidR="003D47DD" w:rsidRPr="000C297B">
        <w:rPr>
          <w:rFonts w:ascii="Times New Roman" w:eastAsia="Calibri" w:hAnsi="Times New Roman" w:cs="Times New Roman"/>
          <w:sz w:val="24"/>
          <w:szCs w:val="24"/>
        </w:rPr>
        <w:t>Поступили в учреждения СПО только 16 выпускников.</w:t>
      </w:r>
    </w:p>
    <w:p w:rsidR="00721429" w:rsidRPr="000C297B" w:rsidRDefault="00721429" w:rsidP="00693BF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1445"/>
        <w:gridCol w:w="1813"/>
        <w:gridCol w:w="1010"/>
        <w:gridCol w:w="1874"/>
        <w:gridCol w:w="1047"/>
      </w:tblGrid>
      <w:tr w:rsidR="000C297B" w:rsidRPr="000C297B" w:rsidTr="000C297B">
        <w:tc>
          <w:tcPr>
            <w:tcW w:w="9345" w:type="dxa"/>
            <w:gridSpan w:val="6"/>
          </w:tcPr>
          <w:p w:rsidR="009E7028" w:rsidRPr="000C297B" w:rsidRDefault="009E7028" w:rsidP="00A036E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поступлении учащи</w:t>
            </w:r>
            <w:r w:rsidR="00A0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хся, окончивших 11 класс в </w:t>
            </w: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2019 году</w:t>
            </w:r>
          </w:p>
        </w:tc>
      </w:tr>
      <w:tr w:rsidR="000C297B" w:rsidRPr="000C297B" w:rsidTr="009E7028">
        <w:tc>
          <w:tcPr>
            <w:tcW w:w="2232" w:type="dxa"/>
          </w:tcPr>
          <w:p w:rsidR="009E7028" w:rsidRPr="000C297B" w:rsidRDefault="009E7028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Поступили в учреждения СПО</w:t>
            </w:r>
          </w:p>
        </w:tc>
        <w:tc>
          <w:tcPr>
            <w:tcW w:w="1418" w:type="dxa"/>
          </w:tcPr>
          <w:p w:rsidR="009E7028" w:rsidRPr="000C297B" w:rsidRDefault="009E7028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учреждения ВПО</w:t>
            </w:r>
          </w:p>
        </w:tc>
        <w:tc>
          <w:tcPr>
            <w:tcW w:w="1789" w:type="dxa"/>
          </w:tcPr>
          <w:p w:rsidR="009E7028" w:rsidRPr="000C297B" w:rsidRDefault="009E7028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010" w:type="dxa"/>
          </w:tcPr>
          <w:p w:rsidR="009E7028" w:rsidRPr="000C297B" w:rsidRDefault="009E7028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849" w:type="dxa"/>
          </w:tcPr>
          <w:p w:rsidR="009E7028" w:rsidRPr="000C297B" w:rsidRDefault="009E7028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Ведут кочевой образ жизни/ занимаются традиционными видами хозяйства</w:t>
            </w:r>
          </w:p>
        </w:tc>
        <w:tc>
          <w:tcPr>
            <w:tcW w:w="1047" w:type="dxa"/>
          </w:tcPr>
          <w:p w:rsidR="009E7028" w:rsidRPr="000C297B" w:rsidRDefault="009E7028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</w:tr>
      <w:tr w:rsidR="000C297B" w:rsidRPr="000C297B" w:rsidTr="000C297B">
        <w:tc>
          <w:tcPr>
            <w:tcW w:w="2232" w:type="dxa"/>
          </w:tcPr>
          <w:p w:rsidR="009E7028" w:rsidRPr="000C297B" w:rsidRDefault="002E295E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47DD"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(56%)</w:t>
            </w:r>
          </w:p>
        </w:tc>
        <w:tc>
          <w:tcPr>
            <w:tcW w:w="1418" w:type="dxa"/>
          </w:tcPr>
          <w:p w:rsidR="009E7028" w:rsidRPr="000C297B" w:rsidRDefault="002E295E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D47DD"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789" w:type="dxa"/>
          </w:tcPr>
          <w:p w:rsidR="009E7028" w:rsidRPr="000C297B" w:rsidRDefault="002E295E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D47DD"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(12,5%)</w:t>
            </w:r>
          </w:p>
        </w:tc>
        <w:tc>
          <w:tcPr>
            <w:tcW w:w="1010" w:type="dxa"/>
          </w:tcPr>
          <w:p w:rsidR="009E7028" w:rsidRPr="000C297B" w:rsidRDefault="002E295E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47DD"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(6,2%)</w:t>
            </w:r>
          </w:p>
        </w:tc>
        <w:tc>
          <w:tcPr>
            <w:tcW w:w="1849" w:type="dxa"/>
          </w:tcPr>
          <w:p w:rsidR="009E7028" w:rsidRPr="000C297B" w:rsidRDefault="002E295E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E7028" w:rsidRPr="000C297B" w:rsidRDefault="002E295E" w:rsidP="000C297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97B" w:rsidRDefault="000C297B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F8B" w:rsidRPr="000C297B" w:rsidRDefault="003D47DD" w:rsidP="000C297B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Из 16 выпускников 11 класса 9 учащихся поступили в учреждения СПО, и только 4 в </w:t>
      </w:r>
      <w:proofErr w:type="gramStart"/>
      <w:r w:rsidRPr="000C297B">
        <w:rPr>
          <w:rFonts w:ascii="Times New Roman" w:eastAsia="Calibri" w:hAnsi="Times New Roman" w:cs="Times New Roman"/>
          <w:sz w:val="24"/>
          <w:szCs w:val="24"/>
        </w:rPr>
        <w:t>ВПО</w:t>
      </w:r>
      <w:proofErr w:type="gramEnd"/>
      <w:r w:rsidRPr="000C297B">
        <w:rPr>
          <w:rFonts w:ascii="Times New Roman" w:eastAsia="Calibri" w:hAnsi="Times New Roman" w:cs="Times New Roman"/>
          <w:sz w:val="24"/>
          <w:szCs w:val="24"/>
        </w:rPr>
        <w:t xml:space="preserve"> что указывает на </w:t>
      </w:r>
      <w:r w:rsidR="00D03088" w:rsidRPr="000C297B">
        <w:rPr>
          <w:rFonts w:ascii="Times New Roman" w:eastAsia="Calibri" w:hAnsi="Times New Roman" w:cs="Times New Roman"/>
          <w:sz w:val="24"/>
          <w:szCs w:val="24"/>
        </w:rPr>
        <w:t>то, что при сдаче ЕГЭ</w:t>
      </w:r>
      <w:r w:rsidR="00B8745A" w:rsidRPr="000C297B">
        <w:rPr>
          <w:rFonts w:ascii="Times New Roman" w:eastAsia="Calibri" w:hAnsi="Times New Roman" w:cs="Times New Roman"/>
          <w:sz w:val="24"/>
          <w:szCs w:val="24"/>
        </w:rPr>
        <w:t>,</w:t>
      </w:r>
      <w:r w:rsidR="00D03088" w:rsidRPr="000C297B">
        <w:rPr>
          <w:rFonts w:ascii="Times New Roman" w:eastAsia="Calibri" w:hAnsi="Times New Roman" w:cs="Times New Roman"/>
          <w:sz w:val="24"/>
          <w:szCs w:val="24"/>
        </w:rPr>
        <w:t xml:space="preserve"> учащиеся набирают недостаточный для поступления балл</w:t>
      </w:r>
      <w:r w:rsidR="0063746E" w:rsidRPr="000C297B">
        <w:rPr>
          <w:rFonts w:ascii="Times New Roman" w:eastAsia="Calibri" w:hAnsi="Times New Roman" w:cs="Times New Roman"/>
          <w:sz w:val="24"/>
          <w:szCs w:val="24"/>
        </w:rPr>
        <w:t xml:space="preserve"> в ВУЗы</w:t>
      </w:r>
      <w:r w:rsidR="00D03088" w:rsidRPr="000C297B">
        <w:rPr>
          <w:rFonts w:ascii="Times New Roman" w:eastAsia="Calibri" w:hAnsi="Times New Roman" w:cs="Times New Roman"/>
          <w:sz w:val="24"/>
          <w:szCs w:val="24"/>
        </w:rPr>
        <w:t>, особенно это проявляется</w:t>
      </w:r>
      <w:r w:rsidR="0063746E" w:rsidRPr="000C297B">
        <w:rPr>
          <w:rFonts w:ascii="Times New Roman" w:eastAsia="Calibri" w:hAnsi="Times New Roman" w:cs="Times New Roman"/>
          <w:sz w:val="24"/>
          <w:szCs w:val="24"/>
        </w:rPr>
        <w:t xml:space="preserve"> в результатах предметов по выбору.</w:t>
      </w:r>
    </w:p>
    <w:p w:rsidR="00413BF6" w:rsidRPr="000C297B" w:rsidRDefault="00413BF6" w:rsidP="00413BF6">
      <w:pPr>
        <w:rPr>
          <w:rFonts w:ascii="Arial" w:eastAsia="Calibri" w:hAnsi="Arial" w:cs="Arial"/>
          <w:b/>
          <w:sz w:val="20"/>
          <w:szCs w:val="20"/>
        </w:rPr>
      </w:pPr>
    </w:p>
    <w:p w:rsidR="00413BF6" w:rsidRPr="00BE0958" w:rsidRDefault="00413BF6" w:rsidP="00413B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9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E0958">
        <w:rPr>
          <w:rFonts w:ascii="Times New Roman" w:eastAsia="Calibri" w:hAnsi="Times New Roman" w:cs="Times New Roman"/>
          <w:b/>
          <w:sz w:val="24"/>
          <w:szCs w:val="24"/>
        </w:rPr>
        <w:t>. Оценка кадрового состава</w:t>
      </w:r>
    </w:p>
    <w:p w:rsidR="00413BF6" w:rsidRPr="00BE0958" w:rsidRDefault="00413BF6" w:rsidP="00413B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958">
        <w:rPr>
          <w:rFonts w:ascii="Times New Roman" w:hAnsi="Times New Roman" w:cs="Times New Roman"/>
          <w:sz w:val="24"/>
          <w:szCs w:val="24"/>
        </w:rPr>
        <w:t xml:space="preserve">Решению вопросов образовательного процесса способствовал творческий потенциал педагогического коллектива. Школа укомплектована высококвалифицированными педагогическими кадрами. Характерной чертой нашей жизни и работы вот уже в течение ряда последних лет является стабильность и приход в школу молодых кадров (в том числе бывших выпускников школы). </w:t>
      </w:r>
    </w:p>
    <w:p w:rsidR="00413BF6" w:rsidRPr="00BE0958" w:rsidRDefault="0082687D" w:rsidP="00693BF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958">
        <w:rPr>
          <w:rFonts w:ascii="Times New Roman" w:eastAsia="Calibri" w:hAnsi="Times New Roman" w:cs="Times New Roman"/>
          <w:b/>
          <w:sz w:val="24"/>
          <w:szCs w:val="24"/>
        </w:rPr>
        <w:t>Условия обучения, воспитания и труда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5"/>
        <w:gridCol w:w="3027"/>
        <w:gridCol w:w="1499"/>
      </w:tblGrid>
      <w:tr w:rsidR="0082687D" w:rsidRPr="00BE0958" w:rsidTr="0082687D">
        <w:tc>
          <w:tcPr>
            <w:tcW w:w="521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Прочий педагогический персонал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87D" w:rsidRPr="00BE0958" w:rsidTr="0082687D">
        <w:tc>
          <w:tcPr>
            <w:tcW w:w="5211" w:type="dxa"/>
          </w:tcPr>
          <w:p w:rsidR="0082687D" w:rsidRPr="00BE0958" w:rsidRDefault="0082687D" w:rsidP="0082687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3119" w:type="dxa"/>
          </w:tcPr>
          <w:p w:rsidR="0082687D" w:rsidRPr="00BE0958" w:rsidRDefault="0082687D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1" w:type="dxa"/>
          </w:tcPr>
          <w:p w:rsidR="0082687D" w:rsidRPr="00BE0958" w:rsidRDefault="00A036E0" w:rsidP="00693BF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</w:tbl>
    <w:p w:rsidR="00413BF6" w:rsidRPr="00BE0958" w:rsidRDefault="00413BF6" w:rsidP="00693BF3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4E4C" w:rsidRPr="00E91560" w:rsidRDefault="004C4E4C" w:rsidP="00E9156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958">
        <w:rPr>
          <w:rFonts w:ascii="Times New Roman" w:eastAsia="Calibri" w:hAnsi="Times New Roman" w:cs="Times New Roman"/>
          <w:b/>
          <w:sz w:val="24"/>
          <w:szCs w:val="24"/>
        </w:rPr>
        <w:t>Результаты аттестации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6"/>
        <w:gridCol w:w="1439"/>
        <w:gridCol w:w="1276"/>
        <w:gridCol w:w="1418"/>
        <w:gridCol w:w="3969"/>
      </w:tblGrid>
      <w:tr w:rsidR="007B297D" w:rsidRPr="00BE0958" w:rsidTr="00BE0958">
        <w:tc>
          <w:tcPr>
            <w:tcW w:w="139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39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418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969" w:type="dxa"/>
          </w:tcPr>
          <w:p w:rsidR="007B297D" w:rsidRPr="00BE0958" w:rsidRDefault="007B297D" w:rsidP="0012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7B297D" w:rsidRPr="00BE0958" w:rsidTr="00BE0958">
        <w:tc>
          <w:tcPr>
            <w:tcW w:w="139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39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(16,5%)</w:t>
            </w:r>
          </w:p>
        </w:tc>
        <w:tc>
          <w:tcPr>
            <w:tcW w:w="127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(52,6%)</w:t>
            </w:r>
          </w:p>
        </w:tc>
        <w:tc>
          <w:tcPr>
            <w:tcW w:w="1418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(9,7%)</w:t>
            </w:r>
          </w:p>
        </w:tc>
        <w:tc>
          <w:tcPr>
            <w:tcW w:w="3969" w:type="dxa"/>
          </w:tcPr>
          <w:p w:rsidR="007B297D" w:rsidRPr="00BE0958" w:rsidRDefault="007B297D" w:rsidP="00125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квалификационной категории 14 педагогов (вновь пришедшие) – 10,5%; Это составляет 27% от численности коллектива.</w:t>
            </w:r>
          </w:p>
          <w:p w:rsidR="007B297D" w:rsidRPr="00BE0958" w:rsidRDefault="007B297D" w:rsidP="00125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83 человека (62,5%)</w:t>
            </w:r>
          </w:p>
        </w:tc>
      </w:tr>
      <w:tr w:rsidR="007B297D" w:rsidRPr="00BE0958" w:rsidTr="00BE0958">
        <w:tc>
          <w:tcPr>
            <w:tcW w:w="139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39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37 (27,8%)</w:t>
            </w:r>
          </w:p>
        </w:tc>
        <w:tc>
          <w:tcPr>
            <w:tcW w:w="127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72 (54,1%)</w:t>
            </w:r>
          </w:p>
        </w:tc>
        <w:tc>
          <w:tcPr>
            <w:tcW w:w="1418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(9,7%) </w:t>
            </w:r>
          </w:p>
        </w:tc>
        <w:tc>
          <w:tcPr>
            <w:tcW w:w="3969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 вновь пришедших или не отработавших 2 года, что составляет 11,3%. Всего имеющих категории 85 – 63.9%</w:t>
            </w:r>
          </w:p>
        </w:tc>
      </w:tr>
      <w:tr w:rsidR="007B297D" w:rsidRPr="00BE0958" w:rsidTr="00BE0958">
        <w:tc>
          <w:tcPr>
            <w:tcW w:w="139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9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25 (17%)</w:t>
            </w:r>
          </w:p>
        </w:tc>
        <w:tc>
          <w:tcPr>
            <w:tcW w:w="1276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83 (56,8%)</w:t>
            </w:r>
          </w:p>
        </w:tc>
        <w:tc>
          <w:tcPr>
            <w:tcW w:w="1418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13 (10,2%)</w:t>
            </w:r>
          </w:p>
        </w:tc>
        <w:tc>
          <w:tcPr>
            <w:tcW w:w="3969" w:type="dxa"/>
          </w:tcPr>
          <w:p w:rsidR="007B297D" w:rsidRPr="00BE0958" w:rsidRDefault="007B297D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98 человек имеют первую и высшую категории – 67.1% от общего числа коллектива</w:t>
            </w:r>
          </w:p>
        </w:tc>
      </w:tr>
    </w:tbl>
    <w:p w:rsidR="004C4E4C" w:rsidRPr="00BE0958" w:rsidRDefault="00A84557" w:rsidP="00693BF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9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Повышение квалификации педагогических кадров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16"/>
        <w:gridCol w:w="8247"/>
      </w:tblGrid>
      <w:tr w:rsidR="00A84557" w:rsidRPr="00BE0958" w:rsidTr="00BE0958">
        <w:tc>
          <w:tcPr>
            <w:tcW w:w="1216" w:type="dxa"/>
          </w:tcPr>
          <w:p w:rsidR="00A84557" w:rsidRPr="00BE0958" w:rsidRDefault="00A84557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247" w:type="dxa"/>
          </w:tcPr>
          <w:p w:rsidR="00A84557" w:rsidRPr="00BE0958" w:rsidRDefault="00A84557" w:rsidP="0012595D">
            <w:pPr>
              <w:ind w:right="-315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A84557" w:rsidRPr="00BE0958" w:rsidTr="00BE0958">
        <w:tc>
          <w:tcPr>
            <w:tcW w:w="1216" w:type="dxa"/>
          </w:tcPr>
          <w:p w:rsidR="00A84557" w:rsidRPr="00BE0958" w:rsidRDefault="00A84557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247" w:type="dxa"/>
          </w:tcPr>
          <w:p w:rsidR="00A84557" w:rsidRPr="00BE0958" w:rsidRDefault="00A84557" w:rsidP="0012595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Работа по повышению квалификации педагогов проводится систематически по следующей структуре:</w:t>
            </w:r>
          </w:p>
          <w:p w:rsidR="00A84557" w:rsidRPr="00BE0958" w:rsidRDefault="00A84557" w:rsidP="0012595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Профессиональное совершенствование: </w:t>
            </w:r>
          </w:p>
          <w:p w:rsidR="00A84557" w:rsidRPr="00BE0958" w:rsidRDefault="00A84557" w:rsidP="0012595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- онлайн-конференции, мастер-классы</w:t>
            </w:r>
          </w:p>
          <w:p w:rsidR="00A84557" w:rsidRPr="00BE0958" w:rsidRDefault="00A84557" w:rsidP="0012595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- участие в </w:t>
            </w:r>
            <w:proofErr w:type="spellStart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вебинарах</w:t>
            </w:r>
            <w:proofErr w:type="spellEnd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, семинарах различных уровней</w:t>
            </w:r>
          </w:p>
          <w:p w:rsidR="00A84557" w:rsidRPr="00BE0958" w:rsidRDefault="00A84557" w:rsidP="0012595D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- участие в профессиональных конкурсах</w:t>
            </w:r>
          </w:p>
          <w:p w:rsidR="00A84557" w:rsidRPr="00BE0958" w:rsidRDefault="00A84557" w:rsidP="0012595D">
            <w:pPr>
              <w:ind w:right="-315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095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педагогов (10,9%) прошли КПК по различным тематическим направлениям</w:t>
            </w:r>
          </w:p>
        </w:tc>
      </w:tr>
      <w:tr w:rsidR="00A84557" w:rsidRPr="00BE0958" w:rsidTr="00BE0958">
        <w:tc>
          <w:tcPr>
            <w:tcW w:w="1216" w:type="dxa"/>
          </w:tcPr>
          <w:p w:rsidR="00A84557" w:rsidRPr="00BE0958" w:rsidRDefault="00A84557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47" w:type="dxa"/>
          </w:tcPr>
          <w:p w:rsidR="00A84557" w:rsidRPr="00BE0958" w:rsidRDefault="00A84557" w:rsidP="00BC5369">
            <w:pPr>
              <w:widowControl w:val="0"/>
              <w:suppressAutoHyphens/>
              <w:autoSpaceDN w:val="0"/>
              <w:jc w:val="both"/>
              <w:rPr>
                <w:rStyle w:val="a5"/>
                <w:rFonts w:ascii="Times New Roman" w:eastAsia="Andale Sans UI" w:hAnsi="Times New Roman" w:cs="Times New Roman"/>
                <w:b w:val="0"/>
                <w:bCs w:val="0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 2018 учебном году из запланированных 20 педагогов КПК прошли 46 педагогов в различной форме: дистанционно, очно, заочно. Предметные направления курсовой переподготовки различны: технология, русский язык , математика, преподавание предметов начального уровня, работа с детьми ОВЗ</w:t>
            </w:r>
            <w:proofErr w:type="gramStart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… В</w:t>
            </w:r>
            <w:proofErr w:type="gramEnd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се темы КПК соответствуют ФГОС. </w:t>
            </w:r>
          </w:p>
        </w:tc>
      </w:tr>
      <w:tr w:rsidR="00A84557" w:rsidRPr="00BE0958" w:rsidTr="00BE0958">
        <w:tc>
          <w:tcPr>
            <w:tcW w:w="1216" w:type="dxa"/>
          </w:tcPr>
          <w:p w:rsidR="00A84557" w:rsidRPr="00BE0958" w:rsidRDefault="00A84557" w:rsidP="0012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47" w:type="dxa"/>
          </w:tcPr>
          <w:p w:rsidR="00A84557" w:rsidRPr="00BE0958" w:rsidRDefault="00A84557" w:rsidP="009756B6">
            <w:pPr>
              <w:widowControl w:val="0"/>
              <w:tabs>
                <w:tab w:val="left" w:pos="851"/>
              </w:tabs>
              <w:suppressAutoHyphens/>
              <w:autoSpaceDN w:val="0"/>
              <w:ind w:firstLine="176"/>
              <w:jc w:val="both"/>
              <w:rPr>
                <w:rStyle w:val="a5"/>
                <w:rFonts w:ascii="Times New Roman" w:eastAsia="Andale Sans UI" w:hAnsi="Times New Roman" w:cs="Times New Roman"/>
                <w:b w:val="0"/>
                <w:bCs w:val="0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 2019 учебном году из запланированных 30 педагогов КПК прошли 102 педагога (по приглашению представителя  организации «Синергия») количестве 108 часов  по теме «</w:t>
            </w:r>
            <w:proofErr w:type="spellStart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Метапредметный</w:t>
            </w:r>
            <w:proofErr w:type="spellEnd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подход в обучении и воспитании». Кроме этого 28 педагогов прошли курсовую подготовку по: математике, преподаванию предметов начального уровня, работе с детьми ОВЗ… Все темы КПК соответствуют ФГОС. </w:t>
            </w:r>
            <w:r w:rsidRPr="00BE095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100% педагогов прошли </w:t>
            </w:r>
            <w:proofErr w:type="spellStart"/>
            <w:r w:rsidRPr="00BE095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bidi="en-US"/>
              </w:rPr>
              <w:t>КПК</w:t>
            </w:r>
            <w:proofErr w:type="gramStart"/>
            <w:r w:rsidRPr="00BE095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Н</w:t>
            </w:r>
            <w:proofErr w:type="gramEnd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а</w:t>
            </w:r>
            <w:proofErr w:type="spellEnd"/>
            <w:r w:rsidRPr="00BE095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летний период запланировано обучение 4 педагогов по работе с инновационными технологиями в связи с концепцией Национального проекта «Образование»</w:t>
            </w:r>
          </w:p>
        </w:tc>
      </w:tr>
    </w:tbl>
    <w:p w:rsidR="00A84557" w:rsidRDefault="00A84557" w:rsidP="00693BF3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E0958" w:rsidRPr="00BE0958" w:rsidRDefault="00BE0958" w:rsidP="00BE09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958">
        <w:rPr>
          <w:rFonts w:ascii="Times New Roman" w:eastAsia="Calibri" w:hAnsi="Times New Roman" w:cs="Times New Roman"/>
          <w:b/>
          <w:sz w:val="24"/>
          <w:szCs w:val="24"/>
        </w:rPr>
        <w:t>Научно-методическая работа.</w:t>
      </w:r>
    </w:p>
    <w:p w:rsidR="00A86E91" w:rsidRPr="005E4ED1" w:rsidRDefault="00BE0958" w:rsidP="005E4ED1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Опираясь, на поставленные образовательные задачи, педагогический коллектив </w:t>
      </w:r>
      <w:r>
        <w:rPr>
          <w:rFonts w:ascii="Times New Roman" w:eastAsia="Calibri" w:hAnsi="Times New Roman" w:cs="Times New Roman"/>
          <w:sz w:val="24"/>
          <w:szCs w:val="24"/>
        </w:rPr>
        <w:t>МКОУ ТШИ</w:t>
      </w: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году работа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5E4ED1">
        <w:rPr>
          <w:rFonts w:ascii="Times New Roman" w:eastAsia="Calibri" w:hAnsi="Times New Roman" w:cs="Times New Roman"/>
          <w:sz w:val="24"/>
          <w:szCs w:val="24"/>
        </w:rPr>
        <w:t xml:space="preserve"> над методической темой</w:t>
      </w:r>
      <w:r w:rsidR="005E4ED1"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E4ED1" w:rsidRPr="00CD2A63">
        <w:rPr>
          <w:rFonts w:ascii="Times New Roman" w:hAnsi="Times New Roman"/>
          <w:sz w:val="24"/>
          <w:szCs w:val="24"/>
        </w:rPr>
        <w:t>Повы</w:t>
      </w:r>
      <w:r w:rsidR="005E4ED1">
        <w:rPr>
          <w:rFonts w:ascii="Times New Roman" w:hAnsi="Times New Roman"/>
          <w:sz w:val="24"/>
          <w:szCs w:val="24"/>
        </w:rPr>
        <w:t>шение</w:t>
      </w:r>
      <w:r w:rsidR="005E4ED1" w:rsidRPr="00CD2A63">
        <w:rPr>
          <w:rFonts w:ascii="Times New Roman" w:hAnsi="Times New Roman"/>
          <w:sz w:val="24"/>
          <w:szCs w:val="24"/>
        </w:rPr>
        <w:t xml:space="preserve"> качеств</w:t>
      </w:r>
      <w:r w:rsidR="005E4ED1">
        <w:rPr>
          <w:rFonts w:ascii="Times New Roman" w:hAnsi="Times New Roman"/>
          <w:sz w:val="24"/>
          <w:szCs w:val="24"/>
        </w:rPr>
        <w:t>а</w:t>
      </w:r>
      <w:r w:rsidR="005E4ED1" w:rsidRPr="00CD2A63">
        <w:rPr>
          <w:rFonts w:ascii="Times New Roman" w:hAnsi="Times New Roman"/>
          <w:sz w:val="24"/>
          <w:szCs w:val="24"/>
        </w:rPr>
        <w:t xml:space="preserve"> образовательного процесса через рост уровня профессиональной компетентности учителя и совершенствования образовательного процесса»</w:t>
      </w:r>
      <w:proofErr w:type="gramStart"/>
      <w:r w:rsidR="005E4ED1">
        <w:rPr>
          <w:rFonts w:ascii="Times New Roman" w:hAnsi="Times New Roman"/>
          <w:sz w:val="24"/>
          <w:szCs w:val="24"/>
        </w:rPr>
        <w:t>,</w:t>
      </w:r>
      <w:r w:rsidRPr="00BE095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оторая позволила реализовать следующие задачи: </w:t>
      </w:r>
    </w:p>
    <w:p w:rsidR="005E4ED1" w:rsidRPr="005E4ED1" w:rsidRDefault="005E4ED1" w:rsidP="005E4ED1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ФГОС, внедрению системно-</w:t>
      </w:r>
      <w:proofErr w:type="spellStart"/>
      <w:r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обучении;</w:t>
      </w:r>
    </w:p>
    <w:p w:rsidR="005E4ED1" w:rsidRPr="005E4ED1" w:rsidRDefault="005E4ED1" w:rsidP="005E4ED1">
      <w:pPr>
        <w:numPr>
          <w:ilvl w:val="0"/>
          <w:numId w:val="6"/>
        </w:numPr>
        <w:tabs>
          <w:tab w:val="left" w:pos="851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методику преподавания для организации работы с учащимися  мотивированными на учебу; развивать и совершенствовать систему работы  и поддержки одаренных учащихся</w:t>
      </w:r>
    </w:p>
    <w:p w:rsidR="005E4ED1" w:rsidRPr="005E4ED1" w:rsidRDefault="005E4ED1" w:rsidP="005E4ED1">
      <w:pPr>
        <w:numPr>
          <w:ilvl w:val="0"/>
          <w:numId w:val="6"/>
        </w:numPr>
        <w:tabs>
          <w:tab w:val="left" w:pos="851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инновационные технологий для повышения качества образования.</w:t>
      </w:r>
    </w:p>
    <w:p w:rsidR="005E4ED1" w:rsidRPr="005E4ED1" w:rsidRDefault="005E4ED1" w:rsidP="005E4ED1">
      <w:pPr>
        <w:numPr>
          <w:ilvl w:val="0"/>
          <w:numId w:val="6"/>
        </w:numPr>
        <w:tabs>
          <w:tab w:val="left" w:pos="851"/>
        </w:tabs>
        <w:spacing w:after="0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A86E91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Для учителей школы стали традиционными отработанные формы методической работы, которые позволяют решать проблемы и задачи, стоящие перед школой: </w:t>
      </w:r>
    </w:p>
    <w:p w:rsidR="00A86E91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- тематические педагогические советы; - методические объединения учителей; </w:t>
      </w:r>
    </w:p>
    <w:p w:rsidR="00A86E91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- работа учителей над темами самообразования; </w:t>
      </w:r>
    </w:p>
    <w:p w:rsidR="00A86E91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>- открытые уроки;</w:t>
      </w:r>
    </w:p>
    <w:p w:rsidR="00A86E91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- организация и проведение мастер-классов; </w:t>
      </w:r>
    </w:p>
    <w:p w:rsidR="00A86E91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>- мониторинг учебных достижений; - предметные олимпиады;</w:t>
      </w:r>
    </w:p>
    <w:p w:rsidR="00A86E91" w:rsidRDefault="00A86E91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</w:t>
      </w:r>
      <w:r w:rsidR="00BE0958" w:rsidRPr="00BE0958">
        <w:rPr>
          <w:rFonts w:ascii="Times New Roman" w:eastAsia="Calibri" w:hAnsi="Times New Roman" w:cs="Times New Roman"/>
          <w:sz w:val="24"/>
          <w:szCs w:val="24"/>
        </w:rPr>
        <w:t>изучение нормативно-правовых документов органов образования, направленных на совершенствование учебно-воспитательного процесса;</w:t>
      </w:r>
    </w:p>
    <w:p w:rsidR="00A86E91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- организация исследовательской деятельности учащихся; </w:t>
      </w:r>
    </w:p>
    <w:p w:rsidR="00A86E91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- консультации по организации и проведению современного урока; </w:t>
      </w:r>
    </w:p>
    <w:p w:rsidR="00A86E91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- организация работы с одаренными детьми; </w:t>
      </w:r>
    </w:p>
    <w:p w:rsidR="00A86E91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>- разработка методических рекомендаций в помощь учителю по ведению школьной документации, по организации, проведению и анализу современного урока;</w:t>
      </w:r>
    </w:p>
    <w:p w:rsidR="00BE0958" w:rsidRPr="00BE0958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- организация и контроль курсовой системы повышения квалификации. </w:t>
      </w:r>
    </w:p>
    <w:p w:rsidR="00A86E91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поставленными целями и задачами, методическая работа осуществлялась по следующим направлениям: </w:t>
      </w:r>
    </w:p>
    <w:p w:rsidR="00A86E91" w:rsidRPr="00BE0958" w:rsidRDefault="00BE0958" w:rsidP="00A86E9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>-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BE0958" w:rsidRPr="00BE0958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- работа над повышением профессионального имиджа учителя и школы. </w:t>
      </w:r>
    </w:p>
    <w:p w:rsidR="00BE0958" w:rsidRPr="00BE0958" w:rsidRDefault="00BE0958" w:rsidP="00BE095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Действующая модель методической службы </w:t>
      </w:r>
      <w:r w:rsidR="00A86E91">
        <w:rPr>
          <w:rFonts w:ascii="Times New Roman" w:eastAsia="Calibri" w:hAnsi="Times New Roman" w:cs="Times New Roman"/>
          <w:sz w:val="24"/>
          <w:szCs w:val="24"/>
        </w:rPr>
        <w:t>МКОУ ТШИ</w:t>
      </w:r>
      <w:r w:rsidRPr="00BE0958">
        <w:rPr>
          <w:rFonts w:ascii="Times New Roman" w:eastAsia="Calibri" w:hAnsi="Times New Roman" w:cs="Times New Roman"/>
          <w:sz w:val="24"/>
          <w:szCs w:val="24"/>
        </w:rPr>
        <w:t xml:space="preserve"> решает задачи организации целенаправленной деятельности педагогического коллектива по переводу педагогических процессов школы в целом в новое, более высокое качественное состояние, стимулирующее развитие личности учителя и ученика</w:t>
      </w:r>
      <w:r w:rsidRPr="00BE0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E0958" w:rsidRDefault="00BE0958" w:rsidP="00693BF3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84557" w:rsidRPr="00A86E91" w:rsidRDefault="00A84557" w:rsidP="00A86E91">
      <w:pPr>
        <w:pStyle w:val="a6"/>
        <w:spacing w:after="0"/>
        <w:ind w:left="1494" w:right="-3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конкурсах, олимпиадах различных уровней.</w:t>
      </w:r>
    </w:p>
    <w:p w:rsidR="00A84557" w:rsidRPr="00A86E91" w:rsidRDefault="00A84557" w:rsidP="00A86E91">
      <w:pPr>
        <w:spacing w:after="0"/>
        <w:ind w:right="-3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педагогов в конкурсе профессионального мастерства «Учитель года»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4678"/>
        <w:gridCol w:w="1276"/>
      </w:tblGrid>
      <w:tr w:rsidR="00A84557" w:rsidRPr="00A86E91" w:rsidTr="00CC68D7">
        <w:tc>
          <w:tcPr>
            <w:tcW w:w="1384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A84557" w:rsidRPr="00A86E91" w:rsidTr="00CC68D7">
        <w:tc>
          <w:tcPr>
            <w:tcW w:w="1384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26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467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557" w:rsidRPr="00A86E91" w:rsidTr="00CC68D7">
        <w:tc>
          <w:tcPr>
            <w:tcW w:w="1384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Полудницына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467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557" w:rsidRPr="00A86E91" w:rsidTr="00CC68D7">
        <w:tc>
          <w:tcPr>
            <w:tcW w:w="1384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Ю. Б.</w:t>
            </w:r>
          </w:p>
        </w:tc>
        <w:tc>
          <w:tcPr>
            <w:tcW w:w="4678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4557" w:rsidRPr="00A86E91" w:rsidRDefault="00A84557" w:rsidP="00A86E91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Участие в окружных конкурсах: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2126"/>
        <w:gridCol w:w="3233"/>
        <w:gridCol w:w="1276"/>
      </w:tblGrid>
      <w:tr w:rsidR="00A84557" w:rsidRPr="00A86E91" w:rsidTr="00A84557">
        <w:tc>
          <w:tcPr>
            <w:tcW w:w="879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33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84557" w:rsidRPr="00A86E91" w:rsidTr="00A84557">
        <w:tc>
          <w:tcPr>
            <w:tcW w:w="879" w:type="dxa"/>
          </w:tcPr>
          <w:p w:rsidR="00A84557" w:rsidRPr="00A86E91" w:rsidRDefault="00A84557" w:rsidP="009756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2018- год</w:t>
            </w:r>
          </w:p>
        </w:tc>
        <w:tc>
          <w:tcPr>
            <w:tcW w:w="212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212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33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Окружной этап всероссийского конкурса профессионального мастерства «Педагогический дебют»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7 из 18</w:t>
            </w:r>
          </w:p>
        </w:tc>
      </w:tr>
      <w:tr w:rsidR="00A84557" w:rsidRPr="00A86E91" w:rsidTr="00A84557">
        <w:tc>
          <w:tcPr>
            <w:tcW w:w="879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Натесова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212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233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Соискание 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конкурсе «Новый учитель Ямала»</w:t>
            </w:r>
          </w:p>
        </w:tc>
        <w:tc>
          <w:tcPr>
            <w:tcW w:w="1276" w:type="dxa"/>
          </w:tcPr>
          <w:p w:rsidR="00A84557" w:rsidRPr="00A86E91" w:rsidRDefault="00A84557" w:rsidP="00A86E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Грант 900 000р</w:t>
            </w:r>
          </w:p>
        </w:tc>
      </w:tr>
    </w:tbl>
    <w:p w:rsidR="00A84557" w:rsidRPr="00A86E91" w:rsidRDefault="00A84557" w:rsidP="00A86E91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57" w:rsidRPr="00A86E91" w:rsidRDefault="00A84557" w:rsidP="00A86E91">
      <w:pPr>
        <w:spacing w:after="0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Участие педагогов в других конкурсах: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Муниципальном этапе окружного конкурса педагогического мастерства «</w:t>
      </w:r>
      <w:proofErr w:type="spellStart"/>
      <w:r w:rsidRPr="00A86E91">
        <w:rPr>
          <w:rFonts w:ascii="Times New Roman" w:hAnsi="Times New Roman" w:cs="Times New Roman"/>
          <w:sz w:val="24"/>
          <w:szCs w:val="24"/>
        </w:rPr>
        <w:t>Педагогоический</w:t>
      </w:r>
      <w:proofErr w:type="spellEnd"/>
      <w:r w:rsidRPr="00A86E91">
        <w:rPr>
          <w:rFonts w:ascii="Times New Roman" w:hAnsi="Times New Roman" w:cs="Times New Roman"/>
          <w:sz w:val="24"/>
          <w:szCs w:val="24"/>
        </w:rPr>
        <w:t xml:space="preserve"> дебют -2018» - 1 место, 2018-2019уч.г.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3 место в районном конкурсе профессионального мастерства среди педагогов-психологов (</w:t>
      </w:r>
      <w:proofErr w:type="spellStart"/>
      <w:r w:rsidRPr="00A86E91">
        <w:rPr>
          <w:rFonts w:ascii="Times New Roman" w:hAnsi="Times New Roman" w:cs="Times New Roman"/>
          <w:sz w:val="24"/>
          <w:szCs w:val="24"/>
        </w:rPr>
        <w:t>Книгина</w:t>
      </w:r>
      <w:proofErr w:type="spellEnd"/>
      <w:r w:rsidRPr="00A86E91">
        <w:rPr>
          <w:rFonts w:ascii="Times New Roman" w:hAnsi="Times New Roman" w:cs="Times New Roman"/>
          <w:sz w:val="24"/>
          <w:szCs w:val="24"/>
        </w:rPr>
        <w:t xml:space="preserve"> Н.В.), 2016-2017уч.г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1 место в районном конкурсе профессионального мастерства по работе с одаренными детьми (Шевелева Т.В.) 2016-2017уч.г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lastRenderedPageBreak/>
        <w:t>2 место в районном конкурсе профессионального мастерства по работе с одаренными детьми  (Николенко В.М.) 2016-2017уч</w:t>
      </w:r>
      <w:proofErr w:type="gramStart"/>
      <w:r w:rsidRPr="00A86E91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Максимкина Н.Н набрала наибольшее количество баллов и стала победителем на получение денежного поощрения среди лучших учителей.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Из 253 школ МКОУ ТШИ заняла почетное 3 место во всероссийском конкурсе «Лучшее ОО 2017», 2016-2017уч.г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МКОУ ТШИ приняла участие в отборочном туре презентаций всероссийского конкурса  «Лучшая школа» и приглашена в Сочи для дальнейшей защиты, 2016-2017уч</w:t>
      </w:r>
      <w:proofErr w:type="gramStart"/>
      <w:r w:rsidRPr="00A86E91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Выпущена 1 книга произведений учащихся МКОУ ТШИ «По заветам </w:t>
      </w:r>
      <w:proofErr w:type="spellStart"/>
      <w:r w:rsidRPr="00A86E91"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 w:rsidRPr="00A86E91">
        <w:rPr>
          <w:rFonts w:ascii="Times New Roman" w:hAnsi="Times New Roman" w:cs="Times New Roman"/>
          <w:sz w:val="24"/>
          <w:szCs w:val="24"/>
        </w:rPr>
        <w:t xml:space="preserve"> тундры» и получила сертификат, удостоверяющий авторское право, 2016-2017уч.г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 Победитель всероссийского конкурс среди образовательных организаций «Лучшее образовательное учреждение», 2016-2017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Согласно приказу от 19.09.17 года №19-06/447А  решением комиссии по итогам Конкурса социальных и культурных проектов ПАО «ЛУКОЙЛ» в 2017 году МКОУ ТШИ стала победителем в номинации «Экология» за проект «Экология жизни» Сумма гранта составляет 120 000, 2017-2018уч</w:t>
      </w:r>
      <w:proofErr w:type="gramStart"/>
      <w:r w:rsidRPr="00A86E91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Победители в окружном этапе всероссийского конкурса энергосбережения «Вместе ярче», 2017-2018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Участие во всероссийском конкурсе энергосбережения «Вместе ярче», 2017-2018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Выпущена 2 книга произведений учащихся МКОУ ТШИ «Вечный зов земли родной» и получила сертификат, удостоверяющий авторское право, 2018-2019уч.г</w:t>
      </w:r>
    </w:p>
    <w:p w:rsidR="00A84557" w:rsidRPr="00A86E91" w:rsidRDefault="00A84557" w:rsidP="00A86E91">
      <w:pPr>
        <w:pStyle w:val="a6"/>
        <w:numPr>
          <w:ilvl w:val="2"/>
          <w:numId w:val="5"/>
        </w:numPr>
        <w:tabs>
          <w:tab w:val="left" w:pos="426"/>
          <w:tab w:val="left" w:pos="1134"/>
        </w:tabs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>Победитель всероссийского конкурса «Лучшие руководители РФ», 2018-2019г.</w:t>
      </w:r>
    </w:p>
    <w:p w:rsidR="00A84557" w:rsidRPr="00A86E91" w:rsidRDefault="00A84557" w:rsidP="00A8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Участие педагогов МКОУ Т</w:t>
      </w:r>
      <w:r w:rsidR="00AF51D1" w:rsidRPr="00A86E91">
        <w:rPr>
          <w:rFonts w:ascii="Times New Roman" w:hAnsi="Times New Roman" w:cs="Times New Roman"/>
          <w:b/>
          <w:sz w:val="24"/>
          <w:szCs w:val="24"/>
        </w:rPr>
        <w:t>ШИ в инновационной деятельности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5"/>
        <w:gridCol w:w="3120"/>
        <w:gridCol w:w="4076"/>
      </w:tblGrid>
      <w:tr w:rsidR="00A84557" w:rsidRPr="00A86E91" w:rsidTr="00A419CD">
        <w:tc>
          <w:tcPr>
            <w:tcW w:w="2125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20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4076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84557" w:rsidRPr="00A86E91" w:rsidTr="00A419CD">
        <w:tc>
          <w:tcPr>
            <w:tcW w:w="2125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0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Школьный ресурсный центр по работе с одаренными детьми</w:t>
            </w:r>
          </w:p>
        </w:tc>
        <w:tc>
          <w:tcPr>
            <w:tcW w:w="4076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одаренных, методические рекомендации</w:t>
            </w:r>
          </w:p>
        </w:tc>
      </w:tr>
      <w:tr w:rsidR="00A84557" w:rsidRPr="00A86E91" w:rsidTr="00A419CD">
        <w:tc>
          <w:tcPr>
            <w:tcW w:w="2125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0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Персонифицированная модель </w:t>
            </w:r>
          </w:p>
        </w:tc>
        <w:tc>
          <w:tcPr>
            <w:tcW w:w="4076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</w:t>
            </w:r>
          </w:p>
        </w:tc>
      </w:tr>
      <w:tr w:rsidR="00A84557" w:rsidRPr="00A86E91" w:rsidTr="00A419CD">
        <w:tc>
          <w:tcPr>
            <w:tcW w:w="2125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0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Школьный центр «</w:t>
            </w:r>
            <w:proofErr w:type="spellStart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-конструирования и робототехники»</w:t>
            </w:r>
          </w:p>
        </w:tc>
        <w:tc>
          <w:tcPr>
            <w:tcW w:w="4076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 различного уровня (призовые места)</w:t>
            </w:r>
          </w:p>
        </w:tc>
      </w:tr>
      <w:tr w:rsidR="00A84557" w:rsidRPr="00A86E91" w:rsidTr="00A419CD">
        <w:tc>
          <w:tcPr>
            <w:tcW w:w="2125" w:type="dxa"/>
          </w:tcPr>
          <w:p w:rsidR="00A84557" w:rsidRPr="00A86E91" w:rsidRDefault="00A84557" w:rsidP="00A86E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20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программы «Экология жизни»</w:t>
            </w:r>
          </w:p>
        </w:tc>
        <w:tc>
          <w:tcPr>
            <w:tcW w:w="4076" w:type="dxa"/>
          </w:tcPr>
          <w:p w:rsidR="00A84557" w:rsidRPr="00A86E91" w:rsidRDefault="00A84557" w:rsidP="00A8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1">
              <w:rPr>
                <w:rFonts w:ascii="Times New Roman" w:hAnsi="Times New Roman" w:cs="Times New Roman"/>
                <w:sz w:val="24"/>
                <w:szCs w:val="24"/>
              </w:rPr>
              <w:t xml:space="preserve">Выпуск 1 и 2 авторской книг произведений обучающихся МКОУ ТШИ, 25 картин, 8 баннеров в защиту природы </w:t>
            </w:r>
          </w:p>
        </w:tc>
      </w:tr>
    </w:tbl>
    <w:p w:rsidR="00D419A6" w:rsidRDefault="00D419A6" w:rsidP="00693BF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93BF3" w:rsidRPr="00CE7AFA" w:rsidRDefault="00E91560" w:rsidP="00CE7A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A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E7AFA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693BF3" w:rsidRDefault="00CE7AFA" w:rsidP="00CE7A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укомплектован на 100%. Учебниками и рабочими тетрадями обеспеченны все ученики учреждения. Поступившая заявка на приобретение учебной и методической литературы на 2019 год  выполнена полностью. </w:t>
      </w:r>
    </w:p>
    <w:p w:rsidR="00CE7AFA" w:rsidRPr="00CE7AFA" w:rsidRDefault="00CE7AFA" w:rsidP="00CE7A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51" w:rsidRPr="00692D51" w:rsidRDefault="00692D51" w:rsidP="00692D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D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92D51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002F24" w:rsidRPr="00002F24" w:rsidRDefault="00002F24" w:rsidP="00A524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Материально-техническая база МКОУ ТШИ формируется в соответствие задачам по обеспечению реализации основной образовательной программы общего образования,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02F24" w:rsidRPr="00002F24" w:rsidRDefault="00002F24" w:rsidP="00A524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МКОУ ТШИ выделяются и оборудуются помещения для реализации образовательной деятельности обучающихся, административной и хозяйственной деятельности. Выделение (назначение) помещений осуществляется с учетом основной образовательной программы образовательной организации, выбранных профилей и программы развития, а также иных особенностей реализуемой основной образовательной программы.</w:t>
      </w:r>
    </w:p>
    <w:p w:rsidR="00002F24" w:rsidRPr="00002F24" w:rsidRDefault="00002F24" w:rsidP="00A524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МКОУ ТШИ предусмотрены: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кабинеты с автоматизированными (в том числе интерактивными) рабочими местами обучающихся и педагогических работников;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для занятий моделированием и техническим творчеством,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мультифункциональный актовый зал (актовые залы) для проведения информационно-методических, учебных, а также массовых, досуговых, развлекательных мероприятий;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залы и спортивные сооружения;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для питания обучающихся, а также для хранения и приготовления пищи (с возможностью организации горячего питания);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медицинского назначения;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административные и иные помещения, оснащенные необходимым оборудованием;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гардеробы, санузлы, места личной гигиены;</w:t>
      </w:r>
    </w:p>
    <w:p w:rsidR="00002F24" w:rsidRP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(территория);</w:t>
      </w:r>
    </w:p>
    <w:p w:rsidR="00002F24" w:rsidRDefault="00002F24" w:rsidP="00A52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мебель, офисное оснащение и хозяйственный инвентарь.</w:t>
      </w:r>
    </w:p>
    <w:p w:rsidR="00C01550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Материальнотехническая</w:t>
      </w:r>
      <w:proofErr w:type="spellEnd"/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школы ежегодно совершенствуется, что позволяет организованно, на современном уровне, проводить учебно – воспитательную работу с учащимися: </w:t>
      </w:r>
    </w:p>
    <w:p w:rsidR="00C01550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оснащенны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компьютерным оборудованием, подключенный к сети Интернет; </w:t>
      </w:r>
    </w:p>
    <w:p w:rsidR="00C01550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интерактивные комплексы, включающие в себя интерактивную доску, компьютер, проектор, принтер; </w:t>
      </w:r>
    </w:p>
    <w:p w:rsidR="00C01550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кабинете 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кулинарии 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швейные машинки, утюг, 2 электрические плиты; - все учебные кабинеты оснащены компьютерами с выходом в Интернет, а также мультимедийными проекторами, принтерами; </w:t>
      </w:r>
    </w:p>
    <w:p w:rsidR="00C01550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столовая оснащена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и качественным оборудованием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1550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создана единая локальная сеть школы с выходом в </w:t>
      </w:r>
      <w:proofErr w:type="spellStart"/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E72E8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кабинеты, спортивные сооружения оснащены необходимым оборудованием и инвентарем, обеспечены естественной и искусственной освещенностью, воздушно-тепловым режимом для освоения основных и дополнительных образовательных программ.  Помещения для работы медицинского персонала оснащены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учебных помещениях. </w:t>
      </w:r>
    </w:p>
    <w:p w:rsidR="00C01550" w:rsidRPr="00002F24" w:rsidRDefault="00C01550" w:rsidP="00A524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Немаловажное значение в школе имеет наличие специалистов. В настоящее время в школе работает </w:t>
      </w:r>
      <w:r w:rsidR="00AE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медсестр</w:t>
      </w:r>
      <w:r w:rsidR="00AE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1 стоматолог</w:t>
      </w:r>
      <w:r w:rsidRPr="00C01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врач по договору с поликлиникой, осмотр узких специалистов производитс</w:t>
      </w:r>
      <w:r w:rsidR="00AE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регулярно, согласно графику</w:t>
      </w:r>
    </w:p>
    <w:p w:rsidR="00002F24" w:rsidRPr="00002F24" w:rsidRDefault="00002F24" w:rsidP="00A524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материально-техническом обеспечении и оснащенности образовательного процесса представлена на официальном сайте МКОУ ТШИ: http://mkoutshi.ru/object/</w:t>
      </w:r>
    </w:p>
    <w:p w:rsidR="00002F24" w:rsidRPr="00002F24" w:rsidRDefault="00002F24" w:rsidP="00692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BF3" w:rsidRPr="000C297B" w:rsidRDefault="00693BF3" w:rsidP="00EF3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9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0C297B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показателей деятельности организации </w:t>
      </w:r>
    </w:p>
    <w:p w:rsidR="00EF344D" w:rsidRPr="00EF344D" w:rsidRDefault="00EF344D" w:rsidP="00EF3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1539"/>
        <w:gridCol w:w="2097"/>
      </w:tblGrid>
      <w:tr w:rsidR="00EF344D" w:rsidRPr="00EF344D" w:rsidTr="00787747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F344D" w:rsidRPr="00EF344D" w:rsidTr="0078774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104 (15%)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344D" w:rsidRPr="00EF344D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EF344D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EF344D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0C297B" w:rsidRDefault="0063746E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  <w:r w:rsidR="0063746E"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0C297B" w:rsidRDefault="0063746E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0C297B" w:rsidRDefault="0063746E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получили результаты ниже установленного </w:t>
            </w: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63746E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63746E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98265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97B" w:rsidRPr="000C297B" w:rsidTr="00982656">
        <w:trPr>
          <w:trHeight w:val="77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0C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r w:rsid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  <w:r w:rsid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982656">
        <w:trPr>
          <w:trHeight w:val="337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0C297B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C297B" w:rsidRPr="000C297B" w:rsidTr="000C297B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656" w:rsidRPr="000C297B" w:rsidRDefault="00982656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0C297B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656" w:rsidRPr="000C297B" w:rsidRDefault="00982656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656" w:rsidRPr="000C297B" w:rsidRDefault="00982656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656" w:rsidRPr="000C297B" w:rsidRDefault="005F46B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16 (6%)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2(0,3%)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344D" w:rsidRPr="000C297B" w:rsidRDefault="00EF344D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44D" w:rsidRPr="000C297B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2(03%)</w:t>
            </w:r>
          </w:p>
        </w:tc>
      </w:tr>
      <w:tr w:rsidR="000C297B" w:rsidRPr="000C297B" w:rsidTr="00787747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бухгалтерия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146</w:t>
            </w:r>
          </w:p>
        </w:tc>
      </w:tr>
      <w:tr w:rsidR="000C297B" w:rsidRPr="000C297B" w:rsidTr="00787747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111</w:t>
            </w:r>
          </w:p>
        </w:tc>
      </w:tr>
      <w:tr w:rsidR="000C297B" w:rsidRPr="000C297B" w:rsidTr="00787747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111</w:t>
            </w:r>
          </w:p>
        </w:tc>
      </w:tr>
      <w:tr w:rsidR="000C297B" w:rsidRPr="000C297B" w:rsidTr="00787747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35</w:t>
            </w:r>
          </w:p>
        </w:tc>
      </w:tr>
      <w:tr w:rsidR="000C297B" w:rsidRPr="000C297B" w:rsidTr="00787747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35</w:t>
            </w:r>
          </w:p>
        </w:tc>
      </w:tr>
      <w:tr w:rsidR="000C297B" w:rsidRPr="000C297B" w:rsidTr="00787747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</w:pPr>
          </w:p>
        </w:tc>
      </w:tr>
      <w:tr w:rsidR="000C297B" w:rsidRPr="000C297B" w:rsidTr="00787747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14(9,6%)</w:t>
            </w:r>
          </w:p>
        </w:tc>
      </w:tr>
      <w:tr w:rsidR="000C297B" w:rsidRPr="000C297B" w:rsidTr="00787747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77(52,7%)</w:t>
            </w:r>
          </w:p>
        </w:tc>
      </w:tr>
      <w:tr w:rsidR="000C297B" w:rsidRPr="000C297B" w:rsidTr="00787747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 бухгалтерия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</w:pPr>
          </w:p>
        </w:tc>
      </w:tr>
      <w:tr w:rsidR="000C297B" w:rsidRPr="000C297B" w:rsidTr="00787747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20(13,7%)</w:t>
            </w:r>
          </w:p>
        </w:tc>
      </w:tr>
      <w:tr w:rsidR="000C297B" w:rsidRPr="000C297B" w:rsidTr="00787747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>25(17,1%)</w:t>
            </w:r>
          </w:p>
        </w:tc>
      </w:tr>
      <w:tr w:rsidR="000C297B" w:rsidRPr="000C297B" w:rsidTr="00787747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</w:p>
        </w:tc>
      </w:tr>
      <w:tr w:rsidR="000C297B" w:rsidRPr="000C297B" w:rsidTr="00787747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jc w:val="center"/>
            </w:pPr>
            <w:r w:rsidRPr="000C297B">
              <w:t xml:space="preserve">  23(15,7%)</w:t>
            </w:r>
          </w:p>
        </w:tc>
      </w:tr>
      <w:tr w:rsidR="000C297B" w:rsidRPr="000C297B" w:rsidTr="00787747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787747">
            <w:pPr>
              <w:pStyle w:val="a7"/>
              <w:ind w:firstLine="708"/>
            </w:pPr>
            <w:r w:rsidRPr="000C297B">
              <w:t>25(17,1%)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987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98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146 (100%)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25 (17.1%)</w:t>
            </w:r>
          </w:p>
        </w:tc>
      </w:tr>
      <w:tr w:rsidR="000C297B" w:rsidRPr="000C297B" w:rsidTr="0078774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342769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33186F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15 260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297B" w:rsidRPr="000C297B" w:rsidTr="00787747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97B" w:rsidRPr="000C297B" w:rsidTr="00787747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97B" w:rsidRPr="000C297B" w:rsidTr="00787747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97B" w:rsidRPr="000C297B" w:rsidTr="00787747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сре</w:t>
            </w:r>
            <w:proofErr w:type="gramStart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97B" w:rsidRPr="000C297B" w:rsidTr="00787747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C297B" w:rsidRPr="000C297B" w:rsidTr="00787747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97B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342769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0(</w:t>
            </w:r>
            <w:r w:rsidR="001107B2" w:rsidRPr="000C297B">
              <w:rPr>
                <w:rFonts w:ascii="Times New Roman" w:eastAsia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9872E0" w:rsidRPr="000C297B" w:rsidTr="0078774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E0" w:rsidRPr="000C297B" w:rsidRDefault="009872E0" w:rsidP="00EF3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2E0" w:rsidRPr="000C297B" w:rsidRDefault="00342769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7B">
              <w:t>2,69</w:t>
            </w:r>
          </w:p>
        </w:tc>
      </w:tr>
    </w:tbl>
    <w:p w:rsidR="006452C1" w:rsidRPr="000C297B" w:rsidRDefault="006452C1" w:rsidP="00645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2C1" w:rsidRPr="00ED1EA2" w:rsidRDefault="006452C1" w:rsidP="00ED1EA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A2">
        <w:rPr>
          <w:rFonts w:ascii="Times New Roman" w:hAnsi="Times New Roman" w:cs="Times New Roman"/>
          <w:b/>
          <w:sz w:val="24"/>
          <w:szCs w:val="24"/>
        </w:rPr>
        <w:t>Сравнение участия в муниципальном этапе ВСОШ за три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7"/>
        <w:gridCol w:w="1583"/>
        <w:gridCol w:w="1606"/>
        <w:gridCol w:w="1584"/>
        <w:gridCol w:w="1607"/>
        <w:gridCol w:w="1584"/>
      </w:tblGrid>
      <w:tr w:rsidR="000C297B" w:rsidRPr="000C297B" w:rsidTr="000C297B">
        <w:tc>
          <w:tcPr>
            <w:tcW w:w="3236" w:type="dxa"/>
            <w:gridSpan w:val="2"/>
          </w:tcPr>
          <w:p w:rsidR="006452C1" w:rsidRPr="000C297B" w:rsidRDefault="006452C1" w:rsidP="009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237" w:type="dxa"/>
            <w:gridSpan w:val="2"/>
          </w:tcPr>
          <w:p w:rsidR="006452C1" w:rsidRPr="000C297B" w:rsidRDefault="006452C1" w:rsidP="009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38" w:type="dxa"/>
            <w:gridSpan w:val="2"/>
          </w:tcPr>
          <w:p w:rsidR="006452C1" w:rsidRPr="000C297B" w:rsidRDefault="009756B6" w:rsidP="009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52C1" w:rsidRPr="000C29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297B" w:rsidRPr="000C297B" w:rsidTr="000C297B">
        <w:tc>
          <w:tcPr>
            <w:tcW w:w="1618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618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618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619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619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619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6452C1" w:rsidRPr="000C297B" w:rsidTr="000C297B">
        <w:tc>
          <w:tcPr>
            <w:tcW w:w="1618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6452C1" w:rsidRPr="000C297B" w:rsidRDefault="006452C1" w:rsidP="000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93BF3" w:rsidRPr="000C297B" w:rsidRDefault="00693BF3" w:rsidP="00EF3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F9C" w:rsidRPr="007E2F9C" w:rsidRDefault="0012595D" w:rsidP="007E2F9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9C">
        <w:rPr>
          <w:rFonts w:ascii="Times New Roman" w:hAnsi="Times New Roman" w:cs="Times New Roman"/>
          <w:b/>
          <w:sz w:val="24"/>
          <w:szCs w:val="24"/>
        </w:rPr>
        <w:t xml:space="preserve">Выявленные по результатам </w:t>
      </w:r>
      <w:proofErr w:type="spellStart"/>
      <w:r w:rsidRPr="007E2F9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E2F9C">
        <w:rPr>
          <w:rFonts w:ascii="Times New Roman" w:hAnsi="Times New Roman" w:cs="Times New Roman"/>
          <w:b/>
          <w:sz w:val="24"/>
          <w:szCs w:val="24"/>
        </w:rPr>
        <w:t xml:space="preserve"> проблемы.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>Несмотря на то, что 201</w:t>
      </w:r>
      <w:r w:rsidR="007E2F9C">
        <w:rPr>
          <w:rFonts w:ascii="Times New Roman" w:hAnsi="Times New Roman" w:cs="Times New Roman"/>
          <w:sz w:val="24"/>
          <w:szCs w:val="24"/>
        </w:rPr>
        <w:t>9</w:t>
      </w:r>
      <w:r w:rsidRPr="0012595D">
        <w:rPr>
          <w:rFonts w:ascii="Times New Roman" w:hAnsi="Times New Roman" w:cs="Times New Roman"/>
          <w:sz w:val="24"/>
          <w:szCs w:val="24"/>
        </w:rPr>
        <w:t xml:space="preserve"> год получился </w:t>
      </w:r>
      <w:r w:rsidR="007E2F9C">
        <w:rPr>
          <w:rFonts w:ascii="Times New Roman" w:hAnsi="Times New Roman" w:cs="Times New Roman"/>
          <w:sz w:val="24"/>
          <w:szCs w:val="24"/>
        </w:rPr>
        <w:t>продуктивным</w:t>
      </w:r>
      <w:r w:rsidRPr="0012595D">
        <w:rPr>
          <w:rFonts w:ascii="Times New Roman" w:hAnsi="Times New Roman" w:cs="Times New Roman"/>
          <w:sz w:val="24"/>
          <w:szCs w:val="24"/>
        </w:rPr>
        <w:t xml:space="preserve">, имеются нерешенные проблемы, а именно: 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- </w:t>
      </w:r>
      <w:r w:rsidR="007E2F9C">
        <w:rPr>
          <w:rFonts w:ascii="Times New Roman" w:hAnsi="Times New Roman" w:cs="Times New Roman"/>
          <w:sz w:val="24"/>
          <w:szCs w:val="24"/>
        </w:rPr>
        <w:t>17</w:t>
      </w:r>
      <w:r w:rsidRPr="0012595D">
        <w:rPr>
          <w:rFonts w:ascii="Times New Roman" w:hAnsi="Times New Roman" w:cs="Times New Roman"/>
          <w:sz w:val="24"/>
          <w:szCs w:val="24"/>
        </w:rPr>
        <w:t xml:space="preserve">% </w:t>
      </w:r>
      <w:r w:rsidR="007E2F9C">
        <w:rPr>
          <w:rFonts w:ascii="Times New Roman" w:hAnsi="Times New Roman" w:cs="Times New Roman"/>
          <w:sz w:val="24"/>
          <w:szCs w:val="24"/>
        </w:rPr>
        <w:t>общий уровень</w:t>
      </w:r>
      <w:r w:rsidR="0097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5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2595D">
        <w:rPr>
          <w:rFonts w:ascii="Times New Roman" w:hAnsi="Times New Roman" w:cs="Times New Roman"/>
          <w:sz w:val="24"/>
          <w:szCs w:val="24"/>
        </w:rPr>
        <w:t xml:space="preserve"> в основной и старшей школе;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 - наличие затруднений по разработке учебно-программной и учебно-методической документации; 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- старение педагогических кадров; 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>- недостаточно используются образовательные и воспитательные технологии, направленные на реализацию требований ФГОС второго поколения.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 - недостаточно скоординирована деятельность школьных методических объединений по различным инновационным направлениям. 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 - преобладание среди педагогов с большим стажем работы традиционных подходов к процессу обучения;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 - низкая доля педагогов, обобщающих свой опыт в виде печатных работ и выступлений на мероприятиях различных уровней. </w:t>
      </w:r>
    </w:p>
    <w:p w:rsidR="0012595D" w:rsidRDefault="0012595D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- наличие детей </w:t>
      </w:r>
      <w:r w:rsidR="007E2F9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2595D">
        <w:rPr>
          <w:rFonts w:ascii="Times New Roman" w:hAnsi="Times New Roman" w:cs="Times New Roman"/>
          <w:sz w:val="24"/>
          <w:szCs w:val="24"/>
        </w:rPr>
        <w:t xml:space="preserve">«группы риска». </w:t>
      </w:r>
    </w:p>
    <w:p w:rsidR="007E2F9C" w:rsidRPr="0012595D" w:rsidRDefault="007E2F9C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F9C" w:rsidRPr="007E2F9C" w:rsidRDefault="0012595D" w:rsidP="007E2F9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9C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школы на 20</w:t>
      </w:r>
      <w:r w:rsidR="007E2F9C">
        <w:rPr>
          <w:rFonts w:ascii="Times New Roman" w:hAnsi="Times New Roman" w:cs="Times New Roman"/>
          <w:b/>
          <w:sz w:val="24"/>
          <w:szCs w:val="24"/>
        </w:rPr>
        <w:t>20</w:t>
      </w:r>
      <w:r w:rsidRPr="007E2F9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E2F9C" w:rsidRDefault="0012595D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>Опыт и школьные традиции с одной стороны и социальные запросы – с другой, обуславливают выбор направлени</w:t>
      </w:r>
      <w:r w:rsidR="007E2F9C">
        <w:rPr>
          <w:rFonts w:ascii="Times New Roman" w:hAnsi="Times New Roman" w:cs="Times New Roman"/>
          <w:sz w:val="24"/>
          <w:szCs w:val="24"/>
        </w:rPr>
        <w:t>я</w:t>
      </w:r>
      <w:r w:rsidRPr="0012595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E2F9C">
        <w:rPr>
          <w:rFonts w:ascii="Times New Roman" w:hAnsi="Times New Roman" w:cs="Times New Roman"/>
          <w:sz w:val="24"/>
          <w:szCs w:val="24"/>
        </w:rPr>
        <w:t>МКОУ ТШИ</w:t>
      </w:r>
      <w:r w:rsidRPr="0012595D">
        <w:rPr>
          <w:rFonts w:ascii="Times New Roman" w:hAnsi="Times New Roman" w:cs="Times New Roman"/>
          <w:sz w:val="24"/>
          <w:szCs w:val="24"/>
        </w:rPr>
        <w:t xml:space="preserve">– повышение престижа </w:t>
      </w:r>
      <w:r w:rsidR="007E2F9C">
        <w:rPr>
          <w:rFonts w:ascii="Times New Roman" w:hAnsi="Times New Roman" w:cs="Times New Roman"/>
          <w:sz w:val="24"/>
          <w:szCs w:val="24"/>
        </w:rPr>
        <w:t>МКОУ ТШИ</w:t>
      </w:r>
      <w:r w:rsidRPr="0012595D">
        <w:rPr>
          <w:rFonts w:ascii="Times New Roman" w:hAnsi="Times New Roman" w:cs="Times New Roman"/>
          <w:sz w:val="24"/>
          <w:szCs w:val="24"/>
        </w:rPr>
        <w:t xml:space="preserve">, закрепление статуса приоритетного учреждения, создающего и реализующего педагогические условия непрерывного образования в соответствии с требованиями ФГОС. 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К важнейшим целевым индикаторам школы, обеспечивающих ее развитие, относятся: </w:t>
      </w:r>
    </w:p>
    <w:p w:rsidR="007E2F9C" w:rsidRDefault="007E2F9C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 качество образования в школе как динамическое соответствие современным запросам со стороны всех заинтересованных субъектов – непосредственных и опосредованных заказчиков; </w:t>
      </w:r>
    </w:p>
    <w:p w:rsidR="007E2F9C" w:rsidRDefault="007E2F9C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 улучшение имиджа и повышение конкурентоспособности школы в образовательной среде; </w:t>
      </w:r>
    </w:p>
    <w:p w:rsidR="007E2F9C" w:rsidRDefault="007E2F9C" w:rsidP="0012595D">
      <w:pPr>
        <w:spacing w:after="0"/>
        <w:ind w:firstLine="851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12595D" w:rsidRPr="0012595D" w:rsidRDefault="007E2F9C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 внедрение инноваций в образовательный процесс, а также создание новых форм реализации открытости образования. </w:t>
      </w:r>
    </w:p>
    <w:p w:rsidR="007E2F9C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В качестве индикаторов оценки качества образования в школе принимается: • личностная результативность, касающиеся различных сторон образовательного и личностного развития учащегося; </w:t>
      </w:r>
    </w:p>
    <w:p w:rsidR="007E2F9C" w:rsidRDefault="007E2F9C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 ход инновационных процессов в образовательном учреждении (достижение целей, поставленных в национальных и государственных программах развития);</w:t>
      </w:r>
    </w:p>
    <w:p w:rsidR="007E2F9C" w:rsidRDefault="007E2F9C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 развитие информатизации (эффективность внедрения компьютерных технологий в различные виды образовательной деятельности); </w:t>
      </w:r>
    </w:p>
    <w:p w:rsidR="007E2F9C" w:rsidRDefault="007E2F9C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эффективность управления (выполнение принятых решений, упорядоченность действий, качество системы информации и др.); </w:t>
      </w:r>
    </w:p>
    <w:p w:rsidR="0012595D" w:rsidRPr="0012595D" w:rsidRDefault="007E2F9C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 эффективность психолого-педагогического сопровождения учебного процесса. </w:t>
      </w:r>
    </w:p>
    <w:p w:rsidR="00077516" w:rsidRDefault="0012595D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516">
        <w:rPr>
          <w:rFonts w:ascii="Times New Roman" w:hAnsi="Times New Roman" w:cs="Times New Roman"/>
          <w:b/>
          <w:sz w:val="24"/>
          <w:szCs w:val="24"/>
        </w:rPr>
        <w:t>Цель развития школы</w:t>
      </w:r>
      <w:r w:rsidRPr="0012595D">
        <w:rPr>
          <w:rFonts w:ascii="Times New Roman" w:hAnsi="Times New Roman" w:cs="Times New Roman"/>
          <w:sz w:val="24"/>
          <w:szCs w:val="24"/>
        </w:rPr>
        <w:t xml:space="preserve">: создание условий для устойчивого развития школы как современного конкурентоспособного учреждения, предоставляющего качественные образовательные услуги и обеспечивающего разностороннее развитие личности учащихся с учетом их потребностей и возможностей. </w:t>
      </w:r>
    </w:p>
    <w:p w:rsidR="00077516" w:rsidRDefault="0012595D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>Для реализации концептуальной идеи развития образовательной системы школы и поставленной цели необходимо решить следующие задачи:</w:t>
      </w:r>
    </w:p>
    <w:p w:rsidR="00077516" w:rsidRDefault="0012595D" w:rsidP="007E2F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 1) создание условий организации образовательного и воспитательного процесса для успешного освоения федеральных стандартов нового поколения в соответствии со стратегией образования в интересах устойчивого развития; </w:t>
      </w:r>
    </w:p>
    <w:p w:rsidR="00077516" w:rsidRDefault="0012595D" w:rsidP="00077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2) обеспечение информационной открытости ОО и доступности образования для всех участников образовательного процесса; </w:t>
      </w:r>
    </w:p>
    <w:p w:rsidR="0012595D" w:rsidRPr="0012595D" w:rsidRDefault="0012595D" w:rsidP="00077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3) создание высокопрофессионального коллектива педагогов, соответствующего современным профессиональным стандартам, способного к саморазвитию и самообразованию на протяжении всей профессиональной деятельности для создания ситуации профессионального успеха; </w:t>
      </w:r>
    </w:p>
    <w:p w:rsidR="00077516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4) расширение спектра современных образовательных технологий, форм и методов обучения, применяемых в образовательном процессе; </w:t>
      </w:r>
    </w:p>
    <w:p w:rsidR="00077516" w:rsidRDefault="00077516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азвивать способности к саморазвитию, самосовершенствованию, самореализации; </w:t>
      </w:r>
    </w:p>
    <w:p w:rsidR="0012595D" w:rsidRDefault="00077516" w:rsidP="00077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) развивать потребность в здоровом образе жизни. </w:t>
      </w:r>
    </w:p>
    <w:p w:rsidR="00077516" w:rsidRPr="0012595D" w:rsidRDefault="00077516" w:rsidP="00077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516" w:rsidRPr="00077516" w:rsidRDefault="0012595D" w:rsidP="000775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16">
        <w:rPr>
          <w:rFonts w:ascii="Times New Roman" w:hAnsi="Times New Roman" w:cs="Times New Roman"/>
          <w:b/>
          <w:sz w:val="24"/>
          <w:szCs w:val="24"/>
        </w:rPr>
        <w:t>Планируемые мероприятия по решению выявленных проблем.</w:t>
      </w:r>
    </w:p>
    <w:p w:rsidR="00077516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 Основные направления и перспективы развития </w:t>
      </w:r>
      <w:r w:rsidR="00077516">
        <w:rPr>
          <w:rFonts w:ascii="Times New Roman" w:hAnsi="Times New Roman" w:cs="Times New Roman"/>
          <w:sz w:val="24"/>
          <w:szCs w:val="24"/>
        </w:rPr>
        <w:t>МКОУ ТШИ</w:t>
      </w:r>
      <w:r w:rsidRPr="0012595D">
        <w:rPr>
          <w:rFonts w:ascii="Times New Roman" w:hAnsi="Times New Roman" w:cs="Times New Roman"/>
          <w:sz w:val="24"/>
          <w:szCs w:val="24"/>
        </w:rPr>
        <w:t xml:space="preserve"> на 20</w:t>
      </w:r>
      <w:r w:rsidR="00077516">
        <w:rPr>
          <w:rFonts w:ascii="Times New Roman" w:hAnsi="Times New Roman" w:cs="Times New Roman"/>
          <w:sz w:val="24"/>
          <w:szCs w:val="24"/>
        </w:rPr>
        <w:t>20</w:t>
      </w:r>
      <w:r w:rsidRPr="0012595D">
        <w:rPr>
          <w:rFonts w:ascii="Times New Roman" w:hAnsi="Times New Roman" w:cs="Times New Roman"/>
          <w:sz w:val="24"/>
          <w:szCs w:val="24"/>
        </w:rPr>
        <w:t xml:space="preserve"> год. В целях обеспечения высокого качества образования в школе, соответствия уровня образовательных услуг запросам общества и государства, коллективу школы в 20</w:t>
      </w:r>
      <w:r w:rsidR="00077516">
        <w:rPr>
          <w:rFonts w:ascii="Times New Roman" w:hAnsi="Times New Roman" w:cs="Times New Roman"/>
          <w:sz w:val="24"/>
          <w:szCs w:val="24"/>
        </w:rPr>
        <w:t>20</w:t>
      </w:r>
      <w:r w:rsidRPr="0012595D">
        <w:rPr>
          <w:rFonts w:ascii="Times New Roman" w:hAnsi="Times New Roman" w:cs="Times New Roman"/>
          <w:sz w:val="24"/>
          <w:szCs w:val="24"/>
        </w:rPr>
        <w:t xml:space="preserve"> году необходимо сконцентрировать внимание на следующих приоритетных направлениях деятельности: </w:t>
      </w:r>
    </w:p>
    <w:p w:rsidR="00077516" w:rsidRDefault="0012595D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>1. Продолжение работы по совершенствованию кадровой политики</w:t>
      </w:r>
      <w:r w:rsidR="00077516">
        <w:rPr>
          <w:rFonts w:ascii="Times New Roman" w:hAnsi="Times New Roman" w:cs="Times New Roman"/>
          <w:sz w:val="24"/>
          <w:szCs w:val="24"/>
        </w:rPr>
        <w:t>;</w:t>
      </w:r>
    </w:p>
    <w:p w:rsidR="00077516" w:rsidRDefault="0012595D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2. Обновление содержания образования в рамках ФГОС, переориентация образовательного процесса на овладение учащимися предметными, ключевыми и </w:t>
      </w:r>
      <w:proofErr w:type="spellStart"/>
      <w:r w:rsidRPr="0012595D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12595D">
        <w:rPr>
          <w:rFonts w:ascii="Times New Roman" w:hAnsi="Times New Roman" w:cs="Times New Roman"/>
          <w:sz w:val="24"/>
          <w:szCs w:val="24"/>
        </w:rPr>
        <w:t xml:space="preserve"> компетенциями. </w:t>
      </w:r>
    </w:p>
    <w:p w:rsidR="00077516" w:rsidRDefault="0012595D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lastRenderedPageBreak/>
        <w:t xml:space="preserve">3. Повышение продуктивности системы аттестации и </w:t>
      </w:r>
      <w:r w:rsidR="00077516">
        <w:rPr>
          <w:rFonts w:ascii="Times New Roman" w:hAnsi="Times New Roman" w:cs="Times New Roman"/>
          <w:sz w:val="24"/>
          <w:szCs w:val="24"/>
        </w:rPr>
        <w:t>контроля за качеством обучения; с</w:t>
      </w:r>
      <w:r w:rsidRPr="0012595D">
        <w:rPr>
          <w:rFonts w:ascii="Times New Roman" w:hAnsi="Times New Roman" w:cs="Times New Roman"/>
          <w:sz w:val="24"/>
          <w:szCs w:val="24"/>
        </w:rPr>
        <w:t xml:space="preserve">охранение контингента школьников до получения ими среднего общего образования. </w:t>
      </w:r>
    </w:p>
    <w:p w:rsidR="00077516" w:rsidRDefault="00077516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. Отработка технологии подготовки к ГИА. </w:t>
      </w:r>
    </w:p>
    <w:p w:rsidR="00077516" w:rsidRDefault="00077516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. Совершенствование процедуры аттестации педагогических кадров и реализация Проекта «Профессиональный стандарт». </w:t>
      </w:r>
    </w:p>
    <w:p w:rsidR="00077516" w:rsidRDefault="00077516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595D" w:rsidRPr="0012595D">
        <w:rPr>
          <w:rFonts w:ascii="Times New Roman" w:hAnsi="Times New Roman" w:cs="Times New Roman"/>
          <w:sz w:val="24"/>
          <w:szCs w:val="24"/>
        </w:rPr>
        <w:t>. Совершенствование содержан</w:t>
      </w:r>
      <w:r>
        <w:rPr>
          <w:rFonts w:ascii="Times New Roman" w:hAnsi="Times New Roman" w:cs="Times New Roman"/>
          <w:sz w:val="24"/>
          <w:szCs w:val="24"/>
        </w:rPr>
        <w:t xml:space="preserve">ия, форм и методов образования, 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системы управления образовательным процессом. </w:t>
      </w:r>
    </w:p>
    <w:p w:rsidR="00077516" w:rsidRDefault="00077516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595D" w:rsidRPr="0012595D">
        <w:rPr>
          <w:rFonts w:ascii="Times New Roman" w:hAnsi="Times New Roman" w:cs="Times New Roman"/>
          <w:sz w:val="24"/>
          <w:szCs w:val="24"/>
        </w:rPr>
        <w:t xml:space="preserve">. Совершенствование системы ВШК, введение в ВШК мониторинга личностного роста. </w:t>
      </w:r>
    </w:p>
    <w:p w:rsidR="0012595D" w:rsidRPr="0012595D" w:rsidRDefault="0012595D" w:rsidP="00361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95D">
        <w:rPr>
          <w:rFonts w:ascii="Times New Roman" w:hAnsi="Times New Roman" w:cs="Times New Roman"/>
          <w:sz w:val="24"/>
          <w:szCs w:val="24"/>
        </w:rPr>
        <w:t xml:space="preserve">8. Создание условий для роста профессионального мастерства и творческой активности педагогов. </w:t>
      </w:r>
    </w:p>
    <w:p w:rsidR="0012595D" w:rsidRPr="0012595D" w:rsidRDefault="0012595D" w:rsidP="001259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BF3" w:rsidRPr="00FD5DB3" w:rsidRDefault="00693BF3" w:rsidP="000C29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93BF3" w:rsidRPr="00FD5DB3" w:rsidSect="000C29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A48"/>
    <w:multiLevelType w:val="hybridMultilevel"/>
    <w:tmpl w:val="4B46533E"/>
    <w:lvl w:ilvl="0" w:tplc="443880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74B1"/>
    <w:multiLevelType w:val="hybridMultilevel"/>
    <w:tmpl w:val="DAC07374"/>
    <w:lvl w:ilvl="0" w:tplc="7B1AF20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0F">
      <w:start w:val="1"/>
      <w:numFmt w:val="decimal"/>
      <w:lvlText w:val="%3."/>
      <w:lvlJc w:val="lef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0AE5DDA"/>
    <w:multiLevelType w:val="hybridMultilevel"/>
    <w:tmpl w:val="6CF8E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799C2BBE"/>
    <w:multiLevelType w:val="hybridMultilevel"/>
    <w:tmpl w:val="30B86432"/>
    <w:lvl w:ilvl="0" w:tplc="C87835E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D3A6B3A"/>
    <w:multiLevelType w:val="hybridMultilevel"/>
    <w:tmpl w:val="629C5CB4"/>
    <w:lvl w:ilvl="0" w:tplc="7B1AF20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18"/>
    <w:rsid w:val="00002F24"/>
    <w:rsid w:val="0005618A"/>
    <w:rsid w:val="00077516"/>
    <w:rsid w:val="00077EE6"/>
    <w:rsid w:val="000C297B"/>
    <w:rsid w:val="001107B2"/>
    <w:rsid w:val="0012595D"/>
    <w:rsid w:val="00136E97"/>
    <w:rsid w:val="00173AC3"/>
    <w:rsid w:val="00182309"/>
    <w:rsid w:val="001862BE"/>
    <w:rsid w:val="00296C5A"/>
    <w:rsid w:val="002C507F"/>
    <w:rsid w:val="002E295E"/>
    <w:rsid w:val="002F1FE9"/>
    <w:rsid w:val="0033186F"/>
    <w:rsid w:val="00342769"/>
    <w:rsid w:val="00361265"/>
    <w:rsid w:val="0039430A"/>
    <w:rsid w:val="003C06BC"/>
    <w:rsid w:val="003D47DD"/>
    <w:rsid w:val="00413BF6"/>
    <w:rsid w:val="00486F8B"/>
    <w:rsid w:val="004C4E4C"/>
    <w:rsid w:val="004E0C69"/>
    <w:rsid w:val="005A6E71"/>
    <w:rsid w:val="005E4ED1"/>
    <w:rsid w:val="005F46B0"/>
    <w:rsid w:val="0063746E"/>
    <w:rsid w:val="006452C1"/>
    <w:rsid w:val="00645DA6"/>
    <w:rsid w:val="00692D51"/>
    <w:rsid w:val="00693BF3"/>
    <w:rsid w:val="006D7387"/>
    <w:rsid w:val="006E4269"/>
    <w:rsid w:val="00721429"/>
    <w:rsid w:val="00787747"/>
    <w:rsid w:val="007945C0"/>
    <w:rsid w:val="007B297D"/>
    <w:rsid w:val="007B6BA5"/>
    <w:rsid w:val="007E2F9C"/>
    <w:rsid w:val="007F2492"/>
    <w:rsid w:val="008173C4"/>
    <w:rsid w:val="0082687D"/>
    <w:rsid w:val="008945DB"/>
    <w:rsid w:val="00914F67"/>
    <w:rsid w:val="00927E47"/>
    <w:rsid w:val="009338CD"/>
    <w:rsid w:val="009756B6"/>
    <w:rsid w:val="00975963"/>
    <w:rsid w:val="00982656"/>
    <w:rsid w:val="009872E0"/>
    <w:rsid w:val="009C0F18"/>
    <w:rsid w:val="009E7028"/>
    <w:rsid w:val="00A036E0"/>
    <w:rsid w:val="00A419CD"/>
    <w:rsid w:val="00A52450"/>
    <w:rsid w:val="00A73BF2"/>
    <w:rsid w:val="00A84557"/>
    <w:rsid w:val="00A86E91"/>
    <w:rsid w:val="00AD7EE4"/>
    <w:rsid w:val="00AE72E8"/>
    <w:rsid w:val="00AF51D1"/>
    <w:rsid w:val="00B608E2"/>
    <w:rsid w:val="00B8745A"/>
    <w:rsid w:val="00BC5369"/>
    <w:rsid w:val="00BD4234"/>
    <w:rsid w:val="00BE0958"/>
    <w:rsid w:val="00C01550"/>
    <w:rsid w:val="00C0203F"/>
    <w:rsid w:val="00C03025"/>
    <w:rsid w:val="00C17CEE"/>
    <w:rsid w:val="00CC68D7"/>
    <w:rsid w:val="00CE7AFA"/>
    <w:rsid w:val="00D03088"/>
    <w:rsid w:val="00D17D19"/>
    <w:rsid w:val="00D419A6"/>
    <w:rsid w:val="00E67516"/>
    <w:rsid w:val="00E762C9"/>
    <w:rsid w:val="00E91560"/>
    <w:rsid w:val="00ED1EA2"/>
    <w:rsid w:val="00EF344D"/>
    <w:rsid w:val="00F50BC1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3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84557"/>
    <w:rPr>
      <w:b/>
      <w:bCs/>
    </w:rPr>
  </w:style>
  <w:style w:type="paragraph" w:styleId="a6">
    <w:name w:val="List Paragraph"/>
    <w:basedOn w:val="a"/>
    <w:uiPriority w:val="34"/>
    <w:qFormat/>
    <w:rsid w:val="00A84557"/>
    <w:pPr>
      <w:ind w:left="720"/>
      <w:contextualSpacing/>
    </w:pPr>
  </w:style>
  <w:style w:type="paragraph" w:styleId="a7">
    <w:name w:val="No Spacing"/>
    <w:uiPriority w:val="1"/>
    <w:qFormat/>
    <w:rsid w:val="009872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основа Char"/>
    <w:link w:val="1"/>
    <w:locked/>
    <w:rsid w:val="00787747"/>
    <w:rPr>
      <w:lang w:eastAsia="ar-SA"/>
    </w:rPr>
  </w:style>
  <w:style w:type="paragraph" w:customStyle="1" w:styleId="1">
    <w:name w:val="Без интервала1"/>
    <w:aliases w:val="основа"/>
    <w:link w:val="NoSpacingChar"/>
    <w:qFormat/>
    <w:rsid w:val="00787747"/>
    <w:pPr>
      <w:widowControl w:val="0"/>
      <w:suppressAutoHyphens/>
      <w:autoSpaceDE w:val="0"/>
      <w:spacing w:after="0" w:line="240" w:lineRule="auto"/>
    </w:pPr>
    <w:rPr>
      <w:lang w:eastAsia="ar-SA"/>
    </w:rPr>
  </w:style>
  <w:style w:type="paragraph" w:styleId="a8">
    <w:name w:val="Normal (Web)"/>
    <w:basedOn w:val="a"/>
    <w:uiPriority w:val="99"/>
    <w:unhideWhenUsed/>
    <w:rsid w:val="003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3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84557"/>
    <w:rPr>
      <w:b/>
      <w:bCs/>
    </w:rPr>
  </w:style>
  <w:style w:type="paragraph" w:styleId="a6">
    <w:name w:val="List Paragraph"/>
    <w:basedOn w:val="a"/>
    <w:uiPriority w:val="34"/>
    <w:qFormat/>
    <w:rsid w:val="00A84557"/>
    <w:pPr>
      <w:ind w:left="720"/>
      <w:contextualSpacing/>
    </w:pPr>
  </w:style>
  <w:style w:type="paragraph" w:styleId="a7">
    <w:name w:val="No Spacing"/>
    <w:uiPriority w:val="1"/>
    <w:qFormat/>
    <w:rsid w:val="009872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основа Char"/>
    <w:link w:val="1"/>
    <w:locked/>
    <w:rsid w:val="00787747"/>
    <w:rPr>
      <w:lang w:eastAsia="ar-SA"/>
    </w:rPr>
  </w:style>
  <w:style w:type="paragraph" w:customStyle="1" w:styleId="1">
    <w:name w:val="Без интервала1"/>
    <w:aliases w:val="основа"/>
    <w:link w:val="NoSpacingChar"/>
    <w:qFormat/>
    <w:rsid w:val="00787747"/>
    <w:pPr>
      <w:widowControl w:val="0"/>
      <w:suppressAutoHyphens/>
      <w:autoSpaceDE w:val="0"/>
      <w:spacing w:after="0" w:line="240" w:lineRule="auto"/>
    </w:pPr>
    <w:rPr>
      <w:lang w:eastAsia="ar-SA"/>
    </w:rPr>
  </w:style>
  <w:style w:type="paragraph" w:styleId="a8">
    <w:name w:val="Normal (Web)"/>
    <w:basedOn w:val="a"/>
    <w:uiPriority w:val="99"/>
    <w:unhideWhenUsed/>
    <w:rsid w:val="003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артур</cp:lastModifiedBy>
  <cp:revision>9</cp:revision>
  <dcterms:created xsi:type="dcterms:W3CDTF">2020-03-16T11:45:00Z</dcterms:created>
  <dcterms:modified xsi:type="dcterms:W3CDTF">2020-06-18T21:02:00Z</dcterms:modified>
</cp:coreProperties>
</file>