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3" w:rsidRPr="004750A3" w:rsidRDefault="00C901C3" w:rsidP="00C901C3">
      <w:pPr>
        <w:jc w:val="center"/>
        <w:rPr>
          <w:b/>
        </w:rPr>
      </w:pPr>
      <w:r w:rsidRPr="004750A3">
        <w:rPr>
          <w:b/>
        </w:rPr>
        <w:t>Аннотация</w:t>
      </w:r>
      <w:r w:rsidR="00C64B5C">
        <w:rPr>
          <w:b/>
        </w:rPr>
        <w:t xml:space="preserve"> к рабочей программе по </w:t>
      </w:r>
      <w:r w:rsidR="004C1727">
        <w:rPr>
          <w:b/>
        </w:rPr>
        <w:t>астрономии</w:t>
      </w:r>
      <w:r w:rsidR="00C64B5C">
        <w:rPr>
          <w:b/>
        </w:rPr>
        <w:t xml:space="preserve"> </w:t>
      </w:r>
      <w:r w:rsidR="004C1727">
        <w:rPr>
          <w:b/>
        </w:rPr>
        <w:t>10</w:t>
      </w:r>
      <w:r w:rsidR="00C64B5C">
        <w:rPr>
          <w:b/>
        </w:rPr>
        <w:t xml:space="preserve"> класс</w:t>
      </w:r>
      <w:r w:rsidRPr="004750A3">
        <w:rPr>
          <w:b/>
        </w:rPr>
        <w:t>.</w:t>
      </w:r>
    </w:p>
    <w:p w:rsidR="004C1727" w:rsidRPr="00661900" w:rsidRDefault="00C901C3" w:rsidP="004C1727">
      <w:pPr>
        <w:pStyle w:val="Default"/>
        <w:jc w:val="both"/>
      </w:pPr>
      <w:r>
        <w:t xml:space="preserve">            </w:t>
      </w:r>
      <w:proofErr w:type="gramStart"/>
      <w:r w:rsidR="004C1727" w:rsidRPr="004D33EF">
        <w:t>Рабочая программа по учебному предмету «Астрономия»</w:t>
      </w:r>
      <w:r w:rsidR="004C1727" w:rsidRPr="005A2985">
        <w:t xml:space="preserve"> </w:t>
      </w:r>
      <w:r w:rsidR="004C1727">
        <w:t>для  обучающихся  10 класса</w:t>
      </w:r>
      <w:r w:rsidR="004C1727" w:rsidRPr="004D33EF">
        <w:t xml:space="preserve"> составлена на основе федерального компонента государственных образовательны</w:t>
      </w:r>
      <w:r w:rsidR="004C1727">
        <w:t>х стандартов общего образования</w:t>
      </w:r>
      <w:r w:rsidR="004C1727" w:rsidRPr="004D33EF">
        <w:t xml:space="preserve">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приказа Министерства образования и науки Российской </w:t>
      </w:r>
      <w:r w:rsidR="004C1727">
        <w:t xml:space="preserve">Федерации от 07.06. 2017 № 506 </w:t>
      </w:r>
      <w:r w:rsidR="004C1727" w:rsidRPr="004D33EF">
        <w:t>«О внесении изменений в федеральный компонент государственных</w:t>
      </w:r>
      <w:proofErr w:type="gramEnd"/>
      <w:r w:rsidR="004C1727" w:rsidRPr="004D33EF">
        <w:t xml:space="preserve">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</w:t>
      </w:r>
      <w:r w:rsidR="004C1727">
        <w:t xml:space="preserve">    </w:t>
      </w:r>
      <w:r w:rsidR="004C1727" w:rsidRPr="004D33EF">
        <w:t xml:space="preserve"> 2004 г. № 1089</w:t>
      </w:r>
      <w:r w:rsidR="004C1727" w:rsidRPr="00661900">
        <w:t xml:space="preserve">», с учетом авторской программы В.М. </w:t>
      </w:r>
      <w:proofErr w:type="spellStart"/>
      <w:r w:rsidR="004C1727" w:rsidRPr="00661900">
        <w:t>Чаругина</w:t>
      </w:r>
      <w:proofErr w:type="spellEnd"/>
      <w:r w:rsidR="004C1727" w:rsidRPr="00661900">
        <w:t xml:space="preserve"> </w:t>
      </w:r>
      <w:r w:rsidR="004C1727">
        <w:t xml:space="preserve"> </w:t>
      </w:r>
      <w:r w:rsidR="004C1727" w:rsidRPr="00661900">
        <w:t>«</w:t>
      </w:r>
      <w:r w:rsidR="004C1727" w:rsidRPr="00661900">
        <w:rPr>
          <w:rStyle w:val="11"/>
          <w:rFonts w:eastAsia="Bookman Old Style"/>
        </w:rPr>
        <w:t xml:space="preserve"> </w:t>
      </w:r>
      <w:r w:rsidR="004C1727" w:rsidRPr="00015C1D">
        <w:rPr>
          <w:rStyle w:val="11"/>
          <w:rFonts w:eastAsia="Bookman Old Style"/>
          <w:b w:val="0"/>
        </w:rPr>
        <w:t>Астрономия.</w:t>
      </w:r>
      <w:r w:rsidR="004C1727" w:rsidRPr="00661900">
        <w:rPr>
          <w:rStyle w:val="11"/>
          <w:rFonts w:eastAsia="Bookman Old Style"/>
        </w:rPr>
        <w:t xml:space="preserve"> </w:t>
      </w:r>
      <w:r w:rsidR="004C1727" w:rsidRPr="00661900">
        <w:t>Методическое пособи</w:t>
      </w:r>
      <w:r w:rsidR="004C1727">
        <w:t>е 10-11 классы. Базовый уровень</w:t>
      </w:r>
      <w:r w:rsidR="004C1727" w:rsidRPr="00661900">
        <w:t xml:space="preserve">: учеб пособие для учителей </w:t>
      </w:r>
      <w:proofErr w:type="spellStart"/>
      <w:r w:rsidR="004C1727" w:rsidRPr="00661900">
        <w:t>общеобразоват</w:t>
      </w:r>
      <w:proofErr w:type="spellEnd"/>
      <w:r w:rsidR="004C1727" w:rsidRPr="00661900">
        <w:t xml:space="preserve">. организаций. — М.: Просвещение, 2017. — 32 </w:t>
      </w:r>
      <w:proofErr w:type="gramStart"/>
      <w:r w:rsidR="004C1727" w:rsidRPr="00661900">
        <w:t>с</w:t>
      </w:r>
      <w:proofErr w:type="gramEnd"/>
      <w:r w:rsidR="004C1727" w:rsidRPr="00661900">
        <w:t>. — (Сферы 1-11</w:t>
      </w:r>
      <w:r w:rsidR="004C1727">
        <w:t>)</w:t>
      </w:r>
    </w:p>
    <w:p w:rsidR="00C901C3" w:rsidRPr="000F1C3D" w:rsidRDefault="00C901C3" w:rsidP="00C901C3">
      <w:pPr>
        <w:jc w:val="both"/>
      </w:pPr>
      <w:r w:rsidRPr="000F1C3D">
        <w:t>Рабочая программа учебного предмета «</w:t>
      </w:r>
      <w:r w:rsidR="004C1727">
        <w:t>Астрономия</w:t>
      </w:r>
      <w:r w:rsidRPr="000F1C3D">
        <w:t xml:space="preserve">» для учащихся </w:t>
      </w:r>
      <w:r w:rsidR="004C1727">
        <w:t>10</w:t>
      </w:r>
      <w:r w:rsidRPr="000F1C3D">
        <w:t xml:space="preserve"> общеобразовательных классов разработана в соответствии с нормативными документами, обеспечивающие реализацию программы:  </w:t>
      </w:r>
    </w:p>
    <w:p w:rsidR="00C901C3" w:rsidRPr="000F1C3D" w:rsidRDefault="00C901C3" w:rsidP="00C901C3">
      <w:pPr>
        <w:jc w:val="both"/>
        <w:rPr>
          <w:kern w:val="2"/>
        </w:rPr>
      </w:pPr>
      <w:r w:rsidRPr="000F1C3D">
        <w:t xml:space="preserve"> </w:t>
      </w:r>
      <w:r w:rsidR="00F439A9">
        <w:t>-</w:t>
      </w:r>
      <w:r w:rsidRPr="000F1C3D">
        <w:rPr>
          <w:kern w:val="2"/>
        </w:rPr>
        <w:t>с требованиями к результатам обучения Федерального государственного образовательного стандарта основного общего образования (</w:t>
      </w:r>
      <w:r w:rsidRPr="000F1C3D">
        <w:rPr>
          <w:rFonts w:eastAsia="SimSun"/>
          <w:kern w:val="2"/>
        </w:rPr>
        <w:t>Утвержден приказом Министерства образования и науки Российской Федерации от «17» декабря 2010 г. № 1897</w:t>
      </w:r>
      <w:r w:rsidRPr="000F1C3D">
        <w:rPr>
          <w:kern w:val="2"/>
        </w:rPr>
        <w:t>, стр.16-17);</w:t>
      </w:r>
    </w:p>
    <w:p w:rsidR="00C901C3" w:rsidRPr="000F1C3D" w:rsidRDefault="00F439A9" w:rsidP="00C901C3">
      <w:pPr>
        <w:jc w:val="both"/>
        <w:rPr>
          <w:color w:val="FF0000"/>
          <w:kern w:val="2"/>
        </w:rPr>
      </w:pPr>
      <w:r>
        <w:rPr>
          <w:color w:val="000000"/>
          <w:shd w:val="clear" w:color="auto" w:fill="FFFFFF"/>
        </w:rPr>
        <w:t>-</w:t>
      </w:r>
      <w:r w:rsidR="00C901C3" w:rsidRPr="000F1C3D">
        <w:rPr>
          <w:color w:val="000000"/>
          <w:shd w:val="clear" w:color="auto" w:fill="FFFFFF"/>
        </w:rPr>
        <w:t xml:space="preserve">Примерных программ основного общего образования по учебным предметам.– М.: Просвещение, 2011. (Стандарты второго поколения) </w:t>
      </w:r>
      <w:proofErr w:type="gramStart"/>
      <w:r w:rsidR="00C901C3" w:rsidRPr="000F1C3D">
        <w:rPr>
          <w:color w:val="000000"/>
          <w:shd w:val="clear" w:color="auto" w:fill="FFFFFF"/>
        </w:rPr>
        <w:t>-с</w:t>
      </w:r>
      <w:proofErr w:type="gramEnd"/>
      <w:r w:rsidR="00C901C3" w:rsidRPr="000F1C3D">
        <w:rPr>
          <w:color w:val="000000"/>
          <w:shd w:val="clear" w:color="auto" w:fill="FFFFFF"/>
        </w:rPr>
        <w:t>.48;</w:t>
      </w:r>
    </w:p>
    <w:p w:rsidR="00C901C3" w:rsidRPr="000F1C3D" w:rsidRDefault="00F439A9" w:rsidP="00C901C3">
      <w:pPr>
        <w:jc w:val="both"/>
        <w:rPr>
          <w:kern w:val="2"/>
        </w:rPr>
      </w:pPr>
      <w:r>
        <w:t>-</w:t>
      </w:r>
      <w:r w:rsidR="00C901C3" w:rsidRPr="000F1C3D">
        <w:t>Законом Российской Федерации от 29 декабря 2012</w:t>
      </w:r>
      <w:r w:rsidR="004C1727">
        <w:t xml:space="preserve"> </w:t>
      </w:r>
      <w:r w:rsidR="00C901C3" w:rsidRPr="000F1C3D">
        <w:t xml:space="preserve">г № 273 - ФЗ «Об образовании в Российской Федерации»; </w:t>
      </w:r>
    </w:p>
    <w:p w:rsidR="00C901C3" w:rsidRPr="000F1C3D" w:rsidRDefault="00F439A9" w:rsidP="00C901C3">
      <w:pPr>
        <w:jc w:val="both"/>
        <w:rPr>
          <w:color w:val="000000"/>
        </w:rPr>
      </w:pPr>
      <w:r>
        <w:t>-</w:t>
      </w:r>
      <w:r w:rsidR="00C901C3" w:rsidRPr="000F1C3D">
        <w:t xml:space="preserve"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 утр. Приказом Министерства образования и науки РФ от 30 августа 2013г № 1015; </w:t>
      </w:r>
    </w:p>
    <w:p w:rsidR="00C901C3" w:rsidRPr="000F1C3D" w:rsidRDefault="00F439A9" w:rsidP="00C901C3">
      <w:pPr>
        <w:jc w:val="both"/>
      </w:pPr>
      <w:r>
        <w:t>-</w:t>
      </w:r>
      <w:r w:rsidR="00C901C3" w:rsidRPr="000F1C3D">
        <w:t>Письмом Министерства образования и науки РФ от 28 октября 2015 г. № 08-1786 «О рабочих программах учебных предметов»;</w:t>
      </w:r>
    </w:p>
    <w:p w:rsidR="00C901C3" w:rsidRPr="000F1C3D" w:rsidRDefault="00F439A9" w:rsidP="00C901C3">
      <w:pPr>
        <w:jc w:val="both"/>
        <w:rPr>
          <w:kern w:val="2"/>
        </w:rPr>
      </w:pPr>
      <w:r>
        <w:t>-</w:t>
      </w:r>
      <w:r w:rsidR="00C901C3" w:rsidRPr="000F1C3D">
        <w:t>Учебным планом МКОУ Тазовской школы-интерната  среднего общего образования.</w:t>
      </w:r>
    </w:p>
    <w:p w:rsidR="00C901C3" w:rsidRPr="00F439A9" w:rsidRDefault="00F439A9" w:rsidP="00C901C3">
      <w:pPr>
        <w:jc w:val="both"/>
        <w:rPr>
          <w:kern w:val="2"/>
        </w:rPr>
      </w:pPr>
      <w:r>
        <w:rPr>
          <w:kern w:val="2"/>
        </w:rPr>
        <w:t>-</w:t>
      </w:r>
      <w:r w:rsidR="00C901C3" w:rsidRPr="000F1C3D">
        <w:rPr>
          <w:kern w:val="2"/>
        </w:rPr>
        <w:t>Основной образовательной программы МКОУ ТШИ.</w:t>
      </w:r>
    </w:p>
    <w:p w:rsidR="004C1727" w:rsidRDefault="00C901C3" w:rsidP="00C901C3">
      <w:pPr>
        <w:jc w:val="both"/>
      </w:pPr>
      <w:r w:rsidRPr="000F1C3D">
        <w:t xml:space="preserve">          </w:t>
      </w:r>
      <w:r w:rsidR="00F439A9" w:rsidRPr="000F1C3D">
        <w:t>Содержание учебного предмета по физике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4C1727" w:rsidRDefault="001978BA" w:rsidP="004C1727">
      <w:pPr>
        <w:shd w:val="clear" w:color="auto" w:fill="FFFFFF"/>
        <w:jc w:val="both"/>
      </w:pPr>
      <w:r>
        <w:t xml:space="preserve">           </w:t>
      </w:r>
      <w:r w:rsidR="004C1727" w:rsidRPr="008A1713">
        <w:t>Предмет «</w:t>
      </w:r>
      <w:r w:rsidR="004C1727">
        <w:t>Астрономия</w:t>
      </w:r>
      <w:r w:rsidR="004C1727" w:rsidRPr="008A1713">
        <w:t xml:space="preserve">» относится к предметной области «Естественнонаучные предметы». </w:t>
      </w:r>
      <w:r w:rsidR="004C1727">
        <w:t xml:space="preserve">  </w:t>
      </w:r>
    </w:p>
    <w:p w:rsidR="004C1727" w:rsidRPr="008A1713" w:rsidRDefault="004C1727" w:rsidP="004C1727">
      <w:pPr>
        <w:shd w:val="clear" w:color="auto" w:fill="FFFFFF"/>
        <w:jc w:val="both"/>
      </w:pPr>
      <w:r>
        <w:t xml:space="preserve">         Р</w:t>
      </w:r>
      <w:r w:rsidRPr="0049319C">
        <w:t>еализуется за счет часов</w:t>
      </w:r>
      <w:r>
        <w:t xml:space="preserve"> учебного плана, составляющих</w:t>
      </w:r>
      <w:r w:rsidRPr="0049319C">
        <w:t xml:space="preserve"> </w:t>
      </w:r>
      <w:r w:rsidRPr="00436B36">
        <w:rPr>
          <w:i/>
        </w:rPr>
        <w:t>обязательную часть</w:t>
      </w:r>
      <w:r>
        <w:rPr>
          <w:i/>
        </w:rPr>
        <w:t>.</w:t>
      </w:r>
    </w:p>
    <w:p w:rsidR="004C1727" w:rsidRDefault="004C1727" w:rsidP="004C1727">
      <w:pPr>
        <w:pStyle w:val="a3"/>
        <w:jc w:val="both"/>
        <w:rPr>
          <w:bCs/>
        </w:rPr>
      </w:pPr>
      <w:r>
        <w:rPr>
          <w:bCs/>
        </w:rPr>
        <w:t xml:space="preserve">         </w:t>
      </w:r>
      <w:r w:rsidRPr="008A1713">
        <w:rPr>
          <w:bCs/>
        </w:rPr>
        <w:t xml:space="preserve">Программа рассчитана на </w:t>
      </w:r>
      <w:r w:rsidRPr="00DE21B5">
        <w:rPr>
          <w:b/>
          <w:bCs/>
        </w:rPr>
        <w:t>35</w:t>
      </w:r>
      <w:r w:rsidRPr="008A1713">
        <w:rPr>
          <w:bCs/>
        </w:rPr>
        <w:t xml:space="preserve">  часов в год (</w:t>
      </w:r>
      <w:r w:rsidRPr="00DE21B5">
        <w:rPr>
          <w:b/>
          <w:bCs/>
        </w:rPr>
        <w:t>1</w:t>
      </w:r>
      <w:r w:rsidRPr="008A1713">
        <w:rPr>
          <w:bCs/>
        </w:rPr>
        <w:t xml:space="preserve"> час в неделю). </w:t>
      </w:r>
    </w:p>
    <w:p w:rsidR="004C1727" w:rsidRPr="005A2985" w:rsidRDefault="004C1727" w:rsidP="004C1727">
      <w:pPr>
        <w:pStyle w:val="a3"/>
        <w:jc w:val="both"/>
      </w:pPr>
      <w:r>
        <w:t xml:space="preserve">         </w:t>
      </w:r>
      <w:r w:rsidRPr="005A2985">
        <w:t xml:space="preserve">Программой предусмотрено </w:t>
      </w:r>
      <w:r w:rsidRPr="005A2985">
        <w:rPr>
          <w:b/>
        </w:rPr>
        <w:t xml:space="preserve">5 </w:t>
      </w:r>
      <w:r w:rsidRPr="005A2985">
        <w:t xml:space="preserve"> зачетов.</w:t>
      </w:r>
    </w:p>
    <w:p w:rsidR="004C1727" w:rsidRDefault="004C1727" w:rsidP="004C1727">
      <w:pPr>
        <w:pStyle w:val="a3"/>
        <w:jc w:val="both"/>
        <w:rPr>
          <w:bCs/>
        </w:rPr>
      </w:pPr>
      <w:r>
        <w:rPr>
          <w:bCs/>
        </w:rPr>
        <w:t xml:space="preserve">         </w:t>
      </w:r>
      <w:r>
        <w:t>Промежуточная аттестация проводится в соответствии с Положением о системе оценивания ОУ в форме итогового проверочного теста.</w:t>
      </w:r>
    </w:p>
    <w:p w:rsidR="00C901C3" w:rsidRPr="000F1C3D" w:rsidRDefault="001978BA" w:rsidP="00C901C3">
      <w:pPr>
        <w:jc w:val="both"/>
      </w:pPr>
      <w:r>
        <w:t xml:space="preserve"> </w:t>
      </w:r>
      <w:r w:rsidR="00F439A9" w:rsidRPr="000F1C3D"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 предметных связей, логики учебного процесса, возрастных особенностей учащихся.</w:t>
      </w:r>
      <w:r w:rsidR="00F439A9">
        <w:t xml:space="preserve">  </w:t>
      </w:r>
      <w:r>
        <w:t xml:space="preserve"> </w:t>
      </w:r>
    </w:p>
    <w:p w:rsidR="004C1727" w:rsidRDefault="00C901C3" w:rsidP="004C1727">
      <w:pPr>
        <w:shd w:val="clear" w:color="auto" w:fill="FFFFFF"/>
        <w:jc w:val="both"/>
        <w:rPr>
          <w:color w:val="000000"/>
          <w:sz w:val="23"/>
          <w:szCs w:val="23"/>
        </w:rPr>
      </w:pPr>
      <w:r w:rsidRPr="000F1C3D">
        <w:t xml:space="preserve">           </w:t>
      </w:r>
      <w:r w:rsidR="004C1727" w:rsidRPr="00DE21B5">
        <w:rPr>
          <w:b/>
          <w:bCs/>
          <w:color w:val="000000"/>
          <w:sz w:val="23"/>
          <w:szCs w:val="23"/>
        </w:rPr>
        <w:t xml:space="preserve">Главная задача </w:t>
      </w:r>
      <w:r w:rsidR="004C1727" w:rsidRPr="00DE21B5">
        <w:rPr>
          <w:color w:val="000000"/>
          <w:sz w:val="23"/>
          <w:szCs w:val="23"/>
        </w:rPr>
        <w:t xml:space="preserve">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 </w:t>
      </w:r>
    </w:p>
    <w:p w:rsidR="004C1727" w:rsidRPr="00DE21B5" w:rsidRDefault="004C1727" w:rsidP="004C172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E21B5">
        <w:rPr>
          <w:b/>
          <w:bCs/>
          <w:color w:val="000000"/>
          <w:sz w:val="23"/>
          <w:szCs w:val="23"/>
        </w:rPr>
        <w:t xml:space="preserve">Цели и задачи изучения астрономии. </w:t>
      </w:r>
      <w:r w:rsidRPr="00DE21B5">
        <w:rPr>
          <w:color w:val="000000"/>
          <w:sz w:val="23"/>
          <w:szCs w:val="23"/>
        </w:rPr>
        <w:t xml:space="preserve">При изучении основ современной астрономической науки перед учащимися ставятся следующие </w:t>
      </w:r>
      <w:r w:rsidRPr="00DE21B5">
        <w:rPr>
          <w:b/>
          <w:bCs/>
          <w:color w:val="000000"/>
          <w:sz w:val="23"/>
          <w:szCs w:val="23"/>
        </w:rPr>
        <w:t>цели</w:t>
      </w:r>
      <w:r w:rsidRPr="00DE21B5">
        <w:rPr>
          <w:color w:val="000000"/>
          <w:sz w:val="23"/>
          <w:szCs w:val="23"/>
        </w:rPr>
        <w:t xml:space="preserve">: </w:t>
      </w:r>
    </w:p>
    <w:p w:rsidR="004C1727" w:rsidRPr="00DE21B5" w:rsidRDefault="004C1727" w:rsidP="004C1727">
      <w:pPr>
        <w:numPr>
          <w:ilvl w:val="0"/>
          <w:numId w:val="1"/>
        </w:num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DE21B5">
        <w:rPr>
          <w:color w:val="000000"/>
          <w:sz w:val="23"/>
          <w:szCs w:val="23"/>
        </w:rPr>
        <w:t xml:space="preserve">понять сущность повседневно наблюдаемых и редких астрономических явлений; </w:t>
      </w:r>
    </w:p>
    <w:p w:rsidR="004C1727" w:rsidRPr="00DE21B5" w:rsidRDefault="004C1727" w:rsidP="004C1727">
      <w:pPr>
        <w:numPr>
          <w:ilvl w:val="0"/>
          <w:numId w:val="1"/>
        </w:num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DE21B5">
        <w:rPr>
          <w:color w:val="000000"/>
          <w:sz w:val="23"/>
          <w:szCs w:val="23"/>
        </w:rPr>
        <w:lastRenderedPageBreak/>
        <w:t xml:space="preserve">познакомиться с научными методами и историей изучения Вселенной; </w:t>
      </w:r>
    </w:p>
    <w:p w:rsidR="004C1727" w:rsidRPr="00DE21B5" w:rsidRDefault="004C1727" w:rsidP="004C1727">
      <w:pPr>
        <w:numPr>
          <w:ilvl w:val="0"/>
          <w:numId w:val="1"/>
        </w:num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DE21B5">
        <w:rPr>
          <w:color w:val="000000"/>
          <w:sz w:val="23"/>
          <w:szCs w:val="23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DE21B5">
        <w:rPr>
          <w:color w:val="000000"/>
          <w:sz w:val="23"/>
          <w:szCs w:val="23"/>
        </w:rPr>
        <w:t>мегамира</w:t>
      </w:r>
      <w:proofErr w:type="spellEnd"/>
      <w:r w:rsidRPr="00DE21B5">
        <w:rPr>
          <w:color w:val="000000"/>
          <w:sz w:val="23"/>
          <w:szCs w:val="23"/>
        </w:rPr>
        <w:t xml:space="preserve"> и микромира; </w:t>
      </w:r>
    </w:p>
    <w:p w:rsidR="004C1727" w:rsidRPr="004C1727" w:rsidRDefault="004C1727" w:rsidP="004C1727">
      <w:pPr>
        <w:numPr>
          <w:ilvl w:val="0"/>
          <w:numId w:val="1"/>
        </w:num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DE21B5">
        <w:rPr>
          <w:color w:val="000000"/>
          <w:sz w:val="23"/>
          <w:szCs w:val="23"/>
        </w:rPr>
        <w:t>осознать свое место в</w:t>
      </w:r>
      <w:r>
        <w:rPr>
          <w:color w:val="000000"/>
          <w:sz w:val="23"/>
          <w:szCs w:val="23"/>
        </w:rPr>
        <w:t xml:space="preserve"> Солнечной системе и Галактике.</w:t>
      </w:r>
    </w:p>
    <w:p w:rsidR="00BA505D" w:rsidRDefault="00BA505D"/>
    <w:sectPr w:rsidR="00BA505D" w:rsidSect="001978B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A7C6C"/>
    <w:multiLevelType w:val="hybridMultilevel"/>
    <w:tmpl w:val="19E6E4F2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1C3"/>
    <w:rsid w:val="001978BA"/>
    <w:rsid w:val="004C1727"/>
    <w:rsid w:val="00811FE5"/>
    <w:rsid w:val="00B65F0A"/>
    <w:rsid w:val="00BA505D"/>
    <w:rsid w:val="00C64B5C"/>
    <w:rsid w:val="00C901C3"/>
    <w:rsid w:val="00EE7BC0"/>
    <w:rsid w:val="00F4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 + Полужирный"/>
    <w:basedOn w:val="a0"/>
    <w:rsid w:val="004C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4C1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ВОПРОС"/>
    <w:link w:val="a4"/>
    <w:uiPriority w:val="1"/>
    <w:qFormat/>
    <w:rsid w:val="004C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ВОПРОС Знак"/>
    <w:link w:val="a3"/>
    <w:uiPriority w:val="1"/>
    <w:locked/>
    <w:rsid w:val="004C1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Эля</cp:lastModifiedBy>
  <cp:revision>3</cp:revision>
  <cp:lastPrinted>2016-05-14T04:08:00Z</cp:lastPrinted>
  <dcterms:created xsi:type="dcterms:W3CDTF">2019-01-24T15:34:00Z</dcterms:created>
  <dcterms:modified xsi:type="dcterms:W3CDTF">2019-01-24T15:42:00Z</dcterms:modified>
</cp:coreProperties>
</file>