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3" w:rsidRPr="004750A3" w:rsidRDefault="00C901C3" w:rsidP="00C901C3">
      <w:pPr>
        <w:jc w:val="center"/>
        <w:rPr>
          <w:b/>
        </w:rPr>
      </w:pPr>
      <w:r w:rsidRPr="004750A3">
        <w:rPr>
          <w:b/>
        </w:rPr>
        <w:t>Аннотация</w:t>
      </w:r>
      <w:r w:rsidR="00C64B5C">
        <w:rPr>
          <w:b/>
        </w:rPr>
        <w:t xml:space="preserve"> к рабочей программе по физике </w:t>
      </w:r>
      <w:r w:rsidR="00666A90">
        <w:rPr>
          <w:b/>
        </w:rPr>
        <w:t>8</w:t>
      </w:r>
      <w:r w:rsidR="00C64B5C">
        <w:rPr>
          <w:b/>
        </w:rPr>
        <w:t xml:space="preserve"> класс</w:t>
      </w:r>
      <w:r w:rsidRPr="004750A3">
        <w:rPr>
          <w:b/>
        </w:rPr>
        <w:t>.</w:t>
      </w:r>
    </w:p>
    <w:p w:rsidR="00C901C3" w:rsidRPr="000F1C3D" w:rsidRDefault="00C901C3" w:rsidP="00C901C3">
      <w:pPr>
        <w:jc w:val="both"/>
      </w:pPr>
      <w:r>
        <w:t xml:space="preserve">            </w:t>
      </w:r>
      <w:r w:rsidRPr="000F1C3D">
        <w:t xml:space="preserve">Рабочая программа учебного предмета «Физика» для учащихся </w:t>
      </w:r>
      <w:r w:rsidR="00666A90">
        <w:t>8</w:t>
      </w:r>
      <w:r w:rsidRPr="000F1C3D">
        <w:t xml:space="preserve"> общеобразовательных классов разработана в соответствии с нормативными документами, обеспечивающие реализацию программы:  </w:t>
      </w:r>
    </w:p>
    <w:p w:rsidR="00666A90" w:rsidRPr="0061700F" w:rsidRDefault="00666A90" w:rsidP="00666A90">
      <w:pPr>
        <w:numPr>
          <w:ilvl w:val="0"/>
          <w:numId w:val="1"/>
        </w:numPr>
        <w:ind w:left="993" w:hanging="426"/>
        <w:jc w:val="both"/>
      </w:pPr>
      <w:r>
        <w:t>р</w:t>
      </w:r>
      <w:r w:rsidRPr="0061700F">
        <w:t>абочая программа по физике 8 класс</w:t>
      </w:r>
      <w:proofErr w:type="gramStart"/>
      <w:r w:rsidRPr="0061700F">
        <w:t>/ С</w:t>
      </w:r>
      <w:proofErr w:type="gramEnd"/>
      <w:r w:rsidRPr="0061700F">
        <w:t>ост. Т.Н. Сергиенко – М.: издательство ВАКО, 2014. –    с48-(Рабочие программы).</w:t>
      </w:r>
      <w:r w:rsidRPr="0061700F">
        <w:rPr>
          <w:sz w:val="28"/>
          <w:szCs w:val="28"/>
        </w:rPr>
        <w:t xml:space="preserve"> </w:t>
      </w:r>
    </w:p>
    <w:p w:rsidR="00666A90" w:rsidRPr="0061700F" w:rsidRDefault="00666A90" w:rsidP="00666A90">
      <w:pPr>
        <w:numPr>
          <w:ilvl w:val="0"/>
          <w:numId w:val="1"/>
        </w:numPr>
        <w:ind w:left="993" w:hanging="426"/>
        <w:jc w:val="both"/>
      </w:pPr>
      <w:r>
        <w:rPr>
          <w:bCs/>
        </w:rPr>
        <w:t>п</w:t>
      </w:r>
      <w:r w:rsidRPr="0061700F">
        <w:rPr>
          <w:bCs/>
        </w:rPr>
        <w:t>рограмма</w:t>
      </w:r>
      <w:r w:rsidRPr="0061700F">
        <w:rPr>
          <w:b/>
          <w:bCs/>
        </w:rPr>
        <w:t xml:space="preserve"> </w:t>
      </w:r>
      <w:r w:rsidRPr="0061700F">
        <w:t>курса. «Физика». 7–9 классы / авт</w:t>
      </w:r>
      <w:proofErr w:type="gramStart"/>
      <w:r w:rsidRPr="0061700F">
        <w:t>.</w:t>
      </w:r>
      <w:r w:rsidRPr="0061700F">
        <w:softHyphen/>
        <w:t>с</w:t>
      </w:r>
      <w:proofErr w:type="gramEnd"/>
      <w:r w:rsidRPr="0061700F">
        <w:t xml:space="preserve">ост. Г.Г. </w:t>
      </w:r>
      <w:proofErr w:type="spellStart"/>
      <w:r w:rsidRPr="0061700F">
        <w:t>Телюкова</w:t>
      </w:r>
      <w:proofErr w:type="spellEnd"/>
      <w:r w:rsidRPr="0061700F">
        <w:t>. – В.: издательство «Учитель», 2014. –    с82.</w:t>
      </w:r>
      <w:r w:rsidRPr="0061700F">
        <w:rPr>
          <w:sz w:val="28"/>
          <w:szCs w:val="28"/>
        </w:rPr>
        <w:t xml:space="preserve"> </w:t>
      </w:r>
    </w:p>
    <w:p w:rsidR="00666A90" w:rsidRPr="0061700F" w:rsidRDefault="00666A90" w:rsidP="00666A90">
      <w:pPr>
        <w:numPr>
          <w:ilvl w:val="0"/>
          <w:numId w:val="1"/>
        </w:numPr>
        <w:ind w:left="993" w:hanging="426"/>
        <w:jc w:val="both"/>
      </w:pPr>
      <w:r>
        <w:t>п</w:t>
      </w:r>
      <w:r w:rsidRPr="0061700F">
        <w:t xml:space="preserve">римерные программы по учебным предметам. Физика. 7-9 классы: проект. – М.: Просвещение, 2011. -48 </w:t>
      </w:r>
      <w:proofErr w:type="gramStart"/>
      <w:r w:rsidRPr="0061700F">
        <w:t>с</w:t>
      </w:r>
      <w:proofErr w:type="gramEnd"/>
      <w:r w:rsidRPr="0061700F">
        <w:t>. – (Стандарты второго поколения).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  <w:rPr>
          <w:kern w:val="2"/>
        </w:rPr>
      </w:pPr>
      <w:r>
        <w:t>з</w:t>
      </w:r>
      <w:r w:rsidRPr="0061700F">
        <w:t xml:space="preserve">аконом Российской Федерации от 29 декабря 2012г № 273 - ФЗ «Об образовании в Российской Федерации»; 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  <w:rPr>
          <w:color w:val="000000"/>
        </w:rPr>
      </w:pPr>
      <w:r>
        <w:t>п</w:t>
      </w:r>
      <w:r w:rsidRPr="0061700F">
        <w:t xml:space="preserve">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 утр. Приказом Министерства образования и науки РФ от 30 августа 2013г № 1015; 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</w:pPr>
      <w:r>
        <w:t>п</w:t>
      </w:r>
      <w:r w:rsidRPr="0061700F">
        <w:t>исьмом Министерства образования и науки РФ от 28 октября 2015 г. № 08-1786 «О рабочих программах учебных предметов»;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  <w:rPr>
          <w:kern w:val="2"/>
        </w:rPr>
      </w:pPr>
      <w:r>
        <w:t>у</w:t>
      </w:r>
      <w:r w:rsidRPr="0061700F">
        <w:t xml:space="preserve">чебным планом МКОУ </w:t>
      </w:r>
      <w:proofErr w:type="spellStart"/>
      <w:r w:rsidRPr="0061700F">
        <w:t>Тазовской</w:t>
      </w:r>
      <w:proofErr w:type="spellEnd"/>
      <w:r w:rsidRPr="0061700F">
        <w:t xml:space="preserve"> школы-интерната  среднего общего образования.</w:t>
      </w:r>
    </w:p>
    <w:p w:rsidR="00666A90" w:rsidRPr="0061700F" w:rsidRDefault="00666A90" w:rsidP="00666A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-1" w:hanging="426"/>
        <w:jc w:val="both"/>
        <w:textAlignment w:val="baseline"/>
        <w:rPr>
          <w:kern w:val="2"/>
        </w:rPr>
      </w:pPr>
      <w:r>
        <w:rPr>
          <w:kern w:val="2"/>
        </w:rPr>
        <w:t>о</w:t>
      </w:r>
      <w:r w:rsidRPr="0061700F">
        <w:rPr>
          <w:kern w:val="2"/>
        </w:rPr>
        <w:t>сновной образовательной программы МКОУ ТШИ.</w:t>
      </w:r>
    </w:p>
    <w:p w:rsidR="00666A90" w:rsidRDefault="00C901C3" w:rsidP="00C901C3">
      <w:pPr>
        <w:jc w:val="both"/>
      </w:pPr>
      <w:r w:rsidRPr="000F1C3D">
        <w:t xml:space="preserve">          </w:t>
      </w:r>
      <w:proofErr w:type="gramStart"/>
      <w:r w:rsidR="00666A90" w:rsidRPr="0061700F">
        <w:rPr>
          <w:bCs/>
        </w:rPr>
        <w:t>Рабочая   программа разработана на основе П</w:t>
      </w:r>
      <w:r w:rsidR="00666A90" w:rsidRPr="0061700F">
        <w:t>римерной государственной программы по физике (Примерные программы по учебным предметам.</w:t>
      </w:r>
      <w:proofErr w:type="gramEnd"/>
      <w:r w:rsidR="00666A90" w:rsidRPr="0061700F">
        <w:t xml:space="preserve"> Физика. 7-9 классы: проект. – М.: Просвещение, 2011. -48 с) и </w:t>
      </w:r>
      <w:r w:rsidR="00666A90" w:rsidRPr="0061700F">
        <w:rPr>
          <w:kern w:val="2"/>
        </w:rPr>
        <w:t xml:space="preserve">рабочей  программы по физике 8 класс к </w:t>
      </w:r>
      <w:proofErr w:type="gramStart"/>
      <w:r w:rsidR="00666A90" w:rsidRPr="0061700F">
        <w:rPr>
          <w:kern w:val="2"/>
        </w:rPr>
        <w:t>УМК А.</w:t>
      </w:r>
      <w:proofErr w:type="gramEnd"/>
      <w:r w:rsidR="00666A90" w:rsidRPr="0061700F">
        <w:rPr>
          <w:kern w:val="2"/>
        </w:rPr>
        <w:t xml:space="preserve">В. Перышкина (сост. Т.Н. Сергиенко) - М., </w:t>
      </w:r>
      <w:proofErr w:type="spellStart"/>
      <w:r w:rsidR="00666A90" w:rsidRPr="0061700F">
        <w:rPr>
          <w:kern w:val="2"/>
        </w:rPr>
        <w:t>Вако</w:t>
      </w:r>
      <w:proofErr w:type="spellEnd"/>
      <w:r w:rsidR="00666A90" w:rsidRPr="0061700F">
        <w:rPr>
          <w:kern w:val="2"/>
        </w:rPr>
        <w:t>, 2014 г.- с. 48</w:t>
      </w:r>
      <w:r w:rsidR="00666A90" w:rsidRPr="0061700F">
        <w:t>, в соответствие с требованиями к результатам основного общего образования, представленными в федеральном государственном образовательном стандарте второго поколения, и ориентирована на использование учебно-методического комплекта.</w:t>
      </w:r>
    </w:p>
    <w:p w:rsidR="00F439A9" w:rsidRDefault="00F439A9" w:rsidP="00C901C3">
      <w:pPr>
        <w:jc w:val="both"/>
      </w:pPr>
      <w:r w:rsidRPr="000F1C3D">
        <w:t>Содержание учебного предмета по физике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666A90" w:rsidRPr="0061700F" w:rsidRDefault="00C901C3" w:rsidP="00666A90">
      <w:pPr>
        <w:pStyle w:val="a3"/>
        <w:jc w:val="both"/>
      </w:pPr>
      <w:r w:rsidRPr="000F1C3D">
        <w:t xml:space="preserve">  </w:t>
      </w:r>
      <w:r w:rsidR="00F439A9">
        <w:t xml:space="preserve">       </w:t>
      </w:r>
      <w:r w:rsidR="00666A90" w:rsidRPr="0061700F">
        <w:t>Данная рабочая программа рассчитана на 70 часов за учебный год, так как в неделю запланировано 2 часа. Плановых контрольных</w:t>
      </w:r>
      <w:r w:rsidR="00666A90">
        <w:t xml:space="preserve"> работ-</w:t>
      </w:r>
      <w:r w:rsidR="00666A90" w:rsidRPr="0061700F">
        <w:t xml:space="preserve"> 4, плановых лабораторных работ </w:t>
      </w:r>
      <w:r w:rsidR="00666A90">
        <w:t>-</w:t>
      </w:r>
      <w:r w:rsidR="00666A90" w:rsidRPr="0061700F">
        <w:t xml:space="preserve"> 10. </w:t>
      </w:r>
      <w:r w:rsidR="00666A90" w:rsidRPr="0061700F">
        <w:rPr>
          <w:rFonts w:eastAsia="Calibri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8 классе, из расчета 2 учебных часа в неделю. </w:t>
      </w:r>
      <w:r w:rsidR="00666A90" w:rsidRPr="00EC587A">
        <w:rPr>
          <w:rStyle w:val="a4"/>
          <w:color w:val="000000"/>
        </w:rPr>
        <w:t xml:space="preserve">Учебный предмет «Физика» входит </w:t>
      </w:r>
      <w:r w:rsidR="00666A90" w:rsidRPr="00EC587A">
        <w:rPr>
          <w:b/>
          <w:color w:val="000000"/>
        </w:rPr>
        <w:t xml:space="preserve">в </w:t>
      </w:r>
      <w:r w:rsidR="00666A90" w:rsidRPr="00EC587A">
        <w:rPr>
          <w:color w:val="000000"/>
        </w:rPr>
        <w:t>предметную область</w:t>
      </w:r>
      <w:r w:rsidR="00666A90" w:rsidRPr="00EC587A">
        <w:rPr>
          <w:b/>
          <w:color w:val="000000"/>
        </w:rPr>
        <w:t xml:space="preserve"> </w:t>
      </w:r>
      <w:r w:rsidR="00666A90" w:rsidRPr="00EC587A">
        <w:rPr>
          <w:rStyle w:val="a4"/>
          <w:color w:val="000000"/>
          <w:bdr w:val="none" w:sz="0" w:space="0" w:color="auto" w:frame="1"/>
          <w:shd w:val="clear" w:color="auto" w:fill="FFFFFF"/>
        </w:rPr>
        <w:t>«Естественнонаучные предметы»</w:t>
      </w:r>
      <w:r w:rsidR="00666A90" w:rsidRPr="00EC587A">
        <w:rPr>
          <w:b/>
          <w:color w:val="000000"/>
          <w:bdr w:val="none" w:sz="0" w:space="0" w:color="auto" w:frame="1"/>
          <w:shd w:val="clear" w:color="auto" w:fill="FFFFFF"/>
        </w:rPr>
        <w:t>.</w:t>
      </w:r>
      <w:r w:rsidR="00666A90" w:rsidRPr="0061700F">
        <w:rPr>
          <w:rStyle w:val="apple-converted-space"/>
          <w:color w:val="333333"/>
          <w:shd w:val="clear" w:color="auto" w:fill="FFFFFF"/>
        </w:rPr>
        <w:t> </w:t>
      </w:r>
    </w:p>
    <w:p w:rsidR="00666A90" w:rsidRPr="0061700F" w:rsidRDefault="00666A90" w:rsidP="00666A90">
      <w:pPr>
        <w:jc w:val="both"/>
      </w:pPr>
      <w:r w:rsidRPr="0061700F">
        <w:t>Место учебного предмета в учебном плане:</w:t>
      </w:r>
    </w:p>
    <w:p w:rsidR="00666A90" w:rsidRPr="0061700F" w:rsidRDefault="00666A90" w:rsidP="00666A90">
      <w:pPr>
        <w:jc w:val="both"/>
      </w:pPr>
      <w:r w:rsidRPr="0061700F">
        <w:t xml:space="preserve">Учебный план ООП ООО (ФГОС) отводит 210 часов для обязательного изучения физики на уровне основного общего образования. В том числе в 7, 8 и 10 классах по 70 учебных часов в год из расчета 2 учебных часа в неделю. </w:t>
      </w:r>
    </w:p>
    <w:p w:rsidR="00C901C3" w:rsidRPr="000F1C3D" w:rsidRDefault="001978BA" w:rsidP="00C901C3">
      <w:pPr>
        <w:jc w:val="both"/>
      </w:pPr>
      <w:r>
        <w:t xml:space="preserve">            </w:t>
      </w:r>
      <w:r w:rsidR="00F439A9" w:rsidRPr="000F1C3D">
        <w:t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 предметных связей, логики учебного процесса, возрастных особенностей учащихся.</w:t>
      </w:r>
      <w:r w:rsidR="00F439A9">
        <w:t xml:space="preserve">  </w:t>
      </w:r>
      <w:r>
        <w:t xml:space="preserve"> </w:t>
      </w:r>
    </w:p>
    <w:p w:rsidR="00C901C3" w:rsidRPr="000F1C3D" w:rsidRDefault="00C901C3" w:rsidP="00C901C3">
      <w:pPr>
        <w:jc w:val="both"/>
      </w:pPr>
      <w:r w:rsidRPr="000F1C3D">
        <w:t xml:space="preserve">           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 </w:t>
      </w:r>
    </w:p>
    <w:sectPr w:rsidR="00C901C3" w:rsidRPr="000F1C3D" w:rsidSect="001978B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639"/>
    <w:multiLevelType w:val="hybridMultilevel"/>
    <w:tmpl w:val="DE7278B0"/>
    <w:lvl w:ilvl="0" w:tplc="148ED1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1C3"/>
    <w:rsid w:val="001978BA"/>
    <w:rsid w:val="0023135D"/>
    <w:rsid w:val="00340450"/>
    <w:rsid w:val="00666A90"/>
    <w:rsid w:val="008F616F"/>
    <w:rsid w:val="009A0B43"/>
    <w:rsid w:val="00BA505D"/>
    <w:rsid w:val="00C64B5C"/>
    <w:rsid w:val="00C901C3"/>
    <w:rsid w:val="00C916BF"/>
    <w:rsid w:val="00F439A9"/>
    <w:rsid w:val="00F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A90"/>
  </w:style>
  <w:style w:type="character" w:styleId="a4">
    <w:name w:val="Strong"/>
    <w:basedOn w:val="a0"/>
    <w:uiPriority w:val="22"/>
    <w:qFormat/>
    <w:rsid w:val="00666A90"/>
    <w:rPr>
      <w:b/>
      <w:bCs/>
    </w:rPr>
  </w:style>
  <w:style w:type="paragraph" w:customStyle="1" w:styleId="Default">
    <w:name w:val="Default"/>
    <w:rsid w:val="00666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3240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5</cp:revision>
  <cp:lastPrinted>2016-05-14T04:08:00Z</cp:lastPrinted>
  <dcterms:created xsi:type="dcterms:W3CDTF">2019-01-24T15:51:00Z</dcterms:created>
  <dcterms:modified xsi:type="dcterms:W3CDTF">2019-01-25T03:33:00Z</dcterms:modified>
</cp:coreProperties>
</file>