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A9" w:rsidRDefault="00AB62A9" w:rsidP="00AB62A9">
      <w:pPr>
        <w:jc w:val="center"/>
        <w:rPr>
          <w:b/>
        </w:rPr>
      </w:pPr>
      <w:r>
        <w:rPr>
          <w:b/>
        </w:rPr>
        <w:t xml:space="preserve">Аннотация </w:t>
      </w:r>
    </w:p>
    <w:p w:rsidR="00AB62A9" w:rsidRDefault="00AB62A9" w:rsidP="00AB62A9">
      <w:pPr>
        <w:jc w:val="center"/>
        <w:rPr>
          <w:b/>
        </w:rPr>
      </w:pPr>
    </w:p>
    <w:p w:rsidR="00AB62A9" w:rsidRDefault="00AB62A9" w:rsidP="00AB62A9">
      <w:pPr>
        <w:ind w:firstLine="709"/>
        <w:jc w:val="both"/>
      </w:pPr>
      <w:r>
        <w:t xml:space="preserve"> Место предмета в структуре основной образовательной программы школы. Рабочая программа по математике для 6 класса реализуется в общеобразовательном классе, исходя из особенностей психического развития и индивидуальных возможностей учащихся, и составлена на основе - примерной программы основного общего образования по математике.</w:t>
      </w:r>
    </w:p>
    <w:p w:rsidR="00AB62A9" w:rsidRDefault="00AB62A9" w:rsidP="00AB62A9">
      <w:pPr>
        <w:ind w:firstLine="709"/>
        <w:jc w:val="both"/>
      </w:pPr>
      <w:r>
        <w:t xml:space="preserve"> Цель изучения предмета развитие внимания, мышления учащихся, формирования у них умений логически мыслить, анализировать полученные знания, находить закономерности;  овладение школьными знаниями о понятиях, правилах, законах, фактах;  развитие представлений о полной картине мира, о взаимосвязи математики с другими предметами.  Формируются понятия «общий делитель» и «общее кратное», даются первые знания о положительных и отрицательных числах, вводятся арифметические действия над положительными и отрицательными числами, особое внимание уделяется усвоению понятия модуля числа. Продолжается обучение решению текстовых задач, совершенствуются и обогащаются умения геометрических построений и измерений.  </w:t>
      </w:r>
    </w:p>
    <w:p w:rsidR="00AB62A9" w:rsidRDefault="00AB62A9" w:rsidP="00AB62A9">
      <w:pPr>
        <w:ind w:firstLine="709"/>
        <w:jc w:val="both"/>
      </w:pPr>
      <w:r>
        <w:t xml:space="preserve">В процессе изучения предмета используются технологии уровневой дифференциации, проблемного обучения, групповые технологии, классно-урочная система.  </w:t>
      </w:r>
    </w:p>
    <w:p w:rsidR="00AB62A9" w:rsidRDefault="00AB62A9" w:rsidP="00AB62A9">
      <w:pPr>
        <w:ind w:firstLine="709"/>
        <w:jc w:val="both"/>
      </w:pPr>
      <w:r>
        <w:t xml:space="preserve">В результате изучения программы обучающийся должен знать/понимать  существо понятия алгоритма;  как используются математические формулы и уравнения при решении математических и практических задач;  как потребности практики привели математическую науку к необходимости расширения понятия числа;  особенности и преимущества позиционной системы записи чисел;  соотношения между основными числовыми множествами: натуральных, целых, рациональных чисел;  каким образом геометрия возникла из практических задач землемерия;  уравнения – это математический аппарат решения разнообразных задач из математики, смежных областей знаний, практики. </w:t>
      </w:r>
    </w:p>
    <w:p w:rsidR="005B5513" w:rsidRDefault="005B5513">
      <w:bookmarkStart w:id="0" w:name="_GoBack"/>
      <w:bookmarkEnd w:id="0"/>
    </w:p>
    <w:sectPr w:rsidR="005B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CD"/>
    <w:rsid w:val="005B5513"/>
    <w:rsid w:val="00896CCD"/>
    <w:rsid w:val="00AB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2019-01-24T15:04:00Z</dcterms:created>
  <dcterms:modified xsi:type="dcterms:W3CDTF">2019-01-24T15:25:00Z</dcterms:modified>
</cp:coreProperties>
</file>