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B0" w:rsidRPr="00DD43B0" w:rsidRDefault="00DD43B0" w:rsidP="00DD43B0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DD43B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Аннотация </w:t>
      </w:r>
    </w:p>
    <w:p w:rsidR="00DD43B0" w:rsidRPr="00D102EB" w:rsidRDefault="00DD43B0" w:rsidP="00DD43B0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r w:rsidRPr="00DD43B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к рабочей программе по учебному предмету «Родной (ненецкий) язык </w:t>
      </w:r>
      <w:r w:rsidR="00D102E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и литература»</w:t>
      </w:r>
      <w:bookmarkStart w:id="0" w:name="_GoBack"/>
      <w:bookmarkEnd w:id="0"/>
    </w:p>
    <w:p w:rsidR="00DD43B0" w:rsidRDefault="00DD43B0" w:rsidP="00DD43B0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для обучающихся 5</w:t>
      </w:r>
      <w:r w:rsidR="00071EC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-6 классов</w:t>
      </w:r>
    </w:p>
    <w:p w:rsidR="00DD43B0" w:rsidRPr="00DD43B0" w:rsidRDefault="00DD43B0" w:rsidP="00DD43B0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573FE7" w:rsidRPr="00ED7167" w:rsidRDefault="00071EC0" w:rsidP="00DD43B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3FE7" w:rsidRPr="00ED7167">
        <w:rPr>
          <w:rFonts w:ascii="Times New Roman" w:hAnsi="Times New Roman" w:cs="Times New Roman"/>
          <w:sz w:val="24"/>
          <w:szCs w:val="24"/>
        </w:rPr>
        <w:t>Рабочая программа по родному (ненецкому) языку для 5</w:t>
      </w:r>
      <w:r>
        <w:rPr>
          <w:rFonts w:ascii="Times New Roman" w:hAnsi="Times New Roman" w:cs="Times New Roman"/>
          <w:sz w:val="24"/>
          <w:szCs w:val="24"/>
        </w:rPr>
        <w:t xml:space="preserve">-6 классов составлена на основе </w:t>
      </w:r>
      <w:r w:rsidR="00573FE7" w:rsidRPr="00ED7167">
        <w:rPr>
          <w:rFonts w:ascii="Times New Roman" w:hAnsi="Times New Roman" w:cs="Times New Roman"/>
          <w:sz w:val="24"/>
          <w:szCs w:val="24"/>
        </w:rPr>
        <w:t>Федеральн</w:t>
      </w:r>
      <w:r w:rsidR="00F66DD5">
        <w:rPr>
          <w:rFonts w:ascii="Times New Roman" w:hAnsi="Times New Roman" w:cs="Times New Roman"/>
          <w:sz w:val="24"/>
          <w:szCs w:val="24"/>
        </w:rPr>
        <w:t>ого компонента государственного</w:t>
      </w:r>
      <w:r w:rsidR="00573FE7" w:rsidRPr="00ED7167">
        <w:rPr>
          <w:rFonts w:ascii="Times New Roman" w:hAnsi="Times New Roman" w:cs="Times New Roman"/>
          <w:sz w:val="24"/>
          <w:szCs w:val="24"/>
        </w:rPr>
        <w:t xml:space="preserve"> стандарта основного общего образования (базовый уровень) и Типовой программы по родному (ненецкому) языку для 1-9 классов </w:t>
      </w:r>
      <w:r w:rsidRPr="00071EC0">
        <w:rPr>
          <w:rFonts w:ascii="Times New Roman" w:hAnsi="Times New Roman" w:cs="Times New Roman"/>
          <w:sz w:val="24"/>
          <w:szCs w:val="24"/>
        </w:rPr>
        <w:t xml:space="preserve">/Авторы программы: </w:t>
      </w:r>
      <w:proofErr w:type="spellStart"/>
      <w:r w:rsidRPr="00071EC0">
        <w:rPr>
          <w:rFonts w:ascii="Times New Roman" w:hAnsi="Times New Roman" w:cs="Times New Roman"/>
          <w:sz w:val="24"/>
          <w:szCs w:val="24"/>
        </w:rPr>
        <w:t>Няруй</w:t>
      </w:r>
      <w:proofErr w:type="spellEnd"/>
      <w:r w:rsidRPr="00071EC0">
        <w:rPr>
          <w:rFonts w:ascii="Times New Roman" w:hAnsi="Times New Roman" w:cs="Times New Roman"/>
          <w:sz w:val="24"/>
          <w:szCs w:val="24"/>
        </w:rPr>
        <w:t xml:space="preserve"> В.Н., Потапова Л.И. Книга для учителя ненецкого языка: 1-9 классов. </w:t>
      </w:r>
      <w:proofErr w:type="gramStart"/>
      <w:r w:rsidRPr="00071EC0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071EC0">
        <w:rPr>
          <w:rFonts w:ascii="Times New Roman" w:hAnsi="Times New Roman" w:cs="Times New Roman"/>
          <w:sz w:val="24"/>
          <w:szCs w:val="24"/>
        </w:rPr>
        <w:t xml:space="preserve"> пособие. – М., </w:t>
      </w:r>
      <w:proofErr w:type="spellStart"/>
      <w:r w:rsidRPr="00071EC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71EC0">
        <w:rPr>
          <w:rFonts w:ascii="Times New Roman" w:hAnsi="Times New Roman" w:cs="Times New Roman"/>
          <w:sz w:val="24"/>
          <w:szCs w:val="24"/>
        </w:rPr>
        <w:t>-Граф. -  2011.</w:t>
      </w:r>
    </w:p>
    <w:p w:rsidR="00DC6F97" w:rsidRPr="00A72787" w:rsidRDefault="00DC6F97" w:rsidP="00DC6F9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2787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  курса обучения родно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го (ненецкого) </w:t>
      </w:r>
      <w:r w:rsidRPr="00A72787">
        <w:rPr>
          <w:rFonts w:ascii="Times New Roman" w:eastAsia="Calibri" w:hAnsi="Times New Roman" w:cs="Times New Roman"/>
          <w:b/>
          <w:sz w:val="24"/>
          <w:szCs w:val="24"/>
          <w:u w:val="single"/>
        </w:rPr>
        <w:t>языка входит: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приобщение учащихся посредством изучения родного языка к культуре своего народа, его истории, литературе.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возможность учащимся ознакомиться с духовным миром, бытом, нравами и традициями своего народа.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углубление и расширение знаний учащихся по фонетике, морфологии, синтаксису и лексике ненецкого языка;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связной речи на ненецком языке, обогащать знания по истории, культуре ненецкого народа, любви к родному краю. 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2787"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коммуникативной компетенции в  совокупности ее составляющих (речевая компетенция — развитие коммуникативных умений в четырех основных видах речевой деятельности (языковая компетенция,  социокультурная /межкультурная компетенция,  компенсаторная компетенция, учебно-познавательная компетенция).</w:t>
      </w:r>
      <w:proofErr w:type="gramEnd"/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развитие личность учащихся посредством реализации воспитательного потенциала родного языка.</w:t>
      </w:r>
    </w:p>
    <w:p w:rsidR="00DC6F97" w:rsidRPr="00A72787" w:rsidRDefault="00DC6F97" w:rsidP="00DC6F9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27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курса преподавания родно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</w:t>
      </w:r>
      <w:r w:rsidRPr="00A727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ненецкого</w:t>
      </w:r>
      <w:r w:rsidRPr="00A727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языка входит: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способствовать овладению идейно-художественными богатствами ненецкой литературы; приобщать учащихся к искусству слова и развитие художественного восприятия как основе постижения авторского видения окружающего мира;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учащихся правильных идейно-политических взглядов и высоких нравственных качеств; воспитание учащихся в духе патриотизма и интернационализма; 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обогащать словарный запас и грамматический строй речи учащихся в соответствии с нормами литературного ненецкого языка;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прививать устойчивый интерес к чтению и любви к родной литературе; </w:t>
      </w:r>
    </w:p>
    <w:p w:rsidR="00DC6F97" w:rsidRPr="00A72787" w:rsidRDefault="00DC6F97" w:rsidP="00DC6F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развивать чувства прекрасного, формирование высокого эстетического вкуса.</w:t>
      </w:r>
    </w:p>
    <w:p w:rsidR="00DC6F97" w:rsidRPr="00A72787" w:rsidRDefault="00DC6F97" w:rsidP="00DC6F97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прививать навыки выразительного чтения;</w:t>
      </w:r>
    </w:p>
    <w:p w:rsidR="00DC6F97" w:rsidRPr="00A72787" w:rsidRDefault="00DC6F97" w:rsidP="00DC6F97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:rsidR="00DC6F97" w:rsidRPr="00A72787" w:rsidRDefault="00DC6F97" w:rsidP="00DC6F97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произношения и чтения, и грамотного письма;</w:t>
      </w:r>
    </w:p>
    <w:p w:rsidR="00DC6F97" w:rsidRPr="00A72787" w:rsidRDefault="00DC6F97" w:rsidP="00DC6F97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ознакомить учащихся с созданием и развитием письменности на ненецком языке;</w:t>
      </w:r>
    </w:p>
    <w:p w:rsidR="00DC6F97" w:rsidRPr="00A72787" w:rsidRDefault="00DC6F97" w:rsidP="00DC6F97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учащихся средствами родного языка моральных убеждений, воспитания любви к Родине. </w:t>
      </w:r>
    </w:p>
    <w:p w:rsidR="00DC6F97" w:rsidRPr="00A72787" w:rsidRDefault="00DC6F97" w:rsidP="00DC6F97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формировать и развивать коммуникативные умения и навыки по всем видам речевой деятельности;</w:t>
      </w:r>
    </w:p>
    <w:p w:rsidR="00DC6F97" w:rsidRPr="00A72787" w:rsidRDefault="00DC6F97" w:rsidP="00DC6F97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приобретать  определенные </w:t>
      </w:r>
      <w:r w:rsidRPr="00A72787">
        <w:rPr>
          <w:rFonts w:ascii="Times New Roman" w:eastAsia="Times New Roman" w:hAnsi="Times New Roman" w:cs="Times New Roman"/>
          <w:bCs/>
          <w:sz w:val="24"/>
          <w:szCs w:val="24"/>
        </w:rPr>
        <w:t>ценностных ориентаций</w:t>
      </w:r>
      <w:r w:rsidRPr="00A72787">
        <w:rPr>
          <w:rFonts w:ascii="Times New Roman" w:eastAsia="Times New Roman" w:hAnsi="Times New Roman" w:cs="Times New Roman"/>
          <w:sz w:val="24"/>
          <w:szCs w:val="24"/>
        </w:rPr>
        <w:t>, обеспечивающие мотивационную базу изучения ненецкого языка, развивать их познавательные интересы.</w:t>
      </w:r>
    </w:p>
    <w:p w:rsidR="00DC6F97" w:rsidRPr="00A72787" w:rsidRDefault="00DC6F97" w:rsidP="00DC6F97">
      <w:pPr>
        <w:tabs>
          <w:tab w:val="left" w:pos="9540"/>
        </w:tabs>
        <w:spacing w:after="0" w:line="240" w:lineRule="auto"/>
        <w:ind w:right="3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b/>
          <w:sz w:val="24"/>
          <w:szCs w:val="24"/>
        </w:rPr>
        <w:t xml:space="preserve">Типы уроков: </w:t>
      </w:r>
      <w:r w:rsidRPr="00A72787">
        <w:rPr>
          <w:rFonts w:ascii="Times New Roman" w:eastAsia="Times New Roman" w:hAnsi="Times New Roman" w:cs="Times New Roman"/>
          <w:sz w:val="24"/>
          <w:szCs w:val="24"/>
        </w:rPr>
        <w:t>урок изучения и первичного закрепления знаний (УИПЗЗ), урок закрепления знаний и выработки умений (УЗЗВУ), урок комплексного использования знаний (УКИЗ), урок обобщения и систематизации знаний (УОСЗ), урок проверки, оценки и контроля знаний (УПОКЗ).</w:t>
      </w:r>
    </w:p>
    <w:p w:rsidR="00DC6F97" w:rsidRPr="00A72787" w:rsidRDefault="00DC6F97" w:rsidP="00DC6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контроля</w:t>
      </w:r>
      <w:r w:rsidRPr="00A72787">
        <w:rPr>
          <w:rFonts w:ascii="Times New Roman" w:eastAsia="Calibri" w:hAnsi="Times New Roman" w:cs="Times New Roman"/>
          <w:sz w:val="24"/>
          <w:szCs w:val="24"/>
        </w:rPr>
        <w:t>: тест, контрольная работа, диктант.</w:t>
      </w:r>
    </w:p>
    <w:p w:rsidR="00981759" w:rsidRPr="00981759" w:rsidRDefault="00981759" w:rsidP="00981759">
      <w:pPr>
        <w:spacing w:after="0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8175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учебно-тематическом плане представлены разделы, темы, количество часов, а также количество теоретических и практических занятий. </w:t>
      </w:r>
    </w:p>
    <w:p w:rsidR="00981759" w:rsidRPr="00981759" w:rsidRDefault="00981759" w:rsidP="00981759">
      <w:pPr>
        <w:spacing w:after="0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8175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81759">
        <w:rPr>
          <w:rFonts w:ascii="Times New Roman" w:eastAsia="Courier New" w:hAnsi="Times New Roman" w:cs="Times New Roman"/>
          <w:color w:val="000000"/>
          <w:sz w:val="24"/>
          <w:szCs w:val="24"/>
        </w:rPr>
        <w:t>требованиях</w:t>
      </w:r>
      <w:proofErr w:type="gramEnd"/>
      <w:r w:rsidRPr="0098175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 уровню подготовки обучающихся выделены личностные, </w:t>
      </w:r>
      <w:proofErr w:type="spellStart"/>
      <w:r w:rsidRPr="00981759">
        <w:rPr>
          <w:rFonts w:ascii="Times New Roman" w:eastAsia="Courier New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8175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предметные результаты. Программа составлена с учетом психолого-педагогических особенностей развития обучающихся. </w:t>
      </w:r>
    </w:p>
    <w:p w:rsidR="00981759" w:rsidRPr="00981759" w:rsidRDefault="00981759" w:rsidP="00981759">
      <w:pPr>
        <w:spacing w:after="0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981759">
        <w:rPr>
          <w:rFonts w:ascii="Times New Roman" w:eastAsia="Courier New" w:hAnsi="Times New Roman" w:cs="Times New Roman"/>
          <w:color w:val="000000"/>
          <w:sz w:val="24"/>
          <w:szCs w:val="24"/>
        </w:rPr>
        <w:t>Программа содержит список учебно-методического и материально-технического обеспечения. К программе прилагается подробное календарно-тематическое</w:t>
      </w:r>
      <w:r w:rsidRPr="00981759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планирование.</w:t>
      </w:r>
    </w:p>
    <w:p w:rsidR="00ED7167" w:rsidRDefault="00573FE7" w:rsidP="00DC6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рассчитана на 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 в год, 3 учебных часа в неделю в соответствии с учебным планом М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A72787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Тазовской</w:t>
      </w:r>
      <w:proofErr w:type="spellEnd"/>
      <w:r w:rsidR="00071E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A72787">
        <w:rPr>
          <w:rFonts w:ascii="Times New Roman" w:eastAsia="Calibri" w:hAnsi="Times New Roman" w:cs="Times New Roman"/>
          <w:sz w:val="24"/>
          <w:szCs w:val="24"/>
        </w:rPr>
        <w:t>-интернат</w:t>
      </w:r>
      <w:proofErr w:type="gramEnd"/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 среднего (полн</w:t>
      </w:r>
      <w:r>
        <w:rPr>
          <w:rFonts w:ascii="Times New Roman" w:eastAsia="Calibri" w:hAnsi="Times New Roman" w:cs="Times New Roman"/>
          <w:sz w:val="24"/>
          <w:szCs w:val="24"/>
        </w:rPr>
        <w:t>ого) общего образования</w:t>
      </w:r>
      <w:r w:rsidRPr="00A72787">
        <w:rPr>
          <w:rFonts w:ascii="Times New Roman" w:eastAsia="Calibri" w:hAnsi="Times New Roman" w:cs="Times New Roman"/>
          <w:sz w:val="24"/>
          <w:szCs w:val="24"/>
        </w:rPr>
        <w:t>», конкретизирует содержание предметных тем, даёт распределение учебных часов по темам, последовательность изучения языкового материала с у</w:t>
      </w:r>
      <w:r w:rsidR="00DC6F97">
        <w:rPr>
          <w:rFonts w:ascii="Times New Roman" w:eastAsia="Calibri" w:hAnsi="Times New Roman" w:cs="Times New Roman"/>
          <w:sz w:val="24"/>
          <w:szCs w:val="24"/>
        </w:rPr>
        <w:t>чётом логики учебного процесса.</w:t>
      </w:r>
    </w:p>
    <w:p w:rsidR="00573FE7" w:rsidRPr="00DC6F97" w:rsidRDefault="00573FE7" w:rsidP="00DC6F9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При этом используется разные формы работы (индивидуальные, парные, групповые, коллективные) как способы подготовки к условиям реального общения. </w:t>
      </w:r>
    </w:p>
    <w:p w:rsidR="00573FE7" w:rsidRPr="00A72787" w:rsidRDefault="00573FE7" w:rsidP="00573FE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7278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Программа обеспечена учебно-методическим комплектом:</w:t>
      </w:r>
    </w:p>
    <w:p w:rsidR="00573FE7" w:rsidRPr="00A72787" w:rsidRDefault="00573FE7" w:rsidP="00573FE7">
      <w:pPr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2787">
        <w:rPr>
          <w:rFonts w:ascii="Times New Roman" w:eastAsia="Calibri" w:hAnsi="Times New Roman" w:cs="Times New Roman"/>
          <w:sz w:val="24"/>
          <w:szCs w:val="24"/>
        </w:rPr>
        <w:t>М.Я.Бармич</w:t>
      </w:r>
      <w:proofErr w:type="spellEnd"/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7278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A72787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A72787">
        <w:rPr>
          <w:rFonts w:ascii="Times New Roman" w:eastAsia="Calibri" w:hAnsi="Times New Roman" w:cs="Times New Roman"/>
          <w:sz w:val="24"/>
          <w:szCs w:val="24"/>
        </w:rPr>
        <w:t>,Няруй</w:t>
      </w:r>
      <w:proofErr w:type="spellEnd"/>
      <w:r w:rsidRPr="00A72787">
        <w:rPr>
          <w:rFonts w:ascii="Times New Roman" w:eastAsia="Calibri" w:hAnsi="Times New Roman" w:cs="Times New Roman"/>
          <w:sz w:val="24"/>
          <w:szCs w:val="24"/>
        </w:rPr>
        <w:t>. Ненецкий язык: Учебник для 5 класса общеобразовательных учреждений</w:t>
      </w:r>
      <w:proofErr w:type="gramStart"/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 – СПб.: филиал изд-ва «Просвещение», 2007.</w:t>
      </w:r>
    </w:p>
    <w:p w:rsidR="00573FE7" w:rsidRPr="00A72787" w:rsidRDefault="00573FE7" w:rsidP="00573FE7">
      <w:pPr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2787">
        <w:rPr>
          <w:rFonts w:ascii="Times New Roman" w:eastAsia="Calibri" w:hAnsi="Times New Roman" w:cs="Times New Roman"/>
          <w:sz w:val="24"/>
          <w:szCs w:val="24"/>
        </w:rPr>
        <w:t>Е.Г.Сусой</w:t>
      </w:r>
      <w:proofErr w:type="spellEnd"/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2787">
        <w:rPr>
          <w:rFonts w:ascii="Times New Roman" w:eastAsia="Calibri" w:hAnsi="Times New Roman" w:cs="Times New Roman"/>
          <w:sz w:val="24"/>
          <w:szCs w:val="24"/>
        </w:rPr>
        <w:t>Н</w:t>
      </w:r>
      <w:proofErr w:type="gramStart"/>
      <w:r w:rsidRPr="00A72787">
        <w:rPr>
          <w:rFonts w:ascii="Times New Roman" w:eastAsia="Calibri" w:hAnsi="Times New Roman" w:cs="Times New Roman"/>
          <w:sz w:val="24"/>
          <w:szCs w:val="24"/>
        </w:rPr>
        <w:t>,М</w:t>
      </w:r>
      <w:proofErr w:type="gramEnd"/>
      <w:r w:rsidRPr="00A72787">
        <w:rPr>
          <w:rFonts w:ascii="Times New Roman" w:eastAsia="Calibri" w:hAnsi="Times New Roman" w:cs="Times New Roman"/>
          <w:sz w:val="24"/>
          <w:szCs w:val="24"/>
        </w:rPr>
        <w:t>,Яунгад</w:t>
      </w:r>
      <w:proofErr w:type="spellEnd"/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2787">
        <w:rPr>
          <w:rFonts w:ascii="Times New Roman" w:eastAsia="Calibri" w:hAnsi="Times New Roman" w:cs="Times New Roman"/>
          <w:sz w:val="24"/>
          <w:szCs w:val="24"/>
        </w:rPr>
        <w:t>Х.Х.Яунгад</w:t>
      </w:r>
      <w:proofErr w:type="spellEnd"/>
      <w:r w:rsidRPr="00A72787">
        <w:rPr>
          <w:rFonts w:ascii="Times New Roman" w:eastAsia="Calibri" w:hAnsi="Times New Roman" w:cs="Times New Roman"/>
          <w:sz w:val="24"/>
          <w:szCs w:val="24"/>
        </w:rPr>
        <w:t>. Ненецкая литература. Учебная хрестоматия  5 класса общеобразовательных учреждений. 3-е издание. – СПб</w:t>
      </w:r>
      <w:proofErr w:type="gramStart"/>
      <w:r w:rsidRPr="00A72787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72787">
        <w:rPr>
          <w:rFonts w:ascii="Times New Roman" w:eastAsia="Calibri" w:hAnsi="Times New Roman" w:cs="Times New Roman"/>
          <w:sz w:val="24"/>
          <w:szCs w:val="24"/>
        </w:rPr>
        <w:t>филиал изд-ва «Просвещение», 2007.</w:t>
      </w:r>
    </w:p>
    <w:p w:rsidR="00573FE7" w:rsidRPr="00A72787" w:rsidRDefault="00573FE7" w:rsidP="00573FE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FE7" w:rsidRPr="00A72787" w:rsidRDefault="00573FE7" w:rsidP="00573FE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7278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Список литературы</w:t>
      </w:r>
    </w:p>
    <w:p w:rsidR="00573FE7" w:rsidRPr="00A72787" w:rsidRDefault="00573FE7" w:rsidP="00573FE7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787">
        <w:rPr>
          <w:rFonts w:ascii="Times New Roman" w:eastAsia="Times New Roman" w:hAnsi="Times New Roman" w:cs="Times New Roman"/>
          <w:sz w:val="24"/>
          <w:szCs w:val="24"/>
        </w:rPr>
        <w:t>Ненянг</w:t>
      </w:r>
      <w:proofErr w:type="spellEnd"/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 М. А. На уроках ненецкого языка: Методическое пособие для учителей 1-4 классов </w:t>
      </w:r>
      <w:proofErr w:type="spellStart"/>
      <w:r w:rsidRPr="00A72787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72787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A72787">
        <w:rPr>
          <w:rFonts w:ascii="Times New Roman" w:eastAsia="Times New Roman" w:hAnsi="Times New Roman" w:cs="Times New Roman"/>
          <w:sz w:val="24"/>
          <w:szCs w:val="24"/>
        </w:rPr>
        <w:t>. – СПб</w:t>
      </w:r>
      <w:proofErr w:type="gramStart"/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2787">
        <w:rPr>
          <w:rFonts w:ascii="Times New Roman" w:eastAsia="Times New Roman" w:hAnsi="Times New Roman" w:cs="Times New Roman"/>
          <w:sz w:val="24"/>
          <w:szCs w:val="24"/>
        </w:rPr>
        <w:t>филиал изд-ва «Просвещение»,2007</w:t>
      </w:r>
    </w:p>
    <w:p w:rsidR="00573FE7" w:rsidRPr="00A72787" w:rsidRDefault="00573FE7" w:rsidP="00573FE7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787">
        <w:rPr>
          <w:rFonts w:ascii="Times New Roman" w:eastAsia="Times New Roman" w:hAnsi="Times New Roman" w:cs="Times New Roman"/>
          <w:sz w:val="24"/>
          <w:szCs w:val="24"/>
        </w:rPr>
        <w:t>Няруй</w:t>
      </w:r>
      <w:proofErr w:type="spellEnd"/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 В.Н., Потапова Л.И. Книга для учителя ненецкого языка: 1-9 классы: Методическое пособие. – М., Вентана-Граф,2007</w:t>
      </w:r>
    </w:p>
    <w:p w:rsidR="00573FE7" w:rsidRPr="00A72787" w:rsidRDefault="00573FE7" w:rsidP="00573FE7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Урок ненецкого языка в современной школе. Учебно-методические материалы: (из опыта работы учителя). – Салехард: ГОУ ДПО ЯНОИПКРО,2007</w:t>
      </w:r>
    </w:p>
    <w:p w:rsidR="00573FE7" w:rsidRPr="00A72787" w:rsidRDefault="00573FE7" w:rsidP="00573FE7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Рожин А.И., </w:t>
      </w:r>
      <w:proofErr w:type="spellStart"/>
      <w:r w:rsidRPr="00A72787">
        <w:rPr>
          <w:rFonts w:ascii="Times New Roman" w:eastAsia="Times New Roman" w:hAnsi="Times New Roman" w:cs="Times New Roman"/>
          <w:sz w:val="24"/>
          <w:szCs w:val="24"/>
        </w:rPr>
        <w:t>Варковицкая</w:t>
      </w:r>
      <w:proofErr w:type="spellEnd"/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 Л.А., </w:t>
      </w:r>
      <w:proofErr w:type="spellStart"/>
      <w:r w:rsidRPr="00A72787">
        <w:rPr>
          <w:rFonts w:ascii="Times New Roman" w:eastAsia="Times New Roman" w:hAnsi="Times New Roman" w:cs="Times New Roman"/>
          <w:sz w:val="24"/>
          <w:szCs w:val="24"/>
        </w:rPr>
        <w:t>Сусой</w:t>
      </w:r>
      <w:proofErr w:type="spellEnd"/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 Е.Г., Талева Е.М. Книга для учителя ненецкой начальной школы. Пособие для учителя. Л.: Просвещение, 1979</w:t>
      </w:r>
    </w:p>
    <w:p w:rsidR="00573FE7" w:rsidRPr="00A72787" w:rsidRDefault="00573FE7" w:rsidP="00573FE7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 //Начальная школа 2004 №10 с.  3-4.</w:t>
      </w:r>
    </w:p>
    <w:p w:rsidR="00573FE7" w:rsidRPr="00A72787" w:rsidRDefault="00573FE7" w:rsidP="00573FE7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787">
        <w:rPr>
          <w:rFonts w:ascii="Times New Roman" w:eastAsia="Times New Roman" w:hAnsi="Times New Roman" w:cs="Times New Roman"/>
          <w:sz w:val="24"/>
          <w:szCs w:val="24"/>
        </w:rPr>
        <w:t>Сусой</w:t>
      </w:r>
      <w:proofErr w:type="spellEnd"/>
      <w:r w:rsidRPr="00A72787">
        <w:rPr>
          <w:rFonts w:ascii="Times New Roman" w:eastAsia="Times New Roman" w:hAnsi="Times New Roman" w:cs="Times New Roman"/>
          <w:sz w:val="24"/>
          <w:szCs w:val="24"/>
        </w:rPr>
        <w:t xml:space="preserve"> Е.Г. Программа по ненецкому языку для 5-7классов школ Крайнего Севера. – Тюмень: Институт проблем освоения Севера СО РАН, 1994. -17 с.</w:t>
      </w:r>
    </w:p>
    <w:p w:rsidR="00573FE7" w:rsidRPr="00A72787" w:rsidRDefault="00573FE7" w:rsidP="00573FE7">
      <w:pPr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A72787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Ямало-Ненецкой лаборатории Института национальных проблем образования и предназначена для  преподавателей ненецкого языка средних школ Ямала.</w:t>
      </w:r>
    </w:p>
    <w:p w:rsidR="00ED7167" w:rsidRDefault="00ED7167" w:rsidP="00ED7167">
      <w:pPr>
        <w:spacing w:line="240" w:lineRule="auto"/>
        <w:ind w:right="-365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D7167" w:rsidSect="00DD43B0">
      <w:pgSz w:w="11906" w:h="16838"/>
      <w:pgMar w:top="1134" w:right="850" w:bottom="8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3"/>
        </w:tabs>
        <w:ind w:left="252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3"/>
        </w:tabs>
        <w:ind w:left="288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3"/>
        </w:tabs>
        <w:ind w:left="360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3"/>
        </w:tabs>
        <w:ind w:left="396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3"/>
        </w:tabs>
        <w:ind w:left="468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3"/>
        </w:tabs>
        <w:ind w:left="5043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E65E352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</w:abstractNum>
  <w:abstractNum w:abstractNumId="2">
    <w:nsid w:val="0094498A"/>
    <w:multiLevelType w:val="hybridMultilevel"/>
    <w:tmpl w:val="FE36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8567E"/>
    <w:multiLevelType w:val="hybridMultilevel"/>
    <w:tmpl w:val="D8FA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B1FF0"/>
    <w:multiLevelType w:val="hybridMultilevel"/>
    <w:tmpl w:val="0110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85D3F"/>
    <w:multiLevelType w:val="hybridMultilevel"/>
    <w:tmpl w:val="1C5A036E"/>
    <w:lvl w:ilvl="0" w:tplc="805EF2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ADC203A"/>
    <w:multiLevelType w:val="hybridMultilevel"/>
    <w:tmpl w:val="484A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627"/>
    <w:multiLevelType w:val="hybridMultilevel"/>
    <w:tmpl w:val="9C643652"/>
    <w:lvl w:ilvl="0" w:tplc="21E0DF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E958EA"/>
    <w:multiLevelType w:val="hybridMultilevel"/>
    <w:tmpl w:val="28C6B9FC"/>
    <w:lvl w:ilvl="0" w:tplc="14A8D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2751C9B"/>
    <w:multiLevelType w:val="hybridMultilevel"/>
    <w:tmpl w:val="0AD8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1B7F"/>
    <w:multiLevelType w:val="hybridMultilevel"/>
    <w:tmpl w:val="1F24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13D80"/>
    <w:multiLevelType w:val="hybridMultilevel"/>
    <w:tmpl w:val="12442E4A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523CB0"/>
    <w:multiLevelType w:val="hybridMultilevel"/>
    <w:tmpl w:val="121C0736"/>
    <w:lvl w:ilvl="0" w:tplc="D2F203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1B5E8C"/>
    <w:multiLevelType w:val="hybridMultilevel"/>
    <w:tmpl w:val="F7EC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A4F61"/>
    <w:multiLevelType w:val="hybridMultilevel"/>
    <w:tmpl w:val="D916B454"/>
    <w:lvl w:ilvl="0" w:tplc="419EBB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0494841"/>
    <w:multiLevelType w:val="hybridMultilevel"/>
    <w:tmpl w:val="09EC1CB2"/>
    <w:lvl w:ilvl="0" w:tplc="69A8C3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5304BD0"/>
    <w:multiLevelType w:val="hybridMultilevel"/>
    <w:tmpl w:val="EDB82F7A"/>
    <w:lvl w:ilvl="0" w:tplc="932441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6473516"/>
    <w:multiLevelType w:val="hybridMultilevel"/>
    <w:tmpl w:val="3CC6D924"/>
    <w:lvl w:ilvl="0" w:tplc="7A0A42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52820"/>
    <w:multiLevelType w:val="hybridMultilevel"/>
    <w:tmpl w:val="AA224F44"/>
    <w:lvl w:ilvl="0" w:tplc="7360CB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9F42944"/>
    <w:multiLevelType w:val="hybridMultilevel"/>
    <w:tmpl w:val="77FC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40204"/>
    <w:multiLevelType w:val="hybridMultilevel"/>
    <w:tmpl w:val="E23A7532"/>
    <w:lvl w:ilvl="0" w:tplc="47422E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0BE1924"/>
    <w:multiLevelType w:val="hybridMultilevel"/>
    <w:tmpl w:val="F500C24E"/>
    <w:lvl w:ilvl="0" w:tplc="27E833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1990309"/>
    <w:multiLevelType w:val="hybridMultilevel"/>
    <w:tmpl w:val="ABDA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70CEA"/>
    <w:multiLevelType w:val="multilevel"/>
    <w:tmpl w:val="493CFB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16509DF"/>
    <w:multiLevelType w:val="hybridMultilevel"/>
    <w:tmpl w:val="15F2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BA5F6F"/>
    <w:multiLevelType w:val="hybridMultilevel"/>
    <w:tmpl w:val="BD5E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86D6B"/>
    <w:multiLevelType w:val="hybridMultilevel"/>
    <w:tmpl w:val="D0FA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C427C"/>
    <w:multiLevelType w:val="hybridMultilevel"/>
    <w:tmpl w:val="402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C4DD1"/>
    <w:multiLevelType w:val="hybridMultilevel"/>
    <w:tmpl w:val="41BE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3"/>
  </w:num>
  <w:num w:numId="5">
    <w:abstractNumId w:val="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7"/>
  </w:num>
  <w:num w:numId="14">
    <w:abstractNumId w:val="6"/>
  </w:num>
  <w:num w:numId="15">
    <w:abstractNumId w:val="14"/>
  </w:num>
  <w:num w:numId="16">
    <w:abstractNumId w:val="9"/>
  </w:num>
  <w:num w:numId="17">
    <w:abstractNumId w:val="24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0"/>
  </w:num>
  <w:num w:numId="21">
    <w:abstractNumId w:val="29"/>
  </w:num>
  <w:num w:numId="22">
    <w:abstractNumId w:val="22"/>
  </w:num>
  <w:num w:numId="23">
    <w:abstractNumId w:val="20"/>
  </w:num>
  <w:num w:numId="24">
    <w:abstractNumId w:val="8"/>
  </w:num>
  <w:num w:numId="25">
    <w:abstractNumId w:val="18"/>
  </w:num>
  <w:num w:numId="26">
    <w:abstractNumId w:val="12"/>
  </w:num>
  <w:num w:numId="27">
    <w:abstractNumId w:val="15"/>
  </w:num>
  <w:num w:numId="28">
    <w:abstractNumId w:val="5"/>
  </w:num>
  <w:num w:numId="29">
    <w:abstractNumId w:val="7"/>
  </w:num>
  <w:num w:numId="30">
    <w:abstractNumId w:val="23"/>
  </w:num>
  <w:num w:numId="31">
    <w:abstractNumId w:val="17"/>
  </w:num>
  <w:num w:numId="32">
    <w:abstractNumId w:val="16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46B3"/>
    <w:rsid w:val="00003000"/>
    <w:rsid w:val="00003D75"/>
    <w:rsid w:val="00036FD3"/>
    <w:rsid w:val="00041615"/>
    <w:rsid w:val="000416B1"/>
    <w:rsid w:val="00041F69"/>
    <w:rsid w:val="00071EC0"/>
    <w:rsid w:val="000826EB"/>
    <w:rsid w:val="00095FDB"/>
    <w:rsid w:val="000A096C"/>
    <w:rsid w:val="000B63C0"/>
    <w:rsid w:val="000C0010"/>
    <w:rsid w:val="000C5DA1"/>
    <w:rsid w:val="000E06D5"/>
    <w:rsid w:val="000E42EF"/>
    <w:rsid w:val="000E4F9A"/>
    <w:rsid w:val="000E6BC8"/>
    <w:rsid w:val="000F5354"/>
    <w:rsid w:val="000F5CDB"/>
    <w:rsid w:val="000F73A7"/>
    <w:rsid w:val="00105674"/>
    <w:rsid w:val="001136BC"/>
    <w:rsid w:val="00116E0F"/>
    <w:rsid w:val="001211BA"/>
    <w:rsid w:val="00121426"/>
    <w:rsid w:val="001272F8"/>
    <w:rsid w:val="001604C6"/>
    <w:rsid w:val="00172F2A"/>
    <w:rsid w:val="001758C1"/>
    <w:rsid w:val="0018581A"/>
    <w:rsid w:val="001A0DF8"/>
    <w:rsid w:val="001C2E4E"/>
    <w:rsid w:val="001D3529"/>
    <w:rsid w:val="001E44A0"/>
    <w:rsid w:val="001E4EB1"/>
    <w:rsid w:val="001E73D3"/>
    <w:rsid w:val="001F47E9"/>
    <w:rsid w:val="00201815"/>
    <w:rsid w:val="002069BA"/>
    <w:rsid w:val="00206A64"/>
    <w:rsid w:val="002151F5"/>
    <w:rsid w:val="00215C85"/>
    <w:rsid w:val="00237918"/>
    <w:rsid w:val="002460AE"/>
    <w:rsid w:val="00251502"/>
    <w:rsid w:val="002560FB"/>
    <w:rsid w:val="0026165D"/>
    <w:rsid w:val="00266828"/>
    <w:rsid w:val="0026747F"/>
    <w:rsid w:val="002710CD"/>
    <w:rsid w:val="002729D5"/>
    <w:rsid w:val="00290224"/>
    <w:rsid w:val="00290D19"/>
    <w:rsid w:val="002A39B7"/>
    <w:rsid w:val="002C3AF4"/>
    <w:rsid w:val="002D0128"/>
    <w:rsid w:val="002D0E0E"/>
    <w:rsid w:val="002D10C9"/>
    <w:rsid w:val="002D46B7"/>
    <w:rsid w:val="002D651C"/>
    <w:rsid w:val="002F2CAA"/>
    <w:rsid w:val="002F45A3"/>
    <w:rsid w:val="002F62A0"/>
    <w:rsid w:val="002F73D2"/>
    <w:rsid w:val="00303D78"/>
    <w:rsid w:val="00305F2E"/>
    <w:rsid w:val="00306159"/>
    <w:rsid w:val="00316C81"/>
    <w:rsid w:val="003237D5"/>
    <w:rsid w:val="00335067"/>
    <w:rsid w:val="00340B66"/>
    <w:rsid w:val="00350D2E"/>
    <w:rsid w:val="003579BC"/>
    <w:rsid w:val="00364938"/>
    <w:rsid w:val="00364D74"/>
    <w:rsid w:val="003770E1"/>
    <w:rsid w:val="00380F9D"/>
    <w:rsid w:val="003858C0"/>
    <w:rsid w:val="00386A1B"/>
    <w:rsid w:val="00387FE6"/>
    <w:rsid w:val="00395F0C"/>
    <w:rsid w:val="00397496"/>
    <w:rsid w:val="003B360B"/>
    <w:rsid w:val="003B4681"/>
    <w:rsid w:val="003B59D1"/>
    <w:rsid w:val="003D4F3D"/>
    <w:rsid w:val="003F27F4"/>
    <w:rsid w:val="003F3438"/>
    <w:rsid w:val="003F6783"/>
    <w:rsid w:val="004014C7"/>
    <w:rsid w:val="00406954"/>
    <w:rsid w:val="0040713A"/>
    <w:rsid w:val="00422FD2"/>
    <w:rsid w:val="004250A8"/>
    <w:rsid w:val="00432871"/>
    <w:rsid w:val="00432F5B"/>
    <w:rsid w:val="00433149"/>
    <w:rsid w:val="00436C37"/>
    <w:rsid w:val="00445E95"/>
    <w:rsid w:val="004567E9"/>
    <w:rsid w:val="00464C34"/>
    <w:rsid w:val="00480CB5"/>
    <w:rsid w:val="0048606F"/>
    <w:rsid w:val="00492509"/>
    <w:rsid w:val="004A2197"/>
    <w:rsid w:val="004A3AE7"/>
    <w:rsid w:val="004A40ED"/>
    <w:rsid w:val="004A4E42"/>
    <w:rsid w:val="004B44B5"/>
    <w:rsid w:val="004B4CA4"/>
    <w:rsid w:val="004B5BFE"/>
    <w:rsid w:val="004C04E0"/>
    <w:rsid w:val="004C0E7D"/>
    <w:rsid w:val="004C4D0D"/>
    <w:rsid w:val="004D1DB5"/>
    <w:rsid w:val="004D36F7"/>
    <w:rsid w:val="004E1CDB"/>
    <w:rsid w:val="004F2DEB"/>
    <w:rsid w:val="005178B6"/>
    <w:rsid w:val="00521828"/>
    <w:rsid w:val="00525650"/>
    <w:rsid w:val="0053593A"/>
    <w:rsid w:val="005460BF"/>
    <w:rsid w:val="005558C0"/>
    <w:rsid w:val="00556DF1"/>
    <w:rsid w:val="00573FE7"/>
    <w:rsid w:val="00581655"/>
    <w:rsid w:val="00595759"/>
    <w:rsid w:val="00595D78"/>
    <w:rsid w:val="005A311D"/>
    <w:rsid w:val="005A7680"/>
    <w:rsid w:val="005B0ACB"/>
    <w:rsid w:val="005B2EAA"/>
    <w:rsid w:val="005B3FD0"/>
    <w:rsid w:val="005C48D4"/>
    <w:rsid w:val="005C6B47"/>
    <w:rsid w:val="005D055A"/>
    <w:rsid w:val="005D3062"/>
    <w:rsid w:val="005D47C9"/>
    <w:rsid w:val="005D5822"/>
    <w:rsid w:val="005E3F53"/>
    <w:rsid w:val="005F08EE"/>
    <w:rsid w:val="005F45E6"/>
    <w:rsid w:val="005F52E8"/>
    <w:rsid w:val="00605D41"/>
    <w:rsid w:val="00606CD7"/>
    <w:rsid w:val="0061250D"/>
    <w:rsid w:val="006152A5"/>
    <w:rsid w:val="00636FD0"/>
    <w:rsid w:val="00647FA5"/>
    <w:rsid w:val="00650D0A"/>
    <w:rsid w:val="006544C9"/>
    <w:rsid w:val="006667C7"/>
    <w:rsid w:val="006B0163"/>
    <w:rsid w:val="006B2385"/>
    <w:rsid w:val="006B72BC"/>
    <w:rsid w:val="006B7C8D"/>
    <w:rsid w:val="006C16A6"/>
    <w:rsid w:val="006C70BF"/>
    <w:rsid w:val="006D0500"/>
    <w:rsid w:val="006E03EA"/>
    <w:rsid w:val="006E1137"/>
    <w:rsid w:val="006F500D"/>
    <w:rsid w:val="006F6DD6"/>
    <w:rsid w:val="0070044B"/>
    <w:rsid w:val="007040F8"/>
    <w:rsid w:val="00716415"/>
    <w:rsid w:val="00717D6C"/>
    <w:rsid w:val="00721CEC"/>
    <w:rsid w:val="007245B2"/>
    <w:rsid w:val="00726802"/>
    <w:rsid w:val="00736100"/>
    <w:rsid w:val="00740E66"/>
    <w:rsid w:val="00743BD3"/>
    <w:rsid w:val="00745D2C"/>
    <w:rsid w:val="0075085B"/>
    <w:rsid w:val="0075364D"/>
    <w:rsid w:val="007616FC"/>
    <w:rsid w:val="00761A6F"/>
    <w:rsid w:val="0077507C"/>
    <w:rsid w:val="00775F76"/>
    <w:rsid w:val="00777D8E"/>
    <w:rsid w:val="00780BC3"/>
    <w:rsid w:val="00792413"/>
    <w:rsid w:val="007973F2"/>
    <w:rsid w:val="007C62DE"/>
    <w:rsid w:val="007D1425"/>
    <w:rsid w:val="007E3A0D"/>
    <w:rsid w:val="007F158A"/>
    <w:rsid w:val="007F3D97"/>
    <w:rsid w:val="007F5539"/>
    <w:rsid w:val="0080037C"/>
    <w:rsid w:val="008011F6"/>
    <w:rsid w:val="00802B4C"/>
    <w:rsid w:val="00811744"/>
    <w:rsid w:val="00816B2B"/>
    <w:rsid w:val="00816DE0"/>
    <w:rsid w:val="008172AF"/>
    <w:rsid w:val="0082088F"/>
    <w:rsid w:val="00820AFF"/>
    <w:rsid w:val="00822E54"/>
    <w:rsid w:val="00823672"/>
    <w:rsid w:val="0082746A"/>
    <w:rsid w:val="00833FC0"/>
    <w:rsid w:val="00843A66"/>
    <w:rsid w:val="008455E5"/>
    <w:rsid w:val="008458FB"/>
    <w:rsid w:val="00882E23"/>
    <w:rsid w:val="0089284D"/>
    <w:rsid w:val="008A4D75"/>
    <w:rsid w:val="008A5A43"/>
    <w:rsid w:val="008B1D30"/>
    <w:rsid w:val="008B75AD"/>
    <w:rsid w:val="008E496A"/>
    <w:rsid w:val="008F19AF"/>
    <w:rsid w:val="008F1A07"/>
    <w:rsid w:val="008F5EBC"/>
    <w:rsid w:val="008F7EC1"/>
    <w:rsid w:val="00904919"/>
    <w:rsid w:val="00911A00"/>
    <w:rsid w:val="00913C50"/>
    <w:rsid w:val="009152BF"/>
    <w:rsid w:val="00917F5A"/>
    <w:rsid w:val="00932F69"/>
    <w:rsid w:val="0093386D"/>
    <w:rsid w:val="00935A99"/>
    <w:rsid w:val="0093623B"/>
    <w:rsid w:val="00936407"/>
    <w:rsid w:val="00956FEB"/>
    <w:rsid w:val="0095729A"/>
    <w:rsid w:val="00957C1D"/>
    <w:rsid w:val="00957DEF"/>
    <w:rsid w:val="00960601"/>
    <w:rsid w:val="00960E08"/>
    <w:rsid w:val="00966575"/>
    <w:rsid w:val="009752E1"/>
    <w:rsid w:val="0097615F"/>
    <w:rsid w:val="00981759"/>
    <w:rsid w:val="009852D8"/>
    <w:rsid w:val="00991695"/>
    <w:rsid w:val="0099731C"/>
    <w:rsid w:val="009A06F2"/>
    <w:rsid w:val="009A20E7"/>
    <w:rsid w:val="009B654B"/>
    <w:rsid w:val="009D0120"/>
    <w:rsid w:val="009D6711"/>
    <w:rsid w:val="009D799D"/>
    <w:rsid w:val="009D7D90"/>
    <w:rsid w:val="009E0453"/>
    <w:rsid w:val="009E7A1E"/>
    <w:rsid w:val="009F33D0"/>
    <w:rsid w:val="009F46CE"/>
    <w:rsid w:val="00A03FD5"/>
    <w:rsid w:val="00A0635B"/>
    <w:rsid w:val="00A11549"/>
    <w:rsid w:val="00A24EE5"/>
    <w:rsid w:val="00A24F6F"/>
    <w:rsid w:val="00A33813"/>
    <w:rsid w:val="00A368BD"/>
    <w:rsid w:val="00A63912"/>
    <w:rsid w:val="00A77500"/>
    <w:rsid w:val="00A86706"/>
    <w:rsid w:val="00A929D0"/>
    <w:rsid w:val="00A963F8"/>
    <w:rsid w:val="00A96D44"/>
    <w:rsid w:val="00AA31C2"/>
    <w:rsid w:val="00AA3793"/>
    <w:rsid w:val="00AC171D"/>
    <w:rsid w:val="00AC289A"/>
    <w:rsid w:val="00AF0DEC"/>
    <w:rsid w:val="00AF107C"/>
    <w:rsid w:val="00AF1E27"/>
    <w:rsid w:val="00AF45C3"/>
    <w:rsid w:val="00B03F93"/>
    <w:rsid w:val="00B15F40"/>
    <w:rsid w:val="00B25C35"/>
    <w:rsid w:val="00B346B3"/>
    <w:rsid w:val="00B34DB8"/>
    <w:rsid w:val="00B36E13"/>
    <w:rsid w:val="00B40EDB"/>
    <w:rsid w:val="00B42E84"/>
    <w:rsid w:val="00B43081"/>
    <w:rsid w:val="00B53397"/>
    <w:rsid w:val="00B55D87"/>
    <w:rsid w:val="00B56489"/>
    <w:rsid w:val="00B876D7"/>
    <w:rsid w:val="00BA5974"/>
    <w:rsid w:val="00BA6D3F"/>
    <w:rsid w:val="00BE2164"/>
    <w:rsid w:val="00BF51E4"/>
    <w:rsid w:val="00C02815"/>
    <w:rsid w:val="00C078E2"/>
    <w:rsid w:val="00C11526"/>
    <w:rsid w:val="00C236C8"/>
    <w:rsid w:val="00C27EB0"/>
    <w:rsid w:val="00C306B9"/>
    <w:rsid w:val="00C33562"/>
    <w:rsid w:val="00C41A20"/>
    <w:rsid w:val="00C446AF"/>
    <w:rsid w:val="00C521BB"/>
    <w:rsid w:val="00C5546E"/>
    <w:rsid w:val="00C566CC"/>
    <w:rsid w:val="00C57FBE"/>
    <w:rsid w:val="00C8049D"/>
    <w:rsid w:val="00C845A3"/>
    <w:rsid w:val="00CA0979"/>
    <w:rsid w:val="00D059B4"/>
    <w:rsid w:val="00D102EB"/>
    <w:rsid w:val="00D1279D"/>
    <w:rsid w:val="00D2124B"/>
    <w:rsid w:val="00D30632"/>
    <w:rsid w:val="00D32897"/>
    <w:rsid w:val="00D32F43"/>
    <w:rsid w:val="00D33B39"/>
    <w:rsid w:val="00D359A1"/>
    <w:rsid w:val="00D4381E"/>
    <w:rsid w:val="00D515D6"/>
    <w:rsid w:val="00D57786"/>
    <w:rsid w:val="00D703A9"/>
    <w:rsid w:val="00D74785"/>
    <w:rsid w:val="00D85779"/>
    <w:rsid w:val="00DA00C2"/>
    <w:rsid w:val="00DA1B1C"/>
    <w:rsid w:val="00DA5524"/>
    <w:rsid w:val="00DB0AEB"/>
    <w:rsid w:val="00DC0565"/>
    <w:rsid w:val="00DC2038"/>
    <w:rsid w:val="00DC4A6F"/>
    <w:rsid w:val="00DC6F97"/>
    <w:rsid w:val="00DD1D61"/>
    <w:rsid w:val="00DD43B0"/>
    <w:rsid w:val="00DF0B46"/>
    <w:rsid w:val="00DF6B8B"/>
    <w:rsid w:val="00DF7F2F"/>
    <w:rsid w:val="00E03AC9"/>
    <w:rsid w:val="00E04505"/>
    <w:rsid w:val="00E13DA6"/>
    <w:rsid w:val="00E15814"/>
    <w:rsid w:val="00E16FAC"/>
    <w:rsid w:val="00E32A83"/>
    <w:rsid w:val="00E44284"/>
    <w:rsid w:val="00E479FF"/>
    <w:rsid w:val="00E51FDF"/>
    <w:rsid w:val="00E72D6D"/>
    <w:rsid w:val="00E804D8"/>
    <w:rsid w:val="00E91340"/>
    <w:rsid w:val="00E93D90"/>
    <w:rsid w:val="00E94C9A"/>
    <w:rsid w:val="00EA0F6A"/>
    <w:rsid w:val="00EA2D89"/>
    <w:rsid w:val="00EB4399"/>
    <w:rsid w:val="00EC0BAF"/>
    <w:rsid w:val="00ED5BDD"/>
    <w:rsid w:val="00ED7167"/>
    <w:rsid w:val="00ED7215"/>
    <w:rsid w:val="00EE54F9"/>
    <w:rsid w:val="00F026E5"/>
    <w:rsid w:val="00F10EAF"/>
    <w:rsid w:val="00F154F8"/>
    <w:rsid w:val="00F23CB2"/>
    <w:rsid w:val="00F27325"/>
    <w:rsid w:val="00F33EA2"/>
    <w:rsid w:val="00F35C31"/>
    <w:rsid w:val="00F5163E"/>
    <w:rsid w:val="00F609AA"/>
    <w:rsid w:val="00F668FB"/>
    <w:rsid w:val="00F66DD5"/>
    <w:rsid w:val="00F84057"/>
    <w:rsid w:val="00F84FD1"/>
    <w:rsid w:val="00F86AD2"/>
    <w:rsid w:val="00F95399"/>
    <w:rsid w:val="00FA5817"/>
    <w:rsid w:val="00FA5C31"/>
    <w:rsid w:val="00FB18FA"/>
    <w:rsid w:val="00FB392D"/>
    <w:rsid w:val="00FC1269"/>
    <w:rsid w:val="00FD0867"/>
    <w:rsid w:val="00FD4E4A"/>
    <w:rsid w:val="00FE0C1A"/>
    <w:rsid w:val="00FE47C4"/>
    <w:rsid w:val="00FE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DC0565"/>
  </w:style>
  <w:style w:type="character" w:customStyle="1" w:styleId="c11c21">
    <w:name w:val="c11 c21"/>
    <w:basedOn w:val="a0"/>
    <w:rsid w:val="00DC0565"/>
  </w:style>
  <w:style w:type="paragraph" w:customStyle="1" w:styleId="c4">
    <w:name w:val="c4"/>
    <w:basedOn w:val="a"/>
    <w:rsid w:val="00DC05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31">
    <w:name w:val="c11 c31"/>
    <w:basedOn w:val="a0"/>
    <w:rsid w:val="00DC0565"/>
  </w:style>
  <w:style w:type="paragraph" w:customStyle="1" w:styleId="a4">
    <w:name w:val="Новый"/>
    <w:basedOn w:val="a"/>
    <w:rsid w:val="00FB392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1758C1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5">
    <w:name w:val="Body Text"/>
    <w:basedOn w:val="a"/>
    <w:link w:val="a6"/>
    <w:rsid w:val="00AF0D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F0DEC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AF0DEC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FA581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A5817"/>
  </w:style>
  <w:style w:type="paragraph" w:customStyle="1" w:styleId="c2">
    <w:name w:val="c2"/>
    <w:basedOn w:val="a"/>
    <w:rsid w:val="002729D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29D5"/>
  </w:style>
  <w:style w:type="paragraph" w:styleId="HTML">
    <w:name w:val="HTML Preformatted"/>
    <w:basedOn w:val="a"/>
    <w:link w:val="HTML0"/>
    <w:unhideWhenUsed/>
    <w:rsid w:val="00A96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6D44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A96D44"/>
  </w:style>
  <w:style w:type="paragraph" w:styleId="aa">
    <w:name w:val="No Spacing"/>
    <w:uiPriority w:val="1"/>
    <w:qFormat/>
    <w:rsid w:val="00A96D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c28">
    <w:name w:val="c5 c28"/>
    <w:basedOn w:val="a"/>
    <w:rsid w:val="008208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2088F"/>
  </w:style>
  <w:style w:type="character" w:customStyle="1" w:styleId="ab">
    <w:name w:val="Основной текст + Полужирный"/>
    <w:aliases w:val="Интервал 0 pt"/>
    <w:basedOn w:val="a0"/>
    <w:rsid w:val="007E3A0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7E3A0D"/>
    <w:rPr>
      <w:rFonts w:ascii="Times New Roman" w:hAnsi="Times New Roman" w:cs="Times New Roman"/>
      <w:spacing w:val="2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73FE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73FE7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73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573FE7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73F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573FE7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unhideWhenUsed/>
    <w:rsid w:val="00573F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73FE7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57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466B-652E-452F-9927-35D2BC80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310</cp:revision>
  <cp:lastPrinted>2015-09-18T13:54:00Z</cp:lastPrinted>
  <dcterms:created xsi:type="dcterms:W3CDTF">2014-09-08T02:42:00Z</dcterms:created>
  <dcterms:modified xsi:type="dcterms:W3CDTF">2019-01-25T20:55:00Z</dcterms:modified>
</cp:coreProperties>
</file>