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E5" w:rsidRPr="007F26FD" w:rsidRDefault="001042EC" w:rsidP="00C421DB">
      <w:pPr>
        <w:jc w:val="center"/>
        <w:rPr>
          <w:b/>
          <w:sz w:val="24"/>
          <w:szCs w:val="24"/>
        </w:rPr>
      </w:pPr>
      <w:r>
        <w:rPr>
          <w:b/>
          <w:sz w:val="24"/>
          <w:szCs w:val="24"/>
        </w:rPr>
        <w:t>М</w:t>
      </w:r>
      <w:r w:rsidR="003C38E5" w:rsidRPr="007F26FD">
        <w:rPr>
          <w:b/>
          <w:sz w:val="24"/>
          <w:szCs w:val="24"/>
        </w:rPr>
        <w:t>УНИЦИПАЛЬНОЕ ОБРАЗОВАНИЕ ТАЗОВСКИЙ РАЙОН</w:t>
      </w:r>
    </w:p>
    <w:p w:rsidR="003C38E5" w:rsidRPr="007F26FD" w:rsidRDefault="003C38E5" w:rsidP="00C421DB">
      <w:pPr>
        <w:jc w:val="center"/>
        <w:rPr>
          <w:b/>
          <w:sz w:val="24"/>
          <w:szCs w:val="24"/>
        </w:rPr>
      </w:pPr>
      <w:r w:rsidRPr="007F26FD">
        <w:rPr>
          <w:b/>
          <w:sz w:val="24"/>
          <w:szCs w:val="24"/>
        </w:rPr>
        <w:t xml:space="preserve">МУНИЦИПАЛЬНОЕ КАЗЁННОЕ ОБЩЕОБРАЗОВАТЕЛЬНОЕ </w:t>
      </w:r>
    </w:p>
    <w:p w:rsidR="003C38E5" w:rsidRPr="007F26FD" w:rsidRDefault="003C38E5" w:rsidP="00C421DB">
      <w:pPr>
        <w:jc w:val="center"/>
        <w:rPr>
          <w:b/>
          <w:sz w:val="24"/>
          <w:szCs w:val="24"/>
        </w:rPr>
      </w:pPr>
      <w:r w:rsidRPr="007F26FD">
        <w:rPr>
          <w:b/>
          <w:sz w:val="24"/>
          <w:szCs w:val="24"/>
        </w:rPr>
        <w:t>УЧРЕЖДЕНИЕ ТАЗОВСКАЯ ШКОЛА-ИНТЕРНАТ</w:t>
      </w:r>
    </w:p>
    <w:p w:rsidR="003C38E5" w:rsidRPr="007F26FD" w:rsidRDefault="003C38E5" w:rsidP="00C421DB">
      <w:pPr>
        <w:shd w:val="clear" w:color="auto" w:fill="FFFFFF"/>
        <w:jc w:val="center"/>
        <w:rPr>
          <w:b/>
          <w:bCs/>
          <w:color w:val="000000"/>
          <w:sz w:val="24"/>
          <w:szCs w:val="24"/>
        </w:rPr>
      </w:pPr>
      <w:r w:rsidRPr="007F26FD">
        <w:rPr>
          <w:b/>
          <w:sz w:val="24"/>
          <w:szCs w:val="24"/>
        </w:rPr>
        <w:t>СРЕДНЕГО ОБЩЕГО ОБРАЗОВАНИЯ</w:t>
      </w:r>
    </w:p>
    <w:p w:rsidR="00412DB9" w:rsidRPr="00412DB9" w:rsidRDefault="00412DB9" w:rsidP="00412DB9">
      <w:pPr>
        <w:shd w:val="clear" w:color="auto" w:fill="FFFFFF"/>
        <w:suppressAutoHyphens w:val="0"/>
        <w:autoSpaceDE/>
        <w:ind w:left="-1843" w:firstLine="709"/>
        <w:jc w:val="center"/>
        <w:rPr>
          <w:rFonts w:eastAsia="Calibri"/>
          <w:color w:val="000000"/>
          <w:sz w:val="18"/>
          <w:szCs w:val="18"/>
          <w:lang w:bidi="ru-RU"/>
        </w:rPr>
      </w:pPr>
      <w:r w:rsidRPr="00412DB9">
        <w:rPr>
          <w:rFonts w:eastAsia="Calibri"/>
          <w:color w:val="000000"/>
          <w:sz w:val="18"/>
          <w:szCs w:val="18"/>
          <w:lang w:bidi="ru-RU"/>
        </w:rPr>
        <w:t>ул. Кирова, 12, п. Тазовский, Ямало-Ненецкий автономный округ,</w:t>
      </w:r>
    </w:p>
    <w:p w:rsidR="00412DB9" w:rsidRPr="00412DB9" w:rsidRDefault="00412DB9" w:rsidP="00412DB9">
      <w:pPr>
        <w:shd w:val="clear" w:color="auto" w:fill="FFFFFF"/>
        <w:suppressAutoHyphens w:val="0"/>
        <w:autoSpaceDE/>
        <w:ind w:left="-1843" w:firstLine="709"/>
        <w:jc w:val="center"/>
        <w:rPr>
          <w:rFonts w:eastAsia="Calibri"/>
          <w:color w:val="000000"/>
          <w:sz w:val="18"/>
          <w:szCs w:val="18"/>
          <w:lang w:bidi="ru-RU"/>
        </w:rPr>
      </w:pPr>
      <w:r w:rsidRPr="00412DB9">
        <w:rPr>
          <w:rFonts w:eastAsia="Calibri"/>
          <w:color w:val="000000"/>
          <w:sz w:val="18"/>
          <w:szCs w:val="18"/>
          <w:lang w:bidi="ru-RU"/>
        </w:rPr>
        <w:t>629350</w:t>
      </w:r>
      <w:proofErr w:type="gramStart"/>
      <w:r w:rsidRPr="00412DB9">
        <w:rPr>
          <w:rFonts w:eastAsia="Calibri"/>
          <w:color w:val="000000"/>
          <w:sz w:val="18"/>
          <w:szCs w:val="18"/>
          <w:lang w:bidi="ru-RU"/>
        </w:rPr>
        <w:t xml:space="preserve"> Т</w:t>
      </w:r>
      <w:proofErr w:type="gramEnd"/>
      <w:r w:rsidRPr="00412DB9">
        <w:rPr>
          <w:rFonts w:eastAsia="Calibri"/>
          <w:color w:val="000000"/>
          <w:sz w:val="18"/>
          <w:szCs w:val="18"/>
          <w:lang w:bidi="ru-RU"/>
        </w:rPr>
        <w:t xml:space="preserve">ел. (факс): 2-18-91, </w:t>
      </w:r>
      <w:hyperlink r:id="rId9" w:history="1">
        <w:r w:rsidRPr="00412DB9">
          <w:rPr>
            <w:rFonts w:eastAsia="Calibri"/>
            <w:color w:val="000000"/>
            <w:sz w:val="18"/>
            <w:szCs w:val="18"/>
            <w:lang w:val="en-US" w:bidi="ru-RU"/>
          </w:rPr>
          <w:t>mkoutshi</w:t>
        </w:r>
        <w:r w:rsidRPr="00412DB9">
          <w:rPr>
            <w:rFonts w:eastAsia="Calibri"/>
            <w:color w:val="000000"/>
            <w:sz w:val="18"/>
            <w:szCs w:val="18"/>
            <w:lang w:bidi="ru-RU"/>
          </w:rPr>
          <w:t>@mail.ru</w:t>
        </w:r>
      </w:hyperlink>
    </w:p>
    <w:p w:rsidR="003C38E5" w:rsidRPr="007F26FD" w:rsidRDefault="003C38E5" w:rsidP="00C421DB">
      <w:pPr>
        <w:shd w:val="clear" w:color="auto" w:fill="FFFFFF"/>
        <w:jc w:val="both"/>
        <w:rPr>
          <w:b/>
          <w:bCs/>
          <w:color w:val="000000"/>
          <w:sz w:val="24"/>
          <w:szCs w:val="24"/>
        </w:rPr>
      </w:pPr>
    </w:p>
    <w:p w:rsidR="003C38E5" w:rsidRPr="007F26FD" w:rsidRDefault="003C38E5" w:rsidP="00C421DB">
      <w:pPr>
        <w:shd w:val="clear" w:color="auto" w:fill="FFFFFF"/>
        <w:jc w:val="both"/>
        <w:rPr>
          <w:b/>
          <w:bCs/>
          <w:color w:val="000000"/>
          <w:sz w:val="24"/>
          <w:szCs w:val="24"/>
        </w:rPr>
      </w:pPr>
    </w:p>
    <w:tbl>
      <w:tblPr>
        <w:tblW w:w="9747" w:type="dxa"/>
        <w:tblLook w:val="04A0" w:firstRow="1" w:lastRow="0" w:firstColumn="1" w:lastColumn="0" w:noHBand="0" w:noVBand="1"/>
      </w:tblPr>
      <w:tblGrid>
        <w:gridCol w:w="5778"/>
        <w:gridCol w:w="3969"/>
      </w:tblGrid>
      <w:tr w:rsidR="003C38E5" w:rsidRPr="007F26FD" w:rsidTr="00812BEF">
        <w:trPr>
          <w:trHeight w:val="1149"/>
        </w:trPr>
        <w:tc>
          <w:tcPr>
            <w:tcW w:w="5778" w:type="dxa"/>
          </w:tcPr>
          <w:p w:rsidR="003C38E5" w:rsidRPr="007F26FD" w:rsidRDefault="003C38E5" w:rsidP="00C421DB">
            <w:pPr>
              <w:rPr>
                <w:sz w:val="24"/>
                <w:szCs w:val="24"/>
              </w:rPr>
            </w:pPr>
            <w:r w:rsidRPr="007F26FD">
              <w:rPr>
                <w:sz w:val="24"/>
                <w:szCs w:val="24"/>
              </w:rPr>
              <w:t xml:space="preserve">«Принято» </w:t>
            </w:r>
          </w:p>
          <w:p w:rsidR="003C38E5" w:rsidRPr="007F26FD" w:rsidRDefault="003C38E5" w:rsidP="00C421DB">
            <w:pPr>
              <w:rPr>
                <w:sz w:val="24"/>
                <w:szCs w:val="24"/>
              </w:rPr>
            </w:pPr>
            <w:r w:rsidRPr="007F26FD">
              <w:rPr>
                <w:sz w:val="24"/>
                <w:szCs w:val="24"/>
              </w:rPr>
              <w:t>на заседании педагогического совета</w:t>
            </w:r>
          </w:p>
          <w:p w:rsidR="00812BEF" w:rsidRDefault="00812BEF" w:rsidP="00812BEF">
            <w:pPr>
              <w:rPr>
                <w:sz w:val="24"/>
                <w:szCs w:val="24"/>
              </w:rPr>
            </w:pPr>
            <w:r>
              <w:rPr>
                <w:sz w:val="24"/>
                <w:szCs w:val="24"/>
              </w:rPr>
              <w:t xml:space="preserve">МКОУ </w:t>
            </w:r>
            <w:r w:rsidR="003C38E5" w:rsidRPr="007F26FD">
              <w:rPr>
                <w:sz w:val="24"/>
                <w:szCs w:val="24"/>
              </w:rPr>
              <w:t>ТШИ</w:t>
            </w:r>
          </w:p>
          <w:p w:rsidR="003C38E5" w:rsidRPr="007F26FD" w:rsidRDefault="003C38E5" w:rsidP="00812BEF">
            <w:pPr>
              <w:rPr>
                <w:sz w:val="24"/>
                <w:szCs w:val="24"/>
              </w:rPr>
            </w:pPr>
            <w:r w:rsidRPr="007F26FD">
              <w:rPr>
                <w:sz w:val="24"/>
                <w:szCs w:val="24"/>
              </w:rPr>
              <w:t>Протокол №</w:t>
            </w:r>
            <w:r w:rsidR="00EF4B69" w:rsidRPr="007F26FD">
              <w:rPr>
                <w:sz w:val="24"/>
                <w:szCs w:val="24"/>
              </w:rPr>
              <w:t>8</w:t>
            </w:r>
            <w:r w:rsidRPr="007F26FD">
              <w:rPr>
                <w:sz w:val="24"/>
                <w:szCs w:val="24"/>
              </w:rPr>
              <w:t xml:space="preserve"> от </w:t>
            </w:r>
            <w:r w:rsidR="00EF4B69" w:rsidRPr="007F26FD">
              <w:rPr>
                <w:sz w:val="24"/>
                <w:szCs w:val="24"/>
              </w:rPr>
              <w:t>27</w:t>
            </w:r>
            <w:r w:rsidRPr="007F26FD">
              <w:rPr>
                <w:sz w:val="24"/>
                <w:szCs w:val="24"/>
              </w:rPr>
              <w:t>.0</w:t>
            </w:r>
            <w:r w:rsidR="00EF4B69" w:rsidRPr="007F26FD">
              <w:rPr>
                <w:sz w:val="24"/>
                <w:szCs w:val="24"/>
              </w:rPr>
              <w:t>3</w:t>
            </w:r>
            <w:r w:rsidRPr="007F26FD">
              <w:rPr>
                <w:sz w:val="24"/>
                <w:szCs w:val="24"/>
              </w:rPr>
              <w:t>.201</w:t>
            </w:r>
            <w:r w:rsidR="00EF4B69" w:rsidRPr="007F26FD">
              <w:rPr>
                <w:sz w:val="24"/>
                <w:szCs w:val="24"/>
              </w:rPr>
              <w:t>4</w:t>
            </w:r>
            <w:r w:rsidRPr="007F26FD">
              <w:rPr>
                <w:sz w:val="24"/>
                <w:szCs w:val="24"/>
              </w:rPr>
              <w:t xml:space="preserve"> г.</w:t>
            </w:r>
          </w:p>
        </w:tc>
        <w:tc>
          <w:tcPr>
            <w:tcW w:w="3969" w:type="dxa"/>
          </w:tcPr>
          <w:p w:rsidR="003C38E5" w:rsidRPr="007F26FD" w:rsidRDefault="003C38E5" w:rsidP="00C421DB">
            <w:pPr>
              <w:rPr>
                <w:sz w:val="24"/>
                <w:szCs w:val="24"/>
              </w:rPr>
            </w:pPr>
            <w:r w:rsidRPr="007F26FD">
              <w:rPr>
                <w:sz w:val="24"/>
                <w:szCs w:val="24"/>
              </w:rPr>
              <w:t>«Утверждаю»</w:t>
            </w:r>
          </w:p>
          <w:p w:rsidR="003C38E5" w:rsidRPr="007F26FD" w:rsidRDefault="00812BEF" w:rsidP="00C421DB">
            <w:pPr>
              <w:rPr>
                <w:sz w:val="24"/>
                <w:szCs w:val="24"/>
              </w:rPr>
            </w:pPr>
            <w:r>
              <w:rPr>
                <w:sz w:val="24"/>
                <w:szCs w:val="24"/>
              </w:rPr>
              <w:t xml:space="preserve">Директор МКОУ </w:t>
            </w:r>
            <w:r w:rsidR="002D4F82" w:rsidRPr="007F26FD">
              <w:rPr>
                <w:sz w:val="24"/>
                <w:szCs w:val="24"/>
              </w:rPr>
              <w:t>ТШИ</w:t>
            </w:r>
          </w:p>
          <w:p w:rsidR="003C38E5" w:rsidRPr="007F26FD" w:rsidRDefault="009530DB" w:rsidP="00C421DB">
            <w:pPr>
              <w:rPr>
                <w:sz w:val="24"/>
                <w:szCs w:val="24"/>
              </w:rPr>
            </w:pPr>
            <w:r w:rsidRPr="007F26FD">
              <w:rPr>
                <w:sz w:val="24"/>
                <w:szCs w:val="24"/>
              </w:rPr>
              <w:t>________________ /И.А.</w:t>
            </w:r>
            <w:r w:rsidR="003C38E5" w:rsidRPr="007F26FD">
              <w:rPr>
                <w:sz w:val="24"/>
                <w:szCs w:val="24"/>
              </w:rPr>
              <w:t>Зятев/</w:t>
            </w:r>
          </w:p>
          <w:p w:rsidR="003C38E5" w:rsidRPr="007F26FD" w:rsidRDefault="003C38E5" w:rsidP="00C421DB">
            <w:pPr>
              <w:rPr>
                <w:sz w:val="24"/>
                <w:szCs w:val="24"/>
              </w:rPr>
            </w:pPr>
            <w:r w:rsidRPr="007F26FD">
              <w:rPr>
                <w:sz w:val="24"/>
                <w:szCs w:val="24"/>
              </w:rPr>
              <w:t>«</w:t>
            </w:r>
            <w:r w:rsidR="00EF4B69" w:rsidRPr="007F26FD">
              <w:rPr>
                <w:sz w:val="24"/>
                <w:szCs w:val="24"/>
              </w:rPr>
              <w:t>29</w:t>
            </w:r>
            <w:r w:rsidRPr="007F26FD">
              <w:rPr>
                <w:sz w:val="24"/>
                <w:szCs w:val="24"/>
              </w:rPr>
              <w:t xml:space="preserve">» </w:t>
            </w:r>
            <w:r w:rsidR="00EF4B69" w:rsidRPr="007F26FD">
              <w:rPr>
                <w:sz w:val="24"/>
                <w:szCs w:val="24"/>
              </w:rPr>
              <w:t>августа</w:t>
            </w:r>
            <w:r w:rsidRPr="007F26FD">
              <w:rPr>
                <w:sz w:val="24"/>
                <w:szCs w:val="24"/>
              </w:rPr>
              <w:t xml:space="preserve"> 201</w:t>
            </w:r>
            <w:r w:rsidR="00621F39" w:rsidRPr="007F26FD">
              <w:rPr>
                <w:sz w:val="24"/>
                <w:szCs w:val="24"/>
              </w:rPr>
              <w:t>4</w:t>
            </w:r>
            <w:r w:rsidRPr="007F26FD">
              <w:rPr>
                <w:sz w:val="24"/>
                <w:szCs w:val="24"/>
              </w:rPr>
              <w:t xml:space="preserve"> г.</w:t>
            </w:r>
          </w:p>
          <w:p w:rsidR="003C38E5" w:rsidRDefault="003C38E5" w:rsidP="00C421DB">
            <w:pPr>
              <w:rPr>
                <w:sz w:val="24"/>
                <w:szCs w:val="24"/>
              </w:rPr>
            </w:pPr>
            <w:r w:rsidRPr="007F26FD">
              <w:rPr>
                <w:sz w:val="24"/>
                <w:szCs w:val="24"/>
              </w:rPr>
              <w:t xml:space="preserve">Приказ № </w:t>
            </w:r>
            <w:r w:rsidR="00EF4B69" w:rsidRPr="007F26FD">
              <w:rPr>
                <w:sz w:val="24"/>
                <w:szCs w:val="24"/>
              </w:rPr>
              <w:t>159</w:t>
            </w:r>
          </w:p>
          <w:p w:rsidR="00812BEF" w:rsidRDefault="00812BEF" w:rsidP="00C421DB">
            <w:pPr>
              <w:rPr>
                <w:sz w:val="24"/>
                <w:szCs w:val="24"/>
              </w:rPr>
            </w:pPr>
          </w:p>
          <w:p w:rsidR="00812BEF" w:rsidRDefault="00812BEF" w:rsidP="00C421DB">
            <w:pPr>
              <w:rPr>
                <w:sz w:val="24"/>
                <w:szCs w:val="24"/>
              </w:rPr>
            </w:pPr>
          </w:p>
          <w:p w:rsidR="00812BEF" w:rsidRDefault="00812BEF" w:rsidP="00C421DB">
            <w:pPr>
              <w:rPr>
                <w:sz w:val="24"/>
                <w:szCs w:val="24"/>
              </w:rPr>
            </w:pPr>
            <w:r>
              <w:rPr>
                <w:sz w:val="24"/>
                <w:szCs w:val="24"/>
              </w:rPr>
              <w:t>Внесены изменения на основании решения МС №2 от08.11.16г.</w:t>
            </w:r>
          </w:p>
          <w:p w:rsidR="00812BEF" w:rsidRDefault="00812BEF" w:rsidP="00812BEF">
            <w:pPr>
              <w:rPr>
                <w:sz w:val="24"/>
                <w:szCs w:val="24"/>
              </w:rPr>
            </w:pPr>
          </w:p>
          <w:p w:rsidR="00812BEF" w:rsidRPr="007F26FD" w:rsidRDefault="00812BEF" w:rsidP="00812BEF">
            <w:pPr>
              <w:rPr>
                <w:sz w:val="24"/>
                <w:szCs w:val="24"/>
              </w:rPr>
            </w:pPr>
            <w:r>
              <w:rPr>
                <w:sz w:val="24"/>
                <w:szCs w:val="24"/>
              </w:rPr>
              <w:t>«</w:t>
            </w:r>
            <w:r w:rsidRPr="007F26FD">
              <w:rPr>
                <w:sz w:val="24"/>
                <w:szCs w:val="24"/>
              </w:rPr>
              <w:t>Утверждаю»</w:t>
            </w:r>
          </w:p>
          <w:p w:rsidR="00812BEF" w:rsidRPr="007F26FD" w:rsidRDefault="00812BEF" w:rsidP="00812BEF">
            <w:pPr>
              <w:rPr>
                <w:sz w:val="24"/>
                <w:szCs w:val="24"/>
              </w:rPr>
            </w:pPr>
            <w:r>
              <w:rPr>
                <w:sz w:val="24"/>
                <w:szCs w:val="24"/>
              </w:rPr>
              <w:t xml:space="preserve">Директор МКОУ </w:t>
            </w:r>
            <w:r w:rsidRPr="007F26FD">
              <w:rPr>
                <w:sz w:val="24"/>
                <w:szCs w:val="24"/>
              </w:rPr>
              <w:t>ТШИ</w:t>
            </w:r>
          </w:p>
          <w:p w:rsidR="00812BEF" w:rsidRPr="007F26FD" w:rsidRDefault="00812BEF" w:rsidP="00812BEF">
            <w:pPr>
              <w:rPr>
                <w:sz w:val="24"/>
                <w:szCs w:val="24"/>
              </w:rPr>
            </w:pPr>
            <w:r w:rsidRPr="007F26FD">
              <w:rPr>
                <w:sz w:val="24"/>
                <w:szCs w:val="24"/>
              </w:rPr>
              <w:t>________________ /И.А.Зятев/</w:t>
            </w:r>
          </w:p>
          <w:p w:rsidR="00812BEF" w:rsidRPr="007F26FD" w:rsidRDefault="00812BEF" w:rsidP="00812BEF">
            <w:pPr>
              <w:rPr>
                <w:sz w:val="24"/>
                <w:szCs w:val="24"/>
              </w:rPr>
            </w:pPr>
            <w:r w:rsidRPr="007F26FD">
              <w:rPr>
                <w:sz w:val="24"/>
                <w:szCs w:val="24"/>
              </w:rPr>
              <w:t>«</w:t>
            </w:r>
            <w:r w:rsidR="00E10E35">
              <w:rPr>
                <w:sz w:val="24"/>
                <w:szCs w:val="24"/>
              </w:rPr>
              <w:t>15</w:t>
            </w:r>
            <w:r w:rsidRPr="007F26FD">
              <w:rPr>
                <w:sz w:val="24"/>
                <w:szCs w:val="24"/>
              </w:rPr>
              <w:t>»</w:t>
            </w:r>
            <w:r>
              <w:rPr>
                <w:sz w:val="24"/>
                <w:szCs w:val="24"/>
              </w:rPr>
              <w:t>ноября</w:t>
            </w:r>
            <w:r w:rsidRPr="007F26FD">
              <w:rPr>
                <w:sz w:val="24"/>
                <w:szCs w:val="24"/>
              </w:rPr>
              <w:t xml:space="preserve"> 201</w:t>
            </w:r>
            <w:r>
              <w:rPr>
                <w:sz w:val="24"/>
                <w:szCs w:val="24"/>
              </w:rPr>
              <w:t>6</w:t>
            </w:r>
            <w:r w:rsidRPr="007F26FD">
              <w:rPr>
                <w:sz w:val="24"/>
                <w:szCs w:val="24"/>
              </w:rPr>
              <w:t xml:space="preserve"> г.</w:t>
            </w:r>
          </w:p>
          <w:p w:rsidR="00812BEF" w:rsidRDefault="00812BEF" w:rsidP="00812BEF">
            <w:pPr>
              <w:rPr>
                <w:sz w:val="24"/>
                <w:szCs w:val="24"/>
              </w:rPr>
            </w:pPr>
            <w:r w:rsidRPr="007F26FD">
              <w:rPr>
                <w:sz w:val="24"/>
                <w:szCs w:val="24"/>
              </w:rPr>
              <w:t xml:space="preserve">Приказ № </w:t>
            </w:r>
            <w:r w:rsidR="00E10E35">
              <w:rPr>
                <w:sz w:val="24"/>
                <w:szCs w:val="24"/>
              </w:rPr>
              <w:t>327</w:t>
            </w:r>
          </w:p>
          <w:p w:rsidR="00812BEF" w:rsidRPr="007F26FD" w:rsidRDefault="00812BEF" w:rsidP="00C421DB">
            <w:pPr>
              <w:rPr>
                <w:sz w:val="24"/>
                <w:szCs w:val="24"/>
              </w:rPr>
            </w:pPr>
          </w:p>
        </w:tc>
      </w:tr>
    </w:tbl>
    <w:p w:rsidR="003C38E5" w:rsidRPr="007F26FD" w:rsidRDefault="003C38E5" w:rsidP="00C421DB">
      <w:pPr>
        <w:shd w:val="clear" w:color="auto" w:fill="FFFFFF"/>
        <w:jc w:val="both"/>
        <w:rPr>
          <w:b/>
          <w:bCs/>
          <w:color w:val="000000"/>
          <w:sz w:val="24"/>
          <w:szCs w:val="24"/>
        </w:rPr>
      </w:pPr>
    </w:p>
    <w:p w:rsidR="003C38E5" w:rsidRPr="007F26FD" w:rsidRDefault="003C38E5" w:rsidP="00C421DB">
      <w:pPr>
        <w:shd w:val="clear" w:color="auto" w:fill="FFFFFF"/>
        <w:jc w:val="both"/>
        <w:rPr>
          <w:b/>
          <w:bCs/>
          <w:color w:val="000000"/>
          <w:sz w:val="24"/>
          <w:szCs w:val="24"/>
        </w:rPr>
      </w:pPr>
    </w:p>
    <w:p w:rsidR="003C38E5" w:rsidRPr="007F26FD" w:rsidRDefault="003C38E5" w:rsidP="00C421DB">
      <w:pPr>
        <w:shd w:val="clear" w:color="auto" w:fill="FFFFFF"/>
        <w:jc w:val="both"/>
        <w:rPr>
          <w:b/>
          <w:bCs/>
          <w:color w:val="000000"/>
          <w:sz w:val="44"/>
          <w:szCs w:val="44"/>
        </w:rPr>
      </w:pPr>
    </w:p>
    <w:p w:rsidR="003C38E5" w:rsidRPr="007F26FD" w:rsidRDefault="003C38E5" w:rsidP="00C421DB">
      <w:pPr>
        <w:jc w:val="center"/>
        <w:rPr>
          <w:b/>
          <w:sz w:val="44"/>
          <w:szCs w:val="44"/>
        </w:rPr>
      </w:pPr>
      <w:r w:rsidRPr="007F26FD">
        <w:rPr>
          <w:b/>
          <w:sz w:val="44"/>
          <w:szCs w:val="44"/>
        </w:rPr>
        <w:t xml:space="preserve">Основная  </w:t>
      </w:r>
      <w:r w:rsidR="00D83FC3">
        <w:rPr>
          <w:b/>
          <w:sz w:val="44"/>
          <w:szCs w:val="44"/>
        </w:rPr>
        <w:t>обще</w:t>
      </w:r>
      <w:r w:rsidRPr="007F26FD">
        <w:rPr>
          <w:b/>
          <w:sz w:val="44"/>
          <w:szCs w:val="44"/>
        </w:rPr>
        <w:t>образовательная  программа</w:t>
      </w:r>
    </w:p>
    <w:p w:rsidR="003C38E5" w:rsidRPr="007F26FD" w:rsidRDefault="003C38E5" w:rsidP="00C421DB">
      <w:pPr>
        <w:jc w:val="center"/>
        <w:rPr>
          <w:b/>
          <w:sz w:val="44"/>
          <w:szCs w:val="44"/>
        </w:rPr>
      </w:pPr>
      <w:r w:rsidRPr="007F26FD">
        <w:rPr>
          <w:b/>
          <w:sz w:val="44"/>
          <w:szCs w:val="44"/>
        </w:rPr>
        <w:t>начального  общего  образования</w:t>
      </w:r>
    </w:p>
    <w:p w:rsidR="003C38E5" w:rsidRPr="007F26FD" w:rsidRDefault="003C38E5" w:rsidP="00C421DB">
      <w:pPr>
        <w:jc w:val="center"/>
        <w:rPr>
          <w:sz w:val="44"/>
          <w:szCs w:val="44"/>
        </w:rPr>
      </w:pPr>
    </w:p>
    <w:p w:rsidR="003C38E5" w:rsidRPr="007F26FD" w:rsidRDefault="003C38E5" w:rsidP="00C421DB">
      <w:pPr>
        <w:jc w:val="center"/>
        <w:rPr>
          <w:sz w:val="24"/>
          <w:szCs w:val="24"/>
        </w:rPr>
      </w:pPr>
    </w:p>
    <w:p w:rsidR="00786D63" w:rsidRPr="007F26FD" w:rsidRDefault="00786D63" w:rsidP="00C421DB">
      <w:pPr>
        <w:jc w:val="center"/>
        <w:rPr>
          <w:sz w:val="44"/>
          <w:szCs w:val="44"/>
        </w:rPr>
      </w:pPr>
    </w:p>
    <w:p w:rsidR="00011385" w:rsidRDefault="00011385" w:rsidP="00C421DB">
      <w:pPr>
        <w:rPr>
          <w:sz w:val="24"/>
          <w:szCs w:val="24"/>
        </w:rPr>
      </w:pPr>
    </w:p>
    <w:p w:rsidR="00C421DB" w:rsidRDefault="00C421DB" w:rsidP="00C421DB">
      <w:pPr>
        <w:rPr>
          <w:sz w:val="24"/>
          <w:szCs w:val="24"/>
        </w:rPr>
      </w:pPr>
    </w:p>
    <w:p w:rsidR="00412DB9" w:rsidRDefault="00412DB9" w:rsidP="00C421DB">
      <w:pPr>
        <w:rPr>
          <w:sz w:val="24"/>
          <w:szCs w:val="24"/>
        </w:rPr>
      </w:pPr>
    </w:p>
    <w:p w:rsidR="00412DB9" w:rsidRDefault="00412DB9" w:rsidP="00C421DB">
      <w:pPr>
        <w:rPr>
          <w:sz w:val="24"/>
          <w:szCs w:val="24"/>
        </w:rPr>
      </w:pPr>
    </w:p>
    <w:p w:rsidR="00412DB9" w:rsidRDefault="00412DB9" w:rsidP="00C421DB">
      <w:pPr>
        <w:rPr>
          <w:sz w:val="24"/>
          <w:szCs w:val="24"/>
        </w:rPr>
      </w:pPr>
    </w:p>
    <w:p w:rsidR="00412DB9" w:rsidRDefault="00412DB9" w:rsidP="00C421DB">
      <w:pPr>
        <w:rPr>
          <w:sz w:val="24"/>
          <w:szCs w:val="24"/>
        </w:rPr>
      </w:pPr>
    </w:p>
    <w:p w:rsidR="00412DB9" w:rsidRDefault="00412DB9" w:rsidP="00C421DB">
      <w:pPr>
        <w:rPr>
          <w:sz w:val="24"/>
          <w:szCs w:val="24"/>
        </w:rPr>
      </w:pPr>
    </w:p>
    <w:p w:rsidR="00412DB9" w:rsidRDefault="00412DB9" w:rsidP="00C421DB">
      <w:pPr>
        <w:rPr>
          <w:sz w:val="24"/>
          <w:szCs w:val="24"/>
        </w:rPr>
      </w:pPr>
    </w:p>
    <w:p w:rsidR="00412DB9" w:rsidRDefault="00412DB9" w:rsidP="00C421DB">
      <w:pPr>
        <w:rPr>
          <w:sz w:val="24"/>
          <w:szCs w:val="24"/>
        </w:rPr>
      </w:pPr>
    </w:p>
    <w:p w:rsidR="00412DB9" w:rsidRDefault="00412DB9" w:rsidP="00C421DB">
      <w:pPr>
        <w:rPr>
          <w:sz w:val="24"/>
          <w:szCs w:val="24"/>
        </w:rPr>
      </w:pPr>
    </w:p>
    <w:p w:rsidR="00412DB9" w:rsidRDefault="00412DB9" w:rsidP="00C421DB">
      <w:pPr>
        <w:rPr>
          <w:sz w:val="24"/>
          <w:szCs w:val="24"/>
        </w:rPr>
      </w:pPr>
    </w:p>
    <w:p w:rsidR="00850AFB" w:rsidRPr="007F26FD" w:rsidRDefault="00850AFB" w:rsidP="00C421DB">
      <w:pPr>
        <w:rPr>
          <w:sz w:val="24"/>
          <w:szCs w:val="24"/>
        </w:rPr>
      </w:pPr>
    </w:p>
    <w:p w:rsidR="00850AFB" w:rsidRPr="007F26FD" w:rsidRDefault="00850AFB" w:rsidP="00C421DB">
      <w:pPr>
        <w:jc w:val="center"/>
        <w:rPr>
          <w:b/>
          <w:sz w:val="24"/>
          <w:szCs w:val="24"/>
        </w:rPr>
      </w:pPr>
      <w:r w:rsidRPr="007F26FD">
        <w:rPr>
          <w:b/>
          <w:sz w:val="24"/>
          <w:szCs w:val="24"/>
        </w:rPr>
        <w:t>п. Тазовский</w:t>
      </w:r>
    </w:p>
    <w:p w:rsidR="00850AFB" w:rsidRPr="007F26FD" w:rsidRDefault="003C38E5" w:rsidP="00C421DB">
      <w:pPr>
        <w:jc w:val="center"/>
        <w:rPr>
          <w:b/>
          <w:sz w:val="24"/>
          <w:szCs w:val="24"/>
        </w:rPr>
      </w:pPr>
      <w:r w:rsidRPr="007F26FD">
        <w:rPr>
          <w:b/>
          <w:sz w:val="24"/>
          <w:szCs w:val="24"/>
        </w:rPr>
        <w:t xml:space="preserve"> 201</w:t>
      </w:r>
      <w:r w:rsidR="00850AFB" w:rsidRPr="007F26FD">
        <w:rPr>
          <w:b/>
          <w:sz w:val="24"/>
          <w:szCs w:val="24"/>
        </w:rPr>
        <w:t>4 го</w:t>
      </w:r>
      <w:r w:rsidR="00636333">
        <w:rPr>
          <w:b/>
          <w:sz w:val="24"/>
          <w:szCs w:val="24"/>
        </w:rPr>
        <w:t>д</w:t>
      </w:r>
    </w:p>
    <w:p w:rsidR="00370521" w:rsidRDefault="00C421DB" w:rsidP="00587F60">
      <w:pPr>
        <w:widowControl/>
        <w:suppressAutoHyphens w:val="0"/>
        <w:autoSpaceDE/>
        <w:rPr>
          <w:b/>
          <w:bCs/>
          <w:color w:val="000000"/>
          <w:sz w:val="24"/>
          <w:szCs w:val="24"/>
        </w:rPr>
      </w:pPr>
      <w:r>
        <w:rPr>
          <w:b/>
          <w:bCs/>
          <w:color w:val="000000"/>
          <w:sz w:val="24"/>
          <w:szCs w:val="24"/>
        </w:rPr>
        <w:br w:type="page"/>
      </w:r>
    </w:p>
    <w:p w:rsidR="00A310A9" w:rsidRPr="007F26FD" w:rsidRDefault="00A708A6" w:rsidP="00C421DB">
      <w:pPr>
        <w:ind w:firstLine="709"/>
        <w:jc w:val="center"/>
        <w:rPr>
          <w:b/>
          <w:sz w:val="24"/>
          <w:szCs w:val="24"/>
        </w:rPr>
      </w:pPr>
      <w:r w:rsidRPr="007F26FD">
        <w:rPr>
          <w:b/>
          <w:bCs/>
          <w:color w:val="000000"/>
          <w:sz w:val="24"/>
          <w:szCs w:val="24"/>
        </w:rPr>
        <w:lastRenderedPageBreak/>
        <w:t>СОДЕРЖАНИЕ</w:t>
      </w:r>
    </w:p>
    <w:p w:rsidR="00A708A6" w:rsidRPr="007F26FD" w:rsidRDefault="00A708A6" w:rsidP="00C421DB">
      <w:pPr>
        <w:shd w:val="clear" w:color="auto" w:fill="FFFFFF"/>
        <w:ind w:firstLine="709"/>
        <w:jc w:val="both"/>
        <w:rPr>
          <w:b/>
          <w:bCs/>
          <w:color w:val="000000"/>
          <w:sz w:val="24"/>
          <w:szCs w:val="24"/>
        </w:rPr>
      </w:pPr>
      <w:r w:rsidRPr="007F26FD">
        <w:rPr>
          <w:b/>
          <w:bCs/>
          <w:sz w:val="24"/>
          <w:szCs w:val="24"/>
        </w:rPr>
        <w:t>основной образовательной программы начального общего образования</w:t>
      </w:r>
    </w:p>
    <w:p w:rsidR="00472217" w:rsidRPr="007F26FD" w:rsidRDefault="00472217" w:rsidP="00C421DB">
      <w:pPr>
        <w:pStyle w:val="Default"/>
        <w:ind w:firstLine="709"/>
        <w:jc w:val="both"/>
        <w:rPr>
          <w:b/>
          <w:bCs/>
        </w:rPr>
      </w:pPr>
    </w:p>
    <w:tbl>
      <w:tblPr>
        <w:tblW w:w="0" w:type="auto"/>
        <w:tblLayout w:type="fixed"/>
        <w:tblLook w:val="04A0" w:firstRow="1" w:lastRow="0" w:firstColumn="1" w:lastColumn="0" w:noHBand="0" w:noVBand="1"/>
      </w:tblPr>
      <w:tblGrid>
        <w:gridCol w:w="8854"/>
        <w:gridCol w:w="661"/>
      </w:tblGrid>
      <w:tr w:rsidR="00472217" w:rsidRPr="007F26FD" w:rsidTr="002D4ED9">
        <w:tc>
          <w:tcPr>
            <w:tcW w:w="8854" w:type="dxa"/>
            <w:shd w:val="clear" w:color="auto" w:fill="auto"/>
          </w:tcPr>
          <w:p w:rsidR="00472217" w:rsidRPr="007F26FD" w:rsidRDefault="00472217" w:rsidP="00C421DB">
            <w:pPr>
              <w:pStyle w:val="a9"/>
              <w:jc w:val="both"/>
              <w:rPr>
                <w:b/>
                <w:sz w:val="24"/>
                <w:szCs w:val="24"/>
              </w:rPr>
            </w:pPr>
          </w:p>
        </w:tc>
        <w:tc>
          <w:tcPr>
            <w:tcW w:w="661" w:type="dxa"/>
            <w:shd w:val="clear" w:color="auto" w:fill="auto"/>
          </w:tcPr>
          <w:p w:rsidR="00472217" w:rsidRPr="007F26FD" w:rsidRDefault="007919A1" w:rsidP="00C421DB">
            <w:pPr>
              <w:pStyle w:val="a9"/>
              <w:jc w:val="both"/>
              <w:rPr>
                <w:sz w:val="24"/>
                <w:szCs w:val="24"/>
              </w:rPr>
            </w:pPr>
            <w:r w:rsidRPr="007F26FD">
              <w:rPr>
                <w:sz w:val="24"/>
                <w:szCs w:val="24"/>
              </w:rPr>
              <w:t>Стр.</w:t>
            </w:r>
          </w:p>
        </w:tc>
      </w:tr>
      <w:tr w:rsidR="00490EAB" w:rsidRPr="007F26FD" w:rsidTr="002D4ED9">
        <w:tc>
          <w:tcPr>
            <w:tcW w:w="8854" w:type="dxa"/>
            <w:shd w:val="clear" w:color="auto" w:fill="auto"/>
          </w:tcPr>
          <w:p w:rsidR="00490EAB" w:rsidRPr="00490EAB" w:rsidRDefault="00490EAB" w:rsidP="004270A3">
            <w:pPr>
              <w:pStyle w:val="a9"/>
              <w:tabs>
                <w:tab w:val="left" w:pos="8931"/>
              </w:tabs>
              <w:ind w:right="-110"/>
              <w:jc w:val="both"/>
              <w:rPr>
                <w:sz w:val="24"/>
                <w:szCs w:val="24"/>
              </w:rPr>
            </w:pPr>
            <w:r w:rsidRPr="00490EAB">
              <w:rPr>
                <w:sz w:val="24"/>
                <w:szCs w:val="24"/>
              </w:rPr>
              <w:t>1. ЦЕЛЕВОЙ РАЗДЕЛ</w:t>
            </w:r>
            <w:r>
              <w:rPr>
                <w:sz w:val="24"/>
                <w:szCs w:val="24"/>
              </w:rPr>
              <w:t>………………………………………………………………</w:t>
            </w:r>
            <w:r w:rsidR="004270A3">
              <w:rPr>
                <w:sz w:val="24"/>
                <w:szCs w:val="24"/>
              </w:rPr>
              <w:t>…….</w:t>
            </w:r>
          </w:p>
        </w:tc>
        <w:tc>
          <w:tcPr>
            <w:tcW w:w="661" w:type="dxa"/>
            <w:shd w:val="clear" w:color="auto" w:fill="auto"/>
          </w:tcPr>
          <w:p w:rsidR="00490EAB" w:rsidRPr="007F26FD" w:rsidRDefault="00490EAB" w:rsidP="00C421DB">
            <w:pPr>
              <w:pStyle w:val="a9"/>
              <w:jc w:val="both"/>
              <w:rPr>
                <w:sz w:val="24"/>
                <w:szCs w:val="24"/>
              </w:rPr>
            </w:pPr>
            <w:r>
              <w:rPr>
                <w:sz w:val="24"/>
                <w:szCs w:val="24"/>
              </w:rPr>
              <w:t>4</w:t>
            </w:r>
          </w:p>
        </w:tc>
      </w:tr>
      <w:tr w:rsidR="00490EAB" w:rsidRPr="007F26FD" w:rsidTr="002D4ED9">
        <w:tc>
          <w:tcPr>
            <w:tcW w:w="8854" w:type="dxa"/>
            <w:shd w:val="clear" w:color="auto" w:fill="auto"/>
          </w:tcPr>
          <w:p w:rsidR="00490EAB" w:rsidRPr="00490EAB" w:rsidRDefault="00490EAB" w:rsidP="004270A3">
            <w:pPr>
              <w:pStyle w:val="a9"/>
              <w:tabs>
                <w:tab w:val="left" w:pos="8931"/>
              </w:tabs>
              <w:ind w:right="-110"/>
              <w:jc w:val="both"/>
              <w:rPr>
                <w:sz w:val="24"/>
                <w:szCs w:val="24"/>
              </w:rPr>
            </w:pPr>
            <w:r w:rsidRPr="00490EAB">
              <w:rPr>
                <w:sz w:val="24"/>
                <w:szCs w:val="24"/>
              </w:rPr>
              <w:t>Введение</w:t>
            </w:r>
            <w:r>
              <w:rPr>
                <w:sz w:val="24"/>
                <w:szCs w:val="24"/>
              </w:rPr>
              <w:t>………………………………………………………………………………</w:t>
            </w:r>
            <w:r w:rsidR="004270A3">
              <w:rPr>
                <w:sz w:val="24"/>
                <w:szCs w:val="24"/>
              </w:rPr>
              <w:t>……</w:t>
            </w:r>
          </w:p>
        </w:tc>
        <w:tc>
          <w:tcPr>
            <w:tcW w:w="661" w:type="dxa"/>
            <w:shd w:val="clear" w:color="auto" w:fill="auto"/>
          </w:tcPr>
          <w:p w:rsidR="00490EAB" w:rsidRPr="007F26FD" w:rsidRDefault="00490EAB" w:rsidP="00C421DB">
            <w:pPr>
              <w:pStyle w:val="a9"/>
              <w:jc w:val="both"/>
              <w:rPr>
                <w:sz w:val="24"/>
                <w:szCs w:val="24"/>
              </w:rPr>
            </w:pPr>
            <w:r>
              <w:rPr>
                <w:sz w:val="24"/>
                <w:szCs w:val="24"/>
              </w:rPr>
              <w:t>4</w:t>
            </w:r>
          </w:p>
        </w:tc>
      </w:tr>
      <w:tr w:rsidR="00490EAB" w:rsidRPr="007F26FD" w:rsidTr="002D4ED9">
        <w:tc>
          <w:tcPr>
            <w:tcW w:w="8854" w:type="dxa"/>
            <w:shd w:val="clear" w:color="auto" w:fill="auto"/>
          </w:tcPr>
          <w:p w:rsidR="00490EAB" w:rsidRPr="007F26FD" w:rsidRDefault="00490EAB" w:rsidP="004270A3">
            <w:pPr>
              <w:pStyle w:val="a9"/>
              <w:tabs>
                <w:tab w:val="left" w:pos="8931"/>
              </w:tabs>
              <w:ind w:right="-110"/>
              <w:jc w:val="both"/>
              <w:rPr>
                <w:sz w:val="24"/>
                <w:szCs w:val="24"/>
              </w:rPr>
            </w:pPr>
            <w:r w:rsidRPr="007F26FD">
              <w:rPr>
                <w:sz w:val="24"/>
                <w:szCs w:val="24"/>
              </w:rPr>
              <w:t>1.1.Пояснительная записка</w:t>
            </w:r>
            <w:r>
              <w:rPr>
                <w:sz w:val="24"/>
                <w:szCs w:val="24"/>
              </w:rPr>
              <w:t>……………………………………………………………</w:t>
            </w:r>
            <w:r w:rsidR="004270A3">
              <w:rPr>
                <w:sz w:val="24"/>
                <w:szCs w:val="24"/>
              </w:rPr>
              <w:t>…..</w:t>
            </w:r>
          </w:p>
        </w:tc>
        <w:tc>
          <w:tcPr>
            <w:tcW w:w="661" w:type="dxa"/>
            <w:shd w:val="clear" w:color="auto" w:fill="auto"/>
          </w:tcPr>
          <w:p w:rsidR="00490EAB" w:rsidRPr="007F26FD" w:rsidRDefault="00EF79DC" w:rsidP="00C421DB">
            <w:pPr>
              <w:pStyle w:val="a9"/>
              <w:jc w:val="both"/>
              <w:rPr>
                <w:sz w:val="24"/>
                <w:szCs w:val="24"/>
              </w:rPr>
            </w:pPr>
            <w:r>
              <w:rPr>
                <w:sz w:val="24"/>
                <w:szCs w:val="24"/>
              </w:rPr>
              <w:t>4</w:t>
            </w:r>
          </w:p>
        </w:tc>
      </w:tr>
      <w:tr w:rsidR="00681642" w:rsidRPr="00681642" w:rsidTr="002D4ED9">
        <w:tc>
          <w:tcPr>
            <w:tcW w:w="8854" w:type="dxa"/>
            <w:shd w:val="clear" w:color="auto" w:fill="auto"/>
          </w:tcPr>
          <w:p w:rsidR="00681642" w:rsidRPr="00681642" w:rsidRDefault="00681642" w:rsidP="004270A3">
            <w:pPr>
              <w:pStyle w:val="a9"/>
              <w:tabs>
                <w:tab w:val="left" w:pos="8931"/>
              </w:tabs>
              <w:ind w:right="-110"/>
              <w:jc w:val="both"/>
              <w:rPr>
                <w:sz w:val="24"/>
                <w:szCs w:val="24"/>
              </w:rPr>
            </w:pPr>
            <w:r w:rsidRPr="00681642">
              <w:rPr>
                <w:bCs/>
                <w:sz w:val="24"/>
                <w:szCs w:val="24"/>
              </w:rPr>
              <w:t>1.1.1. Общая характеристика основной образовательной программы начального общего образования</w:t>
            </w:r>
            <w:r>
              <w:rPr>
                <w:bCs/>
                <w:sz w:val="24"/>
                <w:szCs w:val="24"/>
              </w:rPr>
              <w:t>………………………………………………………………………...</w:t>
            </w:r>
          </w:p>
        </w:tc>
        <w:tc>
          <w:tcPr>
            <w:tcW w:w="661" w:type="dxa"/>
            <w:shd w:val="clear" w:color="auto" w:fill="auto"/>
          </w:tcPr>
          <w:p w:rsidR="00681642" w:rsidRDefault="00681642" w:rsidP="00C421DB">
            <w:pPr>
              <w:pStyle w:val="a9"/>
              <w:jc w:val="both"/>
              <w:rPr>
                <w:sz w:val="24"/>
                <w:szCs w:val="24"/>
              </w:rPr>
            </w:pPr>
          </w:p>
          <w:p w:rsidR="00681642" w:rsidRPr="00681642" w:rsidRDefault="00EF79DC" w:rsidP="00C421DB">
            <w:pPr>
              <w:pStyle w:val="a9"/>
              <w:jc w:val="both"/>
              <w:rPr>
                <w:sz w:val="24"/>
                <w:szCs w:val="24"/>
              </w:rPr>
            </w:pPr>
            <w:r>
              <w:rPr>
                <w:sz w:val="24"/>
                <w:szCs w:val="24"/>
              </w:rPr>
              <w:t>4</w:t>
            </w:r>
          </w:p>
        </w:tc>
      </w:tr>
      <w:tr w:rsidR="00681642" w:rsidRPr="00681642" w:rsidTr="002D4ED9">
        <w:tc>
          <w:tcPr>
            <w:tcW w:w="8854" w:type="dxa"/>
            <w:shd w:val="clear" w:color="auto" w:fill="auto"/>
          </w:tcPr>
          <w:p w:rsidR="00681642" w:rsidRPr="00681642" w:rsidRDefault="00681642" w:rsidP="004270A3">
            <w:pPr>
              <w:pStyle w:val="a9"/>
              <w:tabs>
                <w:tab w:val="left" w:pos="8931"/>
              </w:tabs>
              <w:ind w:right="-110"/>
              <w:jc w:val="both"/>
              <w:rPr>
                <w:sz w:val="24"/>
                <w:szCs w:val="24"/>
              </w:rPr>
            </w:pPr>
            <w:r w:rsidRPr="00681642">
              <w:rPr>
                <w:bCs/>
                <w:sz w:val="24"/>
                <w:szCs w:val="24"/>
              </w:rPr>
              <w:t>1.1.2. Принципы и подходы к формированию ООП НОО</w:t>
            </w:r>
            <w:r>
              <w:rPr>
                <w:bCs/>
                <w:sz w:val="24"/>
                <w:szCs w:val="24"/>
              </w:rPr>
              <w:t>………………………………</w:t>
            </w:r>
          </w:p>
        </w:tc>
        <w:tc>
          <w:tcPr>
            <w:tcW w:w="661" w:type="dxa"/>
            <w:shd w:val="clear" w:color="auto" w:fill="auto"/>
          </w:tcPr>
          <w:p w:rsidR="00681642" w:rsidRPr="00681642" w:rsidRDefault="00681642" w:rsidP="00C421DB">
            <w:pPr>
              <w:pStyle w:val="a9"/>
              <w:jc w:val="both"/>
              <w:rPr>
                <w:sz w:val="24"/>
                <w:szCs w:val="24"/>
              </w:rPr>
            </w:pPr>
            <w:r w:rsidRPr="00681642">
              <w:rPr>
                <w:sz w:val="24"/>
                <w:szCs w:val="24"/>
              </w:rPr>
              <w:t>7</w:t>
            </w:r>
          </w:p>
        </w:tc>
      </w:tr>
      <w:tr w:rsidR="00681642" w:rsidRPr="00681642" w:rsidTr="002D4ED9">
        <w:tc>
          <w:tcPr>
            <w:tcW w:w="8854" w:type="dxa"/>
            <w:shd w:val="clear" w:color="auto" w:fill="auto"/>
          </w:tcPr>
          <w:p w:rsidR="00681642" w:rsidRPr="00681642" w:rsidRDefault="00681642" w:rsidP="004270A3">
            <w:pPr>
              <w:pStyle w:val="a9"/>
              <w:tabs>
                <w:tab w:val="left" w:pos="8931"/>
              </w:tabs>
              <w:ind w:right="-110"/>
              <w:jc w:val="both"/>
              <w:rPr>
                <w:sz w:val="24"/>
                <w:szCs w:val="24"/>
              </w:rPr>
            </w:pPr>
            <w:r w:rsidRPr="00681642">
              <w:rPr>
                <w:sz w:val="24"/>
                <w:szCs w:val="24"/>
              </w:rPr>
              <w:t>1.1.3. Общие подходы к организации внеурочной деятельности</w:t>
            </w:r>
            <w:r>
              <w:rPr>
                <w:sz w:val="24"/>
                <w:szCs w:val="24"/>
              </w:rPr>
              <w:t>……………………….</w:t>
            </w:r>
          </w:p>
        </w:tc>
        <w:tc>
          <w:tcPr>
            <w:tcW w:w="661" w:type="dxa"/>
            <w:shd w:val="clear" w:color="auto" w:fill="auto"/>
          </w:tcPr>
          <w:p w:rsidR="00681642" w:rsidRPr="00681642" w:rsidRDefault="00681642" w:rsidP="00C421DB">
            <w:pPr>
              <w:pStyle w:val="a9"/>
              <w:jc w:val="both"/>
              <w:rPr>
                <w:sz w:val="24"/>
                <w:szCs w:val="24"/>
              </w:rPr>
            </w:pPr>
            <w:r w:rsidRPr="00681642">
              <w:rPr>
                <w:sz w:val="24"/>
                <w:szCs w:val="24"/>
              </w:rPr>
              <w:t>10</w:t>
            </w:r>
          </w:p>
        </w:tc>
      </w:tr>
      <w:tr w:rsidR="00681642" w:rsidRPr="00681642" w:rsidTr="002D4ED9">
        <w:tc>
          <w:tcPr>
            <w:tcW w:w="8854" w:type="dxa"/>
            <w:shd w:val="clear" w:color="auto" w:fill="auto"/>
          </w:tcPr>
          <w:p w:rsidR="00681642" w:rsidRPr="00681642" w:rsidRDefault="00681642" w:rsidP="00681642">
            <w:pPr>
              <w:ind w:right="-151"/>
              <w:rPr>
                <w:sz w:val="24"/>
                <w:szCs w:val="24"/>
              </w:rPr>
            </w:pPr>
            <w:r w:rsidRPr="00681642">
              <w:rPr>
                <w:sz w:val="24"/>
                <w:szCs w:val="24"/>
              </w:rPr>
              <w:t>1.1.4. Мониторинг реализации ООП НОО</w:t>
            </w:r>
            <w:r>
              <w:rPr>
                <w:sz w:val="24"/>
                <w:szCs w:val="24"/>
              </w:rPr>
              <w:t>………………………………………………...</w:t>
            </w:r>
          </w:p>
        </w:tc>
        <w:tc>
          <w:tcPr>
            <w:tcW w:w="661" w:type="dxa"/>
            <w:shd w:val="clear" w:color="auto" w:fill="auto"/>
          </w:tcPr>
          <w:p w:rsidR="00681642" w:rsidRPr="00681642" w:rsidRDefault="00681642" w:rsidP="00C421DB">
            <w:pPr>
              <w:pStyle w:val="a9"/>
              <w:jc w:val="both"/>
              <w:rPr>
                <w:sz w:val="24"/>
                <w:szCs w:val="24"/>
              </w:rPr>
            </w:pPr>
            <w:r w:rsidRPr="00681642">
              <w:rPr>
                <w:sz w:val="24"/>
                <w:szCs w:val="24"/>
              </w:rPr>
              <w:t>12</w:t>
            </w:r>
          </w:p>
        </w:tc>
      </w:tr>
      <w:tr w:rsidR="00490EAB" w:rsidRPr="007F26FD" w:rsidTr="002D4ED9">
        <w:tc>
          <w:tcPr>
            <w:tcW w:w="8854" w:type="dxa"/>
            <w:shd w:val="clear" w:color="auto" w:fill="auto"/>
          </w:tcPr>
          <w:p w:rsidR="00490EAB" w:rsidRPr="007F26FD" w:rsidRDefault="00490EAB" w:rsidP="004270A3">
            <w:pPr>
              <w:pStyle w:val="a9"/>
              <w:tabs>
                <w:tab w:val="left" w:pos="8931"/>
              </w:tabs>
              <w:ind w:right="-110"/>
              <w:jc w:val="both"/>
              <w:rPr>
                <w:sz w:val="24"/>
                <w:szCs w:val="24"/>
              </w:rPr>
            </w:pPr>
            <w:r w:rsidRPr="007F26FD">
              <w:rPr>
                <w:sz w:val="24"/>
                <w:szCs w:val="24"/>
              </w:rPr>
              <w:t>1.2</w:t>
            </w:r>
            <w:r>
              <w:rPr>
                <w:sz w:val="24"/>
                <w:szCs w:val="24"/>
              </w:rPr>
              <w:t>.</w:t>
            </w:r>
            <w:r w:rsidRPr="007F26FD">
              <w:rPr>
                <w:sz w:val="24"/>
                <w:szCs w:val="24"/>
              </w:rPr>
              <w:t xml:space="preserve">Планируемые результаты освоения </w:t>
            </w:r>
            <w:proofErr w:type="gramStart"/>
            <w:r w:rsidRPr="007F26FD">
              <w:rPr>
                <w:sz w:val="24"/>
                <w:szCs w:val="24"/>
              </w:rPr>
              <w:t>обучающимися</w:t>
            </w:r>
            <w:proofErr w:type="gramEnd"/>
            <w:r w:rsidRPr="007F26FD">
              <w:rPr>
                <w:sz w:val="24"/>
                <w:szCs w:val="24"/>
              </w:rPr>
              <w:t xml:space="preserve"> основной образовательной программы НОО</w:t>
            </w:r>
            <w:r>
              <w:rPr>
                <w:sz w:val="24"/>
                <w:szCs w:val="24"/>
              </w:rPr>
              <w:t>…………………………………………………</w:t>
            </w:r>
            <w:r w:rsidR="004270A3">
              <w:rPr>
                <w:sz w:val="24"/>
                <w:szCs w:val="24"/>
              </w:rPr>
              <w:t>………………………...</w:t>
            </w:r>
          </w:p>
        </w:tc>
        <w:tc>
          <w:tcPr>
            <w:tcW w:w="661" w:type="dxa"/>
            <w:shd w:val="clear" w:color="auto" w:fill="auto"/>
          </w:tcPr>
          <w:p w:rsidR="00490EAB" w:rsidRDefault="00490EAB" w:rsidP="00C421DB">
            <w:pPr>
              <w:pStyle w:val="a9"/>
              <w:jc w:val="both"/>
              <w:rPr>
                <w:sz w:val="24"/>
                <w:szCs w:val="24"/>
              </w:rPr>
            </w:pPr>
          </w:p>
          <w:p w:rsidR="00490EAB" w:rsidRPr="007F26FD" w:rsidRDefault="00490EAB" w:rsidP="00CF0598">
            <w:pPr>
              <w:pStyle w:val="a9"/>
              <w:jc w:val="both"/>
              <w:rPr>
                <w:sz w:val="24"/>
                <w:szCs w:val="24"/>
              </w:rPr>
            </w:pPr>
            <w:r>
              <w:rPr>
                <w:sz w:val="24"/>
                <w:szCs w:val="24"/>
              </w:rPr>
              <w:t>1</w:t>
            </w:r>
            <w:r w:rsidR="00CF0598">
              <w:rPr>
                <w:sz w:val="24"/>
                <w:szCs w:val="24"/>
              </w:rPr>
              <w:t>4</w:t>
            </w:r>
          </w:p>
        </w:tc>
      </w:tr>
      <w:tr w:rsidR="00490EAB" w:rsidRPr="007F26FD" w:rsidTr="002D4ED9">
        <w:tc>
          <w:tcPr>
            <w:tcW w:w="8854" w:type="dxa"/>
            <w:shd w:val="clear" w:color="auto" w:fill="auto"/>
          </w:tcPr>
          <w:p w:rsidR="00490EAB" w:rsidRPr="00636333" w:rsidRDefault="00490EAB" w:rsidP="004270A3">
            <w:pPr>
              <w:pStyle w:val="a9"/>
              <w:tabs>
                <w:tab w:val="left" w:pos="8931"/>
              </w:tabs>
              <w:ind w:right="-110"/>
              <w:jc w:val="both"/>
              <w:rPr>
                <w:color w:val="000000"/>
                <w:sz w:val="24"/>
                <w:szCs w:val="24"/>
                <w:lang w:eastAsia="ru-RU"/>
              </w:rPr>
            </w:pPr>
            <w:r w:rsidRPr="00636333">
              <w:rPr>
                <w:color w:val="000000"/>
                <w:sz w:val="24"/>
                <w:szCs w:val="24"/>
                <w:lang w:eastAsia="ru-RU"/>
              </w:rPr>
              <w:t>1.2.1</w:t>
            </w:r>
            <w:r>
              <w:rPr>
                <w:color w:val="000000"/>
                <w:sz w:val="24"/>
                <w:szCs w:val="24"/>
                <w:lang w:eastAsia="ru-RU"/>
              </w:rPr>
              <w:t>.Формирование универсальных учебных действий…………………………</w:t>
            </w:r>
            <w:r w:rsidR="004270A3">
              <w:rPr>
                <w:color w:val="000000"/>
                <w:sz w:val="24"/>
                <w:szCs w:val="24"/>
                <w:lang w:eastAsia="ru-RU"/>
              </w:rPr>
              <w:t>……</w:t>
            </w:r>
            <w:r w:rsidR="003A486A">
              <w:rPr>
                <w:color w:val="000000"/>
                <w:sz w:val="24"/>
                <w:szCs w:val="24"/>
                <w:lang w:eastAsia="ru-RU"/>
              </w:rPr>
              <w:t>.</w:t>
            </w:r>
          </w:p>
        </w:tc>
        <w:tc>
          <w:tcPr>
            <w:tcW w:w="661" w:type="dxa"/>
            <w:shd w:val="clear" w:color="auto" w:fill="auto"/>
          </w:tcPr>
          <w:p w:rsidR="00490EAB" w:rsidRPr="007F26FD" w:rsidRDefault="00490EAB" w:rsidP="00CF0598">
            <w:pPr>
              <w:pStyle w:val="a9"/>
              <w:jc w:val="both"/>
              <w:rPr>
                <w:sz w:val="24"/>
                <w:szCs w:val="24"/>
              </w:rPr>
            </w:pPr>
            <w:r>
              <w:rPr>
                <w:sz w:val="24"/>
                <w:szCs w:val="24"/>
              </w:rPr>
              <w:t>1</w:t>
            </w:r>
            <w:r w:rsidR="00CF0598">
              <w:rPr>
                <w:sz w:val="24"/>
                <w:szCs w:val="24"/>
              </w:rPr>
              <w:t>5</w:t>
            </w:r>
          </w:p>
        </w:tc>
      </w:tr>
      <w:tr w:rsidR="00490EAB" w:rsidRPr="007F26FD" w:rsidTr="002D4ED9">
        <w:tc>
          <w:tcPr>
            <w:tcW w:w="8854" w:type="dxa"/>
            <w:shd w:val="clear" w:color="auto" w:fill="auto"/>
          </w:tcPr>
          <w:p w:rsidR="00490EAB" w:rsidRPr="00636333" w:rsidRDefault="00490EAB" w:rsidP="004270A3">
            <w:pPr>
              <w:pStyle w:val="a9"/>
              <w:tabs>
                <w:tab w:val="left" w:pos="8931"/>
              </w:tabs>
              <w:ind w:right="-110"/>
              <w:jc w:val="both"/>
              <w:rPr>
                <w:color w:val="000000"/>
                <w:sz w:val="24"/>
                <w:szCs w:val="24"/>
                <w:lang w:eastAsia="ru-RU"/>
              </w:rPr>
            </w:pPr>
            <w:r w:rsidRPr="00636333">
              <w:rPr>
                <w:color w:val="000000"/>
                <w:sz w:val="24"/>
                <w:szCs w:val="24"/>
                <w:lang w:eastAsia="ru-RU"/>
              </w:rPr>
              <w:t>1.2.2</w:t>
            </w:r>
            <w:r>
              <w:rPr>
                <w:color w:val="000000"/>
                <w:sz w:val="24"/>
                <w:szCs w:val="24"/>
                <w:lang w:eastAsia="ru-RU"/>
              </w:rPr>
              <w:t>.</w:t>
            </w:r>
            <w:r w:rsidRPr="00636333">
              <w:rPr>
                <w:color w:val="000000"/>
                <w:sz w:val="24"/>
                <w:szCs w:val="24"/>
                <w:lang w:eastAsia="ru-RU"/>
              </w:rPr>
              <w:t xml:space="preserve"> Русский язык</w:t>
            </w:r>
            <w:r>
              <w:rPr>
                <w:color w:val="000000"/>
                <w:sz w:val="24"/>
                <w:szCs w:val="24"/>
                <w:lang w:eastAsia="ru-RU"/>
              </w:rPr>
              <w:t>……………………………………………………………………</w:t>
            </w:r>
            <w:r w:rsidR="004270A3">
              <w:rPr>
                <w:color w:val="000000"/>
                <w:sz w:val="24"/>
                <w:szCs w:val="24"/>
                <w:lang w:eastAsia="ru-RU"/>
              </w:rPr>
              <w:t>…...</w:t>
            </w:r>
          </w:p>
        </w:tc>
        <w:tc>
          <w:tcPr>
            <w:tcW w:w="661" w:type="dxa"/>
            <w:shd w:val="clear" w:color="auto" w:fill="auto"/>
          </w:tcPr>
          <w:p w:rsidR="00490EAB" w:rsidRPr="007F26FD" w:rsidRDefault="00CF0598" w:rsidP="00681642">
            <w:pPr>
              <w:pStyle w:val="a9"/>
              <w:jc w:val="both"/>
              <w:rPr>
                <w:sz w:val="24"/>
                <w:szCs w:val="24"/>
              </w:rPr>
            </w:pPr>
            <w:r>
              <w:rPr>
                <w:sz w:val="24"/>
                <w:szCs w:val="24"/>
              </w:rPr>
              <w:t>2</w:t>
            </w:r>
            <w:r w:rsidR="00681642">
              <w:rPr>
                <w:sz w:val="24"/>
                <w:szCs w:val="24"/>
              </w:rPr>
              <w:t>0</w:t>
            </w:r>
          </w:p>
        </w:tc>
      </w:tr>
      <w:tr w:rsidR="00490EAB" w:rsidRPr="007F26FD" w:rsidTr="002D4ED9">
        <w:tc>
          <w:tcPr>
            <w:tcW w:w="8854" w:type="dxa"/>
            <w:shd w:val="clear" w:color="auto" w:fill="auto"/>
          </w:tcPr>
          <w:p w:rsidR="00490EAB" w:rsidRPr="00636333" w:rsidRDefault="00490EAB" w:rsidP="004270A3">
            <w:pPr>
              <w:pStyle w:val="a9"/>
              <w:tabs>
                <w:tab w:val="left" w:pos="8931"/>
              </w:tabs>
              <w:ind w:right="-110"/>
              <w:jc w:val="both"/>
              <w:rPr>
                <w:color w:val="000000"/>
                <w:sz w:val="24"/>
                <w:szCs w:val="24"/>
                <w:lang w:eastAsia="ru-RU"/>
              </w:rPr>
            </w:pPr>
            <w:r>
              <w:rPr>
                <w:color w:val="000000"/>
                <w:sz w:val="24"/>
                <w:szCs w:val="24"/>
                <w:lang w:eastAsia="ru-RU"/>
              </w:rPr>
              <w:t>1.2.3. Литературное чтение…………………………………………………………...</w:t>
            </w:r>
            <w:r w:rsidR="004270A3">
              <w:rPr>
                <w:color w:val="000000"/>
                <w:sz w:val="24"/>
                <w:szCs w:val="24"/>
                <w:lang w:eastAsia="ru-RU"/>
              </w:rPr>
              <w:t>......</w:t>
            </w:r>
            <w:r w:rsidR="003A486A">
              <w:rPr>
                <w:color w:val="000000"/>
                <w:sz w:val="24"/>
                <w:szCs w:val="24"/>
                <w:lang w:eastAsia="ru-RU"/>
              </w:rPr>
              <w:t>.</w:t>
            </w:r>
          </w:p>
        </w:tc>
        <w:tc>
          <w:tcPr>
            <w:tcW w:w="661" w:type="dxa"/>
            <w:shd w:val="clear" w:color="auto" w:fill="auto"/>
          </w:tcPr>
          <w:p w:rsidR="00490EAB" w:rsidRDefault="00490EAB" w:rsidP="009D049C">
            <w:pPr>
              <w:pStyle w:val="a9"/>
              <w:jc w:val="both"/>
              <w:rPr>
                <w:sz w:val="24"/>
                <w:szCs w:val="24"/>
              </w:rPr>
            </w:pPr>
            <w:r>
              <w:rPr>
                <w:sz w:val="24"/>
                <w:szCs w:val="24"/>
              </w:rPr>
              <w:t>2</w:t>
            </w:r>
            <w:r w:rsidR="009D049C">
              <w:rPr>
                <w:sz w:val="24"/>
                <w:szCs w:val="24"/>
              </w:rPr>
              <w:t>4</w:t>
            </w:r>
          </w:p>
        </w:tc>
      </w:tr>
      <w:tr w:rsidR="00490EAB" w:rsidRPr="007F26FD" w:rsidTr="002D4ED9">
        <w:tc>
          <w:tcPr>
            <w:tcW w:w="8854" w:type="dxa"/>
            <w:shd w:val="clear" w:color="auto" w:fill="auto"/>
          </w:tcPr>
          <w:p w:rsidR="00490EAB" w:rsidRDefault="00490EAB" w:rsidP="004270A3">
            <w:pPr>
              <w:pStyle w:val="a9"/>
              <w:tabs>
                <w:tab w:val="left" w:pos="8931"/>
              </w:tabs>
              <w:ind w:right="-110"/>
              <w:jc w:val="both"/>
              <w:rPr>
                <w:color w:val="000000"/>
                <w:sz w:val="24"/>
                <w:szCs w:val="24"/>
                <w:lang w:eastAsia="ru-RU"/>
              </w:rPr>
            </w:pPr>
            <w:r>
              <w:rPr>
                <w:color w:val="000000"/>
                <w:sz w:val="24"/>
                <w:szCs w:val="24"/>
                <w:lang w:eastAsia="ru-RU"/>
              </w:rPr>
              <w:t>1.2.4. Родной (ненецкий) язык………………………………………………………</w:t>
            </w:r>
            <w:r w:rsidR="004270A3">
              <w:rPr>
                <w:color w:val="000000"/>
                <w:sz w:val="24"/>
                <w:szCs w:val="24"/>
                <w:lang w:eastAsia="ru-RU"/>
              </w:rPr>
              <w:t>…….</w:t>
            </w:r>
          </w:p>
        </w:tc>
        <w:tc>
          <w:tcPr>
            <w:tcW w:w="661" w:type="dxa"/>
            <w:shd w:val="clear" w:color="auto" w:fill="auto"/>
          </w:tcPr>
          <w:p w:rsidR="00490EAB" w:rsidRDefault="00490EAB" w:rsidP="009D049C">
            <w:pPr>
              <w:pStyle w:val="a9"/>
              <w:jc w:val="both"/>
              <w:rPr>
                <w:sz w:val="24"/>
                <w:szCs w:val="24"/>
              </w:rPr>
            </w:pPr>
            <w:r>
              <w:rPr>
                <w:sz w:val="24"/>
                <w:szCs w:val="24"/>
              </w:rPr>
              <w:t>2</w:t>
            </w:r>
            <w:r w:rsidR="009D049C">
              <w:rPr>
                <w:sz w:val="24"/>
                <w:szCs w:val="24"/>
              </w:rPr>
              <w:t>8</w:t>
            </w:r>
          </w:p>
        </w:tc>
      </w:tr>
      <w:tr w:rsidR="00490EAB" w:rsidRPr="007F26FD" w:rsidTr="002D4ED9">
        <w:tc>
          <w:tcPr>
            <w:tcW w:w="8854" w:type="dxa"/>
            <w:shd w:val="clear" w:color="auto" w:fill="auto"/>
          </w:tcPr>
          <w:p w:rsidR="00490EAB" w:rsidRPr="00636333" w:rsidRDefault="00490EAB" w:rsidP="004270A3">
            <w:pPr>
              <w:pStyle w:val="a9"/>
              <w:tabs>
                <w:tab w:val="left" w:pos="8931"/>
              </w:tabs>
              <w:ind w:right="-110"/>
              <w:jc w:val="both"/>
              <w:rPr>
                <w:sz w:val="24"/>
                <w:szCs w:val="24"/>
              </w:rPr>
            </w:pPr>
            <w:r w:rsidRPr="00636333">
              <w:rPr>
                <w:sz w:val="24"/>
                <w:szCs w:val="24"/>
              </w:rPr>
              <w:t>1.2.</w:t>
            </w:r>
            <w:r>
              <w:rPr>
                <w:sz w:val="24"/>
                <w:szCs w:val="24"/>
              </w:rPr>
              <w:t>5.</w:t>
            </w:r>
            <w:r w:rsidRPr="00636333">
              <w:rPr>
                <w:sz w:val="24"/>
                <w:szCs w:val="24"/>
              </w:rPr>
              <w:t xml:space="preserve"> Иностранный язык</w:t>
            </w:r>
            <w:r>
              <w:rPr>
                <w:sz w:val="24"/>
                <w:szCs w:val="24"/>
              </w:rPr>
              <w:t>……………………………………………………………...</w:t>
            </w:r>
            <w:r w:rsidR="004270A3">
              <w:rPr>
                <w:sz w:val="24"/>
                <w:szCs w:val="24"/>
              </w:rPr>
              <w:t>......</w:t>
            </w:r>
            <w:r w:rsidR="003A486A">
              <w:rPr>
                <w:sz w:val="24"/>
                <w:szCs w:val="24"/>
              </w:rPr>
              <w:t>.</w:t>
            </w:r>
          </w:p>
        </w:tc>
        <w:tc>
          <w:tcPr>
            <w:tcW w:w="661" w:type="dxa"/>
            <w:shd w:val="clear" w:color="auto" w:fill="auto"/>
          </w:tcPr>
          <w:p w:rsidR="00490EAB" w:rsidRPr="007F26FD" w:rsidRDefault="009D049C" w:rsidP="00CF0598">
            <w:pPr>
              <w:pStyle w:val="a9"/>
              <w:jc w:val="both"/>
              <w:rPr>
                <w:sz w:val="24"/>
                <w:szCs w:val="24"/>
              </w:rPr>
            </w:pPr>
            <w:r>
              <w:rPr>
                <w:sz w:val="24"/>
                <w:szCs w:val="24"/>
              </w:rPr>
              <w:t>31</w:t>
            </w:r>
          </w:p>
        </w:tc>
      </w:tr>
      <w:tr w:rsidR="00490EAB" w:rsidRPr="007F26FD" w:rsidTr="002D4ED9">
        <w:tc>
          <w:tcPr>
            <w:tcW w:w="8854" w:type="dxa"/>
            <w:shd w:val="clear" w:color="auto" w:fill="auto"/>
          </w:tcPr>
          <w:p w:rsidR="00490EAB" w:rsidRPr="00636333" w:rsidRDefault="00490EAB" w:rsidP="004270A3">
            <w:pPr>
              <w:pStyle w:val="a9"/>
              <w:tabs>
                <w:tab w:val="left" w:pos="8931"/>
              </w:tabs>
              <w:ind w:right="-110"/>
              <w:jc w:val="both"/>
              <w:rPr>
                <w:sz w:val="24"/>
                <w:szCs w:val="24"/>
                <w:lang w:eastAsia="ru-RU"/>
              </w:rPr>
            </w:pPr>
            <w:r w:rsidRPr="00636333">
              <w:rPr>
                <w:sz w:val="24"/>
                <w:szCs w:val="24"/>
                <w:lang w:eastAsia="ru-RU"/>
              </w:rPr>
              <w:t>1.2.</w:t>
            </w:r>
            <w:r>
              <w:rPr>
                <w:sz w:val="24"/>
                <w:szCs w:val="24"/>
                <w:lang w:eastAsia="ru-RU"/>
              </w:rPr>
              <w:t xml:space="preserve">6. </w:t>
            </w:r>
            <w:r w:rsidRPr="00636333">
              <w:rPr>
                <w:sz w:val="24"/>
                <w:szCs w:val="24"/>
                <w:lang w:eastAsia="ru-RU"/>
              </w:rPr>
              <w:t>Математика и информатика</w:t>
            </w:r>
            <w:r>
              <w:rPr>
                <w:sz w:val="24"/>
                <w:szCs w:val="24"/>
                <w:lang w:eastAsia="ru-RU"/>
              </w:rPr>
              <w:t>……………………………………………………</w:t>
            </w:r>
            <w:r w:rsidR="004270A3">
              <w:rPr>
                <w:sz w:val="24"/>
                <w:szCs w:val="24"/>
                <w:lang w:eastAsia="ru-RU"/>
              </w:rPr>
              <w:t>…</w:t>
            </w:r>
            <w:r w:rsidR="003A486A">
              <w:rPr>
                <w:sz w:val="24"/>
                <w:szCs w:val="24"/>
                <w:lang w:eastAsia="ru-RU"/>
              </w:rPr>
              <w:t>…</w:t>
            </w:r>
          </w:p>
        </w:tc>
        <w:tc>
          <w:tcPr>
            <w:tcW w:w="661" w:type="dxa"/>
            <w:shd w:val="clear" w:color="auto" w:fill="auto"/>
          </w:tcPr>
          <w:p w:rsidR="00490EAB" w:rsidRPr="007F26FD" w:rsidRDefault="00CF0598" w:rsidP="009D049C">
            <w:pPr>
              <w:pStyle w:val="a9"/>
              <w:jc w:val="both"/>
              <w:rPr>
                <w:sz w:val="24"/>
                <w:szCs w:val="24"/>
              </w:rPr>
            </w:pPr>
            <w:r>
              <w:rPr>
                <w:sz w:val="24"/>
                <w:szCs w:val="24"/>
              </w:rPr>
              <w:t>3</w:t>
            </w:r>
            <w:r w:rsidR="009D049C">
              <w:rPr>
                <w:sz w:val="24"/>
                <w:szCs w:val="24"/>
              </w:rPr>
              <w:t>2</w:t>
            </w:r>
          </w:p>
        </w:tc>
      </w:tr>
      <w:tr w:rsidR="00490EAB" w:rsidRPr="007F26FD" w:rsidTr="002D4ED9">
        <w:trPr>
          <w:trHeight w:val="290"/>
        </w:trPr>
        <w:tc>
          <w:tcPr>
            <w:tcW w:w="8854" w:type="dxa"/>
            <w:shd w:val="clear" w:color="auto" w:fill="auto"/>
          </w:tcPr>
          <w:p w:rsidR="00490EAB" w:rsidRPr="00636333" w:rsidRDefault="00490EAB" w:rsidP="004270A3">
            <w:pPr>
              <w:pStyle w:val="a9"/>
              <w:tabs>
                <w:tab w:val="left" w:pos="8931"/>
              </w:tabs>
              <w:ind w:right="-110"/>
              <w:jc w:val="both"/>
              <w:rPr>
                <w:sz w:val="24"/>
                <w:szCs w:val="24"/>
              </w:rPr>
            </w:pPr>
            <w:r w:rsidRPr="00636333">
              <w:rPr>
                <w:sz w:val="24"/>
                <w:szCs w:val="24"/>
                <w:lang w:eastAsia="ru-RU"/>
              </w:rPr>
              <w:t>1.2.</w:t>
            </w:r>
            <w:r>
              <w:rPr>
                <w:sz w:val="24"/>
                <w:szCs w:val="24"/>
                <w:lang w:eastAsia="ru-RU"/>
              </w:rPr>
              <w:t xml:space="preserve">7. </w:t>
            </w:r>
            <w:r w:rsidRPr="00636333">
              <w:rPr>
                <w:sz w:val="24"/>
                <w:szCs w:val="24"/>
                <w:lang w:eastAsia="ru-RU"/>
              </w:rPr>
              <w:t>Окружающий мир</w:t>
            </w:r>
            <w:r>
              <w:rPr>
                <w:sz w:val="24"/>
                <w:szCs w:val="24"/>
                <w:lang w:eastAsia="ru-RU"/>
              </w:rPr>
              <w:t>………………………………………………………………</w:t>
            </w:r>
            <w:r w:rsidR="004270A3">
              <w:rPr>
                <w:sz w:val="24"/>
                <w:szCs w:val="24"/>
                <w:lang w:eastAsia="ru-RU"/>
              </w:rPr>
              <w:t>…</w:t>
            </w:r>
            <w:r w:rsidR="003A486A">
              <w:rPr>
                <w:sz w:val="24"/>
                <w:szCs w:val="24"/>
                <w:lang w:eastAsia="ru-RU"/>
              </w:rPr>
              <w:t>…</w:t>
            </w:r>
          </w:p>
        </w:tc>
        <w:tc>
          <w:tcPr>
            <w:tcW w:w="661" w:type="dxa"/>
            <w:shd w:val="clear" w:color="auto" w:fill="auto"/>
          </w:tcPr>
          <w:p w:rsidR="00490EAB" w:rsidRPr="007F26FD" w:rsidRDefault="00CF0598" w:rsidP="009D049C">
            <w:pPr>
              <w:pStyle w:val="a9"/>
              <w:jc w:val="both"/>
              <w:rPr>
                <w:sz w:val="24"/>
                <w:szCs w:val="24"/>
              </w:rPr>
            </w:pPr>
            <w:r>
              <w:rPr>
                <w:sz w:val="24"/>
                <w:szCs w:val="24"/>
              </w:rPr>
              <w:t>3</w:t>
            </w:r>
            <w:r w:rsidR="009D049C">
              <w:rPr>
                <w:sz w:val="24"/>
                <w:szCs w:val="24"/>
              </w:rPr>
              <w:t>4</w:t>
            </w:r>
          </w:p>
        </w:tc>
      </w:tr>
      <w:tr w:rsidR="00490EAB" w:rsidRPr="007F26FD" w:rsidTr="002D4ED9">
        <w:trPr>
          <w:trHeight w:val="230"/>
        </w:trPr>
        <w:tc>
          <w:tcPr>
            <w:tcW w:w="8854" w:type="dxa"/>
            <w:shd w:val="clear" w:color="auto" w:fill="auto"/>
          </w:tcPr>
          <w:p w:rsidR="00490EAB" w:rsidRPr="00636333" w:rsidRDefault="00490EAB" w:rsidP="004270A3">
            <w:pPr>
              <w:pStyle w:val="a9"/>
              <w:tabs>
                <w:tab w:val="left" w:pos="8931"/>
              </w:tabs>
              <w:ind w:right="-110"/>
              <w:jc w:val="both"/>
              <w:rPr>
                <w:i/>
                <w:iCs/>
                <w:sz w:val="24"/>
                <w:szCs w:val="24"/>
                <w:lang w:eastAsia="ru-RU"/>
              </w:rPr>
            </w:pPr>
            <w:r w:rsidRPr="00636333">
              <w:rPr>
                <w:sz w:val="24"/>
                <w:szCs w:val="24"/>
                <w:lang w:eastAsia="ru-RU"/>
              </w:rPr>
              <w:t>1.2.</w:t>
            </w:r>
            <w:r>
              <w:rPr>
                <w:sz w:val="24"/>
                <w:szCs w:val="24"/>
                <w:lang w:eastAsia="ru-RU"/>
              </w:rPr>
              <w:t>8.</w:t>
            </w:r>
            <w:r w:rsidRPr="00636333">
              <w:rPr>
                <w:sz w:val="24"/>
                <w:szCs w:val="24"/>
                <w:lang w:eastAsia="ru-RU"/>
              </w:rPr>
              <w:t xml:space="preserve"> Изобразительное искусство</w:t>
            </w:r>
            <w:r>
              <w:rPr>
                <w:sz w:val="24"/>
                <w:szCs w:val="24"/>
                <w:lang w:eastAsia="ru-RU"/>
              </w:rPr>
              <w:t>……………………………………………………</w:t>
            </w:r>
            <w:r w:rsidR="004270A3">
              <w:rPr>
                <w:sz w:val="24"/>
                <w:szCs w:val="24"/>
                <w:lang w:eastAsia="ru-RU"/>
              </w:rPr>
              <w:t>…...</w:t>
            </w:r>
            <w:r w:rsidR="003A486A">
              <w:rPr>
                <w:sz w:val="24"/>
                <w:szCs w:val="24"/>
                <w:lang w:eastAsia="ru-RU"/>
              </w:rPr>
              <w:t>.</w:t>
            </w:r>
          </w:p>
        </w:tc>
        <w:tc>
          <w:tcPr>
            <w:tcW w:w="661" w:type="dxa"/>
            <w:shd w:val="clear" w:color="auto" w:fill="auto"/>
          </w:tcPr>
          <w:p w:rsidR="00490EAB" w:rsidRPr="007F26FD" w:rsidRDefault="00490EAB" w:rsidP="009D049C">
            <w:pPr>
              <w:pStyle w:val="a9"/>
              <w:jc w:val="both"/>
              <w:rPr>
                <w:sz w:val="24"/>
                <w:szCs w:val="24"/>
              </w:rPr>
            </w:pPr>
            <w:r>
              <w:rPr>
                <w:sz w:val="24"/>
                <w:szCs w:val="24"/>
              </w:rPr>
              <w:t>3</w:t>
            </w:r>
            <w:r w:rsidR="009D049C">
              <w:rPr>
                <w:sz w:val="24"/>
                <w:szCs w:val="24"/>
              </w:rPr>
              <w:t>7</w:t>
            </w:r>
          </w:p>
        </w:tc>
      </w:tr>
      <w:tr w:rsidR="00490EAB" w:rsidRPr="007F26FD" w:rsidTr="002D4ED9">
        <w:trPr>
          <w:trHeight w:val="320"/>
        </w:trPr>
        <w:tc>
          <w:tcPr>
            <w:tcW w:w="8854" w:type="dxa"/>
            <w:shd w:val="clear" w:color="auto" w:fill="auto"/>
          </w:tcPr>
          <w:p w:rsidR="00490EAB" w:rsidRPr="00636333" w:rsidRDefault="00490EAB" w:rsidP="004270A3">
            <w:pPr>
              <w:pStyle w:val="a9"/>
              <w:tabs>
                <w:tab w:val="left" w:pos="8931"/>
              </w:tabs>
              <w:ind w:right="-110"/>
              <w:jc w:val="both"/>
              <w:rPr>
                <w:sz w:val="24"/>
                <w:szCs w:val="24"/>
                <w:lang w:eastAsia="ru-RU"/>
              </w:rPr>
            </w:pPr>
            <w:r w:rsidRPr="00636333">
              <w:rPr>
                <w:sz w:val="24"/>
                <w:szCs w:val="24"/>
                <w:lang w:eastAsia="ru-RU"/>
              </w:rPr>
              <w:t>1.2.</w:t>
            </w:r>
            <w:r>
              <w:rPr>
                <w:sz w:val="24"/>
                <w:szCs w:val="24"/>
                <w:lang w:eastAsia="ru-RU"/>
              </w:rPr>
              <w:t>9.</w:t>
            </w:r>
            <w:r w:rsidRPr="00636333">
              <w:rPr>
                <w:sz w:val="24"/>
                <w:szCs w:val="24"/>
                <w:lang w:eastAsia="ru-RU"/>
              </w:rPr>
              <w:t xml:space="preserve"> Музыка</w:t>
            </w:r>
            <w:r>
              <w:rPr>
                <w:sz w:val="24"/>
                <w:szCs w:val="24"/>
                <w:lang w:eastAsia="ru-RU"/>
              </w:rPr>
              <w:t>…………………………………………………………………………</w:t>
            </w:r>
            <w:r w:rsidR="004270A3">
              <w:rPr>
                <w:sz w:val="24"/>
                <w:szCs w:val="24"/>
                <w:lang w:eastAsia="ru-RU"/>
              </w:rPr>
              <w:t>…….</w:t>
            </w:r>
            <w:r w:rsidR="003A486A">
              <w:rPr>
                <w:sz w:val="24"/>
                <w:szCs w:val="24"/>
                <w:lang w:eastAsia="ru-RU"/>
              </w:rPr>
              <w:t>.</w:t>
            </w:r>
          </w:p>
        </w:tc>
        <w:tc>
          <w:tcPr>
            <w:tcW w:w="661" w:type="dxa"/>
            <w:shd w:val="clear" w:color="auto" w:fill="auto"/>
          </w:tcPr>
          <w:p w:rsidR="00490EAB" w:rsidRPr="007F26FD" w:rsidRDefault="00490EAB" w:rsidP="009D049C">
            <w:pPr>
              <w:pStyle w:val="a9"/>
              <w:jc w:val="both"/>
              <w:rPr>
                <w:sz w:val="24"/>
                <w:szCs w:val="24"/>
              </w:rPr>
            </w:pPr>
            <w:r>
              <w:rPr>
                <w:sz w:val="24"/>
                <w:szCs w:val="24"/>
              </w:rPr>
              <w:t>3</w:t>
            </w:r>
            <w:r w:rsidR="009D049C">
              <w:rPr>
                <w:sz w:val="24"/>
                <w:szCs w:val="24"/>
              </w:rPr>
              <w:t>8</w:t>
            </w:r>
          </w:p>
        </w:tc>
      </w:tr>
      <w:tr w:rsidR="00490EAB" w:rsidRPr="007F26FD" w:rsidTr="002D4ED9">
        <w:trPr>
          <w:trHeight w:val="260"/>
        </w:trPr>
        <w:tc>
          <w:tcPr>
            <w:tcW w:w="8854" w:type="dxa"/>
            <w:shd w:val="clear" w:color="auto" w:fill="auto"/>
          </w:tcPr>
          <w:p w:rsidR="00490EAB" w:rsidRPr="00636333" w:rsidRDefault="00490EAB" w:rsidP="004270A3">
            <w:pPr>
              <w:pStyle w:val="a9"/>
              <w:tabs>
                <w:tab w:val="left" w:pos="8931"/>
              </w:tabs>
              <w:ind w:right="-110"/>
              <w:jc w:val="both"/>
              <w:rPr>
                <w:sz w:val="24"/>
                <w:szCs w:val="24"/>
                <w:lang w:eastAsia="ru-RU"/>
              </w:rPr>
            </w:pPr>
            <w:r w:rsidRPr="00636333">
              <w:rPr>
                <w:sz w:val="24"/>
                <w:szCs w:val="24"/>
                <w:lang w:eastAsia="ru-RU"/>
              </w:rPr>
              <w:t>1.2.</w:t>
            </w:r>
            <w:r>
              <w:rPr>
                <w:sz w:val="24"/>
                <w:szCs w:val="24"/>
                <w:lang w:eastAsia="ru-RU"/>
              </w:rPr>
              <w:t>10.</w:t>
            </w:r>
            <w:r w:rsidRPr="00636333">
              <w:rPr>
                <w:sz w:val="24"/>
                <w:szCs w:val="24"/>
                <w:lang w:eastAsia="ru-RU"/>
              </w:rPr>
              <w:t xml:space="preserve"> Технология</w:t>
            </w:r>
            <w:r>
              <w:rPr>
                <w:sz w:val="24"/>
                <w:szCs w:val="24"/>
                <w:lang w:eastAsia="ru-RU"/>
              </w:rPr>
              <w:t>……………………………………………………………………</w:t>
            </w:r>
            <w:r w:rsidR="004270A3">
              <w:rPr>
                <w:sz w:val="24"/>
                <w:szCs w:val="24"/>
                <w:lang w:eastAsia="ru-RU"/>
              </w:rPr>
              <w:t>……</w:t>
            </w:r>
            <w:r w:rsidR="003A486A">
              <w:rPr>
                <w:sz w:val="24"/>
                <w:szCs w:val="24"/>
                <w:lang w:eastAsia="ru-RU"/>
              </w:rPr>
              <w:t>.</w:t>
            </w:r>
          </w:p>
        </w:tc>
        <w:tc>
          <w:tcPr>
            <w:tcW w:w="661" w:type="dxa"/>
            <w:shd w:val="clear" w:color="auto" w:fill="auto"/>
          </w:tcPr>
          <w:p w:rsidR="00490EAB" w:rsidRPr="007F26FD" w:rsidRDefault="009D049C" w:rsidP="00CF0598">
            <w:pPr>
              <w:pStyle w:val="a9"/>
              <w:jc w:val="both"/>
              <w:rPr>
                <w:sz w:val="24"/>
                <w:szCs w:val="24"/>
              </w:rPr>
            </w:pPr>
            <w:r>
              <w:rPr>
                <w:sz w:val="24"/>
                <w:szCs w:val="24"/>
              </w:rPr>
              <w:t>40</w:t>
            </w:r>
          </w:p>
        </w:tc>
      </w:tr>
      <w:tr w:rsidR="00490EAB" w:rsidRPr="007F26FD" w:rsidTr="002D4ED9">
        <w:trPr>
          <w:trHeight w:val="270"/>
        </w:trPr>
        <w:tc>
          <w:tcPr>
            <w:tcW w:w="8854" w:type="dxa"/>
            <w:shd w:val="clear" w:color="auto" w:fill="auto"/>
          </w:tcPr>
          <w:p w:rsidR="00490EAB" w:rsidRPr="00636333" w:rsidRDefault="00490EAB" w:rsidP="004270A3">
            <w:pPr>
              <w:pStyle w:val="a9"/>
              <w:tabs>
                <w:tab w:val="left" w:pos="8931"/>
              </w:tabs>
              <w:ind w:right="-110"/>
              <w:jc w:val="both"/>
              <w:rPr>
                <w:sz w:val="24"/>
                <w:szCs w:val="24"/>
              </w:rPr>
            </w:pPr>
            <w:r w:rsidRPr="00636333">
              <w:rPr>
                <w:sz w:val="24"/>
                <w:szCs w:val="24"/>
              </w:rPr>
              <w:t>1.2.1</w:t>
            </w:r>
            <w:r>
              <w:rPr>
                <w:sz w:val="24"/>
                <w:szCs w:val="24"/>
              </w:rPr>
              <w:t>1.</w:t>
            </w:r>
            <w:r w:rsidRPr="00636333">
              <w:rPr>
                <w:sz w:val="24"/>
                <w:szCs w:val="24"/>
              </w:rPr>
              <w:t xml:space="preserve"> Физическая культура</w:t>
            </w:r>
            <w:r>
              <w:rPr>
                <w:sz w:val="24"/>
                <w:szCs w:val="24"/>
              </w:rPr>
              <w:t>…………………………………………………………</w:t>
            </w:r>
            <w:r w:rsidR="004270A3">
              <w:rPr>
                <w:sz w:val="24"/>
                <w:szCs w:val="24"/>
              </w:rPr>
              <w:t>……</w:t>
            </w:r>
          </w:p>
        </w:tc>
        <w:tc>
          <w:tcPr>
            <w:tcW w:w="661" w:type="dxa"/>
            <w:shd w:val="clear" w:color="auto" w:fill="auto"/>
          </w:tcPr>
          <w:p w:rsidR="00490EAB" w:rsidRPr="007F26FD" w:rsidRDefault="009D049C" w:rsidP="00CF0598">
            <w:pPr>
              <w:pStyle w:val="a9"/>
              <w:jc w:val="both"/>
              <w:rPr>
                <w:sz w:val="24"/>
                <w:szCs w:val="24"/>
              </w:rPr>
            </w:pPr>
            <w:r>
              <w:rPr>
                <w:sz w:val="24"/>
                <w:szCs w:val="24"/>
              </w:rPr>
              <w:t>41</w:t>
            </w:r>
          </w:p>
        </w:tc>
      </w:tr>
      <w:tr w:rsidR="00490EAB" w:rsidRPr="007F26FD" w:rsidTr="002D4ED9">
        <w:trPr>
          <w:trHeight w:val="100"/>
        </w:trPr>
        <w:tc>
          <w:tcPr>
            <w:tcW w:w="8854" w:type="dxa"/>
            <w:shd w:val="clear" w:color="auto" w:fill="auto"/>
          </w:tcPr>
          <w:p w:rsidR="00490EAB" w:rsidRPr="00636333" w:rsidRDefault="00490EAB" w:rsidP="004270A3">
            <w:pPr>
              <w:pStyle w:val="a9"/>
              <w:tabs>
                <w:tab w:val="left" w:pos="8931"/>
              </w:tabs>
              <w:ind w:right="-110"/>
              <w:jc w:val="both"/>
              <w:rPr>
                <w:sz w:val="24"/>
                <w:szCs w:val="24"/>
              </w:rPr>
            </w:pPr>
            <w:r w:rsidRPr="00636333">
              <w:rPr>
                <w:sz w:val="24"/>
                <w:szCs w:val="24"/>
              </w:rPr>
              <w:t>1.2.1</w:t>
            </w:r>
            <w:r>
              <w:rPr>
                <w:sz w:val="24"/>
                <w:szCs w:val="24"/>
              </w:rPr>
              <w:t>2.</w:t>
            </w:r>
            <w:r w:rsidRPr="00636333">
              <w:rPr>
                <w:sz w:val="24"/>
                <w:szCs w:val="24"/>
              </w:rPr>
              <w:t xml:space="preserve"> Основы религиозных культур и светской этики</w:t>
            </w:r>
            <w:r>
              <w:rPr>
                <w:sz w:val="24"/>
                <w:szCs w:val="24"/>
              </w:rPr>
              <w:t>……………………………</w:t>
            </w:r>
            <w:r w:rsidR="004270A3">
              <w:rPr>
                <w:sz w:val="24"/>
                <w:szCs w:val="24"/>
              </w:rPr>
              <w:t>…</w:t>
            </w:r>
            <w:r w:rsidR="003A486A">
              <w:rPr>
                <w:sz w:val="24"/>
                <w:szCs w:val="24"/>
              </w:rPr>
              <w:t>…</w:t>
            </w:r>
          </w:p>
        </w:tc>
        <w:tc>
          <w:tcPr>
            <w:tcW w:w="661" w:type="dxa"/>
            <w:shd w:val="clear" w:color="auto" w:fill="auto"/>
          </w:tcPr>
          <w:p w:rsidR="00490EAB" w:rsidRPr="007F26FD" w:rsidRDefault="00CF0598" w:rsidP="00C421DB">
            <w:pPr>
              <w:pStyle w:val="a9"/>
              <w:jc w:val="both"/>
              <w:rPr>
                <w:sz w:val="24"/>
                <w:szCs w:val="24"/>
              </w:rPr>
            </w:pPr>
            <w:r>
              <w:rPr>
                <w:sz w:val="24"/>
                <w:szCs w:val="24"/>
              </w:rPr>
              <w:t>4</w:t>
            </w:r>
            <w:r w:rsidR="009D049C">
              <w:rPr>
                <w:sz w:val="24"/>
                <w:szCs w:val="24"/>
              </w:rPr>
              <w:t>3</w:t>
            </w:r>
          </w:p>
        </w:tc>
      </w:tr>
      <w:tr w:rsidR="00490EAB" w:rsidRPr="007F26FD" w:rsidTr="002D4ED9">
        <w:trPr>
          <w:trHeight w:val="100"/>
        </w:trPr>
        <w:tc>
          <w:tcPr>
            <w:tcW w:w="8854" w:type="dxa"/>
            <w:shd w:val="clear" w:color="auto" w:fill="auto"/>
          </w:tcPr>
          <w:p w:rsidR="00490EAB" w:rsidRPr="00636333" w:rsidRDefault="00490EAB" w:rsidP="004270A3">
            <w:pPr>
              <w:pStyle w:val="a9"/>
              <w:tabs>
                <w:tab w:val="left" w:pos="8931"/>
              </w:tabs>
              <w:ind w:right="-110"/>
              <w:jc w:val="both"/>
              <w:rPr>
                <w:sz w:val="24"/>
                <w:szCs w:val="24"/>
              </w:rPr>
            </w:pPr>
            <w:r>
              <w:rPr>
                <w:sz w:val="24"/>
                <w:szCs w:val="24"/>
              </w:rPr>
              <w:t>1.2.13. Информатика…………………………………………………………………</w:t>
            </w:r>
            <w:r w:rsidR="004270A3">
              <w:rPr>
                <w:sz w:val="24"/>
                <w:szCs w:val="24"/>
              </w:rPr>
              <w:t>……</w:t>
            </w:r>
            <w:r w:rsidR="003A486A">
              <w:rPr>
                <w:sz w:val="24"/>
                <w:szCs w:val="24"/>
              </w:rPr>
              <w:t>.</w:t>
            </w:r>
            <w:r w:rsidR="004270A3">
              <w:rPr>
                <w:sz w:val="24"/>
                <w:szCs w:val="24"/>
              </w:rPr>
              <w:t>.</w:t>
            </w:r>
          </w:p>
        </w:tc>
        <w:tc>
          <w:tcPr>
            <w:tcW w:w="661" w:type="dxa"/>
            <w:shd w:val="clear" w:color="auto" w:fill="auto"/>
          </w:tcPr>
          <w:p w:rsidR="00490EAB" w:rsidRDefault="00CF0598" w:rsidP="009D049C">
            <w:pPr>
              <w:pStyle w:val="a9"/>
              <w:jc w:val="both"/>
              <w:rPr>
                <w:sz w:val="24"/>
                <w:szCs w:val="24"/>
              </w:rPr>
            </w:pPr>
            <w:r>
              <w:rPr>
                <w:sz w:val="24"/>
                <w:szCs w:val="24"/>
              </w:rPr>
              <w:t>4</w:t>
            </w:r>
            <w:r w:rsidR="009D049C">
              <w:rPr>
                <w:sz w:val="24"/>
                <w:szCs w:val="24"/>
              </w:rPr>
              <w:t>4</w:t>
            </w:r>
          </w:p>
        </w:tc>
      </w:tr>
      <w:tr w:rsidR="00490EAB" w:rsidRPr="007F26FD" w:rsidTr="002D4ED9">
        <w:trPr>
          <w:trHeight w:val="462"/>
        </w:trPr>
        <w:tc>
          <w:tcPr>
            <w:tcW w:w="8854" w:type="dxa"/>
            <w:shd w:val="clear" w:color="auto" w:fill="auto"/>
          </w:tcPr>
          <w:p w:rsidR="00490EAB" w:rsidRPr="007F26FD" w:rsidRDefault="00490EAB" w:rsidP="004270A3">
            <w:pPr>
              <w:pStyle w:val="a9"/>
              <w:tabs>
                <w:tab w:val="left" w:pos="8931"/>
              </w:tabs>
              <w:ind w:right="-110"/>
              <w:jc w:val="both"/>
              <w:rPr>
                <w:sz w:val="24"/>
                <w:szCs w:val="24"/>
              </w:rPr>
            </w:pPr>
            <w:r w:rsidRPr="007F26FD">
              <w:rPr>
                <w:color w:val="000000"/>
                <w:sz w:val="24"/>
                <w:szCs w:val="24"/>
                <w:lang w:eastAsia="ru-RU"/>
              </w:rPr>
              <w:t xml:space="preserve">1.3.Система </w:t>
            </w:r>
            <w:proofErr w:type="gramStart"/>
            <w:r w:rsidRPr="007F26FD">
              <w:rPr>
                <w:color w:val="000000"/>
                <w:sz w:val="24"/>
                <w:szCs w:val="24"/>
                <w:lang w:eastAsia="ru-RU"/>
              </w:rPr>
              <w:t xml:space="preserve">оценки достижения планируемых результатов освоения </w:t>
            </w:r>
            <w:r w:rsidRPr="007F26FD">
              <w:rPr>
                <w:sz w:val="24"/>
                <w:szCs w:val="24"/>
              </w:rPr>
              <w:t>основной образовательной программы начального общего образования</w:t>
            </w:r>
            <w:proofErr w:type="gramEnd"/>
            <w:r>
              <w:rPr>
                <w:sz w:val="24"/>
                <w:szCs w:val="24"/>
              </w:rPr>
              <w:t>……………………</w:t>
            </w:r>
            <w:r w:rsidR="004270A3">
              <w:rPr>
                <w:sz w:val="24"/>
                <w:szCs w:val="24"/>
              </w:rPr>
              <w:t>….</w:t>
            </w:r>
          </w:p>
        </w:tc>
        <w:tc>
          <w:tcPr>
            <w:tcW w:w="661" w:type="dxa"/>
            <w:shd w:val="clear" w:color="auto" w:fill="auto"/>
          </w:tcPr>
          <w:p w:rsidR="00490EAB" w:rsidRDefault="00490EAB" w:rsidP="00C421DB">
            <w:pPr>
              <w:pStyle w:val="a9"/>
              <w:jc w:val="both"/>
              <w:rPr>
                <w:sz w:val="24"/>
                <w:szCs w:val="24"/>
              </w:rPr>
            </w:pPr>
          </w:p>
          <w:p w:rsidR="00490EAB" w:rsidRPr="007F26FD" w:rsidRDefault="00CF0598" w:rsidP="001427D2">
            <w:pPr>
              <w:pStyle w:val="a9"/>
              <w:jc w:val="both"/>
              <w:rPr>
                <w:sz w:val="24"/>
                <w:szCs w:val="24"/>
              </w:rPr>
            </w:pPr>
            <w:r>
              <w:rPr>
                <w:sz w:val="24"/>
                <w:szCs w:val="24"/>
              </w:rPr>
              <w:t>4</w:t>
            </w:r>
            <w:r w:rsidR="001427D2">
              <w:rPr>
                <w:sz w:val="24"/>
                <w:szCs w:val="24"/>
              </w:rPr>
              <w:t>5</w:t>
            </w:r>
          </w:p>
        </w:tc>
      </w:tr>
      <w:tr w:rsidR="00490EAB" w:rsidRPr="007F26FD" w:rsidTr="002D4ED9">
        <w:trPr>
          <w:trHeight w:val="214"/>
        </w:trPr>
        <w:tc>
          <w:tcPr>
            <w:tcW w:w="8854" w:type="dxa"/>
            <w:shd w:val="clear" w:color="auto" w:fill="auto"/>
          </w:tcPr>
          <w:p w:rsidR="00490EAB" w:rsidRPr="007F26FD" w:rsidRDefault="00490EAB" w:rsidP="004270A3">
            <w:pPr>
              <w:pStyle w:val="a9"/>
              <w:tabs>
                <w:tab w:val="left" w:pos="8931"/>
              </w:tabs>
              <w:ind w:right="-110"/>
              <w:jc w:val="both"/>
              <w:rPr>
                <w:color w:val="000000"/>
                <w:sz w:val="24"/>
                <w:szCs w:val="24"/>
                <w:lang w:eastAsia="ru-RU"/>
              </w:rPr>
            </w:pPr>
            <w:r>
              <w:rPr>
                <w:color w:val="000000"/>
                <w:sz w:val="24"/>
                <w:szCs w:val="24"/>
                <w:lang w:eastAsia="ru-RU"/>
              </w:rPr>
              <w:t>1.3.1. Общие положения………………………………………………………………</w:t>
            </w:r>
            <w:r w:rsidR="00292DB2">
              <w:rPr>
                <w:color w:val="000000"/>
                <w:sz w:val="24"/>
                <w:szCs w:val="24"/>
                <w:lang w:eastAsia="ru-RU"/>
              </w:rPr>
              <w:t>...</w:t>
            </w:r>
            <w:r w:rsidR="004270A3">
              <w:rPr>
                <w:color w:val="000000"/>
                <w:sz w:val="24"/>
                <w:szCs w:val="24"/>
                <w:lang w:eastAsia="ru-RU"/>
              </w:rPr>
              <w:t>...</w:t>
            </w:r>
            <w:r w:rsidR="003A486A">
              <w:rPr>
                <w:color w:val="000000"/>
                <w:sz w:val="24"/>
                <w:szCs w:val="24"/>
                <w:lang w:eastAsia="ru-RU"/>
              </w:rPr>
              <w:t>..</w:t>
            </w:r>
          </w:p>
        </w:tc>
        <w:tc>
          <w:tcPr>
            <w:tcW w:w="661" w:type="dxa"/>
            <w:shd w:val="clear" w:color="auto" w:fill="auto"/>
          </w:tcPr>
          <w:p w:rsidR="00490EAB" w:rsidRDefault="00CF0598" w:rsidP="001427D2">
            <w:pPr>
              <w:pStyle w:val="a9"/>
              <w:jc w:val="both"/>
              <w:rPr>
                <w:sz w:val="24"/>
                <w:szCs w:val="24"/>
              </w:rPr>
            </w:pPr>
            <w:r>
              <w:rPr>
                <w:sz w:val="24"/>
                <w:szCs w:val="24"/>
              </w:rPr>
              <w:t>4</w:t>
            </w:r>
            <w:r w:rsidR="001427D2">
              <w:rPr>
                <w:sz w:val="24"/>
                <w:szCs w:val="24"/>
              </w:rPr>
              <w:t>5</w:t>
            </w:r>
          </w:p>
        </w:tc>
      </w:tr>
      <w:tr w:rsidR="00490EAB" w:rsidRPr="007F26FD" w:rsidTr="002D4ED9">
        <w:trPr>
          <w:trHeight w:val="310"/>
        </w:trPr>
        <w:tc>
          <w:tcPr>
            <w:tcW w:w="8854" w:type="dxa"/>
            <w:shd w:val="clear" w:color="auto" w:fill="auto"/>
          </w:tcPr>
          <w:p w:rsidR="00490EAB" w:rsidRPr="007F26FD" w:rsidRDefault="00490EAB" w:rsidP="004270A3">
            <w:pPr>
              <w:pStyle w:val="a9"/>
              <w:tabs>
                <w:tab w:val="left" w:pos="8931"/>
              </w:tabs>
              <w:ind w:right="-110"/>
              <w:jc w:val="both"/>
              <w:rPr>
                <w:color w:val="000000"/>
                <w:sz w:val="24"/>
                <w:szCs w:val="24"/>
                <w:lang w:eastAsia="ru-RU"/>
              </w:rPr>
            </w:pPr>
            <w:r w:rsidRPr="007F26FD">
              <w:rPr>
                <w:color w:val="000000"/>
                <w:sz w:val="24"/>
                <w:szCs w:val="24"/>
                <w:lang w:eastAsia="ru-RU"/>
              </w:rPr>
              <w:t>1.</w:t>
            </w:r>
            <w:r>
              <w:rPr>
                <w:color w:val="000000"/>
                <w:sz w:val="24"/>
                <w:szCs w:val="24"/>
                <w:lang w:eastAsia="ru-RU"/>
              </w:rPr>
              <w:t>3.2</w:t>
            </w:r>
            <w:r w:rsidRPr="007F26FD">
              <w:rPr>
                <w:color w:val="000000"/>
                <w:sz w:val="24"/>
                <w:szCs w:val="24"/>
                <w:lang w:eastAsia="ru-RU"/>
              </w:rPr>
              <w:t>.Оценка личностных результатов</w:t>
            </w:r>
            <w:r>
              <w:rPr>
                <w:color w:val="000000"/>
                <w:sz w:val="24"/>
                <w:szCs w:val="24"/>
                <w:lang w:eastAsia="ru-RU"/>
              </w:rPr>
              <w:t>………………………………………………</w:t>
            </w:r>
            <w:r w:rsidR="004270A3">
              <w:rPr>
                <w:color w:val="000000"/>
                <w:sz w:val="24"/>
                <w:szCs w:val="24"/>
                <w:lang w:eastAsia="ru-RU"/>
              </w:rPr>
              <w:t>…</w:t>
            </w:r>
            <w:r w:rsidR="003A486A">
              <w:rPr>
                <w:color w:val="000000"/>
                <w:sz w:val="24"/>
                <w:szCs w:val="24"/>
                <w:lang w:eastAsia="ru-RU"/>
              </w:rPr>
              <w:t>…</w:t>
            </w:r>
          </w:p>
        </w:tc>
        <w:tc>
          <w:tcPr>
            <w:tcW w:w="661" w:type="dxa"/>
            <w:shd w:val="clear" w:color="auto" w:fill="auto"/>
          </w:tcPr>
          <w:p w:rsidR="00490EAB" w:rsidRPr="007F26FD" w:rsidRDefault="00490EAB" w:rsidP="001427D2">
            <w:pPr>
              <w:pStyle w:val="a9"/>
              <w:jc w:val="both"/>
              <w:rPr>
                <w:sz w:val="24"/>
                <w:szCs w:val="24"/>
              </w:rPr>
            </w:pPr>
            <w:r>
              <w:rPr>
                <w:sz w:val="24"/>
                <w:szCs w:val="24"/>
              </w:rPr>
              <w:t>4</w:t>
            </w:r>
            <w:r w:rsidR="001427D2">
              <w:rPr>
                <w:sz w:val="24"/>
                <w:szCs w:val="24"/>
              </w:rPr>
              <w:t>8</w:t>
            </w:r>
          </w:p>
        </w:tc>
      </w:tr>
      <w:tr w:rsidR="00490EAB" w:rsidRPr="007F26FD" w:rsidTr="002D4ED9">
        <w:trPr>
          <w:trHeight w:val="300"/>
        </w:trPr>
        <w:tc>
          <w:tcPr>
            <w:tcW w:w="8854" w:type="dxa"/>
            <w:shd w:val="clear" w:color="auto" w:fill="auto"/>
          </w:tcPr>
          <w:p w:rsidR="00490EAB" w:rsidRPr="007F26FD" w:rsidRDefault="00490EAB" w:rsidP="004270A3">
            <w:pPr>
              <w:pStyle w:val="a9"/>
              <w:tabs>
                <w:tab w:val="left" w:pos="8931"/>
              </w:tabs>
              <w:ind w:right="-110"/>
              <w:jc w:val="both"/>
              <w:rPr>
                <w:color w:val="000000"/>
                <w:sz w:val="24"/>
                <w:szCs w:val="24"/>
                <w:lang w:eastAsia="ru-RU"/>
              </w:rPr>
            </w:pPr>
            <w:r w:rsidRPr="007F26FD">
              <w:rPr>
                <w:color w:val="000000"/>
                <w:sz w:val="24"/>
                <w:szCs w:val="24"/>
                <w:lang w:eastAsia="ru-RU"/>
              </w:rPr>
              <w:t>1.</w:t>
            </w:r>
            <w:r>
              <w:rPr>
                <w:color w:val="000000"/>
                <w:sz w:val="24"/>
                <w:szCs w:val="24"/>
                <w:lang w:eastAsia="ru-RU"/>
              </w:rPr>
              <w:t>3.3.</w:t>
            </w:r>
            <w:r w:rsidRPr="007F26FD">
              <w:rPr>
                <w:color w:val="000000"/>
                <w:sz w:val="24"/>
                <w:szCs w:val="24"/>
                <w:lang w:eastAsia="ru-RU"/>
              </w:rPr>
              <w:t xml:space="preserve"> Оценка метапредметных результатов</w:t>
            </w:r>
            <w:r>
              <w:rPr>
                <w:color w:val="000000"/>
                <w:sz w:val="24"/>
                <w:szCs w:val="24"/>
                <w:lang w:eastAsia="ru-RU"/>
              </w:rPr>
              <w:t>…………………………………………</w:t>
            </w:r>
            <w:r w:rsidR="004270A3">
              <w:rPr>
                <w:color w:val="000000"/>
                <w:sz w:val="24"/>
                <w:szCs w:val="24"/>
                <w:lang w:eastAsia="ru-RU"/>
              </w:rPr>
              <w:t>…</w:t>
            </w:r>
            <w:r w:rsidR="003A486A">
              <w:rPr>
                <w:color w:val="000000"/>
                <w:sz w:val="24"/>
                <w:szCs w:val="24"/>
                <w:lang w:eastAsia="ru-RU"/>
              </w:rPr>
              <w:t>…</w:t>
            </w:r>
          </w:p>
        </w:tc>
        <w:tc>
          <w:tcPr>
            <w:tcW w:w="661" w:type="dxa"/>
            <w:shd w:val="clear" w:color="auto" w:fill="auto"/>
          </w:tcPr>
          <w:p w:rsidR="00490EAB" w:rsidRPr="007F26FD" w:rsidRDefault="00490EAB" w:rsidP="001427D2">
            <w:pPr>
              <w:pStyle w:val="a9"/>
              <w:jc w:val="both"/>
              <w:rPr>
                <w:sz w:val="24"/>
                <w:szCs w:val="24"/>
              </w:rPr>
            </w:pPr>
            <w:r>
              <w:rPr>
                <w:sz w:val="24"/>
                <w:szCs w:val="24"/>
              </w:rPr>
              <w:t>4</w:t>
            </w:r>
            <w:r w:rsidR="001427D2">
              <w:rPr>
                <w:sz w:val="24"/>
                <w:szCs w:val="24"/>
              </w:rPr>
              <w:t>9</w:t>
            </w:r>
          </w:p>
        </w:tc>
      </w:tr>
      <w:tr w:rsidR="00490EAB" w:rsidRPr="007F26FD" w:rsidTr="002D4ED9">
        <w:trPr>
          <w:trHeight w:val="80"/>
        </w:trPr>
        <w:tc>
          <w:tcPr>
            <w:tcW w:w="8854" w:type="dxa"/>
            <w:shd w:val="clear" w:color="auto" w:fill="auto"/>
          </w:tcPr>
          <w:p w:rsidR="00490EAB" w:rsidRPr="004724AD" w:rsidRDefault="00490EAB" w:rsidP="004270A3">
            <w:pPr>
              <w:pStyle w:val="a9"/>
              <w:tabs>
                <w:tab w:val="left" w:pos="8931"/>
              </w:tabs>
              <w:ind w:right="-110"/>
              <w:jc w:val="both"/>
              <w:rPr>
                <w:sz w:val="24"/>
                <w:szCs w:val="24"/>
                <w:lang w:eastAsia="ru-RU"/>
              </w:rPr>
            </w:pPr>
            <w:r w:rsidRPr="004724AD">
              <w:rPr>
                <w:sz w:val="24"/>
                <w:szCs w:val="24"/>
                <w:lang w:eastAsia="ru-RU"/>
              </w:rPr>
              <w:t>1.3.</w:t>
            </w:r>
            <w:r>
              <w:rPr>
                <w:sz w:val="24"/>
                <w:szCs w:val="24"/>
                <w:lang w:eastAsia="ru-RU"/>
              </w:rPr>
              <w:t>4</w:t>
            </w:r>
            <w:r w:rsidRPr="004724AD">
              <w:rPr>
                <w:sz w:val="24"/>
                <w:szCs w:val="24"/>
                <w:lang w:eastAsia="ru-RU"/>
              </w:rPr>
              <w:t>. Оценка предметных результатов</w:t>
            </w:r>
            <w:r>
              <w:rPr>
                <w:sz w:val="24"/>
                <w:szCs w:val="24"/>
                <w:lang w:eastAsia="ru-RU"/>
              </w:rPr>
              <w:t>………………………………………………</w:t>
            </w:r>
            <w:r w:rsidR="004270A3">
              <w:rPr>
                <w:sz w:val="24"/>
                <w:szCs w:val="24"/>
                <w:lang w:eastAsia="ru-RU"/>
              </w:rPr>
              <w:t>…..</w:t>
            </w:r>
            <w:r w:rsidR="003A486A">
              <w:rPr>
                <w:sz w:val="24"/>
                <w:szCs w:val="24"/>
                <w:lang w:eastAsia="ru-RU"/>
              </w:rPr>
              <w:t>.</w:t>
            </w:r>
          </w:p>
        </w:tc>
        <w:tc>
          <w:tcPr>
            <w:tcW w:w="661" w:type="dxa"/>
            <w:shd w:val="clear" w:color="auto" w:fill="auto"/>
          </w:tcPr>
          <w:p w:rsidR="00490EAB" w:rsidRPr="007F26FD" w:rsidRDefault="00CF0598" w:rsidP="001427D2">
            <w:pPr>
              <w:pStyle w:val="a9"/>
              <w:jc w:val="both"/>
              <w:rPr>
                <w:sz w:val="24"/>
                <w:szCs w:val="24"/>
              </w:rPr>
            </w:pPr>
            <w:r>
              <w:rPr>
                <w:sz w:val="24"/>
                <w:szCs w:val="24"/>
              </w:rPr>
              <w:t>5</w:t>
            </w:r>
            <w:r w:rsidR="001427D2">
              <w:rPr>
                <w:sz w:val="24"/>
                <w:szCs w:val="24"/>
              </w:rPr>
              <w:t>2</w:t>
            </w:r>
          </w:p>
        </w:tc>
      </w:tr>
      <w:tr w:rsidR="00490EAB" w:rsidRPr="007F26FD" w:rsidTr="002D4ED9">
        <w:trPr>
          <w:trHeight w:val="190"/>
        </w:trPr>
        <w:tc>
          <w:tcPr>
            <w:tcW w:w="8854" w:type="dxa"/>
            <w:shd w:val="clear" w:color="auto" w:fill="auto"/>
          </w:tcPr>
          <w:p w:rsidR="00490EAB" w:rsidRPr="004724AD" w:rsidRDefault="00490EAB" w:rsidP="004270A3">
            <w:pPr>
              <w:pStyle w:val="a9"/>
              <w:tabs>
                <w:tab w:val="left" w:pos="8931"/>
              </w:tabs>
              <w:ind w:right="-110"/>
              <w:jc w:val="both"/>
              <w:rPr>
                <w:sz w:val="24"/>
                <w:szCs w:val="24"/>
                <w:lang w:eastAsia="ru-RU"/>
              </w:rPr>
            </w:pPr>
            <w:r w:rsidRPr="004724AD">
              <w:rPr>
                <w:sz w:val="24"/>
                <w:szCs w:val="24"/>
                <w:lang w:eastAsia="ru-RU"/>
              </w:rPr>
              <w:t>1.3.</w:t>
            </w:r>
            <w:r>
              <w:rPr>
                <w:sz w:val="24"/>
                <w:szCs w:val="24"/>
                <w:lang w:eastAsia="ru-RU"/>
              </w:rPr>
              <w:t>5</w:t>
            </w:r>
            <w:r w:rsidRPr="004724AD">
              <w:rPr>
                <w:sz w:val="24"/>
                <w:szCs w:val="24"/>
                <w:lang w:eastAsia="ru-RU"/>
              </w:rPr>
              <w:t>. Организация накопительной системы оценки. Портфолио</w:t>
            </w:r>
            <w:r>
              <w:rPr>
                <w:sz w:val="24"/>
                <w:szCs w:val="24"/>
                <w:lang w:eastAsia="ru-RU"/>
              </w:rPr>
              <w:t>…………………</w:t>
            </w:r>
            <w:r w:rsidR="00292DB2">
              <w:rPr>
                <w:sz w:val="24"/>
                <w:szCs w:val="24"/>
                <w:lang w:eastAsia="ru-RU"/>
              </w:rPr>
              <w:t>…</w:t>
            </w:r>
            <w:r w:rsidR="004270A3">
              <w:rPr>
                <w:sz w:val="24"/>
                <w:szCs w:val="24"/>
                <w:lang w:eastAsia="ru-RU"/>
              </w:rPr>
              <w:t>...</w:t>
            </w:r>
          </w:p>
        </w:tc>
        <w:tc>
          <w:tcPr>
            <w:tcW w:w="661" w:type="dxa"/>
            <w:shd w:val="clear" w:color="auto" w:fill="auto"/>
          </w:tcPr>
          <w:p w:rsidR="00490EAB" w:rsidRPr="007F26FD" w:rsidRDefault="00CF0598" w:rsidP="001427D2">
            <w:pPr>
              <w:pStyle w:val="a9"/>
              <w:jc w:val="both"/>
              <w:rPr>
                <w:sz w:val="24"/>
                <w:szCs w:val="24"/>
              </w:rPr>
            </w:pPr>
            <w:r>
              <w:rPr>
                <w:sz w:val="24"/>
                <w:szCs w:val="24"/>
              </w:rPr>
              <w:t>5</w:t>
            </w:r>
            <w:r w:rsidR="001427D2">
              <w:rPr>
                <w:sz w:val="24"/>
                <w:szCs w:val="24"/>
              </w:rPr>
              <w:t>4</w:t>
            </w:r>
          </w:p>
        </w:tc>
      </w:tr>
      <w:tr w:rsidR="00490EAB" w:rsidRPr="007F26FD" w:rsidTr="002D4ED9">
        <w:trPr>
          <w:trHeight w:val="270"/>
        </w:trPr>
        <w:tc>
          <w:tcPr>
            <w:tcW w:w="8854" w:type="dxa"/>
            <w:shd w:val="clear" w:color="auto" w:fill="auto"/>
          </w:tcPr>
          <w:p w:rsidR="00490EAB" w:rsidRPr="004724AD" w:rsidRDefault="00490EAB" w:rsidP="004270A3">
            <w:pPr>
              <w:pStyle w:val="a9"/>
              <w:tabs>
                <w:tab w:val="left" w:pos="8931"/>
              </w:tabs>
              <w:ind w:right="-110"/>
              <w:jc w:val="both"/>
              <w:rPr>
                <w:sz w:val="24"/>
                <w:szCs w:val="24"/>
                <w:lang w:eastAsia="ru-RU"/>
              </w:rPr>
            </w:pPr>
            <w:r w:rsidRPr="004724AD">
              <w:rPr>
                <w:sz w:val="24"/>
                <w:szCs w:val="24"/>
                <w:lang w:eastAsia="ru-RU"/>
              </w:rPr>
              <w:t>1.3.</w:t>
            </w:r>
            <w:r>
              <w:rPr>
                <w:sz w:val="24"/>
                <w:szCs w:val="24"/>
                <w:lang w:eastAsia="ru-RU"/>
              </w:rPr>
              <w:t>6</w:t>
            </w:r>
            <w:r w:rsidRPr="004724AD">
              <w:rPr>
                <w:sz w:val="24"/>
                <w:szCs w:val="24"/>
                <w:lang w:eastAsia="ru-RU"/>
              </w:rPr>
              <w:t>. Итоговая оценка выпускника и её использование при переходе от начальногок основному общему образованию</w:t>
            </w:r>
            <w:r>
              <w:rPr>
                <w:sz w:val="24"/>
                <w:szCs w:val="24"/>
                <w:lang w:eastAsia="ru-RU"/>
              </w:rPr>
              <w:t>……………………………………</w:t>
            </w:r>
            <w:r w:rsidR="00292DB2">
              <w:rPr>
                <w:sz w:val="24"/>
                <w:szCs w:val="24"/>
                <w:lang w:eastAsia="ru-RU"/>
              </w:rPr>
              <w:t>…</w:t>
            </w:r>
            <w:r w:rsidR="004270A3">
              <w:rPr>
                <w:sz w:val="24"/>
                <w:szCs w:val="24"/>
                <w:lang w:eastAsia="ru-RU"/>
              </w:rPr>
              <w:t>………………</w:t>
            </w:r>
            <w:r w:rsidR="003A486A">
              <w:rPr>
                <w:sz w:val="24"/>
                <w:szCs w:val="24"/>
                <w:lang w:eastAsia="ru-RU"/>
              </w:rPr>
              <w:t>…</w:t>
            </w:r>
          </w:p>
        </w:tc>
        <w:tc>
          <w:tcPr>
            <w:tcW w:w="661" w:type="dxa"/>
            <w:shd w:val="clear" w:color="auto" w:fill="auto"/>
          </w:tcPr>
          <w:p w:rsidR="00490EAB" w:rsidRDefault="00490EAB" w:rsidP="00C421DB">
            <w:pPr>
              <w:pStyle w:val="a9"/>
              <w:jc w:val="both"/>
              <w:rPr>
                <w:sz w:val="24"/>
                <w:szCs w:val="24"/>
              </w:rPr>
            </w:pPr>
          </w:p>
          <w:p w:rsidR="00490EAB" w:rsidRPr="007F26FD" w:rsidRDefault="00A843F6" w:rsidP="001427D2">
            <w:pPr>
              <w:pStyle w:val="a9"/>
              <w:jc w:val="both"/>
              <w:rPr>
                <w:sz w:val="24"/>
                <w:szCs w:val="24"/>
              </w:rPr>
            </w:pPr>
            <w:r>
              <w:rPr>
                <w:sz w:val="24"/>
                <w:szCs w:val="24"/>
              </w:rPr>
              <w:t>5</w:t>
            </w:r>
            <w:r w:rsidR="001427D2">
              <w:rPr>
                <w:sz w:val="24"/>
                <w:szCs w:val="24"/>
              </w:rPr>
              <w:t>5</w:t>
            </w:r>
          </w:p>
        </w:tc>
      </w:tr>
      <w:tr w:rsidR="00490EAB" w:rsidRPr="007F26FD" w:rsidTr="002D4ED9">
        <w:trPr>
          <w:trHeight w:val="270"/>
        </w:trPr>
        <w:tc>
          <w:tcPr>
            <w:tcW w:w="8854" w:type="dxa"/>
            <w:shd w:val="clear" w:color="auto" w:fill="auto"/>
          </w:tcPr>
          <w:p w:rsidR="00490EAB" w:rsidRPr="00490EAB" w:rsidRDefault="00490EAB" w:rsidP="004270A3">
            <w:pPr>
              <w:pStyle w:val="a9"/>
              <w:tabs>
                <w:tab w:val="left" w:pos="8931"/>
              </w:tabs>
              <w:ind w:right="-110"/>
              <w:jc w:val="both"/>
              <w:rPr>
                <w:sz w:val="24"/>
                <w:szCs w:val="24"/>
              </w:rPr>
            </w:pPr>
            <w:r w:rsidRPr="00490EAB">
              <w:rPr>
                <w:color w:val="000000"/>
                <w:sz w:val="24"/>
                <w:szCs w:val="24"/>
                <w:lang w:eastAsia="ru-RU"/>
              </w:rPr>
              <w:t>2. СОДЕРЖАТЕЛЬНЫЙ РАЗДЕЛ</w:t>
            </w:r>
            <w:r>
              <w:rPr>
                <w:color w:val="000000"/>
                <w:sz w:val="24"/>
                <w:szCs w:val="24"/>
                <w:lang w:eastAsia="ru-RU"/>
              </w:rPr>
              <w:t>…………………………………………………...</w:t>
            </w:r>
            <w:r w:rsidR="00292DB2">
              <w:rPr>
                <w:color w:val="000000"/>
                <w:sz w:val="24"/>
                <w:szCs w:val="24"/>
                <w:lang w:eastAsia="ru-RU"/>
              </w:rPr>
              <w:t>..</w:t>
            </w:r>
            <w:r w:rsidR="004270A3">
              <w:rPr>
                <w:color w:val="000000"/>
                <w:sz w:val="24"/>
                <w:szCs w:val="24"/>
                <w:lang w:eastAsia="ru-RU"/>
              </w:rPr>
              <w:t>....</w:t>
            </w:r>
            <w:r w:rsidR="003A486A">
              <w:rPr>
                <w:color w:val="000000"/>
                <w:sz w:val="24"/>
                <w:szCs w:val="24"/>
                <w:lang w:eastAsia="ru-RU"/>
              </w:rPr>
              <w:t>.</w:t>
            </w:r>
          </w:p>
        </w:tc>
        <w:tc>
          <w:tcPr>
            <w:tcW w:w="661" w:type="dxa"/>
            <w:shd w:val="clear" w:color="auto" w:fill="auto"/>
          </w:tcPr>
          <w:p w:rsidR="00490EAB" w:rsidRPr="007F26FD" w:rsidRDefault="00490EAB" w:rsidP="001427D2">
            <w:pPr>
              <w:pStyle w:val="a9"/>
              <w:jc w:val="both"/>
              <w:rPr>
                <w:sz w:val="24"/>
                <w:szCs w:val="24"/>
              </w:rPr>
            </w:pPr>
            <w:r>
              <w:rPr>
                <w:sz w:val="24"/>
                <w:szCs w:val="24"/>
              </w:rPr>
              <w:t>5</w:t>
            </w:r>
            <w:r w:rsidR="001427D2">
              <w:rPr>
                <w:sz w:val="24"/>
                <w:szCs w:val="24"/>
              </w:rPr>
              <w:t>9</w:t>
            </w:r>
          </w:p>
        </w:tc>
      </w:tr>
      <w:tr w:rsidR="00490EAB" w:rsidRPr="007F26FD" w:rsidTr="002D4ED9">
        <w:trPr>
          <w:trHeight w:val="270"/>
        </w:trPr>
        <w:tc>
          <w:tcPr>
            <w:tcW w:w="8854" w:type="dxa"/>
            <w:shd w:val="clear" w:color="auto" w:fill="auto"/>
          </w:tcPr>
          <w:p w:rsidR="00490EAB" w:rsidRPr="00490EAB" w:rsidRDefault="00490EAB" w:rsidP="009D795E">
            <w:pPr>
              <w:pStyle w:val="a9"/>
              <w:tabs>
                <w:tab w:val="left" w:pos="8931"/>
              </w:tabs>
              <w:ind w:right="-110"/>
              <w:jc w:val="both"/>
              <w:rPr>
                <w:color w:val="000000"/>
                <w:sz w:val="24"/>
                <w:szCs w:val="24"/>
                <w:lang w:eastAsia="ru-RU"/>
              </w:rPr>
            </w:pPr>
            <w:r w:rsidRPr="007F26FD">
              <w:rPr>
                <w:color w:val="000000"/>
                <w:sz w:val="24"/>
                <w:szCs w:val="24"/>
                <w:lang w:eastAsia="ru-RU"/>
              </w:rPr>
              <w:t xml:space="preserve">2.1. </w:t>
            </w:r>
            <w:proofErr w:type="gramStart"/>
            <w:r w:rsidRPr="007F26FD">
              <w:rPr>
                <w:color w:val="000000"/>
                <w:sz w:val="24"/>
                <w:szCs w:val="24"/>
                <w:lang w:eastAsia="ru-RU"/>
              </w:rPr>
              <w:t>Программа формирования универсальных учебных действий у обучающихся на начально</w:t>
            </w:r>
            <w:r w:rsidR="009D795E">
              <w:rPr>
                <w:color w:val="000000"/>
                <w:sz w:val="24"/>
                <w:szCs w:val="24"/>
                <w:lang w:eastAsia="ru-RU"/>
              </w:rPr>
              <w:t xml:space="preserve">м уровне </w:t>
            </w:r>
            <w:r w:rsidR="009D795E" w:rsidRPr="007F26FD">
              <w:rPr>
                <w:color w:val="000000"/>
                <w:sz w:val="24"/>
                <w:szCs w:val="24"/>
                <w:lang w:eastAsia="ru-RU"/>
              </w:rPr>
              <w:t>общего</w:t>
            </w:r>
            <w:r w:rsidR="009D795E">
              <w:rPr>
                <w:color w:val="000000"/>
                <w:sz w:val="24"/>
                <w:szCs w:val="24"/>
                <w:lang w:eastAsia="ru-RU"/>
              </w:rPr>
              <w:t xml:space="preserve"> образования</w:t>
            </w:r>
            <w:r>
              <w:rPr>
                <w:color w:val="000000"/>
                <w:sz w:val="24"/>
                <w:szCs w:val="24"/>
                <w:lang w:eastAsia="ru-RU"/>
              </w:rPr>
              <w:t>………………………</w:t>
            </w:r>
            <w:r w:rsidR="004270A3">
              <w:rPr>
                <w:color w:val="000000"/>
                <w:sz w:val="24"/>
                <w:szCs w:val="24"/>
                <w:lang w:eastAsia="ru-RU"/>
              </w:rPr>
              <w:t>……………………….</w:t>
            </w:r>
            <w:r w:rsidR="003A486A">
              <w:rPr>
                <w:color w:val="000000"/>
                <w:sz w:val="24"/>
                <w:szCs w:val="24"/>
                <w:lang w:eastAsia="ru-RU"/>
              </w:rPr>
              <w:t>.</w:t>
            </w:r>
            <w:proofErr w:type="gramEnd"/>
          </w:p>
        </w:tc>
        <w:tc>
          <w:tcPr>
            <w:tcW w:w="661" w:type="dxa"/>
            <w:shd w:val="clear" w:color="auto" w:fill="auto"/>
          </w:tcPr>
          <w:p w:rsidR="00490EAB" w:rsidRDefault="00490EAB" w:rsidP="00C421DB">
            <w:pPr>
              <w:pStyle w:val="a9"/>
              <w:jc w:val="both"/>
              <w:rPr>
                <w:sz w:val="24"/>
                <w:szCs w:val="24"/>
              </w:rPr>
            </w:pPr>
          </w:p>
          <w:p w:rsidR="00490EAB" w:rsidRDefault="00490EAB" w:rsidP="001427D2">
            <w:pPr>
              <w:pStyle w:val="a9"/>
              <w:jc w:val="both"/>
              <w:rPr>
                <w:sz w:val="24"/>
                <w:szCs w:val="24"/>
              </w:rPr>
            </w:pPr>
            <w:r>
              <w:rPr>
                <w:sz w:val="24"/>
                <w:szCs w:val="24"/>
              </w:rPr>
              <w:t>5</w:t>
            </w:r>
            <w:r w:rsidR="001427D2">
              <w:rPr>
                <w:sz w:val="24"/>
                <w:szCs w:val="24"/>
              </w:rPr>
              <w:t>9</w:t>
            </w:r>
          </w:p>
        </w:tc>
      </w:tr>
      <w:tr w:rsidR="00490EAB" w:rsidRPr="00292DB2" w:rsidTr="002D4ED9">
        <w:trPr>
          <w:trHeight w:val="270"/>
        </w:trPr>
        <w:tc>
          <w:tcPr>
            <w:tcW w:w="8854" w:type="dxa"/>
            <w:shd w:val="clear" w:color="auto" w:fill="auto"/>
          </w:tcPr>
          <w:p w:rsidR="00490EAB" w:rsidRPr="00292DB2" w:rsidRDefault="00490EAB" w:rsidP="004270A3">
            <w:pPr>
              <w:pStyle w:val="a9"/>
              <w:tabs>
                <w:tab w:val="left" w:pos="8931"/>
              </w:tabs>
              <w:ind w:right="-110"/>
              <w:jc w:val="both"/>
              <w:rPr>
                <w:color w:val="000000"/>
                <w:sz w:val="24"/>
                <w:szCs w:val="24"/>
                <w:lang w:eastAsia="ru-RU"/>
              </w:rPr>
            </w:pPr>
            <w:r w:rsidRPr="00292DB2">
              <w:rPr>
                <w:bCs/>
                <w:sz w:val="24"/>
                <w:szCs w:val="24"/>
              </w:rPr>
              <w:t>2.1.1. Ценностные ориентиры начального общего образования………………</w:t>
            </w:r>
            <w:r w:rsidR="00292DB2">
              <w:rPr>
                <w:bCs/>
                <w:sz w:val="24"/>
                <w:szCs w:val="24"/>
              </w:rPr>
              <w:t>........</w:t>
            </w:r>
            <w:r w:rsidR="004270A3">
              <w:rPr>
                <w:bCs/>
                <w:sz w:val="24"/>
                <w:szCs w:val="24"/>
              </w:rPr>
              <w:t>...</w:t>
            </w:r>
            <w:r w:rsidR="003A486A">
              <w:rPr>
                <w:bCs/>
                <w:sz w:val="24"/>
                <w:szCs w:val="24"/>
              </w:rPr>
              <w:t>.</w:t>
            </w:r>
          </w:p>
        </w:tc>
        <w:tc>
          <w:tcPr>
            <w:tcW w:w="661" w:type="dxa"/>
            <w:shd w:val="clear" w:color="auto" w:fill="auto"/>
          </w:tcPr>
          <w:p w:rsidR="00490EAB" w:rsidRPr="00292DB2" w:rsidRDefault="00292DB2" w:rsidP="001427D2">
            <w:pPr>
              <w:pStyle w:val="a9"/>
              <w:jc w:val="both"/>
              <w:rPr>
                <w:sz w:val="24"/>
                <w:szCs w:val="24"/>
              </w:rPr>
            </w:pPr>
            <w:r>
              <w:rPr>
                <w:sz w:val="24"/>
                <w:szCs w:val="24"/>
              </w:rPr>
              <w:t>5</w:t>
            </w:r>
            <w:r w:rsidR="001427D2">
              <w:rPr>
                <w:sz w:val="24"/>
                <w:szCs w:val="24"/>
              </w:rPr>
              <w:t>9</w:t>
            </w:r>
          </w:p>
        </w:tc>
      </w:tr>
      <w:tr w:rsidR="00490EAB" w:rsidRPr="007F26FD" w:rsidTr="002D4ED9">
        <w:trPr>
          <w:trHeight w:val="140"/>
        </w:trPr>
        <w:tc>
          <w:tcPr>
            <w:tcW w:w="8854" w:type="dxa"/>
            <w:shd w:val="clear" w:color="auto" w:fill="auto"/>
          </w:tcPr>
          <w:p w:rsidR="00490EAB" w:rsidRPr="007F26FD" w:rsidRDefault="00490EAB" w:rsidP="004270A3">
            <w:pPr>
              <w:pStyle w:val="1"/>
              <w:tabs>
                <w:tab w:val="left" w:pos="8931"/>
              </w:tabs>
              <w:ind w:right="-110"/>
              <w:jc w:val="both"/>
              <w:rPr>
                <w:rFonts w:ascii="Times New Roman" w:hAnsi="Times New Roman" w:cs="Times New Roman"/>
                <w:b/>
                <w:bCs/>
                <w:sz w:val="24"/>
                <w:szCs w:val="24"/>
              </w:rPr>
            </w:pPr>
            <w:r w:rsidRPr="007F26FD">
              <w:rPr>
                <w:rFonts w:ascii="Times New Roman" w:hAnsi="Times New Roman" w:cs="Times New Roman"/>
                <w:w w:val="101"/>
                <w:sz w:val="24"/>
                <w:szCs w:val="24"/>
              </w:rPr>
              <w:t xml:space="preserve">2.1.2. Связь универсальных учебных действий с содержанием </w:t>
            </w:r>
            <w:r w:rsidRPr="007F26FD">
              <w:rPr>
                <w:rFonts w:ascii="Times New Roman" w:hAnsi="Times New Roman" w:cs="Times New Roman"/>
                <w:spacing w:val="-4"/>
                <w:w w:val="101"/>
                <w:sz w:val="24"/>
                <w:szCs w:val="24"/>
              </w:rPr>
              <w:t>учебных предметов</w:t>
            </w:r>
            <w:r w:rsidR="00292DB2">
              <w:rPr>
                <w:rFonts w:ascii="Times New Roman" w:hAnsi="Times New Roman" w:cs="Times New Roman"/>
                <w:spacing w:val="-4"/>
                <w:w w:val="101"/>
                <w:sz w:val="24"/>
                <w:szCs w:val="24"/>
              </w:rPr>
              <w:t>…………………………………………………………………………………</w:t>
            </w:r>
            <w:r w:rsidR="004270A3">
              <w:rPr>
                <w:rFonts w:ascii="Times New Roman" w:hAnsi="Times New Roman" w:cs="Times New Roman"/>
                <w:spacing w:val="-4"/>
                <w:w w:val="101"/>
                <w:sz w:val="24"/>
                <w:szCs w:val="24"/>
              </w:rPr>
              <w:t>…</w:t>
            </w:r>
          </w:p>
        </w:tc>
        <w:tc>
          <w:tcPr>
            <w:tcW w:w="661" w:type="dxa"/>
            <w:shd w:val="clear" w:color="auto" w:fill="auto"/>
          </w:tcPr>
          <w:p w:rsidR="00490EAB" w:rsidRDefault="00490EAB" w:rsidP="00C421DB">
            <w:pPr>
              <w:pStyle w:val="a9"/>
              <w:jc w:val="both"/>
              <w:rPr>
                <w:sz w:val="24"/>
                <w:szCs w:val="24"/>
              </w:rPr>
            </w:pPr>
          </w:p>
          <w:p w:rsidR="00292DB2" w:rsidRPr="007F26FD" w:rsidRDefault="00CF0598" w:rsidP="001427D2">
            <w:pPr>
              <w:pStyle w:val="a9"/>
              <w:jc w:val="both"/>
              <w:rPr>
                <w:sz w:val="24"/>
                <w:szCs w:val="24"/>
              </w:rPr>
            </w:pPr>
            <w:r>
              <w:rPr>
                <w:sz w:val="24"/>
                <w:szCs w:val="24"/>
              </w:rPr>
              <w:t>6</w:t>
            </w:r>
            <w:r w:rsidR="001427D2">
              <w:rPr>
                <w:sz w:val="24"/>
                <w:szCs w:val="24"/>
              </w:rPr>
              <w:t>6</w:t>
            </w:r>
          </w:p>
        </w:tc>
      </w:tr>
      <w:tr w:rsidR="00490EAB" w:rsidRPr="007F26FD" w:rsidTr="002D4ED9">
        <w:trPr>
          <w:trHeight w:val="130"/>
        </w:trPr>
        <w:tc>
          <w:tcPr>
            <w:tcW w:w="8854" w:type="dxa"/>
            <w:shd w:val="clear" w:color="auto" w:fill="auto"/>
          </w:tcPr>
          <w:p w:rsidR="00490EAB" w:rsidRPr="00490EAB" w:rsidRDefault="00490EAB" w:rsidP="004270A3">
            <w:pPr>
              <w:pStyle w:val="a9"/>
              <w:tabs>
                <w:tab w:val="left" w:pos="8931"/>
              </w:tabs>
              <w:ind w:right="-110"/>
              <w:jc w:val="both"/>
              <w:rPr>
                <w:b/>
                <w:color w:val="000000"/>
                <w:sz w:val="24"/>
                <w:szCs w:val="24"/>
                <w:lang w:eastAsia="ru-RU"/>
              </w:rPr>
            </w:pPr>
            <w:r w:rsidRPr="00490EAB">
              <w:rPr>
                <w:rStyle w:val="133"/>
                <w:rFonts w:ascii="Times New Roman" w:hAnsi="Times New Roman" w:cs="Times New Roman"/>
                <w:b w:val="0"/>
                <w:bCs w:val="0"/>
                <w:i w:val="0"/>
                <w:iCs w:val="0"/>
                <w:sz w:val="24"/>
                <w:szCs w:val="24"/>
              </w:rPr>
              <w:t xml:space="preserve">2.1.3. Информационно-коммуникационные технологии — инструментарий универсальных учебных действий. Формирование ИКТ-компетентности </w:t>
            </w:r>
            <w:proofErr w:type="gramStart"/>
            <w:r w:rsidRPr="00490EAB">
              <w:rPr>
                <w:rStyle w:val="133"/>
                <w:rFonts w:ascii="Times New Roman" w:hAnsi="Times New Roman" w:cs="Times New Roman"/>
                <w:b w:val="0"/>
                <w:bCs w:val="0"/>
                <w:i w:val="0"/>
                <w:iCs w:val="0"/>
                <w:sz w:val="24"/>
                <w:szCs w:val="24"/>
              </w:rPr>
              <w:t>обучающихся</w:t>
            </w:r>
            <w:proofErr w:type="gramEnd"/>
            <w:r w:rsidR="00292DB2">
              <w:rPr>
                <w:rStyle w:val="133"/>
                <w:rFonts w:ascii="Times New Roman" w:hAnsi="Times New Roman" w:cs="Times New Roman"/>
                <w:b w:val="0"/>
                <w:bCs w:val="0"/>
                <w:i w:val="0"/>
                <w:iCs w:val="0"/>
                <w:sz w:val="24"/>
                <w:szCs w:val="24"/>
              </w:rPr>
              <w:t>……………………………………………………………………………</w:t>
            </w:r>
            <w:r w:rsidR="004270A3">
              <w:rPr>
                <w:rStyle w:val="133"/>
                <w:rFonts w:ascii="Times New Roman" w:hAnsi="Times New Roman" w:cs="Times New Roman"/>
                <w:b w:val="0"/>
                <w:bCs w:val="0"/>
                <w:i w:val="0"/>
                <w:iCs w:val="0"/>
                <w:sz w:val="24"/>
                <w:szCs w:val="24"/>
              </w:rPr>
              <w:t>….</w:t>
            </w:r>
            <w:r w:rsidR="003A486A">
              <w:rPr>
                <w:rStyle w:val="133"/>
                <w:rFonts w:ascii="Times New Roman" w:hAnsi="Times New Roman" w:cs="Times New Roman"/>
                <w:b w:val="0"/>
                <w:bCs w:val="0"/>
                <w:i w:val="0"/>
                <w:iCs w:val="0"/>
                <w:sz w:val="24"/>
                <w:szCs w:val="24"/>
              </w:rPr>
              <w:t>.</w:t>
            </w:r>
          </w:p>
        </w:tc>
        <w:tc>
          <w:tcPr>
            <w:tcW w:w="661" w:type="dxa"/>
            <w:shd w:val="clear" w:color="auto" w:fill="auto"/>
          </w:tcPr>
          <w:p w:rsidR="00490EAB" w:rsidRDefault="00490EAB" w:rsidP="0075515C">
            <w:pPr>
              <w:pStyle w:val="a9"/>
              <w:jc w:val="both"/>
              <w:rPr>
                <w:sz w:val="24"/>
                <w:szCs w:val="24"/>
              </w:rPr>
            </w:pPr>
          </w:p>
          <w:p w:rsidR="00292DB2" w:rsidRDefault="00292DB2" w:rsidP="0075515C">
            <w:pPr>
              <w:pStyle w:val="a9"/>
              <w:jc w:val="both"/>
              <w:rPr>
                <w:sz w:val="24"/>
                <w:szCs w:val="24"/>
              </w:rPr>
            </w:pPr>
          </w:p>
          <w:p w:rsidR="00292DB2" w:rsidRPr="007F26FD" w:rsidRDefault="00292DB2" w:rsidP="001427D2">
            <w:pPr>
              <w:pStyle w:val="a9"/>
              <w:jc w:val="both"/>
              <w:rPr>
                <w:sz w:val="24"/>
                <w:szCs w:val="24"/>
              </w:rPr>
            </w:pPr>
            <w:r>
              <w:rPr>
                <w:sz w:val="24"/>
                <w:szCs w:val="24"/>
              </w:rPr>
              <w:t>6</w:t>
            </w:r>
            <w:r w:rsidR="001427D2">
              <w:rPr>
                <w:sz w:val="24"/>
                <w:szCs w:val="24"/>
              </w:rPr>
              <w:t>8</w:t>
            </w:r>
          </w:p>
        </w:tc>
      </w:tr>
      <w:tr w:rsidR="00490EAB" w:rsidRPr="007F26FD" w:rsidTr="002D4ED9">
        <w:trPr>
          <w:trHeight w:val="130"/>
        </w:trPr>
        <w:tc>
          <w:tcPr>
            <w:tcW w:w="8854" w:type="dxa"/>
            <w:shd w:val="clear" w:color="auto" w:fill="auto"/>
          </w:tcPr>
          <w:p w:rsidR="00490EAB" w:rsidRPr="00490EAB" w:rsidRDefault="00490EAB" w:rsidP="004270A3">
            <w:pPr>
              <w:pStyle w:val="a9"/>
              <w:tabs>
                <w:tab w:val="left" w:pos="8931"/>
              </w:tabs>
              <w:ind w:right="-110"/>
              <w:jc w:val="both"/>
              <w:rPr>
                <w:rStyle w:val="133"/>
                <w:rFonts w:ascii="Times New Roman" w:hAnsi="Times New Roman" w:cs="Times New Roman"/>
                <w:bCs w:val="0"/>
                <w:i w:val="0"/>
                <w:iCs w:val="0"/>
                <w:sz w:val="24"/>
                <w:szCs w:val="24"/>
              </w:rPr>
            </w:pPr>
            <w:r w:rsidRPr="00490EAB">
              <w:rPr>
                <w:w w:val="101"/>
                <w:sz w:val="24"/>
                <w:szCs w:val="24"/>
              </w:rPr>
              <w:t>2.1.4. Условия, обеспечивающие преемственность программы формирования универсальных учебных действий</w:t>
            </w:r>
            <w:r w:rsidR="00292DB2">
              <w:rPr>
                <w:w w:val="101"/>
                <w:sz w:val="24"/>
                <w:szCs w:val="24"/>
              </w:rPr>
              <w:t>………………………………………………….....</w:t>
            </w:r>
            <w:r w:rsidR="004270A3">
              <w:rPr>
                <w:w w:val="101"/>
                <w:sz w:val="24"/>
                <w:szCs w:val="24"/>
              </w:rPr>
              <w:t>...</w:t>
            </w:r>
            <w:r w:rsidR="003A486A">
              <w:rPr>
                <w:w w:val="101"/>
                <w:sz w:val="24"/>
                <w:szCs w:val="24"/>
              </w:rPr>
              <w:t>.</w:t>
            </w:r>
          </w:p>
        </w:tc>
        <w:tc>
          <w:tcPr>
            <w:tcW w:w="661" w:type="dxa"/>
            <w:shd w:val="clear" w:color="auto" w:fill="auto"/>
          </w:tcPr>
          <w:p w:rsidR="00490EAB" w:rsidRDefault="00490EAB" w:rsidP="0075515C">
            <w:pPr>
              <w:pStyle w:val="a9"/>
              <w:jc w:val="both"/>
              <w:rPr>
                <w:sz w:val="24"/>
                <w:szCs w:val="24"/>
              </w:rPr>
            </w:pPr>
          </w:p>
          <w:p w:rsidR="00292DB2" w:rsidRPr="007F26FD" w:rsidRDefault="00CF0598" w:rsidP="001427D2">
            <w:pPr>
              <w:pStyle w:val="a9"/>
              <w:jc w:val="both"/>
              <w:rPr>
                <w:sz w:val="24"/>
                <w:szCs w:val="24"/>
              </w:rPr>
            </w:pPr>
            <w:r>
              <w:rPr>
                <w:sz w:val="24"/>
                <w:szCs w:val="24"/>
              </w:rPr>
              <w:t>7</w:t>
            </w:r>
            <w:r w:rsidR="001427D2">
              <w:rPr>
                <w:sz w:val="24"/>
                <w:szCs w:val="24"/>
              </w:rPr>
              <w:t>2</w:t>
            </w:r>
          </w:p>
        </w:tc>
      </w:tr>
      <w:tr w:rsidR="00292DB2" w:rsidRPr="007F26FD" w:rsidTr="002D4ED9">
        <w:trPr>
          <w:trHeight w:val="130"/>
        </w:trPr>
        <w:tc>
          <w:tcPr>
            <w:tcW w:w="8854" w:type="dxa"/>
            <w:shd w:val="clear" w:color="auto" w:fill="auto"/>
          </w:tcPr>
          <w:p w:rsidR="00292DB2" w:rsidRPr="00490EAB" w:rsidRDefault="00292DB2" w:rsidP="004270A3">
            <w:pPr>
              <w:pStyle w:val="a9"/>
              <w:tabs>
                <w:tab w:val="left" w:pos="8931"/>
              </w:tabs>
              <w:ind w:right="-110"/>
              <w:jc w:val="both"/>
              <w:rPr>
                <w:w w:val="101"/>
                <w:sz w:val="24"/>
                <w:szCs w:val="24"/>
              </w:rPr>
            </w:pPr>
            <w:r>
              <w:rPr>
                <w:w w:val="101"/>
                <w:sz w:val="24"/>
                <w:szCs w:val="24"/>
              </w:rPr>
              <w:t>2.1.5. Показатели сформированности</w:t>
            </w:r>
            <w:r w:rsidRPr="00490EAB">
              <w:rPr>
                <w:w w:val="101"/>
                <w:sz w:val="24"/>
                <w:szCs w:val="24"/>
              </w:rPr>
              <w:t>универсальных учебных действий</w:t>
            </w:r>
            <w:r>
              <w:rPr>
                <w:w w:val="101"/>
                <w:sz w:val="24"/>
                <w:szCs w:val="24"/>
              </w:rPr>
              <w:t xml:space="preserve"> обучающихся начальной школы…………………………………………………….....</w:t>
            </w:r>
            <w:r w:rsidR="004270A3">
              <w:rPr>
                <w:w w:val="101"/>
                <w:sz w:val="24"/>
                <w:szCs w:val="24"/>
              </w:rPr>
              <w:t>...</w:t>
            </w:r>
            <w:r w:rsidR="003A486A">
              <w:rPr>
                <w:w w:val="101"/>
                <w:sz w:val="24"/>
                <w:szCs w:val="24"/>
              </w:rPr>
              <w:t>.</w:t>
            </w:r>
          </w:p>
        </w:tc>
        <w:tc>
          <w:tcPr>
            <w:tcW w:w="661" w:type="dxa"/>
            <w:shd w:val="clear" w:color="auto" w:fill="auto"/>
          </w:tcPr>
          <w:p w:rsidR="00292DB2" w:rsidRDefault="00292DB2" w:rsidP="0075515C">
            <w:pPr>
              <w:pStyle w:val="a9"/>
              <w:jc w:val="both"/>
              <w:rPr>
                <w:sz w:val="24"/>
                <w:szCs w:val="24"/>
              </w:rPr>
            </w:pPr>
          </w:p>
          <w:p w:rsidR="00292DB2" w:rsidRDefault="00CF0598" w:rsidP="001427D2">
            <w:pPr>
              <w:pStyle w:val="a9"/>
              <w:jc w:val="both"/>
              <w:rPr>
                <w:sz w:val="24"/>
                <w:szCs w:val="24"/>
              </w:rPr>
            </w:pPr>
            <w:r>
              <w:rPr>
                <w:sz w:val="24"/>
                <w:szCs w:val="24"/>
              </w:rPr>
              <w:t>7</w:t>
            </w:r>
            <w:r w:rsidR="001427D2">
              <w:rPr>
                <w:sz w:val="24"/>
                <w:szCs w:val="24"/>
              </w:rPr>
              <w:t>3</w:t>
            </w:r>
          </w:p>
        </w:tc>
      </w:tr>
    </w:tbl>
    <w:p w:rsidR="00681642" w:rsidRDefault="00681642">
      <w:r>
        <w:br w:type="page"/>
      </w:r>
    </w:p>
    <w:tbl>
      <w:tblPr>
        <w:tblW w:w="0" w:type="auto"/>
        <w:tblLayout w:type="fixed"/>
        <w:tblLook w:val="04A0" w:firstRow="1" w:lastRow="0" w:firstColumn="1" w:lastColumn="0" w:noHBand="0" w:noVBand="1"/>
      </w:tblPr>
      <w:tblGrid>
        <w:gridCol w:w="8854"/>
        <w:gridCol w:w="661"/>
      </w:tblGrid>
      <w:tr w:rsidR="00490EAB" w:rsidRPr="007F26FD" w:rsidTr="002D4ED9">
        <w:trPr>
          <w:trHeight w:val="130"/>
        </w:trPr>
        <w:tc>
          <w:tcPr>
            <w:tcW w:w="8854" w:type="dxa"/>
            <w:shd w:val="clear" w:color="auto" w:fill="auto"/>
          </w:tcPr>
          <w:p w:rsidR="00490EAB" w:rsidRPr="007F26FD" w:rsidRDefault="00490EAB" w:rsidP="004270A3">
            <w:pPr>
              <w:pStyle w:val="a9"/>
              <w:tabs>
                <w:tab w:val="left" w:pos="8931"/>
              </w:tabs>
              <w:ind w:right="-110"/>
              <w:jc w:val="both"/>
              <w:rPr>
                <w:color w:val="000000"/>
                <w:sz w:val="24"/>
                <w:szCs w:val="24"/>
                <w:lang w:eastAsia="ru-RU"/>
              </w:rPr>
            </w:pPr>
            <w:r w:rsidRPr="007F26FD">
              <w:rPr>
                <w:color w:val="000000"/>
                <w:sz w:val="24"/>
                <w:szCs w:val="24"/>
                <w:lang w:eastAsia="ru-RU"/>
              </w:rPr>
              <w:lastRenderedPageBreak/>
              <w:t>2.2. Программы отдельных учебных предметов, курсов, внеурочной деятельности</w:t>
            </w:r>
            <w:r w:rsidR="00292DB2">
              <w:rPr>
                <w:color w:val="000000"/>
                <w:sz w:val="24"/>
                <w:szCs w:val="24"/>
                <w:lang w:eastAsia="ru-RU"/>
              </w:rPr>
              <w:t>………………………………………………………………………………</w:t>
            </w:r>
            <w:r w:rsidR="004270A3">
              <w:rPr>
                <w:color w:val="000000"/>
                <w:sz w:val="24"/>
                <w:szCs w:val="24"/>
                <w:lang w:eastAsia="ru-RU"/>
              </w:rPr>
              <w:t>...</w:t>
            </w:r>
          </w:p>
        </w:tc>
        <w:tc>
          <w:tcPr>
            <w:tcW w:w="661" w:type="dxa"/>
            <w:shd w:val="clear" w:color="auto" w:fill="auto"/>
          </w:tcPr>
          <w:p w:rsidR="00490EAB" w:rsidRDefault="00490EAB" w:rsidP="00C421DB">
            <w:pPr>
              <w:pStyle w:val="a9"/>
              <w:jc w:val="both"/>
              <w:rPr>
                <w:sz w:val="24"/>
                <w:szCs w:val="24"/>
              </w:rPr>
            </w:pPr>
          </w:p>
          <w:p w:rsidR="00292DB2" w:rsidRPr="007F26FD" w:rsidRDefault="00292DB2" w:rsidP="001427D2">
            <w:pPr>
              <w:pStyle w:val="a9"/>
              <w:jc w:val="both"/>
              <w:rPr>
                <w:sz w:val="24"/>
                <w:szCs w:val="24"/>
              </w:rPr>
            </w:pPr>
            <w:r>
              <w:rPr>
                <w:sz w:val="24"/>
                <w:szCs w:val="24"/>
              </w:rPr>
              <w:t>7</w:t>
            </w:r>
            <w:r w:rsidR="001427D2">
              <w:rPr>
                <w:sz w:val="24"/>
                <w:szCs w:val="24"/>
              </w:rPr>
              <w:t>7</w:t>
            </w:r>
          </w:p>
        </w:tc>
      </w:tr>
      <w:tr w:rsidR="00490EAB" w:rsidRPr="007F26FD" w:rsidTr="002D4ED9">
        <w:trPr>
          <w:trHeight w:val="130"/>
        </w:trPr>
        <w:tc>
          <w:tcPr>
            <w:tcW w:w="8854" w:type="dxa"/>
            <w:shd w:val="clear" w:color="auto" w:fill="auto"/>
          </w:tcPr>
          <w:p w:rsidR="00490EAB" w:rsidRPr="009971D2" w:rsidRDefault="00490EAB" w:rsidP="004270A3">
            <w:pPr>
              <w:tabs>
                <w:tab w:val="left" w:pos="8931"/>
              </w:tabs>
              <w:ind w:right="-110"/>
              <w:jc w:val="both"/>
              <w:rPr>
                <w:b/>
                <w:bCs/>
                <w:sz w:val="24"/>
                <w:szCs w:val="24"/>
              </w:rPr>
            </w:pPr>
            <w:r>
              <w:rPr>
                <w:color w:val="000000"/>
                <w:sz w:val="24"/>
                <w:szCs w:val="24"/>
                <w:lang w:eastAsia="ru-RU"/>
              </w:rPr>
              <w:t>2.2.1.</w:t>
            </w:r>
            <w:r w:rsidRPr="009971D2">
              <w:rPr>
                <w:iCs/>
                <w:sz w:val="24"/>
                <w:szCs w:val="24"/>
              </w:rPr>
              <w:t>Русский язык</w:t>
            </w:r>
            <w:r w:rsidR="00292DB2">
              <w:rPr>
                <w:iCs/>
                <w:sz w:val="24"/>
                <w:szCs w:val="24"/>
              </w:rPr>
              <w:t>……………………………………………………………………….</w:t>
            </w:r>
            <w:r w:rsidR="004270A3">
              <w:rPr>
                <w:iCs/>
                <w:sz w:val="24"/>
                <w:szCs w:val="24"/>
              </w:rPr>
              <w:t>...</w:t>
            </w:r>
          </w:p>
        </w:tc>
        <w:tc>
          <w:tcPr>
            <w:tcW w:w="661" w:type="dxa"/>
            <w:shd w:val="clear" w:color="auto" w:fill="auto"/>
          </w:tcPr>
          <w:p w:rsidR="00490EAB" w:rsidRPr="007F26FD" w:rsidRDefault="001427D2" w:rsidP="00CF0598">
            <w:pPr>
              <w:pStyle w:val="a9"/>
              <w:jc w:val="both"/>
              <w:rPr>
                <w:sz w:val="24"/>
                <w:szCs w:val="24"/>
              </w:rPr>
            </w:pPr>
            <w:r>
              <w:rPr>
                <w:sz w:val="24"/>
                <w:szCs w:val="24"/>
              </w:rPr>
              <w:t>82</w:t>
            </w:r>
          </w:p>
        </w:tc>
      </w:tr>
      <w:tr w:rsidR="00490EAB" w:rsidRPr="007F26FD" w:rsidTr="002D4ED9">
        <w:trPr>
          <w:trHeight w:val="130"/>
        </w:trPr>
        <w:tc>
          <w:tcPr>
            <w:tcW w:w="8854" w:type="dxa"/>
            <w:shd w:val="clear" w:color="auto" w:fill="auto"/>
          </w:tcPr>
          <w:p w:rsidR="00490EAB" w:rsidRPr="009971D2" w:rsidRDefault="00490EAB" w:rsidP="004270A3">
            <w:pPr>
              <w:tabs>
                <w:tab w:val="left" w:pos="8931"/>
              </w:tabs>
              <w:ind w:right="-110"/>
              <w:jc w:val="both"/>
              <w:rPr>
                <w:b/>
                <w:i/>
                <w:iCs/>
                <w:sz w:val="24"/>
                <w:szCs w:val="24"/>
              </w:rPr>
            </w:pPr>
            <w:r>
              <w:rPr>
                <w:color w:val="000000"/>
                <w:sz w:val="24"/>
                <w:szCs w:val="24"/>
                <w:lang w:eastAsia="ru-RU"/>
              </w:rPr>
              <w:t xml:space="preserve">2.2.2. </w:t>
            </w:r>
            <w:r w:rsidRPr="009971D2">
              <w:rPr>
                <w:iCs/>
                <w:sz w:val="24"/>
                <w:szCs w:val="24"/>
              </w:rPr>
              <w:t>Литературное чтение</w:t>
            </w:r>
            <w:r w:rsidR="00292DB2">
              <w:rPr>
                <w:iCs/>
                <w:sz w:val="24"/>
                <w:szCs w:val="24"/>
              </w:rPr>
              <w:t>………………………………………………………………</w:t>
            </w:r>
            <w:r w:rsidR="004270A3">
              <w:rPr>
                <w:iCs/>
                <w:sz w:val="24"/>
                <w:szCs w:val="24"/>
              </w:rPr>
              <w:t>...</w:t>
            </w:r>
          </w:p>
        </w:tc>
        <w:tc>
          <w:tcPr>
            <w:tcW w:w="661" w:type="dxa"/>
            <w:shd w:val="clear" w:color="auto" w:fill="auto"/>
          </w:tcPr>
          <w:p w:rsidR="00490EAB" w:rsidRPr="007F26FD" w:rsidRDefault="00CF0598" w:rsidP="001427D2">
            <w:pPr>
              <w:pStyle w:val="a9"/>
              <w:jc w:val="both"/>
              <w:rPr>
                <w:sz w:val="24"/>
                <w:szCs w:val="24"/>
              </w:rPr>
            </w:pPr>
            <w:r>
              <w:rPr>
                <w:sz w:val="24"/>
                <w:szCs w:val="24"/>
              </w:rPr>
              <w:t>8</w:t>
            </w:r>
            <w:r w:rsidR="001427D2">
              <w:rPr>
                <w:sz w:val="24"/>
                <w:szCs w:val="24"/>
              </w:rPr>
              <w:t>6</w:t>
            </w:r>
          </w:p>
        </w:tc>
      </w:tr>
      <w:tr w:rsidR="00292DB2" w:rsidRPr="007F26FD" w:rsidTr="002D4ED9">
        <w:trPr>
          <w:trHeight w:val="130"/>
        </w:trPr>
        <w:tc>
          <w:tcPr>
            <w:tcW w:w="8854" w:type="dxa"/>
            <w:shd w:val="clear" w:color="auto" w:fill="auto"/>
          </w:tcPr>
          <w:p w:rsidR="00292DB2" w:rsidRDefault="00292DB2" w:rsidP="004270A3">
            <w:pPr>
              <w:tabs>
                <w:tab w:val="left" w:pos="8931"/>
              </w:tabs>
              <w:ind w:right="-110"/>
              <w:jc w:val="both"/>
              <w:rPr>
                <w:color w:val="000000"/>
                <w:sz w:val="24"/>
                <w:szCs w:val="24"/>
                <w:lang w:eastAsia="ru-RU"/>
              </w:rPr>
            </w:pPr>
            <w:r>
              <w:rPr>
                <w:color w:val="000000"/>
                <w:sz w:val="24"/>
                <w:szCs w:val="24"/>
                <w:lang w:eastAsia="ru-RU"/>
              </w:rPr>
              <w:t>2.2.3. Родной (ненецкий) язык…………………………………………………………...</w:t>
            </w:r>
            <w:r w:rsidR="004270A3">
              <w:rPr>
                <w:color w:val="000000"/>
                <w:sz w:val="24"/>
                <w:szCs w:val="24"/>
                <w:lang w:eastAsia="ru-RU"/>
              </w:rPr>
              <w:t>...</w:t>
            </w:r>
          </w:p>
        </w:tc>
        <w:tc>
          <w:tcPr>
            <w:tcW w:w="661" w:type="dxa"/>
            <w:shd w:val="clear" w:color="auto" w:fill="auto"/>
          </w:tcPr>
          <w:p w:rsidR="00292DB2" w:rsidRDefault="00292DB2" w:rsidP="001427D2">
            <w:pPr>
              <w:pStyle w:val="a9"/>
              <w:jc w:val="both"/>
              <w:rPr>
                <w:sz w:val="24"/>
                <w:szCs w:val="24"/>
              </w:rPr>
            </w:pPr>
            <w:r>
              <w:rPr>
                <w:sz w:val="24"/>
                <w:szCs w:val="24"/>
              </w:rPr>
              <w:t>8</w:t>
            </w:r>
            <w:r w:rsidR="001427D2">
              <w:rPr>
                <w:sz w:val="24"/>
                <w:szCs w:val="24"/>
              </w:rPr>
              <w:t>9</w:t>
            </w:r>
          </w:p>
        </w:tc>
      </w:tr>
      <w:tr w:rsidR="00490EAB" w:rsidRPr="007F26FD" w:rsidTr="002D4ED9">
        <w:trPr>
          <w:trHeight w:val="130"/>
        </w:trPr>
        <w:tc>
          <w:tcPr>
            <w:tcW w:w="8854" w:type="dxa"/>
            <w:shd w:val="clear" w:color="auto" w:fill="auto"/>
          </w:tcPr>
          <w:p w:rsidR="00490EAB" w:rsidRPr="009971D2" w:rsidRDefault="00490EAB" w:rsidP="004270A3">
            <w:pPr>
              <w:tabs>
                <w:tab w:val="left" w:pos="8931"/>
              </w:tabs>
              <w:ind w:right="-110"/>
              <w:jc w:val="both"/>
              <w:rPr>
                <w:sz w:val="24"/>
                <w:szCs w:val="24"/>
              </w:rPr>
            </w:pPr>
            <w:r>
              <w:rPr>
                <w:color w:val="000000"/>
                <w:sz w:val="24"/>
                <w:szCs w:val="24"/>
                <w:lang w:eastAsia="ru-RU"/>
              </w:rPr>
              <w:t>2.2.</w:t>
            </w:r>
            <w:r w:rsidR="00292DB2">
              <w:rPr>
                <w:color w:val="000000"/>
                <w:sz w:val="24"/>
                <w:szCs w:val="24"/>
                <w:lang w:eastAsia="ru-RU"/>
              </w:rPr>
              <w:t>4</w:t>
            </w:r>
            <w:r>
              <w:rPr>
                <w:color w:val="000000"/>
                <w:sz w:val="24"/>
                <w:szCs w:val="24"/>
                <w:lang w:eastAsia="ru-RU"/>
              </w:rPr>
              <w:t>.</w:t>
            </w:r>
            <w:r w:rsidRPr="009971D2">
              <w:rPr>
                <w:iCs/>
                <w:sz w:val="24"/>
                <w:szCs w:val="24"/>
              </w:rPr>
              <w:t>Иностранный язык</w:t>
            </w:r>
            <w:r w:rsidR="00292DB2">
              <w:rPr>
                <w:color w:val="000000"/>
                <w:sz w:val="24"/>
                <w:szCs w:val="24"/>
                <w:lang w:eastAsia="ru-RU"/>
              </w:rPr>
              <w:t>…………………………………………………………………</w:t>
            </w:r>
            <w:r w:rsidR="004270A3">
              <w:rPr>
                <w:color w:val="000000"/>
                <w:sz w:val="24"/>
                <w:szCs w:val="24"/>
                <w:lang w:eastAsia="ru-RU"/>
              </w:rPr>
              <w:t>...</w:t>
            </w:r>
          </w:p>
        </w:tc>
        <w:tc>
          <w:tcPr>
            <w:tcW w:w="661" w:type="dxa"/>
            <w:shd w:val="clear" w:color="auto" w:fill="auto"/>
          </w:tcPr>
          <w:p w:rsidR="00490EAB" w:rsidRPr="007F26FD" w:rsidRDefault="001427D2" w:rsidP="00CF0598">
            <w:pPr>
              <w:pStyle w:val="a9"/>
              <w:jc w:val="both"/>
              <w:rPr>
                <w:sz w:val="24"/>
                <w:szCs w:val="24"/>
              </w:rPr>
            </w:pPr>
            <w:r>
              <w:rPr>
                <w:sz w:val="24"/>
                <w:szCs w:val="24"/>
              </w:rPr>
              <w:t>92</w:t>
            </w:r>
          </w:p>
        </w:tc>
      </w:tr>
      <w:tr w:rsidR="00490EAB" w:rsidRPr="007F26FD" w:rsidTr="002D4ED9">
        <w:trPr>
          <w:trHeight w:val="130"/>
        </w:trPr>
        <w:tc>
          <w:tcPr>
            <w:tcW w:w="8854" w:type="dxa"/>
            <w:shd w:val="clear" w:color="auto" w:fill="auto"/>
          </w:tcPr>
          <w:p w:rsidR="00490EAB" w:rsidRPr="009971D2" w:rsidRDefault="00490EAB" w:rsidP="004270A3">
            <w:pPr>
              <w:tabs>
                <w:tab w:val="left" w:pos="8931"/>
              </w:tabs>
              <w:ind w:right="-110"/>
              <w:jc w:val="both"/>
              <w:rPr>
                <w:b/>
                <w:i/>
                <w:iCs/>
                <w:sz w:val="24"/>
                <w:szCs w:val="24"/>
              </w:rPr>
            </w:pPr>
            <w:r>
              <w:rPr>
                <w:color w:val="000000"/>
                <w:sz w:val="24"/>
                <w:szCs w:val="24"/>
                <w:lang w:eastAsia="ru-RU"/>
              </w:rPr>
              <w:t>2.2.</w:t>
            </w:r>
            <w:r w:rsidR="00292DB2">
              <w:rPr>
                <w:color w:val="000000"/>
                <w:sz w:val="24"/>
                <w:szCs w:val="24"/>
                <w:lang w:eastAsia="ru-RU"/>
              </w:rPr>
              <w:t>5</w:t>
            </w:r>
            <w:r>
              <w:rPr>
                <w:color w:val="000000"/>
                <w:sz w:val="24"/>
                <w:szCs w:val="24"/>
                <w:lang w:eastAsia="ru-RU"/>
              </w:rPr>
              <w:t xml:space="preserve">. </w:t>
            </w:r>
            <w:r w:rsidRPr="009971D2">
              <w:rPr>
                <w:iCs/>
                <w:sz w:val="24"/>
                <w:szCs w:val="24"/>
              </w:rPr>
              <w:t>Математика</w:t>
            </w:r>
            <w:r w:rsidR="00292DB2">
              <w:rPr>
                <w:iCs/>
                <w:sz w:val="24"/>
                <w:szCs w:val="24"/>
              </w:rPr>
              <w:t xml:space="preserve"> и информатика..……………………………………………………...</w:t>
            </w:r>
            <w:r w:rsidR="004270A3">
              <w:rPr>
                <w:iCs/>
                <w:sz w:val="24"/>
                <w:szCs w:val="24"/>
              </w:rPr>
              <w:t>...</w:t>
            </w:r>
          </w:p>
        </w:tc>
        <w:tc>
          <w:tcPr>
            <w:tcW w:w="661" w:type="dxa"/>
            <w:shd w:val="clear" w:color="auto" w:fill="auto"/>
          </w:tcPr>
          <w:p w:rsidR="00490EAB" w:rsidRPr="007F26FD" w:rsidRDefault="00C90661" w:rsidP="001427D2">
            <w:pPr>
              <w:pStyle w:val="a9"/>
              <w:jc w:val="both"/>
              <w:rPr>
                <w:sz w:val="24"/>
                <w:szCs w:val="24"/>
              </w:rPr>
            </w:pPr>
            <w:r>
              <w:rPr>
                <w:sz w:val="24"/>
                <w:szCs w:val="24"/>
              </w:rPr>
              <w:t>9</w:t>
            </w:r>
            <w:r w:rsidR="001427D2">
              <w:rPr>
                <w:sz w:val="24"/>
                <w:szCs w:val="24"/>
              </w:rPr>
              <w:t>5</w:t>
            </w:r>
          </w:p>
        </w:tc>
      </w:tr>
      <w:tr w:rsidR="00490EAB" w:rsidRPr="007F26FD" w:rsidTr="002D4ED9">
        <w:trPr>
          <w:trHeight w:val="130"/>
        </w:trPr>
        <w:tc>
          <w:tcPr>
            <w:tcW w:w="8854" w:type="dxa"/>
            <w:shd w:val="clear" w:color="auto" w:fill="auto"/>
          </w:tcPr>
          <w:p w:rsidR="00490EAB" w:rsidRPr="007F26FD" w:rsidRDefault="00490EAB" w:rsidP="004270A3">
            <w:pPr>
              <w:pStyle w:val="a9"/>
              <w:tabs>
                <w:tab w:val="left" w:pos="8931"/>
              </w:tabs>
              <w:ind w:right="-110"/>
              <w:jc w:val="both"/>
              <w:rPr>
                <w:color w:val="000000"/>
                <w:sz w:val="24"/>
                <w:szCs w:val="24"/>
                <w:lang w:eastAsia="ru-RU"/>
              </w:rPr>
            </w:pPr>
            <w:r>
              <w:rPr>
                <w:color w:val="000000"/>
                <w:sz w:val="24"/>
                <w:szCs w:val="24"/>
                <w:lang w:eastAsia="ru-RU"/>
              </w:rPr>
              <w:t>2.2.</w:t>
            </w:r>
            <w:r w:rsidR="00292DB2">
              <w:rPr>
                <w:color w:val="000000"/>
                <w:sz w:val="24"/>
                <w:szCs w:val="24"/>
                <w:lang w:eastAsia="ru-RU"/>
              </w:rPr>
              <w:t>6</w:t>
            </w:r>
            <w:r>
              <w:rPr>
                <w:color w:val="000000"/>
                <w:sz w:val="24"/>
                <w:szCs w:val="24"/>
                <w:lang w:eastAsia="ru-RU"/>
              </w:rPr>
              <w:t>. Окружающий мир</w:t>
            </w:r>
            <w:r w:rsidR="00292DB2">
              <w:rPr>
                <w:color w:val="000000"/>
                <w:sz w:val="24"/>
                <w:szCs w:val="24"/>
                <w:lang w:eastAsia="ru-RU"/>
              </w:rPr>
              <w:t>…………………………………………………………………</w:t>
            </w:r>
            <w:r w:rsidR="004270A3">
              <w:rPr>
                <w:color w:val="000000"/>
                <w:sz w:val="24"/>
                <w:szCs w:val="24"/>
                <w:lang w:eastAsia="ru-RU"/>
              </w:rPr>
              <w:t>…</w:t>
            </w:r>
          </w:p>
        </w:tc>
        <w:tc>
          <w:tcPr>
            <w:tcW w:w="661" w:type="dxa"/>
            <w:shd w:val="clear" w:color="auto" w:fill="auto"/>
          </w:tcPr>
          <w:p w:rsidR="00490EAB" w:rsidRPr="007F26FD" w:rsidRDefault="00C90661" w:rsidP="001427D2">
            <w:pPr>
              <w:pStyle w:val="a9"/>
              <w:jc w:val="both"/>
              <w:rPr>
                <w:sz w:val="24"/>
                <w:szCs w:val="24"/>
              </w:rPr>
            </w:pPr>
            <w:r>
              <w:rPr>
                <w:sz w:val="24"/>
                <w:szCs w:val="24"/>
              </w:rPr>
              <w:t>9</w:t>
            </w:r>
            <w:r w:rsidR="001427D2">
              <w:rPr>
                <w:sz w:val="24"/>
                <w:szCs w:val="24"/>
              </w:rPr>
              <w:t>6</w:t>
            </w:r>
          </w:p>
        </w:tc>
      </w:tr>
      <w:tr w:rsidR="00490EAB" w:rsidRPr="007F26FD" w:rsidTr="002D4ED9">
        <w:trPr>
          <w:trHeight w:val="130"/>
        </w:trPr>
        <w:tc>
          <w:tcPr>
            <w:tcW w:w="8854" w:type="dxa"/>
            <w:shd w:val="clear" w:color="auto" w:fill="auto"/>
          </w:tcPr>
          <w:p w:rsidR="00490EAB" w:rsidRPr="00E53A10" w:rsidRDefault="00490EAB" w:rsidP="004270A3">
            <w:pPr>
              <w:tabs>
                <w:tab w:val="left" w:pos="8931"/>
              </w:tabs>
              <w:ind w:right="-110"/>
              <w:jc w:val="both"/>
              <w:rPr>
                <w:iCs/>
                <w:sz w:val="24"/>
                <w:szCs w:val="24"/>
              </w:rPr>
            </w:pPr>
            <w:r>
              <w:rPr>
                <w:color w:val="000000"/>
                <w:sz w:val="24"/>
                <w:szCs w:val="24"/>
                <w:lang w:eastAsia="ru-RU"/>
              </w:rPr>
              <w:t>2.2.</w:t>
            </w:r>
            <w:r w:rsidR="00292DB2">
              <w:rPr>
                <w:color w:val="000000"/>
                <w:sz w:val="24"/>
                <w:szCs w:val="24"/>
                <w:lang w:eastAsia="ru-RU"/>
              </w:rPr>
              <w:t>7</w:t>
            </w:r>
            <w:r>
              <w:rPr>
                <w:color w:val="000000"/>
                <w:sz w:val="24"/>
                <w:szCs w:val="24"/>
                <w:lang w:eastAsia="ru-RU"/>
              </w:rPr>
              <w:t xml:space="preserve">. </w:t>
            </w:r>
            <w:r w:rsidRPr="00E53A10">
              <w:rPr>
                <w:iCs/>
                <w:sz w:val="24"/>
                <w:szCs w:val="24"/>
              </w:rPr>
              <w:t>Основы духовно-нравственной культуры народов России</w:t>
            </w:r>
            <w:r w:rsidR="00292DB2">
              <w:rPr>
                <w:iCs/>
                <w:sz w:val="24"/>
                <w:szCs w:val="24"/>
              </w:rPr>
              <w:t>……………………</w:t>
            </w:r>
            <w:r w:rsidR="004270A3">
              <w:rPr>
                <w:iCs/>
                <w:sz w:val="24"/>
                <w:szCs w:val="24"/>
              </w:rPr>
              <w:t>…</w:t>
            </w:r>
          </w:p>
        </w:tc>
        <w:tc>
          <w:tcPr>
            <w:tcW w:w="661" w:type="dxa"/>
            <w:shd w:val="clear" w:color="auto" w:fill="auto"/>
          </w:tcPr>
          <w:p w:rsidR="00490EAB" w:rsidRPr="007F26FD" w:rsidRDefault="00663A1E" w:rsidP="001427D2">
            <w:pPr>
              <w:pStyle w:val="a9"/>
              <w:jc w:val="both"/>
              <w:rPr>
                <w:sz w:val="24"/>
                <w:szCs w:val="24"/>
              </w:rPr>
            </w:pPr>
            <w:r>
              <w:rPr>
                <w:sz w:val="24"/>
                <w:szCs w:val="24"/>
              </w:rPr>
              <w:t>9</w:t>
            </w:r>
            <w:r w:rsidR="001427D2">
              <w:rPr>
                <w:sz w:val="24"/>
                <w:szCs w:val="24"/>
              </w:rPr>
              <w:t>9</w:t>
            </w:r>
          </w:p>
        </w:tc>
      </w:tr>
      <w:tr w:rsidR="00490EAB" w:rsidRPr="007F26FD" w:rsidTr="002D4ED9">
        <w:trPr>
          <w:trHeight w:val="130"/>
        </w:trPr>
        <w:tc>
          <w:tcPr>
            <w:tcW w:w="8854" w:type="dxa"/>
            <w:shd w:val="clear" w:color="auto" w:fill="auto"/>
          </w:tcPr>
          <w:p w:rsidR="00490EAB" w:rsidRPr="00F53D21" w:rsidRDefault="00490EAB" w:rsidP="004270A3">
            <w:pPr>
              <w:tabs>
                <w:tab w:val="left" w:pos="8931"/>
              </w:tabs>
              <w:ind w:right="-110"/>
              <w:jc w:val="both"/>
              <w:rPr>
                <w:b/>
                <w:i/>
                <w:iCs/>
                <w:sz w:val="24"/>
                <w:szCs w:val="24"/>
              </w:rPr>
            </w:pPr>
            <w:r w:rsidRPr="00F53D21">
              <w:rPr>
                <w:sz w:val="24"/>
                <w:szCs w:val="24"/>
                <w:lang w:eastAsia="ru-RU"/>
              </w:rPr>
              <w:t>2.2.</w:t>
            </w:r>
            <w:r w:rsidR="00292DB2">
              <w:rPr>
                <w:sz w:val="24"/>
                <w:szCs w:val="24"/>
                <w:lang w:eastAsia="ru-RU"/>
              </w:rPr>
              <w:t>8</w:t>
            </w:r>
            <w:r w:rsidRPr="00F53D21">
              <w:rPr>
                <w:sz w:val="24"/>
                <w:szCs w:val="24"/>
                <w:lang w:eastAsia="ru-RU"/>
              </w:rPr>
              <w:t>. Изобразительное искусство</w:t>
            </w:r>
            <w:r w:rsidR="00292DB2">
              <w:rPr>
                <w:sz w:val="24"/>
                <w:szCs w:val="24"/>
                <w:lang w:eastAsia="ru-RU"/>
              </w:rPr>
              <w:t>………………………………………………………</w:t>
            </w:r>
            <w:r w:rsidR="004270A3">
              <w:rPr>
                <w:sz w:val="24"/>
                <w:szCs w:val="24"/>
                <w:lang w:eastAsia="ru-RU"/>
              </w:rPr>
              <w:t>…</w:t>
            </w:r>
          </w:p>
        </w:tc>
        <w:tc>
          <w:tcPr>
            <w:tcW w:w="661" w:type="dxa"/>
            <w:shd w:val="clear" w:color="auto" w:fill="auto"/>
          </w:tcPr>
          <w:p w:rsidR="00490EAB" w:rsidRPr="007F26FD" w:rsidRDefault="001427D2" w:rsidP="00C90661">
            <w:pPr>
              <w:pStyle w:val="a9"/>
              <w:jc w:val="both"/>
              <w:rPr>
                <w:sz w:val="24"/>
                <w:szCs w:val="24"/>
              </w:rPr>
            </w:pPr>
            <w:r>
              <w:rPr>
                <w:sz w:val="24"/>
                <w:szCs w:val="24"/>
              </w:rPr>
              <w:t>100</w:t>
            </w:r>
          </w:p>
        </w:tc>
      </w:tr>
      <w:tr w:rsidR="00490EAB" w:rsidRPr="007F26FD" w:rsidTr="002D4ED9">
        <w:trPr>
          <w:trHeight w:val="130"/>
        </w:trPr>
        <w:tc>
          <w:tcPr>
            <w:tcW w:w="8854" w:type="dxa"/>
            <w:shd w:val="clear" w:color="auto" w:fill="auto"/>
          </w:tcPr>
          <w:p w:rsidR="00490EAB" w:rsidRPr="00F53D21" w:rsidRDefault="00490EAB" w:rsidP="004270A3">
            <w:pPr>
              <w:pStyle w:val="a9"/>
              <w:tabs>
                <w:tab w:val="left" w:pos="8931"/>
              </w:tabs>
              <w:ind w:right="-110"/>
              <w:jc w:val="both"/>
              <w:rPr>
                <w:sz w:val="24"/>
                <w:szCs w:val="24"/>
                <w:lang w:eastAsia="ru-RU"/>
              </w:rPr>
            </w:pPr>
            <w:r w:rsidRPr="00F53D21">
              <w:rPr>
                <w:sz w:val="24"/>
                <w:szCs w:val="24"/>
                <w:lang w:eastAsia="ru-RU"/>
              </w:rPr>
              <w:t>2.2.</w:t>
            </w:r>
            <w:r w:rsidR="00292DB2">
              <w:rPr>
                <w:sz w:val="24"/>
                <w:szCs w:val="24"/>
                <w:lang w:eastAsia="ru-RU"/>
              </w:rPr>
              <w:t>9</w:t>
            </w:r>
            <w:r w:rsidRPr="00F53D21">
              <w:rPr>
                <w:sz w:val="24"/>
                <w:szCs w:val="24"/>
                <w:lang w:eastAsia="ru-RU"/>
              </w:rPr>
              <w:t>. Музыка</w:t>
            </w:r>
            <w:r w:rsidR="00292DB2">
              <w:rPr>
                <w:sz w:val="24"/>
                <w:szCs w:val="24"/>
                <w:lang w:eastAsia="ru-RU"/>
              </w:rPr>
              <w:t>……………………………………………………………………………...</w:t>
            </w:r>
            <w:r w:rsidR="004270A3">
              <w:rPr>
                <w:sz w:val="24"/>
                <w:szCs w:val="24"/>
                <w:lang w:eastAsia="ru-RU"/>
              </w:rPr>
              <w:t>..</w:t>
            </w:r>
          </w:p>
        </w:tc>
        <w:tc>
          <w:tcPr>
            <w:tcW w:w="661" w:type="dxa"/>
            <w:shd w:val="clear" w:color="auto" w:fill="auto"/>
          </w:tcPr>
          <w:p w:rsidR="00490EAB" w:rsidRPr="007F26FD" w:rsidRDefault="001427D2" w:rsidP="00C90661">
            <w:pPr>
              <w:pStyle w:val="a9"/>
              <w:jc w:val="both"/>
              <w:rPr>
                <w:sz w:val="24"/>
                <w:szCs w:val="24"/>
              </w:rPr>
            </w:pPr>
            <w:r>
              <w:rPr>
                <w:sz w:val="24"/>
                <w:szCs w:val="24"/>
              </w:rPr>
              <w:t>102</w:t>
            </w:r>
          </w:p>
        </w:tc>
      </w:tr>
      <w:tr w:rsidR="00490EAB" w:rsidRPr="007F26FD" w:rsidTr="002D4ED9">
        <w:trPr>
          <w:trHeight w:val="130"/>
        </w:trPr>
        <w:tc>
          <w:tcPr>
            <w:tcW w:w="8854" w:type="dxa"/>
            <w:shd w:val="clear" w:color="auto" w:fill="auto"/>
          </w:tcPr>
          <w:p w:rsidR="00490EAB" w:rsidRPr="00F53D21" w:rsidRDefault="00490EAB" w:rsidP="004270A3">
            <w:pPr>
              <w:pStyle w:val="a9"/>
              <w:tabs>
                <w:tab w:val="left" w:pos="8931"/>
              </w:tabs>
              <w:ind w:right="-110"/>
              <w:jc w:val="both"/>
              <w:rPr>
                <w:sz w:val="24"/>
                <w:szCs w:val="24"/>
                <w:lang w:eastAsia="ru-RU"/>
              </w:rPr>
            </w:pPr>
            <w:r w:rsidRPr="00F53D21">
              <w:rPr>
                <w:sz w:val="24"/>
                <w:szCs w:val="24"/>
                <w:lang w:eastAsia="ru-RU"/>
              </w:rPr>
              <w:t>2.2.</w:t>
            </w:r>
            <w:r w:rsidR="00292DB2">
              <w:rPr>
                <w:sz w:val="24"/>
                <w:szCs w:val="24"/>
                <w:lang w:eastAsia="ru-RU"/>
              </w:rPr>
              <w:t>10</w:t>
            </w:r>
            <w:r w:rsidRPr="00F53D21">
              <w:rPr>
                <w:sz w:val="24"/>
                <w:szCs w:val="24"/>
                <w:lang w:eastAsia="ru-RU"/>
              </w:rPr>
              <w:t>. Технология</w:t>
            </w:r>
            <w:r w:rsidR="00292DB2">
              <w:rPr>
                <w:sz w:val="24"/>
                <w:szCs w:val="24"/>
                <w:lang w:eastAsia="ru-RU"/>
              </w:rPr>
              <w:t>………………………………………………………………………..</w:t>
            </w:r>
            <w:r w:rsidR="004270A3">
              <w:rPr>
                <w:sz w:val="24"/>
                <w:szCs w:val="24"/>
                <w:lang w:eastAsia="ru-RU"/>
              </w:rPr>
              <w:t>..</w:t>
            </w:r>
          </w:p>
        </w:tc>
        <w:tc>
          <w:tcPr>
            <w:tcW w:w="661" w:type="dxa"/>
            <w:shd w:val="clear" w:color="auto" w:fill="auto"/>
          </w:tcPr>
          <w:p w:rsidR="00490EAB" w:rsidRPr="007F26FD" w:rsidRDefault="001427D2" w:rsidP="00C90661">
            <w:pPr>
              <w:pStyle w:val="a9"/>
              <w:jc w:val="both"/>
              <w:rPr>
                <w:sz w:val="24"/>
                <w:szCs w:val="24"/>
              </w:rPr>
            </w:pPr>
            <w:r>
              <w:rPr>
                <w:sz w:val="24"/>
                <w:szCs w:val="24"/>
              </w:rPr>
              <w:t>103</w:t>
            </w:r>
          </w:p>
        </w:tc>
      </w:tr>
      <w:tr w:rsidR="00490EAB" w:rsidRPr="007F26FD" w:rsidTr="002D4ED9">
        <w:trPr>
          <w:trHeight w:val="130"/>
        </w:trPr>
        <w:tc>
          <w:tcPr>
            <w:tcW w:w="8854" w:type="dxa"/>
            <w:shd w:val="clear" w:color="auto" w:fill="auto"/>
          </w:tcPr>
          <w:p w:rsidR="00490EAB" w:rsidRPr="00F53D21" w:rsidRDefault="00490EAB" w:rsidP="004270A3">
            <w:pPr>
              <w:pStyle w:val="a9"/>
              <w:tabs>
                <w:tab w:val="left" w:pos="8931"/>
              </w:tabs>
              <w:ind w:right="-110"/>
              <w:jc w:val="both"/>
              <w:rPr>
                <w:sz w:val="24"/>
                <w:szCs w:val="24"/>
                <w:lang w:eastAsia="ru-RU"/>
              </w:rPr>
            </w:pPr>
            <w:r w:rsidRPr="00F53D21">
              <w:rPr>
                <w:sz w:val="24"/>
                <w:szCs w:val="24"/>
                <w:lang w:eastAsia="ru-RU"/>
              </w:rPr>
              <w:t>2.2.1</w:t>
            </w:r>
            <w:r w:rsidR="00292DB2">
              <w:rPr>
                <w:sz w:val="24"/>
                <w:szCs w:val="24"/>
                <w:lang w:eastAsia="ru-RU"/>
              </w:rPr>
              <w:t>1</w:t>
            </w:r>
            <w:r w:rsidRPr="00F53D21">
              <w:rPr>
                <w:sz w:val="24"/>
                <w:szCs w:val="24"/>
                <w:lang w:eastAsia="ru-RU"/>
              </w:rPr>
              <w:t>.</w:t>
            </w:r>
            <w:r w:rsidRPr="00F53D21">
              <w:rPr>
                <w:sz w:val="24"/>
                <w:szCs w:val="24"/>
              </w:rPr>
              <w:t xml:space="preserve"> Физическая культура</w:t>
            </w:r>
            <w:r w:rsidR="00292DB2">
              <w:rPr>
                <w:sz w:val="24"/>
                <w:szCs w:val="24"/>
              </w:rPr>
              <w:t>……………………………………………………………</w:t>
            </w:r>
            <w:r w:rsidR="004270A3">
              <w:rPr>
                <w:sz w:val="24"/>
                <w:szCs w:val="24"/>
              </w:rPr>
              <w:t>….</w:t>
            </w:r>
          </w:p>
        </w:tc>
        <w:tc>
          <w:tcPr>
            <w:tcW w:w="661" w:type="dxa"/>
            <w:shd w:val="clear" w:color="auto" w:fill="auto"/>
          </w:tcPr>
          <w:p w:rsidR="00490EAB" w:rsidRPr="007F26FD" w:rsidRDefault="00C90661" w:rsidP="001427D2">
            <w:pPr>
              <w:pStyle w:val="a9"/>
              <w:jc w:val="both"/>
              <w:rPr>
                <w:sz w:val="24"/>
                <w:szCs w:val="24"/>
              </w:rPr>
            </w:pPr>
            <w:r>
              <w:rPr>
                <w:sz w:val="24"/>
                <w:szCs w:val="24"/>
              </w:rPr>
              <w:t>10</w:t>
            </w:r>
            <w:r w:rsidR="001427D2">
              <w:rPr>
                <w:sz w:val="24"/>
                <w:szCs w:val="24"/>
              </w:rPr>
              <w:t>5</w:t>
            </w:r>
          </w:p>
        </w:tc>
      </w:tr>
      <w:tr w:rsidR="00490EAB" w:rsidRPr="007F26FD" w:rsidTr="002D4ED9">
        <w:trPr>
          <w:trHeight w:val="605"/>
        </w:trPr>
        <w:tc>
          <w:tcPr>
            <w:tcW w:w="8854" w:type="dxa"/>
            <w:shd w:val="clear" w:color="auto" w:fill="auto"/>
          </w:tcPr>
          <w:p w:rsidR="00490EAB" w:rsidRPr="00F53D21" w:rsidRDefault="00490EAB" w:rsidP="004270A3">
            <w:pPr>
              <w:pStyle w:val="a9"/>
              <w:tabs>
                <w:tab w:val="left" w:pos="8931"/>
              </w:tabs>
              <w:ind w:right="-110"/>
              <w:jc w:val="both"/>
              <w:rPr>
                <w:color w:val="000000"/>
                <w:sz w:val="24"/>
                <w:szCs w:val="24"/>
                <w:lang w:eastAsia="ru-RU"/>
              </w:rPr>
            </w:pPr>
            <w:r w:rsidRPr="007F26FD">
              <w:rPr>
                <w:color w:val="000000"/>
                <w:sz w:val="24"/>
                <w:szCs w:val="24"/>
                <w:lang w:eastAsia="ru-RU"/>
              </w:rPr>
              <w:t xml:space="preserve">2.3. Программа духовно-нравственного развития и воспитания </w:t>
            </w:r>
            <w:r w:rsidR="00F626B9" w:rsidRPr="007F26FD">
              <w:rPr>
                <w:color w:val="000000"/>
                <w:sz w:val="24"/>
                <w:szCs w:val="24"/>
                <w:lang w:eastAsia="ru-RU"/>
              </w:rPr>
              <w:t>на начально</w:t>
            </w:r>
            <w:r w:rsidR="00F626B9">
              <w:rPr>
                <w:color w:val="000000"/>
                <w:sz w:val="24"/>
                <w:szCs w:val="24"/>
                <w:lang w:eastAsia="ru-RU"/>
              </w:rPr>
              <w:t xml:space="preserve">м уровне </w:t>
            </w:r>
            <w:r w:rsidR="00F626B9" w:rsidRPr="007F26FD">
              <w:rPr>
                <w:color w:val="000000"/>
                <w:sz w:val="24"/>
                <w:szCs w:val="24"/>
                <w:lang w:eastAsia="ru-RU"/>
              </w:rPr>
              <w:t>общего</w:t>
            </w:r>
            <w:r w:rsidR="00F626B9">
              <w:rPr>
                <w:color w:val="000000"/>
                <w:sz w:val="24"/>
                <w:szCs w:val="24"/>
                <w:lang w:eastAsia="ru-RU"/>
              </w:rPr>
              <w:t xml:space="preserve"> образования </w:t>
            </w:r>
            <w:r w:rsidR="00292DB2">
              <w:rPr>
                <w:color w:val="000000"/>
                <w:sz w:val="24"/>
                <w:szCs w:val="24"/>
                <w:lang w:eastAsia="ru-RU"/>
              </w:rPr>
              <w:t>………………………………………………………...</w:t>
            </w:r>
            <w:r w:rsidR="004270A3">
              <w:rPr>
                <w:color w:val="000000"/>
                <w:sz w:val="24"/>
                <w:szCs w:val="24"/>
                <w:lang w:eastAsia="ru-RU"/>
              </w:rPr>
              <w:t>..</w:t>
            </w:r>
          </w:p>
        </w:tc>
        <w:tc>
          <w:tcPr>
            <w:tcW w:w="661" w:type="dxa"/>
            <w:shd w:val="clear" w:color="auto" w:fill="auto"/>
          </w:tcPr>
          <w:p w:rsidR="00292DB2" w:rsidRDefault="00292DB2" w:rsidP="00C421DB">
            <w:pPr>
              <w:pStyle w:val="a9"/>
              <w:jc w:val="both"/>
              <w:rPr>
                <w:sz w:val="24"/>
                <w:szCs w:val="24"/>
              </w:rPr>
            </w:pPr>
          </w:p>
          <w:p w:rsidR="00490EAB" w:rsidRPr="007F26FD" w:rsidRDefault="00663A1E" w:rsidP="00216CE1">
            <w:pPr>
              <w:pStyle w:val="a9"/>
              <w:jc w:val="both"/>
              <w:rPr>
                <w:sz w:val="24"/>
                <w:szCs w:val="24"/>
              </w:rPr>
            </w:pPr>
            <w:r>
              <w:rPr>
                <w:sz w:val="24"/>
                <w:szCs w:val="24"/>
              </w:rPr>
              <w:t>10</w:t>
            </w:r>
            <w:r w:rsidR="00216CE1">
              <w:rPr>
                <w:sz w:val="24"/>
                <w:szCs w:val="24"/>
              </w:rPr>
              <w:t>8</w:t>
            </w:r>
          </w:p>
        </w:tc>
      </w:tr>
      <w:tr w:rsidR="00490EAB" w:rsidRPr="007F26FD" w:rsidTr="002D4ED9">
        <w:trPr>
          <w:trHeight w:val="605"/>
        </w:trPr>
        <w:tc>
          <w:tcPr>
            <w:tcW w:w="8854" w:type="dxa"/>
            <w:shd w:val="clear" w:color="auto" w:fill="auto"/>
          </w:tcPr>
          <w:p w:rsidR="00490EAB" w:rsidRPr="00490EAB" w:rsidRDefault="00490EAB" w:rsidP="004270A3">
            <w:pPr>
              <w:pStyle w:val="a9"/>
              <w:tabs>
                <w:tab w:val="left" w:pos="8931"/>
              </w:tabs>
              <w:ind w:right="-110"/>
              <w:jc w:val="both"/>
              <w:rPr>
                <w:color w:val="000000"/>
                <w:sz w:val="24"/>
                <w:szCs w:val="24"/>
                <w:lang w:eastAsia="ru-RU"/>
              </w:rPr>
            </w:pPr>
            <w:r w:rsidRPr="00490EAB">
              <w:rPr>
                <w:iCs/>
                <w:sz w:val="24"/>
                <w:szCs w:val="24"/>
              </w:rPr>
              <w:t xml:space="preserve">2.3.1.Цель и задачи духовно-нравственного развития и </w:t>
            </w:r>
            <w:proofErr w:type="gramStart"/>
            <w:r w:rsidRPr="00490EAB">
              <w:rPr>
                <w:iCs/>
                <w:sz w:val="24"/>
                <w:szCs w:val="24"/>
              </w:rPr>
              <w:t>воспитания</w:t>
            </w:r>
            <w:proofErr w:type="gramEnd"/>
            <w:r w:rsidRPr="00490EAB">
              <w:rPr>
                <w:iCs/>
                <w:sz w:val="24"/>
                <w:szCs w:val="24"/>
              </w:rPr>
              <w:t xml:space="preserve"> обучающихся </w:t>
            </w:r>
            <w:r w:rsidR="00F626B9" w:rsidRPr="007F26FD">
              <w:rPr>
                <w:color w:val="000000"/>
                <w:sz w:val="24"/>
                <w:szCs w:val="24"/>
                <w:lang w:eastAsia="ru-RU"/>
              </w:rPr>
              <w:t>на начально</w:t>
            </w:r>
            <w:r w:rsidR="00F626B9">
              <w:rPr>
                <w:color w:val="000000"/>
                <w:sz w:val="24"/>
                <w:szCs w:val="24"/>
                <w:lang w:eastAsia="ru-RU"/>
              </w:rPr>
              <w:t xml:space="preserve">м уровне </w:t>
            </w:r>
            <w:r w:rsidR="00F626B9" w:rsidRPr="007F26FD">
              <w:rPr>
                <w:color w:val="000000"/>
                <w:sz w:val="24"/>
                <w:szCs w:val="24"/>
                <w:lang w:eastAsia="ru-RU"/>
              </w:rPr>
              <w:t>общего</w:t>
            </w:r>
            <w:r w:rsidR="00F626B9">
              <w:rPr>
                <w:color w:val="000000"/>
                <w:sz w:val="24"/>
                <w:szCs w:val="24"/>
                <w:lang w:eastAsia="ru-RU"/>
              </w:rPr>
              <w:t xml:space="preserve"> образования</w:t>
            </w:r>
            <w:r w:rsidR="00292DB2">
              <w:rPr>
                <w:iCs/>
                <w:sz w:val="24"/>
                <w:szCs w:val="24"/>
              </w:rPr>
              <w:t>……………………………………………</w:t>
            </w:r>
            <w:r w:rsidR="004270A3">
              <w:rPr>
                <w:iCs/>
                <w:sz w:val="24"/>
                <w:szCs w:val="24"/>
              </w:rPr>
              <w:t>…..</w:t>
            </w:r>
          </w:p>
        </w:tc>
        <w:tc>
          <w:tcPr>
            <w:tcW w:w="661" w:type="dxa"/>
            <w:shd w:val="clear" w:color="auto" w:fill="auto"/>
          </w:tcPr>
          <w:p w:rsidR="00490EAB" w:rsidRDefault="00490EAB" w:rsidP="00C421DB">
            <w:pPr>
              <w:pStyle w:val="a9"/>
              <w:jc w:val="both"/>
              <w:rPr>
                <w:sz w:val="24"/>
                <w:szCs w:val="24"/>
              </w:rPr>
            </w:pPr>
          </w:p>
          <w:p w:rsidR="00292DB2" w:rsidRPr="007F26FD" w:rsidRDefault="00663A1E" w:rsidP="00216CE1">
            <w:pPr>
              <w:pStyle w:val="a9"/>
              <w:jc w:val="both"/>
              <w:rPr>
                <w:sz w:val="24"/>
                <w:szCs w:val="24"/>
              </w:rPr>
            </w:pPr>
            <w:r>
              <w:rPr>
                <w:sz w:val="24"/>
                <w:szCs w:val="24"/>
              </w:rPr>
              <w:t>10</w:t>
            </w:r>
            <w:r w:rsidR="00216CE1">
              <w:rPr>
                <w:sz w:val="24"/>
                <w:szCs w:val="24"/>
              </w:rPr>
              <w:t>8</w:t>
            </w:r>
          </w:p>
        </w:tc>
      </w:tr>
      <w:tr w:rsidR="00292DB2" w:rsidRPr="00292DB2" w:rsidTr="002D4ED9">
        <w:trPr>
          <w:trHeight w:val="605"/>
        </w:trPr>
        <w:tc>
          <w:tcPr>
            <w:tcW w:w="8854" w:type="dxa"/>
            <w:shd w:val="clear" w:color="auto" w:fill="auto"/>
          </w:tcPr>
          <w:p w:rsidR="00292DB2" w:rsidRPr="00292DB2" w:rsidRDefault="00292DB2" w:rsidP="004270A3">
            <w:pPr>
              <w:pStyle w:val="a9"/>
              <w:tabs>
                <w:tab w:val="left" w:pos="8931"/>
              </w:tabs>
              <w:ind w:right="-110"/>
              <w:jc w:val="both"/>
              <w:rPr>
                <w:iCs/>
                <w:sz w:val="24"/>
                <w:szCs w:val="24"/>
              </w:rPr>
            </w:pPr>
            <w:r w:rsidRPr="00292DB2">
              <w:rPr>
                <w:iCs/>
                <w:sz w:val="24"/>
                <w:szCs w:val="24"/>
              </w:rPr>
              <w:t>2.3.2. Основные направления и ценностные установки духовно-нравственного развития и воспитания российских школьников</w:t>
            </w:r>
            <w:r w:rsidR="004270A3">
              <w:rPr>
                <w:iCs/>
                <w:sz w:val="24"/>
                <w:szCs w:val="24"/>
              </w:rPr>
              <w:t>…………………………………………</w:t>
            </w:r>
          </w:p>
        </w:tc>
        <w:tc>
          <w:tcPr>
            <w:tcW w:w="661" w:type="dxa"/>
            <w:shd w:val="clear" w:color="auto" w:fill="auto"/>
          </w:tcPr>
          <w:p w:rsidR="00292DB2" w:rsidRDefault="00292DB2" w:rsidP="00292DB2">
            <w:pPr>
              <w:pStyle w:val="a9"/>
              <w:jc w:val="both"/>
              <w:rPr>
                <w:sz w:val="24"/>
                <w:szCs w:val="24"/>
              </w:rPr>
            </w:pPr>
          </w:p>
          <w:p w:rsidR="004270A3" w:rsidRPr="00292DB2" w:rsidRDefault="004270A3" w:rsidP="00216CE1">
            <w:pPr>
              <w:pStyle w:val="a9"/>
              <w:jc w:val="both"/>
              <w:rPr>
                <w:sz w:val="24"/>
                <w:szCs w:val="24"/>
              </w:rPr>
            </w:pPr>
            <w:r>
              <w:rPr>
                <w:sz w:val="24"/>
                <w:szCs w:val="24"/>
              </w:rPr>
              <w:t>1</w:t>
            </w:r>
            <w:r w:rsidR="00216CE1">
              <w:rPr>
                <w:sz w:val="24"/>
                <w:szCs w:val="24"/>
              </w:rPr>
              <w:t>10</w:t>
            </w:r>
          </w:p>
        </w:tc>
      </w:tr>
      <w:tr w:rsidR="00292DB2" w:rsidRPr="00292DB2" w:rsidTr="002D4ED9">
        <w:trPr>
          <w:trHeight w:val="605"/>
        </w:trPr>
        <w:tc>
          <w:tcPr>
            <w:tcW w:w="8854" w:type="dxa"/>
            <w:shd w:val="clear" w:color="auto" w:fill="auto"/>
          </w:tcPr>
          <w:p w:rsidR="00292DB2" w:rsidRPr="00292DB2" w:rsidRDefault="00292DB2" w:rsidP="004270A3">
            <w:pPr>
              <w:tabs>
                <w:tab w:val="left" w:pos="8931"/>
              </w:tabs>
              <w:ind w:right="-110"/>
              <w:jc w:val="both"/>
              <w:rPr>
                <w:iCs/>
                <w:sz w:val="24"/>
                <w:szCs w:val="24"/>
              </w:rPr>
            </w:pPr>
            <w:r w:rsidRPr="00292DB2">
              <w:rPr>
                <w:sz w:val="24"/>
                <w:szCs w:val="24"/>
              </w:rPr>
              <w:t xml:space="preserve">2.3.3. Принципы и особенности организации содержания духовно-нравственного развития и воспитания </w:t>
            </w:r>
            <w:proofErr w:type="gramStart"/>
            <w:r w:rsidRPr="00292DB2">
              <w:rPr>
                <w:sz w:val="24"/>
                <w:szCs w:val="24"/>
              </w:rPr>
              <w:t>обучающихся</w:t>
            </w:r>
            <w:proofErr w:type="gramEnd"/>
            <w:r w:rsidR="004270A3">
              <w:rPr>
                <w:sz w:val="24"/>
                <w:szCs w:val="24"/>
              </w:rPr>
              <w:t>…………………………………………………......</w:t>
            </w:r>
          </w:p>
        </w:tc>
        <w:tc>
          <w:tcPr>
            <w:tcW w:w="661" w:type="dxa"/>
            <w:shd w:val="clear" w:color="auto" w:fill="auto"/>
          </w:tcPr>
          <w:p w:rsidR="00292DB2" w:rsidRDefault="00292DB2" w:rsidP="00292DB2">
            <w:pPr>
              <w:pStyle w:val="a9"/>
              <w:jc w:val="both"/>
              <w:rPr>
                <w:sz w:val="24"/>
                <w:szCs w:val="24"/>
              </w:rPr>
            </w:pPr>
          </w:p>
          <w:p w:rsidR="004270A3" w:rsidRPr="00292DB2" w:rsidRDefault="004270A3" w:rsidP="00216CE1">
            <w:pPr>
              <w:pStyle w:val="a9"/>
              <w:jc w:val="both"/>
              <w:rPr>
                <w:sz w:val="24"/>
                <w:szCs w:val="24"/>
              </w:rPr>
            </w:pPr>
            <w:r>
              <w:rPr>
                <w:sz w:val="24"/>
                <w:szCs w:val="24"/>
              </w:rPr>
              <w:t>1</w:t>
            </w:r>
            <w:r w:rsidR="00216CE1">
              <w:rPr>
                <w:sz w:val="24"/>
                <w:szCs w:val="24"/>
              </w:rPr>
              <w:t>10</w:t>
            </w:r>
          </w:p>
        </w:tc>
      </w:tr>
      <w:tr w:rsidR="00292DB2" w:rsidRPr="00292DB2" w:rsidTr="002D4ED9">
        <w:trPr>
          <w:trHeight w:val="605"/>
        </w:trPr>
        <w:tc>
          <w:tcPr>
            <w:tcW w:w="8854" w:type="dxa"/>
            <w:shd w:val="clear" w:color="auto" w:fill="auto"/>
          </w:tcPr>
          <w:p w:rsidR="00292DB2" w:rsidRPr="00292DB2" w:rsidRDefault="00292DB2" w:rsidP="004270A3">
            <w:pPr>
              <w:pStyle w:val="a9"/>
              <w:tabs>
                <w:tab w:val="left" w:pos="8931"/>
              </w:tabs>
              <w:ind w:right="-110"/>
              <w:jc w:val="both"/>
              <w:rPr>
                <w:iCs/>
                <w:sz w:val="24"/>
                <w:szCs w:val="24"/>
              </w:rPr>
            </w:pPr>
            <w:r w:rsidRPr="00292DB2">
              <w:rPr>
                <w:iCs/>
                <w:sz w:val="24"/>
                <w:szCs w:val="24"/>
              </w:rPr>
              <w:t>2.3.4. Содержание духовно-нравственного</w:t>
            </w:r>
            <w:r w:rsidRPr="00292DB2">
              <w:rPr>
                <w:sz w:val="24"/>
                <w:szCs w:val="24"/>
              </w:rPr>
              <w:t xml:space="preserve"> развития и воспитания </w:t>
            </w:r>
            <w:r w:rsidRPr="00292DB2">
              <w:rPr>
                <w:iCs/>
                <w:sz w:val="24"/>
                <w:szCs w:val="24"/>
              </w:rPr>
              <w:t>учащихся начальной школы</w:t>
            </w:r>
            <w:r w:rsidR="004270A3">
              <w:rPr>
                <w:iCs/>
                <w:sz w:val="24"/>
                <w:szCs w:val="24"/>
              </w:rPr>
              <w:t>…………………………………………………………………………...</w:t>
            </w:r>
          </w:p>
        </w:tc>
        <w:tc>
          <w:tcPr>
            <w:tcW w:w="661" w:type="dxa"/>
            <w:shd w:val="clear" w:color="auto" w:fill="auto"/>
          </w:tcPr>
          <w:p w:rsidR="00292DB2" w:rsidRDefault="00292DB2" w:rsidP="00292DB2">
            <w:pPr>
              <w:pStyle w:val="a9"/>
              <w:jc w:val="both"/>
              <w:rPr>
                <w:sz w:val="24"/>
                <w:szCs w:val="24"/>
              </w:rPr>
            </w:pPr>
          </w:p>
          <w:p w:rsidR="004270A3" w:rsidRPr="00292DB2" w:rsidRDefault="004270A3" w:rsidP="00216CE1">
            <w:pPr>
              <w:pStyle w:val="a9"/>
              <w:jc w:val="both"/>
              <w:rPr>
                <w:sz w:val="24"/>
                <w:szCs w:val="24"/>
              </w:rPr>
            </w:pPr>
            <w:r>
              <w:rPr>
                <w:sz w:val="24"/>
                <w:szCs w:val="24"/>
              </w:rPr>
              <w:t>1</w:t>
            </w:r>
            <w:r w:rsidR="00216CE1">
              <w:rPr>
                <w:sz w:val="24"/>
                <w:szCs w:val="24"/>
              </w:rPr>
              <w:t>13</w:t>
            </w:r>
          </w:p>
        </w:tc>
      </w:tr>
      <w:tr w:rsidR="00292DB2" w:rsidRPr="00292DB2" w:rsidTr="002D4ED9">
        <w:trPr>
          <w:trHeight w:val="605"/>
        </w:trPr>
        <w:tc>
          <w:tcPr>
            <w:tcW w:w="8854" w:type="dxa"/>
            <w:shd w:val="clear" w:color="auto" w:fill="auto"/>
          </w:tcPr>
          <w:p w:rsidR="00292DB2" w:rsidRPr="00292DB2" w:rsidRDefault="00292DB2" w:rsidP="004270A3">
            <w:pPr>
              <w:pStyle w:val="a9"/>
              <w:tabs>
                <w:tab w:val="left" w:pos="8931"/>
              </w:tabs>
              <w:ind w:right="-110"/>
              <w:jc w:val="both"/>
              <w:rPr>
                <w:iCs/>
                <w:sz w:val="24"/>
                <w:szCs w:val="24"/>
              </w:rPr>
            </w:pPr>
            <w:r w:rsidRPr="00292DB2">
              <w:rPr>
                <w:iCs/>
                <w:sz w:val="24"/>
                <w:szCs w:val="24"/>
              </w:rPr>
              <w:t>2.3.5. Совместная деятельность школы, семьи и общественности по воспитанию и социализации учащихся начальной школы</w:t>
            </w:r>
            <w:r w:rsidR="004270A3">
              <w:rPr>
                <w:iCs/>
                <w:sz w:val="24"/>
                <w:szCs w:val="24"/>
              </w:rPr>
              <w:t>………………………………………………</w:t>
            </w:r>
          </w:p>
        </w:tc>
        <w:tc>
          <w:tcPr>
            <w:tcW w:w="661" w:type="dxa"/>
            <w:shd w:val="clear" w:color="auto" w:fill="auto"/>
          </w:tcPr>
          <w:p w:rsidR="00292DB2" w:rsidRDefault="00292DB2" w:rsidP="00292DB2">
            <w:pPr>
              <w:pStyle w:val="a9"/>
              <w:jc w:val="both"/>
              <w:rPr>
                <w:sz w:val="24"/>
                <w:szCs w:val="24"/>
              </w:rPr>
            </w:pPr>
          </w:p>
          <w:p w:rsidR="004270A3" w:rsidRPr="00292DB2" w:rsidRDefault="004270A3" w:rsidP="00216CE1">
            <w:pPr>
              <w:pStyle w:val="a9"/>
              <w:jc w:val="both"/>
              <w:rPr>
                <w:sz w:val="24"/>
                <w:szCs w:val="24"/>
              </w:rPr>
            </w:pPr>
            <w:r>
              <w:rPr>
                <w:sz w:val="24"/>
                <w:szCs w:val="24"/>
              </w:rPr>
              <w:t>1</w:t>
            </w:r>
            <w:r w:rsidR="00663A1E">
              <w:rPr>
                <w:sz w:val="24"/>
                <w:szCs w:val="24"/>
              </w:rPr>
              <w:t>1</w:t>
            </w:r>
            <w:r w:rsidR="00216CE1">
              <w:rPr>
                <w:sz w:val="24"/>
                <w:szCs w:val="24"/>
              </w:rPr>
              <w:t>8</w:t>
            </w:r>
          </w:p>
        </w:tc>
      </w:tr>
      <w:tr w:rsidR="00292DB2" w:rsidRPr="00292DB2" w:rsidTr="002D4ED9">
        <w:trPr>
          <w:trHeight w:val="605"/>
        </w:trPr>
        <w:tc>
          <w:tcPr>
            <w:tcW w:w="8854" w:type="dxa"/>
            <w:shd w:val="clear" w:color="auto" w:fill="auto"/>
          </w:tcPr>
          <w:p w:rsidR="00292DB2" w:rsidRPr="00292DB2" w:rsidRDefault="00292DB2" w:rsidP="004270A3">
            <w:pPr>
              <w:pStyle w:val="a9"/>
              <w:tabs>
                <w:tab w:val="left" w:pos="8931"/>
              </w:tabs>
              <w:ind w:right="-110"/>
              <w:jc w:val="both"/>
              <w:rPr>
                <w:iCs/>
                <w:sz w:val="24"/>
                <w:szCs w:val="24"/>
              </w:rPr>
            </w:pPr>
            <w:r w:rsidRPr="00292DB2">
              <w:rPr>
                <w:sz w:val="24"/>
                <w:szCs w:val="24"/>
              </w:rPr>
              <w:t>2.3.6. Повышение педагогической культуры родителей (законных представителей) обучающихся</w:t>
            </w:r>
            <w:r w:rsidR="004270A3">
              <w:rPr>
                <w:sz w:val="24"/>
                <w:szCs w:val="24"/>
              </w:rPr>
              <w:t>………………………………………………………………………………..</w:t>
            </w:r>
          </w:p>
        </w:tc>
        <w:tc>
          <w:tcPr>
            <w:tcW w:w="661" w:type="dxa"/>
            <w:shd w:val="clear" w:color="auto" w:fill="auto"/>
          </w:tcPr>
          <w:p w:rsidR="00292DB2" w:rsidRDefault="00292DB2" w:rsidP="00292DB2">
            <w:pPr>
              <w:pStyle w:val="a9"/>
              <w:jc w:val="both"/>
              <w:rPr>
                <w:sz w:val="24"/>
                <w:szCs w:val="24"/>
              </w:rPr>
            </w:pPr>
          </w:p>
          <w:p w:rsidR="004270A3" w:rsidRPr="00292DB2" w:rsidRDefault="004270A3" w:rsidP="00216CE1">
            <w:pPr>
              <w:pStyle w:val="a9"/>
              <w:jc w:val="both"/>
              <w:rPr>
                <w:sz w:val="24"/>
                <w:szCs w:val="24"/>
              </w:rPr>
            </w:pPr>
            <w:r>
              <w:rPr>
                <w:sz w:val="24"/>
                <w:szCs w:val="24"/>
              </w:rPr>
              <w:t>1</w:t>
            </w:r>
            <w:r w:rsidR="00663A1E">
              <w:rPr>
                <w:sz w:val="24"/>
                <w:szCs w:val="24"/>
              </w:rPr>
              <w:t>1</w:t>
            </w:r>
            <w:r w:rsidR="00216CE1">
              <w:rPr>
                <w:sz w:val="24"/>
                <w:szCs w:val="24"/>
              </w:rPr>
              <w:t>9</w:t>
            </w:r>
          </w:p>
        </w:tc>
      </w:tr>
      <w:tr w:rsidR="00292DB2" w:rsidRPr="00292DB2" w:rsidTr="002D4ED9">
        <w:trPr>
          <w:trHeight w:val="605"/>
        </w:trPr>
        <w:tc>
          <w:tcPr>
            <w:tcW w:w="8854" w:type="dxa"/>
            <w:shd w:val="clear" w:color="auto" w:fill="auto"/>
          </w:tcPr>
          <w:p w:rsidR="00292DB2" w:rsidRPr="00292DB2" w:rsidRDefault="00292DB2" w:rsidP="004270A3">
            <w:pPr>
              <w:pStyle w:val="11"/>
              <w:tabs>
                <w:tab w:val="left" w:pos="8931"/>
              </w:tabs>
              <w:ind w:right="-110"/>
              <w:jc w:val="both"/>
              <w:rPr>
                <w:iCs/>
              </w:rPr>
            </w:pPr>
            <w:r w:rsidRPr="00292DB2">
              <w:rPr>
                <w:iCs/>
              </w:rPr>
              <w:t>2.3.7. Планируемые результаты духовно-нравственного воспитания учащихся начальной школы</w:t>
            </w:r>
            <w:r w:rsidR="004270A3">
              <w:rPr>
                <w:iCs/>
              </w:rPr>
              <w:t>…………………………………………………………………………...</w:t>
            </w:r>
          </w:p>
        </w:tc>
        <w:tc>
          <w:tcPr>
            <w:tcW w:w="661" w:type="dxa"/>
            <w:shd w:val="clear" w:color="auto" w:fill="auto"/>
          </w:tcPr>
          <w:p w:rsidR="00292DB2" w:rsidRDefault="00292DB2" w:rsidP="00292DB2">
            <w:pPr>
              <w:pStyle w:val="a9"/>
              <w:jc w:val="both"/>
              <w:rPr>
                <w:sz w:val="24"/>
                <w:szCs w:val="24"/>
              </w:rPr>
            </w:pPr>
          </w:p>
          <w:p w:rsidR="004270A3" w:rsidRPr="00292DB2" w:rsidRDefault="004270A3" w:rsidP="00216CE1">
            <w:pPr>
              <w:pStyle w:val="a9"/>
              <w:jc w:val="both"/>
              <w:rPr>
                <w:sz w:val="24"/>
                <w:szCs w:val="24"/>
              </w:rPr>
            </w:pPr>
            <w:r>
              <w:rPr>
                <w:sz w:val="24"/>
                <w:szCs w:val="24"/>
              </w:rPr>
              <w:t>1</w:t>
            </w:r>
            <w:r w:rsidR="00216CE1">
              <w:rPr>
                <w:sz w:val="24"/>
                <w:szCs w:val="24"/>
              </w:rPr>
              <w:t>20</w:t>
            </w:r>
          </w:p>
        </w:tc>
      </w:tr>
      <w:tr w:rsidR="00490EAB" w:rsidRPr="007F26FD" w:rsidTr="002D4ED9">
        <w:trPr>
          <w:trHeight w:val="280"/>
        </w:trPr>
        <w:tc>
          <w:tcPr>
            <w:tcW w:w="8854" w:type="dxa"/>
            <w:shd w:val="clear" w:color="auto" w:fill="auto"/>
          </w:tcPr>
          <w:p w:rsidR="00490EAB" w:rsidRPr="00490EAB" w:rsidRDefault="00490EAB" w:rsidP="004270A3">
            <w:pPr>
              <w:pStyle w:val="a9"/>
              <w:tabs>
                <w:tab w:val="left" w:pos="8931"/>
              </w:tabs>
              <w:ind w:right="-110"/>
              <w:jc w:val="both"/>
              <w:rPr>
                <w:color w:val="000000"/>
                <w:sz w:val="24"/>
                <w:szCs w:val="24"/>
                <w:highlight w:val="yellow"/>
              </w:rPr>
            </w:pPr>
            <w:r w:rsidRPr="00490EAB">
              <w:rPr>
                <w:color w:val="000000"/>
                <w:sz w:val="24"/>
                <w:szCs w:val="24"/>
                <w:lang w:eastAsia="ru-RU"/>
              </w:rPr>
              <w:t>2.4. Программа формирования  экологической культуры здорового и безопасного образа жизни</w:t>
            </w:r>
            <w:r w:rsidR="004270A3">
              <w:rPr>
                <w:color w:val="000000"/>
                <w:sz w:val="24"/>
                <w:szCs w:val="24"/>
                <w:lang w:eastAsia="ru-RU"/>
              </w:rPr>
              <w:t>………………………………………………………………………………..</w:t>
            </w:r>
          </w:p>
        </w:tc>
        <w:tc>
          <w:tcPr>
            <w:tcW w:w="661" w:type="dxa"/>
            <w:shd w:val="clear" w:color="auto" w:fill="auto"/>
          </w:tcPr>
          <w:p w:rsidR="00490EAB" w:rsidRDefault="00490EAB" w:rsidP="00C421DB">
            <w:pPr>
              <w:pStyle w:val="a9"/>
              <w:jc w:val="both"/>
              <w:rPr>
                <w:sz w:val="24"/>
                <w:szCs w:val="24"/>
              </w:rPr>
            </w:pPr>
          </w:p>
          <w:p w:rsidR="004270A3" w:rsidRPr="007F26FD" w:rsidRDefault="004270A3" w:rsidP="002B796C">
            <w:pPr>
              <w:pStyle w:val="a9"/>
              <w:jc w:val="both"/>
              <w:rPr>
                <w:sz w:val="24"/>
                <w:szCs w:val="24"/>
              </w:rPr>
            </w:pPr>
            <w:r>
              <w:rPr>
                <w:sz w:val="24"/>
                <w:szCs w:val="24"/>
              </w:rPr>
              <w:t>1</w:t>
            </w:r>
            <w:r w:rsidR="00681642">
              <w:rPr>
                <w:sz w:val="24"/>
                <w:szCs w:val="24"/>
              </w:rPr>
              <w:t>2</w:t>
            </w:r>
            <w:r w:rsidR="002B796C">
              <w:rPr>
                <w:sz w:val="24"/>
                <w:szCs w:val="24"/>
              </w:rPr>
              <w:t>3</w:t>
            </w:r>
          </w:p>
        </w:tc>
      </w:tr>
      <w:tr w:rsidR="00490EAB" w:rsidRPr="007F26FD" w:rsidTr="002D4ED9">
        <w:trPr>
          <w:trHeight w:val="222"/>
        </w:trPr>
        <w:tc>
          <w:tcPr>
            <w:tcW w:w="8854" w:type="dxa"/>
            <w:shd w:val="clear" w:color="auto" w:fill="auto"/>
          </w:tcPr>
          <w:p w:rsidR="00490EAB" w:rsidRPr="00490EAB" w:rsidRDefault="00490EAB" w:rsidP="004270A3">
            <w:pPr>
              <w:pStyle w:val="a9"/>
              <w:tabs>
                <w:tab w:val="left" w:pos="8931"/>
              </w:tabs>
              <w:ind w:right="-110"/>
              <w:jc w:val="both"/>
              <w:rPr>
                <w:color w:val="000000"/>
                <w:sz w:val="24"/>
                <w:szCs w:val="24"/>
                <w:lang w:eastAsia="ru-RU"/>
              </w:rPr>
            </w:pPr>
            <w:r w:rsidRPr="00490EAB">
              <w:rPr>
                <w:color w:val="000000"/>
                <w:sz w:val="24"/>
                <w:szCs w:val="24"/>
                <w:lang w:eastAsia="ru-RU"/>
              </w:rPr>
              <w:t>2.5. Программа коррекционной работы</w:t>
            </w:r>
            <w:r w:rsidR="004270A3">
              <w:rPr>
                <w:color w:val="000000"/>
                <w:sz w:val="24"/>
                <w:szCs w:val="24"/>
                <w:lang w:eastAsia="ru-RU"/>
              </w:rPr>
              <w:t>………………………………………………….</w:t>
            </w:r>
          </w:p>
        </w:tc>
        <w:tc>
          <w:tcPr>
            <w:tcW w:w="661" w:type="dxa"/>
            <w:shd w:val="clear" w:color="auto" w:fill="auto"/>
          </w:tcPr>
          <w:p w:rsidR="00490EAB" w:rsidRPr="007F26FD" w:rsidRDefault="004270A3" w:rsidP="002B796C">
            <w:pPr>
              <w:pStyle w:val="a9"/>
              <w:jc w:val="both"/>
              <w:rPr>
                <w:sz w:val="24"/>
                <w:szCs w:val="24"/>
              </w:rPr>
            </w:pPr>
            <w:r>
              <w:rPr>
                <w:sz w:val="24"/>
                <w:szCs w:val="24"/>
              </w:rPr>
              <w:t>1</w:t>
            </w:r>
            <w:r w:rsidR="002B796C">
              <w:rPr>
                <w:sz w:val="24"/>
                <w:szCs w:val="24"/>
              </w:rPr>
              <w:t>32</w:t>
            </w:r>
          </w:p>
        </w:tc>
      </w:tr>
      <w:tr w:rsidR="00490EAB" w:rsidRPr="007F26FD" w:rsidTr="002D4ED9">
        <w:trPr>
          <w:trHeight w:val="340"/>
        </w:trPr>
        <w:tc>
          <w:tcPr>
            <w:tcW w:w="8854" w:type="dxa"/>
            <w:shd w:val="clear" w:color="auto" w:fill="auto"/>
          </w:tcPr>
          <w:p w:rsidR="00490EAB" w:rsidRPr="00490EAB" w:rsidRDefault="00490EAB" w:rsidP="004270A3">
            <w:pPr>
              <w:pStyle w:val="a9"/>
              <w:tabs>
                <w:tab w:val="left" w:pos="8931"/>
              </w:tabs>
              <w:ind w:right="-110"/>
              <w:jc w:val="both"/>
              <w:rPr>
                <w:sz w:val="24"/>
                <w:szCs w:val="24"/>
              </w:rPr>
            </w:pPr>
            <w:r w:rsidRPr="00490EAB">
              <w:rPr>
                <w:color w:val="000000"/>
                <w:sz w:val="24"/>
                <w:szCs w:val="24"/>
                <w:lang w:eastAsia="ru-RU"/>
              </w:rPr>
              <w:t>3.ОРГАНИЗАЦИОННЫЙ РАЗДЕЛ</w:t>
            </w:r>
            <w:r w:rsidR="004270A3">
              <w:rPr>
                <w:color w:val="000000"/>
                <w:sz w:val="24"/>
                <w:szCs w:val="24"/>
                <w:lang w:eastAsia="ru-RU"/>
              </w:rPr>
              <w:t>……………………………………………………....</w:t>
            </w:r>
          </w:p>
        </w:tc>
        <w:tc>
          <w:tcPr>
            <w:tcW w:w="661" w:type="dxa"/>
            <w:shd w:val="clear" w:color="auto" w:fill="auto"/>
          </w:tcPr>
          <w:p w:rsidR="00490EAB" w:rsidRPr="007F26FD" w:rsidRDefault="00C90661" w:rsidP="002B796C">
            <w:pPr>
              <w:pStyle w:val="a9"/>
              <w:jc w:val="both"/>
              <w:rPr>
                <w:sz w:val="24"/>
                <w:szCs w:val="24"/>
              </w:rPr>
            </w:pPr>
            <w:r>
              <w:rPr>
                <w:sz w:val="24"/>
                <w:szCs w:val="24"/>
              </w:rPr>
              <w:t>1</w:t>
            </w:r>
            <w:r w:rsidR="002B796C">
              <w:rPr>
                <w:sz w:val="24"/>
                <w:szCs w:val="24"/>
              </w:rPr>
              <w:t>50</w:t>
            </w:r>
          </w:p>
        </w:tc>
      </w:tr>
      <w:tr w:rsidR="00490EAB" w:rsidRPr="007F26FD" w:rsidTr="002D4ED9">
        <w:trPr>
          <w:trHeight w:val="202"/>
        </w:trPr>
        <w:tc>
          <w:tcPr>
            <w:tcW w:w="8854" w:type="dxa"/>
            <w:shd w:val="clear" w:color="auto" w:fill="auto"/>
          </w:tcPr>
          <w:p w:rsidR="00490EAB" w:rsidRPr="00490EAB" w:rsidRDefault="00490EAB" w:rsidP="004270A3">
            <w:pPr>
              <w:pStyle w:val="a9"/>
              <w:tabs>
                <w:tab w:val="left" w:pos="8931"/>
              </w:tabs>
              <w:ind w:right="-110"/>
              <w:jc w:val="both"/>
              <w:rPr>
                <w:color w:val="000000"/>
                <w:sz w:val="24"/>
                <w:szCs w:val="24"/>
                <w:lang w:eastAsia="ru-RU"/>
              </w:rPr>
            </w:pPr>
            <w:r w:rsidRPr="00490EAB">
              <w:rPr>
                <w:color w:val="000000"/>
                <w:sz w:val="24"/>
                <w:szCs w:val="24"/>
                <w:lang w:eastAsia="ru-RU"/>
              </w:rPr>
              <w:t>3.1.Учебный план начального общего образования</w:t>
            </w:r>
            <w:r w:rsidR="004270A3">
              <w:rPr>
                <w:color w:val="000000"/>
                <w:sz w:val="24"/>
                <w:szCs w:val="24"/>
                <w:lang w:eastAsia="ru-RU"/>
              </w:rPr>
              <w:t>…………………………………….</w:t>
            </w:r>
          </w:p>
        </w:tc>
        <w:tc>
          <w:tcPr>
            <w:tcW w:w="661" w:type="dxa"/>
            <w:shd w:val="clear" w:color="auto" w:fill="auto"/>
          </w:tcPr>
          <w:p w:rsidR="00490EAB" w:rsidRPr="007F26FD" w:rsidRDefault="004270A3" w:rsidP="002B796C">
            <w:pPr>
              <w:pStyle w:val="a9"/>
              <w:jc w:val="both"/>
              <w:rPr>
                <w:sz w:val="24"/>
                <w:szCs w:val="24"/>
              </w:rPr>
            </w:pPr>
            <w:r>
              <w:rPr>
                <w:sz w:val="24"/>
                <w:szCs w:val="24"/>
              </w:rPr>
              <w:t>1</w:t>
            </w:r>
            <w:r w:rsidR="002B796C">
              <w:rPr>
                <w:sz w:val="24"/>
                <w:szCs w:val="24"/>
              </w:rPr>
              <w:t>50</w:t>
            </w:r>
          </w:p>
        </w:tc>
      </w:tr>
      <w:tr w:rsidR="00490EAB" w:rsidRPr="007F26FD" w:rsidTr="002D4ED9">
        <w:trPr>
          <w:trHeight w:val="100"/>
        </w:trPr>
        <w:tc>
          <w:tcPr>
            <w:tcW w:w="8854" w:type="dxa"/>
            <w:shd w:val="clear" w:color="auto" w:fill="auto"/>
          </w:tcPr>
          <w:p w:rsidR="00490EAB" w:rsidRPr="00490EAB" w:rsidRDefault="00490EAB" w:rsidP="004270A3">
            <w:pPr>
              <w:pStyle w:val="a9"/>
              <w:tabs>
                <w:tab w:val="left" w:pos="8931"/>
              </w:tabs>
              <w:ind w:right="-110"/>
              <w:jc w:val="both"/>
              <w:rPr>
                <w:color w:val="000000"/>
                <w:sz w:val="24"/>
                <w:szCs w:val="24"/>
                <w:lang w:eastAsia="ru-RU"/>
              </w:rPr>
            </w:pPr>
            <w:r w:rsidRPr="00490EAB">
              <w:rPr>
                <w:color w:val="000000"/>
                <w:sz w:val="24"/>
                <w:szCs w:val="24"/>
                <w:lang w:eastAsia="ru-RU"/>
              </w:rPr>
              <w:t>3.1.1. План внеурочной деятельности</w:t>
            </w:r>
            <w:r w:rsidR="004270A3">
              <w:rPr>
                <w:color w:val="000000"/>
                <w:sz w:val="24"/>
                <w:szCs w:val="24"/>
                <w:lang w:eastAsia="ru-RU"/>
              </w:rPr>
              <w:t>…………………………………………………….</w:t>
            </w:r>
          </w:p>
        </w:tc>
        <w:tc>
          <w:tcPr>
            <w:tcW w:w="661" w:type="dxa"/>
            <w:shd w:val="clear" w:color="auto" w:fill="auto"/>
          </w:tcPr>
          <w:p w:rsidR="00490EAB" w:rsidRPr="007F26FD" w:rsidRDefault="004270A3" w:rsidP="002B796C">
            <w:pPr>
              <w:pStyle w:val="a9"/>
              <w:jc w:val="both"/>
              <w:rPr>
                <w:sz w:val="24"/>
                <w:szCs w:val="24"/>
              </w:rPr>
            </w:pPr>
            <w:r>
              <w:rPr>
                <w:sz w:val="24"/>
                <w:szCs w:val="24"/>
              </w:rPr>
              <w:t>1</w:t>
            </w:r>
            <w:r w:rsidR="00681642">
              <w:rPr>
                <w:sz w:val="24"/>
                <w:szCs w:val="24"/>
              </w:rPr>
              <w:t>5</w:t>
            </w:r>
            <w:r w:rsidR="002B796C">
              <w:rPr>
                <w:sz w:val="24"/>
                <w:szCs w:val="24"/>
              </w:rPr>
              <w:t>3</w:t>
            </w:r>
          </w:p>
        </w:tc>
      </w:tr>
      <w:tr w:rsidR="00490EAB" w:rsidRPr="007F26FD" w:rsidTr="002D4ED9">
        <w:trPr>
          <w:trHeight w:val="170"/>
        </w:trPr>
        <w:tc>
          <w:tcPr>
            <w:tcW w:w="8854" w:type="dxa"/>
            <w:shd w:val="clear" w:color="auto" w:fill="auto"/>
          </w:tcPr>
          <w:p w:rsidR="00490EAB" w:rsidRPr="00490EAB" w:rsidRDefault="00490EAB" w:rsidP="004270A3">
            <w:pPr>
              <w:pStyle w:val="a9"/>
              <w:tabs>
                <w:tab w:val="left" w:pos="8931"/>
              </w:tabs>
              <w:ind w:right="-110"/>
              <w:jc w:val="both"/>
              <w:rPr>
                <w:color w:val="000000"/>
                <w:sz w:val="24"/>
                <w:szCs w:val="24"/>
                <w:lang w:eastAsia="ru-RU"/>
              </w:rPr>
            </w:pPr>
            <w:r w:rsidRPr="00490EAB">
              <w:rPr>
                <w:color w:val="000000"/>
                <w:sz w:val="24"/>
                <w:szCs w:val="24"/>
                <w:lang w:eastAsia="ru-RU"/>
              </w:rPr>
              <w:t>3.2.Система условий реализации основной образовательной программы</w:t>
            </w:r>
            <w:r w:rsidR="004270A3">
              <w:rPr>
                <w:color w:val="000000"/>
                <w:sz w:val="24"/>
                <w:szCs w:val="24"/>
                <w:lang w:eastAsia="ru-RU"/>
              </w:rPr>
              <w:t>…………….</w:t>
            </w:r>
          </w:p>
        </w:tc>
        <w:tc>
          <w:tcPr>
            <w:tcW w:w="661" w:type="dxa"/>
            <w:shd w:val="clear" w:color="auto" w:fill="auto"/>
          </w:tcPr>
          <w:p w:rsidR="00490EAB" w:rsidRPr="007F26FD" w:rsidRDefault="004270A3" w:rsidP="002B796C">
            <w:pPr>
              <w:pStyle w:val="a9"/>
              <w:jc w:val="both"/>
              <w:rPr>
                <w:sz w:val="24"/>
                <w:szCs w:val="24"/>
              </w:rPr>
            </w:pPr>
            <w:r>
              <w:rPr>
                <w:sz w:val="24"/>
                <w:szCs w:val="24"/>
              </w:rPr>
              <w:t>1</w:t>
            </w:r>
            <w:r w:rsidR="00C90661">
              <w:rPr>
                <w:sz w:val="24"/>
                <w:szCs w:val="24"/>
              </w:rPr>
              <w:t>5</w:t>
            </w:r>
            <w:r w:rsidR="002B796C">
              <w:rPr>
                <w:sz w:val="24"/>
                <w:szCs w:val="24"/>
              </w:rPr>
              <w:t>8</w:t>
            </w:r>
          </w:p>
        </w:tc>
      </w:tr>
      <w:tr w:rsidR="00490EAB" w:rsidRPr="007F26FD" w:rsidTr="002D4ED9">
        <w:trPr>
          <w:trHeight w:val="190"/>
        </w:trPr>
        <w:tc>
          <w:tcPr>
            <w:tcW w:w="8854" w:type="dxa"/>
            <w:shd w:val="clear" w:color="auto" w:fill="auto"/>
          </w:tcPr>
          <w:p w:rsidR="00490EAB" w:rsidRPr="00490EAB" w:rsidRDefault="00490EAB" w:rsidP="004270A3">
            <w:pPr>
              <w:pStyle w:val="a9"/>
              <w:tabs>
                <w:tab w:val="left" w:pos="8931"/>
              </w:tabs>
              <w:ind w:right="-110"/>
              <w:jc w:val="both"/>
              <w:rPr>
                <w:color w:val="000000"/>
                <w:sz w:val="24"/>
                <w:szCs w:val="24"/>
                <w:lang w:eastAsia="ru-RU"/>
              </w:rPr>
            </w:pPr>
            <w:r w:rsidRPr="00490EAB">
              <w:rPr>
                <w:color w:val="000000"/>
                <w:sz w:val="24"/>
                <w:szCs w:val="24"/>
                <w:lang w:eastAsia="ru-RU"/>
              </w:rPr>
              <w:t>3.2.1.</w:t>
            </w:r>
            <w:r w:rsidR="004270A3">
              <w:rPr>
                <w:color w:val="000000"/>
                <w:sz w:val="24"/>
                <w:szCs w:val="24"/>
                <w:lang w:eastAsia="ru-RU"/>
              </w:rPr>
              <w:t xml:space="preserve"> Кадровые условия…………………………………………………………………...</w:t>
            </w:r>
          </w:p>
        </w:tc>
        <w:tc>
          <w:tcPr>
            <w:tcW w:w="661" w:type="dxa"/>
            <w:shd w:val="clear" w:color="auto" w:fill="auto"/>
          </w:tcPr>
          <w:p w:rsidR="00490EAB" w:rsidRPr="007F26FD" w:rsidRDefault="004270A3" w:rsidP="002B796C">
            <w:pPr>
              <w:pStyle w:val="a9"/>
              <w:jc w:val="both"/>
              <w:rPr>
                <w:sz w:val="24"/>
                <w:szCs w:val="24"/>
              </w:rPr>
            </w:pPr>
            <w:r>
              <w:rPr>
                <w:sz w:val="24"/>
                <w:szCs w:val="24"/>
              </w:rPr>
              <w:t>1</w:t>
            </w:r>
            <w:r w:rsidR="00C90661">
              <w:rPr>
                <w:sz w:val="24"/>
                <w:szCs w:val="24"/>
              </w:rPr>
              <w:t>5</w:t>
            </w:r>
            <w:r w:rsidR="002B796C">
              <w:rPr>
                <w:sz w:val="24"/>
                <w:szCs w:val="24"/>
              </w:rPr>
              <w:t>8</w:t>
            </w:r>
          </w:p>
        </w:tc>
      </w:tr>
      <w:tr w:rsidR="004270A3" w:rsidRPr="007F26FD" w:rsidTr="002D4ED9">
        <w:trPr>
          <w:trHeight w:val="190"/>
        </w:trPr>
        <w:tc>
          <w:tcPr>
            <w:tcW w:w="8854" w:type="dxa"/>
            <w:shd w:val="clear" w:color="auto" w:fill="auto"/>
          </w:tcPr>
          <w:p w:rsidR="004270A3" w:rsidRPr="00490EAB" w:rsidRDefault="004270A3" w:rsidP="004270A3">
            <w:pPr>
              <w:pStyle w:val="a9"/>
              <w:tabs>
                <w:tab w:val="left" w:pos="8931"/>
              </w:tabs>
              <w:ind w:right="-110"/>
              <w:jc w:val="both"/>
              <w:rPr>
                <w:color w:val="000000"/>
                <w:sz w:val="24"/>
                <w:szCs w:val="24"/>
                <w:lang w:eastAsia="ru-RU"/>
              </w:rPr>
            </w:pPr>
            <w:r>
              <w:rPr>
                <w:color w:val="000000"/>
                <w:sz w:val="24"/>
                <w:szCs w:val="24"/>
                <w:lang w:eastAsia="ru-RU"/>
              </w:rPr>
              <w:t xml:space="preserve">3.2.2. </w:t>
            </w:r>
            <w:r w:rsidRPr="00490EAB">
              <w:rPr>
                <w:color w:val="000000"/>
                <w:sz w:val="24"/>
                <w:szCs w:val="24"/>
                <w:lang w:eastAsia="ru-RU"/>
              </w:rPr>
              <w:t>Финансовые условия</w:t>
            </w:r>
            <w:r>
              <w:rPr>
                <w:color w:val="000000"/>
                <w:sz w:val="24"/>
                <w:szCs w:val="24"/>
                <w:lang w:eastAsia="ru-RU"/>
              </w:rPr>
              <w:t>………………………………………………………………...</w:t>
            </w:r>
          </w:p>
        </w:tc>
        <w:tc>
          <w:tcPr>
            <w:tcW w:w="661" w:type="dxa"/>
            <w:shd w:val="clear" w:color="auto" w:fill="auto"/>
          </w:tcPr>
          <w:p w:rsidR="004270A3" w:rsidRPr="007F26FD" w:rsidRDefault="00C90661" w:rsidP="002B796C">
            <w:pPr>
              <w:pStyle w:val="a9"/>
              <w:jc w:val="both"/>
              <w:rPr>
                <w:sz w:val="24"/>
                <w:szCs w:val="24"/>
              </w:rPr>
            </w:pPr>
            <w:r>
              <w:rPr>
                <w:sz w:val="24"/>
                <w:szCs w:val="24"/>
              </w:rPr>
              <w:t>15</w:t>
            </w:r>
            <w:r w:rsidR="002B796C">
              <w:rPr>
                <w:sz w:val="24"/>
                <w:szCs w:val="24"/>
              </w:rPr>
              <w:t>8</w:t>
            </w:r>
          </w:p>
        </w:tc>
      </w:tr>
      <w:tr w:rsidR="00490EAB" w:rsidRPr="007F26FD" w:rsidTr="002D4ED9">
        <w:trPr>
          <w:trHeight w:val="304"/>
        </w:trPr>
        <w:tc>
          <w:tcPr>
            <w:tcW w:w="8854" w:type="dxa"/>
            <w:shd w:val="clear" w:color="auto" w:fill="auto"/>
          </w:tcPr>
          <w:p w:rsidR="00490EAB" w:rsidRPr="00490EAB" w:rsidRDefault="00490EAB" w:rsidP="004270A3">
            <w:pPr>
              <w:pStyle w:val="a9"/>
              <w:tabs>
                <w:tab w:val="left" w:pos="8931"/>
              </w:tabs>
              <w:ind w:right="-110"/>
              <w:jc w:val="both"/>
              <w:rPr>
                <w:sz w:val="24"/>
                <w:szCs w:val="24"/>
              </w:rPr>
            </w:pPr>
            <w:r w:rsidRPr="00490EAB">
              <w:rPr>
                <w:sz w:val="24"/>
                <w:szCs w:val="24"/>
                <w:lang w:eastAsia="ru-RU"/>
              </w:rPr>
              <w:t>3.2.</w:t>
            </w:r>
            <w:r w:rsidR="004270A3">
              <w:rPr>
                <w:sz w:val="24"/>
                <w:szCs w:val="24"/>
                <w:lang w:eastAsia="ru-RU"/>
              </w:rPr>
              <w:t>3</w:t>
            </w:r>
            <w:r w:rsidRPr="00490EAB">
              <w:rPr>
                <w:sz w:val="24"/>
                <w:szCs w:val="24"/>
                <w:lang w:eastAsia="ru-RU"/>
              </w:rPr>
              <w:t>. Материально-технические, учебно-методические и информационные условия</w:t>
            </w:r>
            <w:r w:rsidR="004270A3">
              <w:rPr>
                <w:sz w:val="24"/>
                <w:szCs w:val="24"/>
                <w:lang w:eastAsia="ru-RU"/>
              </w:rPr>
              <w:t>.</w:t>
            </w:r>
          </w:p>
        </w:tc>
        <w:tc>
          <w:tcPr>
            <w:tcW w:w="661" w:type="dxa"/>
            <w:shd w:val="clear" w:color="auto" w:fill="auto"/>
          </w:tcPr>
          <w:p w:rsidR="00490EAB" w:rsidRPr="007F26FD" w:rsidRDefault="00C90661" w:rsidP="002B796C">
            <w:pPr>
              <w:pStyle w:val="a9"/>
              <w:jc w:val="both"/>
              <w:rPr>
                <w:sz w:val="24"/>
                <w:szCs w:val="24"/>
              </w:rPr>
            </w:pPr>
            <w:r>
              <w:rPr>
                <w:sz w:val="24"/>
                <w:szCs w:val="24"/>
              </w:rPr>
              <w:t>15</w:t>
            </w:r>
            <w:r w:rsidR="002B796C">
              <w:rPr>
                <w:sz w:val="24"/>
                <w:szCs w:val="24"/>
              </w:rPr>
              <w:t>9</w:t>
            </w:r>
          </w:p>
        </w:tc>
      </w:tr>
      <w:tr w:rsidR="00490EAB" w:rsidRPr="007F26FD" w:rsidTr="002D4ED9">
        <w:trPr>
          <w:trHeight w:val="235"/>
        </w:trPr>
        <w:tc>
          <w:tcPr>
            <w:tcW w:w="8854" w:type="dxa"/>
            <w:shd w:val="clear" w:color="auto" w:fill="auto"/>
          </w:tcPr>
          <w:p w:rsidR="00490EAB" w:rsidRPr="00490EAB" w:rsidRDefault="00490EAB" w:rsidP="004270A3">
            <w:pPr>
              <w:pStyle w:val="a9"/>
              <w:tabs>
                <w:tab w:val="left" w:pos="8931"/>
              </w:tabs>
              <w:ind w:right="-110"/>
              <w:jc w:val="both"/>
              <w:rPr>
                <w:sz w:val="24"/>
                <w:szCs w:val="24"/>
                <w:lang w:eastAsia="ru-RU"/>
              </w:rPr>
            </w:pPr>
            <w:r w:rsidRPr="00490EAB">
              <w:rPr>
                <w:sz w:val="24"/>
                <w:szCs w:val="24"/>
                <w:lang w:eastAsia="ru-RU"/>
              </w:rPr>
              <w:t>3.2.</w:t>
            </w:r>
            <w:r w:rsidR="004270A3">
              <w:rPr>
                <w:sz w:val="24"/>
                <w:szCs w:val="24"/>
                <w:lang w:eastAsia="ru-RU"/>
              </w:rPr>
              <w:t>4</w:t>
            </w:r>
            <w:r w:rsidRPr="00490EAB">
              <w:rPr>
                <w:sz w:val="24"/>
                <w:szCs w:val="24"/>
                <w:lang w:eastAsia="ru-RU"/>
              </w:rPr>
              <w:t>.Механизмы достижения целевых ориентиров в системе условий</w:t>
            </w:r>
            <w:r w:rsidR="004270A3">
              <w:rPr>
                <w:sz w:val="24"/>
                <w:szCs w:val="24"/>
                <w:lang w:eastAsia="ru-RU"/>
              </w:rPr>
              <w:t>……………….</w:t>
            </w:r>
          </w:p>
        </w:tc>
        <w:tc>
          <w:tcPr>
            <w:tcW w:w="661" w:type="dxa"/>
            <w:shd w:val="clear" w:color="auto" w:fill="auto"/>
          </w:tcPr>
          <w:p w:rsidR="00490EAB" w:rsidRPr="007F26FD" w:rsidRDefault="004270A3" w:rsidP="002B796C">
            <w:pPr>
              <w:pStyle w:val="a9"/>
              <w:jc w:val="both"/>
              <w:rPr>
                <w:sz w:val="24"/>
                <w:szCs w:val="24"/>
              </w:rPr>
            </w:pPr>
            <w:r>
              <w:rPr>
                <w:sz w:val="24"/>
                <w:szCs w:val="24"/>
              </w:rPr>
              <w:t>1</w:t>
            </w:r>
            <w:r w:rsidR="00681642">
              <w:rPr>
                <w:sz w:val="24"/>
                <w:szCs w:val="24"/>
              </w:rPr>
              <w:t>6</w:t>
            </w:r>
            <w:r w:rsidR="002B796C">
              <w:rPr>
                <w:sz w:val="24"/>
                <w:szCs w:val="24"/>
              </w:rPr>
              <w:t>3</w:t>
            </w:r>
          </w:p>
        </w:tc>
      </w:tr>
      <w:tr w:rsidR="00490EAB" w:rsidRPr="007F26FD" w:rsidTr="002D4ED9">
        <w:trPr>
          <w:trHeight w:val="340"/>
        </w:trPr>
        <w:tc>
          <w:tcPr>
            <w:tcW w:w="8854" w:type="dxa"/>
            <w:shd w:val="clear" w:color="auto" w:fill="auto"/>
          </w:tcPr>
          <w:p w:rsidR="00490EAB" w:rsidRPr="00490EAB" w:rsidRDefault="00490EAB" w:rsidP="004270A3">
            <w:pPr>
              <w:pStyle w:val="a9"/>
              <w:tabs>
                <w:tab w:val="left" w:pos="8931"/>
              </w:tabs>
              <w:ind w:right="-110"/>
              <w:jc w:val="both"/>
              <w:rPr>
                <w:color w:val="000000"/>
                <w:sz w:val="24"/>
                <w:szCs w:val="24"/>
                <w:lang w:eastAsia="ru-RU"/>
              </w:rPr>
            </w:pPr>
            <w:r w:rsidRPr="00490EAB">
              <w:rPr>
                <w:color w:val="000000"/>
                <w:sz w:val="24"/>
                <w:szCs w:val="24"/>
                <w:lang w:eastAsia="ru-RU"/>
              </w:rPr>
              <w:t>3.2.</w:t>
            </w:r>
            <w:r w:rsidR="004270A3">
              <w:rPr>
                <w:color w:val="000000"/>
                <w:sz w:val="24"/>
                <w:szCs w:val="24"/>
                <w:lang w:eastAsia="ru-RU"/>
              </w:rPr>
              <w:t>5</w:t>
            </w:r>
            <w:r w:rsidRPr="00490EAB">
              <w:rPr>
                <w:color w:val="000000"/>
                <w:sz w:val="24"/>
                <w:szCs w:val="24"/>
                <w:lang w:eastAsia="ru-RU"/>
              </w:rPr>
              <w:t xml:space="preserve">. </w:t>
            </w:r>
            <w:proofErr w:type="gramStart"/>
            <w:r w:rsidRPr="00490EAB">
              <w:rPr>
                <w:color w:val="000000"/>
                <w:sz w:val="24"/>
                <w:szCs w:val="24"/>
                <w:lang w:eastAsia="ru-RU"/>
              </w:rPr>
              <w:t>Контроль за</w:t>
            </w:r>
            <w:proofErr w:type="gramEnd"/>
            <w:r w:rsidRPr="00490EAB">
              <w:rPr>
                <w:color w:val="000000"/>
                <w:sz w:val="24"/>
                <w:szCs w:val="24"/>
                <w:lang w:eastAsia="ru-RU"/>
              </w:rPr>
              <w:t xml:space="preserve"> состоянием системы условий</w:t>
            </w:r>
            <w:r w:rsidR="004270A3">
              <w:rPr>
                <w:color w:val="000000"/>
                <w:sz w:val="24"/>
                <w:szCs w:val="24"/>
                <w:lang w:eastAsia="ru-RU"/>
              </w:rPr>
              <w:t>………………………………………..</w:t>
            </w:r>
          </w:p>
        </w:tc>
        <w:tc>
          <w:tcPr>
            <w:tcW w:w="661" w:type="dxa"/>
            <w:shd w:val="clear" w:color="auto" w:fill="auto"/>
          </w:tcPr>
          <w:p w:rsidR="00490EAB" w:rsidRPr="007F26FD" w:rsidRDefault="004270A3" w:rsidP="002B796C">
            <w:pPr>
              <w:pStyle w:val="a9"/>
              <w:jc w:val="both"/>
              <w:rPr>
                <w:sz w:val="24"/>
                <w:szCs w:val="24"/>
              </w:rPr>
            </w:pPr>
            <w:r>
              <w:rPr>
                <w:sz w:val="24"/>
                <w:szCs w:val="24"/>
              </w:rPr>
              <w:t>1</w:t>
            </w:r>
            <w:r w:rsidR="00C90661">
              <w:rPr>
                <w:sz w:val="24"/>
                <w:szCs w:val="24"/>
              </w:rPr>
              <w:t>6</w:t>
            </w:r>
            <w:r w:rsidR="002B796C">
              <w:rPr>
                <w:sz w:val="24"/>
                <w:szCs w:val="24"/>
              </w:rPr>
              <w:t>4</w:t>
            </w:r>
          </w:p>
        </w:tc>
      </w:tr>
      <w:tr w:rsidR="00EF046F" w:rsidRPr="007F26FD" w:rsidTr="002D4ED9">
        <w:trPr>
          <w:trHeight w:val="340"/>
        </w:trPr>
        <w:tc>
          <w:tcPr>
            <w:tcW w:w="8854" w:type="dxa"/>
            <w:shd w:val="clear" w:color="auto" w:fill="auto"/>
          </w:tcPr>
          <w:p w:rsidR="00EF046F" w:rsidRPr="00EF046F" w:rsidRDefault="00EF046F" w:rsidP="004270A3">
            <w:pPr>
              <w:pStyle w:val="a9"/>
              <w:tabs>
                <w:tab w:val="left" w:pos="8931"/>
              </w:tabs>
              <w:ind w:right="-110"/>
              <w:jc w:val="both"/>
              <w:rPr>
                <w:color w:val="000000"/>
                <w:sz w:val="24"/>
                <w:szCs w:val="24"/>
                <w:lang w:eastAsia="ru-RU"/>
              </w:rPr>
            </w:pPr>
            <w:r w:rsidRPr="00EF046F">
              <w:rPr>
                <w:bCs/>
                <w:color w:val="000000"/>
                <w:sz w:val="24"/>
                <w:szCs w:val="24"/>
              </w:rPr>
              <w:t xml:space="preserve">3.2.6. </w:t>
            </w:r>
            <w:r w:rsidRPr="00EF046F">
              <w:rPr>
                <w:sz w:val="24"/>
                <w:szCs w:val="24"/>
              </w:rPr>
              <w:t>Сетевой график (дорожная карта) по формированию системы у</w:t>
            </w:r>
            <w:r w:rsidR="002B796C">
              <w:rPr>
                <w:sz w:val="24"/>
                <w:szCs w:val="24"/>
              </w:rPr>
              <w:t>словий реализации ООП НОО МКОУ ТШИ</w:t>
            </w:r>
            <w:r w:rsidR="00681642">
              <w:rPr>
                <w:sz w:val="24"/>
                <w:szCs w:val="24"/>
              </w:rPr>
              <w:t>…………………………………………………..</w:t>
            </w:r>
          </w:p>
        </w:tc>
        <w:tc>
          <w:tcPr>
            <w:tcW w:w="661" w:type="dxa"/>
            <w:shd w:val="clear" w:color="auto" w:fill="auto"/>
          </w:tcPr>
          <w:p w:rsidR="00EF046F" w:rsidRDefault="00EF046F" w:rsidP="00663A1E">
            <w:pPr>
              <w:pStyle w:val="a9"/>
              <w:jc w:val="both"/>
              <w:rPr>
                <w:sz w:val="24"/>
                <w:szCs w:val="24"/>
              </w:rPr>
            </w:pPr>
          </w:p>
          <w:p w:rsidR="002B796C" w:rsidRDefault="00681642" w:rsidP="002B796C">
            <w:pPr>
              <w:pStyle w:val="a9"/>
              <w:jc w:val="both"/>
              <w:rPr>
                <w:sz w:val="24"/>
                <w:szCs w:val="24"/>
              </w:rPr>
            </w:pPr>
            <w:r>
              <w:rPr>
                <w:sz w:val="24"/>
                <w:szCs w:val="24"/>
              </w:rPr>
              <w:t>16</w:t>
            </w:r>
            <w:r w:rsidR="002B796C">
              <w:rPr>
                <w:sz w:val="24"/>
                <w:szCs w:val="24"/>
              </w:rPr>
              <w:t xml:space="preserve">4 </w:t>
            </w:r>
          </w:p>
        </w:tc>
      </w:tr>
      <w:tr w:rsidR="00681642" w:rsidRPr="007F26FD" w:rsidTr="002D4ED9">
        <w:trPr>
          <w:trHeight w:val="340"/>
        </w:trPr>
        <w:tc>
          <w:tcPr>
            <w:tcW w:w="8854" w:type="dxa"/>
            <w:shd w:val="clear" w:color="auto" w:fill="auto"/>
          </w:tcPr>
          <w:p w:rsidR="00681642" w:rsidRPr="00EF046F" w:rsidRDefault="002B796C" w:rsidP="002B796C">
            <w:pPr>
              <w:pStyle w:val="a9"/>
              <w:tabs>
                <w:tab w:val="left" w:pos="8931"/>
              </w:tabs>
              <w:ind w:right="-110"/>
              <w:jc w:val="both"/>
              <w:rPr>
                <w:bCs/>
                <w:color w:val="000000"/>
                <w:sz w:val="24"/>
                <w:szCs w:val="24"/>
              </w:rPr>
            </w:pPr>
            <w:r>
              <w:rPr>
                <w:bCs/>
                <w:color w:val="000000"/>
                <w:sz w:val="24"/>
                <w:szCs w:val="24"/>
              </w:rPr>
              <w:t>О внесении изменений</w:t>
            </w:r>
            <w:r w:rsidR="00681642">
              <w:rPr>
                <w:bCs/>
                <w:color w:val="000000"/>
                <w:sz w:val="24"/>
                <w:szCs w:val="24"/>
              </w:rPr>
              <w:t>…………………………………………………………………</w:t>
            </w:r>
          </w:p>
        </w:tc>
        <w:tc>
          <w:tcPr>
            <w:tcW w:w="661" w:type="dxa"/>
            <w:shd w:val="clear" w:color="auto" w:fill="auto"/>
          </w:tcPr>
          <w:p w:rsidR="00681642" w:rsidRDefault="00681642" w:rsidP="002B796C">
            <w:pPr>
              <w:pStyle w:val="a9"/>
              <w:jc w:val="both"/>
              <w:rPr>
                <w:sz w:val="24"/>
                <w:szCs w:val="24"/>
              </w:rPr>
            </w:pPr>
            <w:r>
              <w:rPr>
                <w:sz w:val="24"/>
                <w:szCs w:val="24"/>
              </w:rPr>
              <w:t>16</w:t>
            </w:r>
            <w:r w:rsidR="002B796C">
              <w:rPr>
                <w:sz w:val="24"/>
                <w:szCs w:val="24"/>
              </w:rPr>
              <w:t>9</w:t>
            </w:r>
          </w:p>
        </w:tc>
      </w:tr>
      <w:tr w:rsidR="00490EAB" w:rsidRPr="00C140BF" w:rsidTr="002D4ED9">
        <w:trPr>
          <w:trHeight w:val="290"/>
        </w:trPr>
        <w:tc>
          <w:tcPr>
            <w:tcW w:w="8854" w:type="dxa"/>
            <w:shd w:val="clear" w:color="auto" w:fill="auto"/>
          </w:tcPr>
          <w:p w:rsidR="00490EAB" w:rsidRPr="00490EAB" w:rsidRDefault="00490EAB" w:rsidP="00663A1E">
            <w:pPr>
              <w:pStyle w:val="a9"/>
              <w:tabs>
                <w:tab w:val="left" w:pos="8931"/>
              </w:tabs>
              <w:ind w:right="-110"/>
              <w:rPr>
                <w:color w:val="000000"/>
                <w:sz w:val="24"/>
                <w:szCs w:val="24"/>
                <w:lang w:eastAsia="ru-RU"/>
              </w:rPr>
            </w:pPr>
            <w:r w:rsidRPr="00490EAB">
              <w:rPr>
                <w:color w:val="000000"/>
                <w:sz w:val="24"/>
                <w:szCs w:val="24"/>
                <w:lang w:eastAsia="ru-RU"/>
              </w:rPr>
              <w:t>Приложение</w:t>
            </w:r>
            <w:r w:rsidR="00663A1E">
              <w:rPr>
                <w:color w:val="000000"/>
                <w:sz w:val="24"/>
                <w:szCs w:val="24"/>
                <w:lang w:eastAsia="ru-RU"/>
              </w:rPr>
              <w:t xml:space="preserve"> 1</w:t>
            </w:r>
            <w:r w:rsidR="004270A3">
              <w:rPr>
                <w:color w:val="000000"/>
                <w:sz w:val="24"/>
                <w:szCs w:val="24"/>
                <w:lang w:eastAsia="ru-RU"/>
              </w:rPr>
              <w:t xml:space="preserve">. </w:t>
            </w:r>
            <w:r w:rsidRPr="00490EAB">
              <w:rPr>
                <w:color w:val="000000"/>
                <w:sz w:val="24"/>
                <w:szCs w:val="24"/>
                <w:lang w:eastAsia="ru-RU"/>
              </w:rPr>
              <w:t>Программа внеурочной деятельности</w:t>
            </w:r>
            <w:r w:rsidR="004270A3">
              <w:rPr>
                <w:color w:val="000000"/>
                <w:sz w:val="24"/>
                <w:szCs w:val="24"/>
                <w:lang w:eastAsia="ru-RU"/>
              </w:rPr>
              <w:t>…………………………………</w:t>
            </w:r>
            <w:r w:rsidR="00663A1E">
              <w:rPr>
                <w:color w:val="000000"/>
                <w:sz w:val="24"/>
                <w:szCs w:val="24"/>
                <w:lang w:eastAsia="ru-RU"/>
              </w:rPr>
              <w:t>.</w:t>
            </w:r>
            <w:r w:rsidR="00681642">
              <w:rPr>
                <w:color w:val="000000"/>
                <w:sz w:val="24"/>
                <w:szCs w:val="24"/>
                <w:lang w:eastAsia="ru-RU"/>
              </w:rPr>
              <w:t>..</w:t>
            </w:r>
          </w:p>
        </w:tc>
        <w:tc>
          <w:tcPr>
            <w:tcW w:w="661" w:type="dxa"/>
            <w:shd w:val="clear" w:color="auto" w:fill="auto"/>
          </w:tcPr>
          <w:p w:rsidR="00490EAB" w:rsidRPr="004270A3" w:rsidRDefault="004270A3" w:rsidP="002B796C">
            <w:pPr>
              <w:pStyle w:val="a9"/>
              <w:jc w:val="both"/>
              <w:rPr>
                <w:sz w:val="24"/>
                <w:szCs w:val="24"/>
              </w:rPr>
            </w:pPr>
            <w:r w:rsidRPr="004270A3">
              <w:rPr>
                <w:sz w:val="24"/>
                <w:szCs w:val="24"/>
              </w:rPr>
              <w:t>1</w:t>
            </w:r>
            <w:r w:rsidR="002B796C">
              <w:rPr>
                <w:sz w:val="24"/>
                <w:szCs w:val="24"/>
              </w:rPr>
              <w:t>72</w:t>
            </w:r>
          </w:p>
        </w:tc>
      </w:tr>
      <w:tr w:rsidR="00663A1E" w:rsidRPr="00C140BF" w:rsidTr="002D4ED9">
        <w:trPr>
          <w:trHeight w:val="290"/>
        </w:trPr>
        <w:tc>
          <w:tcPr>
            <w:tcW w:w="8854" w:type="dxa"/>
            <w:shd w:val="clear" w:color="auto" w:fill="auto"/>
          </w:tcPr>
          <w:p w:rsidR="00663A1E" w:rsidRPr="00490EAB" w:rsidRDefault="00663A1E" w:rsidP="004270A3">
            <w:pPr>
              <w:pStyle w:val="a9"/>
              <w:tabs>
                <w:tab w:val="left" w:pos="8931"/>
              </w:tabs>
              <w:ind w:right="-110"/>
              <w:jc w:val="both"/>
              <w:rPr>
                <w:color w:val="000000"/>
                <w:sz w:val="24"/>
                <w:szCs w:val="24"/>
                <w:lang w:eastAsia="ru-RU"/>
              </w:rPr>
            </w:pPr>
            <w:r>
              <w:rPr>
                <w:color w:val="000000"/>
                <w:sz w:val="24"/>
                <w:szCs w:val="24"/>
                <w:lang w:eastAsia="ru-RU"/>
              </w:rPr>
              <w:t>Приложение 2. Диагностические методики</w:t>
            </w:r>
            <w:r w:rsidR="00681642">
              <w:rPr>
                <w:color w:val="000000"/>
                <w:sz w:val="24"/>
                <w:szCs w:val="24"/>
                <w:lang w:eastAsia="ru-RU"/>
              </w:rPr>
              <w:t>………………………………………………</w:t>
            </w:r>
          </w:p>
        </w:tc>
        <w:tc>
          <w:tcPr>
            <w:tcW w:w="661" w:type="dxa"/>
            <w:shd w:val="clear" w:color="auto" w:fill="auto"/>
          </w:tcPr>
          <w:p w:rsidR="00663A1E" w:rsidRPr="004270A3" w:rsidRDefault="00C90661" w:rsidP="00681642">
            <w:pPr>
              <w:pStyle w:val="a9"/>
              <w:jc w:val="both"/>
              <w:rPr>
                <w:sz w:val="24"/>
                <w:szCs w:val="24"/>
              </w:rPr>
            </w:pPr>
            <w:r>
              <w:rPr>
                <w:sz w:val="24"/>
                <w:szCs w:val="24"/>
              </w:rPr>
              <w:t>20</w:t>
            </w:r>
            <w:r w:rsidR="00681642">
              <w:rPr>
                <w:sz w:val="24"/>
                <w:szCs w:val="24"/>
              </w:rPr>
              <w:t>8</w:t>
            </w:r>
          </w:p>
        </w:tc>
      </w:tr>
      <w:tr w:rsidR="00663A1E" w:rsidRPr="00C140BF" w:rsidTr="002D4ED9">
        <w:trPr>
          <w:trHeight w:val="290"/>
        </w:trPr>
        <w:tc>
          <w:tcPr>
            <w:tcW w:w="8854" w:type="dxa"/>
            <w:shd w:val="clear" w:color="auto" w:fill="auto"/>
          </w:tcPr>
          <w:p w:rsidR="00663A1E" w:rsidRPr="00490EAB" w:rsidRDefault="00663A1E" w:rsidP="004270A3">
            <w:pPr>
              <w:pStyle w:val="a9"/>
              <w:tabs>
                <w:tab w:val="left" w:pos="8931"/>
              </w:tabs>
              <w:ind w:right="-110"/>
              <w:jc w:val="both"/>
              <w:rPr>
                <w:color w:val="000000"/>
                <w:sz w:val="24"/>
                <w:szCs w:val="24"/>
                <w:lang w:eastAsia="ru-RU"/>
              </w:rPr>
            </w:pPr>
          </w:p>
        </w:tc>
        <w:tc>
          <w:tcPr>
            <w:tcW w:w="661" w:type="dxa"/>
            <w:shd w:val="clear" w:color="auto" w:fill="auto"/>
          </w:tcPr>
          <w:p w:rsidR="00663A1E" w:rsidRPr="004270A3" w:rsidRDefault="00663A1E" w:rsidP="00663A1E">
            <w:pPr>
              <w:pStyle w:val="a9"/>
              <w:jc w:val="both"/>
              <w:rPr>
                <w:sz w:val="24"/>
                <w:szCs w:val="24"/>
              </w:rPr>
            </w:pPr>
          </w:p>
        </w:tc>
      </w:tr>
    </w:tbl>
    <w:p w:rsidR="00C421DB" w:rsidRDefault="00C421DB">
      <w:pPr>
        <w:widowControl/>
        <w:suppressAutoHyphens w:val="0"/>
        <w:autoSpaceDE/>
        <w:rPr>
          <w:b/>
          <w:bCs/>
          <w:color w:val="000000"/>
          <w:sz w:val="24"/>
          <w:szCs w:val="24"/>
          <w:lang w:eastAsia="ru-RU"/>
        </w:rPr>
      </w:pPr>
      <w:r>
        <w:rPr>
          <w:b/>
          <w:bCs/>
        </w:rPr>
        <w:br w:type="page"/>
      </w:r>
    </w:p>
    <w:p w:rsidR="007C5426" w:rsidRDefault="007C5426" w:rsidP="00C421DB">
      <w:pPr>
        <w:pStyle w:val="Default"/>
        <w:ind w:firstLine="709"/>
        <w:jc w:val="center"/>
        <w:rPr>
          <w:b/>
          <w:bCs/>
        </w:rPr>
      </w:pPr>
      <w:r w:rsidRPr="007F26FD">
        <w:rPr>
          <w:b/>
          <w:bCs/>
        </w:rPr>
        <w:lastRenderedPageBreak/>
        <w:t>1. ЦЕЛЕВОЙ РАЗДЕЛ</w:t>
      </w:r>
    </w:p>
    <w:p w:rsidR="00D565F8" w:rsidRDefault="00D565F8" w:rsidP="00C421DB">
      <w:pPr>
        <w:pStyle w:val="Default"/>
        <w:ind w:firstLine="709"/>
        <w:jc w:val="center"/>
        <w:rPr>
          <w:b/>
          <w:bCs/>
        </w:rPr>
      </w:pPr>
    </w:p>
    <w:p w:rsidR="007C5426" w:rsidRPr="007F26FD" w:rsidRDefault="007C5426" w:rsidP="00C421DB">
      <w:pPr>
        <w:pStyle w:val="Default"/>
        <w:ind w:firstLine="709"/>
        <w:jc w:val="both"/>
      </w:pPr>
      <w:r w:rsidRPr="007F26FD">
        <w:rPr>
          <w:b/>
          <w:bCs/>
        </w:rPr>
        <w:t xml:space="preserve">Введение </w:t>
      </w:r>
    </w:p>
    <w:p w:rsidR="007C5426" w:rsidRPr="007F26FD" w:rsidRDefault="007C5426" w:rsidP="00C421DB">
      <w:pPr>
        <w:pStyle w:val="Default"/>
        <w:ind w:firstLine="709"/>
        <w:jc w:val="both"/>
      </w:pPr>
      <w:r w:rsidRPr="007F26FD">
        <w:rPr>
          <w:i/>
          <w:iCs/>
        </w:rPr>
        <w:t xml:space="preserve">Общая характеристика образовательного учреждения </w:t>
      </w:r>
    </w:p>
    <w:p w:rsidR="007C5426" w:rsidRPr="007F26FD" w:rsidRDefault="007C5426" w:rsidP="00C421DB">
      <w:pPr>
        <w:shd w:val="clear" w:color="auto" w:fill="FFFFFF"/>
        <w:ind w:firstLine="709"/>
        <w:jc w:val="both"/>
        <w:rPr>
          <w:color w:val="000000"/>
          <w:sz w:val="24"/>
          <w:szCs w:val="24"/>
          <w:u w:val="single"/>
        </w:rPr>
      </w:pPr>
      <w:r w:rsidRPr="007F26FD">
        <w:rPr>
          <w:b/>
          <w:bCs/>
          <w:sz w:val="24"/>
          <w:szCs w:val="24"/>
        </w:rPr>
        <w:t>Наименование учреждения</w:t>
      </w:r>
      <w:r w:rsidRPr="007F26FD">
        <w:rPr>
          <w:color w:val="000000"/>
          <w:sz w:val="24"/>
          <w:szCs w:val="24"/>
          <w:u w:val="single"/>
        </w:rPr>
        <w:t>:</w:t>
      </w:r>
      <w:r w:rsidRPr="007F26FD">
        <w:rPr>
          <w:color w:val="000000"/>
          <w:sz w:val="24"/>
          <w:szCs w:val="24"/>
        </w:rPr>
        <w:t xml:space="preserve"> Муниципальное </w:t>
      </w:r>
      <w:r w:rsidR="0009231F" w:rsidRPr="007F26FD">
        <w:rPr>
          <w:color w:val="000000"/>
          <w:sz w:val="24"/>
          <w:szCs w:val="24"/>
        </w:rPr>
        <w:t>казённ</w:t>
      </w:r>
      <w:r w:rsidRPr="007F26FD">
        <w:rPr>
          <w:color w:val="000000"/>
          <w:sz w:val="24"/>
          <w:szCs w:val="24"/>
        </w:rPr>
        <w:t xml:space="preserve">ое общеобразовательное учреждение   </w:t>
      </w:r>
      <w:r w:rsidR="0009231F" w:rsidRPr="007F26FD">
        <w:rPr>
          <w:color w:val="000000"/>
          <w:sz w:val="24"/>
          <w:szCs w:val="24"/>
        </w:rPr>
        <w:t>Тазовская школа-интернат среднего (полного) общего образования</w:t>
      </w:r>
      <w:r w:rsidRPr="007F26FD">
        <w:rPr>
          <w:color w:val="000000"/>
          <w:sz w:val="24"/>
          <w:szCs w:val="24"/>
        </w:rPr>
        <w:t>.</w:t>
      </w:r>
    </w:p>
    <w:p w:rsidR="007C5426" w:rsidRPr="007F26FD" w:rsidRDefault="007C5426" w:rsidP="00C421DB">
      <w:pPr>
        <w:shd w:val="clear" w:color="auto" w:fill="FFFFFF"/>
        <w:ind w:firstLine="709"/>
        <w:jc w:val="both"/>
        <w:rPr>
          <w:color w:val="000000"/>
          <w:sz w:val="24"/>
          <w:szCs w:val="24"/>
        </w:rPr>
      </w:pPr>
      <w:r w:rsidRPr="007F26FD">
        <w:rPr>
          <w:color w:val="000000"/>
          <w:sz w:val="24"/>
          <w:szCs w:val="24"/>
          <w:u w:val="single"/>
        </w:rPr>
        <w:t>Адрес:</w:t>
      </w:r>
      <w:r w:rsidRPr="007F26FD">
        <w:rPr>
          <w:color w:val="000000"/>
          <w:sz w:val="24"/>
          <w:szCs w:val="24"/>
        </w:rPr>
        <w:t xml:space="preserve"> 6293</w:t>
      </w:r>
      <w:r w:rsidR="0009231F" w:rsidRPr="007F26FD">
        <w:rPr>
          <w:color w:val="000000"/>
          <w:sz w:val="24"/>
          <w:szCs w:val="24"/>
        </w:rPr>
        <w:t>50</w:t>
      </w:r>
      <w:r w:rsidRPr="007F26FD">
        <w:rPr>
          <w:color w:val="000000"/>
          <w:sz w:val="24"/>
          <w:szCs w:val="24"/>
        </w:rPr>
        <w:t xml:space="preserve">, Ямало-Ненецкий автономный округ, </w:t>
      </w:r>
      <w:r w:rsidR="0009231F" w:rsidRPr="007F26FD">
        <w:rPr>
          <w:color w:val="000000"/>
          <w:sz w:val="24"/>
          <w:szCs w:val="24"/>
        </w:rPr>
        <w:t>посёлок Тазовский</w:t>
      </w:r>
      <w:r w:rsidRPr="007F26FD">
        <w:rPr>
          <w:color w:val="000000"/>
          <w:sz w:val="24"/>
          <w:szCs w:val="24"/>
        </w:rPr>
        <w:t xml:space="preserve">, улица </w:t>
      </w:r>
      <w:r w:rsidR="0009231F" w:rsidRPr="007F26FD">
        <w:rPr>
          <w:color w:val="000000"/>
          <w:sz w:val="24"/>
          <w:szCs w:val="24"/>
        </w:rPr>
        <w:t>Геофизиков</w:t>
      </w:r>
      <w:r w:rsidRPr="007F26FD">
        <w:rPr>
          <w:color w:val="000000"/>
          <w:sz w:val="24"/>
          <w:szCs w:val="24"/>
        </w:rPr>
        <w:t xml:space="preserve">, дом </w:t>
      </w:r>
      <w:r w:rsidR="0009231F" w:rsidRPr="007F26FD">
        <w:rPr>
          <w:color w:val="000000"/>
          <w:sz w:val="24"/>
          <w:szCs w:val="24"/>
        </w:rPr>
        <w:t>34</w:t>
      </w:r>
      <w:r w:rsidRPr="007F26FD">
        <w:rPr>
          <w:color w:val="000000"/>
          <w:sz w:val="24"/>
          <w:szCs w:val="24"/>
        </w:rPr>
        <w:t xml:space="preserve">. </w:t>
      </w:r>
    </w:p>
    <w:p w:rsidR="007C5426" w:rsidRPr="007F26FD" w:rsidRDefault="007C5426" w:rsidP="00C421DB">
      <w:pPr>
        <w:shd w:val="clear" w:color="auto" w:fill="FFFFFF"/>
        <w:ind w:firstLine="709"/>
        <w:jc w:val="both"/>
        <w:rPr>
          <w:color w:val="000000"/>
          <w:sz w:val="24"/>
          <w:szCs w:val="24"/>
          <w:u w:val="single"/>
        </w:rPr>
      </w:pPr>
      <w:r w:rsidRPr="007F26FD">
        <w:rPr>
          <w:color w:val="000000"/>
          <w:sz w:val="24"/>
          <w:szCs w:val="24"/>
          <w:u w:val="single"/>
        </w:rPr>
        <w:t>Телефон:</w:t>
      </w:r>
      <w:r w:rsidRPr="007F26FD">
        <w:rPr>
          <w:color w:val="000000"/>
          <w:sz w:val="24"/>
          <w:szCs w:val="24"/>
        </w:rPr>
        <w:t xml:space="preserve"> (3494</w:t>
      </w:r>
      <w:r w:rsidR="0009231F" w:rsidRPr="007F26FD">
        <w:rPr>
          <w:color w:val="000000"/>
          <w:sz w:val="24"/>
          <w:szCs w:val="24"/>
        </w:rPr>
        <w:t>0</w:t>
      </w:r>
      <w:r w:rsidRPr="007F26FD">
        <w:rPr>
          <w:color w:val="000000"/>
          <w:sz w:val="24"/>
          <w:szCs w:val="24"/>
        </w:rPr>
        <w:t xml:space="preserve">) </w:t>
      </w:r>
      <w:r w:rsidR="0009231F" w:rsidRPr="007F26FD">
        <w:rPr>
          <w:color w:val="000000"/>
          <w:sz w:val="24"/>
          <w:szCs w:val="24"/>
        </w:rPr>
        <w:t>2-41-73</w:t>
      </w:r>
    </w:p>
    <w:p w:rsidR="0009231F" w:rsidRPr="007F26FD" w:rsidRDefault="007C5426" w:rsidP="00C421DB">
      <w:pPr>
        <w:shd w:val="clear" w:color="auto" w:fill="FFFFFF"/>
        <w:ind w:firstLine="709"/>
        <w:jc w:val="both"/>
        <w:rPr>
          <w:color w:val="000000"/>
          <w:sz w:val="24"/>
          <w:szCs w:val="24"/>
        </w:rPr>
      </w:pPr>
      <w:r w:rsidRPr="007F26FD">
        <w:rPr>
          <w:color w:val="000000"/>
          <w:sz w:val="24"/>
          <w:szCs w:val="24"/>
          <w:u w:val="single"/>
        </w:rPr>
        <w:t>Факс:</w:t>
      </w:r>
      <w:r w:rsidR="0009231F" w:rsidRPr="007F26FD">
        <w:rPr>
          <w:color w:val="000000"/>
          <w:sz w:val="24"/>
          <w:szCs w:val="24"/>
        </w:rPr>
        <w:t xml:space="preserve"> (34940) 2-41-73 </w:t>
      </w:r>
    </w:p>
    <w:p w:rsidR="007C5426" w:rsidRPr="007F26FD" w:rsidRDefault="007C5426" w:rsidP="00C421DB">
      <w:pPr>
        <w:shd w:val="clear" w:color="auto" w:fill="FFFFFF"/>
        <w:ind w:firstLine="709"/>
        <w:jc w:val="both"/>
        <w:rPr>
          <w:sz w:val="24"/>
          <w:szCs w:val="24"/>
          <w:u w:val="single"/>
        </w:rPr>
      </w:pPr>
      <w:r w:rsidRPr="007F26FD">
        <w:rPr>
          <w:color w:val="000000"/>
          <w:sz w:val="24"/>
          <w:szCs w:val="24"/>
          <w:u w:val="single"/>
          <w:lang w:val="en-US"/>
        </w:rPr>
        <w:t>E</w:t>
      </w:r>
      <w:r w:rsidRPr="007F26FD">
        <w:rPr>
          <w:color w:val="000000"/>
          <w:sz w:val="24"/>
          <w:szCs w:val="24"/>
          <w:u w:val="single"/>
        </w:rPr>
        <w:t>-</w:t>
      </w:r>
      <w:r w:rsidRPr="007F26FD">
        <w:rPr>
          <w:color w:val="000000"/>
          <w:sz w:val="24"/>
          <w:szCs w:val="24"/>
          <w:u w:val="single"/>
          <w:lang w:val="en-US"/>
        </w:rPr>
        <w:t>mail</w:t>
      </w:r>
      <w:r w:rsidRPr="007F26FD">
        <w:rPr>
          <w:color w:val="000000"/>
          <w:sz w:val="24"/>
          <w:szCs w:val="24"/>
          <w:u w:val="single"/>
        </w:rPr>
        <w:t>:</w:t>
      </w:r>
      <w:r w:rsidR="00F15D95" w:rsidRPr="007F26FD">
        <w:rPr>
          <w:sz w:val="24"/>
          <w:szCs w:val="24"/>
          <w:lang w:val="en-US"/>
        </w:rPr>
        <w:t>tazinternat</w:t>
      </w:r>
      <w:r w:rsidRPr="007F26FD">
        <w:rPr>
          <w:sz w:val="24"/>
          <w:szCs w:val="24"/>
        </w:rPr>
        <w:t>@</w:t>
      </w:r>
      <w:r w:rsidRPr="007F26FD">
        <w:rPr>
          <w:sz w:val="24"/>
          <w:szCs w:val="24"/>
          <w:lang w:val="en-US"/>
        </w:rPr>
        <w:t>mail</w:t>
      </w:r>
      <w:r w:rsidRPr="007F26FD">
        <w:rPr>
          <w:sz w:val="24"/>
          <w:szCs w:val="24"/>
        </w:rPr>
        <w:t>.</w:t>
      </w:r>
      <w:r w:rsidRPr="007F26FD">
        <w:rPr>
          <w:sz w:val="24"/>
          <w:szCs w:val="24"/>
          <w:lang w:val="en-US"/>
        </w:rPr>
        <w:t>ru</w:t>
      </w:r>
    </w:p>
    <w:p w:rsidR="007C5426" w:rsidRPr="007F26FD" w:rsidRDefault="007C5426" w:rsidP="00C421DB">
      <w:pPr>
        <w:shd w:val="clear" w:color="auto" w:fill="FFFFFF"/>
        <w:ind w:firstLine="709"/>
        <w:jc w:val="both"/>
        <w:rPr>
          <w:sz w:val="24"/>
          <w:szCs w:val="24"/>
        </w:rPr>
      </w:pPr>
      <w:r w:rsidRPr="007F26FD">
        <w:rPr>
          <w:sz w:val="24"/>
          <w:szCs w:val="24"/>
          <w:u w:val="single"/>
        </w:rPr>
        <w:t>Директор</w:t>
      </w:r>
      <w:proofErr w:type="gramStart"/>
      <w:r w:rsidRPr="007F26FD">
        <w:rPr>
          <w:sz w:val="24"/>
          <w:szCs w:val="24"/>
          <w:u w:val="single"/>
        </w:rPr>
        <w:t>:</w:t>
      </w:r>
      <w:r w:rsidR="0009231F" w:rsidRPr="007F26FD">
        <w:rPr>
          <w:sz w:val="24"/>
          <w:szCs w:val="24"/>
        </w:rPr>
        <w:t>З</w:t>
      </w:r>
      <w:proofErr w:type="gramEnd"/>
      <w:r w:rsidR="0009231F" w:rsidRPr="007F26FD">
        <w:rPr>
          <w:sz w:val="24"/>
          <w:szCs w:val="24"/>
        </w:rPr>
        <w:t>ятев Иван Александрович</w:t>
      </w:r>
    </w:p>
    <w:p w:rsidR="007C5426" w:rsidRPr="007F26FD" w:rsidRDefault="007C5426" w:rsidP="00C421DB">
      <w:pPr>
        <w:shd w:val="clear" w:color="auto" w:fill="FFFFFF"/>
        <w:ind w:firstLine="709"/>
        <w:jc w:val="both"/>
        <w:rPr>
          <w:sz w:val="24"/>
          <w:szCs w:val="24"/>
        </w:rPr>
      </w:pPr>
    </w:p>
    <w:p w:rsidR="007C5426" w:rsidRPr="007F26FD" w:rsidRDefault="007C5426" w:rsidP="00C421DB">
      <w:pPr>
        <w:pStyle w:val="Default"/>
        <w:ind w:firstLine="709"/>
        <w:jc w:val="both"/>
      </w:pPr>
      <w:r w:rsidRPr="007F26FD">
        <w:rPr>
          <w:b/>
          <w:bCs/>
        </w:rPr>
        <w:t xml:space="preserve">Документы, </w:t>
      </w:r>
      <w:r w:rsidRPr="007F26FD">
        <w:t xml:space="preserve">регламентирующие осуществление образовательного процесса: </w:t>
      </w:r>
    </w:p>
    <w:p w:rsidR="00636333" w:rsidRPr="007F26FD" w:rsidRDefault="00636333" w:rsidP="00C421DB">
      <w:pPr>
        <w:pStyle w:val="af2"/>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 </w:t>
      </w:r>
      <w:r w:rsidRPr="007F26FD">
        <w:rPr>
          <w:rFonts w:ascii="Times New Roman" w:hAnsi="Times New Roman"/>
          <w:sz w:val="24"/>
          <w:szCs w:val="24"/>
        </w:rPr>
        <w:t>Федеральный закон «Об образовании в Российской Федерации» от 29.12.2012 № 273-ФЗ;</w:t>
      </w:r>
    </w:p>
    <w:p w:rsidR="00636333" w:rsidRPr="00636333" w:rsidRDefault="00636333" w:rsidP="00C421DB">
      <w:pPr>
        <w:pStyle w:val="af2"/>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 </w:t>
      </w:r>
      <w:r w:rsidRPr="007F26FD">
        <w:rPr>
          <w:rFonts w:ascii="Times New Roman" w:hAnsi="Times New Roman"/>
          <w:sz w:val="24"/>
          <w:szCs w:val="24"/>
        </w:rPr>
        <w:t>Федеральный государственный стандарт начального общего образования (Приказ Минобрнауки России №373 от 06 октября 2009 года, зарегистрирован Минюст №15785 от 22.12.2009) с изменениями и дополнениями;</w:t>
      </w:r>
    </w:p>
    <w:p w:rsidR="00E77437" w:rsidRPr="007F26FD" w:rsidRDefault="00E77437" w:rsidP="00C421DB">
      <w:pPr>
        <w:pStyle w:val="af2"/>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 </w:t>
      </w:r>
      <w:r w:rsidRPr="007F26FD">
        <w:rPr>
          <w:rFonts w:ascii="Times New Roman" w:hAnsi="Times New Roman"/>
          <w:sz w:val="24"/>
          <w:szCs w:val="24"/>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77437" w:rsidRPr="007F26FD" w:rsidRDefault="00E77437" w:rsidP="00C421DB">
      <w:pPr>
        <w:pStyle w:val="af2"/>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 </w:t>
      </w:r>
      <w:r w:rsidRPr="007F26FD">
        <w:rPr>
          <w:rFonts w:ascii="Times New Roman" w:hAnsi="Times New Roman"/>
          <w:sz w:val="24"/>
          <w:szCs w:val="24"/>
        </w:rPr>
        <w:t xml:space="preserve">Приказ министерства образования и науки РФ от 26 ноября </w:t>
      </w:r>
      <w:smartTag w:uri="urn:schemas-microsoft-com:office:smarttags" w:element="metricconverter">
        <w:smartTagPr>
          <w:attr w:name="ProductID" w:val="2010 г"/>
        </w:smartTagPr>
        <w:r w:rsidRPr="007F26FD">
          <w:rPr>
            <w:rFonts w:ascii="Times New Roman" w:hAnsi="Times New Roman"/>
            <w:sz w:val="24"/>
            <w:szCs w:val="24"/>
          </w:rPr>
          <w:t>2010 г</w:t>
        </w:r>
      </w:smartTag>
      <w:r w:rsidRPr="007F26FD">
        <w:rPr>
          <w:rFonts w:ascii="Times New Roman" w:hAnsi="Times New Roman"/>
          <w:sz w:val="24"/>
          <w:szCs w:val="24"/>
        </w:rPr>
        <w:t>.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г. №373.</w:t>
      </w:r>
    </w:p>
    <w:p w:rsidR="00E77437" w:rsidRPr="007F26FD" w:rsidRDefault="00E77437" w:rsidP="00C421DB">
      <w:pPr>
        <w:pStyle w:val="af2"/>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 </w:t>
      </w:r>
      <w:r w:rsidRPr="007F26FD">
        <w:rPr>
          <w:rFonts w:ascii="Times New Roman" w:hAnsi="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7F26FD">
          <w:rPr>
            <w:rFonts w:ascii="Times New Roman" w:hAnsi="Times New Roman"/>
            <w:sz w:val="24"/>
            <w:szCs w:val="24"/>
          </w:rPr>
          <w:t>2010 г</w:t>
        </w:r>
      </w:smartTag>
      <w:r w:rsidRPr="007F26FD">
        <w:rPr>
          <w:rFonts w:ascii="Times New Roman" w:hAnsi="Times New Roman"/>
          <w:sz w:val="24"/>
          <w:szCs w:val="24"/>
        </w:rPr>
        <w:t xml:space="preserve">. № </w:t>
      </w:r>
      <w:smartTag w:uri="urn:schemas-microsoft-com:office:smarttags" w:element="metricconverter">
        <w:smartTagPr>
          <w:attr w:name="ProductID" w:val="189 г"/>
        </w:smartTagPr>
        <w:r w:rsidRPr="007F26FD">
          <w:rPr>
            <w:rFonts w:ascii="Times New Roman" w:hAnsi="Times New Roman"/>
            <w:sz w:val="24"/>
            <w:szCs w:val="24"/>
          </w:rPr>
          <w:t>189 г</w:t>
        </w:r>
      </w:smartTag>
      <w:r w:rsidRPr="007F26FD">
        <w:rPr>
          <w:rFonts w:ascii="Times New Roman" w:hAnsi="Times New Roman"/>
          <w:sz w:val="24"/>
          <w:szCs w:val="24"/>
        </w:rPr>
        <w:t>. Москва  «Об  утверждении  СанПин  2.4.2.2821-10  «Санитарно  эпидемиологические  требования  к  условиям  и  организации  обучения  в  общеобразовательных  учреждениях»;</w:t>
      </w:r>
    </w:p>
    <w:p w:rsidR="00E77437" w:rsidRPr="007F26FD" w:rsidRDefault="00E77437" w:rsidP="00C421DB">
      <w:pPr>
        <w:pStyle w:val="af2"/>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 </w:t>
      </w:r>
      <w:r w:rsidRPr="007F26F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Минобрнауки России от 30.08.2013 № 1015; </w:t>
      </w:r>
    </w:p>
    <w:p w:rsidR="00E77437" w:rsidRPr="007F26FD" w:rsidRDefault="00E77437" w:rsidP="00C421DB">
      <w:pPr>
        <w:pStyle w:val="af2"/>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 </w:t>
      </w:r>
      <w:r w:rsidRPr="007F26FD">
        <w:rPr>
          <w:rFonts w:ascii="Times New Roman" w:hAnsi="Times New Roman"/>
          <w:sz w:val="24"/>
          <w:szCs w:val="24"/>
        </w:rPr>
        <w:t>Приказ департамента ЯНАО от 08.06.2011г. «Об утверждении плана мероприятий по введению комплексного учебного курса «Основы религиозных культур и светской этики» в основные образовательные программы общеобразовательных учреждений в Ямало-Ненецком автономном округе».</w:t>
      </w:r>
    </w:p>
    <w:p w:rsidR="00E77437" w:rsidRPr="007F26FD" w:rsidRDefault="00E77437" w:rsidP="00C421DB">
      <w:pPr>
        <w:pStyle w:val="af2"/>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 </w:t>
      </w:r>
      <w:r w:rsidRPr="007F26FD">
        <w:rPr>
          <w:rFonts w:ascii="Times New Roman" w:hAnsi="Times New Roman"/>
          <w:sz w:val="24"/>
          <w:szCs w:val="24"/>
        </w:rPr>
        <w:t>Закон Ямало-Ненецкого автономного округа от 27.06.2013 № 55-ЗАО «Об образовании в Ямало-Ненецком автономном округе»;</w:t>
      </w:r>
    </w:p>
    <w:p w:rsidR="00636333" w:rsidRPr="00E77437" w:rsidRDefault="00E77437" w:rsidP="00C421DB">
      <w:pPr>
        <w:pStyle w:val="af2"/>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 </w:t>
      </w:r>
      <w:r w:rsidRPr="007F26FD">
        <w:rPr>
          <w:rFonts w:ascii="Times New Roman" w:hAnsi="Times New Roman"/>
          <w:sz w:val="24"/>
          <w:szCs w:val="24"/>
        </w:rPr>
        <w:t>Устав МКОУ Тазовская общеобразовательная школа-интернат.</w:t>
      </w:r>
    </w:p>
    <w:p w:rsidR="007C5426" w:rsidRPr="007F26FD" w:rsidRDefault="00F15D95" w:rsidP="00C421DB">
      <w:pPr>
        <w:shd w:val="clear" w:color="auto" w:fill="FFFFFF"/>
        <w:ind w:firstLine="709"/>
        <w:jc w:val="both"/>
        <w:rPr>
          <w:sz w:val="24"/>
          <w:szCs w:val="24"/>
        </w:rPr>
      </w:pPr>
      <w:r w:rsidRPr="007F26FD">
        <w:rPr>
          <w:sz w:val="24"/>
          <w:szCs w:val="24"/>
        </w:rPr>
        <w:t xml:space="preserve">- </w:t>
      </w:r>
      <w:r w:rsidR="007C5426" w:rsidRPr="007F26FD">
        <w:rPr>
          <w:sz w:val="24"/>
          <w:szCs w:val="24"/>
        </w:rPr>
        <w:t xml:space="preserve">Лицензия на осуществление образовательной деятельности:(серия </w:t>
      </w:r>
      <w:r w:rsidR="0009231F" w:rsidRPr="007F26FD">
        <w:rPr>
          <w:i/>
          <w:sz w:val="24"/>
          <w:szCs w:val="24"/>
        </w:rPr>
        <w:t>89Л01 №0000087</w:t>
      </w:r>
      <w:r w:rsidR="007C5426" w:rsidRPr="007F26FD">
        <w:rPr>
          <w:sz w:val="24"/>
          <w:szCs w:val="24"/>
        </w:rPr>
        <w:t xml:space="preserve">, регистрационный номер </w:t>
      </w:r>
      <w:r w:rsidR="0009231F" w:rsidRPr="007F26FD">
        <w:rPr>
          <w:sz w:val="24"/>
          <w:szCs w:val="24"/>
        </w:rPr>
        <w:t>1830</w:t>
      </w:r>
      <w:r w:rsidR="007C5426" w:rsidRPr="007F26FD">
        <w:rPr>
          <w:sz w:val="24"/>
          <w:szCs w:val="24"/>
        </w:rPr>
        <w:t xml:space="preserve">), от </w:t>
      </w:r>
      <w:r w:rsidR="0009231F" w:rsidRPr="007F26FD">
        <w:rPr>
          <w:sz w:val="24"/>
          <w:szCs w:val="24"/>
        </w:rPr>
        <w:t>30</w:t>
      </w:r>
      <w:r w:rsidR="007C5426" w:rsidRPr="007F26FD">
        <w:rPr>
          <w:sz w:val="24"/>
          <w:szCs w:val="24"/>
        </w:rPr>
        <w:t>.0</w:t>
      </w:r>
      <w:r w:rsidR="0009231F" w:rsidRPr="007F26FD">
        <w:rPr>
          <w:sz w:val="24"/>
          <w:szCs w:val="24"/>
        </w:rPr>
        <w:t>4</w:t>
      </w:r>
      <w:r w:rsidR="007C5426" w:rsidRPr="007F26FD">
        <w:rPr>
          <w:sz w:val="24"/>
          <w:szCs w:val="24"/>
        </w:rPr>
        <w:t>.201</w:t>
      </w:r>
      <w:r w:rsidR="0009231F" w:rsidRPr="007F26FD">
        <w:rPr>
          <w:sz w:val="24"/>
          <w:szCs w:val="24"/>
        </w:rPr>
        <w:t>3</w:t>
      </w:r>
      <w:r w:rsidR="007C5426" w:rsidRPr="007F26FD">
        <w:rPr>
          <w:sz w:val="24"/>
          <w:szCs w:val="24"/>
        </w:rPr>
        <w:t xml:space="preserve"> года (бессрочно). </w:t>
      </w:r>
    </w:p>
    <w:p w:rsidR="007C5426" w:rsidRPr="007F26FD" w:rsidRDefault="007C5426" w:rsidP="00C421DB">
      <w:pPr>
        <w:pStyle w:val="Default"/>
        <w:ind w:firstLine="709"/>
        <w:jc w:val="both"/>
      </w:pPr>
      <w:r w:rsidRPr="007F26FD">
        <w:t>- Свидетельство о государственной аккредитации:</w:t>
      </w:r>
      <w:r w:rsidR="0009231F" w:rsidRPr="007F26FD">
        <w:t>ОП004558</w:t>
      </w:r>
      <w:r w:rsidR="000F542B" w:rsidRPr="007F26FD">
        <w:t xml:space="preserve"> (регистрационный номер </w:t>
      </w:r>
      <w:r w:rsidR="0009231F" w:rsidRPr="007F26FD">
        <w:t>700</w:t>
      </w:r>
      <w:r w:rsidR="000F542B" w:rsidRPr="007F26FD">
        <w:t>)</w:t>
      </w:r>
      <w:r w:rsidR="00F15D95" w:rsidRPr="007F26FD">
        <w:t>, от 24.05.2012 года, действительно до 23.06.2023 года.</w:t>
      </w:r>
    </w:p>
    <w:p w:rsidR="007C5426" w:rsidRPr="007F26FD" w:rsidRDefault="007C5426" w:rsidP="00C421DB">
      <w:pPr>
        <w:pStyle w:val="Default"/>
        <w:ind w:firstLine="709"/>
        <w:jc w:val="both"/>
      </w:pPr>
      <w:r w:rsidRPr="007F26FD">
        <w:rPr>
          <w:b/>
          <w:bCs/>
        </w:rPr>
        <w:t>Учредитель</w:t>
      </w:r>
      <w:r w:rsidRPr="007F26FD">
        <w:t>: Департамент образования Администрации муниципаль</w:t>
      </w:r>
      <w:r w:rsidR="000F542B" w:rsidRPr="007F26FD">
        <w:t xml:space="preserve">ного образования </w:t>
      </w:r>
      <w:r w:rsidR="00F15D95" w:rsidRPr="007F26FD">
        <w:t>Тазовский район</w:t>
      </w:r>
      <w:r w:rsidR="000F542B" w:rsidRPr="007F26FD">
        <w:t>.</w:t>
      </w:r>
    </w:p>
    <w:p w:rsidR="00C421DB" w:rsidRDefault="00C421DB">
      <w:pPr>
        <w:widowControl/>
        <w:suppressAutoHyphens w:val="0"/>
        <w:autoSpaceDE/>
        <w:rPr>
          <w:b/>
          <w:bCs/>
          <w:color w:val="000000"/>
          <w:sz w:val="24"/>
          <w:szCs w:val="24"/>
          <w:lang w:eastAsia="ru-RU"/>
        </w:rPr>
      </w:pPr>
      <w:r>
        <w:rPr>
          <w:b/>
          <w:bCs/>
        </w:rPr>
        <w:br w:type="page"/>
      </w:r>
    </w:p>
    <w:p w:rsidR="000F542B" w:rsidRPr="007F26FD" w:rsidRDefault="004F28C2" w:rsidP="00C421DB">
      <w:pPr>
        <w:pStyle w:val="Default"/>
        <w:ind w:firstLine="709"/>
        <w:jc w:val="center"/>
      </w:pPr>
      <w:r w:rsidRPr="007F26FD">
        <w:rPr>
          <w:b/>
          <w:bCs/>
        </w:rPr>
        <w:lastRenderedPageBreak/>
        <w:t>1.1.</w:t>
      </w:r>
      <w:r w:rsidR="000F542B" w:rsidRPr="007F26FD">
        <w:rPr>
          <w:b/>
          <w:bCs/>
        </w:rPr>
        <w:t>Пояснительная записка</w:t>
      </w:r>
    </w:p>
    <w:p w:rsidR="007C5426" w:rsidRPr="00B14CC2" w:rsidRDefault="005C0DEE" w:rsidP="005C0DEE">
      <w:pPr>
        <w:pStyle w:val="Default"/>
        <w:ind w:firstLine="709"/>
        <w:jc w:val="center"/>
      </w:pPr>
      <w:r>
        <w:rPr>
          <w:b/>
          <w:bCs/>
        </w:rPr>
        <w:t xml:space="preserve">1.1.1. </w:t>
      </w:r>
      <w:r w:rsidR="000F542B" w:rsidRPr="007F26FD">
        <w:rPr>
          <w:b/>
          <w:bCs/>
        </w:rPr>
        <w:t xml:space="preserve">Общая характеристика основной </w:t>
      </w:r>
      <w:r w:rsidR="00D83FC3">
        <w:rPr>
          <w:b/>
          <w:bCs/>
        </w:rPr>
        <w:t>обще</w:t>
      </w:r>
      <w:r w:rsidR="000F542B" w:rsidRPr="007F26FD">
        <w:rPr>
          <w:b/>
          <w:bCs/>
        </w:rPr>
        <w:t>образовательной</w:t>
      </w:r>
      <w:r w:rsidR="00D83FC3">
        <w:rPr>
          <w:b/>
          <w:bCs/>
        </w:rPr>
        <w:t xml:space="preserve"> </w:t>
      </w:r>
      <w:r w:rsidR="000F542B" w:rsidRPr="007F26FD">
        <w:rPr>
          <w:b/>
          <w:bCs/>
        </w:rPr>
        <w:t>программы начального общего образования</w:t>
      </w:r>
    </w:p>
    <w:p w:rsidR="002412DD" w:rsidRDefault="000F542B" w:rsidP="00C421DB">
      <w:pPr>
        <w:ind w:firstLine="709"/>
        <w:jc w:val="both"/>
        <w:rPr>
          <w:color w:val="808000"/>
          <w:sz w:val="24"/>
          <w:szCs w:val="24"/>
        </w:rPr>
      </w:pPr>
      <w:r w:rsidRPr="007F26FD">
        <w:rPr>
          <w:sz w:val="24"/>
          <w:szCs w:val="24"/>
        </w:rPr>
        <w:t xml:space="preserve">Основная </w:t>
      </w:r>
      <w:r w:rsidR="00D83FC3">
        <w:rPr>
          <w:sz w:val="24"/>
          <w:szCs w:val="24"/>
        </w:rPr>
        <w:t>обще</w:t>
      </w:r>
      <w:r w:rsidRPr="007F26FD">
        <w:rPr>
          <w:sz w:val="24"/>
          <w:szCs w:val="24"/>
        </w:rPr>
        <w:t xml:space="preserve">образовательная программа начального общего образования </w:t>
      </w:r>
      <w:r w:rsidRPr="007F26FD">
        <w:rPr>
          <w:color w:val="000000"/>
          <w:sz w:val="24"/>
          <w:szCs w:val="24"/>
        </w:rPr>
        <w:t xml:space="preserve">муниципального </w:t>
      </w:r>
      <w:r w:rsidR="002412DD" w:rsidRPr="007F26FD">
        <w:rPr>
          <w:color w:val="000000"/>
          <w:sz w:val="24"/>
          <w:szCs w:val="24"/>
        </w:rPr>
        <w:t>казён</w:t>
      </w:r>
      <w:r w:rsidRPr="007F26FD">
        <w:rPr>
          <w:color w:val="000000"/>
          <w:sz w:val="24"/>
          <w:szCs w:val="24"/>
        </w:rPr>
        <w:t>ного общеобразовательного учреждения средней общеобразовательной школы</w:t>
      </w:r>
      <w:r w:rsidR="002412DD" w:rsidRPr="007F26FD">
        <w:rPr>
          <w:color w:val="000000"/>
          <w:sz w:val="24"/>
          <w:szCs w:val="24"/>
        </w:rPr>
        <w:t>-интерната</w:t>
      </w:r>
      <w:r w:rsidR="003E467B">
        <w:rPr>
          <w:color w:val="000000"/>
          <w:sz w:val="24"/>
          <w:szCs w:val="24"/>
        </w:rPr>
        <w:t xml:space="preserve"> </w:t>
      </w:r>
      <w:r w:rsidR="002412DD" w:rsidRPr="007F26FD">
        <w:rPr>
          <w:color w:val="000000"/>
          <w:sz w:val="24"/>
          <w:szCs w:val="24"/>
        </w:rPr>
        <w:t>п</w:t>
      </w:r>
      <w:proofErr w:type="gramStart"/>
      <w:r w:rsidR="002412DD" w:rsidRPr="007F26FD">
        <w:rPr>
          <w:color w:val="000000"/>
          <w:sz w:val="24"/>
          <w:szCs w:val="24"/>
        </w:rPr>
        <w:t>.Т</w:t>
      </w:r>
      <w:proofErr w:type="gramEnd"/>
      <w:r w:rsidR="002412DD" w:rsidRPr="007F26FD">
        <w:rPr>
          <w:color w:val="000000"/>
          <w:sz w:val="24"/>
          <w:szCs w:val="24"/>
        </w:rPr>
        <w:t>азовский</w:t>
      </w:r>
      <w:r w:rsidR="009A59C7">
        <w:rPr>
          <w:color w:val="000000"/>
          <w:sz w:val="24"/>
          <w:szCs w:val="24"/>
        </w:rPr>
        <w:t xml:space="preserve">(далее – </w:t>
      </w:r>
      <w:r w:rsidR="009A59C7">
        <w:rPr>
          <w:sz w:val="24"/>
          <w:szCs w:val="24"/>
        </w:rPr>
        <w:t xml:space="preserve">ООП НОО </w:t>
      </w:r>
      <w:r w:rsidR="009A59C7" w:rsidRPr="009A59C7">
        <w:rPr>
          <w:sz w:val="24"/>
          <w:szCs w:val="24"/>
        </w:rPr>
        <w:t>МКОУ ТШИ</w:t>
      </w:r>
      <w:r w:rsidRPr="007F26FD">
        <w:rPr>
          <w:color w:val="000000"/>
          <w:sz w:val="24"/>
          <w:szCs w:val="24"/>
        </w:rPr>
        <w:t>–</w:t>
      </w:r>
      <w:r w:rsidR="00B14CC2" w:rsidRPr="00B14CC2">
        <w:rPr>
          <w:sz w:val="24"/>
          <w:szCs w:val="24"/>
        </w:rPr>
        <w:t>программный</w:t>
      </w:r>
      <w:r w:rsidR="003E467B">
        <w:rPr>
          <w:sz w:val="24"/>
          <w:szCs w:val="24"/>
        </w:rPr>
        <w:t xml:space="preserve"> </w:t>
      </w:r>
      <w:r w:rsidRPr="00B45E9A">
        <w:rPr>
          <w:color w:val="000000"/>
          <w:sz w:val="24"/>
          <w:szCs w:val="24"/>
        </w:rPr>
        <w:t>документ</w:t>
      </w:r>
      <w:r w:rsidRPr="007F26FD">
        <w:rPr>
          <w:color w:val="000000"/>
          <w:sz w:val="24"/>
          <w:szCs w:val="24"/>
        </w:rPr>
        <w:t>, на основании которого определяется содержание и организация образовательного процесса на ступени начального общего образования.</w:t>
      </w:r>
    </w:p>
    <w:p w:rsidR="009A59C7" w:rsidRPr="007F26FD" w:rsidRDefault="009A59C7" w:rsidP="00C421DB">
      <w:pPr>
        <w:ind w:firstLine="709"/>
        <w:jc w:val="both"/>
        <w:rPr>
          <w:color w:val="808000"/>
          <w:sz w:val="24"/>
          <w:szCs w:val="24"/>
        </w:rPr>
      </w:pPr>
      <w:r w:rsidRPr="00B45E9A">
        <w:rPr>
          <w:sz w:val="24"/>
          <w:szCs w:val="24"/>
        </w:rPr>
        <w:t xml:space="preserve">ООП НОО МКОУ </w:t>
      </w:r>
      <w:r w:rsidR="005B26A4">
        <w:rPr>
          <w:sz w:val="24"/>
          <w:szCs w:val="24"/>
        </w:rPr>
        <w:t>ТШИ</w:t>
      </w:r>
      <w:r w:rsidRPr="00B45E9A">
        <w:rPr>
          <w:sz w:val="24"/>
          <w:szCs w:val="24"/>
        </w:rPr>
        <w:t xml:space="preserve"> служит основой для лицензирования, аккредитации, изменения бюджетного финансирования</w:t>
      </w:r>
    </w:p>
    <w:p w:rsidR="009A59C7" w:rsidRDefault="009A59C7" w:rsidP="00C421DB">
      <w:pPr>
        <w:pStyle w:val="af2"/>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ООП НОО </w:t>
      </w:r>
      <w:r w:rsidR="005B26A4">
        <w:rPr>
          <w:rFonts w:ascii="Times New Roman" w:hAnsi="Times New Roman"/>
          <w:sz w:val="24"/>
          <w:szCs w:val="24"/>
        </w:rPr>
        <w:t>МКОУ ТШИ</w:t>
      </w:r>
      <w:r w:rsidRPr="009A59C7">
        <w:rPr>
          <w:rFonts w:ascii="Times New Roman" w:hAnsi="Times New Roman"/>
          <w:sz w:val="24"/>
          <w:szCs w:val="24"/>
        </w:rPr>
        <w:t xml:space="preserve"> </w:t>
      </w:r>
      <w:proofErr w:type="gramStart"/>
      <w:r w:rsidR="0087534C" w:rsidRPr="007F26FD">
        <w:rPr>
          <w:rFonts w:ascii="Times New Roman" w:hAnsi="Times New Roman"/>
          <w:sz w:val="24"/>
          <w:szCs w:val="24"/>
        </w:rPr>
        <w:t>разработана</w:t>
      </w:r>
      <w:proofErr w:type="gramEnd"/>
      <w:r w:rsidR="0087534C" w:rsidRPr="007F26FD">
        <w:rPr>
          <w:rFonts w:ascii="Times New Roman" w:hAnsi="Times New Roman"/>
          <w:sz w:val="24"/>
          <w:szCs w:val="24"/>
        </w:rPr>
        <w:t xml:space="preserve"> </w:t>
      </w:r>
      <w:r w:rsidR="00CE37BB" w:rsidRPr="00B45E9A">
        <w:rPr>
          <w:rFonts w:ascii="Times New Roman" w:hAnsi="Times New Roman"/>
          <w:sz w:val="24"/>
          <w:szCs w:val="24"/>
        </w:rPr>
        <w:t>с учетом потребностей</w:t>
      </w:r>
      <w:r w:rsidR="00CE37BB">
        <w:rPr>
          <w:rFonts w:ascii="Times New Roman" w:hAnsi="Times New Roman"/>
          <w:sz w:val="24"/>
          <w:szCs w:val="24"/>
        </w:rPr>
        <w:t xml:space="preserve"> учащихся</w:t>
      </w:r>
      <w:r w:rsidRPr="007F26FD">
        <w:rPr>
          <w:rFonts w:ascii="Times New Roman" w:hAnsi="Times New Roman"/>
          <w:sz w:val="24"/>
          <w:szCs w:val="24"/>
        </w:rPr>
        <w:t>начально</w:t>
      </w:r>
      <w:r w:rsidR="00515D74">
        <w:rPr>
          <w:rFonts w:ascii="Times New Roman" w:hAnsi="Times New Roman"/>
          <w:sz w:val="24"/>
          <w:szCs w:val="24"/>
        </w:rPr>
        <w:t>гоуровня общего</w:t>
      </w:r>
      <w:r w:rsidRPr="007F26FD">
        <w:rPr>
          <w:rFonts w:ascii="Times New Roman" w:hAnsi="Times New Roman"/>
          <w:sz w:val="24"/>
          <w:szCs w:val="24"/>
        </w:rPr>
        <w:t xml:space="preserve"> образования</w:t>
      </w:r>
      <w:r w:rsidR="00CE37BB">
        <w:rPr>
          <w:rFonts w:ascii="Times New Roman" w:hAnsi="Times New Roman"/>
          <w:sz w:val="24"/>
          <w:szCs w:val="24"/>
        </w:rPr>
        <w:t>, их</w:t>
      </w:r>
      <w:r>
        <w:rPr>
          <w:rFonts w:ascii="Times New Roman" w:hAnsi="Times New Roman"/>
          <w:sz w:val="24"/>
          <w:szCs w:val="24"/>
        </w:rPr>
        <w:t xml:space="preserve"> родителей</w:t>
      </w:r>
      <w:r w:rsidR="0087534C" w:rsidRPr="007F26FD">
        <w:rPr>
          <w:rFonts w:ascii="Times New Roman" w:hAnsi="Times New Roman"/>
          <w:sz w:val="24"/>
          <w:szCs w:val="24"/>
        </w:rPr>
        <w:t>,</w:t>
      </w:r>
      <w:r>
        <w:rPr>
          <w:rFonts w:ascii="Times New Roman" w:hAnsi="Times New Roman"/>
          <w:sz w:val="24"/>
          <w:szCs w:val="24"/>
        </w:rPr>
        <w:t xml:space="preserve"> общественности и социума.</w:t>
      </w:r>
    </w:p>
    <w:p w:rsidR="000F542B" w:rsidRPr="007F26FD" w:rsidRDefault="000F542B" w:rsidP="00C421DB">
      <w:pPr>
        <w:pStyle w:val="Default"/>
        <w:ind w:firstLine="709"/>
        <w:jc w:val="both"/>
      </w:pPr>
      <w:r w:rsidRPr="007F26FD">
        <w:t xml:space="preserve">Срок реализации программы – 4 года. </w:t>
      </w:r>
    </w:p>
    <w:p w:rsidR="000F542B" w:rsidRPr="007F26FD" w:rsidRDefault="000F542B" w:rsidP="00C421DB">
      <w:pPr>
        <w:pStyle w:val="Default"/>
        <w:ind w:firstLine="709"/>
        <w:jc w:val="both"/>
      </w:pPr>
      <w:r w:rsidRPr="007F26FD">
        <w:t xml:space="preserve">Цели и задачи, представленные в </w:t>
      </w:r>
      <w:r w:rsidR="003E210A">
        <w:t xml:space="preserve">ООП НОО </w:t>
      </w:r>
      <w:r w:rsidR="003C6AF0">
        <w:t>МКОУ ТШИ</w:t>
      </w:r>
      <w:r w:rsidRPr="007F26FD">
        <w:t xml:space="preserve">, являются приоритетными для Школы, определены в соответствии с требованиями Стандарта, национальной образовательной инициативы «Наша новая школа», согласованы с задачами окружной целевой программой «Развитие образования на период с 2011 – 2015 годы». </w:t>
      </w:r>
    </w:p>
    <w:p w:rsidR="0087534C" w:rsidRPr="007F26FD" w:rsidRDefault="000F542B" w:rsidP="00C421DB">
      <w:pPr>
        <w:pStyle w:val="Default"/>
        <w:ind w:firstLine="709"/>
        <w:jc w:val="both"/>
      </w:pPr>
      <w:r w:rsidRPr="007F26FD">
        <w:t xml:space="preserve">По мере введения и реализации Стандарта, накопления опыта работы </w:t>
      </w:r>
      <w:r w:rsidRPr="00B45E9A">
        <w:rPr>
          <w:color w:val="auto"/>
        </w:rPr>
        <w:t>в</w:t>
      </w:r>
      <w:r w:rsidR="00B45E9A">
        <w:rPr>
          <w:color w:val="auto"/>
        </w:rPr>
        <w:t xml:space="preserve"> программу</w:t>
      </w:r>
      <w:r w:rsidRPr="007F26FD">
        <w:t>будут вноситься изменения и дополнения. Данная Программа начала функциониров</w:t>
      </w:r>
      <w:r w:rsidR="00E322D5" w:rsidRPr="007F26FD">
        <w:t>ать с сентября 2011-</w:t>
      </w:r>
      <w:r w:rsidRPr="007F26FD">
        <w:t xml:space="preserve">2012 учебного года, будет реализовываться и совершенствоваться по мере «вхождения» в ФГОС 1-х классов последующих наборов обучающихся. </w:t>
      </w:r>
    </w:p>
    <w:p w:rsidR="0087534C" w:rsidRPr="007F26FD" w:rsidRDefault="000F542B" w:rsidP="00C421DB">
      <w:pPr>
        <w:pStyle w:val="Default"/>
        <w:ind w:firstLine="709"/>
        <w:jc w:val="both"/>
      </w:pPr>
      <w:proofErr w:type="gramStart"/>
      <w:r w:rsidRPr="007F26FD">
        <w:t xml:space="preserve">Программа отвечает требованиям федерального государственного образовательного стандарта начального общего образования к структуре основной </w:t>
      </w:r>
      <w:r w:rsidR="00D83FC3">
        <w:t>обще</w:t>
      </w:r>
      <w:r w:rsidRPr="007F26FD">
        <w:t>образовательной программы, определяет содержание и организацию образовательного процесса на начально</w:t>
      </w:r>
      <w:r w:rsidR="00515D74">
        <w:t>м уровне</w:t>
      </w:r>
      <w:r w:rsidRPr="007F26FD">
        <w:t xml:space="preserve">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w:t>
      </w:r>
      <w:proofErr w:type="gramEnd"/>
      <w:r w:rsidRPr="007F26FD">
        <w:t xml:space="preserve"> и укрепление здоровья </w:t>
      </w:r>
      <w:proofErr w:type="gramStart"/>
      <w:r w:rsidRPr="007F26FD">
        <w:t>обучающихся</w:t>
      </w:r>
      <w:proofErr w:type="gramEnd"/>
      <w:r w:rsidRPr="007F26FD">
        <w:t xml:space="preserve">. </w:t>
      </w:r>
    </w:p>
    <w:p w:rsidR="003E210A" w:rsidRDefault="000F542B" w:rsidP="00C421DB">
      <w:pPr>
        <w:pStyle w:val="Default"/>
        <w:ind w:firstLine="709"/>
        <w:jc w:val="both"/>
      </w:pPr>
      <w:r w:rsidRPr="007F26FD">
        <w:t xml:space="preserve">Программа реализуется </w:t>
      </w:r>
      <w:r w:rsidR="00C421DB">
        <w:t>ш</w:t>
      </w:r>
      <w:r w:rsidRPr="007F26FD">
        <w:t xml:space="preserve">колой через организацию урочной и внеурочной деятельности в соответствии с санитарно-эпидемиологическими правилами и нормативами. </w:t>
      </w:r>
    </w:p>
    <w:p w:rsidR="0087534C" w:rsidRPr="007F26FD" w:rsidRDefault="003E210A" w:rsidP="00C421DB">
      <w:pPr>
        <w:pStyle w:val="Default"/>
        <w:ind w:firstLine="709"/>
        <w:jc w:val="both"/>
      </w:pPr>
      <w:r>
        <w:t xml:space="preserve">ООП НОО </w:t>
      </w:r>
      <w:r w:rsidR="003C6AF0">
        <w:t>МКОУ ТШИ</w:t>
      </w:r>
      <w:r w:rsidR="000F542B" w:rsidRPr="007F26FD">
        <w:t xml:space="preserve"> реализуется школой как самостоятельно, так и посредством сетевых форм их реализации. </w:t>
      </w:r>
    </w:p>
    <w:p w:rsidR="000F542B" w:rsidRPr="007F26FD" w:rsidRDefault="003C6AF0" w:rsidP="00C421DB">
      <w:pPr>
        <w:pStyle w:val="Default"/>
        <w:ind w:firstLine="709"/>
        <w:jc w:val="both"/>
      </w:pPr>
      <w:r>
        <w:t>При реализации ООП НОО МКОУ ТШИ</w:t>
      </w:r>
      <w:r w:rsidR="003E467B">
        <w:t xml:space="preserve"> </w:t>
      </w:r>
      <w:r w:rsidR="000F542B" w:rsidRPr="00D60FEA">
        <w:t xml:space="preserve">используются </w:t>
      </w:r>
      <w:r w:rsidR="003E210A" w:rsidRPr="00D60FEA">
        <w:t>современные</w:t>
      </w:r>
      <w:r w:rsidR="000F542B" w:rsidRPr="00D60FEA">
        <w:t xml:space="preserve"> образовательные технологии, в том числе дистанционные образовательные технологии, электронное обучение.</w:t>
      </w:r>
    </w:p>
    <w:p w:rsidR="000F542B" w:rsidRPr="007F26FD" w:rsidRDefault="000F542B" w:rsidP="00C421DB">
      <w:pPr>
        <w:ind w:firstLine="709"/>
        <w:jc w:val="both"/>
        <w:rPr>
          <w:sz w:val="24"/>
          <w:szCs w:val="24"/>
        </w:rPr>
      </w:pPr>
      <w:r w:rsidRPr="007F26FD">
        <w:rPr>
          <w:sz w:val="24"/>
          <w:szCs w:val="24"/>
        </w:rPr>
        <w:t xml:space="preserve">Основная часть </w:t>
      </w:r>
      <w:r w:rsidR="003C6AF0">
        <w:rPr>
          <w:sz w:val="24"/>
          <w:szCs w:val="24"/>
        </w:rPr>
        <w:t>ООП НОО МКОУ ТШИ</w:t>
      </w:r>
      <w:r w:rsidR="003E467B">
        <w:rPr>
          <w:sz w:val="24"/>
          <w:szCs w:val="24"/>
        </w:rPr>
        <w:t xml:space="preserve"> </w:t>
      </w:r>
      <w:r w:rsidRPr="007F26FD">
        <w:rPr>
          <w:sz w:val="24"/>
          <w:szCs w:val="24"/>
        </w:rPr>
        <w:t>состоит из</w:t>
      </w:r>
      <w:r w:rsidR="003E467B">
        <w:rPr>
          <w:sz w:val="24"/>
          <w:szCs w:val="24"/>
        </w:rPr>
        <w:t xml:space="preserve"> </w:t>
      </w:r>
      <w:r w:rsidRPr="007F26FD">
        <w:rPr>
          <w:sz w:val="24"/>
          <w:szCs w:val="24"/>
        </w:rPr>
        <w:t>следующих разделов, раскрывающих направления деятельности</w:t>
      </w:r>
      <w:r w:rsidR="003E210A">
        <w:rPr>
          <w:sz w:val="24"/>
          <w:szCs w:val="24"/>
        </w:rPr>
        <w:t xml:space="preserve"> образовательного учреждения</w:t>
      </w:r>
      <w:r w:rsidR="003E210A" w:rsidRPr="00D60FEA">
        <w:rPr>
          <w:sz w:val="24"/>
          <w:szCs w:val="24"/>
        </w:rPr>
        <w:t>:</w:t>
      </w:r>
    </w:p>
    <w:p w:rsidR="001743D2" w:rsidRPr="007F26FD" w:rsidRDefault="001743D2" w:rsidP="00C421DB">
      <w:pPr>
        <w:pStyle w:val="Default"/>
        <w:ind w:firstLine="709"/>
        <w:jc w:val="both"/>
      </w:pPr>
      <w:r w:rsidRPr="007F26FD">
        <w:rPr>
          <w:b/>
          <w:bCs/>
        </w:rPr>
        <w:t xml:space="preserve">Целевой раздел </w:t>
      </w:r>
      <w:r w:rsidRPr="007F26FD">
        <w:t xml:space="preserve">определяет общее назначение, цели, задачи и планируемые результаты реализации основной </w:t>
      </w:r>
      <w:r w:rsidR="00D83FC3">
        <w:t>обще</w:t>
      </w:r>
      <w:r w:rsidRPr="007F26FD">
        <w:t xml:space="preserve">образовательной программы начального общего образования, а также способы определения достижения этих целей и результатов. </w:t>
      </w:r>
    </w:p>
    <w:p w:rsidR="001743D2" w:rsidRPr="007F26FD" w:rsidRDefault="001743D2" w:rsidP="00C421DB">
      <w:pPr>
        <w:pStyle w:val="Default"/>
        <w:ind w:firstLine="709"/>
        <w:jc w:val="both"/>
        <w:rPr>
          <w:b/>
          <w:bCs/>
        </w:rPr>
      </w:pPr>
      <w:r w:rsidRPr="007F26FD">
        <w:t>Целевой раздел включает: пояснительную записку; планируемые результаты освоения обучающимися основной образовательной программы начального общего</w:t>
      </w:r>
      <w:r w:rsidR="003E210A" w:rsidRPr="00D60FEA">
        <w:rPr>
          <w:bCs/>
        </w:rPr>
        <w:t>образования</w:t>
      </w:r>
      <w:r w:rsidR="003E210A" w:rsidRPr="00D60FEA">
        <w:rPr>
          <w:b/>
          <w:bCs/>
        </w:rPr>
        <w:t>,</w:t>
      </w:r>
      <w:r w:rsidR="003E210A" w:rsidRPr="00D60FEA">
        <w:rPr>
          <w:bCs/>
        </w:rPr>
        <w:t xml:space="preserve"> систему </w:t>
      </w:r>
      <w:r w:rsidR="003E210A" w:rsidRPr="00D60FEA">
        <w:t>оценки достижения планируемых результатов освоения основной образовательной программы начального общего образования.</w:t>
      </w:r>
    </w:p>
    <w:p w:rsidR="0087534C" w:rsidRPr="007F26FD" w:rsidRDefault="001743D2" w:rsidP="00C421DB">
      <w:pPr>
        <w:pStyle w:val="Default"/>
        <w:ind w:firstLine="709"/>
        <w:jc w:val="both"/>
      </w:pPr>
      <w:r w:rsidRPr="007F26FD">
        <w:rPr>
          <w:b/>
          <w:bCs/>
        </w:rPr>
        <w:t xml:space="preserve">Содержательный раздел </w:t>
      </w:r>
      <w:r w:rsidRPr="007F26FD">
        <w:t xml:space="preserve">включает следующие программы, ориентированные на достижение личностных, предметных и метапредметных результатов: программу </w:t>
      </w:r>
      <w:r w:rsidRPr="007F26FD">
        <w:lastRenderedPageBreak/>
        <w:t>формирования универсальных учебных действий у обучающихся на начально</w:t>
      </w:r>
      <w:r w:rsidR="00EA4BC3">
        <w:t>м уровне</w:t>
      </w:r>
      <w:r w:rsidRPr="007F26FD">
        <w:t xml:space="preserve"> общего образования; программы отдельных учебных предметов</w:t>
      </w:r>
      <w:r w:rsidR="00B9752B">
        <w:t xml:space="preserve">, </w:t>
      </w:r>
      <w:r w:rsidRPr="007F26FD">
        <w:t xml:space="preserve">внеурочной деятельности; программу духовно-нравственного развития и воспитания обучающихся на ступени начального общего образования; программу формирования экологической культуры, культуры здорового и безопасного образа жизни; программу коррекционной работы. </w:t>
      </w:r>
    </w:p>
    <w:p w:rsidR="001743D2" w:rsidRPr="007F26FD" w:rsidRDefault="001743D2" w:rsidP="00C421DB">
      <w:pPr>
        <w:pStyle w:val="Default"/>
        <w:ind w:firstLine="709"/>
        <w:jc w:val="both"/>
      </w:pPr>
      <w:r w:rsidRPr="007F26FD">
        <w:rPr>
          <w:b/>
          <w:bCs/>
        </w:rPr>
        <w:t xml:space="preserve">Организационный раздел </w:t>
      </w:r>
      <w:r w:rsidRPr="007F26FD">
        <w:t xml:space="preserve">определяет общие рамки организации образовательного процесса, а также механизм реализации компонентов основной образовательной программы. </w:t>
      </w:r>
    </w:p>
    <w:p w:rsidR="001743D2" w:rsidRPr="007F26FD" w:rsidRDefault="001743D2" w:rsidP="00C421DB">
      <w:pPr>
        <w:pStyle w:val="Default"/>
        <w:ind w:firstLine="709"/>
        <w:jc w:val="both"/>
      </w:pPr>
      <w:r w:rsidRPr="007F26FD">
        <w:t xml:space="preserve">Организационный раздел включает: учебный план начального общего образования; план внеурочной деятельности; систему условий реализации </w:t>
      </w:r>
      <w:r w:rsidR="003C6AF0">
        <w:t>ООП НОО МКОУ ТШИ</w:t>
      </w:r>
      <w:r w:rsidRPr="00D60FEA">
        <w:t>.</w:t>
      </w:r>
    </w:p>
    <w:p w:rsidR="001743D2" w:rsidRPr="007F26FD" w:rsidRDefault="001743D2" w:rsidP="00C421DB">
      <w:pPr>
        <w:pStyle w:val="Default"/>
        <w:ind w:firstLine="709"/>
        <w:jc w:val="both"/>
      </w:pPr>
      <w:r w:rsidRPr="007F26FD">
        <w:rPr>
          <w:b/>
          <w:bCs/>
        </w:rPr>
        <w:t xml:space="preserve">Целью </w:t>
      </w:r>
      <w:r w:rsidRPr="007F26FD">
        <w:t xml:space="preserve">реализации основной образовательной программы начального общего образования является обеспечение планируемых результатов, требований Стандарта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1743D2" w:rsidRPr="007F26FD" w:rsidRDefault="001743D2" w:rsidP="00C421DB">
      <w:pPr>
        <w:pStyle w:val="Default"/>
        <w:ind w:firstLine="709"/>
        <w:jc w:val="both"/>
      </w:pPr>
      <w:r w:rsidRPr="007F26FD">
        <w:t>На начально</w:t>
      </w:r>
      <w:r w:rsidR="00EA4BC3">
        <w:t>м уровне</w:t>
      </w:r>
      <w:r w:rsidRPr="007F26FD">
        <w:t xml:space="preserve"> общего образования осуществляется решение следующих основных </w:t>
      </w:r>
      <w:r w:rsidRPr="007F26FD">
        <w:rPr>
          <w:b/>
          <w:bCs/>
        </w:rPr>
        <w:t xml:space="preserve">задач: </w:t>
      </w:r>
    </w:p>
    <w:p w:rsidR="001743D2" w:rsidRPr="007F26FD" w:rsidRDefault="001743D2" w:rsidP="00C421DB">
      <w:pPr>
        <w:pStyle w:val="Default"/>
        <w:ind w:firstLine="709"/>
        <w:jc w:val="both"/>
      </w:pPr>
      <w:r w:rsidRPr="007F26FD">
        <w:t xml:space="preserve">- становление основ гражданской идентичности и мировоззрения обучающихся; </w:t>
      </w:r>
    </w:p>
    <w:p w:rsidR="001743D2" w:rsidRPr="007F26FD" w:rsidRDefault="001743D2" w:rsidP="00C421DB">
      <w:pPr>
        <w:pStyle w:val="Default"/>
        <w:ind w:firstLine="709"/>
        <w:jc w:val="both"/>
      </w:pPr>
      <w:r w:rsidRPr="007F26FD">
        <w:t xml:space="preserve">- формирование основ умения учиться и способности к организации своей деятельности: принимать, сохранять цели и следовать им в своей учебной деятельности, планировать свою деятельность, осуществлять ее контроль и оценку, взаимодействовать с педагогами и сверстниками в учебном процессе; </w:t>
      </w:r>
    </w:p>
    <w:p w:rsidR="001743D2" w:rsidRPr="007F26FD" w:rsidRDefault="001743D2" w:rsidP="00C421DB">
      <w:pPr>
        <w:pStyle w:val="Default"/>
        <w:ind w:firstLine="709"/>
        <w:jc w:val="both"/>
      </w:pPr>
      <w:r w:rsidRPr="007F26FD">
        <w:t xml:space="preserve">- представление обучающимся широкой целостной картины мира средствами науки, литературы, искусства и непосредственного познания; </w:t>
      </w:r>
    </w:p>
    <w:p w:rsidR="001743D2" w:rsidRPr="007F26FD" w:rsidRDefault="001743D2" w:rsidP="00C421DB">
      <w:pPr>
        <w:pStyle w:val="Default"/>
        <w:ind w:firstLine="709"/>
        <w:jc w:val="both"/>
      </w:pPr>
      <w:r w:rsidRPr="007F26FD">
        <w:t>- формирование общей культуры, духовно-нравств</w:t>
      </w:r>
      <w:r w:rsidR="00026B9A" w:rsidRPr="007F26FD">
        <w:t xml:space="preserve">енное, гражданское, социальное, </w:t>
      </w:r>
      <w:r w:rsidRPr="007F26FD">
        <w:t xml:space="preserve">личностное и интеллектуальное развитие, развитие творческих способностей, сохранение и укрепление здоровья; </w:t>
      </w:r>
    </w:p>
    <w:p w:rsidR="001743D2" w:rsidRPr="007F26FD" w:rsidRDefault="001743D2" w:rsidP="00C421DB">
      <w:pPr>
        <w:pStyle w:val="Default"/>
        <w:ind w:firstLine="709"/>
        <w:jc w:val="both"/>
      </w:pPr>
      <w:r w:rsidRPr="007F26FD">
        <w:t xml:space="preserve">- становление и развитие личности в её индивидуальности, самобытности, уникальности и неповторимости; </w:t>
      </w:r>
    </w:p>
    <w:p w:rsidR="001743D2" w:rsidRPr="007F26FD" w:rsidRDefault="001743D2" w:rsidP="00C421DB">
      <w:pPr>
        <w:pStyle w:val="Default"/>
        <w:ind w:firstLine="709"/>
        <w:jc w:val="both"/>
      </w:pPr>
      <w:r w:rsidRPr="007F26FD">
        <w:t xml:space="preserve">- обеспечение преемственности начального общего и основного общего образования; </w:t>
      </w:r>
    </w:p>
    <w:p w:rsidR="001743D2" w:rsidRPr="007F26FD" w:rsidRDefault="001743D2" w:rsidP="00C421DB">
      <w:pPr>
        <w:pStyle w:val="Default"/>
        <w:ind w:firstLine="709"/>
        <w:jc w:val="both"/>
      </w:pPr>
      <w:r w:rsidRPr="007F26FD">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1743D2" w:rsidRPr="007F26FD" w:rsidRDefault="001743D2" w:rsidP="00C421DB">
      <w:pPr>
        <w:pStyle w:val="Default"/>
        <w:ind w:firstLine="709"/>
        <w:jc w:val="both"/>
      </w:pPr>
      <w:r w:rsidRPr="007F26FD">
        <w:t xml:space="preserve">- обеспечение доступности получения качественного начального общего образования; </w:t>
      </w:r>
    </w:p>
    <w:p w:rsidR="001743D2" w:rsidRPr="007F26FD" w:rsidRDefault="001743D2" w:rsidP="00C421DB">
      <w:pPr>
        <w:pStyle w:val="Default"/>
        <w:ind w:firstLine="709"/>
        <w:jc w:val="both"/>
      </w:pPr>
      <w:r w:rsidRPr="007F26FD">
        <w:t>- выявление и развитие способностей обучающихся, в том числе одарённых детей</w:t>
      </w:r>
      <w:r w:rsidR="00026B9A" w:rsidRPr="007F26FD">
        <w:t>;</w:t>
      </w:r>
    </w:p>
    <w:p w:rsidR="00026B9A" w:rsidRPr="007F26FD" w:rsidRDefault="00026B9A" w:rsidP="00C421DB">
      <w:pPr>
        <w:pStyle w:val="Default"/>
        <w:ind w:firstLine="709"/>
        <w:jc w:val="both"/>
      </w:pPr>
      <w:r w:rsidRPr="007F26FD">
        <w:t xml:space="preserve">- предоставление обучающимся возможности для эффективной самостоятельной работы; </w:t>
      </w:r>
    </w:p>
    <w:p w:rsidR="00026B9A" w:rsidRPr="007F26FD" w:rsidRDefault="00026B9A" w:rsidP="00C421DB">
      <w:pPr>
        <w:pStyle w:val="Default"/>
        <w:ind w:firstLine="709"/>
        <w:jc w:val="both"/>
      </w:pPr>
      <w:r w:rsidRPr="007F26FD">
        <w:t xml:space="preserve">- включение обучающихся в процессы познания и преобразования внешкольной социальной среды; </w:t>
      </w:r>
    </w:p>
    <w:p w:rsidR="00026B9A" w:rsidRPr="007F26FD" w:rsidRDefault="00026B9A" w:rsidP="00C421DB">
      <w:pPr>
        <w:pStyle w:val="Default"/>
        <w:ind w:firstLine="709"/>
        <w:jc w:val="both"/>
      </w:pPr>
      <w:r w:rsidRPr="007F26FD">
        <w:t xml:space="preserve">- организация среды жизнедеятельности обучающихся, стимулирующей воспитание человека культуры, способного к саморазвитию, творческой самореализации и нравственной саморегуляции своей деятельности и поведения в изменяющейся социокультурной среде; </w:t>
      </w:r>
    </w:p>
    <w:p w:rsidR="00026B9A" w:rsidRPr="007F26FD" w:rsidRDefault="00026B9A" w:rsidP="00C421DB">
      <w:pPr>
        <w:ind w:firstLine="709"/>
        <w:jc w:val="both"/>
        <w:rPr>
          <w:sz w:val="24"/>
          <w:szCs w:val="24"/>
        </w:rPr>
      </w:pPr>
      <w:r w:rsidRPr="007F26FD">
        <w:rPr>
          <w:sz w:val="24"/>
          <w:szCs w:val="24"/>
        </w:rPr>
        <w:t>- укрепление физического и духовного здоровья обучающихся.</w:t>
      </w:r>
    </w:p>
    <w:p w:rsidR="00805B69" w:rsidRPr="00406AA4" w:rsidRDefault="00805B69" w:rsidP="00805B69">
      <w:pPr>
        <w:pStyle w:val="Style18"/>
        <w:widowControl/>
        <w:spacing w:line="240" w:lineRule="auto"/>
        <w:ind w:firstLine="709"/>
        <w:jc w:val="both"/>
        <w:rPr>
          <w:rStyle w:val="FontStyle210"/>
          <w:rFonts w:eastAsia="Calibri"/>
          <w:color w:val="auto"/>
          <w:sz w:val="24"/>
          <w:szCs w:val="24"/>
        </w:rPr>
      </w:pPr>
      <w:r w:rsidRPr="00406AA4">
        <w:rPr>
          <w:rStyle w:val="FontStyle210"/>
          <w:rFonts w:eastAsia="Calibri"/>
          <w:color w:val="auto"/>
          <w:sz w:val="24"/>
          <w:szCs w:val="24"/>
        </w:rPr>
        <w:t>Все разделы программы имеют определенную направленность: целевую, содержательную и организационную (</w:t>
      </w:r>
      <w:r w:rsidRPr="00406AA4">
        <w:t xml:space="preserve">Приказ Министерства образования и науки РФ «О внесении изменений в Федеральный государственный образовательный стандарт </w:t>
      </w:r>
      <w:r w:rsidRPr="00406AA4">
        <w:lastRenderedPageBreak/>
        <w:t>начального общего образования, утвержденный приказом МИНОБРНАУКИ РФ от 6 октября 2009 г. № 373»)</w:t>
      </w:r>
      <w:r w:rsidRPr="00406AA4">
        <w:rPr>
          <w:rStyle w:val="FontStyle210"/>
          <w:rFonts w:eastAsia="Calibri"/>
          <w:color w:val="auto"/>
          <w:sz w:val="24"/>
          <w:szCs w:val="24"/>
        </w:rPr>
        <w:t>.</w:t>
      </w:r>
    </w:p>
    <w:p w:rsidR="00805B69" w:rsidRPr="00406AA4" w:rsidRDefault="00805B69" w:rsidP="00805B69">
      <w:pPr>
        <w:pStyle w:val="Style18"/>
        <w:widowControl/>
        <w:spacing w:line="240" w:lineRule="auto"/>
        <w:ind w:firstLine="709"/>
        <w:jc w:val="both"/>
        <w:rPr>
          <w:rStyle w:val="FontStyle210"/>
          <w:rFonts w:eastAsia="Calibri"/>
          <w:color w:val="auto"/>
          <w:sz w:val="24"/>
          <w:szCs w:val="24"/>
        </w:rPr>
      </w:pPr>
      <w:r w:rsidRPr="00406AA4">
        <w:rPr>
          <w:rStyle w:val="FontStyle213"/>
          <w:color w:val="auto"/>
          <w:sz w:val="24"/>
          <w:szCs w:val="24"/>
        </w:rPr>
        <w:t xml:space="preserve">Целевая направленность </w:t>
      </w:r>
      <w:r w:rsidRPr="00406AA4">
        <w:rPr>
          <w:rStyle w:val="FontStyle210"/>
          <w:rFonts w:eastAsia="Calibri"/>
          <w:color w:val="auto"/>
          <w:sz w:val="24"/>
          <w:szCs w:val="24"/>
        </w:rPr>
        <w:t>выражена в общем назначении ООП НОО, формулировке целей, задач, планируемых результатах реализации программы, а также способах определения достижения сформулированных целей и задач (система оценки достижения планируемых результатов освоения ООП НОО).</w:t>
      </w:r>
    </w:p>
    <w:p w:rsidR="00805B69" w:rsidRPr="00406AA4" w:rsidRDefault="00805B69" w:rsidP="00805B69">
      <w:pPr>
        <w:pStyle w:val="Style24"/>
        <w:widowControl/>
        <w:spacing w:line="240" w:lineRule="auto"/>
        <w:ind w:firstLine="709"/>
        <w:jc w:val="both"/>
        <w:rPr>
          <w:rStyle w:val="FontStyle210"/>
          <w:rFonts w:eastAsia="Calibri"/>
          <w:color w:val="auto"/>
          <w:sz w:val="24"/>
          <w:szCs w:val="24"/>
        </w:rPr>
      </w:pPr>
      <w:r w:rsidRPr="00406AA4">
        <w:rPr>
          <w:rStyle w:val="FontStyle213"/>
          <w:color w:val="auto"/>
          <w:sz w:val="24"/>
          <w:szCs w:val="24"/>
        </w:rPr>
        <w:t xml:space="preserve">Содержательная направленность </w:t>
      </w:r>
      <w:r w:rsidRPr="00406AA4">
        <w:rPr>
          <w:rStyle w:val="FontStyle210"/>
          <w:rFonts w:eastAsia="Calibri"/>
          <w:color w:val="auto"/>
          <w:sz w:val="24"/>
          <w:szCs w:val="24"/>
        </w:rPr>
        <w:t>выражена в определении общего содержания начального образования.</w:t>
      </w:r>
    </w:p>
    <w:p w:rsidR="00805B69" w:rsidRPr="00406AA4" w:rsidRDefault="00805B69" w:rsidP="00805B69">
      <w:pPr>
        <w:pStyle w:val="Style24"/>
        <w:widowControl/>
        <w:spacing w:line="240" w:lineRule="auto"/>
        <w:ind w:firstLine="709"/>
        <w:jc w:val="both"/>
        <w:rPr>
          <w:rStyle w:val="FontStyle210"/>
          <w:rFonts w:eastAsia="Calibri"/>
          <w:color w:val="auto"/>
          <w:sz w:val="24"/>
          <w:szCs w:val="24"/>
        </w:rPr>
      </w:pPr>
      <w:r w:rsidRPr="00406AA4">
        <w:rPr>
          <w:rStyle w:val="FontStyle210"/>
          <w:rFonts w:eastAsia="Calibri"/>
          <w:color w:val="auto"/>
          <w:sz w:val="24"/>
          <w:szCs w:val="24"/>
        </w:rPr>
        <w:t>Организация образовательного процесса опирается на систему учебников «Школа России», Программу формирования УДД; Программу духовно-нравственного развития и воспитания; Программу формирования экологической культуры, здорового и безопасного образа жизни; а также на Программу организации внеурочной деятельности обучающихся на ступени начального общего образования.</w:t>
      </w:r>
    </w:p>
    <w:p w:rsidR="00805B69" w:rsidRPr="00406AA4" w:rsidRDefault="00805B69" w:rsidP="00805B69">
      <w:pPr>
        <w:pStyle w:val="Style18"/>
        <w:widowControl/>
        <w:spacing w:line="240" w:lineRule="auto"/>
        <w:ind w:firstLine="709"/>
        <w:jc w:val="both"/>
        <w:rPr>
          <w:rStyle w:val="FontStyle210"/>
          <w:rFonts w:eastAsia="Calibri"/>
          <w:color w:val="auto"/>
          <w:sz w:val="24"/>
          <w:szCs w:val="24"/>
        </w:rPr>
      </w:pPr>
      <w:r w:rsidRPr="00406AA4">
        <w:rPr>
          <w:rStyle w:val="FontStyle210"/>
          <w:rFonts w:eastAsia="Calibri"/>
          <w:color w:val="auto"/>
          <w:sz w:val="24"/>
          <w:szCs w:val="24"/>
        </w:rPr>
        <w:t>Все названные программы ориентированы на достижение личностных, предметных и метапредметных результатов.</w:t>
      </w:r>
    </w:p>
    <w:p w:rsidR="00805B69" w:rsidRPr="00406AA4" w:rsidRDefault="00805B69" w:rsidP="00805B69">
      <w:pPr>
        <w:tabs>
          <w:tab w:val="left" w:pos="0"/>
        </w:tabs>
        <w:ind w:firstLine="709"/>
        <w:jc w:val="both"/>
        <w:rPr>
          <w:kern w:val="2"/>
          <w:sz w:val="24"/>
          <w:szCs w:val="24"/>
        </w:rPr>
      </w:pPr>
      <w:r w:rsidRPr="00805B69">
        <w:rPr>
          <w:b/>
          <w:i/>
          <w:kern w:val="2"/>
          <w:sz w:val="24"/>
          <w:szCs w:val="24"/>
        </w:rPr>
        <w:t>Организационная направленность</w:t>
      </w:r>
      <w:r w:rsidRPr="00406AA4">
        <w:rPr>
          <w:kern w:val="2"/>
          <w:sz w:val="24"/>
          <w:szCs w:val="24"/>
        </w:rPr>
        <w:t xml:space="preserve"> выражена в определении рамок организации учебного процесса, а также в создании механизма реализации компонентов ООП НОО.</w:t>
      </w:r>
    </w:p>
    <w:p w:rsidR="00805B69" w:rsidRPr="00406AA4" w:rsidRDefault="00805B69" w:rsidP="00805B69">
      <w:pPr>
        <w:tabs>
          <w:tab w:val="left" w:pos="142"/>
        </w:tabs>
        <w:ind w:firstLine="709"/>
        <w:jc w:val="both"/>
        <w:rPr>
          <w:kern w:val="2"/>
          <w:sz w:val="24"/>
          <w:szCs w:val="24"/>
        </w:rPr>
      </w:pPr>
      <w:r>
        <w:rPr>
          <w:kern w:val="2"/>
          <w:sz w:val="24"/>
          <w:szCs w:val="24"/>
        </w:rPr>
        <w:t xml:space="preserve">Организационный раздел </w:t>
      </w:r>
      <w:r w:rsidRPr="00406AA4">
        <w:rPr>
          <w:kern w:val="2"/>
          <w:sz w:val="24"/>
          <w:szCs w:val="24"/>
        </w:rPr>
        <w:t xml:space="preserve">ООП НОО </w:t>
      </w:r>
      <w:r w:rsidR="003C6AF0">
        <w:rPr>
          <w:sz w:val="24"/>
          <w:szCs w:val="24"/>
        </w:rPr>
        <w:t>МКОУ ТШИ</w:t>
      </w:r>
      <w:r w:rsidRPr="00406AA4">
        <w:rPr>
          <w:kern w:val="2"/>
          <w:sz w:val="24"/>
          <w:szCs w:val="24"/>
        </w:rPr>
        <w:t xml:space="preserve">включает Учебный план начального общего образования, план внеурочной деятельности, систему условий реализации ООП НОО в соответствии с требованиями Стандарта. </w:t>
      </w:r>
    </w:p>
    <w:p w:rsidR="00805B69" w:rsidRPr="00406AA4" w:rsidRDefault="00805B69" w:rsidP="00805B69">
      <w:pPr>
        <w:tabs>
          <w:tab w:val="left" w:pos="142"/>
        </w:tabs>
        <w:ind w:firstLine="709"/>
        <w:jc w:val="both"/>
        <w:rPr>
          <w:kern w:val="2"/>
          <w:sz w:val="24"/>
          <w:szCs w:val="24"/>
        </w:rPr>
      </w:pPr>
      <w:r w:rsidRPr="00406AA4">
        <w:rPr>
          <w:kern w:val="2"/>
          <w:sz w:val="24"/>
          <w:szCs w:val="24"/>
        </w:rPr>
        <w:t>Учебный план ОУ и план внеурочной деятельности ОУ являются основными организационными механизмами реализации ООП НОО.</w:t>
      </w:r>
    </w:p>
    <w:p w:rsidR="005C0DEE" w:rsidRPr="00406AA4" w:rsidRDefault="005C0DEE" w:rsidP="005C0DEE">
      <w:pPr>
        <w:pStyle w:val="a9"/>
        <w:jc w:val="center"/>
        <w:rPr>
          <w:b/>
          <w:bCs/>
          <w:sz w:val="24"/>
          <w:szCs w:val="24"/>
        </w:rPr>
      </w:pPr>
      <w:r w:rsidRPr="00406AA4">
        <w:rPr>
          <w:b/>
          <w:bCs/>
          <w:sz w:val="24"/>
          <w:szCs w:val="24"/>
        </w:rPr>
        <w:t>1.</w:t>
      </w:r>
      <w:r>
        <w:rPr>
          <w:b/>
          <w:bCs/>
          <w:sz w:val="24"/>
          <w:szCs w:val="24"/>
        </w:rPr>
        <w:t>1.2.</w:t>
      </w:r>
      <w:r w:rsidRPr="00406AA4">
        <w:rPr>
          <w:b/>
          <w:bCs/>
          <w:sz w:val="24"/>
          <w:szCs w:val="24"/>
        </w:rPr>
        <w:t xml:space="preserve"> Принципы и подходы к формированию </w:t>
      </w:r>
      <w:r>
        <w:rPr>
          <w:b/>
          <w:bCs/>
          <w:sz w:val="24"/>
          <w:szCs w:val="24"/>
        </w:rPr>
        <w:t>ООП НОО</w:t>
      </w:r>
    </w:p>
    <w:p w:rsidR="00026B9A" w:rsidRPr="007F26FD" w:rsidRDefault="00026B9A"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В основе реализации </w:t>
      </w:r>
      <w:r w:rsidR="00B9752B" w:rsidRPr="00D60FEA">
        <w:rPr>
          <w:rFonts w:ascii="Times New Roman" w:hAnsi="Times New Roman"/>
          <w:sz w:val="24"/>
          <w:szCs w:val="24"/>
        </w:rPr>
        <w:t xml:space="preserve">ООП НОО </w:t>
      </w:r>
      <w:r w:rsidR="003C6AF0">
        <w:rPr>
          <w:rFonts w:ascii="Times New Roman" w:hAnsi="Times New Roman" w:cs="Times New Roman"/>
          <w:sz w:val="24"/>
          <w:szCs w:val="24"/>
        </w:rPr>
        <w:t xml:space="preserve">МКОУ </w:t>
      </w:r>
      <w:r w:rsidR="00B9752B" w:rsidRPr="00D60FEA">
        <w:rPr>
          <w:rFonts w:ascii="Times New Roman" w:hAnsi="Times New Roman" w:cs="Times New Roman"/>
          <w:sz w:val="24"/>
          <w:szCs w:val="24"/>
        </w:rPr>
        <w:t>ТШИ</w:t>
      </w:r>
      <w:r w:rsidR="005B26A4">
        <w:rPr>
          <w:rFonts w:ascii="Times New Roman" w:hAnsi="Times New Roman" w:cs="Times New Roman"/>
          <w:sz w:val="24"/>
          <w:szCs w:val="24"/>
        </w:rPr>
        <w:t xml:space="preserve"> </w:t>
      </w:r>
      <w:r w:rsidRPr="007F26FD">
        <w:rPr>
          <w:rFonts w:ascii="Times New Roman" w:hAnsi="Times New Roman" w:cs="Times New Roman"/>
          <w:sz w:val="24"/>
          <w:szCs w:val="24"/>
        </w:rPr>
        <w:t>лежит системно-деятельностный подход, который, в соответствии с ФГОС НОО (п. 7), предполагает:</w:t>
      </w:r>
    </w:p>
    <w:p w:rsidR="00026B9A" w:rsidRPr="007F26FD" w:rsidRDefault="00026B9A" w:rsidP="00C421DB">
      <w:pPr>
        <w:pStyle w:val="1"/>
        <w:ind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026B9A" w:rsidRPr="007F26FD" w:rsidRDefault="00026B9A" w:rsidP="00C421DB">
      <w:pPr>
        <w:pStyle w:val="1"/>
        <w:ind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026B9A" w:rsidRPr="007F26FD" w:rsidRDefault="00026B9A" w:rsidP="00C421DB">
      <w:pPr>
        <w:pStyle w:val="1"/>
        <w:ind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026B9A" w:rsidRPr="007F26FD" w:rsidRDefault="00026B9A" w:rsidP="00C421DB">
      <w:pPr>
        <w:pStyle w:val="1"/>
        <w:ind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026B9A" w:rsidRPr="007F26FD" w:rsidRDefault="00026B9A" w:rsidP="00C421DB">
      <w:pPr>
        <w:pStyle w:val="1"/>
        <w:ind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 xml:space="preserve">-обеспечение преемственности дошкольного, начального общего, основного и среднего (полного) общего образования; </w:t>
      </w:r>
    </w:p>
    <w:p w:rsidR="00026B9A" w:rsidRPr="007F26FD" w:rsidRDefault="00026B9A" w:rsidP="00C421DB">
      <w:pPr>
        <w:pStyle w:val="1"/>
        <w:ind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026B9A" w:rsidRPr="007F26FD" w:rsidRDefault="00026B9A" w:rsidP="00C421DB">
      <w:pPr>
        <w:pStyle w:val="1"/>
        <w:ind w:firstLine="709"/>
        <w:jc w:val="both"/>
        <w:rPr>
          <w:rFonts w:ascii="Times New Roman" w:hAnsi="Times New Roman" w:cs="Times New Roman"/>
          <w:b/>
          <w:bCs/>
          <w:sz w:val="24"/>
          <w:szCs w:val="24"/>
        </w:rPr>
      </w:pPr>
      <w:r w:rsidRPr="007F26FD">
        <w:rPr>
          <w:rFonts w:ascii="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C0DEE" w:rsidRPr="00406AA4" w:rsidRDefault="005C0DEE" w:rsidP="005C0DEE">
      <w:pPr>
        <w:pStyle w:val="a9"/>
        <w:tabs>
          <w:tab w:val="left" w:pos="993"/>
        </w:tabs>
        <w:ind w:firstLine="708"/>
        <w:jc w:val="both"/>
        <w:rPr>
          <w:sz w:val="24"/>
          <w:szCs w:val="24"/>
        </w:rPr>
      </w:pPr>
      <w:r w:rsidRPr="00406AA4">
        <w:rPr>
          <w:sz w:val="24"/>
          <w:szCs w:val="24"/>
        </w:rPr>
        <w:lastRenderedPageBreak/>
        <w:t xml:space="preserve">Основными принципами (требованиями) системно-деятельностного подхода и развивающей системы обучения являются: </w:t>
      </w:r>
    </w:p>
    <w:p w:rsidR="005C0DEE" w:rsidRPr="00406AA4" w:rsidRDefault="005C0DEE" w:rsidP="005C0DEE">
      <w:pPr>
        <w:pStyle w:val="a9"/>
        <w:numPr>
          <w:ilvl w:val="0"/>
          <w:numId w:val="137"/>
        </w:numPr>
        <w:tabs>
          <w:tab w:val="left" w:pos="993"/>
        </w:tabs>
        <w:ind w:left="0" w:firstLine="708"/>
        <w:jc w:val="both"/>
        <w:rPr>
          <w:b/>
          <w:sz w:val="24"/>
          <w:szCs w:val="24"/>
        </w:rPr>
      </w:pPr>
      <w:r w:rsidRPr="00406AA4">
        <w:rPr>
          <w:b/>
          <w:sz w:val="24"/>
          <w:szCs w:val="24"/>
        </w:rPr>
        <w:t xml:space="preserve">Принцип непрерывного общего развития каждого ребёнка в условиях обучения, идущего впереди развития. </w:t>
      </w:r>
      <w:r w:rsidRPr="00406AA4">
        <w:rPr>
          <w:sz w:val="24"/>
          <w:szCs w:val="24"/>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5C0DEE" w:rsidRPr="00406AA4" w:rsidRDefault="005C0DEE" w:rsidP="005C0DEE">
      <w:pPr>
        <w:pStyle w:val="a9"/>
        <w:numPr>
          <w:ilvl w:val="0"/>
          <w:numId w:val="137"/>
        </w:numPr>
        <w:tabs>
          <w:tab w:val="left" w:pos="993"/>
        </w:tabs>
        <w:ind w:left="0" w:firstLine="708"/>
        <w:jc w:val="both"/>
        <w:rPr>
          <w:b/>
          <w:sz w:val="24"/>
          <w:szCs w:val="24"/>
        </w:rPr>
      </w:pPr>
      <w:r w:rsidRPr="00406AA4">
        <w:rPr>
          <w:b/>
          <w:sz w:val="24"/>
          <w:szCs w:val="24"/>
        </w:rPr>
        <w:t xml:space="preserve">Принцип целостности образа мира </w:t>
      </w:r>
      <w:r w:rsidRPr="00406AA4">
        <w:rPr>
          <w:sz w:val="24"/>
          <w:szCs w:val="24"/>
        </w:rPr>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5C0DEE" w:rsidRPr="00406AA4" w:rsidRDefault="005C0DEE" w:rsidP="005C0DEE">
      <w:pPr>
        <w:pStyle w:val="a9"/>
        <w:numPr>
          <w:ilvl w:val="0"/>
          <w:numId w:val="137"/>
        </w:numPr>
        <w:tabs>
          <w:tab w:val="left" w:pos="993"/>
        </w:tabs>
        <w:ind w:left="0" w:firstLine="708"/>
        <w:jc w:val="both"/>
        <w:rPr>
          <w:b/>
          <w:sz w:val="24"/>
          <w:szCs w:val="24"/>
        </w:rPr>
      </w:pPr>
      <w:r w:rsidRPr="00406AA4">
        <w:rPr>
          <w:b/>
          <w:sz w:val="24"/>
          <w:szCs w:val="24"/>
        </w:rPr>
        <w:t xml:space="preserve">Принцип практической направленности предусматривает формирование универсальных учебных действий </w:t>
      </w:r>
      <w:r w:rsidRPr="00406AA4">
        <w:rPr>
          <w:sz w:val="24"/>
          <w:szCs w:val="24"/>
        </w:rPr>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5C0DEE" w:rsidRPr="00406AA4" w:rsidRDefault="005C0DEE" w:rsidP="005C0DEE">
      <w:pPr>
        <w:pStyle w:val="a9"/>
        <w:numPr>
          <w:ilvl w:val="0"/>
          <w:numId w:val="137"/>
        </w:numPr>
        <w:tabs>
          <w:tab w:val="left" w:pos="993"/>
        </w:tabs>
        <w:ind w:left="0" w:firstLine="708"/>
        <w:jc w:val="both"/>
        <w:rPr>
          <w:b/>
          <w:sz w:val="24"/>
          <w:szCs w:val="24"/>
        </w:rPr>
      </w:pPr>
      <w:r w:rsidRPr="00406AA4">
        <w:rPr>
          <w:b/>
          <w:sz w:val="24"/>
          <w:szCs w:val="24"/>
        </w:rPr>
        <w:t xml:space="preserve">Принцип учёта индивидуальных возможностей и способностей школьников. </w:t>
      </w:r>
      <w:r w:rsidRPr="00406AA4">
        <w:rPr>
          <w:sz w:val="24"/>
          <w:szCs w:val="24"/>
        </w:rPr>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5C0DEE" w:rsidRPr="00406AA4" w:rsidRDefault="005C0DEE" w:rsidP="005C0DEE">
      <w:pPr>
        <w:pStyle w:val="a9"/>
        <w:numPr>
          <w:ilvl w:val="0"/>
          <w:numId w:val="137"/>
        </w:numPr>
        <w:tabs>
          <w:tab w:val="left" w:pos="993"/>
        </w:tabs>
        <w:ind w:left="0" w:firstLine="708"/>
        <w:jc w:val="both"/>
        <w:rPr>
          <w:b/>
          <w:sz w:val="24"/>
          <w:szCs w:val="24"/>
        </w:rPr>
      </w:pPr>
      <w:r w:rsidRPr="00406AA4">
        <w:rPr>
          <w:b/>
          <w:sz w:val="24"/>
          <w:szCs w:val="24"/>
        </w:rPr>
        <w:t xml:space="preserve">Принцип прочности и наглядности </w:t>
      </w:r>
      <w:r w:rsidRPr="00406AA4">
        <w:rPr>
          <w:sz w:val="24"/>
          <w:szCs w:val="24"/>
        </w:rPr>
        <w:t>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5C0DEE" w:rsidRPr="00406AA4" w:rsidRDefault="005C0DEE" w:rsidP="005C0DEE">
      <w:pPr>
        <w:pStyle w:val="a9"/>
        <w:numPr>
          <w:ilvl w:val="0"/>
          <w:numId w:val="137"/>
        </w:numPr>
        <w:tabs>
          <w:tab w:val="left" w:pos="993"/>
        </w:tabs>
        <w:ind w:left="0" w:firstLine="708"/>
        <w:jc w:val="both"/>
        <w:rPr>
          <w:b/>
          <w:sz w:val="24"/>
          <w:szCs w:val="24"/>
        </w:rPr>
      </w:pPr>
      <w:r w:rsidRPr="00406AA4">
        <w:rPr>
          <w:b/>
          <w:sz w:val="24"/>
          <w:szCs w:val="24"/>
        </w:rPr>
        <w:t xml:space="preserve">Принцип охраны и укрепления психического и физического здоровья ребёнка </w:t>
      </w:r>
      <w:r w:rsidRPr="00406AA4">
        <w:rPr>
          <w:sz w:val="24"/>
          <w:szCs w:val="24"/>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5E4FEB" w:rsidRPr="00C421DB" w:rsidRDefault="003E467B" w:rsidP="00C421DB">
      <w:pPr>
        <w:ind w:firstLine="709"/>
        <w:jc w:val="both"/>
      </w:pPr>
      <w:r>
        <w:rPr>
          <w:sz w:val="24"/>
          <w:szCs w:val="24"/>
        </w:rPr>
        <w:t>В МКОУ ТШИ</w:t>
      </w:r>
      <w:r w:rsidR="005E4FEB" w:rsidRPr="00C421DB">
        <w:rPr>
          <w:sz w:val="24"/>
          <w:szCs w:val="24"/>
        </w:rPr>
        <w:t xml:space="preserve"> обучаются дети коренной </w:t>
      </w:r>
      <w:r w:rsidR="00123430">
        <w:rPr>
          <w:sz w:val="24"/>
          <w:szCs w:val="24"/>
        </w:rPr>
        <w:t xml:space="preserve">(ненецкой) </w:t>
      </w:r>
      <w:r w:rsidR="005E4FEB" w:rsidRPr="00C421DB">
        <w:rPr>
          <w:sz w:val="24"/>
          <w:szCs w:val="24"/>
        </w:rPr>
        <w:t xml:space="preserve">национальности. Особенности детей, поступающих в школу, выражаются в физической и психической неготовности к школе, обусловленных не только социальными и педагогическими факторами, но и этническими и геоклиматическими.  Причины, обуславливающие неготовность: </w:t>
      </w:r>
    </w:p>
    <w:p w:rsidR="005E4FEB" w:rsidRPr="00C421DB" w:rsidRDefault="005E4FEB" w:rsidP="00FF1F50">
      <w:pPr>
        <w:pStyle w:val="af6"/>
        <w:numPr>
          <w:ilvl w:val="0"/>
          <w:numId w:val="127"/>
        </w:numPr>
        <w:tabs>
          <w:tab w:val="left" w:pos="993"/>
        </w:tabs>
        <w:ind w:left="0" w:firstLine="709"/>
        <w:jc w:val="both"/>
        <w:rPr>
          <w:rFonts w:ascii="Times New Roman" w:hAnsi="Times New Roman"/>
          <w:sz w:val="24"/>
          <w:szCs w:val="24"/>
          <w:lang w:val="ru-RU"/>
        </w:rPr>
      </w:pPr>
      <w:r w:rsidRPr="00C421DB">
        <w:rPr>
          <w:rFonts w:ascii="Times New Roman" w:hAnsi="Times New Roman"/>
          <w:sz w:val="24"/>
          <w:szCs w:val="24"/>
          <w:lang w:val="ru-RU"/>
        </w:rPr>
        <w:t xml:space="preserve">социальные – бедность микросреды, препятствующая своевременному функциональному развитию мозга; </w:t>
      </w:r>
    </w:p>
    <w:p w:rsidR="005E4FEB" w:rsidRPr="00C421DB" w:rsidRDefault="005E4FEB" w:rsidP="00FF1F50">
      <w:pPr>
        <w:pStyle w:val="af6"/>
        <w:numPr>
          <w:ilvl w:val="0"/>
          <w:numId w:val="127"/>
        </w:numPr>
        <w:tabs>
          <w:tab w:val="left" w:pos="993"/>
        </w:tabs>
        <w:ind w:left="0" w:firstLine="709"/>
        <w:jc w:val="both"/>
        <w:rPr>
          <w:rFonts w:ascii="Times New Roman" w:hAnsi="Times New Roman"/>
          <w:sz w:val="24"/>
          <w:szCs w:val="24"/>
          <w:lang w:val="ru-RU"/>
        </w:rPr>
      </w:pPr>
      <w:r w:rsidRPr="00C421DB">
        <w:rPr>
          <w:rFonts w:ascii="Times New Roman" w:hAnsi="Times New Roman"/>
          <w:sz w:val="24"/>
          <w:szCs w:val="24"/>
          <w:lang w:val="ru-RU"/>
        </w:rPr>
        <w:lastRenderedPageBreak/>
        <w:t>дефицит полноценной, соответствующей возрасту деятельности, а, следовательно, затрудняющий своевременную реализацию возрастных возможностей психического развития;</w:t>
      </w:r>
    </w:p>
    <w:p w:rsidR="005E4FEB" w:rsidRPr="00C421DB" w:rsidRDefault="005E4FEB" w:rsidP="00FF1F50">
      <w:pPr>
        <w:pStyle w:val="af6"/>
        <w:numPr>
          <w:ilvl w:val="0"/>
          <w:numId w:val="127"/>
        </w:numPr>
        <w:tabs>
          <w:tab w:val="left" w:pos="993"/>
        </w:tabs>
        <w:ind w:left="0" w:firstLine="709"/>
        <w:jc w:val="both"/>
        <w:rPr>
          <w:rFonts w:ascii="Times New Roman" w:hAnsi="Times New Roman"/>
          <w:sz w:val="24"/>
          <w:szCs w:val="24"/>
        </w:rPr>
      </w:pPr>
      <w:r w:rsidRPr="00C421DB">
        <w:rPr>
          <w:rFonts w:ascii="Times New Roman" w:hAnsi="Times New Roman"/>
          <w:sz w:val="24"/>
          <w:szCs w:val="24"/>
        </w:rPr>
        <w:t>дефицитобщения с окружающими;</w:t>
      </w:r>
    </w:p>
    <w:p w:rsidR="005E4FEB" w:rsidRPr="00C421DB" w:rsidRDefault="005E4FEB" w:rsidP="00FF1F50">
      <w:pPr>
        <w:pStyle w:val="af6"/>
        <w:numPr>
          <w:ilvl w:val="0"/>
          <w:numId w:val="127"/>
        </w:numPr>
        <w:tabs>
          <w:tab w:val="left" w:pos="993"/>
        </w:tabs>
        <w:ind w:left="0" w:firstLine="709"/>
        <w:jc w:val="both"/>
        <w:rPr>
          <w:rFonts w:ascii="Times New Roman" w:hAnsi="Times New Roman"/>
          <w:sz w:val="24"/>
          <w:szCs w:val="24"/>
          <w:lang w:val="ru-RU"/>
        </w:rPr>
      </w:pPr>
      <w:r w:rsidRPr="00C421DB">
        <w:rPr>
          <w:rFonts w:ascii="Times New Roman" w:hAnsi="Times New Roman"/>
          <w:sz w:val="24"/>
          <w:szCs w:val="24"/>
          <w:lang w:val="ru-RU"/>
        </w:rPr>
        <w:t>длительное воздействие низких температур, полярные ночи приводят к снижению резистентности иммунной системы детей, темпов психофизиологического развития (уровень развития  на 2 года меньше физического возраста);</w:t>
      </w:r>
    </w:p>
    <w:p w:rsidR="005E4FEB" w:rsidRPr="00C421DB" w:rsidRDefault="005E4FEB" w:rsidP="00C421DB">
      <w:pPr>
        <w:ind w:firstLine="709"/>
        <w:jc w:val="both"/>
        <w:rPr>
          <w:sz w:val="24"/>
          <w:szCs w:val="24"/>
          <w:lang w:eastAsia="ru-RU"/>
        </w:rPr>
      </w:pPr>
      <w:r w:rsidRPr="00C421DB">
        <w:rPr>
          <w:sz w:val="24"/>
          <w:szCs w:val="24"/>
        </w:rPr>
        <w:t xml:space="preserve">Чаще всего это приводит к дезадаптации, отсутствию мотивации учения, неумению преодолевать трудности  связанные с учебной деятельностью, к пассивности, равнодушию и неуверенности в себе, что в свою очередь приводит к </w:t>
      </w:r>
      <w:r w:rsidRPr="00C421DB">
        <w:rPr>
          <w:sz w:val="24"/>
          <w:szCs w:val="24"/>
          <w:lang w:eastAsia="ru-RU"/>
        </w:rPr>
        <w:t>снижению общей успеваемости и  качества образования.</w:t>
      </w:r>
      <w:r w:rsidRPr="00C421DB">
        <w:rPr>
          <w:bCs/>
          <w:sz w:val="24"/>
          <w:szCs w:val="24"/>
          <w:lang w:eastAsia="ru-RU"/>
        </w:rPr>
        <w:t xml:space="preserve">Проводимая ежегодно  диагностикапоказывает, что уровень развития учащихся школы  </w:t>
      </w:r>
      <w:r w:rsidRPr="00C421DB">
        <w:rPr>
          <w:sz w:val="24"/>
          <w:szCs w:val="24"/>
          <w:lang w:eastAsia="ru-RU"/>
        </w:rPr>
        <w:t>имеет тенденцию к снижению, увеличивается процент неблагополучных семей, как в материальном, так и в социальном отношении, увеличивается число детей с хроническими  заболеваниями.</w:t>
      </w:r>
    </w:p>
    <w:p w:rsidR="005E4FEB" w:rsidRPr="00C421DB" w:rsidRDefault="005E4FEB" w:rsidP="00C421DB">
      <w:pPr>
        <w:ind w:firstLine="709"/>
        <w:jc w:val="both"/>
        <w:rPr>
          <w:sz w:val="24"/>
          <w:szCs w:val="24"/>
        </w:rPr>
      </w:pPr>
      <w:r w:rsidRPr="00C421DB">
        <w:rPr>
          <w:sz w:val="24"/>
          <w:szCs w:val="24"/>
        </w:rPr>
        <w:t xml:space="preserve">Учитывая особенности  образовательного учреждения, школа-интернат строит учебный   процесс через реализацию </w:t>
      </w:r>
      <w:r w:rsidR="00BC39C7" w:rsidRPr="00C421DB">
        <w:rPr>
          <w:sz w:val="24"/>
          <w:szCs w:val="24"/>
        </w:rPr>
        <w:t>УМК«</w:t>
      </w:r>
      <w:r w:rsidRPr="00C421DB">
        <w:rPr>
          <w:sz w:val="24"/>
          <w:szCs w:val="24"/>
        </w:rPr>
        <w:t>Школа России</w:t>
      </w:r>
      <w:r w:rsidR="00BC39C7" w:rsidRPr="00C421DB">
        <w:rPr>
          <w:sz w:val="24"/>
          <w:szCs w:val="24"/>
        </w:rPr>
        <w:t>» и «</w:t>
      </w:r>
      <w:r w:rsidRPr="00C421DB">
        <w:rPr>
          <w:sz w:val="24"/>
          <w:szCs w:val="24"/>
        </w:rPr>
        <w:t>Гармония</w:t>
      </w:r>
      <w:r w:rsidR="00BC39C7" w:rsidRPr="00C421DB">
        <w:rPr>
          <w:sz w:val="24"/>
          <w:szCs w:val="24"/>
        </w:rPr>
        <w:t>».</w:t>
      </w:r>
    </w:p>
    <w:p w:rsidR="00C916E7" w:rsidRPr="007F26FD" w:rsidRDefault="00C916E7" w:rsidP="00C421DB">
      <w:pPr>
        <w:pStyle w:val="Default"/>
        <w:ind w:firstLine="709"/>
        <w:jc w:val="both"/>
      </w:pPr>
      <w:r w:rsidRPr="007F26FD">
        <w:t>Программы и учебно-методические комплекты «</w:t>
      </w:r>
      <w:r w:rsidR="00CD1A58" w:rsidRPr="007F26FD">
        <w:t>Гармония</w:t>
      </w:r>
      <w:r w:rsidRPr="007F26FD">
        <w:t xml:space="preserve">»,  </w:t>
      </w:r>
      <w:r w:rsidR="00CD1A58" w:rsidRPr="007F26FD">
        <w:t>«</w:t>
      </w:r>
      <w:r w:rsidRPr="007F26FD">
        <w:t>Школа России», полностью соответствуют планируемым образовательным результатам, обозначенным в Федеральном государстве</w:t>
      </w:r>
      <w:r w:rsidR="005E0862" w:rsidRPr="007F26FD">
        <w:t>нном образовательном стандарте.</w:t>
      </w:r>
      <w:r w:rsidRPr="007F26FD">
        <w:t xml:space="preserve"> Целостность учебных комплектов достигается тем, что все предметные линии разработаны на основе единых дидактических принципов (обучение на высоком уровне трудности ссоблюдением меры трудности; ведущая роль теоретических знаний; осознание процесса учения; быстрый темп прохождения учебного материала; работа над развитием каждого ребенка, в том числе и слабого) и единых типических свойств методической системы (многогранность, процессуальность, вариантность), обеспечивающих достижение учащимися необходимого уровня освоения учебного содержания. </w:t>
      </w:r>
    </w:p>
    <w:p w:rsidR="003F446C" w:rsidRPr="007F26FD" w:rsidRDefault="003F446C" w:rsidP="00C421DB">
      <w:pPr>
        <w:pStyle w:val="Default"/>
        <w:ind w:firstLine="709"/>
        <w:jc w:val="both"/>
      </w:pPr>
      <w:r w:rsidRPr="007F26FD">
        <w:t xml:space="preserve">Реализация Программы осуществляется в следующих </w:t>
      </w:r>
      <w:r w:rsidRPr="007F26FD">
        <w:rPr>
          <w:b/>
          <w:bCs/>
        </w:rPr>
        <w:t xml:space="preserve">видах деятельности </w:t>
      </w:r>
      <w:r w:rsidRPr="007F26FD">
        <w:t xml:space="preserve">младшего школьника: </w:t>
      </w:r>
    </w:p>
    <w:p w:rsidR="003F446C" w:rsidRPr="007F26FD" w:rsidRDefault="003F446C" w:rsidP="00C421DB">
      <w:pPr>
        <w:pStyle w:val="Default"/>
        <w:ind w:firstLine="709"/>
        <w:jc w:val="both"/>
      </w:pPr>
      <w:r w:rsidRPr="007F26FD">
        <w:t xml:space="preserve">- учебном сотрудничестве (в том числе, взаимодействие с учителем, коллективная дискуссия, групповая работа); </w:t>
      </w:r>
    </w:p>
    <w:p w:rsidR="003F446C" w:rsidRPr="007F26FD" w:rsidRDefault="003F446C" w:rsidP="00C421DB">
      <w:pPr>
        <w:pStyle w:val="Default"/>
        <w:ind w:firstLine="709"/>
        <w:jc w:val="both"/>
      </w:pPr>
      <w:r w:rsidRPr="007F26FD">
        <w:t xml:space="preserve">- индивидуальной учебной деятельности (в том числе, самостоятельная с использованием дополнительных информационных источников); </w:t>
      </w:r>
    </w:p>
    <w:p w:rsidR="003F446C" w:rsidRPr="007F26FD" w:rsidRDefault="003F446C" w:rsidP="00C421DB">
      <w:pPr>
        <w:pStyle w:val="Default"/>
        <w:ind w:firstLine="709"/>
        <w:jc w:val="both"/>
      </w:pPr>
      <w:r w:rsidRPr="007F26FD">
        <w:t xml:space="preserve">- игровой деятельности (высшие виды игры – игра-драматизация, режиссёрская игра, игра по правилам); </w:t>
      </w:r>
    </w:p>
    <w:p w:rsidR="003F446C" w:rsidRPr="007F26FD" w:rsidRDefault="003F446C" w:rsidP="00C421DB">
      <w:pPr>
        <w:pStyle w:val="Default"/>
        <w:ind w:firstLine="709"/>
        <w:jc w:val="both"/>
      </w:pPr>
      <w:r w:rsidRPr="007F26FD">
        <w:t xml:space="preserve">- творческой и проектной деятельностях (художественное, музыкальное, театральное творчество, конструирование и др.); </w:t>
      </w:r>
    </w:p>
    <w:p w:rsidR="003F446C" w:rsidRPr="007F26FD" w:rsidRDefault="003F446C" w:rsidP="00C421DB">
      <w:pPr>
        <w:pStyle w:val="Default"/>
        <w:ind w:firstLine="709"/>
        <w:jc w:val="both"/>
      </w:pPr>
      <w:r w:rsidRPr="007F26FD">
        <w:t xml:space="preserve">- учебно-исследовательской деятельности; </w:t>
      </w:r>
    </w:p>
    <w:p w:rsidR="003F446C" w:rsidRPr="007F26FD" w:rsidRDefault="003F446C" w:rsidP="00C421DB">
      <w:pPr>
        <w:pStyle w:val="Default"/>
        <w:ind w:firstLine="709"/>
        <w:jc w:val="both"/>
      </w:pPr>
      <w:r w:rsidRPr="007F26FD">
        <w:t xml:space="preserve">- трудовой деятельности (самообслуживание, участие в общественно-полезном труде, в социально значимых трудовых акциях); </w:t>
      </w:r>
    </w:p>
    <w:p w:rsidR="00026B9A" w:rsidRPr="007F26FD" w:rsidRDefault="003F446C" w:rsidP="00C421DB">
      <w:pPr>
        <w:pStyle w:val="Default"/>
        <w:ind w:firstLine="709"/>
        <w:jc w:val="both"/>
      </w:pPr>
      <w:r w:rsidRPr="007F26FD">
        <w:t>- спортивной деятельности (освоение основ физической культуры, знакомство с различными видами спорта, опыт участия в спортивных соревнованиях).</w:t>
      </w:r>
    </w:p>
    <w:p w:rsidR="00913B23" w:rsidRPr="007F26FD" w:rsidRDefault="00913B23" w:rsidP="00C421DB">
      <w:pPr>
        <w:pStyle w:val="Default"/>
        <w:ind w:firstLine="709"/>
        <w:jc w:val="both"/>
      </w:pPr>
      <w:r w:rsidRPr="007F26FD">
        <w:t xml:space="preserve">Эти виды учебной деятельности в соответствии со Стандартом получают приоритетное развитие по сравнению с традиционными: восприятие рассказа учителя, участие во фронтальном опросе, выполнение проверочных работ и т.п. </w:t>
      </w:r>
    </w:p>
    <w:p w:rsidR="005C0DEE" w:rsidRPr="005C0DEE" w:rsidRDefault="003C6AF0" w:rsidP="005C0DEE">
      <w:pPr>
        <w:pStyle w:val="34"/>
        <w:shd w:val="clear" w:color="auto" w:fill="auto"/>
        <w:ind w:left="20" w:right="20" w:firstLine="560"/>
        <w:jc w:val="both"/>
        <w:rPr>
          <w:rStyle w:val="NoSpacingChar"/>
        </w:rPr>
      </w:pPr>
      <w:r>
        <w:rPr>
          <w:sz w:val="24"/>
          <w:szCs w:val="24"/>
        </w:rPr>
        <w:t>ООП НОО МКОУ ТШИ</w:t>
      </w:r>
      <w:r w:rsidR="00D83FC3">
        <w:rPr>
          <w:sz w:val="24"/>
          <w:szCs w:val="24"/>
        </w:rPr>
        <w:t xml:space="preserve"> </w:t>
      </w:r>
      <w:r w:rsidR="00913B23" w:rsidRPr="005C0DEE">
        <w:rPr>
          <w:sz w:val="24"/>
          <w:szCs w:val="24"/>
        </w:rPr>
        <w:t xml:space="preserve">опирается на </w:t>
      </w:r>
      <w:r w:rsidR="00913B23" w:rsidRPr="005C0DEE">
        <w:rPr>
          <w:rStyle w:val="NoSpacingChar"/>
        </w:rPr>
        <w:t xml:space="preserve">возрастные особенности младших школьников. </w:t>
      </w:r>
      <w:r w:rsidR="005C0DEE" w:rsidRPr="005C0DEE">
        <w:rPr>
          <w:rStyle w:val="NoSpacingChar"/>
        </w:rPr>
        <w:t>В соответствии с действующим законодательством Российской Федерации младший школьный возраст в настоящее время охватывает период с 6,5 до 11 лет, а при отсутствии противопоказаний по состоянию здоровья и наличии заявления родителей (законных представителей) ребенка - с более раннего возраста.</w:t>
      </w:r>
    </w:p>
    <w:p w:rsidR="00913B23" w:rsidRPr="005C0DEE" w:rsidRDefault="00913B23" w:rsidP="00C421DB">
      <w:pPr>
        <w:pStyle w:val="Default"/>
        <w:ind w:firstLine="709"/>
        <w:jc w:val="both"/>
      </w:pPr>
      <w:r w:rsidRPr="005C0DEE">
        <w:t xml:space="preserve">На протяжении младшего школьного возраста, в соответствии со Стандартом, достигаются: </w:t>
      </w:r>
    </w:p>
    <w:p w:rsidR="00913B23" w:rsidRPr="005C0DEE" w:rsidRDefault="00913B23" w:rsidP="00C421DB">
      <w:pPr>
        <w:pStyle w:val="Default"/>
        <w:ind w:firstLine="709"/>
        <w:jc w:val="both"/>
      </w:pPr>
      <w:r w:rsidRPr="005C0DEE">
        <w:lastRenderedPageBreak/>
        <w:t xml:space="preserve">- смена ведущей деятельности, переход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различные компетентности); </w:t>
      </w:r>
    </w:p>
    <w:p w:rsidR="00913B23" w:rsidRPr="007F26FD" w:rsidRDefault="00913B23" w:rsidP="00C421DB">
      <w:pPr>
        <w:pStyle w:val="Default"/>
        <w:ind w:firstLine="709"/>
        <w:jc w:val="both"/>
      </w:pPr>
      <w:r w:rsidRPr="005C0DEE">
        <w:t>- формирование системы учебных и познавательных мотивов и установок, умение</w:t>
      </w:r>
      <w:r w:rsidRPr="007F26FD">
        <w:t xml:space="preserve">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 </w:t>
      </w:r>
    </w:p>
    <w:p w:rsidR="00913B23" w:rsidRPr="007F26FD" w:rsidRDefault="00913B23" w:rsidP="00C421DB">
      <w:pPr>
        <w:pStyle w:val="Default"/>
        <w:ind w:firstLine="709"/>
        <w:jc w:val="both"/>
      </w:pPr>
      <w:r w:rsidRPr="007F26FD">
        <w:t xml:space="preserve">- 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 любовь к труду; </w:t>
      </w:r>
    </w:p>
    <w:p w:rsidR="00913B23" w:rsidRPr="007F26FD" w:rsidRDefault="00913B23" w:rsidP="00C421DB">
      <w:pPr>
        <w:pStyle w:val="Default"/>
        <w:ind w:firstLine="709"/>
        <w:jc w:val="both"/>
      </w:pPr>
      <w:r w:rsidRPr="007F26FD">
        <w:t xml:space="preserve">- эмоциональность,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 </w:t>
      </w:r>
    </w:p>
    <w:p w:rsidR="00913B23" w:rsidRPr="007F26FD" w:rsidRDefault="00913B23" w:rsidP="00C421DB">
      <w:pPr>
        <w:pStyle w:val="Default"/>
        <w:ind w:firstLine="709"/>
        <w:jc w:val="both"/>
      </w:pPr>
      <w:r w:rsidRPr="007F26FD">
        <w:t xml:space="preserve">- приобретение опыта жизни в коллективе, когда существенно возрастает значимость межличностных и деловых отношений; </w:t>
      </w:r>
    </w:p>
    <w:p w:rsidR="00913B23" w:rsidRPr="007F26FD" w:rsidRDefault="00913B23" w:rsidP="00C421DB">
      <w:pPr>
        <w:pStyle w:val="Default"/>
        <w:ind w:firstLine="709"/>
        <w:jc w:val="both"/>
      </w:pPr>
      <w:r w:rsidRPr="007F26FD">
        <w:t xml:space="preserve">- усиление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 </w:t>
      </w:r>
    </w:p>
    <w:p w:rsidR="00CD1A58" w:rsidRPr="007F26FD" w:rsidRDefault="00913B23" w:rsidP="00C421DB">
      <w:pPr>
        <w:pStyle w:val="Default"/>
        <w:ind w:firstLine="709"/>
        <w:jc w:val="both"/>
      </w:pPr>
      <w:r w:rsidRPr="007F26FD">
        <w:t xml:space="preserve">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и принимать разные точки зрения. Эти характеристики к концу начальной школы должны проявляться, прежде всего, в работе класса и внеклассном учебном общении. </w:t>
      </w:r>
    </w:p>
    <w:p w:rsidR="00CD1A58" w:rsidRPr="007F26FD" w:rsidRDefault="00913B23" w:rsidP="00C421DB">
      <w:pPr>
        <w:pStyle w:val="Default"/>
        <w:ind w:firstLine="709"/>
        <w:jc w:val="both"/>
      </w:pPr>
      <w:r w:rsidRPr="007F26FD">
        <w:t xml:space="preserve">Для реализации Программы определяется нормативный срок – 4 года (6,5 – 10,5 (11) лет), который полностью соответствует стабильному младшему школьному возрасту. </w:t>
      </w:r>
    </w:p>
    <w:p w:rsidR="00913B23" w:rsidRPr="007F26FD" w:rsidRDefault="00913B23" w:rsidP="00C421DB">
      <w:pPr>
        <w:pStyle w:val="Default"/>
        <w:ind w:firstLine="709"/>
        <w:jc w:val="both"/>
      </w:pPr>
      <w:r w:rsidRPr="007F26FD">
        <w:t xml:space="preserve">Программа реализуется в рамках пятидневной учебной недели для первоклассников, в рамках шестидневной учебной недели для учащихся 2-4 классов. </w:t>
      </w:r>
    </w:p>
    <w:p w:rsidR="00913B23" w:rsidRPr="007F26FD" w:rsidRDefault="00913B23" w:rsidP="00C421DB">
      <w:pPr>
        <w:pStyle w:val="Default"/>
        <w:ind w:firstLine="709"/>
        <w:jc w:val="both"/>
      </w:pPr>
      <w:r w:rsidRPr="007F26FD">
        <w:t>Школа работает с 8:</w:t>
      </w:r>
      <w:r w:rsidR="00CD1A58" w:rsidRPr="007F26FD">
        <w:t>15</w:t>
      </w:r>
      <w:r w:rsidRPr="007F26FD">
        <w:t xml:space="preserve"> в режиме </w:t>
      </w:r>
      <w:r w:rsidR="00CD1A58" w:rsidRPr="007F26FD">
        <w:t>одной смены</w:t>
      </w:r>
      <w:r w:rsidRPr="007F26FD">
        <w:t xml:space="preserve">. </w:t>
      </w:r>
    </w:p>
    <w:p w:rsidR="00913B23" w:rsidRPr="007F26FD" w:rsidRDefault="00CD1A58" w:rsidP="00C421DB">
      <w:pPr>
        <w:pStyle w:val="Default"/>
        <w:ind w:firstLine="709"/>
        <w:jc w:val="both"/>
      </w:pPr>
      <w:r w:rsidRPr="007F26FD">
        <w:t>В</w:t>
      </w:r>
      <w:r w:rsidR="00913B23" w:rsidRPr="007F26FD">
        <w:t xml:space="preserve"> развитии образовательного учреждения</w:t>
      </w:r>
      <w:r w:rsidRPr="007F26FD">
        <w:t xml:space="preserve"> наблюдаются положительные тенденции</w:t>
      </w:r>
      <w:r w:rsidR="00913B23" w:rsidRPr="007F26FD">
        <w:t xml:space="preserve">: </w:t>
      </w:r>
    </w:p>
    <w:p w:rsidR="00913B23" w:rsidRPr="007F26FD" w:rsidRDefault="00913B23" w:rsidP="00C421DB">
      <w:pPr>
        <w:pStyle w:val="Default"/>
        <w:ind w:firstLine="709"/>
        <w:jc w:val="both"/>
      </w:pPr>
      <w:r w:rsidRPr="007F26FD">
        <w:t xml:space="preserve">- более эффективным стал процесс содействия развитию личности учащихся, формированию их познавательного, нравственного, коммуникативного, информационного потенциалов; </w:t>
      </w:r>
    </w:p>
    <w:p w:rsidR="00913B23" w:rsidRPr="007F26FD" w:rsidRDefault="00913B23" w:rsidP="00C421DB">
      <w:pPr>
        <w:pStyle w:val="Default"/>
        <w:ind w:firstLine="709"/>
        <w:jc w:val="both"/>
      </w:pPr>
      <w:r w:rsidRPr="007F26FD">
        <w:t xml:space="preserve">- расширяются возможности использования информационной среды за счет освоения программного комплекса «Сетевой город. Образование»; </w:t>
      </w:r>
    </w:p>
    <w:p w:rsidR="00913B23" w:rsidRPr="007F26FD" w:rsidRDefault="00913B23" w:rsidP="00C421DB">
      <w:pPr>
        <w:pStyle w:val="Default"/>
        <w:ind w:firstLine="709"/>
        <w:jc w:val="both"/>
      </w:pPr>
      <w:r w:rsidRPr="007F26FD">
        <w:t>- улучшается</w:t>
      </w:r>
      <w:r w:rsidR="0056294A" w:rsidRPr="007F26FD">
        <w:t xml:space="preserve"> материально-техническая база. </w:t>
      </w:r>
    </w:p>
    <w:p w:rsidR="00913B23" w:rsidRPr="007F26FD" w:rsidRDefault="00913B23" w:rsidP="00C421DB">
      <w:pPr>
        <w:pStyle w:val="Default"/>
        <w:ind w:firstLine="709"/>
        <w:jc w:val="both"/>
      </w:pPr>
      <w:r w:rsidRPr="007F26FD">
        <w:t>При реализации Программы образовательное учреждение обеспечивает ознакомление обучающихся и их родителей (законных представителей)</w:t>
      </w:r>
    </w:p>
    <w:p w:rsidR="00913B23" w:rsidRPr="007F26FD" w:rsidRDefault="00913B23" w:rsidP="00C421DB">
      <w:pPr>
        <w:pStyle w:val="Default"/>
        <w:ind w:firstLine="709"/>
        <w:jc w:val="both"/>
      </w:pPr>
      <w:r w:rsidRPr="007F26FD">
        <w:t xml:space="preserve">- </w:t>
      </w:r>
      <w:r w:rsidR="00244078" w:rsidRPr="007F26FD">
        <w:t xml:space="preserve">с </w:t>
      </w:r>
      <w:r w:rsidRPr="007F26FD">
        <w:t xml:space="preserve">Уставом школы, другими документами, регламентирующими осуществление образовательного процесса; </w:t>
      </w:r>
    </w:p>
    <w:p w:rsidR="00913B23" w:rsidRPr="007F26FD" w:rsidRDefault="00913B23" w:rsidP="00C421DB">
      <w:pPr>
        <w:pStyle w:val="Default"/>
        <w:ind w:firstLine="709"/>
        <w:jc w:val="both"/>
      </w:pPr>
      <w:r w:rsidRPr="007F26FD">
        <w:t xml:space="preserve">-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w:t>
      </w:r>
    </w:p>
    <w:p w:rsidR="0000322B" w:rsidRPr="00406AA4" w:rsidRDefault="00335FFE" w:rsidP="005C0DEE">
      <w:pPr>
        <w:widowControl/>
        <w:suppressAutoHyphens w:val="0"/>
        <w:jc w:val="center"/>
        <w:rPr>
          <w:b/>
          <w:sz w:val="24"/>
          <w:szCs w:val="24"/>
        </w:rPr>
      </w:pPr>
      <w:r w:rsidRPr="00406AA4">
        <w:rPr>
          <w:b/>
          <w:sz w:val="24"/>
          <w:szCs w:val="24"/>
        </w:rPr>
        <w:t>1.</w:t>
      </w:r>
      <w:r w:rsidR="00A57540">
        <w:rPr>
          <w:b/>
          <w:sz w:val="24"/>
          <w:szCs w:val="24"/>
        </w:rPr>
        <w:t>1.</w:t>
      </w:r>
      <w:r w:rsidR="005C0DEE">
        <w:rPr>
          <w:b/>
          <w:sz w:val="24"/>
          <w:szCs w:val="24"/>
        </w:rPr>
        <w:t>3</w:t>
      </w:r>
      <w:r w:rsidR="00A57540">
        <w:rPr>
          <w:b/>
          <w:sz w:val="24"/>
          <w:szCs w:val="24"/>
        </w:rPr>
        <w:t>.</w:t>
      </w:r>
      <w:r w:rsidR="0000322B" w:rsidRPr="00406AA4">
        <w:rPr>
          <w:b/>
          <w:sz w:val="24"/>
          <w:szCs w:val="24"/>
        </w:rPr>
        <w:t>Общие подходы к организации внеурочной деятельности</w:t>
      </w:r>
    </w:p>
    <w:p w:rsidR="0000322B" w:rsidRPr="00406AA4" w:rsidRDefault="0000322B" w:rsidP="00335FFE">
      <w:pPr>
        <w:widowControl/>
        <w:suppressAutoHyphens w:val="0"/>
        <w:ind w:firstLine="709"/>
        <w:jc w:val="both"/>
        <w:rPr>
          <w:sz w:val="24"/>
          <w:szCs w:val="24"/>
        </w:rPr>
      </w:pPr>
      <w:r w:rsidRPr="00406AA4">
        <w:rPr>
          <w:sz w:val="24"/>
          <w:szCs w:val="24"/>
        </w:rPr>
        <w:t>ООП НОО определяет содержание и организацию образовательного процесса на ступени начального общего образования.</w:t>
      </w:r>
    </w:p>
    <w:p w:rsidR="0000322B" w:rsidRPr="00406AA4" w:rsidRDefault="0000322B" w:rsidP="00335FFE">
      <w:pPr>
        <w:widowControl/>
        <w:suppressAutoHyphens w:val="0"/>
        <w:ind w:firstLine="709"/>
        <w:jc w:val="both"/>
        <w:rPr>
          <w:sz w:val="24"/>
          <w:szCs w:val="24"/>
        </w:rPr>
      </w:pPr>
      <w:r w:rsidRPr="00406AA4">
        <w:rPr>
          <w:sz w:val="24"/>
          <w:szCs w:val="24"/>
        </w:rPr>
        <w:t>ООП НОО реализуется  через урочную и внеурочную деятельность.</w:t>
      </w:r>
    </w:p>
    <w:p w:rsidR="0000322B" w:rsidRPr="00406AA4" w:rsidRDefault="0000322B" w:rsidP="00335FFE">
      <w:pPr>
        <w:widowControl/>
        <w:suppressAutoHyphens w:val="0"/>
        <w:ind w:firstLine="709"/>
        <w:jc w:val="both"/>
        <w:rPr>
          <w:sz w:val="24"/>
          <w:szCs w:val="24"/>
        </w:rPr>
      </w:pPr>
      <w:r w:rsidRPr="00406AA4">
        <w:rPr>
          <w:bCs/>
          <w:sz w:val="24"/>
          <w:szCs w:val="24"/>
        </w:rPr>
        <w:t>Внеурочная деятельность</w:t>
      </w:r>
      <w:r w:rsidRPr="00406AA4">
        <w:rPr>
          <w:sz w:val="24"/>
          <w:szCs w:val="24"/>
        </w:rPr>
        <w:t xml:space="preserve">в рамках реализации ФГОС НОО </w:t>
      </w:r>
      <w:r w:rsidR="005C0DEE">
        <w:rPr>
          <w:sz w:val="24"/>
          <w:szCs w:val="24"/>
        </w:rPr>
        <w:t>–</w:t>
      </w:r>
      <w:r w:rsidRPr="00406AA4">
        <w:rPr>
          <w:sz w:val="24"/>
          <w:szCs w:val="24"/>
        </w:rPr>
        <w:t xml:space="preserve"> образовательная деятельность, осуществляемая в формах, отличных от классно-урочной, и направленная </w:t>
      </w:r>
      <w:r w:rsidRPr="00406AA4">
        <w:rPr>
          <w:sz w:val="24"/>
          <w:szCs w:val="24"/>
        </w:rPr>
        <w:lastRenderedPageBreak/>
        <w:t>на достижение планируемых результатов освоения основной образовательной программы начального общего образования.</w:t>
      </w:r>
    </w:p>
    <w:p w:rsidR="005C0DEE" w:rsidRPr="00805B69" w:rsidRDefault="005C0DEE" w:rsidP="00805B69">
      <w:pPr>
        <w:pStyle w:val="34"/>
        <w:shd w:val="clear" w:color="auto" w:fill="auto"/>
        <w:ind w:left="20" w:right="20" w:firstLine="689"/>
        <w:jc w:val="both"/>
        <w:rPr>
          <w:sz w:val="24"/>
          <w:szCs w:val="24"/>
        </w:rPr>
      </w:pPr>
      <w:r w:rsidRPr="00805B69">
        <w:rPr>
          <w:sz w:val="24"/>
          <w:szCs w:val="24"/>
        </w:rPr>
        <w:t>Внеурочная деятельность организуется с целью в полной мере реализовать требования федеральных государственных образовательных стандартов общего образования.</w:t>
      </w:r>
    </w:p>
    <w:p w:rsidR="005C0DEE" w:rsidRPr="00805B69" w:rsidRDefault="005C0DEE" w:rsidP="00805B69">
      <w:pPr>
        <w:pStyle w:val="34"/>
        <w:shd w:val="clear" w:color="auto" w:fill="auto"/>
        <w:ind w:left="20" w:right="20" w:firstLine="700"/>
        <w:jc w:val="both"/>
        <w:rPr>
          <w:sz w:val="24"/>
          <w:szCs w:val="24"/>
        </w:rPr>
      </w:pPr>
      <w:r w:rsidRPr="00805B69">
        <w:rPr>
          <w:sz w:val="24"/>
          <w:szCs w:val="24"/>
        </w:rPr>
        <w:t xml:space="preserve">В связи с этим в учебный план включено пять направлений внеурочной деятельности учащихся: спортивно-оздоровительное, духовно-нравственное, социальное, общеинтеллектуальное, общекультурное. </w:t>
      </w:r>
      <w:r w:rsidR="00805B69" w:rsidRPr="00406AA4">
        <w:rPr>
          <w:sz w:val="24"/>
          <w:szCs w:val="24"/>
        </w:rPr>
        <w:t>Направления внеурочной деятельности являются содержательным ориентиром и представляют собой содержательные приоритеты при организации внеурочной деятельности, основанием для построения соответствующих образовательных программ.</w:t>
      </w:r>
      <w:r w:rsidRPr="00805B69">
        <w:rPr>
          <w:sz w:val="24"/>
          <w:szCs w:val="24"/>
        </w:rPr>
        <w:t>Программа внеурочной деятельности составлена с учетом пожеланий родителей и образовательных предпочтений детей младшего школьного возраста.</w:t>
      </w:r>
    </w:p>
    <w:p w:rsidR="0000322B" w:rsidRPr="00406AA4" w:rsidRDefault="0000322B" w:rsidP="00335FFE">
      <w:pPr>
        <w:widowControl/>
        <w:suppressAutoHyphens w:val="0"/>
        <w:ind w:firstLine="709"/>
        <w:jc w:val="both"/>
        <w:rPr>
          <w:sz w:val="24"/>
          <w:szCs w:val="24"/>
        </w:rPr>
      </w:pPr>
      <w:r w:rsidRPr="00406AA4">
        <w:rPr>
          <w:sz w:val="24"/>
          <w:szCs w:val="24"/>
        </w:rPr>
        <w:t>Внеурочная деятельность в начальной школе позволяет решить ряд очень важных задач:</w:t>
      </w:r>
    </w:p>
    <w:p w:rsidR="0000322B" w:rsidRPr="00406AA4" w:rsidRDefault="0000322B" w:rsidP="00805B69">
      <w:pPr>
        <w:widowControl/>
        <w:numPr>
          <w:ilvl w:val="0"/>
          <w:numId w:val="135"/>
        </w:numPr>
        <w:tabs>
          <w:tab w:val="left" w:pos="851"/>
        </w:tabs>
        <w:suppressAutoHyphens w:val="0"/>
        <w:autoSpaceDE/>
        <w:ind w:left="0" w:firstLine="709"/>
        <w:jc w:val="both"/>
        <w:rPr>
          <w:sz w:val="24"/>
          <w:szCs w:val="24"/>
        </w:rPr>
      </w:pPr>
      <w:r w:rsidRPr="00406AA4">
        <w:rPr>
          <w:sz w:val="24"/>
          <w:szCs w:val="24"/>
        </w:rPr>
        <w:t>обеспечить благоприятную адаптацию ребенка в школе;</w:t>
      </w:r>
    </w:p>
    <w:p w:rsidR="0000322B" w:rsidRPr="00406AA4" w:rsidRDefault="0000322B" w:rsidP="00805B69">
      <w:pPr>
        <w:widowControl/>
        <w:numPr>
          <w:ilvl w:val="0"/>
          <w:numId w:val="135"/>
        </w:numPr>
        <w:tabs>
          <w:tab w:val="left" w:pos="851"/>
        </w:tabs>
        <w:suppressAutoHyphens w:val="0"/>
        <w:autoSpaceDE/>
        <w:ind w:left="0" w:firstLine="709"/>
        <w:jc w:val="both"/>
        <w:rPr>
          <w:sz w:val="24"/>
          <w:szCs w:val="24"/>
        </w:rPr>
      </w:pPr>
      <w:r w:rsidRPr="00406AA4">
        <w:rPr>
          <w:sz w:val="24"/>
          <w:szCs w:val="24"/>
        </w:rPr>
        <w:t>оптимизировать учебную нагрузку обучающихся;</w:t>
      </w:r>
    </w:p>
    <w:p w:rsidR="0000322B" w:rsidRPr="00406AA4" w:rsidRDefault="0000322B" w:rsidP="00805B69">
      <w:pPr>
        <w:widowControl/>
        <w:numPr>
          <w:ilvl w:val="0"/>
          <w:numId w:val="135"/>
        </w:numPr>
        <w:tabs>
          <w:tab w:val="left" w:pos="851"/>
        </w:tabs>
        <w:suppressAutoHyphens w:val="0"/>
        <w:autoSpaceDE/>
        <w:ind w:left="0" w:firstLine="709"/>
        <w:jc w:val="both"/>
        <w:rPr>
          <w:sz w:val="24"/>
          <w:szCs w:val="24"/>
        </w:rPr>
      </w:pPr>
      <w:r w:rsidRPr="00406AA4">
        <w:rPr>
          <w:sz w:val="24"/>
          <w:szCs w:val="24"/>
        </w:rPr>
        <w:t>улучшить условия для развития ребенка;</w:t>
      </w:r>
    </w:p>
    <w:p w:rsidR="0000322B" w:rsidRPr="00406AA4" w:rsidRDefault="0000322B" w:rsidP="00805B69">
      <w:pPr>
        <w:widowControl/>
        <w:numPr>
          <w:ilvl w:val="0"/>
          <w:numId w:val="135"/>
        </w:numPr>
        <w:tabs>
          <w:tab w:val="left" w:pos="851"/>
        </w:tabs>
        <w:suppressAutoHyphens w:val="0"/>
        <w:autoSpaceDE/>
        <w:ind w:left="0" w:firstLine="709"/>
        <w:jc w:val="both"/>
        <w:rPr>
          <w:sz w:val="24"/>
          <w:szCs w:val="24"/>
        </w:rPr>
      </w:pPr>
      <w:r w:rsidRPr="00406AA4">
        <w:rPr>
          <w:sz w:val="24"/>
          <w:szCs w:val="24"/>
        </w:rPr>
        <w:t>учесть возрастные и индивидуальные особенности обучающихся.</w:t>
      </w:r>
    </w:p>
    <w:p w:rsidR="0000322B" w:rsidRPr="00406AA4" w:rsidRDefault="0000322B" w:rsidP="00335FFE">
      <w:pPr>
        <w:ind w:firstLine="360"/>
        <w:jc w:val="both"/>
        <w:rPr>
          <w:sz w:val="24"/>
          <w:szCs w:val="24"/>
        </w:rPr>
      </w:pPr>
      <w:r w:rsidRPr="00406AA4">
        <w:rPr>
          <w:sz w:val="24"/>
          <w:szCs w:val="24"/>
        </w:rPr>
        <w:t>Требования к организации внеурочной деятельности:</w:t>
      </w:r>
    </w:p>
    <w:p w:rsidR="0000322B" w:rsidRPr="00406AA4" w:rsidRDefault="0000322B" w:rsidP="00805B69">
      <w:pPr>
        <w:pStyle w:val="af6"/>
        <w:numPr>
          <w:ilvl w:val="0"/>
          <w:numId w:val="136"/>
        </w:numPr>
        <w:tabs>
          <w:tab w:val="left" w:pos="993"/>
        </w:tabs>
        <w:ind w:left="0" w:firstLine="720"/>
        <w:jc w:val="both"/>
        <w:rPr>
          <w:rFonts w:ascii="Times New Roman" w:hAnsi="Times New Roman"/>
          <w:sz w:val="24"/>
          <w:szCs w:val="24"/>
          <w:lang w:val="ru-RU"/>
        </w:rPr>
      </w:pPr>
      <w:r w:rsidRPr="00406AA4">
        <w:rPr>
          <w:rFonts w:ascii="Times New Roman" w:hAnsi="Times New Roman"/>
          <w:sz w:val="24"/>
          <w:szCs w:val="24"/>
          <w:lang w:val="ru-RU"/>
        </w:rPr>
        <w:t>Внеурочная деятельность включается в вариативную часть учебного плана, на неё отводится 5  часов в неделю.</w:t>
      </w:r>
    </w:p>
    <w:p w:rsidR="0000322B" w:rsidRPr="00406AA4" w:rsidRDefault="0000322B" w:rsidP="00805B69">
      <w:pPr>
        <w:pStyle w:val="af6"/>
        <w:numPr>
          <w:ilvl w:val="0"/>
          <w:numId w:val="136"/>
        </w:numPr>
        <w:tabs>
          <w:tab w:val="left" w:pos="993"/>
        </w:tabs>
        <w:ind w:left="0" w:firstLine="720"/>
        <w:jc w:val="both"/>
        <w:rPr>
          <w:rFonts w:ascii="Times New Roman" w:hAnsi="Times New Roman"/>
          <w:sz w:val="24"/>
          <w:szCs w:val="24"/>
          <w:lang w:val="ru-RU"/>
        </w:rPr>
      </w:pPr>
      <w:r w:rsidRPr="00406AA4">
        <w:rPr>
          <w:rFonts w:ascii="Times New Roman" w:hAnsi="Times New Roman"/>
          <w:sz w:val="24"/>
          <w:szCs w:val="24"/>
          <w:lang w:val="ru-RU"/>
        </w:rPr>
        <w:t>Школа вправе сама определять, под какие виды внеурочной деятельности отдать эти часы.</w:t>
      </w:r>
    </w:p>
    <w:p w:rsidR="0000322B" w:rsidRPr="00406AA4" w:rsidRDefault="0000322B" w:rsidP="00805B69">
      <w:pPr>
        <w:pStyle w:val="af6"/>
        <w:numPr>
          <w:ilvl w:val="0"/>
          <w:numId w:val="136"/>
        </w:numPr>
        <w:tabs>
          <w:tab w:val="left" w:pos="993"/>
        </w:tabs>
        <w:ind w:left="0" w:firstLine="720"/>
        <w:jc w:val="both"/>
        <w:rPr>
          <w:rFonts w:ascii="Times New Roman" w:hAnsi="Times New Roman"/>
          <w:sz w:val="24"/>
          <w:szCs w:val="24"/>
          <w:lang w:val="ru-RU"/>
        </w:rPr>
      </w:pPr>
      <w:r w:rsidRPr="00406AA4">
        <w:rPr>
          <w:rFonts w:ascii="Times New Roman" w:hAnsi="Times New Roman"/>
          <w:sz w:val="24"/>
          <w:szCs w:val="24"/>
          <w:lang w:val="ru-RU"/>
        </w:rPr>
        <w:t>Часы, отводимые на внеурочную деятельность, используются с максимальным учётом пожеланий обучающихся, их родителей (законных представителей).</w:t>
      </w:r>
    </w:p>
    <w:p w:rsidR="0000322B" w:rsidRPr="00406AA4" w:rsidRDefault="0000322B" w:rsidP="00805B69">
      <w:pPr>
        <w:pStyle w:val="af6"/>
        <w:numPr>
          <w:ilvl w:val="0"/>
          <w:numId w:val="136"/>
        </w:numPr>
        <w:tabs>
          <w:tab w:val="left" w:pos="993"/>
        </w:tabs>
        <w:ind w:left="0" w:firstLine="720"/>
        <w:jc w:val="both"/>
        <w:rPr>
          <w:rFonts w:ascii="Times New Roman" w:hAnsi="Times New Roman"/>
          <w:sz w:val="24"/>
          <w:szCs w:val="24"/>
          <w:lang w:val="ru-RU"/>
        </w:rPr>
      </w:pPr>
      <w:r w:rsidRPr="00406AA4">
        <w:rPr>
          <w:rFonts w:ascii="Times New Roman" w:hAnsi="Times New Roman"/>
          <w:sz w:val="24"/>
          <w:szCs w:val="24"/>
          <w:lang w:val="ru-RU"/>
        </w:rPr>
        <w:t>Все виды внеурочной деятельности должны быть ориентированы на образовательные результаты в соответствии с ФГОС</w:t>
      </w:r>
      <w:r w:rsidR="00805B69">
        <w:rPr>
          <w:rFonts w:ascii="Times New Roman" w:hAnsi="Times New Roman"/>
          <w:sz w:val="24"/>
          <w:szCs w:val="24"/>
          <w:lang w:val="ru-RU"/>
        </w:rPr>
        <w:t xml:space="preserve"> НОО</w:t>
      </w:r>
      <w:r w:rsidRPr="00406AA4">
        <w:rPr>
          <w:rFonts w:ascii="Times New Roman" w:hAnsi="Times New Roman"/>
          <w:sz w:val="24"/>
          <w:szCs w:val="24"/>
          <w:lang w:val="ru-RU"/>
        </w:rPr>
        <w:t>.</w:t>
      </w:r>
    </w:p>
    <w:p w:rsidR="0000322B" w:rsidRPr="00406AA4" w:rsidRDefault="0000322B" w:rsidP="00805B69">
      <w:pPr>
        <w:ind w:firstLine="720"/>
        <w:jc w:val="both"/>
        <w:rPr>
          <w:sz w:val="24"/>
          <w:szCs w:val="24"/>
        </w:rPr>
      </w:pPr>
      <w:r w:rsidRPr="00406AA4">
        <w:rPr>
          <w:sz w:val="24"/>
          <w:szCs w:val="24"/>
        </w:rPr>
        <w:t xml:space="preserve">Модель внеурочной деятельности в рамках внедрения ФГОС способствует реализации целей и задач школы. </w:t>
      </w:r>
    </w:p>
    <w:p w:rsidR="0000322B" w:rsidRPr="00406AA4" w:rsidRDefault="0000322B" w:rsidP="00805B69">
      <w:pPr>
        <w:ind w:firstLine="720"/>
        <w:jc w:val="both"/>
        <w:rPr>
          <w:sz w:val="24"/>
          <w:szCs w:val="24"/>
        </w:rPr>
      </w:pPr>
      <w:r w:rsidRPr="00406AA4">
        <w:rPr>
          <w:sz w:val="24"/>
          <w:szCs w:val="24"/>
        </w:rPr>
        <w:t>Школа использует</w:t>
      </w:r>
      <w:r w:rsidRPr="00406AA4">
        <w:rPr>
          <w:bCs/>
          <w:sz w:val="24"/>
          <w:szCs w:val="24"/>
        </w:rPr>
        <w:t xml:space="preserve"> оптимизационную модель </w:t>
      </w:r>
      <w:r w:rsidRPr="00406AA4">
        <w:rPr>
          <w:sz w:val="24"/>
          <w:szCs w:val="24"/>
        </w:rPr>
        <w:t xml:space="preserve">организации внеурочной деятельности </w:t>
      </w:r>
      <w:r w:rsidR="00805B69">
        <w:rPr>
          <w:sz w:val="24"/>
          <w:szCs w:val="24"/>
        </w:rPr>
        <w:t>–</w:t>
      </w:r>
      <w:r w:rsidRPr="00406AA4">
        <w:rPr>
          <w:sz w:val="24"/>
          <w:szCs w:val="24"/>
        </w:rPr>
        <w:t xml:space="preserve"> модельвнеурочной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педагогическ</w:t>
      </w:r>
      <w:r w:rsidR="00E91AE2" w:rsidRPr="00406AA4">
        <w:rPr>
          <w:sz w:val="24"/>
          <w:szCs w:val="24"/>
        </w:rPr>
        <w:t>ие работники данного учреждения</w:t>
      </w:r>
      <w:r w:rsidRPr="00406AA4">
        <w:rPr>
          <w:sz w:val="24"/>
          <w:szCs w:val="24"/>
        </w:rPr>
        <w:t>.</w:t>
      </w:r>
    </w:p>
    <w:p w:rsidR="00E91AE2" w:rsidRPr="00406AA4" w:rsidRDefault="0000322B" w:rsidP="00805B69">
      <w:pPr>
        <w:ind w:firstLine="720"/>
        <w:jc w:val="both"/>
        <w:rPr>
          <w:sz w:val="24"/>
          <w:szCs w:val="24"/>
        </w:rPr>
      </w:pPr>
      <w:r w:rsidRPr="00406AA4">
        <w:rPr>
          <w:sz w:val="24"/>
          <w:szCs w:val="24"/>
        </w:rPr>
        <w:t xml:space="preserve">Координирующую роль выполняет классный руководитель, который в соответствии со своими функциями и задачами: </w:t>
      </w:r>
    </w:p>
    <w:p w:rsidR="00805B69" w:rsidRDefault="0000322B" w:rsidP="00805B69">
      <w:pPr>
        <w:ind w:firstLine="720"/>
        <w:jc w:val="both"/>
        <w:rPr>
          <w:sz w:val="24"/>
          <w:szCs w:val="24"/>
        </w:rPr>
      </w:pPr>
      <w:r w:rsidRPr="00406AA4">
        <w:rPr>
          <w:sz w:val="24"/>
          <w:szCs w:val="24"/>
        </w:rPr>
        <w:t xml:space="preserve">-взаимодействует с педагогическими работниками, а также учебно-вспомогательным персоналом общеобразовательного учреждения; </w:t>
      </w:r>
    </w:p>
    <w:p w:rsidR="00805B69" w:rsidRDefault="0000322B" w:rsidP="00805B69">
      <w:pPr>
        <w:ind w:firstLine="720"/>
        <w:jc w:val="both"/>
        <w:rPr>
          <w:sz w:val="24"/>
          <w:szCs w:val="24"/>
        </w:rPr>
      </w:pPr>
      <w:r w:rsidRPr="00406AA4">
        <w:rPr>
          <w:sz w:val="24"/>
          <w:szCs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805B69" w:rsidRDefault="0000322B" w:rsidP="00805B69">
      <w:pPr>
        <w:ind w:firstLine="720"/>
        <w:jc w:val="both"/>
        <w:rPr>
          <w:sz w:val="24"/>
          <w:szCs w:val="24"/>
        </w:rPr>
      </w:pPr>
      <w:r w:rsidRPr="00406AA4">
        <w:rPr>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0322B" w:rsidRPr="00406AA4" w:rsidRDefault="0000322B" w:rsidP="00805B69">
      <w:pPr>
        <w:ind w:firstLine="720"/>
        <w:jc w:val="both"/>
        <w:rPr>
          <w:sz w:val="24"/>
          <w:szCs w:val="24"/>
        </w:rPr>
      </w:pPr>
      <w:r w:rsidRPr="00406AA4">
        <w:rPr>
          <w:sz w:val="24"/>
          <w:szCs w:val="24"/>
        </w:rPr>
        <w:t xml:space="preserve">-организует социально значимую, творческую деятельность обучающихся. </w:t>
      </w:r>
    </w:p>
    <w:p w:rsidR="0000322B" w:rsidRPr="00406AA4" w:rsidRDefault="0000322B" w:rsidP="00805B69">
      <w:pPr>
        <w:ind w:firstLine="720"/>
        <w:jc w:val="both"/>
        <w:rPr>
          <w:sz w:val="24"/>
          <w:szCs w:val="24"/>
        </w:rPr>
      </w:pPr>
      <w:r w:rsidRPr="00406AA4">
        <w:rPr>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00322B" w:rsidRPr="00406AA4" w:rsidRDefault="0000322B" w:rsidP="00335FFE">
      <w:pPr>
        <w:widowControl/>
        <w:suppressAutoHyphens w:val="0"/>
        <w:ind w:firstLine="851"/>
        <w:jc w:val="both"/>
        <w:rPr>
          <w:sz w:val="24"/>
          <w:szCs w:val="24"/>
        </w:rPr>
      </w:pPr>
      <w:r w:rsidRPr="00406AA4">
        <w:rPr>
          <w:sz w:val="24"/>
          <w:szCs w:val="24"/>
        </w:rPr>
        <w:t xml:space="preserve">Направления внеурочной деятельности являются содержательным ориентиром и представляют собой содержательные приоритеты при организации внеурочной деятельности,  основанием для построения соответствующих образовательных программ. </w:t>
      </w:r>
    </w:p>
    <w:p w:rsidR="0000322B" w:rsidRPr="00406AA4" w:rsidRDefault="0000322B" w:rsidP="00335FFE">
      <w:pPr>
        <w:widowControl/>
        <w:suppressAutoHyphens w:val="0"/>
        <w:ind w:firstLine="851"/>
        <w:jc w:val="both"/>
        <w:rPr>
          <w:rFonts w:eastAsia="Calibri"/>
          <w:sz w:val="24"/>
          <w:szCs w:val="24"/>
          <w:lang w:eastAsia="en-US"/>
        </w:rPr>
      </w:pPr>
      <w:r w:rsidRPr="00406AA4">
        <w:rPr>
          <w:rFonts w:eastAsia="Calibri"/>
          <w:sz w:val="24"/>
          <w:szCs w:val="24"/>
          <w:lang w:eastAsia="en-US"/>
        </w:rPr>
        <w:lastRenderedPageBreak/>
        <w:t>Внеурочная деятельность по основным направлениям  с</w:t>
      </w:r>
      <w:r w:rsidR="00805B69">
        <w:rPr>
          <w:rFonts w:eastAsia="Calibri"/>
          <w:sz w:val="24"/>
          <w:szCs w:val="24"/>
          <w:lang w:eastAsia="en-US"/>
        </w:rPr>
        <w:t>одержит следующие формы работы:</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b/>
          <w:sz w:val="24"/>
          <w:szCs w:val="24"/>
          <w:lang w:eastAsia="en-US"/>
        </w:rPr>
        <w:t>Духовно-нравственное направление</w:t>
      </w:r>
    </w:p>
    <w:p w:rsidR="0000322B" w:rsidRPr="00406AA4" w:rsidRDefault="0000322B" w:rsidP="00805B69">
      <w:pPr>
        <w:widowControl/>
        <w:suppressAutoHyphens w:val="0"/>
        <w:ind w:firstLine="709"/>
        <w:jc w:val="both"/>
        <w:rPr>
          <w:rFonts w:eastAsia="Calibri"/>
          <w:i/>
          <w:sz w:val="24"/>
          <w:szCs w:val="24"/>
          <w:lang w:eastAsia="en-US"/>
        </w:rPr>
      </w:pPr>
      <w:r w:rsidRPr="00406AA4">
        <w:rPr>
          <w:rFonts w:eastAsia="Calibri"/>
          <w:i/>
          <w:sz w:val="24"/>
          <w:szCs w:val="24"/>
          <w:lang w:eastAsia="en-US"/>
        </w:rPr>
        <w:t xml:space="preserve">Ведущие формы деятельности: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Беседы, игры нравственного и духовно-нравственного содержания.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Проведение совместных праздников школы и общественности.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Экскурсии, целевые прогулки.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Детская благотворительность.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Организация выставок (совместная деятельность детей и родителей).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Организация совместного переживания событий взрослыми и детьми.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b/>
          <w:spacing w:val="-1"/>
          <w:sz w:val="24"/>
          <w:szCs w:val="24"/>
          <w:lang w:eastAsia="en-US"/>
        </w:rPr>
        <w:t>Социальное</w:t>
      </w:r>
      <w:r w:rsidRPr="00406AA4">
        <w:rPr>
          <w:rFonts w:eastAsia="Calibri"/>
          <w:b/>
          <w:sz w:val="24"/>
          <w:szCs w:val="24"/>
          <w:lang w:eastAsia="en-US"/>
        </w:rPr>
        <w:t xml:space="preserve"> направление</w:t>
      </w:r>
    </w:p>
    <w:p w:rsidR="0000322B" w:rsidRPr="00406AA4" w:rsidRDefault="0000322B" w:rsidP="00805B69">
      <w:pPr>
        <w:widowControl/>
        <w:suppressAutoHyphens w:val="0"/>
        <w:ind w:firstLine="709"/>
        <w:jc w:val="both"/>
        <w:rPr>
          <w:rFonts w:eastAsia="Calibri"/>
          <w:i/>
          <w:sz w:val="24"/>
          <w:szCs w:val="24"/>
          <w:lang w:eastAsia="en-US"/>
        </w:rPr>
      </w:pPr>
      <w:r w:rsidRPr="00406AA4">
        <w:rPr>
          <w:rFonts w:eastAsia="Calibri"/>
          <w:i/>
          <w:sz w:val="24"/>
          <w:szCs w:val="24"/>
          <w:lang w:eastAsia="en-US"/>
        </w:rPr>
        <w:t xml:space="preserve">Ведущие формы деятельности: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Работа по озеленению школы;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Организация дежурства в классах;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Профориентационные игры, встречи с представителями разных профессий;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Трудовые десанты, субботники;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Сюжетно-ролевые игры.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b/>
          <w:sz w:val="24"/>
          <w:szCs w:val="24"/>
          <w:lang w:eastAsia="en-US"/>
        </w:rPr>
        <w:t>Общеинтеллектуальное направление</w:t>
      </w:r>
    </w:p>
    <w:p w:rsidR="0000322B" w:rsidRPr="00406AA4" w:rsidRDefault="0000322B" w:rsidP="00805B69">
      <w:pPr>
        <w:widowControl/>
        <w:suppressAutoHyphens w:val="0"/>
        <w:ind w:firstLine="709"/>
        <w:jc w:val="both"/>
        <w:rPr>
          <w:rFonts w:eastAsia="Calibri"/>
          <w:i/>
          <w:sz w:val="24"/>
          <w:szCs w:val="24"/>
          <w:lang w:eastAsia="en-US"/>
        </w:rPr>
      </w:pPr>
      <w:r w:rsidRPr="00406AA4">
        <w:rPr>
          <w:rFonts w:eastAsia="Calibri"/>
          <w:i/>
          <w:sz w:val="24"/>
          <w:szCs w:val="24"/>
          <w:lang w:eastAsia="en-US"/>
        </w:rPr>
        <w:t xml:space="preserve">Ведущие формы деятельности: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Викторины, познавательные игры и беседы;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Детские исследовательские проекты;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Внешкольные акции познавательной направленности (олимпиады, конференции учащихся, интеллектуальные марафоны);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Предметные недели, праздники, уроки Знаний, конкурсы. </w:t>
      </w:r>
    </w:p>
    <w:p w:rsidR="0000322B" w:rsidRPr="00406AA4" w:rsidRDefault="0000322B" w:rsidP="00805B69">
      <w:pPr>
        <w:widowControl/>
        <w:suppressAutoHyphens w:val="0"/>
        <w:ind w:firstLine="709"/>
        <w:jc w:val="both"/>
        <w:rPr>
          <w:rFonts w:eastAsia="Calibri"/>
          <w:b/>
          <w:sz w:val="24"/>
          <w:szCs w:val="24"/>
          <w:lang w:eastAsia="en-US"/>
        </w:rPr>
      </w:pPr>
      <w:r w:rsidRPr="00406AA4">
        <w:rPr>
          <w:rFonts w:eastAsia="Calibri"/>
          <w:b/>
          <w:sz w:val="24"/>
          <w:szCs w:val="24"/>
          <w:lang w:eastAsia="en-US"/>
        </w:rPr>
        <w:t>Общекультурное направление</w:t>
      </w:r>
    </w:p>
    <w:p w:rsidR="0000322B" w:rsidRPr="00406AA4" w:rsidRDefault="0000322B" w:rsidP="00805B69">
      <w:pPr>
        <w:widowControl/>
        <w:suppressAutoHyphens w:val="0"/>
        <w:ind w:firstLine="709"/>
        <w:jc w:val="both"/>
        <w:rPr>
          <w:rFonts w:eastAsia="Calibri"/>
          <w:i/>
          <w:sz w:val="24"/>
          <w:szCs w:val="24"/>
          <w:lang w:eastAsia="en-US"/>
        </w:rPr>
      </w:pPr>
      <w:r w:rsidRPr="00406AA4">
        <w:rPr>
          <w:rFonts w:eastAsia="Calibri"/>
          <w:i/>
          <w:sz w:val="24"/>
          <w:szCs w:val="24"/>
          <w:lang w:eastAsia="en-US"/>
        </w:rPr>
        <w:t xml:space="preserve">Ведущие формы деятельности: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Культпоходы в библиотеку, на  выставки;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Концерты, инсценировки, праздники на уровне  школы;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Художественные выставки,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Рукоделие и все виды творческой художественной деятельности детей.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Выставки поделок и детского творчества;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Праздничное оформление школы и классных комнат.  </w:t>
      </w:r>
    </w:p>
    <w:p w:rsidR="0000322B" w:rsidRPr="00406AA4" w:rsidRDefault="0000322B" w:rsidP="00805B69">
      <w:pPr>
        <w:widowControl/>
        <w:suppressAutoHyphens w:val="0"/>
        <w:ind w:firstLine="709"/>
        <w:jc w:val="both"/>
        <w:rPr>
          <w:rFonts w:eastAsia="Calibri"/>
          <w:b/>
          <w:sz w:val="24"/>
          <w:szCs w:val="24"/>
          <w:lang w:eastAsia="en-US"/>
        </w:rPr>
      </w:pPr>
      <w:r w:rsidRPr="00406AA4">
        <w:rPr>
          <w:rFonts w:eastAsia="Calibri"/>
          <w:b/>
          <w:spacing w:val="-1"/>
          <w:sz w:val="24"/>
          <w:szCs w:val="24"/>
          <w:lang w:eastAsia="en-US"/>
        </w:rPr>
        <w:t>Спортивно</w:t>
      </w:r>
      <w:r w:rsidRPr="00406AA4">
        <w:rPr>
          <w:rFonts w:eastAsia="Calibri"/>
          <w:b/>
          <w:sz w:val="24"/>
          <w:szCs w:val="24"/>
          <w:lang w:eastAsia="en-US"/>
        </w:rPr>
        <w:t xml:space="preserve"> - оздоровительное направление</w:t>
      </w:r>
    </w:p>
    <w:p w:rsidR="0000322B" w:rsidRPr="00406AA4" w:rsidRDefault="0000322B" w:rsidP="00805B69">
      <w:pPr>
        <w:widowControl/>
        <w:suppressAutoHyphens w:val="0"/>
        <w:ind w:firstLine="709"/>
        <w:jc w:val="both"/>
        <w:rPr>
          <w:rFonts w:eastAsia="Calibri"/>
          <w:i/>
          <w:sz w:val="24"/>
          <w:szCs w:val="24"/>
          <w:lang w:eastAsia="en-US"/>
        </w:rPr>
      </w:pPr>
      <w:r w:rsidRPr="00406AA4">
        <w:rPr>
          <w:rFonts w:eastAsia="Calibri"/>
          <w:i/>
          <w:sz w:val="24"/>
          <w:szCs w:val="24"/>
          <w:lang w:eastAsia="en-US"/>
        </w:rPr>
        <w:t xml:space="preserve">Ведущие формы деятельности: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Спортивно-массовые и физкультурно-оздоровительные общешкольные     мероприятия: школьные спортивные турниры, соревнования, Дни Здоровья.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Утренняя зарядка, физкультминутки на уроках, организация активных оздоровительных перемен.</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 xml:space="preserve">Оформление уголков по технике безопасности, проведение инструктажа с детьми.  </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Тематические беседы, беседы – встречи с работниками ГИБДД.</w:t>
      </w:r>
    </w:p>
    <w:p w:rsidR="0000322B" w:rsidRPr="00406AA4" w:rsidRDefault="0000322B" w:rsidP="00805B69">
      <w:pPr>
        <w:widowControl/>
        <w:suppressAutoHyphens w:val="0"/>
        <w:ind w:firstLine="709"/>
        <w:jc w:val="both"/>
        <w:rPr>
          <w:rFonts w:eastAsia="Calibri"/>
          <w:sz w:val="24"/>
          <w:szCs w:val="24"/>
          <w:lang w:eastAsia="en-US"/>
        </w:rPr>
      </w:pPr>
      <w:r w:rsidRPr="00406AA4">
        <w:rPr>
          <w:rFonts w:eastAsia="Calibri"/>
          <w:sz w:val="24"/>
          <w:szCs w:val="24"/>
          <w:lang w:eastAsia="en-US"/>
        </w:rPr>
        <w:t>Интерактивные игры, спортивные конкурсы в классе, викто</w:t>
      </w:r>
      <w:r w:rsidR="00805B69">
        <w:rPr>
          <w:rFonts w:eastAsia="Calibri"/>
          <w:sz w:val="24"/>
          <w:szCs w:val="24"/>
          <w:lang w:eastAsia="en-US"/>
        </w:rPr>
        <w:t>рины, проекты, уроки здоровья.</w:t>
      </w:r>
    </w:p>
    <w:p w:rsidR="005C0DEE" w:rsidRPr="005C0DEE" w:rsidRDefault="005C0DEE" w:rsidP="005A1DF4">
      <w:pPr>
        <w:pStyle w:val="1"/>
        <w:ind w:firstLine="709"/>
        <w:jc w:val="center"/>
        <w:rPr>
          <w:rFonts w:ascii="Times New Roman" w:hAnsi="Times New Roman" w:cs="Times New Roman"/>
          <w:b/>
          <w:sz w:val="24"/>
          <w:szCs w:val="24"/>
        </w:rPr>
      </w:pPr>
      <w:r w:rsidRPr="005C0DEE">
        <w:rPr>
          <w:rFonts w:ascii="Times New Roman" w:hAnsi="Times New Roman" w:cs="Times New Roman"/>
          <w:b/>
          <w:sz w:val="24"/>
          <w:szCs w:val="24"/>
        </w:rPr>
        <w:t>1.1.</w:t>
      </w:r>
      <w:r>
        <w:rPr>
          <w:rFonts w:ascii="Times New Roman" w:hAnsi="Times New Roman" w:cs="Times New Roman"/>
          <w:b/>
          <w:sz w:val="24"/>
          <w:szCs w:val="24"/>
        </w:rPr>
        <w:t>4</w:t>
      </w:r>
      <w:r w:rsidRPr="005C0DEE">
        <w:rPr>
          <w:rFonts w:ascii="Times New Roman" w:hAnsi="Times New Roman" w:cs="Times New Roman"/>
          <w:b/>
          <w:sz w:val="24"/>
          <w:szCs w:val="24"/>
        </w:rPr>
        <w:t>. Мониторинг реализации ООП НОО</w:t>
      </w:r>
    </w:p>
    <w:p w:rsidR="005C0DEE" w:rsidRPr="007F26FD" w:rsidRDefault="005C0DEE" w:rsidP="005C0DEE">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Эффективность реализуемой Основной образовательной программы осуществляется проведением мониторинговых исследований, результаты которых позволят сделать выводы о необходимости внесения изменений в содержание программы.</w:t>
      </w:r>
    </w:p>
    <w:p w:rsidR="005C0DEE" w:rsidRPr="007F26FD" w:rsidRDefault="005C0DEE" w:rsidP="005C0DEE">
      <w:pPr>
        <w:pStyle w:val="1"/>
        <w:ind w:firstLine="709"/>
        <w:jc w:val="both"/>
        <w:rPr>
          <w:rFonts w:ascii="Times New Roman" w:hAnsi="Times New Roman" w:cs="Times New Roman"/>
          <w:b/>
          <w:bCs/>
          <w:sz w:val="24"/>
          <w:szCs w:val="24"/>
        </w:rPr>
      </w:pPr>
      <w:r w:rsidRPr="007F26FD">
        <w:rPr>
          <w:rFonts w:ascii="Times New Roman" w:hAnsi="Times New Roman" w:cs="Times New Roman"/>
          <w:b/>
          <w:bCs/>
          <w:sz w:val="24"/>
          <w:szCs w:val="24"/>
        </w:rPr>
        <w:t>Основные задачи, решаемые в ходе мониторинга реализации образовательной программы:</w:t>
      </w:r>
    </w:p>
    <w:p w:rsidR="005C0DEE" w:rsidRPr="007F26FD" w:rsidRDefault="005C0DEE" w:rsidP="005C0DEE">
      <w:pPr>
        <w:pStyle w:val="1"/>
        <w:ind w:firstLine="709"/>
        <w:jc w:val="both"/>
        <w:rPr>
          <w:rFonts w:ascii="Times New Roman" w:hAnsi="Times New Roman" w:cs="Times New Roman"/>
          <w:bCs/>
          <w:sz w:val="24"/>
          <w:szCs w:val="24"/>
        </w:rPr>
      </w:pPr>
      <w:r w:rsidRPr="007F26FD">
        <w:rPr>
          <w:rFonts w:ascii="Times New Roman" w:hAnsi="Times New Roman" w:cs="Times New Roman"/>
          <w:bCs/>
          <w:sz w:val="24"/>
          <w:szCs w:val="24"/>
        </w:rPr>
        <w:t>- получение объективной информации о качестве предоставляемых образовательных услуг;</w:t>
      </w:r>
    </w:p>
    <w:p w:rsidR="005C0DEE" w:rsidRPr="007F26FD" w:rsidRDefault="005C0DEE" w:rsidP="005C0DEE">
      <w:pPr>
        <w:pStyle w:val="1"/>
        <w:ind w:firstLine="709"/>
        <w:jc w:val="both"/>
        <w:rPr>
          <w:rFonts w:ascii="Times New Roman" w:hAnsi="Times New Roman" w:cs="Times New Roman"/>
          <w:bCs/>
          <w:sz w:val="24"/>
          <w:szCs w:val="24"/>
        </w:rPr>
      </w:pPr>
      <w:r w:rsidRPr="007F26FD">
        <w:rPr>
          <w:rFonts w:ascii="Times New Roman" w:hAnsi="Times New Roman" w:cs="Times New Roman"/>
          <w:bCs/>
          <w:sz w:val="24"/>
          <w:szCs w:val="24"/>
        </w:rPr>
        <w:t>- систематизация полученной информации;</w:t>
      </w:r>
    </w:p>
    <w:p w:rsidR="005C0DEE" w:rsidRPr="007F26FD" w:rsidRDefault="005C0DEE" w:rsidP="005C0DEE">
      <w:pPr>
        <w:pStyle w:val="1"/>
        <w:ind w:firstLine="709"/>
        <w:jc w:val="both"/>
        <w:rPr>
          <w:rFonts w:ascii="Times New Roman" w:hAnsi="Times New Roman" w:cs="Times New Roman"/>
          <w:sz w:val="24"/>
          <w:szCs w:val="24"/>
        </w:rPr>
      </w:pPr>
      <w:r w:rsidRPr="007F26FD">
        <w:rPr>
          <w:rFonts w:ascii="Times New Roman" w:hAnsi="Times New Roman" w:cs="Times New Roman"/>
          <w:bCs/>
          <w:sz w:val="24"/>
          <w:szCs w:val="24"/>
        </w:rPr>
        <w:lastRenderedPageBreak/>
        <w:t xml:space="preserve">- </w:t>
      </w:r>
      <w:r w:rsidRPr="007F26FD">
        <w:rPr>
          <w:rFonts w:ascii="Times New Roman" w:hAnsi="Times New Roman" w:cs="Times New Roman"/>
          <w:sz w:val="24"/>
          <w:szCs w:val="24"/>
        </w:rPr>
        <w:t>информационное обеспечение  анализа и планирования дальнейшей работы в области повышения качества образовательных услуг;</w:t>
      </w:r>
    </w:p>
    <w:p w:rsidR="005C0DEE" w:rsidRDefault="005C0DEE" w:rsidP="005C0DEE">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обеспечение регулярного и наглядного представления информации об изменении качества обучения</w:t>
      </w:r>
    </w:p>
    <w:p w:rsidR="005C0DEE" w:rsidRPr="007F26FD" w:rsidRDefault="005C0DEE" w:rsidP="005C0DEE">
      <w:pPr>
        <w:pStyle w:val="1"/>
        <w:ind w:firstLine="709"/>
        <w:jc w:val="both"/>
        <w:rPr>
          <w:rFonts w:ascii="Times New Roman" w:hAnsi="Times New Roman" w:cs="Times New Roman"/>
          <w:sz w:val="24"/>
          <w:szCs w:val="24"/>
        </w:rPr>
      </w:pPr>
    </w:p>
    <w:p w:rsidR="005C0DEE" w:rsidRDefault="005C0DEE" w:rsidP="005C0DEE">
      <w:pPr>
        <w:pStyle w:val="1"/>
        <w:jc w:val="center"/>
        <w:rPr>
          <w:rFonts w:ascii="Times New Roman" w:hAnsi="Times New Roman" w:cs="Times New Roman"/>
          <w:b/>
          <w:sz w:val="24"/>
          <w:szCs w:val="24"/>
        </w:rPr>
      </w:pPr>
      <w:r w:rsidRPr="007F26FD">
        <w:rPr>
          <w:rFonts w:ascii="Times New Roman" w:hAnsi="Times New Roman" w:cs="Times New Roman"/>
          <w:b/>
          <w:sz w:val="24"/>
          <w:szCs w:val="24"/>
        </w:rPr>
        <w:t>Способы предоставления и использования информации:</w:t>
      </w:r>
    </w:p>
    <w:p w:rsidR="005C0DEE" w:rsidRPr="007F26FD" w:rsidRDefault="005C0DEE" w:rsidP="005C0DEE">
      <w:pPr>
        <w:pStyle w:val="1"/>
        <w:ind w:firstLine="709"/>
        <w:jc w:val="both"/>
        <w:rPr>
          <w:rFonts w:ascii="Times New Roman" w:hAnsi="Times New Roman" w:cs="Times New Roman"/>
          <w:b/>
          <w:sz w:val="24"/>
          <w:szCs w:val="24"/>
        </w:rPr>
      </w:pPr>
    </w:p>
    <w:tbl>
      <w:tblPr>
        <w:tblStyle w:val="a8"/>
        <w:tblW w:w="9653" w:type="dxa"/>
        <w:tblLook w:val="04A0" w:firstRow="1" w:lastRow="0" w:firstColumn="1" w:lastColumn="0" w:noHBand="0" w:noVBand="1"/>
      </w:tblPr>
      <w:tblGrid>
        <w:gridCol w:w="675"/>
        <w:gridCol w:w="2429"/>
        <w:gridCol w:w="1824"/>
        <w:gridCol w:w="2410"/>
        <w:gridCol w:w="2315"/>
      </w:tblGrid>
      <w:tr w:rsidR="005C0DEE" w:rsidTr="005C0DEE">
        <w:tc>
          <w:tcPr>
            <w:tcW w:w="675" w:type="dxa"/>
          </w:tcPr>
          <w:p w:rsidR="005C0DEE" w:rsidRPr="00841720" w:rsidRDefault="005C0DEE" w:rsidP="005C0DEE">
            <w:pPr>
              <w:pStyle w:val="1"/>
              <w:jc w:val="center"/>
              <w:rPr>
                <w:rFonts w:ascii="Times New Roman" w:hAnsi="Times New Roman" w:cs="Times New Roman"/>
                <w:b/>
                <w:sz w:val="24"/>
                <w:szCs w:val="24"/>
              </w:rPr>
            </w:pPr>
            <w:r w:rsidRPr="00841720">
              <w:rPr>
                <w:rFonts w:ascii="Times New Roman" w:hAnsi="Times New Roman" w:cs="Times New Roman"/>
                <w:b/>
                <w:sz w:val="24"/>
                <w:szCs w:val="24"/>
              </w:rPr>
              <w:t>№</w:t>
            </w:r>
          </w:p>
        </w:tc>
        <w:tc>
          <w:tcPr>
            <w:tcW w:w="2429" w:type="dxa"/>
          </w:tcPr>
          <w:p w:rsidR="005C0DEE" w:rsidRPr="00841720" w:rsidRDefault="005C0DEE" w:rsidP="005C0DEE">
            <w:pPr>
              <w:pStyle w:val="1"/>
              <w:jc w:val="center"/>
              <w:rPr>
                <w:rFonts w:ascii="Times New Roman" w:hAnsi="Times New Roman" w:cs="Times New Roman"/>
                <w:b/>
                <w:sz w:val="24"/>
                <w:szCs w:val="24"/>
              </w:rPr>
            </w:pPr>
            <w:r w:rsidRPr="00841720">
              <w:rPr>
                <w:rFonts w:ascii="Times New Roman" w:hAnsi="Times New Roman" w:cs="Times New Roman"/>
                <w:b/>
                <w:sz w:val="24"/>
                <w:szCs w:val="24"/>
              </w:rPr>
              <w:t>Мероприятия</w:t>
            </w:r>
          </w:p>
        </w:tc>
        <w:tc>
          <w:tcPr>
            <w:tcW w:w="1824" w:type="dxa"/>
          </w:tcPr>
          <w:p w:rsidR="005C0DEE" w:rsidRPr="00841720" w:rsidRDefault="005C0DEE" w:rsidP="005C0DEE">
            <w:pPr>
              <w:pStyle w:val="1"/>
              <w:jc w:val="center"/>
              <w:rPr>
                <w:rFonts w:ascii="Times New Roman" w:hAnsi="Times New Roman" w:cs="Times New Roman"/>
                <w:b/>
                <w:sz w:val="24"/>
                <w:szCs w:val="24"/>
              </w:rPr>
            </w:pPr>
            <w:r w:rsidRPr="00841720">
              <w:rPr>
                <w:rFonts w:ascii="Times New Roman" w:hAnsi="Times New Roman" w:cs="Times New Roman"/>
                <w:b/>
                <w:sz w:val="24"/>
                <w:szCs w:val="24"/>
              </w:rPr>
              <w:t>Объект</w:t>
            </w:r>
          </w:p>
        </w:tc>
        <w:tc>
          <w:tcPr>
            <w:tcW w:w="2410" w:type="dxa"/>
          </w:tcPr>
          <w:p w:rsidR="005C0DEE" w:rsidRPr="00841720" w:rsidRDefault="005C0DEE" w:rsidP="005C0DEE">
            <w:pPr>
              <w:pStyle w:val="1"/>
              <w:jc w:val="center"/>
              <w:rPr>
                <w:rFonts w:ascii="Times New Roman" w:hAnsi="Times New Roman" w:cs="Times New Roman"/>
                <w:b/>
                <w:sz w:val="24"/>
                <w:szCs w:val="24"/>
              </w:rPr>
            </w:pPr>
            <w:r w:rsidRPr="00841720">
              <w:rPr>
                <w:rFonts w:ascii="Times New Roman" w:hAnsi="Times New Roman" w:cs="Times New Roman"/>
                <w:b/>
                <w:sz w:val="24"/>
                <w:szCs w:val="24"/>
              </w:rPr>
              <w:t>Срок</w:t>
            </w:r>
          </w:p>
        </w:tc>
        <w:tc>
          <w:tcPr>
            <w:tcW w:w="2315" w:type="dxa"/>
          </w:tcPr>
          <w:p w:rsidR="005C0DEE" w:rsidRPr="00841720" w:rsidRDefault="005C0DEE" w:rsidP="005C0DEE">
            <w:pPr>
              <w:pStyle w:val="1"/>
              <w:jc w:val="center"/>
              <w:rPr>
                <w:rFonts w:ascii="Times New Roman" w:hAnsi="Times New Roman" w:cs="Times New Roman"/>
                <w:b/>
                <w:sz w:val="24"/>
                <w:szCs w:val="24"/>
              </w:rPr>
            </w:pPr>
            <w:r w:rsidRPr="00841720">
              <w:rPr>
                <w:rFonts w:ascii="Times New Roman" w:hAnsi="Times New Roman" w:cs="Times New Roman"/>
                <w:b/>
                <w:sz w:val="24"/>
                <w:szCs w:val="24"/>
              </w:rPr>
              <w:t>Ответственные</w:t>
            </w:r>
          </w:p>
        </w:tc>
      </w:tr>
      <w:tr w:rsidR="005C0DEE" w:rsidTr="005C0DEE">
        <w:tc>
          <w:tcPr>
            <w:tcW w:w="675" w:type="dxa"/>
          </w:tcPr>
          <w:p w:rsidR="005C0DEE" w:rsidRDefault="005C0DEE" w:rsidP="005C0DEE">
            <w:pPr>
              <w:pStyle w:val="1"/>
              <w:jc w:val="both"/>
              <w:rPr>
                <w:rFonts w:ascii="Times New Roman" w:hAnsi="Times New Roman" w:cs="Times New Roman"/>
                <w:sz w:val="24"/>
                <w:szCs w:val="24"/>
              </w:rPr>
            </w:pPr>
          </w:p>
        </w:tc>
        <w:tc>
          <w:tcPr>
            <w:tcW w:w="8978" w:type="dxa"/>
            <w:gridSpan w:val="4"/>
          </w:tcPr>
          <w:p w:rsidR="005C0DEE" w:rsidRPr="00FD1F07" w:rsidRDefault="005C0DEE" w:rsidP="005C0DEE">
            <w:pPr>
              <w:pStyle w:val="1"/>
              <w:jc w:val="center"/>
              <w:rPr>
                <w:rFonts w:ascii="Times New Roman" w:hAnsi="Times New Roman" w:cs="Times New Roman"/>
                <w:b/>
                <w:sz w:val="24"/>
                <w:szCs w:val="24"/>
              </w:rPr>
            </w:pPr>
            <w:r w:rsidRPr="00FD1F07">
              <w:rPr>
                <w:rFonts w:ascii="Times New Roman" w:hAnsi="Times New Roman" w:cs="Times New Roman"/>
                <w:b/>
                <w:sz w:val="24"/>
                <w:szCs w:val="24"/>
              </w:rPr>
              <w:t>Качество УУД</w:t>
            </w:r>
          </w:p>
        </w:tc>
      </w:tr>
      <w:tr w:rsidR="005C0DEE" w:rsidTr="005C0DEE">
        <w:tc>
          <w:tcPr>
            <w:tcW w:w="675" w:type="dxa"/>
          </w:tcPr>
          <w:p w:rsidR="005C0DEE" w:rsidRDefault="005C0DEE" w:rsidP="005C0DEE">
            <w:pPr>
              <w:pStyle w:val="1"/>
              <w:numPr>
                <w:ilvl w:val="0"/>
                <w:numId w:val="130"/>
              </w:numPr>
              <w:ind w:hanging="720"/>
              <w:jc w:val="both"/>
              <w:rPr>
                <w:rFonts w:ascii="Times New Roman" w:hAnsi="Times New Roman" w:cs="Times New Roman"/>
                <w:sz w:val="24"/>
                <w:szCs w:val="24"/>
              </w:rPr>
            </w:pPr>
          </w:p>
        </w:tc>
        <w:tc>
          <w:tcPr>
            <w:tcW w:w="2429" w:type="dxa"/>
          </w:tcPr>
          <w:p w:rsidR="005C0DEE" w:rsidRDefault="005C0DEE" w:rsidP="005C0DEE">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Административные контрольные работы  </w:t>
            </w:r>
          </w:p>
        </w:tc>
        <w:tc>
          <w:tcPr>
            <w:tcW w:w="1824"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2-4 классы</w:t>
            </w:r>
          </w:p>
        </w:tc>
        <w:tc>
          <w:tcPr>
            <w:tcW w:w="2410"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Один раз в триместр</w:t>
            </w:r>
          </w:p>
        </w:tc>
        <w:tc>
          <w:tcPr>
            <w:tcW w:w="2315"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Зам.директора по УВР</w:t>
            </w:r>
          </w:p>
        </w:tc>
      </w:tr>
      <w:tr w:rsidR="005C0DEE" w:rsidTr="005C0DEE">
        <w:tc>
          <w:tcPr>
            <w:tcW w:w="675" w:type="dxa"/>
          </w:tcPr>
          <w:p w:rsidR="005C0DEE" w:rsidRDefault="005C0DEE" w:rsidP="005C0DEE">
            <w:pPr>
              <w:pStyle w:val="1"/>
              <w:numPr>
                <w:ilvl w:val="0"/>
                <w:numId w:val="130"/>
              </w:numPr>
              <w:ind w:hanging="720"/>
              <w:jc w:val="both"/>
              <w:rPr>
                <w:rFonts w:ascii="Times New Roman" w:hAnsi="Times New Roman" w:cs="Times New Roman"/>
                <w:sz w:val="24"/>
                <w:szCs w:val="24"/>
              </w:rPr>
            </w:pPr>
          </w:p>
        </w:tc>
        <w:tc>
          <w:tcPr>
            <w:tcW w:w="2429" w:type="dxa"/>
          </w:tcPr>
          <w:p w:rsidR="005C0DEE" w:rsidRDefault="005C0DEE" w:rsidP="005C0DEE">
            <w:pPr>
              <w:pStyle w:val="1"/>
              <w:jc w:val="both"/>
              <w:rPr>
                <w:rFonts w:ascii="Times New Roman" w:hAnsi="Times New Roman" w:cs="Times New Roman"/>
                <w:sz w:val="24"/>
                <w:szCs w:val="24"/>
              </w:rPr>
            </w:pPr>
            <w:r w:rsidRPr="007F26FD">
              <w:rPr>
                <w:rFonts w:ascii="Times New Roman" w:hAnsi="Times New Roman" w:cs="Times New Roman"/>
                <w:sz w:val="24"/>
                <w:szCs w:val="24"/>
              </w:rPr>
              <w:t>Диагностические контрольные работы по математике, русскому языку</w:t>
            </w:r>
          </w:p>
        </w:tc>
        <w:tc>
          <w:tcPr>
            <w:tcW w:w="1824"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1-4 классы</w:t>
            </w:r>
          </w:p>
        </w:tc>
        <w:tc>
          <w:tcPr>
            <w:tcW w:w="2410"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315"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Учителя, руководитель МО</w:t>
            </w:r>
          </w:p>
        </w:tc>
      </w:tr>
      <w:tr w:rsidR="005C0DEE" w:rsidTr="005C0DEE">
        <w:tc>
          <w:tcPr>
            <w:tcW w:w="675" w:type="dxa"/>
          </w:tcPr>
          <w:p w:rsidR="005C0DEE" w:rsidRDefault="005C0DEE" w:rsidP="005C0DEE">
            <w:pPr>
              <w:pStyle w:val="1"/>
              <w:numPr>
                <w:ilvl w:val="0"/>
                <w:numId w:val="130"/>
              </w:numPr>
              <w:ind w:hanging="720"/>
              <w:jc w:val="both"/>
              <w:rPr>
                <w:rFonts w:ascii="Times New Roman" w:hAnsi="Times New Roman" w:cs="Times New Roman"/>
                <w:sz w:val="24"/>
                <w:szCs w:val="24"/>
              </w:rPr>
            </w:pPr>
          </w:p>
        </w:tc>
        <w:tc>
          <w:tcPr>
            <w:tcW w:w="2429" w:type="dxa"/>
          </w:tcPr>
          <w:p w:rsidR="005C0DEE" w:rsidRPr="007F26FD" w:rsidRDefault="005C0DEE" w:rsidP="005C0DEE">
            <w:pPr>
              <w:pStyle w:val="1"/>
              <w:jc w:val="both"/>
              <w:rPr>
                <w:rFonts w:ascii="Times New Roman" w:hAnsi="Times New Roman" w:cs="Times New Roman"/>
                <w:sz w:val="24"/>
                <w:szCs w:val="24"/>
              </w:rPr>
            </w:pPr>
            <w:r w:rsidRPr="007F26FD">
              <w:rPr>
                <w:rFonts w:ascii="Times New Roman" w:hAnsi="Times New Roman" w:cs="Times New Roman"/>
                <w:sz w:val="24"/>
                <w:szCs w:val="24"/>
              </w:rPr>
              <w:t>Классно-обобщающий контроль</w:t>
            </w:r>
          </w:p>
        </w:tc>
        <w:tc>
          <w:tcPr>
            <w:tcW w:w="1824"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1-4 классы</w:t>
            </w:r>
          </w:p>
        </w:tc>
        <w:tc>
          <w:tcPr>
            <w:tcW w:w="2410"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По плану ВШК</w:t>
            </w:r>
          </w:p>
        </w:tc>
        <w:tc>
          <w:tcPr>
            <w:tcW w:w="2315"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Зам. директора по УВР</w:t>
            </w:r>
          </w:p>
        </w:tc>
      </w:tr>
      <w:tr w:rsidR="005C0DEE" w:rsidTr="005C0DEE">
        <w:tc>
          <w:tcPr>
            <w:tcW w:w="675" w:type="dxa"/>
          </w:tcPr>
          <w:p w:rsidR="005C0DEE" w:rsidRDefault="005C0DEE" w:rsidP="005C0DEE">
            <w:pPr>
              <w:pStyle w:val="1"/>
              <w:numPr>
                <w:ilvl w:val="0"/>
                <w:numId w:val="130"/>
              </w:numPr>
              <w:ind w:hanging="720"/>
              <w:jc w:val="both"/>
              <w:rPr>
                <w:rFonts w:ascii="Times New Roman" w:hAnsi="Times New Roman" w:cs="Times New Roman"/>
                <w:sz w:val="24"/>
                <w:szCs w:val="24"/>
              </w:rPr>
            </w:pPr>
          </w:p>
        </w:tc>
        <w:tc>
          <w:tcPr>
            <w:tcW w:w="2429" w:type="dxa"/>
          </w:tcPr>
          <w:p w:rsidR="005C0DEE" w:rsidRPr="007F26FD" w:rsidRDefault="005C0DEE" w:rsidP="005C0DEE">
            <w:pPr>
              <w:pStyle w:val="1"/>
              <w:jc w:val="both"/>
              <w:rPr>
                <w:rFonts w:ascii="Times New Roman" w:hAnsi="Times New Roman" w:cs="Times New Roman"/>
                <w:sz w:val="24"/>
                <w:szCs w:val="24"/>
              </w:rPr>
            </w:pPr>
            <w:r w:rsidRPr="007F26FD">
              <w:rPr>
                <w:rFonts w:ascii="Times New Roman" w:hAnsi="Times New Roman" w:cs="Times New Roman"/>
                <w:sz w:val="24"/>
                <w:szCs w:val="24"/>
              </w:rPr>
              <w:t>Посещение уроков</w:t>
            </w:r>
          </w:p>
          <w:p w:rsidR="005C0DEE" w:rsidRPr="007F26FD" w:rsidRDefault="005C0DEE" w:rsidP="005C0DEE">
            <w:pPr>
              <w:pStyle w:val="1"/>
              <w:jc w:val="both"/>
              <w:rPr>
                <w:rFonts w:ascii="Times New Roman" w:hAnsi="Times New Roman" w:cs="Times New Roman"/>
                <w:sz w:val="24"/>
                <w:szCs w:val="24"/>
              </w:rPr>
            </w:pPr>
          </w:p>
        </w:tc>
        <w:tc>
          <w:tcPr>
            <w:tcW w:w="1824"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1-4 классы</w:t>
            </w:r>
          </w:p>
        </w:tc>
        <w:tc>
          <w:tcPr>
            <w:tcW w:w="2410"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По плану ВШК</w:t>
            </w:r>
          </w:p>
        </w:tc>
        <w:tc>
          <w:tcPr>
            <w:tcW w:w="2315"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 xml:space="preserve">Зам.директора по УВР, </w:t>
            </w:r>
          </w:p>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руководитель МО</w:t>
            </w:r>
          </w:p>
        </w:tc>
      </w:tr>
      <w:tr w:rsidR="005C0DEE" w:rsidTr="005C0DEE">
        <w:tc>
          <w:tcPr>
            <w:tcW w:w="675" w:type="dxa"/>
          </w:tcPr>
          <w:p w:rsidR="005C0DEE" w:rsidRDefault="005C0DEE" w:rsidP="005C0DEE">
            <w:pPr>
              <w:pStyle w:val="1"/>
              <w:numPr>
                <w:ilvl w:val="0"/>
                <w:numId w:val="130"/>
              </w:numPr>
              <w:ind w:hanging="720"/>
              <w:jc w:val="both"/>
              <w:rPr>
                <w:rFonts w:ascii="Times New Roman" w:hAnsi="Times New Roman" w:cs="Times New Roman"/>
                <w:sz w:val="24"/>
                <w:szCs w:val="24"/>
              </w:rPr>
            </w:pPr>
          </w:p>
        </w:tc>
        <w:tc>
          <w:tcPr>
            <w:tcW w:w="2429" w:type="dxa"/>
          </w:tcPr>
          <w:p w:rsidR="005C0DEE" w:rsidRPr="007F26FD" w:rsidRDefault="005C0DEE" w:rsidP="005C0DEE">
            <w:pPr>
              <w:pStyle w:val="1"/>
              <w:jc w:val="both"/>
              <w:rPr>
                <w:rFonts w:ascii="Times New Roman" w:hAnsi="Times New Roman" w:cs="Times New Roman"/>
                <w:sz w:val="24"/>
                <w:szCs w:val="24"/>
              </w:rPr>
            </w:pPr>
            <w:r w:rsidRPr="007F26FD">
              <w:rPr>
                <w:rFonts w:ascii="Times New Roman" w:hAnsi="Times New Roman" w:cs="Times New Roman"/>
                <w:sz w:val="24"/>
                <w:szCs w:val="24"/>
              </w:rPr>
              <w:t>Тестирование</w:t>
            </w:r>
          </w:p>
          <w:p w:rsidR="005C0DEE" w:rsidRPr="007F26FD" w:rsidRDefault="005C0DEE" w:rsidP="005C0DEE">
            <w:pPr>
              <w:pStyle w:val="1"/>
              <w:jc w:val="both"/>
              <w:rPr>
                <w:rFonts w:ascii="Times New Roman" w:hAnsi="Times New Roman" w:cs="Times New Roman"/>
                <w:sz w:val="24"/>
                <w:szCs w:val="24"/>
              </w:rPr>
            </w:pPr>
          </w:p>
        </w:tc>
        <w:tc>
          <w:tcPr>
            <w:tcW w:w="1824"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1-4 классы</w:t>
            </w:r>
          </w:p>
        </w:tc>
        <w:tc>
          <w:tcPr>
            <w:tcW w:w="2410"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По плану</w:t>
            </w:r>
          </w:p>
        </w:tc>
        <w:tc>
          <w:tcPr>
            <w:tcW w:w="2315"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Учителя</w:t>
            </w:r>
          </w:p>
        </w:tc>
      </w:tr>
      <w:tr w:rsidR="005C0DEE" w:rsidTr="005C0DEE">
        <w:tc>
          <w:tcPr>
            <w:tcW w:w="675" w:type="dxa"/>
          </w:tcPr>
          <w:p w:rsidR="005C0DEE" w:rsidRDefault="005C0DEE" w:rsidP="005C0DEE">
            <w:pPr>
              <w:pStyle w:val="1"/>
              <w:numPr>
                <w:ilvl w:val="0"/>
                <w:numId w:val="130"/>
              </w:numPr>
              <w:ind w:hanging="720"/>
              <w:jc w:val="both"/>
              <w:rPr>
                <w:rFonts w:ascii="Times New Roman" w:hAnsi="Times New Roman" w:cs="Times New Roman"/>
                <w:sz w:val="24"/>
                <w:szCs w:val="24"/>
              </w:rPr>
            </w:pPr>
          </w:p>
        </w:tc>
        <w:tc>
          <w:tcPr>
            <w:tcW w:w="2429"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Родительские собрания</w:t>
            </w:r>
          </w:p>
        </w:tc>
        <w:tc>
          <w:tcPr>
            <w:tcW w:w="1824"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1-4 классы</w:t>
            </w:r>
          </w:p>
        </w:tc>
        <w:tc>
          <w:tcPr>
            <w:tcW w:w="2410"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Один раз в триместр</w:t>
            </w:r>
          </w:p>
        </w:tc>
        <w:tc>
          <w:tcPr>
            <w:tcW w:w="2315"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C0DEE" w:rsidTr="005C0DEE">
        <w:tc>
          <w:tcPr>
            <w:tcW w:w="675" w:type="dxa"/>
          </w:tcPr>
          <w:p w:rsidR="005C0DEE" w:rsidRDefault="005C0DEE" w:rsidP="005C0DEE">
            <w:pPr>
              <w:pStyle w:val="1"/>
              <w:numPr>
                <w:ilvl w:val="0"/>
                <w:numId w:val="130"/>
              </w:numPr>
              <w:ind w:hanging="720"/>
              <w:jc w:val="both"/>
              <w:rPr>
                <w:rFonts w:ascii="Times New Roman" w:hAnsi="Times New Roman" w:cs="Times New Roman"/>
                <w:sz w:val="24"/>
                <w:szCs w:val="24"/>
              </w:rPr>
            </w:pPr>
          </w:p>
        </w:tc>
        <w:tc>
          <w:tcPr>
            <w:tcW w:w="2429"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 xml:space="preserve">Совещания </w:t>
            </w:r>
          </w:p>
        </w:tc>
        <w:tc>
          <w:tcPr>
            <w:tcW w:w="1824"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 xml:space="preserve">Учителя </w:t>
            </w:r>
          </w:p>
        </w:tc>
        <w:tc>
          <w:tcPr>
            <w:tcW w:w="2410"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Один раз в месяц</w:t>
            </w:r>
          </w:p>
        </w:tc>
        <w:tc>
          <w:tcPr>
            <w:tcW w:w="2315"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
        </w:tc>
      </w:tr>
      <w:tr w:rsidR="005C0DEE" w:rsidTr="005C0DEE">
        <w:tc>
          <w:tcPr>
            <w:tcW w:w="675" w:type="dxa"/>
          </w:tcPr>
          <w:p w:rsidR="005C0DEE" w:rsidRDefault="005C0DEE" w:rsidP="005C0DEE">
            <w:pPr>
              <w:pStyle w:val="1"/>
              <w:numPr>
                <w:ilvl w:val="0"/>
                <w:numId w:val="130"/>
              </w:numPr>
              <w:ind w:hanging="720"/>
              <w:jc w:val="both"/>
              <w:rPr>
                <w:rFonts w:ascii="Times New Roman" w:hAnsi="Times New Roman" w:cs="Times New Roman"/>
                <w:sz w:val="24"/>
                <w:szCs w:val="24"/>
              </w:rPr>
            </w:pPr>
          </w:p>
        </w:tc>
        <w:tc>
          <w:tcPr>
            <w:tcW w:w="2429" w:type="dxa"/>
          </w:tcPr>
          <w:p w:rsidR="005C0DEE" w:rsidRPr="009C20DA" w:rsidRDefault="005C0DEE" w:rsidP="005C0DEE">
            <w:pPr>
              <w:pStyle w:val="1"/>
              <w:jc w:val="both"/>
              <w:rPr>
                <w:rFonts w:ascii="Times New Roman" w:hAnsi="Times New Roman" w:cs="Times New Roman"/>
                <w:sz w:val="24"/>
                <w:szCs w:val="24"/>
              </w:rPr>
            </w:pPr>
            <w:r w:rsidRPr="009C20DA">
              <w:rPr>
                <w:rFonts w:ascii="Times New Roman" w:hAnsi="Times New Roman" w:cs="Times New Roman"/>
                <w:sz w:val="24"/>
                <w:szCs w:val="24"/>
              </w:rPr>
              <w:t>Анализ выполнения государственных программ по предметам учебного плана и плана внеурочной деятельности</w:t>
            </w:r>
          </w:p>
        </w:tc>
        <w:tc>
          <w:tcPr>
            <w:tcW w:w="1824"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 xml:space="preserve">Учителя </w:t>
            </w:r>
          </w:p>
        </w:tc>
        <w:tc>
          <w:tcPr>
            <w:tcW w:w="2410"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Декабрь-февраль-май</w:t>
            </w:r>
          </w:p>
        </w:tc>
        <w:tc>
          <w:tcPr>
            <w:tcW w:w="2315"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Зам. директора по УВР</w:t>
            </w:r>
          </w:p>
        </w:tc>
      </w:tr>
      <w:tr w:rsidR="005C0DEE" w:rsidTr="005C0DEE">
        <w:tc>
          <w:tcPr>
            <w:tcW w:w="675" w:type="dxa"/>
          </w:tcPr>
          <w:p w:rsidR="005C0DEE" w:rsidRDefault="005C0DEE" w:rsidP="005C0DEE">
            <w:pPr>
              <w:pStyle w:val="1"/>
              <w:jc w:val="both"/>
              <w:rPr>
                <w:rFonts w:ascii="Times New Roman" w:hAnsi="Times New Roman" w:cs="Times New Roman"/>
                <w:sz w:val="24"/>
                <w:szCs w:val="24"/>
              </w:rPr>
            </w:pPr>
          </w:p>
        </w:tc>
        <w:tc>
          <w:tcPr>
            <w:tcW w:w="8978" w:type="dxa"/>
            <w:gridSpan w:val="4"/>
          </w:tcPr>
          <w:p w:rsidR="005C0DEE" w:rsidRPr="00841720" w:rsidRDefault="005C0DEE" w:rsidP="005C0DEE">
            <w:pPr>
              <w:pStyle w:val="1"/>
              <w:jc w:val="center"/>
              <w:rPr>
                <w:rFonts w:ascii="Times New Roman" w:hAnsi="Times New Roman" w:cs="Times New Roman"/>
                <w:b/>
                <w:sz w:val="24"/>
                <w:szCs w:val="24"/>
              </w:rPr>
            </w:pPr>
            <w:r w:rsidRPr="00841720">
              <w:rPr>
                <w:rFonts w:ascii="Times New Roman" w:hAnsi="Times New Roman" w:cs="Times New Roman"/>
                <w:b/>
                <w:sz w:val="24"/>
                <w:szCs w:val="24"/>
              </w:rPr>
              <w:t>Уровень воспитанности</w:t>
            </w:r>
          </w:p>
        </w:tc>
      </w:tr>
      <w:tr w:rsidR="005C0DEE" w:rsidTr="005C0DEE">
        <w:tc>
          <w:tcPr>
            <w:tcW w:w="675" w:type="dxa"/>
          </w:tcPr>
          <w:p w:rsidR="005C0DEE" w:rsidRDefault="005C0DEE" w:rsidP="005C0DEE">
            <w:pPr>
              <w:pStyle w:val="1"/>
              <w:numPr>
                <w:ilvl w:val="0"/>
                <w:numId w:val="130"/>
              </w:numPr>
              <w:ind w:hanging="720"/>
              <w:jc w:val="both"/>
              <w:rPr>
                <w:rFonts w:ascii="Times New Roman" w:hAnsi="Times New Roman" w:cs="Times New Roman"/>
                <w:sz w:val="24"/>
                <w:szCs w:val="24"/>
              </w:rPr>
            </w:pPr>
          </w:p>
        </w:tc>
        <w:tc>
          <w:tcPr>
            <w:tcW w:w="2429" w:type="dxa"/>
          </w:tcPr>
          <w:p w:rsidR="005C0DEE" w:rsidRPr="007F26FD" w:rsidRDefault="005C0DEE" w:rsidP="005C0DEE">
            <w:pPr>
              <w:pStyle w:val="1"/>
              <w:jc w:val="both"/>
              <w:rPr>
                <w:rFonts w:ascii="Times New Roman" w:hAnsi="Times New Roman" w:cs="Times New Roman"/>
                <w:sz w:val="24"/>
                <w:szCs w:val="24"/>
              </w:rPr>
            </w:pPr>
            <w:r w:rsidRPr="007F26FD">
              <w:rPr>
                <w:rFonts w:ascii="Times New Roman" w:hAnsi="Times New Roman" w:cs="Times New Roman"/>
                <w:sz w:val="24"/>
                <w:szCs w:val="24"/>
              </w:rPr>
              <w:t>Анкетирование</w:t>
            </w:r>
          </w:p>
        </w:tc>
        <w:tc>
          <w:tcPr>
            <w:tcW w:w="1824"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1-4 классы</w:t>
            </w:r>
          </w:p>
        </w:tc>
        <w:tc>
          <w:tcPr>
            <w:tcW w:w="2410"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Один раз в полгода</w:t>
            </w:r>
          </w:p>
        </w:tc>
        <w:tc>
          <w:tcPr>
            <w:tcW w:w="2315"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C0DEE" w:rsidTr="005C0DEE">
        <w:tc>
          <w:tcPr>
            <w:tcW w:w="675" w:type="dxa"/>
          </w:tcPr>
          <w:p w:rsidR="005C0DEE" w:rsidRDefault="005C0DEE" w:rsidP="005C0DEE">
            <w:pPr>
              <w:pStyle w:val="1"/>
              <w:jc w:val="both"/>
              <w:rPr>
                <w:rFonts w:ascii="Times New Roman" w:hAnsi="Times New Roman" w:cs="Times New Roman"/>
                <w:sz w:val="24"/>
                <w:szCs w:val="24"/>
              </w:rPr>
            </w:pPr>
          </w:p>
        </w:tc>
        <w:tc>
          <w:tcPr>
            <w:tcW w:w="8978" w:type="dxa"/>
            <w:gridSpan w:val="4"/>
          </w:tcPr>
          <w:p w:rsidR="005C0DEE" w:rsidRPr="009C20DA" w:rsidRDefault="005C0DEE" w:rsidP="005C0DEE">
            <w:pPr>
              <w:pStyle w:val="1"/>
              <w:jc w:val="center"/>
              <w:rPr>
                <w:rFonts w:ascii="Times New Roman" w:hAnsi="Times New Roman" w:cs="Times New Roman"/>
                <w:b/>
                <w:sz w:val="24"/>
                <w:szCs w:val="24"/>
              </w:rPr>
            </w:pPr>
            <w:r w:rsidRPr="009C20DA">
              <w:rPr>
                <w:rFonts w:ascii="Times New Roman" w:hAnsi="Times New Roman" w:cs="Times New Roman"/>
                <w:b/>
                <w:sz w:val="24"/>
                <w:szCs w:val="24"/>
              </w:rPr>
              <w:t>Уровень удовлетворенности родителями качеством образовательных услуг</w:t>
            </w:r>
          </w:p>
        </w:tc>
      </w:tr>
      <w:tr w:rsidR="005C0DEE" w:rsidTr="005C0DEE">
        <w:tc>
          <w:tcPr>
            <w:tcW w:w="675" w:type="dxa"/>
          </w:tcPr>
          <w:p w:rsidR="005C0DEE" w:rsidRDefault="005C0DEE" w:rsidP="005C0DEE">
            <w:pPr>
              <w:pStyle w:val="1"/>
              <w:numPr>
                <w:ilvl w:val="0"/>
                <w:numId w:val="130"/>
              </w:numPr>
              <w:ind w:hanging="720"/>
              <w:jc w:val="both"/>
              <w:rPr>
                <w:rFonts w:ascii="Times New Roman" w:hAnsi="Times New Roman" w:cs="Times New Roman"/>
                <w:sz w:val="24"/>
                <w:szCs w:val="24"/>
              </w:rPr>
            </w:pPr>
          </w:p>
        </w:tc>
        <w:tc>
          <w:tcPr>
            <w:tcW w:w="2429" w:type="dxa"/>
          </w:tcPr>
          <w:p w:rsidR="005C0DEE" w:rsidRPr="0023137D" w:rsidRDefault="005C0DEE" w:rsidP="005C0DEE">
            <w:pPr>
              <w:pStyle w:val="1"/>
              <w:jc w:val="both"/>
              <w:rPr>
                <w:rFonts w:ascii="Times New Roman" w:hAnsi="Times New Roman" w:cs="Times New Roman"/>
                <w:sz w:val="24"/>
                <w:szCs w:val="24"/>
              </w:rPr>
            </w:pPr>
            <w:r w:rsidRPr="0023137D">
              <w:rPr>
                <w:rFonts w:ascii="Times New Roman" w:hAnsi="Times New Roman" w:cs="Times New Roman"/>
              </w:rPr>
              <w:t xml:space="preserve">Изучение уровня удовлетворенности родителями качества образовательных услуг </w:t>
            </w:r>
          </w:p>
        </w:tc>
        <w:tc>
          <w:tcPr>
            <w:tcW w:w="1824"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Родители учащихся</w:t>
            </w:r>
          </w:p>
        </w:tc>
        <w:tc>
          <w:tcPr>
            <w:tcW w:w="2410"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2315"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 xml:space="preserve">Организатор </w:t>
            </w:r>
          </w:p>
        </w:tc>
      </w:tr>
      <w:tr w:rsidR="005C0DEE" w:rsidTr="005C0DEE">
        <w:tc>
          <w:tcPr>
            <w:tcW w:w="675" w:type="dxa"/>
          </w:tcPr>
          <w:p w:rsidR="005C0DEE" w:rsidRDefault="005C0DEE" w:rsidP="005C0DEE">
            <w:pPr>
              <w:pStyle w:val="1"/>
              <w:jc w:val="both"/>
              <w:rPr>
                <w:rFonts w:ascii="Times New Roman" w:hAnsi="Times New Roman" w:cs="Times New Roman"/>
                <w:sz w:val="24"/>
                <w:szCs w:val="24"/>
              </w:rPr>
            </w:pPr>
          </w:p>
        </w:tc>
        <w:tc>
          <w:tcPr>
            <w:tcW w:w="8978" w:type="dxa"/>
            <w:gridSpan w:val="4"/>
          </w:tcPr>
          <w:p w:rsidR="005C0DEE" w:rsidRPr="00FD1F07" w:rsidRDefault="005C0DEE" w:rsidP="005C0DEE">
            <w:pPr>
              <w:pStyle w:val="1"/>
              <w:jc w:val="center"/>
              <w:rPr>
                <w:rFonts w:ascii="Times New Roman" w:hAnsi="Times New Roman" w:cs="Times New Roman"/>
                <w:b/>
                <w:sz w:val="24"/>
                <w:szCs w:val="24"/>
              </w:rPr>
            </w:pPr>
            <w:r w:rsidRPr="00FD1F07">
              <w:rPr>
                <w:rFonts w:ascii="Times New Roman" w:hAnsi="Times New Roman" w:cs="Times New Roman"/>
                <w:b/>
                <w:sz w:val="24"/>
                <w:szCs w:val="24"/>
              </w:rPr>
              <w:t>Состояние здоровья</w:t>
            </w:r>
          </w:p>
        </w:tc>
      </w:tr>
      <w:tr w:rsidR="005C0DEE" w:rsidTr="005C0DEE">
        <w:tc>
          <w:tcPr>
            <w:tcW w:w="675" w:type="dxa"/>
          </w:tcPr>
          <w:p w:rsidR="005C0DEE" w:rsidRDefault="005C0DEE" w:rsidP="005C0DEE">
            <w:pPr>
              <w:pStyle w:val="1"/>
              <w:numPr>
                <w:ilvl w:val="0"/>
                <w:numId w:val="130"/>
              </w:numPr>
              <w:ind w:hanging="720"/>
              <w:jc w:val="both"/>
              <w:rPr>
                <w:rFonts w:ascii="Times New Roman" w:hAnsi="Times New Roman" w:cs="Times New Roman"/>
                <w:sz w:val="24"/>
                <w:szCs w:val="24"/>
              </w:rPr>
            </w:pPr>
          </w:p>
        </w:tc>
        <w:tc>
          <w:tcPr>
            <w:tcW w:w="2429" w:type="dxa"/>
          </w:tcPr>
          <w:p w:rsidR="005C0DEE" w:rsidRPr="007F26FD" w:rsidRDefault="005C0DEE" w:rsidP="005C0DEE">
            <w:pPr>
              <w:pStyle w:val="1"/>
              <w:jc w:val="both"/>
              <w:rPr>
                <w:rFonts w:ascii="Times New Roman" w:hAnsi="Times New Roman" w:cs="Times New Roman"/>
                <w:sz w:val="24"/>
                <w:szCs w:val="24"/>
              </w:rPr>
            </w:pPr>
            <w:r w:rsidRPr="007F26FD">
              <w:rPr>
                <w:rFonts w:ascii="Times New Roman" w:hAnsi="Times New Roman" w:cs="Times New Roman"/>
                <w:sz w:val="24"/>
                <w:szCs w:val="24"/>
              </w:rPr>
              <w:t>Данные углубленного медицинского осмотра</w:t>
            </w:r>
          </w:p>
        </w:tc>
        <w:tc>
          <w:tcPr>
            <w:tcW w:w="1824"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1-4 классы</w:t>
            </w:r>
          </w:p>
        </w:tc>
        <w:tc>
          <w:tcPr>
            <w:tcW w:w="2410"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Один раз в год</w:t>
            </w:r>
          </w:p>
        </w:tc>
        <w:tc>
          <w:tcPr>
            <w:tcW w:w="2315"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Мед. сестра</w:t>
            </w:r>
          </w:p>
        </w:tc>
      </w:tr>
      <w:tr w:rsidR="005C0DEE" w:rsidTr="005C0DEE">
        <w:tc>
          <w:tcPr>
            <w:tcW w:w="675" w:type="dxa"/>
          </w:tcPr>
          <w:p w:rsidR="005C0DEE" w:rsidRDefault="005C0DEE" w:rsidP="005C0DEE">
            <w:pPr>
              <w:pStyle w:val="1"/>
              <w:numPr>
                <w:ilvl w:val="0"/>
                <w:numId w:val="130"/>
              </w:numPr>
              <w:ind w:hanging="720"/>
              <w:jc w:val="both"/>
              <w:rPr>
                <w:rFonts w:ascii="Times New Roman" w:hAnsi="Times New Roman" w:cs="Times New Roman"/>
                <w:sz w:val="24"/>
                <w:szCs w:val="24"/>
              </w:rPr>
            </w:pPr>
          </w:p>
        </w:tc>
        <w:tc>
          <w:tcPr>
            <w:tcW w:w="2429" w:type="dxa"/>
          </w:tcPr>
          <w:p w:rsidR="005C0DEE" w:rsidRPr="007F26FD" w:rsidRDefault="005C0DEE" w:rsidP="005C0DEE">
            <w:pPr>
              <w:pStyle w:val="1"/>
              <w:jc w:val="both"/>
              <w:rPr>
                <w:rFonts w:ascii="Times New Roman" w:hAnsi="Times New Roman" w:cs="Times New Roman"/>
                <w:sz w:val="24"/>
                <w:szCs w:val="24"/>
              </w:rPr>
            </w:pPr>
            <w:r w:rsidRPr="007F26FD">
              <w:rPr>
                <w:rFonts w:ascii="Times New Roman" w:hAnsi="Times New Roman" w:cs="Times New Roman"/>
                <w:sz w:val="24"/>
                <w:szCs w:val="24"/>
              </w:rPr>
              <w:t>Данные о пропусках уроков по болезни</w:t>
            </w:r>
          </w:p>
        </w:tc>
        <w:tc>
          <w:tcPr>
            <w:tcW w:w="1824"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1-4 классы</w:t>
            </w:r>
          </w:p>
        </w:tc>
        <w:tc>
          <w:tcPr>
            <w:tcW w:w="2410"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Один раз в триместр</w:t>
            </w:r>
          </w:p>
        </w:tc>
        <w:tc>
          <w:tcPr>
            <w:tcW w:w="2315"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5C0DEE" w:rsidTr="005C0DEE">
        <w:tc>
          <w:tcPr>
            <w:tcW w:w="675" w:type="dxa"/>
          </w:tcPr>
          <w:p w:rsidR="005C0DEE" w:rsidRDefault="005C0DEE" w:rsidP="005C0DEE">
            <w:pPr>
              <w:pStyle w:val="1"/>
              <w:jc w:val="both"/>
              <w:rPr>
                <w:rFonts w:ascii="Times New Roman" w:hAnsi="Times New Roman" w:cs="Times New Roman"/>
                <w:sz w:val="24"/>
                <w:szCs w:val="24"/>
              </w:rPr>
            </w:pPr>
          </w:p>
        </w:tc>
        <w:tc>
          <w:tcPr>
            <w:tcW w:w="8978" w:type="dxa"/>
            <w:gridSpan w:val="4"/>
          </w:tcPr>
          <w:p w:rsidR="005C0DEE" w:rsidRPr="00FD1F07" w:rsidRDefault="005C0DEE" w:rsidP="005C0DEE">
            <w:pPr>
              <w:pStyle w:val="1"/>
              <w:jc w:val="center"/>
              <w:rPr>
                <w:rFonts w:ascii="Times New Roman" w:hAnsi="Times New Roman" w:cs="Times New Roman"/>
                <w:b/>
                <w:sz w:val="24"/>
                <w:szCs w:val="24"/>
              </w:rPr>
            </w:pPr>
            <w:r w:rsidRPr="00FD1F07">
              <w:rPr>
                <w:rFonts w:ascii="Times New Roman" w:hAnsi="Times New Roman" w:cs="Times New Roman"/>
                <w:b/>
                <w:sz w:val="24"/>
                <w:szCs w:val="24"/>
              </w:rPr>
              <w:t>Степень социализации</w:t>
            </w:r>
          </w:p>
        </w:tc>
      </w:tr>
      <w:tr w:rsidR="005C0DEE" w:rsidTr="005C0DEE">
        <w:tc>
          <w:tcPr>
            <w:tcW w:w="675" w:type="dxa"/>
          </w:tcPr>
          <w:p w:rsidR="005C0DEE" w:rsidRDefault="005C0DEE" w:rsidP="005C0DEE">
            <w:pPr>
              <w:pStyle w:val="1"/>
              <w:numPr>
                <w:ilvl w:val="0"/>
                <w:numId w:val="130"/>
              </w:numPr>
              <w:ind w:hanging="720"/>
              <w:jc w:val="both"/>
              <w:rPr>
                <w:rFonts w:ascii="Times New Roman" w:hAnsi="Times New Roman" w:cs="Times New Roman"/>
                <w:sz w:val="24"/>
                <w:szCs w:val="24"/>
              </w:rPr>
            </w:pPr>
          </w:p>
        </w:tc>
        <w:tc>
          <w:tcPr>
            <w:tcW w:w="2429" w:type="dxa"/>
          </w:tcPr>
          <w:p w:rsidR="005C0DEE" w:rsidRPr="007F26FD"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 xml:space="preserve">Социометрия </w:t>
            </w:r>
          </w:p>
        </w:tc>
        <w:tc>
          <w:tcPr>
            <w:tcW w:w="1824"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1-4 классы</w:t>
            </w:r>
          </w:p>
        </w:tc>
        <w:tc>
          <w:tcPr>
            <w:tcW w:w="2410"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Один раз в полгода</w:t>
            </w:r>
          </w:p>
        </w:tc>
        <w:tc>
          <w:tcPr>
            <w:tcW w:w="2315" w:type="dxa"/>
          </w:tcPr>
          <w:p w:rsidR="005C0DEE" w:rsidRDefault="005C0DEE" w:rsidP="005C0DEE">
            <w:pPr>
              <w:pStyle w:val="1"/>
              <w:jc w:val="both"/>
              <w:rPr>
                <w:rFonts w:ascii="Times New Roman" w:hAnsi="Times New Roman" w:cs="Times New Roman"/>
                <w:sz w:val="24"/>
                <w:szCs w:val="24"/>
              </w:rPr>
            </w:pPr>
            <w:r>
              <w:rPr>
                <w:rFonts w:ascii="Times New Roman" w:hAnsi="Times New Roman" w:cs="Times New Roman"/>
                <w:sz w:val="24"/>
                <w:szCs w:val="24"/>
              </w:rPr>
              <w:t xml:space="preserve">Психолог </w:t>
            </w:r>
          </w:p>
        </w:tc>
      </w:tr>
    </w:tbl>
    <w:p w:rsidR="005C0DEE" w:rsidRDefault="005C0DEE" w:rsidP="005C0DEE">
      <w:pPr>
        <w:pStyle w:val="a9"/>
        <w:jc w:val="center"/>
        <w:rPr>
          <w:b/>
          <w:bCs/>
        </w:rPr>
      </w:pPr>
    </w:p>
    <w:p w:rsidR="0093491F" w:rsidRDefault="0093491F" w:rsidP="00406AA4">
      <w:pPr>
        <w:pStyle w:val="Default"/>
        <w:rPr>
          <w:b/>
          <w:bCs/>
        </w:rPr>
      </w:pPr>
    </w:p>
    <w:p w:rsidR="009E66BF" w:rsidRDefault="004F28C2" w:rsidP="000A596B">
      <w:pPr>
        <w:pStyle w:val="Default"/>
        <w:ind w:firstLine="709"/>
        <w:jc w:val="center"/>
        <w:rPr>
          <w:b/>
          <w:bCs/>
        </w:rPr>
      </w:pPr>
      <w:r w:rsidRPr="007F26FD">
        <w:rPr>
          <w:b/>
          <w:bCs/>
        </w:rPr>
        <w:t>1.</w:t>
      </w:r>
      <w:r w:rsidR="003F1062">
        <w:rPr>
          <w:b/>
          <w:bCs/>
        </w:rPr>
        <w:t>2.</w:t>
      </w:r>
      <w:r w:rsidR="00913B23" w:rsidRPr="007F26FD">
        <w:rPr>
          <w:b/>
          <w:bCs/>
        </w:rPr>
        <w:t>Планируемые результаты освоения обучающимися основной образовательной программы НОО</w:t>
      </w:r>
    </w:p>
    <w:p w:rsidR="000A596B" w:rsidRPr="007F26FD" w:rsidRDefault="000A596B" w:rsidP="000A596B">
      <w:pPr>
        <w:pStyle w:val="Default"/>
        <w:ind w:firstLine="709"/>
        <w:jc w:val="center"/>
      </w:pPr>
    </w:p>
    <w:p w:rsidR="00C77FAF" w:rsidRDefault="00C77FAF" w:rsidP="00C421DB">
      <w:pPr>
        <w:ind w:firstLine="709"/>
        <w:jc w:val="both"/>
        <w:rPr>
          <w:sz w:val="24"/>
          <w:szCs w:val="24"/>
        </w:rPr>
      </w:pPr>
      <w:r w:rsidRPr="00C77FAF">
        <w:rPr>
          <w:sz w:val="24"/>
          <w:szCs w:val="24"/>
        </w:rPr>
        <w:t xml:space="preserve">Обучение и воспитание учащихся начальной школы строятся с учетом самоценности первого звена системы образования как фундамента всего последующего обучения, а также возрастных психологических и физиологических особенностей детей младшего школьного возраста. </w:t>
      </w:r>
    </w:p>
    <w:p w:rsidR="00C77FAF" w:rsidRDefault="00C77FAF" w:rsidP="00C421DB">
      <w:pPr>
        <w:ind w:firstLine="709"/>
        <w:jc w:val="both"/>
        <w:rPr>
          <w:sz w:val="24"/>
          <w:szCs w:val="24"/>
        </w:rPr>
      </w:pPr>
      <w:r w:rsidRPr="00C77FAF">
        <w:rPr>
          <w:sz w:val="24"/>
          <w:szCs w:val="24"/>
        </w:rPr>
        <w:t xml:space="preserve">Начальная школа – этап в жизни ребенка, который связан с изменением ведущей деятельности, расширением сферы взаимодействия ребенка с окружающим миром, развитием потребностей в общении, познании, социальном признании и самовыражении на новом уровне, освоением моральных норм и с характером сотрудничества со взрослыми и сверстниками, общением и межличностными отношениями. Самооценка приобретает черты адекватности и рефлексивности. </w:t>
      </w:r>
    </w:p>
    <w:p w:rsidR="00C77FAF" w:rsidRDefault="00C77FAF" w:rsidP="00C421DB">
      <w:pPr>
        <w:ind w:firstLine="709"/>
        <w:jc w:val="both"/>
        <w:rPr>
          <w:sz w:val="24"/>
          <w:szCs w:val="24"/>
        </w:rPr>
      </w:pPr>
      <w:r w:rsidRPr="00C77FAF">
        <w:rPr>
          <w:sz w:val="24"/>
          <w:szCs w:val="24"/>
        </w:rPr>
        <w:t xml:space="preserve">Одна из важнейших функций начальной школы – приобщение школьников к культуре чтения, при этом чтение понимается как базовая образовательная компетентность, образовательная программа «длиною в жизнь»; основа успешности процесса обучения; средство самореализации и активного взаимодействия сокружающим миром; способ получения удовольствия в духовной сфере. С этой целью согласно ФГОС на ступени начального общего образования устанавливаются планируемые результаты освоения:  </w:t>
      </w:r>
    </w:p>
    <w:p w:rsidR="00C77FAF" w:rsidRPr="00680B58" w:rsidRDefault="00C77FAF" w:rsidP="00FF1F50">
      <w:pPr>
        <w:pStyle w:val="af6"/>
        <w:numPr>
          <w:ilvl w:val="0"/>
          <w:numId w:val="128"/>
        </w:numPr>
        <w:tabs>
          <w:tab w:val="left" w:pos="993"/>
        </w:tabs>
        <w:ind w:left="0" w:firstLine="709"/>
        <w:jc w:val="both"/>
        <w:rPr>
          <w:rFonts w:ascii="Times New Roman" w:hAnsi="Times New Roman"/>
          <w:sz w:val="24"/>
          <w:szCs w:val="24"/>
          <w:lang w:val="ru-RU"/>
        </w:rPr>
      </w:pPr>
      <w:r w:rsidRPr="00C421DB">
        <w:rPr>
          <w:rFonts w:ascii="Times New Roman" w:hAnsi="Times New Roman"/>
          <w:sz w:val="24"/>
          <w:szCs w:val="24"/>
          <w:lang w:val="ru-RU"/>
        </w:rPr>
        <w:t xml:space="preserve">междисциплинарной программы – «Формирование универсальных учебных действий», а также её разделов «Чтение. </w:t>
      </w:r>
      <w:r w:rsidRPr="00680B58">
        <w:rPr>
          <w:rFonts w:ascii="Times New Roman" w:hAnsi="Times New Roman"/>
          <w:sz w:val="24"/>
          <w:szCs w:val="24"/>
          <w:lang w:val="ru-RU"/>
        </w:rPr>
        <w:t xml:space="preserve">Работа с текстом» и «Формирование ИКТ- компетентности обучающихся»;  </w:t>
      </w:r>
    </w:p>
    <w:p w:rsidR="00C77FAF" w:rsidRPr="00C77FAF" w:rsidRDefault="00C77FAF" w:rsidP="00FF1F50">
      <w:pPr>
        <w:pStyle w:val="af6"/>
        <w:numPr>
          <w:ilvl w:val="0"/>
          <w:numId w:val="128"/>
        </w:numPr>
        <w:tabs>
          <w:tab w:val="left" w:pos="993"/>
        </w:tabs>
        <w:ind w:left="0" w:firstLine="709"/>
        <w:jc w:val="both"/>
        <w:rPr>
          <w:rFonts w:ascii="Times New Roman" w:hAnsi="Times New Roman"/>
          <w:sz w:val="24"/>
          <w:szCs w:val="24"/>
          <w:lang w:val="ru-RU"/>
        </w:rPr>
      </w:pPr>
      <w:r w:rsidRPr="00C77FAF">
        <w:rPr>
          <w:rFonts w:ascii="Times New Roman" w:hAnsi="Times New Roman"/>
          <w:sz w:val="24"/>
          <w:szCs w:val="24"/>
          <w:lang w:val="ru-RU"/>
        </w:rPr>
        <w:t>программ по всем учебным предметам.</w:t>
      </w:r>
    </w:p>
    <w:p w:rsidR="00C77FAF" w:rsidRPr="00C77FAF" w:rsidRDefault="00C77FAF" w:rsidP="00C421DB">
      <w:pPr>
        <w:ind w:firstLine="709"/>
        <w:jc w:val="both"/>
        <w:rPr>
          <w:sz w:val="24"/>
          <w:szCs w:val="24"/>
        </w:rPr>
      </w:pPr>
      <w:r w:rsidRPr="00C77FAF">
        <w:rPr>
          <w:sz w:val="24"/>
          <w:szCs w:val="24"/>
        </w:rPr>
        <w:t>Результатом развития общения и форм учебного сотрудничества является рост социальной, культурной и коммуникативной компетентности ребенка. Формируются основы умения учиться и способности к организации своей деятельности ― умение принимать решения, ставить перед собой цель и добиваться ее выполнения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C77FAF" w:rsidRPr="00386D32" w:rsidRDefault="0056294A"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Планируемые результаты освоения обучающимися основной образовательной программы начального общего образования представляют собой систему обобщённых личностно-ориентированных целей образования. </w:t>
      </w:r>
      <w:r w:rsidR="00C77FAF" w:rsidRPr="00386D32">
        <w:rPr>
          <w:sz w:val="24"/>
          <w:szCs w:val="24"/>
        </w:rPr>
        <w:t xml:space="preserve">Они  </w:t>
      </w:r>
    </w:p>
    <w:p w:rsidR="00386D32" w:rsidRPr="00386D32" w:rsidRDefault="00C77FAF" w:rsidP="00FF1F50">
      <w:pPr>
        <w:pStyle w:val="af6"/>
        <w:numPr>
          <w:ilvl w:val="0"/>
          <w:numId w:val="129"/>
        </w:numPr>
        <w:tabs>
          <w:tab w:val="left" w:pos="993"/>
        </w:tabs>
        <w:ind w:left="0" w:firstLine="709"/>
        <w:jc w:val="both"/>
        <w:rPr>
          <w:rFonts w:ascii="Times New Roman" w:hAnsi="Times New Roman"/>
          <w:sz w:val="24"/>
          <w:szCs w:val="24"/>
          <w:lang w:val="ru-RU"/>
        </w:rPr>
      </w:pPr>
      <w:r w:rsidRPr="00386D32">
        <w:rPr>
          <w:rFonts w:ascii="Times New Roman" w:hAnsi="Times New Roman"/>
          <w:sz w:val="24"/>
          <w:szCs w:val="24"/>
          <w:lang w:val="ru-RU"/>
        </w:rPr>
        <w:t xml:space="preserve">обеспечивают связь между требованиями Федерального государственного образовательного стандарта начального общего образования, образовательным процессом и системой оценки результатов освоения программы;  </w:t>
      </w:r>
    </w:p>
    <w:p w:rsidR="00386D32" w:rsidRPr="00386D32" w:rsidRDefault="00C77FAF" w:rsidP="00FF1F50">
      <w:pPr>
        <w:pStyle w:val="af6"/>
        <w:numPr>
          <w:ilvl w:val="0"/>
          <w:numId w:val="129"/>
        </w:numPr>
        <w:tabs>
          <w:tab w:val="left" w:pos="993"/>
        </w:tabs>
        <w:ind w:left="0" w:firstLine="709"/>
        <w:jc w:val="both"/>
        <w:rPr>
          <w:rFonts w:ascii="Times New Roman" w:hAnsi="Times New Roman"/>
          <w:sz w:val="24"/>
          <w:szCs w:val="24"/>
          <w:lang w:val="ru-RU"/>
        </w:rPr>
      </w:pPr>
      <w:r w:rsidRPr="00386D32">
        <w:rPr>
          <w:rFonts w:ascii="Times New Roman" w:hAnsi="Times New Roman"/>
          <w:sz w:val="24"/>
          <w:szCs w:val="24"/>
          <w:lang w:val="ru-RU"/>
        </w:rPr>
        <w:t xml:space="preserve">являются содержательной и критериальной основой для разработки рабочих учебных программ учебных предметов, учебно-методической литературы, а также для системы оценки качества освоения обучающимися образовательной программы в соответствии с требованиями Стандарта;  </w:t>
      </w:r>
    </w:p>
    <w:p w:rsidR="00AB1E68" w:rsidRPr="00C421DB" w:rsidRDefault="00C77FAF" w:rsidP="00AB1E68">
      <w:pPr>
        <w:pStyle w:val="af6"/>
        <w:numPr>
          <w:ilvl w:val="0"/>
          <w:numId w:val="129"/>
        </w:numPr>
        <w:tabs>
          <w:tab w:val="left" w:pos="993"/>
        </w:tabs>
        <w:ind w:left="0" w:firstLine="709"/>
        <w:jc w:val="both"/>
        <w:rPr>
          <w:rFonts w:ascii="Times New Roman" w:hAnsi="Times New Roman"/>
          <w:sz w:val="24"/>
          <w:szCs w:val="24"/>
          <w:lang w:val="ru-RU"/>
        </w:rPr>
      </w:pPr>
      <w:r w:rsidRPr="00386D32">
        <w:rPr>
          <w:rFonts w:ascii="Times New Roman" w:hAnsi="Times New Roman"/>
          <w:sz w:val="24"/>
          <w:szCs w:val="24"/>
          <w:lang w:val="ru-RU"/>
        </w:rPr>
        <w:t xml:space="preserve">устанавливают требования не только к предметным результатам, но и к личностным и метапредметным результатам обучающихся, освоившим основную </w:t>
      </w:r>
    </w:p>
    <w:p w:rsidR="00C77FAF" w:rsidRPr="00386D32" w:rsidRDefault="00C77FAF" w:rsidP="00C421DB">
      <w:pPr>
        <w:ind w:firstLine="709"/>
        <w:jc w:val="both"/>
        <w:rPr>
          <w:sz w:val="24"/>
          <w:szCs w:val="24"/>
        </w:rPr>
      </w:pPr>
      <w:r w:rsidRPr="00386D32">
        <w:rPr>
          <w:sz w:val="24"/>
          <w:szCs w:val="24"/>
        </w:rPr>
        <w:t>При этом стоит отметить, что количественной и качественной оценке подлежат только метапредметные и предметные результаты, личностные результаты количественно не оцениваются, их оценивание ведется учителем в основном методом наблюдения, получением информации от семьи.</w:t>
      </w:r>
    </w:p>
    <w:p w:rsidR="0078683B" w:rsidRDefault="0078683B" w:rsidP="00C421DB">
      <w:pPr>
        <w:pStyle w:val="1"/>
        <w:ind w:firstLine="709"/>
        <w:jc w:val="both"/>
        <w:rPr>
          <w:rFonts w:ascii="Times New Roman" w:hAnsi="Times New Roman" w:cs="Times New Roman"/>
          <w:b/>
          <w:sz w:val="24"/>
          <w:szCs w:val="24"/>
        </w:rPr>
      </w:pPr>
    </w:p>
    <w:p w:rsidR="00C77FAF" w:rsidRPr="0078683B" w:rsidRDefault="005A1DF4" w:rsidP="005B26A4">
      <w:pPr>
        <w:widowControl/>
        <w:suppressAutoHyphens w:val="0"/>
        <w:autoSpaceDE/>
        <w:rPr>
          <w:b/>
          <w:sz w:val="24"/>
          <w:szCs w:val="24"/>
          <w:lang w:eastAsia="ru-RU"/>
        </w:rPr>
      </w:pPr>
      <w:r>
        <w:rPr>
          <w:b/>
          <w:sz w:val="24"/>
          <w:szCs w:val="24"/>
        </w:rPr>
        <w:br w:type="page"/>
      </w:r>
      <w:r w:rsidR="005B26A4">
        <w:rPr>
          <w:b/>
          <w:sz w:val="24"/>
          <w:szCs w:val="24"/>
        </w:rPr>
        <w:lastRenderedPageBreak/>
        <w:t xml:space="preserve">                                    </w:t>
      </w:r>
      <w:r w:rsidR="0078683B" w:rsidRPr="0078683B">
        <w:rPr>
          <w:b/>
          <w:sz w:val="24"/>
          <w:szCs w:val="24"/>
        </w:rPr>
        <w:t>1.</w:t>
      </w:r>
      <w:r w:rsidR="003F1062">
        <w:rPr>
          <w:b/>
          <w:sz w:val="24"/>
          <w:szCs w:val="24"/>
        </w:rPr>
        <w:t>2</w:t>
      </w:r>
      <w:r w:rsidR="0078683B" w:rsidRPr="0078683B">
        <w:rPr>
          <w:b/>
          <w:sz w:val="24"/>
          <w:szCs w:val="24"/>
        </w:rPr>
        <w:t>.1. Формирование универсальных учебных действий</w:t>
      </w:r>
    </w:p>
    <w:p w:rsidR="00010159" w:rsidRPr="007F26FD" w:rsidRDefault="0056294A"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В результате изучениявсех предметов на начально</w:t>
      </w:r>
      <w:r w:rsidR="00765EDC">
        <w:rPr>
          <w:rFonts w:ascii="Times New Roman" w:hAnsi="Times New Roman" w:cs="Times New Roman"/>
          <w:sz w:val="24"/>
          <w:szCs w:val="24"/>
        </w:rPr>
        <w:t>м уровне</w:t>
      </w:r>
      <w:r w:rsidRPr="007F26FD">
        <w:rPr>
          <w:rFonts w:ascii="Times New Roman" w:hAnsi="Times New Roman" w:cs="Times New Roman"/>
          <w:sz w:val="24"/>
          <w:szCs w:val="24"/>
        </w:rPr>
        <w:t xml:space="preserve"> общего образования у выпускников 4-х классов будут сформированы</w:t>
      </w:r>
      <w:r w:rsidRPr="007F26FD">
        <w:rPr>
          <w:rFonts w:ascii="Times New Roman" w:hAnsi="Times New Roman" w:cs="Times New Roman"/>
          <w:i/>
          <w:iCs/>
          <w:sz w:val="24"/>
          <w:szCs w:val="24"/>
        </w:rPr>
        <w:t xml:space="preserve"> личностные, регулятивные, познавательные</w:t>
      </w:r>
      <w:r w:rsidRPr="007F26FD">
        <w:rPr>
          <w:rFonts w:ascii="Times New Roman" w:hAnsi="Times New Roman" w:cs="Times New Roman"/>
          <w:sz w:val="24"/>
          <w:szCs w:val="24"/>
        </w:rPr>
        <w:t xml:space="preserve"> и</w:t>
      </w:r>
      <w:r w:rsidRPr="007F26FD">
        <w:rPr>
          <w:rFonts w:ascii="Times New Roman" w:hAnsi="Times New Roman" w:cs="Times New Roman"/>
          <w:i/>
          <w:iCs/>
          <w:sz w:val="24"/>
          <w:szCs w:val="24"/>
        </w:rPr>
        <w:t xml:space="preserve"> коммуникативные</w:t>
      </w:r>
      <w:r w:rsidRPr="007F26FD">
        <w:rPr>
          <w:rFonts w:ascii="Times New Roman" w:hAnsi="Times New Roman" w:cs="Times New Roman"/>
          <w:sz w:val="24"/>
          <w:szCs w:val="24"/>
        </w:rPr>
        <w:t xml:space="preserve"> универсальные учебные действия как основа умения учиться.</w:t>
      </w:r>
    </w:p>
    <w:p w:rsidR="0056294A" w:rsidRPr="007F26FD" w:rsidRDefault="0056294A"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В </w:t>
      </w:r>
      <w:r w:rsidRPr="007F26FD">
        <w:rPr>
          <w:rFonts w:ascii="Times New Roman" w:hAnsi="Times New Roman" w:cs="Times New Roman"/>
          <w:i/>
          <w:sz w:val="24"/>
          <w:szCs w:val="24"/>
        </w:rPr>
        <w:t>сфере личностных универсальных учебных действий</w:t>
      </w:r>
      <w:r w:rsidRPr="007F26FD">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56294A" w:rsidRPr="007F26FD" w:rsidRDefault="0056294A" w:rsidP="00C421DB">
      <w:pPr>
        <w:pStyle w:val="1"/>
        <w:ind w:firstLine="709"/>
        <w:jc w:val="both"/>
        <w:rPr>
          <w:rFonts w:ascii="Times New Roman" w:hAnsi="Times New Roman" w:cs="Times New Roman"/>
          <w:sz w:val="24"/>
          <w:szCs w:val="24"/>
        </w:rPr>
      </w:pPr>
      <w:r w:rsidRPr="007F26FD">
        <w:rPr>
          <w:rFonts w:ascii="Times New Roman" w:hAnsi="Times New Roman" w:cs="Times New Roman"/>
          <w:i/>
          <w:sz w:val="24"/>
          <w:szCs w:val="24"/>
        </w:rPr>
        <w:t>Всфере регулятивных универсальных учебных действий</w:t>
      </w:r>
      <w:r w:rsidRPr="007F26FD">
        <w:rPr>
          <w:rFonts w:ascii="Times New Roman" w:hAnsi="Times New Roman" w:cs="Times New Roman"/>
          <w:sz w:val="24"/>
          <w:szCs w:val="24"/>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56294A" w:rsidRPr="007F26FD" w:rsidRDefault="0056294A"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В</w:t>
      </w:r>
      <w:r w:rsidRPr="007F26FD">
        <w:rPr>
          <w:rFonts w:ascii="Times New Roman" w:hAnsi="Times New Roman" w:cs="Times New Roman"/>
          <w:i/>
          <w:sz w:val="24"/>
          <w:szCs w:val="24"/>
        </w:rPr>
        <w:t>сфере познавательных универсальных учебных действий</w:t>
      </w:r>
      <w:r w:rsidRPr="007F26FD">
        <w:rPr>
          <w:rFonts w:ascii="Times New Roman" w:hAnsi="Times New Roman" w:cs="Times New Roman"/>
          <w:sz w:val="24"/>
          <w:szCs w:val="24"/>
        </w:rPr>
        <w:t xml:space="preserve"> выпускники научатся воспринимать и анализировать сообщения и важнейшие их компоненты — тексты, использовать знаково - 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A596B" w:rsidRPr="00EF046F" w:rsidRDefault="0056294A" w:rsidP="00EF046F">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В </w:t>
      </w:r>
      <w:r w:rsidRPr="007F26FD">
        <w:rPr>
          <w:rFonts w:ascii="Times New Roman" w:hAnsi="Times New Roman" w:cs="Times New Roman"/>
          <w:i/>
          <w:sz w:val="24"/>
          <w:szCs w:val="24"/>
        </w:rPr>
        <w:t>сфере коммуникативных универсальных учебных действий</w:t>
      </w:r>
      <w:r w:rsidRPr="007F26FD">
        <w:rPr>
          <w:rFonts w:ascii="Times New Roman" w:hAnsi="Times New Roman" w:cs="Times New Roman"/>
          <w:sz w:val="24"/>
          <w:szCs w:val="24"/>
        </w:rPr>
        <w:t xml:space="preserve"> выпускники приобретут умения учитывать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E4BC7" w:rsidRPr="007F26FD" w:rsidRDefault="007E4BC7" w:rsidP="00C421DB">
      <w:pPr>
        <w:pStyle w:val="1"/>
        <w:ind w:firstLine="709"/>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78"/>
      </w:tblGrid>
      <w:tr w:rsidR="0056294A" w:rsidRPr="007F26FD" w:rsidTr="000A596B">
        <w:trPr>
          <w:trHeight w:val="558"/>
        </w:trPr>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sz w:val="24"/>
                <w:szCs w:val="24"/>
              </w:rPr>
            </w:pPr>
            <w:r w:rsidRPr="007F26FD">
              <w:rPr>
                <w:rFonts w:ascii="Times New Roman" w:hAnsi="Times New Roman" w:cs="Times New Roman"/>
                <w:b/>
                <w:bCs/>
                <w:sz w:val="24"/>
                <w:szCs w:val="24"/>
              </w:rPr>
              <w:t>Личностные универсальные учебные действия</w:t>
            </w:r>
          </w:p>
        </w:tc>
      </w:tr>
      <w:tr w:rsidR="0056294A" w:rsidRPr="007F26FD" w:rsidTr="000A596B">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sz w:val="24"/>
                <w:szCs w:val="24"/>
              </w:rPr>
            </w:pPr>
            <w:r w:rsidRPr="007F26FD">
              <w:rPr>
                <w:rFonts w:ascii="Times New Roman" w:hAnsi="Times New Roman" w:cs="Times New Roman"/>
                <w:b/>
                <w:bCs/>
                <w:sz w:val="24"/>
                <w:szCs w:val="24"/>
              </w:rPr>
              <w:t>У выпускника будут сформированы:</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sz w:val="24"/>
                <w:szCs w:val="24"/>
              </w:rPr>
            </w:pPr>
            <w:r w:rsidRPr="007F26FD">
              <w:rPr>
                <w:rFonts w:ascii="Times New Roman" w:hAnsi="Times New Roman" w:cs="Times New Roman"/>
                <w:b/>
                <w:bCs/>
                <w:i/>
                <w:iCs/>
                <w:sz w:val="24"/>
                <w:szCs w:val="24"/>
              </w:rPr>
              <w:t>Выпускник получит возможность для формирования:</w:t>
            </w:r>
          </w:p>
        </w:tc>
      </w:tr>
      <w:tr w:rsidR="0056294A" w:rsidRPr="007F26FD" w:rsidTr="000A596B">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1"/>
              </w:numPr>
              <w:tabs>
                <w:tab w:val="left" w:pos="35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6294A" w:rsidRPr="007F26FD" w:rsidRDefault="0056294A" w:rsidP="0023137D">
            <w:pPr>
              <w:pStyle w:val="1"/>
              <w:numPr>
                <w:ilvl w:val="0"/>
                <w:numId w:val="1"/>
              </w:numPr>
              <w:tabs>
                <w:tab w:val="left" w:pos="35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учебно - познавательный интерес к новому учебному материалу и способам решения новой задачи;</w:t>
            </w:r>
          </w:p>
          <w:p w:rsidR="0056294A" w:rsidRPr="007F26FD" w:rsidRDefault="0056294A" w:rsidP="0023137D">
            <w:pPr>
              <w:pStyle w:val="1"/>
              <w:numPr>
                <w:ilvl w:val="0"/>
                <w:numId w:val="1"/>
              </w:numPr>
              <w:tabs>
                <w:tab w:val="left" w:pos="35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способность к самооценке на основе критериев успешности учебной деятельности;</w:t>
            </w:r>
          </w:p>
          <w:p w:rsidR="0056294A" w:rsidRPr="007F26FD" w:rsidRDefault="0056294A" w:rsidP="0023137D">
            <w:pPr>
              <w:pStyle w:val="1"/>
              <w:numPr>
                <w:ilvl w:val="0"/>
                <w:numId w:val="1"/>
              </w:numPr>
              <w:tabs>
                <w:tab w:val="left" w:pos="35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56294A" w:rsidRPr="007F26FD" w:rsidRDefault="0056294A" w:rsidP="0023137D">
            <w:pPr>
              <w:pStyle w:val="1"/>
              <w:numPr>
                <w:ilvl w:val="0"/>
                <w:numId w:val="1"/>
              </w:numPr>
              <w:tabs>
                <w:tab w:val="left" w:pos="35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 xml:space="preserve">ориентация в нравственном содержании и смысле, как собственных поступков, так и поступков окружающих </w:t>
            </w:r>
            <w:r w:rsidRPr="007F26FD">
              <w:rPr>
                <w:rFonts w:ascii="Times New Roman" w:hAnsi="Times New Roman" w:cs="Times New Roman"/>
                <w:sz w:val="24"/>
                <w:szCs w:val="24"/>
              </w:rPr>
              <w:lastRenderedPageBreak/>
              <w:t>людей;</w:t>
            </w:r>
          </w:p>
          <w:p w:rsidR="0056294A" w:rsidRPr="007F26FD" w:rsidRDefault="0056294A" w:rsidP="0023137D">
            <w:pPr>
              <w:pStyle w:val="1"/>
              <w:numPr>
                <w:ilvl w:val="0"/>
                <w:numId w:val="1"/>
              </w:numPr>
              <w:tabs>
                <w:tab w:val="left" w:pos="35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установка на здоровый образ жизни;</w:t>
            </w:r>
          </w:p>
          <w:p w:rsidR="0056294A" w:rsidRPr="007F26FD" w:rsidRDefault="0056294A" w:rsidP="0023137D">
            <w:pPr>
              <w:pStyle w:val="1"/>
              <w:numPr>
                <w:ilvl w:val="0"/>
                <w:numId w:val="1"/>
              </w:numPr>
              <w:tabs>
                <w:tab w:val="left" w:pos="35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2"/>
              </w:numPr>
              <w:tabs>
                <w:tab w:val="left" w:pos="408"/>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lastRenderedPageBreak/>
              <w:t>внутренней позиции обучающегося на уровне положительного отношения к образовательному учреждению, понимания необходимости учения;</w:t>
            </w:r>
          </w:p>
          <w:p w:rsidR="0056294A" w:rsidRPr="007F26FD" w:rsidRDefault="0056294A" w:rsidP="0023137D">
            <w:pPr>
              <w:pStyle w:val="1"/>
              <w:numPr>
                <w:ilvl w:val="0"/>
                <w:numId w:val="2"/>
              </w:numPr>
              <w:tabs>
                <w:tab w:val="left" w:pos="408"/>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выраженной устойчивой учебно-познавательной мотивации учения;</w:t>
            </w:r>
          </w:p>
          <w:p w:rsidR="0056294A" w:rsidRPr="007F26FD" w:rsidRDefault="0056294A" w:rsidP="0023137D">
            <w:pPr>
              <w:pStyle w:val="1"/>
              <w:numPr>
                <w:ilvl w:val="0"/>
                <w:numId w:val="2"/>
              </w:numPr>
              <w:tabs>
                <w:tab w:val="left" w:pos="408"/>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устойчивого учебно-познавательного интереса к новым общим способам решения задач;</w:t>
            </w:r>
          </w:p>
          <w:p w:rsidR="0056294A" w:rsidRPr="007F26FD" w:rsidRDefault="0056294A" w:rsidP="0023137D">
            <w:pPr>
              <w:pStyle w:val="1"/>
              <w:numPr>
                <w:ilvl w:val="0"/>
                <w:numId w:val="2"/>
              </w:numPr>
              <w:tabs>
                <w:tab w:val="left" w:pos="408"/>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адекватно</w:t>
            </w:r>
            <w:r w:rsidR="007E4BC7" w:rsidRPr="007F26FD">
              <w:rPr>
                <w:rFonts w:ascii="Times New Roman" w:hAnsi="Times New Roman" w:cs="Times New Roman"/>
                <w:iCs/>
                <w:sz w:val="24"/>
                <w:szCs w:val="24"/>
              </w:rPr>
              <w:t>го понимания причин успешности и</w:t>
            </w:r>
            <w:r w:rsidRPr="007F26FD">
              <w:rPr>
                <w:rFonts w:ascii="Times New Roman" w:hAnsi="Times New Roman" w:cs="Times New Roman"/>
                <w:iCs/>
                <w:sz w:val="24"/>
                <w:szCs w:val="24"/>
              </w:rPr>
              <w:t>неуспешности учебной деятельности;</w:t>
            </w:r>
          </w:p>
          <w:p w:rsidR="0056294A" w:rsidRPr="007F26FD" w:rsidRDefault="0056294A" w:rsidP="0023137D">
            <w:pPr>
              <w:pStyle w:val="1"/>
              <w:numPr>
                <w:ilvl w:val="0"/>
                <w:numId w:val="2"/>
              </w:numPr>
              <w:tabs>
                <w:tab w:val="left" w:pos="408"/>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56294A" w:rsidRPr="007F26FD" w:rsidRDefault="0056294A" w:rsidP="0023137D">
            <w:pPr>
              <w:pStyle w:val="1"/>
              <w:numPr>
                <w:ilvl w:val="0"/>
                <w:numId w:val="2"/>
              </w:numPr>
              <w:tabs>
                <w:tab w:val="left" w:pos="408"/>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компетентности в реализации основ гражданской идентичности в поступках и деятельности;</w:t>
            </w:r>
          </w:p>
          <w:p w:rsidR="0056294A" w:rsidRPr="007F26FD" w:rsidRDefault="0056294A" w:rsidP="0023137D">
            <w:pPr>
              <w:pStyle w:val="1"/>
              <w:numPr>
                <w:ilvl w:val="0"/>
                <w:numId w:val="2"/>
              </w:numPr>
              <w:tabs>
                <w:tab w:val="left" w:pos="408"/>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устойчивое следование в поведении моральным нормам и этическим требованиям;</w:t>
            </w:r>
          </w:p>
          <w:p w:rsidR="0056294A" w:rsidRPr="007F26FD" w:rsidRDefault="0056294A" w:rsidP="0023137D">
            <w:pPr>
              <w:pStyle w:val="1"/>
              <w:numPr>
                <w:ilvl w:val="0"/>
                <w:numId w:val="2"/>
              </w:numPr>
              <w:tabs>
                <w:tab w:val="left" w:pos="408"/>
              </w:tabs>
              <w:ind w:left="0" w:firstLine="0"/>
              <w:jc w:val="both"/>
              <w:rPr>
                <w:rFonts w:ascii="Times New Roman" w:hAnsi="Times New Roman" w:cs="Times New Roman"/>
                <w:sz w:val="24"/>
                <w:szCs w:val="24"/>
              </w:rPr>
            </w:pPr>
            <w:r w:rsidRPr="007F26FD">
              <w:rPr>
                <w:rFonts w:ascii="Times New Roman" w:hAnsi="Times New Roman" w:cs="Times New Roman"/>
                <w:iCs/>
                <w:sz w:val="24"/>
                <w:szCs w:val="24"/>
              </w:rPr>
              <w:lastRenderedPageBreak/>
              <w:t>установки на здоровый образ жизни и реализации её в реальном поведении и поступках.</w:t>
            </w:r>
          </w:p>
        </w:tc>
      </w:tr>
      <w:tr w:rsidR="0056294A" w:rsidRPr="007F26FD" w:rsidTr="000A596B">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sz w:val="24"/>
                <w:szCs w:val="24"/>
              </w:rPr>
            </w:pPr>
            <w:r w:rsidRPr="007F26FD">
              <w:rPr>
                <w:rFonts w:ascii="Times New Roman" w:hAnsi="Times New Roman" w:cs="Times New Roman"/>
                <w:b/>
                <w:bCs/>
                <w:i/>
                <w:iCs/>
                <w:sz w:val="24"/>
                <w:szCs w:val="24"/>
              </w:rPr>
              <w:lastRenderedPageBreak/>
              <w:t>Регулятивные универсальные учебные действия</w:t>
            </w:r>
          </w:p>
        </w:tc>
      </w:tr>
      <w:tr w:rsidR="0056294A" w:rsidRPr="007F26FD" w:rsidTr="000A596B">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3"/>
              </w:numPr>
              <w:tabs>
                <w:tab w:val="left" w:pos="36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принимать и сохранять учебную задачу;</w:t>
            </w:r>
          </w:p>
          <w:p w:rsidR="0056294A" w:rsidRPr="007F26FD" w:rsidRDefault="0056294A" w:rsidP="0023137D">
            <w:pPr>
              <w:pStyle w:val="1"/>
              <w:numPr>
                <w:ilvl w:val="0"/>
                <w:numId w:val="3"/>
              </w:numPr>
              <w:tabs>
                <w:tab w:val="left" w:pos="36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56294A" w:rsidRPr="007F26FD" w:rsidRDefault="0056294A" w:rsidP="0023137D">
            <w:pPr>
              <w:pStyle w:val="1"/>
              <w:numPr>
                <w:ilvl w:val="0"/>
                <w:numId w:val="3"/>
              </w:numPr>
              <w:tabs>
                <w:tab w:val="left" w:pos="36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учитывать установленные правила в планировании и контроле способа решения;</w:t>
            </w:r>
          </w:p>
          <w:p w:rsidR="0056294A" w:rsidRPr="007F26FD" w:rsidRDefault="0056294A" w:rsidP="0023137D">
            <w:pPr>
              <w:pStyle w:val="1"/>
              <w:numPr>
                <w:ilvl w:val="0"/>
                <w:numId w:val="3"/>
              </w:numPr>
              <w:tabs>
                <w:tab w:val="left" w:pos="36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56294A" w:rsidRPr="007F26FD" w:rsidRDefault="0056294A" w:rsidP="0023137D">
            <w:pPr>
              <w:pStyle w:val="1"/>
              <w:numPr>
                <w:ilvl w:val="0"/>
                <w:numId w:val="3"/>
              </w:numPr>
              <w:tabs>
                <w:tab w:val="left" w:pos="36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различать способ и результат действия.</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4"/>
              </w:numPr>
              <w:tabs>
                <w:tab w:val="left" w:pos="298"/>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в сотрудничестве с учителем ставить новые учебные задачи;</w:t>
            </w:r>
          </w:p>
          <w:p w:rsidR="0056294A" w:rsidRPr="007F26FD" w:rsidRDefault="0056294A" w:rsidP="0023137D">
            <w:pPr>
              <w:pStyle w:val="1"/>
              <w:numPr>
                <w:ilvl w:val="0"/>
                <w:numId w:val="4"/>
              </w:numPr>
              <w:tabs>
                <w:tab w:val="left" w:pos="298"/>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преобразовывать практическую задачу в познавательную;</w:t>
            </w:r>
          </w:p>
          <w:p w:rsidR="0056294A" w:rsidRPr="007F26FD" w:rsidRDefault="0056294A" w:rsidP="0023137D">
            <w:pPr>
              <w:pStyle w:val="1"/>
              <w:numPr>
                <w:ilvl w:val="0"/>
                <w:numId w:val="4"/>
              </w:numPr>
              <w:tabs>
                <w:tab w:val="left" w:pos="298"/>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проявлять познавательную инициативу в учебном сотрудничестве;</w:t>
            </w:r>
          </w:p>
          <w:p w:rsidR="0056294A" w:rsidRPr="007F26FD" w:rsidRDefault="0056294A" w:rsidP="0023137D">
            <w:pPr>
              <w:pStyle w:val="1"/>
              <w:numPr>
                <w:ilvl w:val="0"/>
                <w:numId w:val="4"/>
              </w:numPr>
              <w:tabs>
                <w:tab w:val="left" w:pos="298"/>
              </w:tabs>
              <w:ind w:left="0" w:firstLine="0"/>
              <w:jc w:val="both"/>
              <w:rPr>
                <w:rFonts w:ascii="Times New Roman" w:hAnsi="Times New Roman" w:cs="Times New Roman"/>
                <w:sz w:val="24"/>
                <w:szCs w:val="24"/>
              </w:rPr>
            </w:pPr>
            <w:r w:rsidRPr="007F26FD">
              <w:rPr>
                <w:rFonts w:ascii="Times New Roman" w:hAnsi="Times New Roman" w:cs="Times New Roman"/>
                <w:iCs/>
                <w:sz w:val="24"/>
                <w:szCs w:val="24"/>
              </w:rPr>
              <w:t>самостоятельно учитывать выделенные учителем ориентиры действия в новом учебном материале.</w:t>
            </w:r>
          </w:p>
        </w:tc>
      </w:tr>
      <w:tr w:rsidR="0056294A" w:rsidRPr="007F26FD" w:rsidTr="000A596B">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sz w:val="24"/>
                <w:szCs w:val="24"/>
              </w:rPr>
            </w:pPr>
            <w:r w:rsidRPr="007F26FD">
              <w:rPr>
                <w:rFonts w:ascii="Times New Roman" w:hAnsi="Times New Roman" w:cs="Times New Roman"/>
                <w:b/>
                <w:bCs/>
                <w:i/>
                <w:iCs/>
                <w:sz w:val="24"/>
                <w:szCs w:val="24"/>
              </w:rPr>
              <w:t>Познавательные универсальные учебные действия</w:t>
            </w:r>
          </w:p>
        </w:tc>
      </w:tr>
      <w:tr w:rsidR="0056294A" w:rsidRPr="007F26FD" w:rsidTr="000A596B">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5"/>
              </w:numPr>
              <w:tabs>
                <w:tab w:val="left" w:pos="34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строить сообщения в устной и письменной форме;</w:t>
            </w:r>
          </w:p>
          <w:p w:rsidR="0056294A" w:rsidRPr="007F26FD" w:rsidRDefault="0056294A" w:rsidP="0023137D">
            <w:pPr>
              <w:pStyle w:val="1"/>
              <w:numPr>
                <w:ilvl w:val="0"/>
                <w:numId w:val="5"/>
              </w:numPr>
              <w:tabs>
                <w:tab w:val="left" w:pos="34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ориентироваться на разнообразие способов решения задач;</w:t>
            </w:r>
          </w:p>
          <w:p w:rsidR="0056294A" w:rsidRPr="007F26FD" w:rsidRDefault="0056294A" w:rsidP="0023137D">
            <w:pPr>
              <w:pStyle w:val="1"/>
              <w:numPr>
                <w:ilvl w:val="0"/>
                <w:numId w:val="5"/>
              </w:numPr>
              <w:tabs>
                <w:tab w:val="left" w:pos="34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выделять существенную информацию из сообщений разных видов (в первую очередь текстов);</w:t>
            </w:r>
          </w:p>
          <w:p w:rsidR="0056294A" w:rsidRPr="007F26FD" w:rsidRDefault="0056294A" w:rsidP="0023137D">
            <w:pPr>
              <w:pStyle w:val="1"/>
              <w:numPr>
                <w:ilvl w:val="0"/>
                <w:numId w:val="5"/>
              </w:numPr>
              <w:tabs>
                <w:tab w:val="left" w:pos="34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56294A" w:rsidRPr="007F26FD" w:rsidRDefault="0056294A" w:rsidP="0023137D">
            <w:pPr>
              <w:pStyle w:val="1"/>
              <w:numPr>
                <w:ilvl w:val="0"/>
                <w:numId w:val="5"/>
              </w:numPr>
              <w:tabs>
                <w:tab w:val="left" w:pos="34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осуществлять синтез как составление целого из частей;</w:t>
            </w:r>
          </w:p>
          <w:p w:rsidR="0056294A" w:rsidRPr="007F26FD" w:rsidRDefault="0056294A" w:rsidP="0023137D">
            <w:pPr>
              <w:pStyle w:val="1"/>
              <w:numPr>
                <w:ilvl w:val="0"/>
                <w:numId w:val="5"/>
              </w:numPr>
              <w:tabs>
                <w:tab w:val="left" w:pos="34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56294A" w:rsidRPr="007F26FD" w:rsidRDefault="0056294A" w:rsidP="0023137D">
            <w:pPr>
              <w:pStyle w:val="1"/>
              <w:numPr>
                <w:ilvl w:val="0"/>
                <w:numId w:val="5"/>
              </w:numPr>
              <w:tabs>
                <w:tab w:val="left" w:pos="34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56294A" w:rsidRPr="007F26FD" w:rsidRDefault="0056294A" w:rsidP="0023137D">
            <w:pPr>
              <w:pStyle w:val="1"/>
              <w:numPr>
                <w:ilvl w:val="0"/>
                <w:numId w:val="5"/>
              </w:numPr>
              <w:tabs>
                <w:tab w:val="left" w:pos="34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владеть рядом общих приёмов решения задач.</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5"/>
              </w:numPr>
              <w:tabs>
                <w:tab w:val="left" w:pos="266"/>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создавать и преобразовывать модели и схемы для решения задач;</w:t>
            </w:r>
          </w:p>
          <w:p w:rsidR="0056294A" w:rsidRPr="007F26FD" w:rsidRDefault="0056294A" w:rsidP="0023137D">
            <w:pPr>
              <w:pStyle w:val="1"/>
              <w:numPr>
                <w:ilvl w:val="0"/>
                <w:numId w:val="5"/>
              </w:numPr>
              <w:tabs>
                <w:tab w:val="left" w:pos="266"/>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осознанно и произвольно строить сообщения в устной и письменной форме;</w:t>
            </w:r>
          </w:p>
          <w:p w:rsidR="0056294A" w:rsidRPr="007F26FD" w:rsidRDefault="0056294A" w:rsidP="0023137D">
            <w:pPr>
              <w:pStyle w:val="1"/>
              <w:numPr>
                <w:ilvl w:val="0"/>
                <w:numId w:val="5"/>
              </w:numPr>
              <w:tabs>
                <w:tab w:val="left" w:pos="266"/>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осуществлять выбор наиболее эффективных способов решения задач в зависимости от конкретных условий;</w:t>
            </w:r>
          </w:p>
          <w:p w:rsidR="0056294A" w:rsidRPr="007F26FD" w:rsidRDefault="0056294A" w:rsidP="0023137D">
            <w:pPr>
              <w:pStyle w:val="1"/>
              <w:numPr>
                <w:ilvl w:val="0"/>
                <w:numId w:val="5"/>
              </w:numPr>
              <w:tabs>
                <w:tab w:val="left" w:pos="266"/>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56294A" w:rsidRPr="007F26FD" w:rsidRDefault="0056294A" w:rsidP="0023137D">
            <w:pPr>
              <w:pStyle w:val="1"/>
              <w:numPr>
                <w:ilvl w:val="0"/>
                <w:numId w:val="5"/>
              </w:numPr>
              <w:tabs>
                <w:tab w:val="left" w:pos="266"/>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строить логическое рассуждение, включающее установление причинно следственных связей;</w:t>
            </w:r>
          </w:p>
          <w:p w:rsidR="0056294A" w:rsidRPr="007F26FD" w:rsidRDefault="0056294A" w:rsidP="0023137D">
            <w:pPr>
              <w:pStyle w:val="1"/>
              <w:numPr>
                <w:ilvl w:val="0"/>
                <w:numId w:val="5"/>
              </w:numPr>
              <w:tabs>
                <w:tab w:val="left" w:pos="266"/>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произвольно и осознанно владеть общими приёмами решения задач.</w:t>
            </w:r>
          </w:p>
          <w:p w:rsidR="0056294A" w:rsidRPr="007F26FD" w:rsidRDefault="0056294A" w:rsidP="0023137D">
            <w:pPr>
              <w:pStyle w:val="1"/>
              <w:tabs>
                <w:tab w:val="left" w:pos="266"/>
              </w:tabs>
              <w:jc w:val="both"/>
              <w:rPr>
                <w:rFonts w:ascii="Times New Roman" w:hAnsi="Times New Roman" w:cs="Times New Roman"/>
                <w:sz w:val="24"/>
                <w:szCs w:val="24"/>
              </w:rPr>
            </w:pPr>
          </w:p>
        </w:tc>
      </w:tr>
      <w:tr w:rsidR="0056294A" w:rsidRPr="007F26FD" w:rsidTr="000A596B">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sz w:val="24"/>
                <w:szCs w:val="24"/>
              </w:rPr>
            </w:pPr>
            <w:r w:rsidRPr="007F26FD">
              <w:rPr>
                <w:rFonts w:ascii="Times New Roman" w:hAnsi="Times New Roman" w:cs="Times New Roman"/>
                <w:b/>
                <w:bCs/>
                <w:i/>
                <w:iCs/>
                <w:sz w:val="24"/>
                <w:szCs w:val="24"/>
              </w:rPr>
              <w:t>Коммуникативные универсальные учебные действия</w:t>
            </w:r>
          </w:p>
        </w:tc>
      </w:tr>
      <w:tr w:rsidR="0056294A" w:rsidRPr="007F26FD" w:rsidTr="000A596B">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6"/>
              </w:numPr>
              <w:tabs>
                <w:tab w:val="left" w:pos="40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w:t>
            </w:r>
          </w:p>
          <w:p w:rsidR="0056294A" w:rsidRPr="007F26FD" w:rsidRDefault="0056294A" w:rsidP="0023137D">
            <w:pPr>
              <w:pStyle w:val="1"/>
              <w:numPr>
                <w:ilvl w:val="0"/>
                <w:numId w:val="6"/>
              </w:numPr>
              <w:tabs>
                <w:tab w:val="left" w:pos="40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 xml:space="preserve">учитывать разные мнения и </w:t>
            </w:r>
            <w:r w:rsidRPr="007F26FD">
              <w:rPr>
                <w:rFonts w:ascii="Times New Roman" w:hAnsi="Times New Roman" w:cs="Times New Roman"/>
                <w:sz w:val="24"/>
                <w:szCs w:val="24"/>
              </w:rPr>
              <w:lastRenderedPageBreak/>
              <w:t>стремиться к координации различных позиций в сотрудничестве;</w:t>
            </w:r>
          </w:p>
          <w:p w:rsidR="0056294A" w:rsidRPr="007F26FD" w:rsidRDefault="0056294A" w:rsidP="0023137D">
            <w:pPr>
              <w:pStyle w:val="1"/>
              <w:numPr>
                <w:ilvl w:val="0"/>
                <w:numId w:val="6"/>
              </w:numPr>
              <w:tabs>
                <w:tab w:val="left" w:pos="40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формулировать собственное мнение и позицию;</w:t>
            </w:r>
          </w:p>
          <w:p w:rsidR="0056294A" w:rsidRPr="007F26FD" w:rsidRDefault="0056294A" w:rsidP="0023137D">
            <w:pPr>
              <w:pStyle w:val="1"/>
              <w:numPr>
                <w:ilvl w:val="0"/>
                <w:numId w:val="6"/>
              </w:numPr>
              <w:tabs>
                <w:tab w:val="left" w:pos="40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56294A" w:rsidRPr="007F26FD" w:rsidRDefault="0056294A" w:rsidP="0023137D">
            <w:pPr>
              <w:pStyle w:val="1"/>
              <w:numPr>
                <w:ilvl w:val="0"/>
                <w:numId w:val="6"/>
              </w:numPr>
              <w:tabs>
                <w:tab w:val="left" w:pos="40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задавать вопросы;</w:t>
            </w:r>
          </w:p>
          <w:p w:rsidR="0056294A" w:rsidRPr="007F26FD" w:rsidRDefault="0056294A" w:rsidP="0023137D">
            <w:pPr>
              <w:pStyle w:val="1"/>
              <w:numPr>
                <w:ilvl w:val="0"/>
                <w:numId w:val="6"/>
              </w:numPr>
              <w:tabs>
                <w:tab w:val="left" w:pos="40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контролировать действия партнёра;</w:t>
            </w:r>
          </w:p>
          <w:p w:rsidR="0056294A" w:rsidRPr="007F26FD" w:rsidRDefault="0056294A" w:rsidP="0023137D">
            <w:pPr>
              <w:pStyle w:val="1"/>
              <w:numPr>
                <w:ilvl w:val="0"/>
                <w:numId w:val="6"/>
              </w:numPr>
              <w:tabs>
                <w:tab w:val="left" w:pos="40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использовать речь для регуляции своего действия;</w:t>
            </w:r>
          </w:p>
          <w:p w:rsidR="0056294A" w:rsidRPr="007F26FD" w:rsidRDefault="0056294A" w:rsidP="0023137D">
            <w:pPr>
              <w:pStyle w:val="1"/>
              <w:numPr>
                <w:ilvl w:val="0"/>
                <w:numId w:val="6"/>
              </w:numPr>
              <w:tabs>
                <w:tab w:val="left" w:pos="40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адекватно использовать речевые средства для решения различных коммуникативных задач</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6"/>
              </w:numPr>
              <w:tabs>
                <w:tab w:val="left" w:pos="285"/>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lastRenderedPageBreak/>
              <w:t>учитывать и координировать в сотрудничестве позиции других людей, отличные от собственной;</w:t>
            </w:r>
          </w:p>
          <w:p w:rsidR="0056294A" w:rsidRPr="007F26FD" w:rsidRDefault="0056294A" w:rsidP="0023137D">
            <w:pPr>
              <w:pStyle w:val="1"/>
              <w:numPr>
                <w:ilvl w:val="0"/>
                <w:numId w:val="6"/>
              </w:numPr>
              <w:tabs>
                <w:tab w:val="left" w:pos="285"/>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понимать относительность мнений и подходов к решению проблемы;</w:t>
            </w:r>
          </w:p>
          <w:p w:rsidR="0056294A" w:rsidRPr="007F26FD" w:rsidRDefault="0056294A" w:rsidP="0023137D">
            <w:pPr>
              <w:pStyle w:val="1"/>
              <w:numPr>
                <w:ilvl w:val="0"/>
                <w:numId w:val="6"/>
              </w:numPr>
              <w:tabs>
                <w:tab w:val="left" w:pos="285"/>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продуктивно содействовать разрешению конфликтов на основе учёта интересов и позиций всех участников;</w:t>
            </w:r>
          </w:p>
          <w:p w:rsidR="0056294A" w:rsidRPr="007F26FD" w:rsidRDefault="0056294A" w:rsidP="0023137D">
            <w:pPr>
              <w:pStyle w:val="1"/>
              <w:numPr>
                <w:ilvl w:val="0"/>
                <w:numId w:val="6"/>
              </w:numPr>
              <w:tabs>
                <w:tab w:val="left" w:pos="285"/>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6294A" w:rsidRPr="007F26FD" w:rsidRDefault="0056294A" w:rsidP="0023137D">
            <w:pPr>
              <w:pStyle w:val="1"/>
              <w:numPr>
                <w:ilvl w:val="0"/>
                <w:numId w:val="6"/>
              </w:numPr>
              <w:tabs>
                <w:tab w:val="left" w:pos="285"/>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задавать вопросы, необходимые для организации собственной деятельности и сотрудничества с партнёром;</w:t>
            </w:r>
          </w:p>
          <w:p w:rsidR="0056294A" w:rsidRPr="007F26FD" w:rsidRDefault="0056294A" w:rsidP="0023137D">
            <w:pPr>
              <w:pStyle w:val="1"/>
              <w:numPr>
                <w:ilvl w:val="0"/>
                <w:numId w:val="6"/>
              </w:numPr>
              <w:tabs>
                <w:tab w:val="left" w:pos="285"/>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осуществлять взаимный контроль и оказывать в сотрудничестве необходимую взаимопомощь;</w:t>
            </w:r>
          </w:p>
          <w:p w:rsidR="0056294A" w:rsidRPr="007F26FD" w:rsidRDefault="0056294A" w:rsidP="0023137D">
            <w:pPr>
              <w:pStyle w:val="1"/>
              <w:numPr>
                <w:ilvl w:val="0"/>
                <w:numId w:val="6"/>
              </w:numPr>
              <w:tabs>
                <w:tab w:val="left" w:pos="285"/>
              </w:tabs>
              <w:ind w:left="0" w:firstLine="0"/>
              <w:jc w:val="both"/>
              <w:rPr>
                <w:rFonts w:ascii="Times New Roman" w:hAnsi="Times New Roman" w:cs="Times New Roman"/>
                <w:sz w:val="24"/>
                <w:szCs w:val="24"/>
              </w:rPr>
            </w:pPr>
            <w:r w:rsidRPr="007F26FD">
              <w:rPr>
                <w:rFonts w:ascii="Times New Roman" w:hAnsi="Times New Roman" w:cs="Times New Roman"/>
                <w:iCs/>
                <w:sz w:val="24"/>
                <w:szCs w:val="24"/>
              </w:rPr>
              <w:t>адекватно использовать речевые средства для эффективного решения разнообразных коммуникативных задач</w:t>
            </w:r>
            <w:r w:rsidRPr="007F26FD">
              <w:rPr>
                <w:rFonts w:ascii="Times New Roman" w:hAnsi="Times New Roman" w:cs="Times New Roman"/>
                <w:sz w:val="24"/>
                <w:szCs w:val="24"/>
              </w:rPr>
              <w:t>.</w:t>
            </w:r>
          </w:p>
        </w:tc>
      </w:tr>
    </w:tbl>
    <w:p w:rsidR="0056294A" w:rsidRPr="007F26FD" w:rsidRDefault="0056294A" w:rsidP="00C421DB">
      <w:pPr>
        <w:pStyle w:val="1"/>
        <w:ind w:firstLine="709"/>
        <w:jc w:val="both"/>
        <w:rPr>
          <w:rFonts w:ascii="Times New Roman" w:hAnsi="Times New Roman" w:cs="Times New Roman"/>
          <w:sz w:val="24"/>
          <w:szCs w:val="24"/>
        </w:rPr>
      </w:pPr>
    </w:p>
    <w:p w:rsidR="0056294A" w:rsidRPr="007F26FD" w:rsidRDefault="004F28C2" w:rsidP="000A596B">
      <w:pPr>
        <w:pStyle w:val="1"/>
        <w:jc w:val="center"/>
        <w:rPr>
          <w:rFonts w:ascii="Times New Roman" w:hAnsi="Times New Roman" w:cs="Times New Roman"/>
          <w:b/>
          <w:bCs/>
          <w:sz w:val="24"/>
          <w:szCs w:val="24"/>
        </w:rPr>
      </w:pPr>
      <w:r w:rsidRPr="00897943">
        <w:rPr>
          <w:rFonts w:ascii="Times New Roman" w:hAnsi="Times New Roman" w:cs="Times New Roman"/>
          <w:b/>
          <w:bCs/>
          <w:sz w:val="24"/>
          <w:szCs w:val="24"/>
        </w:rPr>
        <w:t>1.</w:t>
      </w:r>
      <w:r w:rsidR="003F1062">
        <w:rPr>
          <w:rFonts w:ascii="Times New Roman" w:hAnsi="Times New Roman" w:cs="Times New Roman"/>
          <w:b/>
          <w:bCs/>
          <w:sz w:val="24"/>
          <w:szCs w:val="24"/>
        </w:rPr>
        <w:t>2</w:t>
      </w:r>
      <w:r w:rsidR="008258EF" w:rsidRPr="00897943">
        <w:rPr>
          <w:rFonts w:ascii="Times New Roman" w:hAnsi="Times New Roman" w:cs="Times New Roman"/>
          <w:b/>
          <w:bCs/>
          <w:sz w:val="24"/>
          <w:szCs w:val="24"/>
        </w:rPr>
        <w:t>.1.</w:t>
      </w:r>
      <w:r w:rsidR="0078683B">
        <w:rPr>
          <w:rFonts w:ascii="Times New Roman" w:hAnsi="Times New Roman" w:cs="Times New Roman"/>
          <w:b/>
          <w:bCs/>
          <w:sz w:val="24"/>
          <w:szCs w:val="24"/>
        </w:rPr>
        <w:t>1.</w:t>
      </w:r>
      <w:r w:rsidR="0056294A" w:rsidRPr="007F26FD">
        <w:rPr>
          <w:rFonts w:ascii="Times New Roman" w:hAnsi="Times New Roman" w:cs="Times New Roman"/>
          <w:b/>
          <w:bCs/>
          <w:sz w:val="24"/>
          <w:szCs w:val="24"/>
        </w:rPr>
        <w:t>Чтение.</w:t>
      </w:r>
    </w:p>
    <w:p w:rsidR="0056294A" w:rsidRPr="007F26FD" w:rsidRDefault="0056294A" w:rsidP="00C421DB">
      <w:pPr>
        <w:pStyle w:val="1"/>
        <w:ind w:firstLine="709"/>
        <w:jc w:val="both"/>
        <w:rPr>
          <w:rFonts w:ascii="Times New Roman" w:hAnsi="Times New Roman" w:cs="Times New Roman"/>
          <w:b/>
          <w:i/>
          <w:iCs/>
          <w:sz w:val="24"/>
          <w:szCs w:val="24"/>
        </w:rPr>
      </w:pPr>
      <w:r w:rsidRPr="007F26FD">
        <w:rPr>
          <w:rFonts w:ascii="Times New Roman" w:hAnsi="Times New Roman" w:cs="Times New Roman"/>
          <w:b/>
          <w:bCs/>
          <w:sz w:val="24"/>
          <w:szCs w:val="24"/>
        </w:rPr>
        <w:t xml:space="preserve">Работа с текстом </w:t>
      </w:r>
      <w:r w:rsidRPr="007F26FD">
        <w:rPr>
          <w:rFonts w:ascii="Times New Roman" w:hAnsi="Times New Roman" w:cs="Times New Roman"/>
          <w:b/>
          <w:i/>
          <w:iCs/>
          <w:sz w:val="24"/>
          <w:szCs w:val="24"/>
        </w:rPr>
        <w:t>(метапредметные результаты)</w:t>
      </w:r>
    </w:p>
    <w:p w:rsidR="0056294A" w:rsidRPr="007F26FD" w:rsidRDefault="0056294A" w:rsidP="00C421DB">
      <w:pPr>
        <w:pStyle w:val="1"/>
        <w:ind w:firstLine="709"/>
        <w:jc w:val="both"/>
        <w:rPr>
          <w:rFonts w:ascii="Times New Roman" w:hAnsi="Times New Roman" w:cs="Times New Roman"/>
          <w:b/>
          <w:bCs/>
          <w:sz w:val="24"/>
          <w:szCs w:val="24"/>
        </w:rPr>
      </w:pPr>
      <w:r w:rsidRPr="007F26FD">
        <w:rPr>
          <w:rFonts w:ascii="Times New Roman" w:hAnsi="Times New Roman" w:cs="Times New Roman"/>
          <w:sz w:val="24"/>
          <w:szCs w:val="24"/>
        </w:rPr>
        <w:t>Реализуя программы  по учебно – методическим комплектам «</w:t>
      </w:r>
      <w:r w:rsidR="000478B6" w:rsidRPr="007F26FD">
        <w:rPr>
          <w:rFonts w:ascii="Times New Roman" w:hAnsi="Times New Roman" w:cs="Times New Roman"/>
          <w:sz w:val="24"/>
          <w:szCs w:val="24"/>
        </w:rPr>
        <w:t>Гармония</w:t>
      </w:r>
      <w:r w:rsidRPr="007F26FD">
        <w:rPr>
          <w:rFonts w:ascii="Times New Roman" w:hAnsi="Times New Roman" w:cs="Times New Roman"/>
          <w:sz w:val="24"/>
          <w:szCs w:val="24"/>
        </w:rPr>
        <w:t>», «Школа России» и в результате изучения всех без исключения учебных предметов на начально</w:t>
      </w:r>
      <w:r w:rsidR="00765EDC">
        <w:rPr>
          <w:rFonts w:ascii="Times New Roman" w:hAnsi="Times New Roman" w:cs="Times New Roman"/>
          <w:sz w:val="24"/>
          <w:szCs w:val="24"/>
        </w:rPr>
        <w:t xml:space="preserve">м уровне </w:t>
      </w:r>
      <w:r w:rsidRPr="007F26FD">
        <w:rPr>
          <w:rFonts w:ascii="Times New Roman" w:hAnsi="Times New Roman" w:cs="Times New Roman"/>
          <w:sz w:val="24"/>
          <w:szCs w:val="24"/>
        </w:rPr>
        <w:t>общего образования выпускники приобретут следующее:</w:t>
      </w:r>
    </w:p>
    <w:p w:rsidR="006B7663" w:rsidRDefault="006B7663">
      <w:pPr>
        <w:widowControl/>
        <w:suppressAutoHyphens w:val="0"/>
        <w:autoSpaceDE/>
        <w:rPr>
          <w:b/>
          <w:bCs/>
          <w:sz w:val="24"/>
          <w:szCs w:val="24"/>
          <w:lang w:eastAsia="ru-RU"/>
        </w:rPr>
      </w:pPr>
    </w:p>
    <w:p w:rsidR="0056294A" w:rsidRPr="007F26FD" w:rsidRDefault="0056294A" w:rsidP="00C421DB">
      <w:pPr>
        <w:pStyle w:val="1"/>
        <w:ind w:firstLine="709"/>
        <w:jc w:val="both"/>
        <w:rPr>
          <w:rFonts w:ascii="Times New Roman" w:hAnsi="Times New Roman" w:cs="Times New Roman"/>
          <w:b/>
          <w:bCs/>
          <w:sz w:val="24"/>
          <w:szCs w:val="24"/>
        </w:rPr>
      </w:pPr>
      <w:r w:rsidRPr="007F26FD">
        <w:rPr>
          <w:rFonts w:ascii="Times New Roman" w:hAnsi="Times New Roman" w:cs="Times New Roman"/>
          <w:b/>
          <w:bCs/>
          <w:sz w:val="24"/>
          <w:szCs w:val="24"/>
        </w:rPr>
        <w:t>Работа с информацией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820"/>
      </w:tblGrid>
      <w:tr w:rsidR="0056294A" w:rsidRPr="007F26FD" w:rsidTr="006B7663">
        <w:tc>
          <w:tcPr>
            <w:tcW w:w="4678" w:type="dxa"/>
            <w:tcBorders>
              <w:top w:val="single" w:sz="4" w:space="0" w:color="auto"/>
              <w:left w:val="single" w:sz="4" w:space="0" w:color="auto"/>
              <w:bottom w:val="single" w:sz="4" w:space="0" w:color="auto"/>
              <w:right w:val="single" w:sz="4" w:space="0" w:color="auto"/>
            </w:tcBorders>
          </w:tcPr>
          <w:p w:rsidR="0056294A" w:rsidRPr="007F26FD" w:rsidRDefault="0023137D" w:rsidP="0023137D">
            <w:pPr>
              <w:pStyle w:val="1"/>
              <w:jc w:val="both"/>
              <w:rPr>
                <w:rFonts w:ascii="Times New Roman" w:hAnsi="Times New Roman" w:cs="Times New Roman"/>
                <w:color w:val="339966"/>
                <w:sz w:val="24"/>
                <w:szCs w:val="24"/>
              </w:rPr>
            </w:pPr>
            <w:r>
              <w:rPr>
                <w:rFonts w:ascii="Times New Roman" w:hAnsi="Times New Roman" w:cs="Times New Roman"/>
                <w:b/>
                <w:bCs/>
                <w:sz w:val="24"/>
                <w:szCs w:val="24"/>
              </w:rPr>
              <w:t>Выпускник научится</w:t>
            </w:r>
          </w:p>
        </w:tc>
        <w:tc>
          <w:tcPr>
            <w:tcW w:w="4820" w:type="dxa"/>
            <w:tcBorders>
              <w:top w:val="single" w:sz="4" w:space="0" w:color="auto"/>
              <w:left w:val="single" w:sz="4" w:space="0" w:color="auto"/>
              <w:bottom w:val="single" w:sz="4" w:space="0" w:color="auto"/>
              <w:right w:val="single" w:sz="4" w:space="0" w:color="auto"/>
            </w:tcBorders>
          </w:tcPr>
          <w:p w:rsidR="0056294A" w:rsidRPr="0023137D" w:rsidRDefault="0056294A" w:rsidP="0023137D">
            <w:pPr>
              <w:pStyle w:val="1"/>
              <w:jc w:val="both"/>
              <w:rPr>
                <w:rFonts w:ascii="Times New Roman" w:hAnsi="Times New Roman" w:cs="Times New Roman"/>
                <w:b/>
                <w:bCs/>
                <w:color w:val="339966"/>
                <w:sz w:val="24"/>
                <w:szCs w:val="24"/>
              </w:rPr>
            </w:pPr>
            <w:r w:rsidRPr="0023137D">
              <w:rPr>
                <w:rFonts w:ascii="Times New Roman" w:hAnsi="Times New Roman" w:cs="Times New Roman"/>
                <w:b/>
                <w:bCs/>
                <w:iCs/>
                <w:sz w:val="24"/>
                <w:szCs w:val="24"/>
              </w:rPr>
              <w:t>Выпускники получат возможность научиться</w:t>
            </w:r>
          </w:p>
        </w:tc>
      </w:tr>
      <w:tr w:rsidR="0056294A" w:rsidRPr="007F26FD" w:rsidTr="006B7663">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17"/>
              </w:numPr>
              <w:tabs>
                <w:tab w:val="left" w:pos="31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первичные навыки работы с содержащейся в текстах информацией в процессе чтения;</w:t>
            </w:r>
          </w:p>
          <w:p w:rsidR="0056294A" w:rsidRPr="007F26FD" w:rsidRDefault="0056294A" w:rsidP="0023137D">
            <w:pPr>
              <w:pStyle w:val="1"/>
              <w:numPr>
                <w:ilvl w:val="0"/>
                <w:numId w:val="17"/>
              </w:numPr>
              <w:tabs>
                <w:tab w:val="left" w:pos="31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научатся осознанно читать тексты с целью удовлетворения.</w:t>
            </w:r>
          </w:p>
          <w:p w:rsidR="0056294A" w:rsidRPr="007F26FD" w:rsidRDefault="0056294A" w:rsidP="0023137D">
            <w:pPr>
              <w:pStyle w:val="1"/>
              <w:numPr>
                <w:ilvl w:val="0"/>
                <w:numId w:val="17"/>
              </w:numPr>
              <w:tabs>
                <w:tab w:val="left" w:pos="31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овладеют элементарными навыками чтения информации, представленной в наглядно - символической форме;</w:t>
            </w:r>
          </w:p>
          <w:p w:rsidR="0056294A" w:rsidRPr="007F26FD" w:rsidRDefault="0056294A" w:rsidP="0023137D">
            <w:pPr>
              <w:pStyle w:val="1"/>
              <w:numPr>
                <w:ilvl w:val="0"/>
                <w:numId w:val="17"/>
              </w:numPr>
              <w:tabs>
                <w:tab w:val="left" w:pos="31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приобретут опыт работы с текстами, содержащими рисунки, таблицы, диаграммы, схемы.</w:t>
            </w:r>
          </w:p>
          <w:p w:rsidR="0056294A" w:rsidRPr="007F26FD" w:rsidRDefault="0056294A" w:rsidP="0023137D">
            <w:pPr>
              <w:pStyle w:val="1"/>
              <w:numPr>
                <w:ilvl w:val="0"/>
                <w:numId w:val="17"/>
              </w:numPr>
              <w:tabs>
                <w:tab w:val="left" w:pos="31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w:t>
            </w:r>
          </w:p>
          <w:p w:rsidR="0056294A" w:rsidRPr="007F26FD" w:rsidRDefault="0056294A" w:rsidP="0023137D">
            <w:pPr>
              <w:pStyle w:val="1"/>
              <w:numPr>
                <w:ilvl w:val="0"/>
                <w:numId w:val="17"/>
              </w:numPr>
              <w:tabs>
                <w:tab w:val="left" w:pos="31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 xml:space="preserve">смогут использовать полученную из разного вида текстов информацию для установления несложных причинно - следственных связей и зависимостей, объяснения, обоснования утверждений, а </w:t>
            </w:r>
            <w:r w:rsidRPr="007F26FD">
              <w:rPr>
                <w:rFonts w:ascii="Times New Roman" w:hAnsi="Times New Roman" w:cs="Times New Roman"/>
                <w:sz w:val="24"/>
                <w:szCs w:val="24"/>
              </w:rPr>
              <w:lastRenderedPageBreak/>
              <w:t>также принятия решений в простых учебных и практических ситуациях.</w:t>
            </w:r>
          </w:p>
        </w:tc>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18"/>
              </w:numPr>
              <w:tabs>
                <w:tab w:val="left" w:pos="331"/>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lastRenderedPageBreak/>
              <w:t>самостоятельно организовывать поиск информации;</w:t>
            </w:r>
          </w:p>
          <w:p w:rsidR="0056294A" w:rsidRPr="007F26FD" w:rsidRDefault="0056294A" w:rsidP="0023137D">
            <w:pPr>
              <w:pStyle w:val="1"/>
              <w:numPr>
                <w:ilvl w:val="0"/>
                <w:numId w:val="18"/>
              </w:numPr>
              <w:tabs>
                <w:tab w:val="left" w:pos="331"/>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работать с несколькими источниками информации;</w:t>
            </w:r>
          </w:p>
          <w:p w:rsidR="0056294A" w:rsidRPr="007F26FD" w:rsidRDefault="0056294A" w:rsidP="0023137D">
            <w:pPr>
              <w:pStyle w:val="1"/>
              <w:numPr>
                <w:ilvl w:val="0"/>
                <w:numId w:val="18"/>
              </w:numPr>
              <w:tabs>
                <w:tab w:val="left" w:pos="331"/>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сопоставлять информацию, полученную из нескольких источников;</w:t>
            </w:r>
          </w:p>
          <w:p w:rsidR="0056294A" w:rsidRPr="007F26FD" w:rsidRDefault="0056294A" w:rsidP="0023137D">
            <w:pPr>
              <w:pStyle w:val="1"/>
              <w:numPr>
                <w:ilvl w:val="0"/>
                <w:numId w:val="18"/>
              </w:numPr>
              <w:tabs>
                <w:tab w:val="left" w:pos="331"/>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56294A" w:rsidRPr="007F26FD" w:rsidRDefault="0056294A" w:rsidP="0023137D">
            <w:pPr>
              <w:pStyle w:val="1"/>
              <w:tabs>
                <w:tab w:val="left" w:pos="331"/>
              </w:tabs>
              <w:jc w:val="both"/>
              <w:rPr>
                <w:rFonts w:ascii="Times New Roman" w:hAnsi="Times New Roman" w:cs="Times New Roman"/>
                <w:color w:val="339966"/>
                <w:sz w:val="24"/>
                <w:szCs w:val="24"/>
              </w:rPr>
            </w:pPr>
          </w:p>
        </w:tc>
      </w:tr>
    </w:tbl>
    <w:p w:rsidR="0056294A" w:rsidRPr="007F26FD" w:rsidRDefault="0056294A" w:rsidP="00C421DB">
      <w:pPr>
        <w:pStyle w:val="1"/>
        <w:ind w:firstLine="709"/>
        <w:jc w:val="both"/>
        <w:rPr>
          <w:rFonts w:ascii="Times New Roman" w:hAnsi="Times New Roman" w:cs="Times New Roman"/>
          <w:b/>
          <w:bCs/>
          <w:sz w:val="24"/>
          <w:szCs w:val="24"/>
        </w:rPr>
      </w:pPr>
      <w:r w:rsidRPr="007F26FD">
        <w:rPr>
          <w:rFonts w:ascii="Times New Roman" w:hAnsi="Times New Roman" w:cs="Times New Roman"/>
          <w:b/>
          <w:bCs/>
          <w:sz w:val="24"/>
          <w:szCs w:val="24"/>
        </w:rPr>
        <w:lastRenderedPageBreak/>
        <w:t>Работа с текстом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56294A" w:rsidRPr="007F26FD" w:rsidTr="006B7663">
        <w:tc>
          <w:tcPr>
            <w:tcW w:w="9498"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sz w:val="24"/>
                <w:szCs w:val="24"/>
              </w:rPr>
            </w:pPr>
            <w:r w:rsidRPr="007F26FD">
              <w:rPr>
                <w:rFonts w:ascii="Times New Roman" w:hAnsi="Times New Roman" w:cs="Times New Roman"/>
                <w:b/>
                <w:bCs/>
                <w:i/>
                <w:iCs/>
                <w:sz w:val="24"/>
                <w:szCs w:val="24"/>
              </w:rPr>
              <w:t>Поиск информации и понимание прочитанного</w:t>
            </w:r>
          </w:p>
        </w:tc>
      </w:tr>
      <w:tr w:rsidR="0056294A" w:rsidRPr="007F26FD" w:rsidTr="006B7663">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sz w:val="24"/>
                <w:szCs w:val="24"/>
              </w:rPr>
            </w:pPr>
            <w:r w:rsidRPr="007F26FD">
              <w:rPr>
                <w:rFonts w:ascii="Times New Roman" w:hAnsi="Times New Roman" w:cs="Times New Roman"/>
                <w:b/>
                <w:bCs/>
                <w:sz w:val="24"/>
                <w:szCs w:val="24"/>
              </w:rPr>
              <w:t>Выпускник научится:</w:t>
            </w:r>
          </w:p>
        </w:tc>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sz w:val="24"/>
                <w:szCs w:val="24"/>
              </w:rPr>
            </w:pPr>
            <w:r w:rsidRPr="007F26FD">
              <w:rPr>
                <w:rFonts w:ascii="Times New Roman" w:hAnsi="Times New Roman" w:cs="Times New Roman"/>
                <w:b/>
                <w:bCs/>
                <w:i/>
                <w:iCs/>
                <w:sz w:val="24"/>
                <w:szCs w:val="24"/>
              </w:rPr>
              <w:t>Выпускник получит возможность научиться:</w:t>
            </w:r>
          </w:p>
        </w:tc>
      </w:tr>
      <w:tr w:rsidR="0056294A" w:rsidRPr="007F26FD" w:rsidTr="006B7663">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19"/>
              </w:numPr>
              <w:tabs>
                <w:tab w:val="left" w:pos="29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находить в тексте конкретные сведения, факты, заданные в явном виде;</w:t>
            </w:r>
          </w:p>
          <w:p w:rsidR="0056294A" w:rsidRPr="007F26FD" w:rsidRDefault="0056294A" w:rsidP="0023137D">
            <w:pPr>
              <w:pStyle w:val="1"/>
              <w:numPr>
                <w:ilvl w:val="0"/>
                <w:numId w:val="19"/>
              </w:numPr>
              <w:tabs>
                <w:tab w:val="left" w:pos="29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определять тему и главную мысль текста;</w:t>
            </w:r>
          </w:p>
          <w:p w:rsidR="0056294A" w:rsidRPr="007F26FD" w:rsidRDefault="0056294A" w:rsidP="0023137D">
            <w:pPr>
              <w:pStyle w:val="1"/>
              <w:numPr>
                <w:ilvl w:val="0"/>
                <w:numId w:val="19"/>
              </w:numPr>
              <w:tabs>
                <w:tab w:val="left" w:pos="29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делить тексты на смысловые части, составлять план текста;</w:t>
            </w:r>
          </w:p>
          <w:p w:rsidR="0056294A" w:rsidRPr="007F26FD" w:rsidRDefault="0056294A" w:rsidP="0023137D">
            <w:pPr>
              <w:pStyle w:val="1"/>
              <w:numPr>
                <w:ilvl w:val="0"/>
                <w:numId w:val="19"/>
              </w:numPr>
              <w:tabs>
                <w:tab w:val="left" w:pos="29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сравнивать между собой объекты, описанные в тексте, выделяя два три существенных признака;</w:t>
            </w:r>
          </w:p>
          <w:p w:rsidR="0056294A" w:rsidRPr="007F26FD" w:rsidRDefault="0056294A" w:rsidP="0023137D">
            <w:pPr>
              <w:pStyle w:val="1"/>
              <w:numPr>
                <w:ilvl w:val="0"/>
                <w:numId w:val="19"/>
              </w:numPr>
              <w:tabs>
                <w:tab w:val="left" w:pos="29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56294A" w:rsidRPr="007F26FD" w:rsidRDefault="0056294A" w:rsidP="0023137D">
            <w:pPr>
              <w:pStyle w:val="1"/>
              <w:numPr>
                <w:ilvl w:val="0"/>
                <w:numId w:val="19"/>
              </w:numPr>
              <w:tabs>
                <w:tab w:val="left" w:pos="29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6294A" w:rsidRPr="007F26FD" w:rsidRDefault="0056294A" w:rsidP="0023137D">
            <w:pPr>
              <w:pStyle w:val="1"/>
              <w:numPr>
                <w:ilvl w:val="0"/>
                <w:numId w:val="19"/>
              </w:numPr>
              <w:tabs>
                <w:tab w:val="left" w:pos="293"/>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ориентироваться в соответствующих возрасту словарях и справочниках.</w:t>
            </w:r>
          </w:p>
        </w:tc>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20"/>
              </w:numPr>
              <w:tabs>
                <w:tab w:val="left" w:pos="356"/>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использовать формальные элементы текста (например, подзаголовки, сноски) для поиска нужной информации;</w:t>
            </w:r>
          </w:p>
          <w:p w:rsidR="0056294A" w:rsidRPr="007F26FD" w:rsidRDefault="0056294A" w:rsidP="0023137D">
            <w:pPr>
              <w:pStyle w:val="1"/>
              <w:tabs>
                <w:tab w:val="left" w:pos="356"/>
              </w:tabs>
              <w:jc w:val="both"/>
              <w:rPr>
                <w:rFonts w:ascii="Times New Roman" w:hAnsi="Times New Roman" w:cs="Times New Roman"/>
                <w:iCs/>
                <w:sz w:val="24"/>
                <w:szCs w:val="24"/>
              </w:rPr>
            </w:pPr>
          </w:p>
        </w:tc>
      </w:tr>
      <w:tr w:rsidR="0056294A" w:rsidRPr="007F26FD" w:rsidTr="006B7663">
        <w:tc>
          <w:tcPr>
            <w:tcW w:w="9498"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sz w:val="24"/>
                <w:szCs w:val="24"/>
              </w:rPr>
            </w:pPr>
            <w:r w:rsidRPr="007F26FD">
              <w:rPr>
                <w:rFonts w:ascii="Times New Roman" w:hAnsi="Times New Roman" w:cs="Times New Roman"/>
                <w:b/>
                <w:bCs/>
                <w:i/>
                <w:iCs/>
                <w:sz w:val="24"/>
                <w:szCs w:val="24"/>
              </w:rPr>
              <w:t>Преобразование и интерпретация информации</w:t>
            </w:r>
          </w:p>
        </w:tc>
      </w:tr>
      <w:tr w:rsidR="0056294A" w:rsidRPr="007F26FD" w:rsidTr="006B7663">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20"/>
              </w:numPr>
              <w:tabs>
                <w:tab w:val="left" w:pos="26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пересказывать текст подробно и сжато, устно и письменно;</w:t>
            </w:r>
          </w:p>
          <w:p w:rsidR="0056294A" w:rsidRPr="007F26FD" w:rsidRDefault="0056294A" w:rsidP="0023137D">
            <w:pPr>
              <w:pStyle w:val="1"/>
              <w:numPr>
                <w:ilvl w:val="0"/>
                <w:numId w:val="20"/>
              </w:numPr>
              <w:tabs>
                <w:tab w:val="left" w:pos="26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соотносить факты с общей идеей текста, устанавливать простые связи, не высказанные в тексте напрямую;</w:t>
            </w:r>
          </w:p>
          <w:p w:rsidR="0056294A" w:rsidRPr="007F26FD" w:rsidRDefault="0056294A" w:rsidP="0023137D">
            <w:pPr>
              <w:pStyle w:val="1"/>
              <w:numPr>
                <w:ilvl w:val="0"/>
                <w:numId w:val="20"/>
              </w:numPr>
              <w:tabs>
                <w:tab w:val="left" w:pos="26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56294A" w:rsidRPr="007F26FD" w:rsidRDefault="0056294A" w:rsidP="0023137D">
            <w:pPr>
              <w:pStyle w:val="1"/>
              <w:numPr>
                <w:ilvl w:val="0"/>
                <w:numId w:val="20"/>
              </w:numPr>
              <w:tabs>
                <w:tab w:val="left" w:pos="26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сопоставлять и обобщать содержащуюся в разных частях текста информацию;</w:t>
            </w:r>
          </w:p>
          <w:p w:rsidR="0056294A" w:rsidRPr="007F26FD" w:rsidRDefault="0056294A" w:rsidP="0023137D">
            <w:pPr>
              <w:pStyle w:val="1"/>
              <w:numPr>
                <w:ilvl w:val="0"/>
                <w:numId w:val="20"/>
              </w:numPr>
              <w:tabs>
                <w:tab w:val="left" w:pos="26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tc>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20"/>
              </w:numPr>
              <w:tabs>
                <w:tab w:val="left" w:pos="268"/>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делать выписки из прочитанных текстов с учётом цели их дальнейшего использования;</w:t>
            </w:r>
          </w:p>
          <w:p w:rsidR="0056294A" w:rsidRPr="007F26FD" w:rsidRDefault="0056294A" w:rsidP="0023137D">
            <w:pPr>
              <w:pStyle w:val="1"/>
              <w:numPr>
                <w:ilvl w:val="0"/>
                <w:numId w:val="20"/>
              </w:numPr>
              <w:tabs>
                <w:tab w:val="left" w:pos="268"/>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составлять небольшие письменные аннотации к тексту, отзывы о прочитанном.</w:t>
            </w:r>
          </w:p>
        </w:tc>
      </w:tr>
      <w:tr w:rsidR="0056294A" w:rsidRPr="007F26FD" w:rsidTr="006B7663">
        <w:tc>
          <w:tcPr>
            <w:tcW w:w="9498"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sz w:val="24"/>
                <w:szCs w:val="24"/>
              </w:rPr>
            </w:pPr>
            <w:r w:rsidRPr="007F26FD">
              <w:rPr>
                <w:rFonts w:ascii="Times New Roman" w:hAnsi="Times New Roman" w:cs="Times New Roman"/>
                <w:b/>
                <w:bCs/>
                <w:i/>
                <w:iCs/>
                <w:sz w:val="24"/>
                <w:szCs w:val="24"/>
              </w:rPr>
              <w:t>Оценка информации</w:t>
            </w:r>
          </w:p>
        </w:tc>
      </w:tr>
      <w:tr w:rsidR="0056294A" w:rsidRPr="007F26FD" w:rsidTr="006B7663">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21"/>
              </w:numPr>
              <w:tabs>
                <w:tab w:val="left" w:pos="305"/>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высказывать свою точку зрения о прочитанном тексте;</w:t>
            </w:r>
          </w:p>
          <w:p w:rsidR="0056294A" w:rsidRPr="007F26FD" w:rsidRDefault="0056294A" w:rsidP="0023137D">
            <w:pPr>
              <w:pStyle w:val="1"/>
              <w:numPr>
                <w:ilvl w:val="0"/>
                <w:numId w:val="21"/>
              </w:numPr>
              <w:tabs>
                <w:tab w:val="left" w:pos="305"/>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оценивать содержание, языковые особенности и структуру текста;;</w:t>
            </w:r>
          </w:p>
          <w:p w:rsidR="0056294A" w:rsidRPr="007F26FD" w:rsidRDefault="0056294A" w:rsidP="0023137D">
            <w:pPr>
              <w:pStyle w:val="1"/>
              <w:numPr>
                <w:ilvl w:val="0"/>
                <w:numId w:val="21"/>
              </w:numPr>
              <w:tabs>
                <w:tab w:val="left" w:pos="305"/>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на основе имеющихся знаний, жизненного опыта подвергать сомнению достоверность прочитанного;</w:t>
            </w:r>
          </w:p>
          <w:p w:rsidR="0056294A" w:rsidRPr="007F26FD" w:rsidRDefault="0056294A" w:rsidP="0023137D">
            <w:pPr>
              <w:pStyle w:val="1"/>
              <w:numPr>
                <w:ilvl w:val="0"/>
                <w:numId w:val="21"/>
              </w:numPr>
              <w:tabs>
                <w:tab w:val="left" w:pos="305"/>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 xml:space="preserve">участвовать в учебном диалоге при обсуждении прочитанного или </w:t>
            </w:r>
            <w:r w:rsidRPr="007F26FD">
              <w:rPr>
                <w:rFonts w:ascii="Times New Roman" w:hAnsi="Times New Roman" w:cs="Times New Roman"/>
                <w:sz w:val="24"/>
                <w:szCs w:val="24"/>
              </w:rPr>
              <w:lastRenderedPageBreak/>
              <w:t>прослушанного текста.</w:t>
            </w:r>
          </w:p>
        </w:tc>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22"/>
              </w:numPr>
              <w:tabs>
                <w:tab w:val="left" w:pos="305"/>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lastRenderedPageBreak/>
              <w:t>сопоставлять различные точки зрения;</w:t>
            </w:r>
          </w:p>
          <w:p w:rsidR="0056294A" w:rsidRPr="007F26FD" w:rsidRDefault="0056294A" w:rsidP="0023137D">
            <w:pPr>
              <w:pStyle w:val="1"/>
              <w:numPr>
                <w:ilvl w:val="0"/>
                <w:numId w:val="22"/>
              </w:numPr>
              <w:tabs>
                <w:tab w:val="left" w:pos="305"/>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соотносить позицию автора с собственной точкой зрения;</w:t>
            </w:r>
          </w:p>
          <w:p w:rsidR="0056294A" w:rsidRPr="007F26FD" w:rsidRDefault="0056294A" w:rsidP="0023137D">
            <w:pPr>
              <w:pStyle w:val="1"/>
              <w:numPr>
                <w:ilvl w:val="0"/>
                <w:numId w:val="22"/>
              </w:numPr>
              <w:tabs>
                <w:tab w:val="left" w:pos="305"/>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в процессе работы с одним или несколькими источниками выявлять достоверную (противоречивую) информацию.</w:t>
            </w:r>
          </w:p>
          <w:p w:rsidR="0056294A" w:rsidRPr="007F26FD" w:rsidRDefault="0056294A" w:rsidP="0023137D">
            <w:pPr>
              <w:pStyle w:val="1"/>
              <w:tabs>
                <w:tab w:val="left" w:pos="305"/>
              </w:tabs>
              <w:jc w:val="both"/>
              <w:rPr>
                <w:rFonts w:ascii="Times New Roman" w:hAnsi="Times New Roman" w:cs="Times New Roman"/>
                <w:iCs/>
                <w:sz w:val="24"/>
                <w:szCs w:val="24"/>
              </w:rPr>
            </w:pPr>
          </w:p>
        </w:tc>
      </w:tr>
    </w:tbl>
    <w:p w:rsidR="007919A1" w:rsidRDefault="007919A1" w:rsidP="00C421DB">
      <w:pPr>
        <w:pStyle w:val="1"/>
        <w:ind w:firstLine="709"/>
        <w:jc w:val="both"/>
        <w:rPr>
          <w:rFonts w:ascii="Times New Roman" w:hAnsi="Times New Roman" w:cs="Times New Roman"/>
          <w:b/>
          <w:bCs/>
          <w:color w:val="000000"/>
          <w:sz w:val="24"/>
          <w:szCs w:val="24"/>
        </w:rPr>
      </w:pPr>
    </w:p>
    <w:p w:rsidR="0078683B" w:rsidRPr="0007140E" w:rsidRDefault="0078683B" w:rsidP="006B7663">
      <w:pPr>
        <w:pStyle w:val="1"/>
        <w:ind w:firstLine="709"/>
        <w:jc w:val="center"/>
        <w:rPr>
          <w:rFonts w:ascii="Times New Roman" w:hAnsi="Times New Roman" w:cs="Times New Roman"/>
          <w:b/>
          <w:sz w:val="24"/>
          <w:szCs w:val="24"/>
        </w:rPr>
      </w:pPr>
      <w:r>
        <w:rPr>
          <w:rFonts w:ascii="Times New Roman" w:hAnsi="Times New Roman" w:cs="Times New Roman"/>
          <w:b/>
          <w:sz w:val="24"/>
          <w:szCs w:val="24"/>
        </w:rPr>
        <w:t>1.</w:t>
      </w:r>
      <w:r w:rsidR="003F1062">
        <w:rPr>
          <w:rFonts w:ascii="Times New Roman" w:hAnsi="Times New Roman" w:cs="Times New Roman"/>
          <w:b/>
          <w:sz w:val="24"/>
          <w:szCs w:val="24"/>
        </w:rPr>
        <w:t>2</w:t>
      </w:r>
      <w:r>
        <w:rPr>
          <w:rFonts w:ascii="Times New Roman" w:hAnsi="Times New Roman" w:cs="Times New Roman"/>
          <w:b/>
          <w:sz w:val="24"/>
          <w:szCs w:val="24"/>
        </w:rPr>
        <w:t xml:space="preserve">.1.2. </w:t>
      </w:r>
      <w:r w:rsidRPr="0007140E">
        <w:rPr>
          <w:rFonts w:ascii="Times New Roman" w:hAnsi="Times New Roman" w:cs="Times New Roman"/>
          <w:b/>
          <w:sz w:val="24"/>
          <w:szCs w:val="24"/>
        </w:rPr>
        <w:t>Формирование ИКТ-компетентности обучающихся(метапредметные результаты)</w:t>
      </w:r>
    </w:p>
    <w:p w:rsidR="0078683B" w:rsidRPr="0007140E" w:rsidRDefault="0078683B" w:rsidP="0078683B">
      <w:pPr>
        <w:pStyle w:val="1"/>
        <w:ind w:firstLine="709"/>
        <w:jc w:val="both"/>
        <w:rPr>
          <w:rFonts w:ascii="Times New Roman" w:hAnsi="Times New Roman" w:cs="Times New Roman"/>
          <w:sz w:val="24"/>
          <w:szCs w:val="24"/>
        </w:rPr>
      </w:pPr>
      <w:r w:rsidRPr="0007140E">
        <w:rPr>
          <w:rFonts w:ascii="Times New Roman" w:hAnsi="Times New Roman" w:cs="Times New Roman"/>
          <w:sz w:val="24"/>
          <w:szCs w:val="24"/>
        </w:rPr>
        <w:t>В результате изучения всех без исключения предметов на начально</w:t>
      </w:r>
      <w:r w:rsidR="00765EDC">
        <w:rPr>
          <w:rFonts w:ascii="Times New Roman" w:hAnsi="Times New Roman" w:cs="Times New Roman"/>
          <w:sz w:val="24"/>
          <w:szCs w:val="24"/>
        </w:rPr>
        <w:t>м уровне</w:t>
      </w:r>
      <w:r w:rsidRPr="0007140E">
        <w:rPr>
          <w:rFonts w:ascii="Times New Roman" w:hAnsi="Times New Roman" w:cs="Times New Roman"/>
          <w:sz w:val="24"/>
          <w:szCs w:val="24"/>
        </w:rPr>
        <w:t xml:space="preserve">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78683B" w:rsidRPr="0078683B" w:rsidRDefault="0078683B" w:rsidP="0078683B">
      <w:pPr>
        <w:pStyle w:val="1"/>
        <w:ind w:firstLine="709"/>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4808"/>
        <w:gridCol w:w="4763"/>
      </w:tblGrid>
      <w:tr w:rsidR="0078683B" w:rsidRPr="0078683B" w:rsidTr="00EA007D">
        <w:tc>
          <w:tcPr>
            <w:tcW w:w="5276" w:type="dxa"/>
          </w:tcPr>
          <w:p w:rsidR="0078683B" w:rsidRPr="0078683B" w:rsidRDefault="0078683B" w:rsidP="00EA007D">
            <w:pPr>
              <w:pStyle w:val="1"/>
              <w:jc w:val="both"/>
              <w:rPr>
                <w:rFonts w:ascii="Times New Roman" w:hAnsi="Times New Roman" w:cs="Times New Roman"/>
                <w:b/>
                <w:sz w:val="24"/>
                <w:szCs w:val="24"/>
              </w:rPr>
            </w:pPr>
            <w:r w:rsidRPr="0078683B">
              <w:rPr>
                <w:rFonts w:ascii="Times New Roman" w:hAnsi="Times New Roman" w:cs="Times New Roman"/>
                <w:b/>
                <w:sz w:val="24"/>
                <w:szCs w:val="24"/>
              </w:rPr>
              <w:t>Выпускник научится:</w:t>
            </w:r>
          </w:p>
        </w:tc>
        <w:tc>
          <w:tcPr>
            <w:tcW w:w="5276" w:type="dxa"/>
          </w:tcPr>
          <w:p w:rsidR="0078683B" w:rsidRPr="0078683B" w:rsidRDefault="0078683B" w:rsidP="00EA007D">
            <w:pPr>
              <w:pStyle w:val="1"/>
              <w:jc w:val="both"/>
              <w:rPr>
                <w:rFonts w:ascii="Times New Roman" w:hAnsi="Times New Roman" w:cs="Times New Roman"/>
                <w:b/>
                <w:i/>
                <w:sz w:val="24"/>
                <w:szCs w:val="24"/>
              </w:rPr>
            </w:pPr>
            <w:r w:rsidRPr="0078683B">
              <w:rPr>
                <w:rFonts w:ascii="Times New Roman" w:hAnsi="Times New Roman" w:cs="Times New Roman"/>
                <w:b/>
                <w:i/>
                <w:sz w:val="24"/>
                <w:szCs w:val="24"/>
              </w:rPr>
              <w:t>Выпускник получит возможность научиться</w:t>
            </w:r>
          </w:p>
        </w:tc>
      </w:tr>
      <w:tr w:rsidR="0078683B" w:rsidRPr="0078683B" w:rsidTr="00EA007D">
        <w:tc>
          <w:tcPr>
            <w:tcW w:w="10552" w:type="dxa"/>
            <w:gridSpan w:val="2"/>
          </w:tcPr>
          <w:p w:rsidR="0078683B" w:rsidRPr="0078683B" w:rsidRDefault="0078683B" w:rsidP="00EA007D">
            <w:pPr>
              <w:pStyle w:val="1"/>
              <w:jc w:val="both"/>
              <w:rPr>
                <w:rFonts w:ascii="Times New Roman" w:hAnsi="Times New Roman" w:cs="Times New Roman"/>
                <w:b/>
                <w:i/>
                <w:sz w:val="24"/>
                <w:szCs w:val="24"/>
              </w:rPr>
            </w:pPr>
            <w:r w:rsidRPr="0078683B">
              <w:rPr>
                <w:rFonts w:ascii="Times New Roman" w:hAnsi="Times New Roman" w:cs="Times New Roman"/>
                <w:b/>
                <w:sz w:val="24"/>
                <w:szCs w:val="24"/>
              </w:rPr>
              <w:t>Знакомство со средствами ИКТ, гигиена работы с компьютером</w:t>
            </w:r>
          </w:p>
        </w:tc>
      </w:tr>
      <w:tr w:rsidR="0078683B" w:rsidRPr="0078683B" w:rsidTr="00EA007D">
        <w:tc>
          <w:tcPr>
            <w:tcW w:w="5276" w:type="dxa"/>
          </w:tcPr>
          <w:p w:rsidR="0078683B" w:rsidRP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xml:space="preserve">•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w:t>
            </w:r>
          </w:p>
          <w:p w:rsidR="0078683B" w:rsidRP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организовывать систему папок для хранения собственной информации в компьютере</w:t>
            </w:r>
          </w:p>
        </w:tc>
        <w:tc>
          <w:tcPr>
            <w:tcW w:w="5276" w:type="dxa"/>
          </w:tcPr>
          <w:p w:rsidR="0078683B" w:rsidRPr="0078683B" w:rsidRDefault="0078683B" w:rsidP="00EA007D">
            <w:pPr>
              <w:pStyle w:val="1"/>
              <w:jc w:val="both"/>
              <w:rPr>
                <w:rFonts w:ascii="Times New Roman" w:hAnsi="Times New Roman" w:cs="Times New Roman"/>
                <w:sz w:val="24"/>
                <w:szCs w:val="24"/>
              </w:rPr>
            </w:pPr>
          </w:p>
        </w:tc>
      </w:tr>
      <w:tr w:rsidR="0078683B" w:rsidRPr="0078683B" w:rsidTr="00EA007D">
        <w:tc>
          <w:tcPr>
            <w:tcW w:w="10552" w:type="dxa"/>
            <w:gridSpan w:val="2"/>
          </w:tcPr>
          <w:p w:rsidR="0078683B" w:rsidRPr="0078683B" w:rsidRDefault="0078683B" w:rsidP="00EA007D">
            <w:pPr>
              <w:pStyle w:val="1"/>
              <w:jc w:val="both"/>
              <w:rPr>
                <w:rFonts w:ascii="Times New Roman" w:hAnsi="Times New Roman" w:cs="Times New Roman"/>
                <w:b/>
                <w:sz w:val="24"/>
                <w:szCs w:val="24"/>
              </w:rPr>
            </w:pPr>
            <w:r w:rsidRPr="0078683B">
              <w:rPr>
                <w:rFonts w:ascii="Times New Roman" w:hAnsi="Times New Roman" w:cs="Times New Roman"/>
                <w:b/>
                <w:sz w:val="24"/>
                <w:szCs w:val="24"/>
              </w:rPr>
              <w:t>Технология ввода информации в компьютер: ввод текста, запись звука, изображения, цифровых данных</w:t>
            </w:r>
          </w:p>
        </w:tc>
      </w:tr>
      <w:tr w:rsidR="0078683B" w:rsidRPr="0078683B" w:rsidTr="00EA007D">
        <w:tc>
          <w:tcPr>
            <w:tcW w:w="5276" w:type="dxa"/>
          </w:tcPr>
          <w:p w:rsidR="0078683B" w:rsidRDefault="0078683B" w:rsidP="00EA007D">
            <w:pPr>
              <w:pStyle w:val="1"/>
              <w:numPr>
                <w:ilvl w:val="0"/>
                <w:numId w:val="6"/>
              </w:numPr>
              <w:tabs>
                <w:tab w:val="left" w:pos="301"/>
              </w:tabs>
              <w:ind w:left="0" w:firstLine="0"/>
              <w:jc w:val="both"/>
              <w:rPr>
                <w:rFonts w:ascii="Times New Roman" w:hAnsi="Times New Roman" w:cs="Times New Roman"/>
                <w:sz w:val="24"/>
                <w:szCs w:val="24"/>
              </w:rPr>
            </w:pPr>
            <w:r w:rsidRPr="0078683B">
              <w:rPr>
                <w:rFonts w:ascii="Times New Roman" w:hAnsi="Times New Roman" w:cs="Times New Roman"/>
                <w:sz w:val="24"/>
                <w:szCs w:val="24"/>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78683B" w:rsidRDefault="0078683B" w:rsidP="00EA007D">
            <w:pPr>
              <w:pStyle w:val="1"/>
              <w:numPr>
                <w:ilvl w:val="0"/>
                <w:numId w:val="6"/>
              </w:numPr>
              <w:tabs>
                <w:tab w:val="left" w:pos="301"/>
              </w:tabs>
              <w:ind w:left="0" w:firstLine="0"/>
              <w:jc w:val="both"/>
              <w:rPr>
                <w:rFonts w:ascii="Times New Roman" w:hAnsi="Times New Roman" w:cs="Times New Roman"/>
                <w:sz w:val="24"/>
                <w:szCs w:val="24"/>
              </w:rPr>
            </w:pPr>
            <w:r w:rsidRPr="0078683B">
              <w:rPr>
                <w:rFonts w:ascii="Times New Roman" w:hAnsi="Times New Roman" w:cs="Times New Roman"/>
                <w:sz w:val="24"/>
                <w:szCs w:val="24"/>
              </w:rPr>
              <w:t xml:space="preserve">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w:t>
            </w:r>
          </w:p>
          <w:p w:rsidR="0078683B" w:rsidRPr="0078683B" w:rsidRDefault="0078683B" w:rsidP="00EA007D">
            <w:pPr>
              <w:pStyle w:val="1"/>
              <w:numPr>
                <w:ilvl w:val="0"/>
                <w:numId w:val="6"/>
              </w:numPr>
              <w:tabs>
                <w:tab w:val="left" w:pos="301"/>
              </w:tabs>
              <w:ind w:left="0" w:firstLine="0"/>
              <w:jc w:val="both"/>
              <w:rPr>
                <w:rFonts w:ascii="Times New Roman" w:hAnsi="Times New Roman" w:cs="Times New Roman"/>
                <w:sz w:val="24"/>
                <w:szCs w:val="24"/>
              </w:rPr>
            </w:pPr>
            <w:r w:rsidRPr="0078683B">
              <w:rPr>
                <w:rFonts w:ascii="Times New Roman" w:hAnsi="Times New Roman" w:cs="Times New Roman"/>
                <w:sz w:val="24"/>
                <w:szCs w:val="24"/>
              </w:rPr>
              <w:t>сканировать рисунки и тексты.</w:t>
            </w:r>
          </w:p>
        </w:tc>
        <w:tc>
          <w:tcPr>
            <w:tcW w:w="5276" w:type="dxa"/>
          </w:tcPr>
          <w:p w:rsidR="0078683B" w:rsidRP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использовать программу распознавания сканированного текста на русском языке.</w:t>
            </w:r>
          </w:p>
        </w:tc>
      </w:tr>
      <w:tr w:rsidR="0078683B" w:rsidRPr="0078683B" w:rsidTr="00EA007D">
        <w:tc>
          <w:tcPr>
            <w:tcW w:w="10552" w:type="dxa"/>
            <w:gridSpan w:val="2"/>
          </w:tcPr>
          <w:p w:rsidR="0078683B" w:rsidRP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Обработка и поиск информации</w:t>
            </w:r>
          </w:p>
        </w:tc>
      </w:tr>
      <w:tr w:rsidR="0078683B" w:rsidRPr="0078683B" w:rsidTr="00EA007D">
        <w:tc>
          <w:tcPr>
            <w:tcW w:w="5276" w:type="dxa"/>
          </w:tcPr>
          <w:p w:rsid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xml:space="preserve">• описывать по определённому алгоритму объект или процесс наблюдения, записывать аудиовизуальную и числовую информацию о нём, используя инструменты ИКТ; </w:t>
            </w:r>
          </w:p>
          <w:p w:rsid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xml:space="preserve">• собирать числовые данные в естественно-научных наблюдениях и экспериментах, </w:t>
            </w:r>
            <w:r w:rsidRPr="0078683B">
              <w:rPr>
                <w:rFonts w:ascii="Times New Roman" w:hAnsi="Times New Roman" w:cs="Times New Roman"/>
                <w:sz w:val="24"/>
                <w:szCs w:val="24"/>
              </w:rPr>
              <w:lastRenderedPageBreak/>
              <w:t xml:space="preserve">используя цифровые датчики, камеру, микрофон и другие средства ИКТ, а также в ходе опроса людей; </w:t>
            </w:r>
          </w:p>
          <w:p w:rsid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xml:space="preserve">•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xml:space="preserve">•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w:t>
            </w:r>
          </w:p>
          <w:p w:rsid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78683B" w:rsidRP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заполнять учебные базы данных.</w:t>
            </w:r>
          </w:p>
        </w:tc>
        <w:tc>
          <w:tcPr>
            <w:tcW w:w="5276" w:type="dxa"/>
          </w:tcPr>
          <w:p w:rsidR="0078683B" w:rsidRDefault="0078683B" w:rsidP="00EA007D">
            <w:pPr>
              <w:pStyle w:val="1"/>
              <w:numPr>
                <w:ilvl w:val="0"/>
                <w:numId w:val="6"/>
              </w:numPr>
              <w:tabs>
                <w:tab w:val="left" w:pos="259"/>
              </w:tabs>
              <w:ind w:left="0" w:firstLine="0"/>
              <w:jc w:val="both"/>
              <w:rPr>
                <w:rFonts w:ascii="Times New Roman" w:hAnsi="Times New Roman" w:cs="Times New Roman"/>
                <w:sz w:val="24"/>
                <w:szCs w:val="24"/>
              </w:rPr>
            </w:pPr>
            <w:r w:rsidRPr="0078683B">
              <w:rPr>
                <w:rFonts w:ascii="Times New Roman" w:hAnsi="Times New Roman" w:cs="Times New Roman"/>
                <w:sz w:val="24"/>
                <w:szCs w:val="24"/>
              </w:rPr>
              <w:lastRenderedPageBreak/>
              <w:t xml:space="preserve">грамотно формулировать запросы при поиске в Интернете и базах данных, </w:t>
            </w:r>
          </w:p>
          <w:p w:rsidR="0078683B" w:rsidRDefault="0078683B" w:rsidP="00EA007D">
            <w:pPr>
              <w:pStyle w:val="1"/>
              <w:numPr>
                <w:ilvl w:val="0"/>
                <w:numId w:val="6"/>
              </w:numPr>
              <w:tabs>
                <w:tab w:val="left" w:pos="259"/>
              </w:tabs>
              <w:ind w:left="0" w:firstLine="0"/>
              <w:jc w:val="both"/>
              <w:rPr>
                <w:rFonts w:ascii="Times New Roman" w:hAnsi="Times New Roman" w:cs="Times New Roman"/>
                <w:sz w:val="24"/>
                <w:szCs w:val="24"/>
              </w:rPr>
            </w:pPr>
            <w:r w:rsidRPr="0078683B">
              <w:rPr>
                <w:rFonts w:ascii="Times New Roman" w:hAnsi="Times New Roman" w:cs="Times New Roman"/>
                <w:sz w:val="24"/>
                <w:szCs w:val="24"/>
              </w:rPr>
              <w:t xml:space="preserve">оценивать, интерпретировать и сохранять найденную информацию; </w:t>
            </w:r>
          </w:p>
          <w:p w:rsidR="0078683B" w:rsidRPr="0078683B" w:rsidRDefault="0078683B" w:rsidP="00EA007D">
            <w:pPr>
              <w:pStyle w:val="1"/>
              <w:numPr>
                <w:ilvl w:val="0"/>
                <w:numId w:val="6"/>
              </w:numPr>
              <w:tabs>
                <w:tab w:val="left" w:pos="259"/>
              </w:tabs>
              <w:ind w:left="0" w:firstLine="0"/>
              <w:jc w:val="both"/>
              <w:rPr>
                <w:rFonts w:ascii="Times New Roman" w:hAnsi="Times New Roman" w:cs="Times New Roman"/>
                <w:sz w:val="24"/>
                <w:szCs w:val="24"/>
              </w:rPr>
            </w:pPr>
            <w:r w:rsidRPr="0078683B">
              <w:rPr>
                <w:rFonts w:ascii="Times New Roman" w:hAnsi="Times New Roman" w:cs="Times New Roman"/>
                <w:sz w:val="24"/>
                <w:szCs w:val="24"/>
              </w:rPr>
              <w:t>критически относиться к информации и к выбору источника информации.</w:t>
            </w:r>
          </w:p>
        </w:tc>
      </w:tr>
      <w:tr w:rsidR="0078683B" w:rsidRPr="0078683B" w:rsidTr="00EA007D">
        <w:tc>
          <w:tcPr>
            <w:tcW w:w="10552" w:type="dxa"/>
            <w:gridSpan w:val="2"/>
          </w:tcPr>
          <w:p w:rsidR="0078683B" w:rsidRPr="0078683B" w:rsidRDefault="0078683B" w:rsidP="00EA007D">
            <w:pPr>
              <w:pStyle w:val="1"/>
              <w:jc w:val="both"/>
              <w:rPr>
                <w:rFonts w:ascii="Times New Roman" w:hAnsi="Times New Roman" w:cs="Times New Roman"/>
                <w:b/>
                <w:sz w:val="24"/>
                <w:szCs w:val="24"/>
              </w:rPr>
            </w:pPr>
            <w:r w:rsidRPr="0078683B">
              <w:rPr>
                <w:rFonts w:ascii="Times New Roman" w:hAnsi="Times New Roman" w:cs="Times New Roman"/>
                <w:b/>
                <w:sz w:val="24"/>
                <w:szCs w:val="24"/>
              </w:rPr>
              <w:lastRenderedPageBreak/>
              <w:t>Создание, представление и передача сообщений</w:t>
            </w:r>
          </w:p>
        </w:tc>
      </w:tr>
      <w:tr w:rsidR="0078683B" w:rsidRPr="0078683B" w:rsidTr="00EA007D">
        <w:tc>
          <w:tcPr>
            <w:tcW w:w="5276" w:type="dxa"/>
          </w:tcPr>
          <w:p w:rsid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создавать текстовые сообщения с использованием средств ИКТ: редактировать, оформлять и сохранять их; • создавать сообщения в виде аудио- и видеофрагментов или цепочки экранов с использованием иллюстраций, видеоизображения, звука, текста; • готовить и проводить презентацию перед небольшой аудиторией: создавать план презентации, выбирать аудиовизуальную поддержку, писать поясне</w:t>
            </w:r>
            <w:r>
              <w:rPr>
                <w:rFonts w:ascii="Times New Roman" w:hAnsi="Times New Roman" w:cs="Times New Roman"/>
                <w:sz w:val="24"/>
                <w:szCs w:val="24"/>
              </w:rPr>
              <w:t>ния и тезисы для презентации;</w:t>
            </w:r>
          </w:p>
          <w:p w:rsid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xml:space="preserve">• создавать диаграммы, планы территории и пр.; • создавать изображения, пользуясь графическими возможностями компьютера; составлять новое изображение из готовых фрагментов (аппликация); </w:t>
            </w:r>
          </w:p>
          <w:p w:rsidR="0078683B" w:rsidRP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размещать сообщение в информационной образовательной среде образовательного учреждения;</w:t>
            </w:r>
          </w:p>
        </w:tc>
        <w:tc>
          <w:tcPr>
            <w:tcW w:w="5276" w:type="dxa"/>
          </w:tcPr>
          <w:p w:rsid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xml:space="preserve">• представлять данные; </w:t>
            </w:r>
          </w:p>
          <w:p w:rsidR="0078683B" w:rsidRPr="0078683B" w:rsidRDefault="0078683B" w:rsidP="00EA007D">
            <w:pPr>
              <w:pStyle w:val="1"/>
              <w:jc w:val="both"/>
              <w:rPr>
                <w:rFonts w:ascii="Times New Roman" w:hAnsi="Times New Roman" w:cs="Times New Roman"/>
                <w:sz w:val="24"/>
                <w:szCs w:val="24"/>
              </w:rPr>
            </w:pPr>
            <w:r w:rsidRPr="0078683B">
              <w:rPr>
                <w:rFonts w:ascii="Times New Roman" w:hAnsi="Times New Roman" w:cs="Times New Roman"/>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tc>
      </w:tr>
    </w:tbl>
    <w:p w:rsidR="0078683B" w:rsidRPr="007F26FD" w:rsidRDefault="0078683B" w:rsidP="00C421DB">
      <w:pPr>
        <w:pStyle w:val="1"/>
        <w:ind w:firstLine="709"/>
        <w:jc w:val="both"/>
        <w:rPr>
          <w:rFonts w:ascii="Times New Roman" w:hAnsi="Times New Roman" w:cs="Times New Roman"/>
          <w:b/>
          <w:bCs/>
          <w:color w:val="000000"/>
          <w:sz w:val="24"/>
          <w:szCs w:val="24"/>
        </w:rPr>
      </w:pPr>
    </w:p>
    <w:p w:rsidR="0056294A" w:rsidRPr="007F26FD" w:rsidRDefault="004F28C2" w:rsidP="006B7663">
      <w:pPr>
        <w:pStyle w:val="1"/>
        <w:ind w:firstLine="709"/>
        <w:jc w:val="center"/>
        <w:rPr>
          <w:rFonts w:ascii="Times New Roman" w:hAnsi="Times New Roman" w:cs="Times New Roman"/>
          <w:b/>
          <w:bCs/>
          <w:color w:val="000000"/>
          <w:sz w:val="24"/>
          <w:szCs w:val="24"/>
        </w:rPr>
      </w:pPr>
      <w:r w:rsidRPr="007F26FD">
        <w:rPr>
          <w:rFonts w:ascii="Times New Roman" w:hAnsi="Times New Roman" w:cs="Times New Roman"/>
          <w:b/>
          <w:bCs/>
          <w:color w:val="000000"/>
          <w:sz w:val="24"/>
          <w:szCs w:val="24"/>
        </w:rPr>
        <w:t>1.</w:t>
      </w:r>
      <w:r w:rsidR="003F1062">
        <w:rPr>
          <w:rFonts w:ascii="Times New Roman" w:hAnsi="Times New Roman" w:cs="Times New Roman"/>
          <w:b/>
          <w:bCs/>
          <w:color w:val="000000"/>
          <w:sz w:val="24"/>
          <w:szCs w:val="24"/>
        </w:rPr>
        <w:t>2</w:t>
      </w:r>
      <w:r w:rsidRPr="007F26FD">
        <w:rPr>
          <w:rFonts w:ascii="Times New Roman" w:hAnsi="Times New Roman" w:cs="Times New Roman"/>
          <w:b/>
          <w:bCs/>
          <w:color w:val="000000"/>
          <w:sz w:val="24"/>
          <w:szCs w:val="24"/>
        </w:rPr>
        <w:t>.</w:t>
      </w:r>
      <w:r w:rsidR="005379BE">
        <w:rPr>
          <w:rFonts w:ascii="Times New Roman" w:hAnsi="Times New Roman" w:cs="Times New Roman"/>
          <w:b/>
          <w:bCs/>
          <w:color w:val="000000"/>
          <w:sz w:val="24"/>
          <w:szCs w:val="24"/>
        </w:rPr>
        <w:t xml:space="preserve">2. </w:t>
      </w:r>
      <w:r w:rsidR="0056294A" w:rsidRPr="007F26FD">
        <w:rPr>
          <w:rFonts w:ascii="Times New Roman" w:hAnsi="Times New Roman" w:cs="Times New Roman"/>
          <w:b/>
          <w:bCs/>
          <w:color w:val="000000"/>
          <w:sz w:val="24"/>
          <w:szCs w:val="24"/>
        </w:rPr>
        <w:t>Русский язык</w:t>
      </w:r>
    </w:p>
    <w:p w:rsidR="0056294A" w:rsidRPr="00680B58" w:rsidRDefault="0056294A" w:rsidP="000653AE">
      <w:pPr>
        <w:tabs>
          <w:tab w:val="left" w:pos="709"/>
        </w:tabs>
        <w:spacing w:line="276" w:lineRule="auto"/>
        <w:jc w:val="both"/>
        <w:rPr>
          <w:color w:val="000000"/>
          <w:sz w:val="24"/>
          <w:szCs w:val="24"/>
        </w:rPr>
      </w:pPr>
      <w:r w:rsidRPr="00805F43">
        <w:rPr>
          <w:color w:val="000000"/>
          <w:sz w:val="24"/>
          <w:szCs w:val="24"/>
        </w:rPr>
        <w:t>В результате изучения курса русского языка обучающиеся на начально</w:t>
      </w:r>
      <w:r w:rsidR="00765EDC">
        <w:rPr>
          <w:color w:val="000000"/>
          <w:sz w:val="24"/>
          <w:szCs w:val="24"/>
        </w:rPr>
        <w:t>м уровне</w:t>
      </w:r>
      <w:r w:rsidRPr="00805F43">
        <w:rPr>
          <w:color w:val="000000"/>
          <w:sz w:val="24"/>
          <w:szCs w:val="24"/>
        </w:rPr>
        <w:t xml:space="preserve"> общего образования научатся осознавать язык как основное средство человеческого общения и явление национальной культуры. В процессе изучения русского языка обучающиеся </w:t>
      </w:r>
      <w:r w:rsidRPr="00805F43">
        <w:rPr>
          <w:color w:val="000000"/>
          <w:sz w:val="24"/>
          <w:szCs w:val="24"/>
        </w:rPr>
        <w:lastRenderedPageBreak/>
        <w:t>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r w:rsidR="00680B58" w:rsidRPr="00805F43">
        <w:rPr>
          <w:color w:val="000000"/>
          <w:sz w:val="24"/>
          <w:szCs w:val="24"/>
        </w:rPr>
        <w:t xml:space="preserve">. </w:t>
      </w:r>
    </w:p>
    <w:p w:rsidR="0056294A" w:rsidRDefault="0056294A" w:rsidP="00C421DB">
      <w:pPr>
        <w:pStyle w:val="1"/>
        <w:ind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w:t>
      </w:r>
    </w:p>
    <w:p w:rsidR="00680B58" w:rsidRPr="007F26FD" w:rsidRDefault="00680B58" w:rsidP="00805F43">
      <w:pPr>
        <w:pStyle w:val="1"/>
        <w:jc w:val="both"/>
        <w:rPr>
          <w:rFonts w:ascii="Times New Roman" w:hAnsi="Times New Roman" w:cs="Times New Roman"/>
          <w:color w:val="000000"/>
          <w:sz w:val="24"/>
          <w:szCs w:val="24"/>
        </w:rPr>
      </w:pPr>
    </w:p>
    <w:p w:rsidR="0056294A" w:rsidRPr="007F26FD" w:rsidRDefault="0056294A" w:rsidP="00C421DB">
      <w:pPr>
        <w:pStyle w:val="1"/>
        <w:ind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Выпускник на ступени начального общего образования:</w:t>
      </w:r>
    </w:p>
    <w:p w:rsidR="0056294A" w:rsidRPr="007F26FD" w:rsidRDefault="0056294A" w:rsidP="0023137D">
      <w:pPr>
        <w:pStyle w:val="1"/>
        <w:numPr>
          <w:ilvl w:val="0"/>
          <w:numId w:val="23"/>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научится осознавать безошибочное письмо как одно из проявлений собственного уровня культуры;</w:t>
      </w:r>
    </w:p>
    <w:p w:rsidR="0056294A" w:rsidRPr="007F26FD" w:rsidRDefault="0056294A" w:rsidP="0023137D">
      <w:pPr>
        <w:pStyle w:val="1"/>
        <w:numPr>
          <w:ilvl w:val="0"/>
          <w:numId w:val="23"/>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56294A" w:rsidRPr="007F26FD" w:rsidRDefault="0056294A" w:rsidP="0023137D">
      <w:pPr>
        <w:pStyle w:val="1"/>
        <w:numPr>
          <w:ilvl w:val="0"/>
          <w:numId w:val="23"/>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w:t>
      </w:r>
    </w:p>
    <w:p w:rsidR="0074123E" w:rsidRDefault="0056294A" w:rsidP="0074123E">
      <w:pPr>
        <w:pStyle w:val="1"/>
        <w:numPr>
          <w:ilvl w:val="0"/>
          <w:numId w:val="23"/>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 - моделирующих) универсальных учебных действий с языковыми единицами.</w:t>
      </w:r>
    </w:p>
    <w:p w:rsidR="0074123E" w:rsidRPr="005B26A4" w:rsidRDefault="0074123E" w:rsidP="0074123E">
      <w:pPr>
        <w:pStyle w:val="1"/>
        <w:tabs>
          <w:tab w:val="left" w:pos="993"/>
        </w:tabs>
        <w:jc w:val="both"/>
        <w:rPr>
          <w:rFonts w:ascii="Times New Roman" w:hAnsi="Times New Roman" w:cs="Times New Roman"/>
          <w:sz w:val="24"/>
          <w:szCs w:val="24"/>
        </w:rPr>
      </w:pPr>
      <w:r w:rsidRPr="005B26A4">
        <w:rPr>
          <w:rFonts w:ascii="Times New Roman" w:hAnsi="Times New Roman" w:cs="Times New Roman"/>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предметной области русский язык должны отражать:</w:t>
      </w:r>
    </w:p>
    <w:p w:rsidR="000653AE" w:rsidRPr="005B26A4" w:rsidRDefault="000653AE" w:rsidP="0074123E">
      <w:pPr>
        <w:pStyle w:val="1"/>
        <w:numPr>
          <w:ilvl w:val="0"/>
          <w:numId w:val="23"/>
        </w:numPr>
        <w:tabs>
          <w:tab w:val="left" w:pos="993"/>
        </w:tabs>
        <w:ind w:left="0" w:firstLine="709"/>
        <w:jc w:val="both"/>
        <w:rPr>
          <w:rFonts w:ascii="Times New Roman" w:hAnsi="Times New Roman" w:cs="Times New Roman"/>
          <w:sz w:val="24"/>
          <w:szCs w:val="24"/>
        </w:rPr>
      </w:pPr>
      <w:r w:rsidRPr="005B26A4">
        <w:rPr>
          <w:rFonts w:ascii="Times New Roman" w:hAnsi="Times New Roman"/>
          <w:sz w:val="24"/>
          <w:szCs w:val="24"/>
        </w:rPr>
        <w:t xml:space="preserve">первоначальное представление о единстве и многообразии языкового и культурного пространства России, о языке как основе национального самосознания; </w:t>
      </w:r>
    </w:p>
    <w:p w:rsidR="000653AE" w:rsidRPr="005B26A4" w:rsidRDefault="000653AE" w:rsidP="000653AE">
      <w:pPr>
        <w:pStyle w:val="af6"/>
        <w:numPr>
          <w:ilvl w:val="0"/>
          <w:numId w:val="23"/>
        </w:numPr>
        <w:tabs>
          <w:tab w:val="left" w:pos="709"/>
        </w:tabs>
        <w:spacing w:line="276" w:lineRule="auto"/>
        <w:jc w:val="both"/>
        <w:rPr>
          <w:rFonts w:ascii="Times New Roman" w:hAnsi="Times New Roman"/>
          <w:sz w:val="24"/>
          <w:szCs w:val="24"/>
          <w:lang w:val="ru-RU"/>
        </w:rPr>
      </w:pPr>
      <w:r w:rsidRPr="005B26A4">
        <w:rPr>
          <w:rFonts w:ascii="Times New Roman" w:hAnsi="Times New Roman"/>
          <w:sz w:val="24"/>
          <w:szCs w:val="24"/>
          <w:lang w:val="ru-RU"/>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0653AE" w:rsidRPr="005B26A4" w:rsidRDefault="000653AE" w:rsidP="000653AE">
      <w:pPr>
        <w:pStyle w:val="af6"/>
        <w:numPr>
          <w:ilvl w:val="0"/>
          <w:numId w:val="23"/>
        </w:numPr>
        <w:tabs>
          <w:tab w:val="left" w:pos="709"/>
        </w:tabs>
        <w:spacing w:line="276" w:lineRule="auto"/>
        <w:jc w:val="both"/>
        <w:rPr>
          <w:rFonts w:ascii="Times New Roman" w:hAnsi="Times New Roman"/>
          <w:sz w:val="24"/>
          <w:szCs w:val="24"/>
          <w:lang w:val="ru-RU"/>
        </w:rPr>
      </w:pPr>
      <w:r w:rsidRPr="005B26A4">
        <w:rPr>
          <w:rFonts w:ascii="Times New Roman" w:hAnsi="Times New Roman"/>
          <w:sz w:val="24"/>
          <w:szCs w:val="24"/>
          <w:lang w:val="ru-RU"/>
        </w:rPr>
        <w:t xml:space="preserve">позитивное отношение к правильной устной и письменной речи как показателям общей культуры и гражданской позиции человека; </w:t>
      </w:r>
    </w:p>
    <w:p w:rsidR="000653AE" w:rsidRPr="005B26A4" w:rsidRDefault="000653AE" w:rsidP="000653AE">
      <w:pPr>
        <w:pStyle w:val="af6"/>
        <w:numPr>
          <w:ilvl w:val="0"/>
          <w:numId w:val="23"/>
        </w:numPr>
        <w:tabs>
          <w:tab w:val="left" w:pos="709"/>
        </w:tabs>
        <w:spacing w:line="276" w:lineRule="auto"/>
        <w:jc w:val="both"/>
        <w:rPr>
          <w:rFonts w:ascii="Times New Roman" w:hAnsi="Times New Roman"/>
          <w:sz w:val="24"/>
          <w:szCs w:val="24"/>
          <w:lang w:val="ru-RU"/>
        </w:rPr>
      </w:pPr>
      <w:r w:rsidRPr="005B26A4">
        <w:rPr>
          <w:rFonts w:ascii="Times New Roman" w:hAnsi="Times New Roman"/>
          <w:sz w:val="24"/>
          <w:szCs w:val="24"/>
          <w:lang w:val="ru-RU"/>
        </w:rPr>
        <w:t xml:space="preserve"> первоначальн</w:t>
      </w:r>
      <w:r w:rsidR="0074123E" w:rsidRPr="005B26A4">
        <w:rPr>
          <w:rFonts w:ascii="Times New Roman" w:hAnsi="Times New Roman"/>
          <w:sz w:val="24"/>
          <w:szCs w:val="24"/>
          <w:lang w:val="ru-RU"/>
        </w:rPr>
        <w:t>ое</w:t>
      </w:r>
      <w:r w:rsidRPr="005B26A4">
        <w:rPr>
          <w:rFonts w:ascii="Times New Roman" w:hAnsi="Times New Roman"/>
          <w:sz w:val="24"/>
          <w:szCs w:val="24"/>
          <w:lang w:val="ru-RU"/>
        </w:rPr>
        <w:t xml:space="preserve"> представлени</w:t>
      </w:r>
      <w:r w:rsidR="0074123E" w:rsidRPr="005B26A4">
        <w:rPr>
          <w:rFonts w:ascii="Times New Roman" w:hAnsi="Times New Roman"/>
          <w:sz w:val="24"/>
          <w:szCs w:val="24"/>
          <w:lang w:val="ru-RU"/>
        </w:rPr>
        <w:t>е</w:t>
      </w:r>
      <w:r w:rsidRPr="005B26A4">
        <w:rPr>
          <w:rFonts w:ascii="Times New Roman" w:hAnsi="Times New Roman"/>
          <w:sz w:val="24"/>
          <w:szCs w:val="24"/>
          <w:lang w:val="ru-RU"/>
        </w:rPr>
        <w:t xml:space="preserve">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653AE" w:rsidRPr="005B26A4" w:rsidRDefault="000653AE" w:rsidP="000653AE">
      <w:pPr>
        <w:pStyle w:val="af6"/>
        <w:numPr>
          <w:ilvl w:val="0"/>
          <w:numId w:val="23"/>
        </w:numPr>
        <w:tabs>
          <w:tab w:val="left" w:pos="709"/>
        </w:tabs>
        <w:spacing w:line="276" w:lineRule="auto"/>
        <w:jc w:val="both"/>
        <w:rPr>
          <w:rFonts w:ascii="Times New Roman" w:hAnsi="Times New Roman"/>
          <w:sz w:val="24"/>
          <w:szCs w:val="24"/>
          <w:lang w:val="ru-RU"/>
        </w:rPr>
      </w:pPr>
      <w:r w:rsidRPr="005B26A4">
        <w:rPr>
          <w:rFonts w:ascii="Times New Roman" w:hAnsi="Times New Roman"/>
          <w:sz w:val="24"/>
          <w:szCs w:val="24"/>
          <w:lang w:val="ru-RU"/>
        </w:rPr>
        <w:t>овлад</w:t>
      </w:r>
      <w:r w:rsidR="0074123E" w:rsidRPr="005B26A4">
        <w:rPr>
          <w:rFonts w:ascii="Times New Roman" w:hAnsi="Times New Roman"/>
          <w:sz w:val="24"/>
          <w:szCs w:val="24"/>
          <w:lang w:val="ru-RU"/>
        </w:rPr>
        <w:t>ение</w:t>
      </w:r>
      <w:r w:rsidRPr="005B26A4">
        <w:rPr>
          <w:rFonts w:ascii="Times New Roman" w:hAnsi="Times New Roman"/>
          <w:sz w:val="24"/>
          <w:szCs w:val="24"/>
          <w:lang w:val="ru-RU"/>
        </w:rPr>
        <w:t xml:space="preserve"> учебными действиями с языковыми единицами и умение использовать знания для решения познавательных, практических и коммуникативных задач. </w:t>
      </w:r>
    </w:p>
    <w:p w:rsidR="0056294A" w:rsidRPr="007F26FD" w:rsidRDefault="0056294A" w:rsidP="00C421DB">
      <w:pPr>
        <w:pStyle w:val="1"/>
        <w:ind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w:t>
      </w:r>
      <w:r w:rsidRPr="007F26FD">
        <w:rPr>
          <w:rFonts w:ascii="Times New Roman" w:hAnsi="Times New Roman" w:cs="Times New Roman"/>
          <w:color w:val="000000"/>
          <w:sz w:val="24"/>
          <w:szCs w:val="24"/>
        </w:rPr>
        <w:lastRenderedPageBreak/>
        <w:t>познавательный интерес к новому учебному материалу по русскому язык</w:t>
      </w:r>
      <w:r w:rsidR="007D3ADB">
        <w:rPr>
          <w:rFonts w:ascii="Times New Roman" w:hAnsi="Times New Roman" w:cs="Times New Roman"/>
          <w:color w:val="000000"/>
          <w:sz w:val="24"/>
          <w:szCs w:val="24"/>
        </w:rPr>
        <w:t xml:space="preserve">у </w:t>
      </w:r>
      <w:r w:rsidRPr="007F26FD">
        <w:rPr>
          <w:rFonts w:ascii="Times New Roman" w:hAnsi="Times New Roman" w:cs="Times New Roman"/>
          <w:color w:val="000000"/>
          <w:sz w:val="24"/>
          <w:szCs w:val="24"/>
        </w:rPr>
        <w:t>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7E4BC7" w:rsidRPr="007F26FD" w:rsidRDefault="007E4BC7" w:rsidP="00C421DB">
      <w:pPr>
        <w:pStyle w:val="1"/>
        <w:ind w:firstLine="709"/>
        <w:jc w:val="both"/>
        <w:rPr>
          <w:rFonts w:ascii="Times New Roman" w:hAnsi="Times New Roman" w:cs="Times New Roman"/>
          <w:b/>
          <w:bCs/>
          <w:i/>
          <w:iCs/>
          <w:color w:val="000000"/>
          <w:sz w:val="24"/>
          <w:szCs w:val="24"/>
        </w:rPr>
      </w:pPr>
    </w:p>
    <w:p w:rsidR="0056294A" w:rsidRPr="007F26FD" w:rsidRDefault="0056294A" w:rsidP="00C421DB">
      <w:pPr>
        <w:pStyle w:val="1"/>
        <w:ind w:firstLine="709"/>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Содержательная линия «Система языка»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56294A" w:rsidRPr="007F26FD" w:rsidTr="006B7663">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color w:val="000000"/>
                <w:sz w:val="24"/>
                <w:szCs w:val="24"/>
              </w:rPr>
              <w:t>Выпускник научится:</w:t>
            </w:r>
          </w:p>
        </w:tc>
        <w:tc>
          <w:tcPr>
            <w:tcW w:w="4536"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Выпускник получит возможность научиться</w:t>
            </w:r>
          </w:p>
        </w:tc>
      </w:tr>
      <w:tr w:rsidR="0056294A" w:rsidRPr="007F26FD" w:rsidTr="006B7663">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color w:val="000000"/>
                <w:sz w:val="24"/>
                <w:szCs w:val="24"/>
                <w:u w:val="single"/>
              </w:rPr>
            </w:pPr>
            <w:r w:rsidRPr="007F26FD">
              <w:rPr>
                <w:rFonts w:ascii="Times New Roman" w:hAnsi="Times New Roman" w:cs="Times New Roman"/>
                <w:b/>
                <w:bCs/>
                <w:i/>
                <w:iCs/>
                <w:color w:val="000000"/>
                <w:sz w:val="24"/>
                <w:szCs w:val="24"/>
              </w:rPr>
              <w:t>Фонетика и графика</w:t>
            </w:r>
          </w:p>
        </w:tc>
      </w:tr>
      <w:tr w:rsidR="0056294A" w:rsidRPr="007F26FD" w:rsidTr="006B7663">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24"/>
              </w:numPr>
              <w:tabs>
                <w:tab w:val="left" w:pos="31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различать звуки и буквы;</w:t>
            </w:r>
          </w:p>
          <w:p w:rsidR="0056294A" w:rsidRPr="007F26FD" w:rsidRDefault="0056294A" w:rsidP="0023137D">
            <w:pPr>
              <w:pStyle w:val="1"/>
              <w:numPr>
                <w:ilvl w:val="0"/>
                <w:numId w:val="24"/>
              </w:numPr>
              <w:tabs>
                <w:tab w:val="left" w:pos="31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p>
          <w:p w:rsidR="0056294A" w:rsidRPr="007F26FD" w:rsidRDefault="0056294A" w:rsidP="0023137D">
            <w:pPr>
              <w:pStyle w:val="1"/>
              <w:numPr>
                <w:ilvl w:val="0"/>
                <w:numId w:val="24"/>
              </w:numPr>
              <w:tabs>
                <w:tab w:val="left" w:pos="31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парные/непарные звонкие и глухие;</w:t>
            </w:r>
          </w:p>
          <w:p w:rsidR="0056294A" w:rsidRPr="007F26FD" w:rsidRDefault="0056294A" w:rsidP="0023137D">
            <w:pPr>
              <w:pStyle w:val="1"/>
              <w:numPr>
                <w:ilvl w:val="0"/>
                <w:numId w:val="24"/>
              </w:numPr>
              <w:tabs>
                <w:tab w:val="left" w:pos="31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tc>
        <w:tc>
          <w:tcPr>
            <w:tcW w:w="4536"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25"/>
              </w:numPr>
              <w:tabs>
                <w:tab w:val="left" w:pos="31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проводить фонетико - графический (звуко -буквенный) разбор слова самостоятельно по предложенному в учебнике алгоритму,</w:t>
            </w:r>
          </w:p>
          <w:p w:rsidR="0056294A" w:rsidRPr="007F26FD" w:rsidRDefault="0056294A" w:rsidP="0023137D">
            <w:pPr>
              <w:pStyle w:val="1"/>
              <w:numPr>
                <w:ilvl w:val="0"/>
                <w:numId w:val="25"/>
              </w:numPr>
              <w:tabs>
                <w:tab w:val="left" w:pos="31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оценивать правильность проведения фонетико - графического (звуко - буквенного) разбора слов.</w:t>
            </w:r>
          </w:p>
          <w:p w:rsidR="0056294A" w:rsidRPr="007F26FD" w:rsidRDefault="0056294A" w:rsidP="0023137D">
            <w:pPr>
              <w:pStyle w:val="1"/>
              <w:tabs>
                <w:tab w:val="left" w:pos="318"/>
              </w:tabs>
              <w:jc w:val="both"/>
              <w:rPr>
                <w:rFonts w:ascii="Times New Roman" w:hAnsi="Times New Roman" w:cs="Times New Roman"/>
                <w:b/>
                <w:bCs/>
                <w:iCs/>
                <w:color w:val="000000"/>
                <w:sz w:val="24"/>
                <w:szCs w:val="24"/>
              </w:rPr>
            </w:pPr>
          </w:p>
        </w:tc>
      </w:tr>
      <w:tr w:rsidR="0056294A" w:rsidRPr="007F26FD" w:rsidTr="006B7663">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Орфоэпия</w:t>
            </w:r>
          </w:p>
        </w:tc>
      </w:tr>
      <w:tr w:rsidR="0056294A" w:rsidRPr="007F26FD" w:rsidTr="006B7663">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numPr>
                <w:ilvl w:val="0"/>
                <w:numId w:val="26"/>
              </w:numPr>
              <w:tabs>
                <w:tab w:val="left" w:pos="32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 xml:space="preserve">соблюдать нормы русского и родного литературного языка в собственной речи и оценивать соблюдение этих норм в речи собеседников </w:t>
            </w:r>
          </w:p>
        </w:tc>
      </w:tr>
      <w:tr w:rsidR="0056294A" w:rsidRPr="007F26FD" w:rsidTr="006B7663">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Состав слова (морфемика)</w:t>
            </w:r>
          </w:p>
        </w:tc>
      </w:tr>
      <w:tr w:rsidR="0056294A" w:rsidRPr="007F26FD" w:rsidTr="006B7663">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27"/>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различать изменяемые и неизменяемые слова;</w:t>
            </w:r>
          </w:p>
          <w:p w:rsidR="0056294A" w:rsidRPr="007F26FD" w:rsidRDefault="0056294A" w:rsidP="0007140E">
            <w:pPr>
              <w:pStyle w:val="1"/>
              <w:numPr>
                <w:ilvl w:val="0"/>
                <w:numId w:val="27"/>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различать родственные (однокоренные) слова и формы слова;</w:t>
            </w:r>
          </w:p>
          <w:p w:rsidR="0056294A" w:rsidRPr="007F26FD" w:rsidRDefault="0056294A" w:rsidP="0007140E">
            <w:pPr>
              <w:pStyle w:val="1"/>
              <w:numPr>
                <w:ilvl w:val="0"/>
                <w:numId w:val="27"/>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находить в словах окончание, корень, приставку, суффикс.</w:t>
            </w:r>
          </w:p>
        </w:tc>
        <w:tc>
          <w:tcPr>
            <w:tcW w:w="4536"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28"/>
              </w:numPr>
              <w:tabs>
                <w:tab w:val="left" w:pos="305"/>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u w:val="single"/>
              </w:rPr>
              <w:t>научиться</w:t>
            </w:r>
            <w:r w:rsidRPr="007F26FD">
              <w:rPr>
                <w:rFonts w:ascii="Times New Roman" w:hAnsi="Times New Roman" w:cs="Times New Roman"/>
                <w:iCs/>
                <w:color w:val="000000"/>
                <w:sz w:val="24"/>
                <w:szCs w:val="24"/>
              </w:rPr>
              <w:t xml:space="preserve"> разбирать по составу слова с однозначно выделяемыми морфемами, в соответствии с предложенным в учебнике алгоритмов;</w:t>
            </w:r>
          </w:p>
          <w:p w:rsidR="0056294A" w:rsidRPr="007F26FD" w:rsidRDefault="0056294A" w:rsidP="0007140E">
            <w:pPr>
              <w:pStyle w:val="1"/>
              <w:numPr>
                <w:ilvl w:val="0"/>
                <w:numId w:val="28"/>
              </w:numPr>
              <w:tabs>
                <w:tab w:val="left" w:pos="305"/>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оценивать правильность проведения разбора слова по составу.</w:t>
            </w:r>
          </w:p>
        </w:tc>
      </w:tr>
      <w:tr w:rsidR="0056294A" w:rsidRPr="007F26FD" w:rsidTr="006B7663">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Лексика</w:t>
            </w:r>
          </w:p>
        </w:tc>
      </w:tr>
      <w:tr w:rsidR="0056294A" w:rsidRPr="007F26FD" w:rsidTr="006B7663">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29"/>
              </w:numPr>
              <w:tabs>
                <w:tab w:val="left" w:pos="24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выявлять слова, значение которых требует уточнения;</w:t>
            </w:r>
          </w:p>
          <w:p w:rsidR="0056294A" w:rsidRPr="007F26FD" w:rsidRDefault="0056294A" w:rsidP="0007140E">
            <w:pPr>
              <w:pStyle w:val="1"/>
              <w:numPr>
                <w:ilvl w:val="0"/>
                <w:numId w:val="29"/>
              </w:numPr>
              <w:tabs>
                <w:tab w:val="left" w:pos="24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определять значение слова по тексту или уточнять с помощью толкового словаря.</w:t>
            </w:r>
          </w:p>
          <w:p w:rsidR="0056294A" w:rsidRPr="007F26FD" w:rsidRDefault="0056294A" w:rsidP="0007140E">
            <w:pPr>
              <w:pStyle w:val="1"/>
              <w:tabs>
                <w:tab w:val="left" w:pos="243"/>
              </w:tabs>
              <w:jc w:val="both"/>
              <w:rPr>
                <w:rFonts w:ascii="Times New Roman" w:hAnsi="Times New Roman" w:cs="Times New Roman"/>
                <w:color w:val="000000"/>
                <w:sz w:val="24"/>
                <w:szCs w:val="24"/>
              </w:rPr>
            </w:pPr>
          </w:p>
          <w:p w:rsidR="0056294A" w:rsidRPr="007F26FD" w:rsidRDefault="0056294A" w:rsidP="0007140E">
            <w:pPr>
              <w:pStyle w:val="1"/>
              <w:tabs>
                <w:tab w:val="left" w:pos="243"/>
              </w:tabs>
              <w:jc w:val="both"/>
              <w:rPr>
                <w:rFonts w:ascii="Times New Roman" w:hAnsi="Times New Roman" w:cs="Times New Roman"/>
                <w:b/>
                <w:bCs/>
                <w:i/>
                <w:iCs/>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30"/>
              </w:numPr>
              <w:tabs>
                <w:tab w:val="left" w:pos="24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различать употребление в тексте слов в прямом и переносном значении (простые случаи);</w:t>
            </w:r>
          </w:p>
          <w:p w:rsidR="0056294A" w:rsidRPr="007F26FD" w:rsidRDefault="0056294A" w:rsidP="0007140E">
            <w:pPr>
              <w:pStyle w:val="1"/>
              <w:numPr>
                <w:ilvl w:val="0"/>
                <w:numId w:val="30"/>
              </w:numPr>
              <w:tabs>
                <w:tab w:val="left" w:pos="24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оценивать уместность использования слов в тексте;</w:t>
            </w:r>
          </w:p>
          <w:p w:rsidR="0056294A" w:rsidRPr="007F26FD" w:rsidRDefault="0056294A" w:rsidP="0007140E">
            <w:pPr>
              <w:pStyle w:val="1"/>
              <w:numPr>
                <w:ilvl w:val="0"/>
                <w:numId w:val="30"/>
              </w:numPr>
              <w:tabs>
                <w:tab w:val="left" w:pos="24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выбирать слова из ряда предложенных для успешного решения коммуникативной задачи.</w:t>
            </w:r>
          </w:p>
        </w:tc>
      </w:tr>
      <w:tr w:rsidR="0056294A" w:rsidRPr="007F26FD" w:rsidTr="006B7663">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Морфология</w:t>
            </w:r>
          </w:p>
        </w:tc>
      </w:tr>
      <w:tr w:rsidR="0056294A" w:rsidRPr="007F26FD" w:rsidTr="006B7663">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31"/>
              </w:numPr>
              <w:tabs>
                <w:tab w:val="left" w:pos="34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определять грамматические признаки имён существительных — род, число, падеж, склонение;</w:t>
            </w:r>
          </w:p>
          <w:p w:rsidR="0056294A" w:rsidRPr="007F26FD" w:rsidRDefault="0056294A" w:rsidP="0007140E">
            <w:pPr>
              <w:pStyle w:val="1"/>
              <w:numPr>
                <w:ilvl w:val="0"/>
                <w:numId w:val="31"/>
              </w:numPr>
              <w:tabs>
                <w:tab w:val="left" w:pos="34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определять грамматические признаки имён прилагательных — род, число, падеж;</w:t>
            </w:r>
          </w:p>
          <w:p w:rsidR="0056294A" w:rsidRPr="007F26FD" w:rsidRDefault="0056294A" w:rsidP="0007140E">
            <w:pPr>
              <w:pStyle w:val="1"/>
              <w:numPr>
                <w:ilvl w:val="0"/>
                <w:numId w:val="31"/>
              </w:numPr>
              <w:tabs>
                <w:tab w:val="left" w:pos="34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56294A" w:rsidRPr="007F26FD" w:rsidRDefault="0056294A" w:rsidP="0007140E">
            <w:pPr>
              <w:pStyle w:val="1"/>
              <w:tabs>
                <w:tab w:val="left" w:pos="343"/>
              </w:tabs>
              <w:jc w:val="both"/>
              <w:rPr>
                <w:rFonts w:ascii="Times New Roman" w:hAnsi="Times New Roman" w:cs="Times New Roman"/>
                <w:b/>
                <w:bCs/>
                <w:i/>
                <w:iCs/>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32"/>
              </w:numPr>
              <w:tabs>
                <w:tab w:val="left" w:pos="34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lastRenderedPageBreak/>
              <w:t>проводить морфологический разбор имён существительных, имён прилагательных, глаголов по предложенному в учебнике алгоритму;</w:t>
            </w:r>
          </w:p>
          <w:p w:rsidR="0056294A" w:rsidRPr="007F26FD" w:rsidRDefault="0056294A" w:rsidP="0007140E">
            <w:pPr>
              <w:pStyle w:val="1"/>
              <w:numPr>
                <w:ilvl w:val="0"/>
                <w:numId w:val="32"/>
              </w:numPr>
              <w:tabs>
                <w:tab w:val="left" w:pos="34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 xml:space="preserve">оценивать правильность проведения морфологического разбора; находить в тексте такие части речи, как личные местоимения и наречия, предлоги вместе с существительными и личными </w:t>
            </w:r>
            <w:r w:rsidRPr="007F26FD">
              <w:rPr>
                <w:rFonts w:ascii="Times New Roman" w:hAnsi="Times New Roman" w:cs="Times New Roman"/>
                <w:iCs/>
                <w:color w:val="000000"/>
                <w:sz w:val="24"/>
                <w:szCs w:val="24"/>
              </w:rPr>
              <w:lastRenderedPageBreak/>
              <w:t>местоимениями, к которым они относятся, союзы</w:t>
            </w:r>
            <w:r w:rsidRPr="007F26FD">
              <w:rPr>
                <w:rFonts w:ascii="Times New Roman" w:hAnsi="Times New Roman" w:cs="Times New Roman"/>
                <w:b/>
                <w:bCs/>
                <w:iCs/>
                <w:color w:val="000000"/>
                <w:sz w:val="24"/>
                <w:szCs w:val="24"/>
              </w:rPr>
              <w:t xml:space="preserve"> и, а, но,</w:t>
            </w:r>
            <w:r w:rsidRPr="007F26FD">
              <w:rPr>
                <w:rFonts w:ascii="Times New Roman" w:hAnsi="Times New Roman" w:cs="Times New Roman"/>
                <w:iCs/>
                <w:color w:val="000000"/>
                <w:sz w:val="24"/>
                <w:szCs w:val="24"/>
              </w:rPr>
              <w:t xml:space="preserve"> частицу</w:t>
            </w:r>
            <w:r w:rsidRPr="007F26FD">
              <w:rPr>
                <w:rFonts w:ascii="Times New Roman" w:hAnsi="Times New Roman" w:cs="Times New Roman"/>
                <w:b/>
                <w:bCs/>
                <w:iCs/>
                <w:color w:val="000000"/>
                <w:sz w:val="24"/>
                <w:szCs w:val="24"/>
              </w:rPr>
              <w:t xml:space="preserve"> не</w:t>
            </w:r>
            <w:r w:rsidRPr="007F26FD">
              <w:rPr>
                <w:rFonts w:ascii="Times New Roman" w:hAnsi="Times New Roman" w:cs="Times New Roman"/>
                <w:iCs/>
                <w:color w:val="000000"/>
                <w:sz w:val="24"/>
                <w:szCs w:val="24"/>
              </w:rPr>
              <w:t xml:space="preserve"> при глаголах.</w:t>
            </w:r>
          </w:p>
        </w:tc>
      </w:tr>
      <w:tr w:rsidR="0056294A" w:rsidRPr="007F26FD" w:rsidTr="006B7663">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lastRenderedPageBreak/>
              <w:t>Синтаксис</w:t>
            </w:r>
          </w:p>
        </w:tc>
      </w:tr>
      <w:tr w:rsidR="0056294A" w:rsidRPr="007F26FD" w:rsidTr="006B7663">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33"/>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различать предложение, словосочетание, слово;</w:t>
            </w:r>
          </w:p>
          <w:p w:rsidR="0056294A" w:rsidRPr="007F26FD" w:rsidRDefault="0056294A" w:rsidP="0007140E">
            <w:pPr>
              <w:pStyle w:val="1"/>
              <w:numPr>
                <w:ilvl w:val="0"/>
                <w:numId w:val="33"/>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устанавливать при помощи смысловых вопросов связь между словами в словосочетании и предложении;</w:t>
            </w:r>
          </w:p>
          <w:p w:rsidR="0056294A" w:rsidRPr="007F26FD" w:rsidRDefault="0056294A" w:rsidP="0007140E">
            <w:pPr>
              <w:pStyle w:val="1"/>
              <w:numPr>
                <w:ilvl w:val="0"/>
                <w:numId w:val="33"/>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классифицировать предложения по цели высказывания, находить повествовательные /побудительные/вопросительные предложения;</w:t>
            </w:r>
          </w:p>
          <w:p w:rsidR="0056294A" w:rsidRPr="007F26FD" w:rsidRDefault="0056294A" w:rsidP="0007140E">
            <w:pPr>
              <w:pStyle w:val="1"/>
              <w:numPr>
                <w:ilvl w:val="0"/>
                <w:numId w:val="33"/>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находить главные и второстепенные (без деления на виды) члены предложения;</w:t>
            </w:r>
          </w:p>
          <w:p w:rsidR="0056294A" w:rsidRPr="007F26FD" w:rsidRDefault="0056294A" w:rsidP="0007140E">
            <w:pPr>
              <w:pStyle w:val="1"/>
              <w:numPr>
                <w:ilvl w:val="0"/>
                <w:numId w:val="33"/>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выделять предложения с однородными членами.</w:t>
            </w:r>
          </w:p>
        </w:tc>
        <w:tc>
          <w:tcPr>
            <w:tcW w:w="4536"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34"/>
              </w:numPr>
              <w:tabs>
                <w:tab w:val="left" w:pos="29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 xml:space="preserve">различать второстепенные члены предложения — определения, дополнения, обстоятельства; </w:t>
            </w:r>
          </w:p>
          <w:p w:rsidR="0056294A" w:rsidRPr="007F26FD" w:rsidRDefault="0056294A" w:rsidP="0007140E">
            <w:pPr>
              <w:pStyle w:val="1"/>
              <w:numPr>
                <w:ilvl w:val="0"/>
                <w:numId w:val="34"/>
              </w:numPr>
              <w:tabs>
                <w:tab w:val="left" w:pos="29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w:t>
            </w:r>
          </w:p>
          <w:p w:rsidR="0056294A" w:rsidRPr="007F26FD" w:rsidRDefault="0056294A" w:rsidP="0007140E">
            <w:pPr>
              <w:pStyle w:val="1"/>
              <w:numPr>
                <w:ilvl w:val="0"/>
                <w:numId w:val="34"/>
              </w:numPr>
              <w:tabs>
                <w:tab w:val="left" w:pos="29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оценивать правильность разбора;</w:t>
            </w:r>
          </w:p>
          <w:p w:rsidR="0056294A" w:rsidRPr="007F26FD" w:rsidRDefault="0056294A" w:rsidP="0007140E">
            <w:pPr>
              <w:pStyle w:val="1"/>
              <w:numPr>
                <w:ilvl w:val="0"/>
                <w:numId w:val="34"/>
              </w:numPr>
              <w:tabs>
                <w:tab w:val="left" w:pos="29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различать простые и сложные предложения.</w:t>
            </w:r>
          </w:p>
          <w:p w:rsidR="0056294A" w:rsidRPr="007F26FD" w:rsidRDefault="0056294A" w:rsidP="0007140E">
            <w:pPr>
              <w:pStyle w:val="1"/>
              <w:tabs>
                <w:tab w:val="left" w:pos="293"/>
              </w:tabs>
              <w:jc w:val="both"/>
              <w:rPr>
                <w:rFonts w:ascii="Times New Roman" w:hAnsi="Times New Roman" w:cs="Times New Roman"/>
                <w:b/>
                <w:bCs/>
                <w:iCs/>
                <w:color w:val="000000"/>
                <w:sz w:val="24"/>
                <w:szCs w:val="24"/>
              </w:rPr>
            </w:pPr>
          </w:p>
        </w:tc>
      </w:tr>
      <w:tr w:rsidR="0056294A" w:rsidRPr="007F26FD" w:rsidTr="006B7663">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Орфография и пунктуация</w:t>
            </w:r>
          </w:p>
        </w:tc>
      </w:tr>
      <w:tr w:rsidR="0056294A" w:rsidRPr="007F26FD" w:rsidTr="006B7663">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35"/>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применять правила правописания (в объёме содержания курса);</w:t>
            </w:r>
          </w:p>
          <w:p w:rsidR="0056294A" w:rsidRPr="007F26FD" w:rsidRDefault="0056294A" w:rsidP="0007140E">
            <w:pPr>
              <w:pStyle w:val="1"/>
              <w:numPr>
                <w:ilvl w:val="0"/>
                <w:numId w:val="35"/>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определять (уточнять) написание слова по орфографическому словарю;</w:t>
            </w:r>
          </w:p>
          <w:p w:rsidR="0056294A" w:rsidRPr="007F26FD" w:rsidRDefault="0056294A" w:rsidP="0007140E">
            <w:pPr>
              <w:pStyle w:val="1"/>
              <w:numPr>
                <w:ilvl w:val="0"/>
                <w:numId w:val="35"/>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безошибочно списывать текст объёмом 80—90 слов;</w:t>
            </w:r>
          </w:p>
          <w:p w:rsidR="0056294A" w:rsidRPr="007F26FD" w:rsidRDefault="0056294A" w:rsidP="0007140E">
            <w:pPr>
              <w:pStyle w:val="1"/>
              <w:numPr>
                <w:ilvl w:val="0"/>
                <w:numId w:val="35"/>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писать под диктовку тексты объёмом 75—80 слов в соответствии с изученными правилами правописания;</w:t>
            </w:r>
          </w:p>
          <w:p w:rsidR="0056294A" w:rsidRPr="007F26FD" w:rsidRDefault="0056294A" w:rsidP="0007140E">
            <w:pPr>
              <w:pStyle w:val="1"/>
              <w:numPr>
                <w:ilvl w:val="0"/>
                <w:numId w:val="35"/>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проверять собственный и предложенный текст, находить и исправлять орфографические и пунктуационные ошибки.</w:t>
            </w:r>
          </w:p>
          <w:p w:rsidR="0056294A" w:rsidRPr="007F26FD" w:rsidRDefault="0056294A" w:rsidP="0007140E">
            <w:pPr>
              <w:pStyle w:val="1"/>
              <w:tabs>
                <w:tab w:val="left" w:pos="293"/>
              </w:tabs>
              <w:jc w:val="both"/>
              <w:rPr>
                <w:rFonts w:ascii="Times New Roman" w:hAnsi="Times New Roman" w:cs="Times New Roman"/>
                <w:b/>
                <w:bCs/>
                <w:i/>
                <w:iCs/>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36"/>
              </w:numPr>
              <w:tabs>
                <w:tab w:val="left" w:pos="293"/>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осознавать место возможного возникновения орфографической ошибки; подбирать примеры с определённой орфограммой;</w:t>
            </w:r>
          </w:p>
          <w:p w:rsidR="0056294A" w:rsidRPr="007F26FD" w:rsidRDefault="0056294A" w:rsidP="0007140E">
            <w:pPr>
              <w:pStyle w:val="1"/>
              <w:numPr>
                <w:ilvl w:val="0"/>
                <w:numId w:val="36"/>
              </w:numPr>
              <w:tabs>
                <w:tab w:val="left" w:pos="293"/>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при составлении собственных текстов перефразировать записываемое, чтобы избежать орфографических и пунктуационных ошибок;</w:t>
            </w:r>
          </w:p>
          <w:p w:rsidR="0056294A" w:rsidRPr="007F26FD" w:rsidRDefault="0056294A" w:rsidP="0007140E">
            <w:pPr>
              <w:pStyle w:val="1"/>
              <w:numPr>
                <w:ilvl w:val="0"/>
                <w:numId w:val="36"/>
              </w:numPr>
              <w:tabs>
                <w:tab w:val="left" w:pos="293"/>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при работе над ошибками осознавать причины появления ошибки и определять способы действий, в последующих письменных работах.</w:t>
            </w:r>
          </w:p>
        </w:tc>
      </w:tr>
      <w:tr w:rsidR="0056294A" w:rsidRPr="007F26FD" w:rsidTr="006B7663">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2313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Развитие речи</w:t>
            </w:r>
          </w:p>
        </w:tc>
      </w:tr>
      <w:tr w:rsidR="0056294A" w:rsidRPr="007F26FD" w:rsidTr="006B7663">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37"/>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оценивать правильность (уместность) выбора языковых и неязыковых средств устного общения на уроке, в школе, в быту;</w:t>
            </w:r>
          </w:p>
          <w:p w:rsidR="0056294A" w:rsidRPr="007F26FD" w:rsidRDefault="0056294A" w:rsidP="0007140E">
            <w:pPr>
              <w:pStyle w:val="1"/>
              <w:numPr>
                <w:ilvl w:val="0"/>
                <w:numId w:val="37"/>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соблюдать в повседневной жизни нормы речевого этикета и правила устного </w:t>
            </w:r>
          </w:p>
          <w:p w:rsidR="0056294A" w:rsidRPr="007F26FD" w:rsidRDefault="0056294A" w:rsidP="0007140E">
            <w:pPr>
              <w:pStyle w:val="1"/>
              <w:numPr>
                <w:ilvl w:val="0"/>
                <w:numId w:val="37"/>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выражать собственное мнение, аргументировать его с учётом ситуации общения;</w:t>
            </w:r>
          </w:p>
          <w:p w:rsidR="0056294A" w:rsidRPr="007F26FD" w:rsidRDefault="0056294A" w:rsidP="0007140E">
            <w:pPr>
              <w:pStyle w:val="1"/>
              <w:numPr>
                <w:ilvl w:val="0"/>
                <w:numId w:val="37"/>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самостоятельно озаглавливать текст;</w:t>
            </w:r>
          </w:p>
          <w:p w:rsidR="0056294A" w:rsidRPr="007F26FD" w:rsidRDefault="0056294A" w:rsidP="0007140E">
            <w:pPr>
              <w:pStyle w:val="1"/>
              <w:numPr>
                <w:ilvl w:val="0"/>
                <w:numId w:val="37"/>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составлять план текста;</w:t>
            </w:r>
          </w:p>
          <w:p w:rsidR="0056294A" w:rsidRPr="007F26FD" w:rsidRDefault="0056294A" w:rsidP="0007140E">
            <w:pPr>
              <w:pStyle w:val="1"/>
              <w:numPr>
                <w:ilvl w:val="0"/>
                <w:numId w:val="37"/>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сочинять письма, поздравительные открытки, записки и другие небольшие тексты для конкретных ситуаций общения.</w:t>
            </w:r>
          </w:p>
          <w:p w:rsidR="0056294A" w:rsidRPr="007F26FD" w:rsidRDefault="0056294A" w:rsidP="0007140E">
            <w:pPr>
              <w:pStyle w:val="1"/>
              <w:tabs>
                <w:tab w:val="left" w:pos="280"/>
              </w:tabs>
              <w:jc w:val="both"/>
              <w:rPr>
                <w:rFonts w:ascii="Times New Roman" w:hAnsi="Times New Roman" w:cs="Times New Roman"/>
                <w:b/>
                <w:bCs/>
                <w:i/>
                <w:iCs/>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38"/>
              </w:numPr>
              <w:tabs>
                <w:tab w:val="left" w:pos="280"/>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 xml:space="preserve">создавать тексты по предложенному заголовку; </w:t>
            </w:r>
          </w:p>
          <w:p w:rsidR="0056294A" w:rsidRPr="007F26FD" w:rsidRDefault="0056294A" w:rsidP="0007140E">
            <w:pPr>
              <w:pStyle w:val="1"/>
              <w:numPr>
                <w:ilvl w:val="0"/>
                <w:numId w:val="38"/>
              </w:numPr>
              <w:tabs>
                <w:tab w:val="left" w:pos="280"/>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пересказывать текст:</w:t>
            </w:r>
          </w:p>
          <w:p w:rsidR="0056294A" w:rsidRPr="007F26FD" w:rsidRDefault="0056294A" w:rsidP="0007140E">
            <w:pPr>
              <w:pStyle w:val="1"/>
              <w:numPr>
                <w:ilvl w:val="0"/>
                <w:numId w:val="38"/>
              </w:numPr>
              <w:tabs>
                <w:tab w:val="left" w:pos="280"/>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описание, повествование, рассуждение; анализировать, находить в тексте смысловые пропуски;</w:t>
            </w:r>
          </w:p>
          <w:p w:rsidR="0056294A" w:rsidRPr="007F26FD" w:rsidRDefault="0056294A" w:rsidP="0007140E">
            <w:pPr>
              <w:pStyle w:val="1"/>
              <w:numPr>
                <w:ilvl w:val="0"/>
                <w:numId w:val="38"/>
              </w:numPr>
              <w:tabs>
                <w:tab w:val="left" w:pos="280"/>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корректировать тексты, в которых допущены нарушения культуры речи;</w:t>
            </w:r>
          </w:p>
          <w:p w:rsidR="0056294A" w:rsidRPr="007F26FD" w:rsidRDefault="0056294A" w:rsidP="0007140E">
            <w:pPr>
              <w:pStyle w:val="1"/>
              <w:numPr>
                <w:ilvl w:val="0"/>
                <w:numId w:val="38"/>
              </w:numPr>
              <w:tabs>
                <w:tab w:val="left" w:pos="280"/>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анализировать последовательность собственных действий с разработанным алгоритмом;</w:t>
            </w:r>
          </w:p>
          <w:p w:rsidR="0056294A" w:rsidRPr="007F26FD" w:rsidRDefault="0056294A" w:rsidP="0007140E">
            <w:pPr>
              <w:pStyle w:val="1"/>
              <w:numPr>
                <w:ilvl w:val="0"/>
                <w:numId w:val="38"/>
              </w:numPr>
              <w:tabs>
                <w:tab w:val="left" w:pos="280"/>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 xml:space="preserve">оценивать правильность выполнения учебной задачи: </w:t>
            </w:r>
          </w:p>
        </w:tc>
      </w:tr>
    </w:tbl>
    <w:p w:rsidR="007E4BC7" w:rsidRDefault="007E4BC7" w:rsidP="00C421DB">
      <w:pPr>
        <w:pStyle w:val="1"/>
        <w:ind w:firstLine="709"/>
        <w:jc w:val="both"/>
        <w:rPr>
          <w:rFonts w:ascii="Times New Roman" w:hAnsi="Times New Roman" w:cs="Times New Roman"/>
          <w:b/>
          <w:bCs/>
          <w:sz w:val="24"/>
          <w:szCs w:val="24"/>
        </w:rPr>
      </w:pPr>
    </w:p>
    <w:p w:rsidR="00801725" w:rsidRDefault="00801725" w:rsidP="006B7663">
      <w:pPr>
        <w:pStyle w:val="aff7"/>
        <w:spacing w:line="240" w:lineRule="auto"/>
        <w:ind w:firstLine="709"/>
        <w:jc w:val="center"/>
        <w:rPr>
          <w:b/>
          <w:sz w:val="24"/>
          <w:szCs w:val="24"/>
        </w:rPr>
      </w:pPr>
      <w:bookmarkStart w:id="0" w:name="bookmark33"/>
    </w:p>
    <w:p w:rsidR="00801725" w:rsidRDefault="00801725" w:rsidP="006B7663">
      <w:pPr>
        <w:pStyle w:val="aff7"/>
        <w:spacing w:line="240" w:lineRule="auto"/>
        <w:ind w:firstLine="709"/>
        <w:jc w:val="center"/>
        <w:rPr>
          <w:b/>
          <w:sz w:val="24"/>
          <w:szCs w:val="24"/>
        </w:rPr>
      </w:pPr>
    </w:p>
    <w:p w:rsidR="00386BCC" w:rsidRPr="00386BCC" w:rsidRDefault="00386BCC" w:rsidP="006B7663">
      <w:pPr>
        <w:pStyle w:val="aff7"/>
        <w:spacing w:line="240" w:lineRule="auto"/>
        <w:ind w:firstLine="709"/>
        <w:jc w:val="center"/>
        <w:rPr>
          <w:b/>
          <w:sz w:val="24"/>
          <w:szCs w:val="24"/>
        </w:rPr>
      </w:pPr>
      <w:r w:rsidRPr="00386BCC">
        <w:rPr>
          <w:b/>
          <w:sz w:val="24"/>
          <w:szCs w:val="24"/>
        </w:rPr>
        <w:lastRenderedPageBreak/>
        <w:t>1.</w:t>
      </w:r>
      <w:r w:rsidR="003F1062">
        <w:rPr>
          <w:b/>
          <w:sz w:val="24"/>
          <w:szCs w:val="24"/>
        </w:rPr>
        <w:t>2</w:t>
      </w:r>
      <w:r w:rsidRPr="00386BCC">
        <w:rPr>
          <w:b/>
          <w:sz w:val="24"/>
          <w:szCs w:val="24"/>
        </w:rPr>
        <w:t>.3. Литературное чтение</w:t>
      </w:r>
      <w:bookmarkEnd w:id="0"/>
    </w:p>
    <w:p w:rsidR="00CC7254" w:rsidRPr="005B26A4" w:rsidRDefault="00CC7254" w:rsidP="00386BCC">
      <w:pPr>
        <w:pStyle w:val="aff7"/>
        <w:spacing w:line="240" w:lineRule="auto"/>
        <w:ind w:firstLine="709"/>
        <w:rPr>
          <w:color w:val="auto"/>
          <w:sz w:val="24"/>
          <w:szCs w:val="24"/>
        </w:rPr>
      </w:pPr>
    </w:p>
    <w:p w:rsidR="00CC7254" w:rsidRPr="005B26A4" w:rsidRDefault="00CC7254" w:rsidP="00386BCC">
      <w:pPr>
        <w:pStyle w:val="aff7"/>
        <w:spacing w:line="240" w:lineRule="auto"/>
        <w:ind w:firstLine="709"/>
        <w:rPr>
          <w:color w:val="auto"/>
          <w:sz w:val="24"/>
          <w:szCs w:val="24"/>
        </w:rPr>
      </w:pPr>
      <w:r w:rsidRPr="005B26A4">
        <w:rPr>
          <w:color w:val="auto"/>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предметной области литературно</w:t>
      </w:r>
      <w:r w:rsidR="00765EDC" w:rsidRPr="005B26A4">
        <w:rPr>
          <w:color w:val="auto"/>
          <w:sz w:val="24"/>
          <w:szCs w:val="24"/>
        </w:rPr>
        <w:t xml:space="preserve">го </w:t>
      </w:r>
      <w:r w:rsidRPr="005B26A4">
        <w:rPr>
          <w:color w:val="auto"/>
          <w:sz w:val="24"/>
          <w:szCs w:val="24"/>
        </w:rPr>
        <w:t>чтени</w:t>
      </w:r>
      <w:r w:rsidR="00765EDC" w:rsidRPr="005B26A4">
        <w:rPr>
          <w:color w:val="auto"/>
          <w:sz w:val="24"/>
          <w:szCs w:val="24"/>
        </w:rPr>
        <w:t>я</w:t>
      </w:r>
      <w:r w:rsidRPr="005B26A4">
        <w:rPr>
          <w:color w:val="auto"/>
          <w:sz w:val="24"/>
          <w:szCs w:val="24"/>
        </w:rPr>
        <w:t xml:space="preserve"> должны отражать</w:t>
      </w:r>
    </w:p>
    <w:p w:rsidR="00CC7254" w:rsidRPr="005B26A4" w:rsidRDefault="00CC7254" w:rsidP="00CC7254">
      <w:pPr>
        <w:ind w:firstLine="709"/>
        <w:jc w:val="both"/>
        <w:rPr>
          <w:sz w:val="24"/>
          <w:szCs w:val="24"/>
        </w:rPr>
      </w:pPr>
      <w:r w:rsidRPr="005B26A4">
        <w:rPr>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CC7254" w:rsidRPr="005B26A4" w:rsidRDefault="00CC7254" w:rsidP="00CC7254">
      <w:pPr>
        <w:ind w:firstLine="709"/>
        <w:jc w:val="both"/>
        <w:rPr>
          <w:sz w:val="24"/>
          <w:szCs w:val="24"/>
        </w:rPr>
      </w:pPr>
      <w:r w:rsidRPr="005B26A4">
        <w:rPr>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CC7254" w:rsidRPr="005B26A4" w:rsidRDefault="00CC7254" w:rsidP="00CC7254">
      <w:pPr>
        <w:ind w:firstLine="709"/>
        <w:jc w:val="both"/>
        <w:rPr>
          <w:sz w:val="24"/>
          <w:szCs w:val="24"/>
        </w:rPr>
      </w:pPr>
      <w:r w:rsidRPr="005B26A4">
        <w:rPr>
          <w:sz w:val="24"/>
          <w:szCs w:val="24"/>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CC7254" w:rsidRPr="005B26A4" w:rsidRDefault="00CC7254" w:rsidP="00CC7254">
      <w:pPr>
        <w:ind w:firstLine="709"/>
        <w:jc w:val="both"/>
        <w:rPr>
          <w:sz w:val="24"/>
          <w:szCs w:val="24"/>
        </w:rPr>
      </w:pPr>
      <w:r w:rsidRPr="005B26A4">
        <w:rPr>
          <w:sz w:val="24"/>
          <w:szCs w:val="24"/>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C7254" w:rsidRPr="005B26A4" w:rsidRDefault="00CC7254" w:rsidP="00CC7254">
      <w:pPr>
        <w:ind w:firstLine="709"/>
        <w:jc w:val="both"/>
        <w:rPr>
          <w:sz w:val="24"/>
          <w:szCs w:val="24"/>
        </w:rPr>
      </w:pPr>
      <w:r w:rsidRPr="005B26A4">
        <w:rPr>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roofErr w:type="gramStart"/>
      <w:r w:rsidRPr="005B26A4">
        <w:rPr>
          <w:sz w:val="24"/>
          <w:szCs w:val="24"/>
        </w:rPr>
        <w:t>."</w:t>
      </w:r>
      <w:proofErr w:type="gramEnd"/>
    </w:p>
    <w:p w:rsidR="00386BCC" w:rsidRPr="00386BCC" w:rsidRDefault="00386BCC" w:rsidP="00386BCC">
      <w:pPr>
        <w:pStyle w:val="aff7"/>
        <w:spacing w:line="240" w:lineRule="auto"/>
        <w:ind w:firstLine="709"/>
        <w:rPr>
          <w:sz w:val="24"/>
          <w:szCs w:val="24"/>
        </w:rPr>
      </w:pPr>
      <w:r w:rsidRPr="005B26A4">
        <w:rPr>
          <w:color w:val="auto"/>
          <w:sz w:val="24"/>
          <w:szCs w:val="24"/>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w:t>
      </w:r>
      <w:r w:rsidRPr="00386BCC">
        <w:rPr>
          <w:sz w:val="24"/>
          <w:szCs w:val="24"/>
        </w:rPr>
        <w:t>, которые помогут им сформировать собственную позицию в жизни, расширят кругозор.</w:t>
      </w:r>
    </w:p>
    <w:p w:rsidR="00BB7E76" w:rsidRDefault="00386BCC" w:rsidP="00BB7E76">
      <w:pPr>
        <w:pStyle w:val="aff7"/>
        <w:spacing w:line="240" w:lineRule="auto"/>
        <w:ind w:firstLine="709"/>
        <w:rPr>
          <w:sz w:val="24"/>
          <w:szCs w:val="24"/>
        </w:rPr>
      </w:pPr>
      <w:r w:rsidRPr="00386BCC">
        <w:rPr>
          <w:sz w:val="24"/>
          <w:szCs w:val="24"/>
        </w:rPr>
        <w:t>Учащиеся получат возможность познакомиться с культурно-историческим наследием России и общечеловеческими ценностями.</w:t>
      </w:r>
    </w:p>
    <w:p w:rsidR="00386BCC" w:rsidRPr="00386BCC" w:rsidRDefault="00386BCC" w:rsidP="00386BCC">
      <w:pPr>
        <w:pStyle w:val="aff7"/>
        <w:spacing w:line="240" w:lineRule="auto"/>
        <w:ind w:firstLine="709"/>
        <w:rPr>
          <w:sz w:val="24"/>
          <w:szCs w:val="24"/>
        </w:rPr>
      </w:pPr>
      <w:r w:rsidRPr="00386BCC">
        <w:rPr>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86BCC" w:rsidRPr="00386BCC" w:rsidRDefault="00386BCC" w:rsidP="00386BCC">
      <w:pPr>
        <w:pStyle w:val="aff7"/>
        <w:spacing w:line="240" w:lineRule="auto"/>
        <w:ind w:firstLine="709"/>
        <w:rPr>
          <w:sz w:val="24"/>
          <w:szCs w:val="24"/>
        </w:rPr>
      </w:pPr>
      <w:r w:rsidRPr="00386BCC">
        <w:rPr>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86BCC" w:rsidRPr="00386BCC" w:rsidRDefault="00386BCC" w:rsidP="00386BCC">
      <w:pPr>
        <w:pStyle w:val="aff7"/>
        <w:spacing w:line="240" w:lineRule="auto"/>
        <w:ind w:firstLine="709"/>
        <w:rPr>
          <w:sz w:val="24"/>
          <w:szCs w:val="24"/>
        </w:rPr>
      </w:pPr>
      <w:r w:rsidRPr="00386BCC">
        <w:rPr>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386BCC" w:rsidRPr="00386BCC" w:rsidRDefault="00386BCC" w:rsidP="00386BCC">
      <w:pPr>
        <w:pStyle w:val="aff7"/>
        <w:spacing w:line="240" w:lineRule="auto"/>
        <w:ind w:firstLine="709"/>
        <w:rPr>
          <w:sz w:val="24"/>
          <w:szCs w:val="24"/>
        </w:rPr>
      </w:pPr>
      <w:r w:rsidRPr="00386BCC">
        <w:rPr>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w:t>
      </w:r>
      <w:r w:rsidRPr="00386BCC">
        <w:rPr>
          <w:sz w:val="24"/>
          <w:szCs w:val="24"/>
        </w:rPr>
        <w:lastRenderedPageBreak/>
        <w:t>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386BCC" w:rsidRPr="00386BCC" w:rsidRDefault="00386BCC" w:rsidP="00386BCC">
      <w:pPr>
        <w:pStyle w:val="aff7"/>
        <w:spacing w:line="240" w:lineRule="auto"/>
        <w:ind w:firstLine="709"/>
        <w:rPr>
          <w:sz w:val="24"/>
          <w:szCs w:val="24"/>
        </w:rPr>
      </w:pPr>
      <w:r w:rsidRPr="00386BCC">
        <w:rPr>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86BCC" w:rsidRDefault="00386BCC" w:rsidP="00386BCC">
      <w:pPr>
        <w:pStyle w:val="aff7"/>
        <w:spacing w:line="240" w:lineRule="auto"/>
        <w:ind w:firstLine="709"/>
        <w:rPr>
          <w:sz w:val="24"/>
          <w:szCs w:val="24"/>
        </w:rPr>
      </w:pPr>
      <w:r w:rsidRPr="00386BCC">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B7663" w:rsidRPr="00386BCC" w:rsidRDefault="006B7663" w:rsidP="00F03EEA">
      <w:pPr>
        <w:pStyle w:val="aff7"/>
        <w:spacing w:line="240" w:lineRule="auto"/>
        <w:ind w:firstLine="0"/>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386BCC" w:rsidRPr="007F26FD" w:rsidTr="006B7663">
        <w:tc>
          <w:tcPr>
            <w:tcW w:w="4820" w:type="dxa"/>
            <w:tcBorders>
              <w:top w:val="single" w:sz="4" w:space="0" w:color="auto"/>
              <w:left w:val="single" w:sz="4" w:space="0" w:color="auto"/>
              <w:bottom w:val="single" w:sz="4" w:space="0" w:color="auto"/>
              <w:right w:val="single" w:sz="4" w:space="0" w:color="auto"/>
            </w:tcBorders>
          </w:tcPr>
          <w:p w:rsidR="00386BCC" w:rsidRPr="007F26FD" w:rsidRDefault="00386BCC" w:rsidP="00EA007D">
            <w:pPr>
              <w:pStyle w:val="1"/>
              <w:jc w:val="both"/>
              <w:rPr>
                <w:rFonts w:ascii="Times New Roman" w:hAnsi="Times New Roman" w:cs="Times New Roman"/>
                <w:b/>
                <w:bCs/>
                <w:i/>
                <w:iCs/>
                <w:color w:val="000000"/>
                <w:sz w:val="24"/>
                <w:szCs w:val="24"/>
              </w:rPr>
            </w:pPr>
            <w:bookmarkStart w:id="1" w:name="bookmark34"/>
            <w:r w:rsidRPr="007F26FD">
              <w:rPr>
                <w:rFonts w:ascii="Times New Roman" w:hAnsi="Times New Roman" w:cs="Times New Roman"/>
                <w:b/>
                <w:bCs/>
                <w:color w:val="000000"/>
                <w:sz w:val="24"/>
                <w:szCs w:val="24"/>
              </w:rPr>
              <w:t>Выпускник научится:</w:t>
            </w:r>
          </w:p>
        </w:tc>
        <w:tc>
          <w:tcPr>
            <w:tcW w:w="4536" w:type="dxa"/>
            <w:tcBorders>
              <w:top w:val="single" w:sz="4" w:space="0" w:color="auto"/>
              <w:left w:val="single" w:sz="4" w:space="0" w:color="auto"/>
              <w:bottom w:val="single" w:sz="4" w:space="0" w:color="auto"/>
              <w:right w:val="single" w:sz="4" w:space="0" w:color="auto"/>
            </w:tcBorders>
          </w:tcPr>
          <w:p w:rsidR="00386BCC" w:rsidRPr="007F26FD" w:rsidRDefault="00386BCC" w:rsidP="00EA00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Выпускник получит возможность научиться</w:t>
            </w:r>
          </w:p>
        </w:tc>
      </w:tr>
      <w:tr w:rsidR="00386BCC" w:rsidRPr="00386BCC" w:rsidTr="006B7663">
        <w:tc>
          <w:tcPr>
            <w:tcW w:w="9356" w:type="dxa"/>
            <w:gridSpan w:val="2"/>
            <w:tcBorders>
              <w:top w:val="single" w:sz="4" w:space="0" w:color="auto"/>
              <w:left w:val="single" w:sz="4" w:space="0" w:color="auto"/>
              <w:bottom w:val="single" w:sz="4" w:space="0" w:color="auto"/>
              <w:right w:val="single" w:sz="4" w:space="0" w:color="auto"/>
            </w:tcBorders>
          </w:tcPr>
          <w:p w:rsidR="00386BCC" w:rsidRPr="00386BCC" w:rsidRDefault="00386BCC" w:rsidP="00EA007D">
            <w:pPr>
              <w:pStyle w:val="1"/>
              <w:jc w:val="both"/>
              <w:rPr>
                <w:rFonts w:ascii="Times New Roman" w:hAnsi="Times New Roman" w:cs="Times New Roman"/>
                <w:b/>
                <w:bCs/>
                <w:iCs/>
                <w:color w:val="000000"/>
                <w:sz w:val="24"/>
                <w:szCs w:val="24"/>
                <w:u w:val="single"/>
              </w:rPr>
            </w:pPr>
            <w:r w:rsidRPr="00386BCC">
              <w:rPr>
                <w:rFonts w:ascii="Times New Roman" w:hAnsi="Times New Roman" w:cs="Times New Roman"/>
                <w:b/>
                <w:sz w:val="24"/>
                <w:szCs w:val="24"/>
              </w:rPr>
              <w:t>Виды речевой и читательской деятельности</w:t>
            </w:r>
          </w:p>
        </w:tc>
      </w:tr>
      <w:tr w:rsidR="00386BCC" w:rsidRPr="007F26FD" w:rsidTr="006B7663">
        <w:tc>
          <w:tcPr>
            <w:tcW w:w="4820" w:type="dxa"/>
            <w:tcBorders>
              <w:top w:val="single" w:sz="4" w:space="0" w:color="auto"/>
              <w:left w:val="single" w:sz="4" w:space="0" w:color="auto"/>
              <w:bottom w:val="single" w:sz="4" w:space="0" w:color="auto"/>
              <w:right w:val="single" w:sz="4" w:space="0" w:color="auto"/>
            </w:tcBorders>
          </w:tcPr>
          <w:p w:rsidR="00386BCC" w:rsidRPr="00386BCC" w:rsidRDefault="00386BCC" w:rsidP="00386BCC">
            <w:pPr>
              <w:pStyle w:val="aff7"/>
              <w:spacing w:line="240" w:lineRule="auto"/>
              <w:ind w:firstLine="34"/>
              <w:rPr>
                <w:sz w:val="24"/>
                <w:szCs w:val="24"/>
              </w:rPr>
            </w:pPr>
            <w:r w:rsidRPr="00386BCC">
              <w:rPr>
                <w:sz w:val="24"/>
                <w:szCs w:val="24"/>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386BCC" w:rsidRPr="00386BCC" w:rsidRDefault="00386BCC" w:rsidP="00386BCC">
            <w:pPr>
              <w:pStyle w:val="aff7"/>
              <w:spacing w:line="240" w:lineRule="auto"/>
              <w:ind w:firstLine="34"/>
              <w:rPr>
                <w:sz w:val="24"/>
                <w:szCs w:val="24"/>
              </w:rPr>
            </w:pPr>
            <w:r w:rsidRPr="00386BCC">
              <w:rPr>
                <w:sz w:val="24"/>
                <w:szCs w:val="24"/>
              </w:rPr>
              <w:t>• читать со скоростью, позволяющей понимать смысл прочитанного (для всех видов текстов);</w:t>
            </w:r>
          </w:p>
          <w:p w:rsidR="00386BCC" w:rsidRPr="00386BCC" w:rsidRDefault="00386BCC" w:rsidP="00386BCC">
            <w:pPr>
              <w:pStyle w:val="aff7"/>
              <w:spacing w:line="240" w:lineRule="auto"/>
              <w:ind w:firstLine="34"/>
              <w:rPr>
                <w:sz w:val="24"/>
                <w:szCs w:val="24"/>
              </w:rPr>
            </w:pPr>
            <w:r w:rsidRPr="00386BCC">
              <w:rPr>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386BCC" w:rsidRPr="00386BCC" w:rsidRDefault="00386BCC" w:rsidP="00386BCC">
            <w:pPr>
              <w:pStyle w:val="aff7"/>
              <w:spacing w:line="240" w:lineRule="auto"/>
              <w:ind w:firstLine="34"/>
              <w:rPr>
                <w:sz w:val="24"/>
                <w:szCs w:val="24"/>
              </w:rPr>
            </w:pPr>
            <w:r w:rsidRPr="00386BCC">
              <w:rPr>
                <w:sz w:val="24"/>
                <w:szCs w:val="24"/>
              </w:rPr>
              <w:t>• 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386BCC" w:rsidRPr="00386BCC" w:rsidRDefault="00386BCC" w:rsidP="00386BCC">
            <w:pPr>
              <w:pStyle w:val="aff7"/>
              <w:spacing w:line="240" w:lineRule="auto"/>
              <w:ind w:firstLine="34"/>
              <w:rPr>
                <w:sz w:val="24"/>
                <w:szCs w:val="24"/>
              </w:rPr>
            </w:pPr>
            <w:r w:rsidRPr="00386BCC">
              <w:rPr>
                <w:sz w:val="24"/>
                <w:szCs w:val="24"/>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386BCC" w:rsidRPr="00386BCC" w:rsidRDefault="00386BCC" w:rsidP="00386BCC">
            <w:pPr>
              <w:pStyle w:val="aff7"/>
              <w:spacing w:line="240" w:lineRule="auto"/>
              <w:ind w:firstLine="34"/>
              <w:rPr>
                <w:sz w:val="24"/>
                <w:szCs w:val="24"/>
              </w:rPr>
            </w:pPr>
            <w:r w:rsidRPr="00386BCC">
              <w:rPr>
                <w:sz w:val="24"/>
                <w:szCs w:val="24"/>
              </w:rPr>
              <w:t>—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86BCC" w:rsidRPr="00386BCC" w:rsidRDefault="00386BCC" w:rsidP="00386BCC">
            <w:pPr>
              <w:pStyle w:val="aff7"/>
              <w:spacing w:line="240" w:lineRule="auto"/>
              <w:ind w:firstLine="34"/>
              <w:rPr>
                <w:sz w:val="24"/>
                <w:szCs w:val="24"/>
              </w:rPr>
            </w:pPr>
            <w:r w:rsidRPr="00386BCC">
              <w:rPr>
                <w:sz w:val="24"/>
                <w:szCs w:val="24"/>
              </w:rPr>
              <w:lastRenderedPageBreak/>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86BCC" w:rsidRPr="00386BCC" w:rsidRDefault="00386BCC" w:rsidP="00386BCC">
            <w:pPr>
              <w:pStyle w:val="aff7"/>
              <w:spacing w:line="240" w:lineRule="auto"/>
              <w:ind w:firstLine="34"/>
              <w:rPr>
                <w:sz w:val="24"/>
                <w:szCs w:val="24"/>
              </w:rPr>
            </w:pPr>
            <w:r w:rsidRPr="00386BCC">
              <w:rPr>
                <w:sz w:val="24"/>
                <w:szCs w:val="24"/>
              </w:rPr>
              <w:t>• использовать простейшие приёмы анализа различных видов текстов:</w:t>
            </w:r>
          </w:p>
          <w:p w:rsidR="00386BCC" w:rsidRPr="00386BCC" w:rsidRDefault="00386BCC" w:rsidP="00386BCC">
            <w:pPr>
              <w:pStyle w:val="aff7"/>
              <w:spacing w:line="240" w:lineRule="auto"/>
              <w:ind w:firstLine="34"/>
              <w:rPr>
                <w:sz w:val="24"/>
                <w:szCs w:val="24"/>
              </w:rPr>
            </w:pPr>
            <w:r w:rsidRPr="00386BCC">
              <w:rPr>
                <w:sz w:val="24"/>
                <w:szCs w:val="24"/>
              </w:rPr>
              <w:t>—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386BCC" w:rsidRPr="00386BCC" w:rsidRDefault="00386BCC" w:rsidP="00386BCC">
            <w:pPr>
              <w:pStyle w:val="aff7"/>
              <w:spacing w:line="240" w:lineRule="auto"/>
              <w:ind w:firstLine="34"/>
              <w:rPr>
                <w:sz w:val="24"/>
                <w:szCs w:val="24"/>
              </w:rPr>
            </w:pPr>
            <w:r w:rsidRPr="00386BCC">
              <w:rPr>
                <w:sz w:val="24"/>
                <w:szCs w:val="24"/>
              </w:rPr>
              <w:t>—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386BCC" w:rsidRPr="00386BCC" w:rsidRDefault="00386BCC" w:rsidP="00386BCC">
            <w:pPr>
              <w:pStyle w:val="aff7"/>
              <w:spacing w:line="240" w:lineRule="auto"/>
              <w:ind w:firstLine="34"/>
              <w:rPr>
                <w:sz w:val="24"/>
                <w:szCs w:val="24"/>
              </w:rPr>
            </w:pPr>
            <w:r w:rsidRPr="00386BCC">
              <w:rPr>
                <w:sz w:val="24"/>
                <w:szCs w:val="24"/>
              </w:rPr>
              <w:t>• использовать различные формы интерпретации содержания текстов:</w:t>
            </w:r>
          </w:p>
          <w:p w:rsidR="00386BCC" w:rsidRPr="00386BCC" w:rsidRDefault="00386BCC" w:rsidP="00386BCC">
            <w:pPr>
              <w:pStyle w:val="aff7"/>
              <w:spacing w:line="240" w:lineRule="auto"/>
              <w:ind w:firstLine="34"/>
              <w:rPr>
                <w:sz w:val="24"/>
                <w:szCs w:val="24"/>
              </w:rPr>
            </w:pPr>
            <w:r w:rsidRPr="00386BCC">
              <w:rPr>
                <w:sz w:val="24"/>
                <w:szCs w:val="24"/>
              </w:rPr>
              <w:t>—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386BCC" w:rsidRPr="00386BCC" w:rsidRDefault="00386BCC" w:rsidP="00386BCC">
            <w:pPr>
              <w:pStyle w:val="aff7"/>
              <w:spacing w:line="240" w:lineRule="auto"/>
              <w:ind w:firstLine="34"/>
              <w:rPr>
                <w:sz w:val="24"/>
                <w:szCs w:val="24"/>
              </w:rPr>
            </w:pPr>
            <w:r w:rsidRPr="00386BCC">
              <w:rPr>
                <w:sz w:val="24"/>
                <w:szCs w:val="24"/>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86BCC" w:rsidRPr="00386BCC" w:rsidRDefault="00386BCC" w:rsidP="00386BCC">
            <w:pPr>
              <w:pStyle w:val="aff7"/>
              <w:spacing w:line="240" w:lineRule="auto"/>
              <w:ind w:firstLine="34"/>
              <w:rPr>
                <w:sz w:val="24"/>
                <w:szCs w:val="24"/>
              </w:rPr>
            </w:pPr>
            <w:r w:rsidRPr="00386BCC">
              <w:rPr>
                <w:sz w:val="24"/>
                <w:szCs w:val="24"/>
              </w:rPr>
              <w:t xml:space="preserve">• ориентироваться в нравственном содержании прочитанного, самостоятельно делать выводы, соотносить поступки героев </w:t>
            </w:r>
            <w:r w:rsidRPr="00386BCC">
              <w:rPr>
                <w:sz w:val="24"/>
                <w:szCs w:val="24"/>
              </w:rPr>
              <w:lastRenderedPageBreak/>
              <w:t>с нравственными нормами (только для художественных текстов);</w:t>
            </w:r>
          </w:p>
          <w:p w:rsidR="00386BCC" w:rsidRPr="00386BCC" w:rsidRDefault="00386BCC" w:rsidP="00386BCC">
            <w:pPr>
              <w:pStyle w:val="aff7"/>
              <w:spacing w:line="240" w:lineRule="auto"/>
              <w:ind w:firstLine="34"/>
              <w:rPr>
                <w:sz w:val="24"/>
                <w:szCs w:val="24"/>
              </w:rPr>
            </w:pPr>
            <w:r w:rsidRPr="00386BCC">
              <w:rPr>
                <w:sz w:val="24"/>
                <w:szCs w:val="24"/>
              </w:rPr>
              <w:t>• 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386BCC" w:rsidRPr="00386BCC" w:rsidRDefault="00386BCC" w:rsidP="00386BCC">
            <w:pPr>
              <w:pStyle w:val="aff7"/>
              <w:spacing w:line="240" w:lineRule="auto"/>
              <w:ind w:firstLine="34"/>
              <w:rPr>
                <w:sz w:val="24"/>
                <w:szCs w:val="24"/>
              </w:rPr>
            </w:pPr>
            <w:r w:rsidRPr="00386BCC">
              <w:rPr>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tc>
        <w:tc>
          <w:tcPr>
            <w:tcW w:w="4536" w:type="dxa"/>
            <w:tcBorders>
              <w:top w:val="single" w:sz="4" w:space="0" w:color="auto"/>
              <w:left w:val="single" w:sz="4" w:space="0" w:color="auto"/>
              <w:bottom w:val="single" w:sz="4" w:space="0" w:color="auto"/>
              <w:right w:val="single" w:sz="4" w:space="0" w:color="auto"/>
            </w:tcBorders>
          </w:tcPr>
          <w:p w:rsidR="00386BCC" w:rsidRPr="00386BCC" w:rsidRDefault="00386BCC" w:rsidP="00386BCC">
            <w:pPr>
              <w:pStyle w:val="aff7"/>
              <w:spacing w:line="240" w:lineRule="auto"/>
              <w:ind w:firstLine="34"/>
              <w:rPr>
                <w:sz w:val="24"/>
                <w:szCs w:val="24"/>
              </w:rPr>
            </w:pPr>
            <w:r w:rsidRPr="00386BCC">
              <w:rPr>
                <w:sz w:val="24"/>
                <w:szCs w:val="24"/>
              </w:rPr>
              <w:lastRenderedPageBreak/>
              <w:t>• удовлетворять читательский интерес и приобретать опыт чтения;</w:t>
            </w:r>
          </w:p>
          <w:p w:rsidR="00386BCC" w:rsidRPr="00386BCC" w:rsidRDefault="00386BCC" w:rsidP="00386BCC">
            <w:pPr>
              <w:pStyle w:val="aff7"/>
              <w:spacing w:line="240" w:lineRule="auto"/>
              <w:ind w:firstLine="34"/>
              <w:rPr>
                <w:sz w:val="24"/>
                <w:szCs w:val="24"/>
              </w:rPr>
            </w:pPr>
            <w:r w:rsidRPr="00386BCC">
              <w:rPr>
                <w:sz w:val="24"/>
                <w:szCs w:val="24"/>
              </w:rPr>
              <w:t>• осознанно выбирать виды чтения (ознакомительное, изучающее, выборочное, поисковое) в зависимости от цели чтения;</w:t>
            </w:r>
          </w:p>
          <w:p w:rsidR="00386BCC" w:rsidRPr="00386BCC" w:rsidRDefault="00386BCC" w:rsidP="00386BCC">
            <w:pPr>
              <w:pStyle w:val="aff7"/>
              <w:spacing w:line="240" w:lineRule="auto"/>
              <w:ind w:firstLine="34"/>
              <w:rPr>
                <w:sz w:val="24"/>
                <w:szCs w:val="24"/>
              </w:rPr>
            </w:pPr>
            <w:r w:rsidRPr="00386BCC">
              <w:rPr>
                <w:sz w:val="24"/>
                <w:szCs w:val="24"/>
              </w:rPr>
              <w:t>• различать на практическом уровне виды текстов (художественный и научно-популярный), опираясь на особенности каждого вида текста;</w:t>
            </w:r>
          </w:p>
          <w:p w:rsidR="00386BCC" w:rsidRPr="00386BCC" w:rsidRDefault="00386BCC" w:rsidP="00386BCC">
            <w:pPr>
              <w:pStyle w:val="aff7"/>
              <w:spacing w:line="240" w:lineRule="auto"/>
              <w:ind w:firstLine="34"/>
              <w:rPr>
                <w:sz w:val="24"/>
                <w:szCs w:val="24"/>
              </w:rPr>
            </w:pPr>
            <w:r w:rsidRPr="00386BCC">
              <w:rPr>
                <w:sz w:val="24"/>
                <w:szCs w:val="24"/>
              </w:rPr>
              <w:t>• осмысливать эстетические и нравственные ценности художественного текста и высказывать собственное суждение;</w:t>
            </w:r>
          </w:p>
          <w:p w:rsidR="00386BCC" w:rsidRPr="00386BCC" w:rsidRDefault="00386BCC" w:rsidP="00386BCC">
            <w:pPr>
              <w:pStyle w:val="aff7"/>
              <w:spacing w:line="240" w:lineRule="auto"/>
              <w:ind w:firstLine="34"/>
              <w:rPr>
                <w:sz w:val="24"/>
                <w:szCs w:val="24"/>
              </w:rPr>
            </w:pPr>
            <w:r w:rsidRPr="00386BCC">
              <w:rPr>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386BCC" w:rsidRPr="00386BCC" w:rsidRDefault="00386BCC" w:rsidP="00386BCC">
            <w:pPr>
              <w:pStyle w:val="aff7"/>
              <w:spacing w:line="240" w:lineRule="auto"/>
              <w:ind w:firstLine="34"/>
              <w:rPr>
                <w:sz w:val="24"/>
                <w:szCs w:val="24"/>
              </w:rPr>
            </w:pPr>
            <w:r w:rsidRPr="00386BCC">
              <w:rPr>
                <w:sz w:val="24"/>
                <w:szCs w:val="24"/>
              </w:rPr>
              <w:t>• составлять по аналогии устные рассказы (повествование, рассуждение, описание).</w:t>
            </w:r>
          </w:p>
          <w:p w:rsidR="00386BCC" w:rsidRPr="00386BCC" w:rsidRDefault="00386BCC" w:rsidP="00386BCC">
            <w:pPr>
              <w:pStyle w:val="1"/>
              <w:tabs>
                <w:tab w:val="left" w:pos="318"/>
              </w:tabs>
              <w:ind w:firstLine="34"/>
              <w:jc w:val="both"/>
              <w:rPr>
                <w:rFonts w:ascii="Times New Roman" w:hAnsi="Times New Roman" w:cs="Times New Roman"/>
                <w:b/>
                <w:bCs/>
                <w:iCs/>
                <w:color w:val="000000"/>
                <w:sz w:val="24"/>
                <w:szCs w:val="24"/>
              </w:rPr>
            </w:pPr>
          </w:p>
        </w:tc>
      </w:tr>
      <w:tr w:rsidR="00386BCC" w:rsidRPr="00386BCC" w:rsidTr="006B7663">
        <w:tc>
          <w:tcPr>
            <w:tcW w:w="9356" w:type="dxa"/>
            <w:gridSpan w:val="2"/>
            <w:tcBorders>
              <w:top w:val="single" w:sz="4" w:space="0" w:color="auto"/>
              <w:left w:val="single" w:sz="4" w:space="0" w:color="auto"/>
              <w:bottom w:val="single" w:sz="4" w:space="0" w:color="auto"/>
              <w:right w:val="single" w:sz="4" w:space="0" w:color="auto"/>
            </w:tcBorders>
          </w:tcPr>
          <w:p w:rsidR="00386BCC" w:rsidRPr="00386BCC" w:rsidRDefault="00386BCC" w:rsidP="00EA007D">
            <w:pPr>
              <w:pStyle w:val="1"/>
              <w:jc w:val="both"/>
              <w:rPr>
                <w:rFonts w:ascii="Times New Roman" w:hAnsi="Times New Roman" w:cs="Times New Roman"/>
                <w:b/>
                <w:bCs/>
                <w:iCs/>
                <w:color w:val="000000"/>
                <w:sz w:val="24"/>
                <w:szCs w:val="24"/>
              </w:rPr>
            </w:pPr>
            <w:bookmarkStart w:id="2" w:name="bookmark35"/>
            <w:r w:rsidRPr="00386BCC">
              <w:rPr>
                <w:rFonts w:ascii="Times New Roman" w:hAnsi="Times New Roman" w:cs="Times New Roman"/>
                <w:b/>
                <w:sz w:val="24"/>
                <w:szCs w:val="24"/>
              </w:rPr>
              <w:lastRenderedPageBreak/>
              <w:t>Круг детского чтения (для всех видов текстов)</w:t>
            </w:r>
            <w:bookmarkEnd w:id="2"/>
          </w:p>
        </w:tc>
      </w:tr>
      <w:tr w:rsidR="00386BCC" w:rsidRPr="007F26FD" w:rsidTr="006B7663">
        <w:tc>
          <w:tcPr>
            <w:tcW w:w="4820" w:type="dxa"/>
            <w:tcBorders>
              <w:top w:val="single" w:sz="4" w:space="0" w:color="auto"/>
              <w:left w:val="single" w:sz="4" w:space="0" w:color="auto"/>
              <w:bottom w:val="single" w:sz="4" w:space="0" w:color="auto"/>
              <w:right w:val="single" w:sz="4" w:space="0" w:color="auto"/>
            </w:tcBorders>
          </w:tcPr>
          <w:p w:rsidR="00386BCC" w:rsidRPr="00386BCC" w:rsidRDefault="00386BCC" w:rsidP="00386BCC">
            <w:pPr>
              <w:pStyle w:val="aff7"/>
              <w:spacing w:line="240" w:lineRule="auto"/>
              <w:ind w:firstLine="34"/>
              <w:rPr>
                <w:sz w:val="24"/>
                <w:szCs w:val="24"/>
              </w:rPr>
            </w:pPr>
            <w:r w:rsidRPr="00386BCC">
              <w:rPr>
                <w:sz w:val="24"/>
                <w:szCs w:val="24"/>
              </w:rPr>
              <w:t>• осуществлять выбор книги в библиотеке по заданной тематике или по собственному желанию;</w:t>
            </w:r>
          </w:p>
          <w:p w:rsidR="00386BCC" w:rsidRPr="00386BCC" w:rsidRDefault="00386BCC" w:rsidP="00386BCC">
            <w:pPr>
              <w:pStyle w:val="aff7"/>
              <w:spacing w:line="240" w:lineRule="auto"/>
              <w:ind w:firstLine="34"/>
              <w:rPr>
                <w:sz w:val="24"/>
                <w:szCs w:val="24"/>
              </w:rPr>
            </w:pPr>
            <w:r w:rsidRPr="00386BCC">
              <w:rPr>
                <w:sz w:val="24"/>
                <w:szCs w:val="24"/>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86BCC" w:rsidRPr="00386BCC" w:rsidRDefault="00386BCC" w:rsidP="00386BCC">
            <w:pPr>
              <w:pStyle w:val="aff7"/>
              <w:spacing w:line="240" w:lineRule="auto"/>
              <w:ind w:firstLine="34"/>
              <w:rPr>
                <w:b/>
                <w:bCs/>
                <w:iCs/>
                <w:sz w:val="24"/>
                <w:szCs w:val="24"/>
              </w:rPr>
            </w:pPr>
            <w:r w:rsidRPr="00386BCC">
              <w:rPr>
                <w:sz w:val="24"/>
                <w:szCs w:val="24"/>
              </w:rPr>
              <w:t>• составлять аннотацию и краткий отзыв на прочитанное произведение по заданному образцу.</w:t>
            </w:r>
          </w:p>
        </w:tc>
        <w:tc>
          <w:tcPr>
            <w:tcW w:w="4536" w:type="dxa"/>
            <w:tcBorders>
              <w:top w:val="single" w:sz="4" w:space="0" w:color="auto"/>
              <w:left w:val="single" w:sz="4" w:space="0" w:color="auto"/>
              <w:bottom w:val="single" w:sz="4" w:space="0" w:color="auto"/>
              <w:right w:val="single" w:sz="4" w:space="0" w:color="auto"/>
            </w:tcBorders>
          </w:tcPr>
          <w:p w:rsidR="00386BCC" w:rsidRPr="00386BCC" w:rsidRDefault="00386BCC" w:rsidP="00386BCC">
            <w:pPr>
              <w:pStyle w:val="aff7"/>
              <w:spacing w:line="240" w:lineRule="auto"/>
              <w:ind w:firstLine="34"/>
              <w:rPr>
                <w:sz w:val="24"/>
                <w:szCs w:val="24"/>
              </w:rPr>
            </w:pPr>
            <w:r w:rsidRPr="00386BCC">
              <w:rPr>
                <w:sz w:val="24"/>
                <w:szCs w:val="24"/>
              </w:rPr>
              <w:t>• работать с тематическим каталогом;</w:t>
            </w:r>
          </w:p>
          <w:p w:rsidR="00386BCC" w:rsidRPr="00386BCC" w:rsidRDefault="00386BCC" w:rsidP="00386BCC">
            <w:pPr>
              <w:pStyle w:val="aff7"/>
              <w:spacing w:line="240" w:lineRule="auto"/>
              <w:ind w:firstLine="34"/>
              <w:rPr>
                <w:sz w:val="24"/>
                <w:szCs w:val="24"/>
              </w:rPr>
            </w:pPr>
            <w:r w:rsidRPr="00386BCC">
              <w:rPr>
                <w:sz w:val="24"/>
                <w:szCs w:val="24"/>
              </w:rPr>
              <w:t>• работать с детской периодикой;</w:t>
            </w:r>
          </w:p>
          <w:p w:rsidR="00386BCC" w:rsidRPr="00386BCC" w:rsidRDefault="00386BCC" w:rsidP="00386BCC">
            <w:pPr>
              <w:pStyle w:val="aff7"/>
              <w:spacing w:line="240" w:lineRule="auto"/>
              <w:ind w:firstLine="34"/>
              <w:rPr>
                <w:iCs/>
                <w:sz w:val="24"/>
                <w:szCs w:val="24"/>
              </w:rPr>
            </w:pPr>
            <w:r w:rsidRPr="00386BCC">
              <w:rPr>
                <w:sz w:val="24"/>
                <w:szCs w:val="24"/>
              </w:rPr>
              <w:t>• самостоятельно писать отзыв о прочитанной книге (в свободной форме).</w:t>
            </w:r>
          </w:p>
        </w:tc>
      </w:tr>
      <w:tr w:rsidR="00386BCC" w:rsidRPr="00386BCC" w:rsidTr="006B7663">
        <w:tc>
          <w:tcPr>
            <w:tcW w:w="9356" w:type="dxa"/>
            <w:gridSpan w:val="2"/>
            <w:tcBorders>
              <w:top w:val="single" w:sz="4" w:space="0" w:color="auto"/>
              <w:left w:val="single" w:sz="4" w:space="0" w:color="auto"/>
              <w:bottom w:val="single" w:sz="4" w:space="0" w:color="auto"/>
              <w:right w:val="single" w:sz="4" w:space="0" w:color="auto"/>
            </w:tcBorders>
          </w:tcPr>
          <w:p w:rsidR="00386BCC" w:rsidRPr="00386BCC" w:rsidRDefault="00386BCC" w:rsidP="00EA007D">
            <w:pPr>
              <w:pStyle w:val="1"/>
              <w:jc w:val="both"/>
              <w:rPr>
                <w:rFonts w:ascii="Times New Roman" w:hAnsi="Times New Roman" w:cs="Times New Roman"/>
                <w:b/>
                <w:bCs/>
                <w:iCs/>
                <w:color w:val="000000"/>
                <w:sz w:val="24"/>
                <w:szCs w:val="24"/>
              </w:rPr>
            </w:pPr>
            <w:bookmarkStart w:id="3" w:name="bookmark36"/>
            <w:r w:rsidRPr="00386BCC">
              <w:rPr>
                <w:rFonts w:ascii="Times New Roman" w:hAnsi="Times New Roman" w:cs="Times New Roman"/>
                <w:b/>
                <w:sz w:val="24"/>
                <w:szCs w:val="24"/>
              </w:rPr>
              <w:t>Литературоведческая пропедевтика (только для художественных текстов)</w:t>
            </w:r>
            <w:bookmarkEnd w:id="3"/>
          </w:p>
        </w:tc>
      </w:tr>
      <w:tr w:rsidR="00386BCC" w:rsidRPr="007F26FD" w:rsidTr="006B7663">
        <w:tc>
          <w:tcPr>
            <w:tcW w:w="4820" w:type="dxa"/>
            <w:tcBorders>
              <w:top w:val="single" w:sz="4" w:space="0" w:color="auto"/>
              <w:left w:val="single" w:sz="4" w:space="0" w:color="auto"/>
              <w:bottom w:val="single" w:sz="4" w:space="0" w:color="auto"/>
              <w:right w:val="single" w:sz="4" w:space="0" w:color="auto"/>
            </w:tcBorders>
          </w:tcPr>
          <w:p w:rsidR="00386BCC" w:rsidRPr="00386BCC" w:rsidRDefault="00386BCC" w:rsidP="00386BCC">
            <w:pPr>
              <w:pStyle w:val="aff7"/>
              <w:spacing w:line="240" w:lineRule="auto"/>
              <w:ind w:firstLine="34"/>
              <w:rPr>
                <w:sz w:val="24"/>
                <w:szCs w:val="24"/>
              </w:rPr>
            </w:pPr>
            <w:r w:rsidRPr="00386BCC">
              <w:rPr>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386BCC" w:rsidRPr="00386BCC" w:rsidRDefault="00386BCC" w:rsidP="00386BCC">
            <w:pPr>
              <w:pStyle w:val="aff7"/>
              <w:spacing w:line="240" w:lineRule="auto"/>
              <w:ind w:firstLine="34"/>
              <w:rPr>
                <w:sz w:val="24"/>
                <w:szCs w:val="24"/>
              </w:rPr>
            </w:pPr>
            <w:r w:rsidRPr="00386BCC">
              <w:rPr>
                <w:sz w:val="24"/>
                <w:szCs w:val="24"/>
              </w:rPr>
              <w:t>• отличать на практическом уровне прозаический текст от стихотворного, приводить примеры прозаических и стихотворных текстов;</w:t>
            </w:r>
          </w:p>
          <w:p w:rsidR="00386BCC" w:rsidRPr="00386BCC" w:rsidRDefault="00386BCC" w:rsidP="00386BCC">
            <w:pPr>
              <w:pStyle w:val="aff7"/>
              <w:spacing w:line="240" w:lineRule="auto"/>
              <w:ind w:firstLine="34"/>
              <w:rPr>
                <w:sz w:val="24"/>
                <w:szCs w:val="24"/>
              </w:rPr>
            </w:pPr>
            <w:r w:rsidRPr="00386BCC">
              <w:rPr>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386BCC" w:rsidRPr="00386BCC" w:rsidRDefault="00386BCC" w:rsidP="00386BCC">
            <w:pPr>
              <w:pStyle w:val="aff7"/>
              <w:spacing w:line="240" w:lineRule="auto"/>
              <w:ind w:firstLine="34"/>
              <w:rPr>
                <w:sz w:val="24"/>
                <w:szCs w:val="24"/>
              </w:rPr>
            </w:pPr>
            <w:r w:rsidRPr="00386BCC">
              <w:rPr>
                <w:sz w:val="24"/>
                <w:szCs w:val="24"/>
              </w:rPr>
              <w:t>Выпускник получит возможность научиться:</w:t>
            </w:r>
          </w:p>
          <w:p w:rsidR="00386BCC" w:rsidRPr="00386BCC" w:rsidRDefault="00386BCC" w:rsidP="00386BCC">
            <w:pPr>
              <w:pStyle w:val="aff7"/>
              <w:spacing w:line="240" w:lineRule="auto"/>
              <w:ind w:firstLine="34"/>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386BCC" w:rsidRPr="00386BCC" w:rsidRDefault="00386BCC" w:rsidP="00386BCC">
            <w:pPr>
              <w:pStyle w:val="aff7"/>
              <w:spacing w:line="240" w:lineRule="auto"/>
              <w:ind w:firstLine="34"/>
              <w:rPr>
                <w:sz w:val="24"/>
                <w:szCs w:val="24"/>
              </w:rPr>
            </w:pPr>
            <w:r w:rsidRPr="00386BCC">
              <w:rPr>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386BCC" w:rsidRPr="00386BCC" w:rsidRDefault="00386BCC" w:rsidP="00386BCC">
            <w:pPr>
              <w:pStyle w:val="aff7"/>
              <w:spacing w:line="240" w:lineRule="auto"/>
              <w:ind w:firstLine="34"/>
              <w:rPr>
                <w:sz w:val="24"/>
                <w:szCs w:val="24"/>
              </w:rPr>
            </w:pPr>
            <w:r w:rsidRPr="00386BCC">
              <w:rPr>
                <w:sz w:val="24"/>
                <w:szCs w:val="24"/>
              </w:rPr>
              <w:t>• находить средства художественной выразительности (метафора, эпитет);</w:t>
            </w:r>
          </w:p>
          <w:p w:rsidR="00386BCC" w:rsidRPr="00386BCC" w:rsidRDefault="00386BCC" w:rsidP="00386BCC">
            <w:pPr>
              <w:pStyle w:val="aff7"/>
              <w:spacing w:line="240" w:lineRule="auto"/>
              <w:ind w:firstLine="34"/>
              <w:rPr>
                <w:sz w:val="24"/>
                <w:szCs w:val="24"/>
              </w:rPr>
            </w:pPr>
            <w:r w:rsidRPr="00386BCC">
              <w:rPr>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386BCC" w:rsidRPr="00386BCC" w:rsidRDefault="00386BCC" w:rsidP="00386BCC">
            <w:pPr>
              <w:pStyle w:val="aff7"/>
              <w:spacing w:line="240" w:lineRule="auto"/>
              <w:ind w:firstLine="34"/>
              <w:rPr>
                <w:b/>
                <w:bCs/>
                <w:iCs/>
                <w:sz w:val="24"/>
                <w:szCs w:val="24"/>
              </w:rPr>
            </w:pPr>
            <w:r w:rsidRPr="00386BCC">
              <w:rPr>
                <w:sz w:val="24"/>
                <w:szCs w:val="24"/>
              </w:rPr>
              <w:t>• определять позиции героев художественного текста, позицию автора художественного текста.</w:t>
            </w:r>
          </w:p>
        </w:tc>
      </w:tr>
      <w:tr w:rsidR="00386BCC" w:rsidRPr="00386BCC" w:rsidTr="006B7663">
        <w:tc>
          <w:tcPr>
            <w:tcW w:w="9356" w:type="dxa"/>
            <w:gridSpan w:val="2"/>
            <w:tcBorders>
              <w:top w:val="single" w:sz="4" w:space="0" w:color="auto"/>
              <w:left w:val="single" w:sz="4" w:space="0" w:color="auto"/>
              <w:bottom w:val="single" w:sz="4" w:space="0" w:color="auto"/>
              <w:right w:val="single" w:sz="4" w:space="0" w:color="auto"/>
            </w:tcBorders>
          </w:tcPr>
          <w:p w:rsidR="00386BCC" w:rsidRPr="00386BCC" w:rsidRDefault="00386BCC" w:rsidP="00EA007D">
            <w:pPr>
              <w:pStyle w:val="1"/>
              <w:jc w:val="both"/>
              <w:rPr>
                <w:rFonts w:ascii="Times New Roman" w:hAnsi="Times New Roman" w:cs="Times New Roman"/>
                <w:b/>
                <w:bCs/>
                <w:iCs/>
                <w:color w:val="000000"/>
                <w:sz w:val="24"/>
                <w:szCs w:val="24"/>
              </w:rPr>
            </w:pPr>
            <w:bookmarkStart w:id="4" w:name="bookmark37"/>
            <w:r w:rsidRPr="00386BCC">
              <w:rPr>
                <w:rFonts w:ascii="Times New Roman" w:hAnsi="Times New Roman" w:cs="Times New Roman"/>
                <w:b/>
                <w:sz w:val="24"/>
                <w:szCs w:val="24"/>
              </w:rPr>
              <w:t>Творческая деятельность (только для художественных текстов)</w:t>
            </w:r>
            <w:bookmarkEnd w:id="4"/>
          </w:p>
        </w:tc>
      </w:tr>
      <w:tr w:rsidR="00386BCC" w:rsidRPr="007F26FD" w:rsidTr="006B7663">
        <w:tc>
          <w:tcPr>
            <w:tcW w:w="4820" w:type="dxa"/>
            <w:tcBorders>
              <w:top w:val="single" w:sz="4" w:space="0" w:color="auto"/>
              <w:left w:val="single" w:sz="4" w:space="0" w:color="auto"/>
              <w:bottom w:val="single" w:sz="4" w:space="0" w:color="auto"/>
              <w:right w:val="single" w:sz="4" w:space="0" w:color="auto"/>
            </w:tcBorders>
          </w:tcPr>
          <w:p w:rsidR="00386BCC" w:rsidRPr="00386BCC" w:rsidRDefault="00386BCC" w:rsidP="00386BCC">
            <w:pPr>
              <w:pStyle w:val="aff7"/>
              <w:spacing w:line="240" w:lineRule="auto"/>
              <w:ind w:firstLine="34"/>
              <w:rPr>
                <w:sz w:val="24"/>
                <w:szCs w:val="24"/>
              </w:rPr>
            </w:pPr>
            <w:r w:rsidRPr="00386BCC">
              <w:rPr>
                <w:sz w:val="24"/>
                <w:szCs w:val="24"/>
              </w:rPr>
              <w:t>• создавать по аналогии собственный текст в жанре сказки и загадки;</w:t>
            </w:r>
          </w:p>
          <w:p w:rsidR="00386BCC" w:rsidRPr="00386BCC" w:rsidRDefault="00386BCC" w:rsidP="00386BCC">
            <w:pPr>
              <w:pStyle w:val="aff7"/>
              <w:spacing w:line="240" w:lineRule="auto"/>
              <w:ind w:firstLine="34"/>
              <w:rPr>
                <w:sz w:val="24"/>
                <w:szCs w:val="24"/>
              </w:rPr>
            </w:pPr>
            <w:r w:rsidRPr="00386BCC">
              <w:rPr>
                <w:sz w:val="24"/>
                <w:szCs w:val="24"/>
              </w:rPr>
              <w:t>• восстанавливать текст, дополняя его начало или окончание или пополняя его событиями;</w:t>
            </w:r>
          </w:p>
          <w:p w:rsidR="00386BCC" w:rsidRPr="00386BCC" w:rsidRDefault="00386BCC" w:rsidP="00386BCC">
            <w:pPr>
              <w:pStyle w:val="aff7"/>
              <w:spacing w:line="240" w:lineRule="auto"/>
              <w:ind w:firstLine="34"/>
              <w:rPr>
                <w:sz w:val="24"/>
                <w:szCs w:val="24"/>
              </w:rPr>
            </w:pPr>
            <w:r w:rsidRPr="00386BCC">
              <w:rPr>
                <w:sz w:val="24"/>
                <w:szCs w:val="24"/>
              </w:rPr>
              <w:t xml:space="preserve">• составлять устный рассказ по репродукциям картин художников и/или на </w:t>
            </w:r>
            <w:r w:rsidRPr="00386BCC">
              <w:rPr>
                <w:sz w:val="24"/>
                <w:szCs w:val="24"/>
              </w:rPr>
              <w:lastRenderedPageBreak/>
              <w:t>основе личного опыта;</w:t>
            </w:r>
          </w:p>
          <w:p w:rsidR="00386BCC" w:rsidRPr="00386BCC" w:rsidRDefault="00386BCC" w:rsidP="00386BCC">
            <w:pPr>
              <w:pStyle w:val="aff7"/>
              <w:spacing w:line="240" w:lineRule="auto"/>
              <w:ind w:firstLine="34"/>
              <w:rPr>
                <w:sz w:val="24"/>
                <w:szCs w:val="24"/>
              </w:rPr>
            </w:pPr>
            <w:r w:rsidRPr="00386BCC">
              <w:rPr>
                <w:sz w:val="24"/>
                <w:szCs w:val="24"/>
              </w:rPr>
              <w:t>• составлять устный рассказ на основе прочитанных произведений с учётом коммуникативной задачи (для разных адресатов).</w:t>
            </w:r>
          </w:p>
          <w:p w:rsidR="00386BCC" w:rsidRPr="00386BCC" w:rsidRDefault="00386BCC" w:rsidP="00386BCC">
            <w:pPr>
              <w:pStyle w:val="1"/>
              <w:tabs>
                <w:tab w:val="left" w:pos="243"/>
              </w:tabs>
              <w:ind w:firstLine="34"/>
              <w:jc w:val="both"/>
              <w:rPr>
                <w:rFonts w:ascii="Times New Roman" w:hAnsi="Times New Roman" w:cs="Times New Roman"/>
                <w:b/>
                <w:bCs/>
                <w:iCs/>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386BCC" w:rsidRPr="00386BCC" w:rsidRDefault="00386BCC" w:rsidP="00386BCC">
            <w:pPr>
              <w:pStyle w:val="aff7"/>
              <w:spacing w:line="240" w:lineRule="auto"/>
              <w:ind w:firstLine="34"/>
              <w:rPr>
                <w:sz w:val="24"/>
                <w:szCs w:val="24"/>
              </w:rPr>
            </w:pPr>
            <w:r w:rsidRPr="00386BCC">
              <w:rPr>
                <w:sz w:val="24"/>
                <w:szCs w:val="24"/>
              </w:rPr>
              <w:lastRenderedPageBreak/>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386BCC" w:rsidRPr="00386BCC" w:rsidRDefault="00386BCC" w:rsidP="00386BCC">
            <w:pPr>
              <w:pStyle w:val="aff7"/>
              <w:spacing w:line="240" w:lineRule="auto"/>
              <w:ind w:firstLine="34"/>
              <w:rPr>
                <w:sz w:val="24"/>
                <w:szCs w:val="24"/>
              </w:rPr>
            </w:pPr>
            <w:r w:rsidRPr="00386BCC">
              <w:rPr>
                <w:sz w:val="24"/>
                <w:szCs w:val="24"/>
              </w:rPr>
              <w:lastRenderedPageBreak/>
              <w:t>• создавать серии иллюстраций с короткими текстами по содержанию прочитанного (прослушанного) произведения;</w:t>
            </w:r>
          </w:p>
          <w:p w:rsidR="00386BCC" w:rsidRPr="00386BCC" w:rsidRDefault="00386BCC" w:rsidP="00386BCC">
            <w:pPr>
              <w:pStyle w:val="aff7"/>
              <w:spacing w:line="240" w:lineRule="auto"/>
              <w:ind w:firstLine="34"/>
              <w:rPr>
                <w:iCs/>
                <w:sz w:val="24"/>
                <w:szCs w:val="24"/>
              </w:rPr>
            </w:pPr>
            <w:r w:rsidRPr="00386BCC">
              <w:rPr>
                <w:sz w:val="24"/>
                <w:szCs w:val="24"/>
              </w:rPr>
              <w:t>• работать в группе, создавая сценарии и инсценируя прочитанное (прослушанное, созданное самостоятельно) художественное произведение.</w:t>
            </w:r>
          </w:p>
        </w:tc>
      </w:tr>
      <w:bookmarkEnd w:id="1"/>
    </w:tbl>
    <w:p w:rsidR="00FD5744" w:rsidRDefault="00FD5744" w:rsidP="00FD5744">
      <w:pPr>
        <w:pStyle w:val="1"/>
        <w:ind w:firstLine="709"/>
        <w:jc w:val="both"/>
        <w:rPr>
          <w:rFonts w:ascii="Times New Roman" w:hAnsi="Times New Roman" w:cs="Times New Roman"/>
          <w:b/>
          <w:bCs/>
          <w:color w:val="000000"/>
          <w:sz w:val="24"/>
          <w:szCs w:val="24"/>
        </w:rPr>
      </w:pPr>
    </w:p>
    <w:p w:rsidR="00FD5744" w:rsidRPr="007F26FD" w:rsidRDefault="00FD5744" w:rsidP="008C40DE">
      <w:pPr>
        <w:widowControl/>
        <w:suppressAutoHyphens w:val="0"/>
        <w:autoSpaceDE/>
        <w:jc w:val="center"/>
        <w:rPr>
          <w:b/>
          <w:bCs/>
          <w:color w:val="000000"/>
          <w:sz w:val="24"/>
          <w:szCs w:val="24"/>
          <w:lang w:eastAsia="ru-RU"/>
        </w:rPr>
      </w:pPr>
      <w:r w:rsidRPr="007F26FD">
        <w:rPr>
          <w:b/>
          <w:bCs/>
          <w:color w:val="000000"/>
          <w:sz w:val="24"/>
          <w:szCs w:val="24"/>
        </w:rPr>
        <w:t>1.</w:t>
      </w:r>
      <w:r w:rsidR="003F1062">
        <w:rPr>
          <w:b/>
          <w:bCs/>
          <w:color w:val="000000"/>
          <w:sz w:val="24"/>
          <w:szCs w:val="24"/>
        </w:rPr>
        <w:t>2</w:t>
      </w:r>
      <w:r w:rsidRPr="007F26FD">
        <w:rPr>
          <w:b/>
          <w:bCs/>
          <w:color w:val="000000"/>
          <w:sz w:val="24"/>
          <w:szCs w:val="24"/>
        </w:rPr>
        <w:t>.</w:t>
      </w:r>
      <w:r>
        <w:rPr>
          <w:b/>
          <w:bCs/>
          <w:color w:val="000000"/>
          <w:sz w:val="24"/>
          <w:szCs w:val="24"/>
        </w:rPr>
        <w:t>4. Родной (ненецкий)</w:t>
      </w:r>
      <w:r w:rsidRPr="007F26FD">
        <w:rPr>
          <w:b/>
          <w:bCs/>
          <w:color w:val="000000"/>
          <w:sz w:val="24"/>
          <w:szCs w:val="24"/>
        </w:rPr>
        <w:t xml:space="preserve"> язык</w:t>
      </w:r>
      <w:r w:rsidR="00D83FC3">
        <w:rPr>
          <w:b/>
          <w:bCs/>
          <w:color w:val="000000"/>
          <w:sz w:val="24"/>
          <w:szCs w:val="24"/>
        </w:rPr>
        <w:t xml:space="preserve"> и Литературное чтение на ненецком языке</w:t>
      </w:r>
    </w:p>
    <w:p w:rsidR="00FD5744" w:rsidRPr="005B26A4" w:rsidRDefault="00CC7254" w:rsidP="00FD5744">
      <w:pPr>
        <w:pStyle w:val="1"/>
        <w:ind w:firstLine="709"/>
        <w:jc w:val="both"/>
        <w:rPr>
          <w:rFonts w:ascii="Times New Roman" w:hAnsi="Times New Roman" w:cs="Times New Roman"/>
          <w:sz w:val="24"/>
          <w:szCs w:val="24"/>
        </w:rPr>
      </w:pPr>
      <w:r w:rsidRPr="005B26A4">
        <w:rPr>
          <w:rFonts w:ascii="Times New Roman" w:hAnsi="Times New Roman" w:cs="Times New Roman"/>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C7254" w:rsidRPr="005B26A4" w:rsidRDefault="00CC7254" w:rsidP="00FD5744">
      <w:pPr>
        <w:pStyle w:val="1"/>
        <w:ind w:firstLine="709"/>
        <w:jc w:val="both"/>
        <w:rPr>
          <w:rFonts w:ascii="Times New Roman" w:hAnsi="Times New Roman" w:cs="Times New Roman"/>
          <w:sz w:val="24"/>
          <w:szCs w:val="24"/>
        </w:rPr>
      </w:pPr>
      <w:r w:rsidRPr="005B26A4">
        <w:rPr>
          <w:rFonts w:ascii="Times New Roman" w:hAnsi="Times New Roman" w:cs="Times New Roman"/>
          <w:sz w:val="24"/>
          <w:szCs w:val="24"/>
        </w:rPr>
        <w:t>Родной язык:</w:t>
      </w:r>
    </w:p>
    <w:p w:rsidR="00CC7254" w:rsidRPr="005B26A4" w:rsidRDefault="00CC7254" w:rsidP="00CC7254">
      <w:pPr>
        <w:shd w:val="clear" w:color="auto" w:fill="FFFFFF"/>
        <w:ind w:firstLine="709"/>
        <w:jc w:val="both"/>
        <w:textAlignment w:val="baseline"/>
        <w:rPr>
          <w:spacing w:val="2"/>
          <w:sz w:val="24"/>
          <w:szCs w:val="24"/>
          <w:lang w:eastAsia="ru-RU"/>
        </w:rPr>
      </w:pPr>
      <w:r w:rsidRPr="005B26A4">
        <w:rPr>
          <w:spacing w:val="2"/>
          <w:sz w:val="24"/>
          <w:szCs w:val="24"/>
          <w:lang w:eastAsia="ru-RU"/>
        </w:rPr>
        <w:t xml:space="preserve">    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C7254" w:rsidRPr="005B26A4" w:rsidRDefault="00CC7254" w:rsidP="00CC7254">
      <w:pPr>
        <w:shd w:val="clear" w:color="auto" w:fill="FFFFFF"/>
        <w:ind w:firstLine="709"/>
        <w:jc w:val="both"/>
        <w:textAlignment w:val="baseline"/>
        <w:rPr>
          <w:spacing w:val="2"/>
          <w:sz w:val="24"/>
          <w:szCs w:val="24"/>
          <w:lang w:eastAsia="ru-RU"/>
        </w:rPr>
      </w:pPr>
      <w:r w:rsidRPr="005B26A4">
        <w:rPr>
          <w:spacing w:val="2"/>
          <w:sz w:val="24"/>
          <w:szCs w:val="24"/>
          <w:lang w:eastAsia="ru-RU"/>
        </w:rPr>
        <w:t xml:space="preserve">    2) обогащение активного и потенциального словарного запаса, развитие у </w:t>
      </w:r>
      <w:proofErr w:type="gramStart"/>
      <w:r w:rsidRPr="005B26A4">
        <w:rPr>
          <w:spacing w:val="2"/>
          <w:sz w:val="24"/>
          <w:szCs w:val="24"/>
          <w:lang w:eastAsia="ru-RU"/>
        </w:rPr>
        <w:t>обучающихся</w:t>
      </w:r>
      <w:proofErr w:type="gramEnd"/>
      <w:r w:rsidRPr="005B26A4">
        <w:rPr>
          <w:spacing w:val="2"/>
          <w:sz w:val="24"/>
          <w:szCs w:val="24"/>
          <w:lang w:eastAsia="ru-RU"/>
        </w:rPr>
        <w:t xml:space="preserve"> культуры владения родным языком в соответствии с нормами устной и письменной речи, правилами речевого этикета;</w:t>
      </w:r>
    </w:p>
    <w:p w:rsidR="00CC7254" w:rsidRPr="005B26A4" w:rsidRDefault="00CC7254" w:rsidP="00CC7254">
      <w:pPr>
        <w:shd w:val="clear" w:color="auto" w:fill="FFFFFF"/>
        <w:ind w:firstLine="709"/>
        <w:jc w:val="both"/>
        <w:textAlignment w:val="baseline"/>
        <w:rPr>
          <w:spacing w:val="2"/>
          <w:sz w:val="24"/>
          <w:szCs w:val="24"/>
          <w:lang w:eastAsia="ru-RU"/>
        </w:rPr>
      </w:pPr>
      <w:r w:rsidRPr="005B26A4">
        <w:rPr>
          <w:spacing w:val="2"/>
          <w:sz w:val="24"/>
          <w:szCs w:val="24"/>
          <w:lang w:eastAsia="ru-RU"/>
        </w:rPr>
        <w:t xml:space="preserve">    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CC7254" w:rsidRPr="005B26A4" w:rsidRDefault="00CC7254" w:rsidP="00CC7254">
      <w:pPr>
        <w:shd w:val="clear" w:color="auto" w:fill="FFFFFF"/>
        <w:ind w:firstLine="709"/>
        <w:jc w:val="both"/>
        <w:textAlignment w:val="baseline"/>
        <w:rPr>
          <w:spacing w:val="2"/>
          <w:sz w:val="24"/>
          <w:szCs w:val="24"/>
          <w:lang w:eastAsia="ru-RU"/>
        </w:rPr>
      </w:pPr>
      <w:r w:rsidRPr="005B26A4">
        <w:rPr>
          <w:spacing w:val="2"/>
          <w:sz w:val="24"/>
          <w:szCs w:val="24"/>
          <w:lang w:eastAsia="ru-RU"/>
        </w:rPr>
        <w:t xml:space="preserve">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5B26A4">
        <w:rPr>
          <w:spacing w:val="2"/>
          <w:sz w:val="24"/>
          <w:szCs w:val="24"/>
          <w:lang w:eastAsia="ru-RU"/>
        </w:rPr>
        <w:t>дств дл</w:t>
      </w:r>
      <w:proofErr w:type="gramEnd"/>
      <w:r w:rsidRPr="005B26A4">
        <w:rPr>
          <w:spacing w:val="2"/>
          <w:sz w:val="24"/>
          <w:szCs w:val="24"/>
          <w:lang w:eastAsia="ru-RU"/>
        </w:rPr>
        <w:t>я успешного решения коммуникативных задач;</w:t>
      </w:r>
    </w:p>
    <w:p w:rsidR="00CC7254" w:rsidRPr="005B26A4" w:rsidRDefault="00CC7254" w:rsidP="00CC7254">
      <w:pPr>
        <w:pStyle w:val="1"/>
        <w:ind w:firstLine="709"/>
        <w:jc w:val="both"/>
        <w:rPr>
          <w:rFonts w:ascii="Times New Roman" w:hAnsi="Times New Roman" w:cs="Times New Roman"/>
          <w:spacing w:val="2"/>
          <w:sz w:val="24"/>
          <w:szCs w:val="24"/>
        </w:rPr>
      </w:pPr>
      <w:r w:rsidRPr="005B26A4">
        <w:rPr>
          <w:rFonts w:ascii="Times New Roman" w:hAnsi="Times New Roman" w:cs="Times New Roman"/>
          <w:spacing w:val="2"/>
          <w:sz w:val="24"/>
          <w:szCs w:val="24"/>
        </w:rPr>
        <w:t>5) овладение учебными действиями с языковыми единицами и умение использовать знания для решения познавательных, практич</w:t>
      </w:r>
      <w:r w:rsidRPr="005B26A4">
        <w:rPr>
          <w:spacing w:val="2"/>
          <w:sz w:val="24"/>
          <w:szCs w:val="24"/>
        </w:rPr>
        <w:t>еских и коммуникативных задач.</w:t>
      </w:r>
      <w:r w:rsidRPr="005B26A4">
        <w:rPr>
          <w:spacing w:val="2"/>
          <w:sz w:val="24"/>
          <w:szCs w:val="24"/>
        </w:rPr>
        <w:br/>
        <w:t xml:space="preserve">             Л</w:t>
      </w:r>
      <w:r w:rsidRPr="005B26A4">
        <w:rPr>
          <w:rFonts w:ascii="Times New Roman" w:hAnsi="Times New Roman" w:cs="Times New Roman"/>
          <w:spacing w:val="2"/>
          <w:sz w:val="24"/>
          <w:szCs w:val="24"/>
        </w:rPr>
        <w:t>итературно</w:t>
      </w:r>
      <w:r w:rsidRPr="005B26A4">
        <w:rPr>
          <w:spacing w:val="2"/>
          <w:sz w:val="24"/>
          <w:szCs w:val="24"/>
        </w:rPr>
        <w:t>е</w:t>
      </w:r>
      <w:r w:rsidRPr="005B26A4">
        <w:rPr>
          <w:rFonts w:ascii="Times New Roman" w:hAnsi="Times New Roman" w:cs="Times New Roman"/>
          <w:spacing w:val="2"/>
          <w:sz w:val="24"/>
          <w:szCs w:val="24"/>
        </w:rPr>
        <w:t xml:space="preserve"> чтени</w:t>
      </w:r>
      <w:r w:rsidRPr="005B26A4">
        <w:rPr>
          <w:spacing w:val="2"/>
          <w:sz w:val="24"/>
          <w:szCs w:val="24"/>
        </w:rPr>
        <w:t>е</w:t>
      </w:r>
      <w:r w:rsidRPr="005B26A4">
        <w:rPr>
          <w:rFonts w:ascii="Times New Roman" w:hAnsi="Times New Roman" w:cs="Times New Roman"/>
          <w:spacing w:val="2"/>
          <w:sz w:val="24"/>
          <w:szCs w:val="24"/>
        </w:rPr>
        <w:t xml:space="preserve"> на родном языке: </w:t>
      </w:r>
    </w:p>
    <w:p w:rsidR="00D83FC3" w:rsidRDefault="00CC7254" w:rsidP="00CC7254">
      <w:pPr>
        <w:shd w:val="clear" w:color="auto" w:fill="FFFFFF"/>
        <w:ind w:firstLine="709"/>
        <w:jc w:val="both"/>
        <w:textAlignment w:val="baseline"/>
        <w:rPr>
          <w:spacing w:val="2"/>
          <w:sz w:val="24"/>
          <w:szCs w:val="24"/>
          <w:lang w:eastAsia="ru-RU"/>
        </w:rPr>
      </w:pPr>
      <w:r w:rsidRPr="005B26A4">
        <w:rPr>
          <w:spacing w:val="2"/>
          <w:sz w:val="24"/>
          <w:szCs w:val="24"/>
          <w:lang w:eastAsia="ru-RU"/>
        </w:rPr>
        <w:t xml:space="preserve">           1) пониманию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C7254" w:rsidRPr="005B26A4" w:rsidRDefault="00CC05A2" w:rsidP="00CC7254">
      <w:pPr>
        <w:shd w:val="clear" w:color="auto" w:fill="FFFFFF"/>
        <w:ind w:firstLine="709"/>
        <w:jc w:val="both"/>
        <w:textAlignment w:val="baseline"/>
        <w:rPr>
          <w:spacing w:val="2"/>
          <w:sz w:val="24"/>
          <w:szCs w:val="24"/>
          <w:lang w:eastAsia="ru-RU"/>
        </w:rPr>
      </w:pPr>
      <w:r>
        <w:rPr>
          <w:spacing w:val="2"/>
          <w:sz w:val="24"/>
          <w:szCs w:val="24"/>
          <w:lang w:eastAsia="ru-RU"/>
        </w:rPr>
        <w:t xml:space="preserve"> </w:t>
      </w:r>
      <w:r w:rsidR="00CC7254" w:rsidRPr="005B26A4">
        <w:rPr>
          <w:spacing w:val="2"/>
          <w:sz w:val="24"/>
          <w:szCs w:val="24"/>
          <w:lang w:eastAsia="ru-RU"/>
        </w:rPr>
        <w:t xml:space="preserve">            2) осознанию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CC7254" w:rsidRPr="005B26A4" w:rsidRDefault="00CC7254" w:rsidP="00CC7254">
      <w:pPr>
        <w:shd w:val="clear" w:color="auto" w:fill="FFFFFF"/>
        <w:ind w:firstLine="709"/>
        <w:jc w:val="both"/>
        <w:textAlignment w:val="baseline"/>
        <w:rPr>
          <w:spacing w:val="2"/>
          <w:sz w:val="24"/>
          <w:szCs w:val="24"/>
          <w:lang w:eastAsia="ru-RU"/>
        </w:rPr>
      </w:pPr>
      <w:r w:rsidRPr="005B26A4">
        <w:rPr>
          <w:spacing w:val="2"/>
          <w:sz w:val="24"/>
          <w:szCs w:val="24"/>
          <w:lang w:eastAsia="ru-RU"/>
        </w:rPr>
        <w:t>3) использованию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C7254" w:rsidRPr="005B26A4" w:rsidRDefault="00CC7254" w:rsidP="00CC7254">
      <w:pPr>
        <w:shd w:val="clear" w:color="auto" w:fill="FFFFFF"/>
        <w:ind w:firstLine="709"/>
        <w:jc w:val="both"/>
        <w:textAlignment w:val="baseline"/>
        <w:rPr>
          <w:spacing w:val="2"/>
          <w:sz w:val="24"/>
          <w:szCs w:val="24"/>
          <w:lang w:eastAsia="ru-RU"/>
        </w:rPr>
      </w:pPr>
      <w:r w:rsidRPr="005B26A4">
        <w:rPr>
          <w:spacing w:val="2"/>
          <w:sz w:val="24"/>
          <w:szCs w:val="24"/>
          <w:lang w:eastAsia="ru-RU"/>
        </w:rPr>
        <w:t>4) достижению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C7254" w:rsidRPr="005B26A4" w:rsidRDefault="00CC7254" w:rsidP="00CC7254">
      <w:pPr>
        <w:shd w:val="clear" w:color="auto" w:fill="FFFFFF"/>
        <w:ind w:firstLine="709"/>
        <w:jc w:val="both"/>
        <w:textAlignment w:val="baseline"/>
        <w:rPr>
          <w:rFonts w:ascii="Arial" w:hAnsi="Arial" w:cs="Arial"/>
          <w:spacing w:val="2"/>
          <w:sz w:val="21"/>
          <w:szCs w:val="21"/>
          <w:lang w:eastAsia="ru-RU"/>
        </w:rPr>
      </w:pPr>
      <w:r w:rsidRPr="005B26A4">
        <w:rPr>
          <w:spacing w:val="2"/>
          <w:sz w:val="24"/>
          <w:szCs w:val="24"/>
          <w:lang w:eastAsia="ru-RU"/>
        </w:rPr>
        <w:lastRenderedPageBreak/>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D5744" w:rsidRDefault="00B73262" w:rsidP="00841F21">
      <w:pPr>
        <w:pStyle w:val="1"/>
        <w:ind w:firstLine="709"/>
        <w:jc w:val="both"/>
        <w:rPr>
          <w:rFonts w:ascii="Times New Roman" w:hAnsi="Times New Roman" w:cs="Times New Roman"/>
          <w:sz w:val="24"/>
          <w:szCs w:val="24"/>
        </w:rPr>
      </w:pPr>
      <w:proofErr w:type="gramStart"/>
      <w:r w:rsidRPr="005B26A4">
        <w:rPr>
          <w:rFonts w:ascii="Times New Roman" w:hAnsi="Times New Roman" w:cs="Times New Roman"/>
          <w:sz w:val="24"/>
          <w:szCs w:val="24"/>
        </w:rPr>
        <w:t>В результате изучения</w:t>
      </w:r>
      <w:r w:rsidRPr="00B73262">
        <w:rPr>
          <w:rFonts w:ascii="Times New Roman" w:hAnsi="Times New Roman" w:cs="Times New Roman"/>
          <w:sz w:val="24"/>
          <w:szCs w:val="24"/>
        </w:rPr>
        <w:t xml:space="preserve"> курса родного (ненецкого) языка обучающиеся на начально</w:t>
      </w:r>
      <w:r w:rsidR="00765EDC">
        <w:rPr>
          <w:rFonts w:ascii="Times New Roman" w:hAnsi="Times New Roman" w:cs="Times New Roman"/>
          <w:sz w:val="24"/>
          <w:szCs w:val="24"/>
        </w:rPr>
        <w:t>м уровне</w:t>
      </w:r>
      <w:r w:rsidRPr="00B73262">
        <w:rPr>
          <w:rFonts w:ascii="Times New Roman" w:hAnsi="Times New Roman" w:cs="Times New Roman"/>
          <w:sz w:val="24"/>
          <w:szCs w:val="24"/>
        </w:rPr>
        <w:t xml:space="preserve"> общего образования научатся осознавать язык как основное средство человеческого общения и явление национальной культуры, у них начнѐт формироваться позитивное эмоционально-ценностное отношение к родному (ненецкому) языку, стремление к грамотному использованию, родной (ненецкий)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r>
        <w:rPr>
          <w:rFonts w:ascii="Times New Roman" w:hAnsi="Times New Roman" w:cs="Times New Roman"/>
          <w:sz w:val="24"/>
          <w:szCs w:val="24"/>
        </w:rPr>
        <w:t>.</w:t>
      </w:r>
      <w:proofErr w:type="gramEnd"/>
    </w:p>
    <w:p w:rsidR="008C40DE" w:rsidRPr="00841F21" w:rsidRDefault="00B73262" w:rsidP="00841F21">
      <w:pPr>
        <w:pStyle w:val="1"/>
        <w:ind w:firstLine="709"/>
        <w:jc w:val="both"/>
        <w:rPr>
          <w:rFonts w:ascii="Times New Roman" w:hAnsi="Times New Roman" w:cs="Times New Roman"/>
          <w:sz w:val="24"/>
          <w:szCs w:val="24"/>
        </w:rPr>
      </w:pPr>
      <w:r w:rsidRPr="00841F21">
        <w:rPr>
          <w:rFonts w:ascii="Times New Roman" w:hAnsi="Times New Roman" w:cs="Times New Roman"/>
          <w:sz w:val="24"/>
          <w:szCs w:val="24"/>
        </w:rPr>
        <w:t xml:space="preserve">В процессе изучения родного (ненецкого)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B73262" w:rsidRPr="00841F21" w:rsidRDefault="00B73262" w:rsidP="00841F21">
      <w:pPr>
        <w:shd w:val="clear" w:color="auto" w:fill="FFFFFF"/>
        <w:ind w:firstLine="709"/>
        <w:jc w:val="both"/>
        <w:textAlignment w:val="baseline"/>
        <w:rPr>
          <w:color w:val="2D2D2D"/>
          <w:spacing w:val="2"/>
          <w:sz w:val="24"/>
          <w:szCs w:val="24"/>
          <w:lang w:eastAsia="ru-RU"/>
        </w:rPr>
      </w:pPr>
      <w:r w:rsidRPr="00B73262">
        <w:rPr>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родного (ненецкого)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партнѐра, учѐт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41F21" w:rsidRDefault="00841F21" w:rsidP="00FD5744">
      <w:pPr>
        <w:pStyle w:val="1"/>
        <w:ind w:firstLine="709"/>
        <w:jc w:val="both"/>
        <w:rPr>
          <w:rFonts w:ascii="Times New Roman" w:hAnsi="Times New Roman" w:cs="Times New Roman"/>
          <w:sz w:val="24"/>
          <w:szCs w:val="24"/>
        </w:rPr>
      </w:pPr>
    </w:p>
    <w:p w:rsidR="008C40DE" w:rsidRPr="00B73262" w:rsidRDefault="008C40DE" w:rsidP="00FD5744">
      <w:pPr>
        <w:pStyle w:val="1"/>
        <w:ind w:firstLine="709"/>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Содержательная линия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FD5744" w:rsidRPr="007F26FD" w:rsidTr="006B7663">
        <w:tc>
          <w:tcPr>
            <w:tcW w:w="4820" w:type="dxa"/>
            <w:tcBorders>
              <w:top w:val="single" w:sz="4" w:space="0" w:color="auto"/>
              <w:left w:val="single" w:sz="4" w:space="0" w:color="auto"/>
              <w:bottom w:val="single" w:sz="4" w:space="0" w:color="auto"/>
              <w:right w:val="single" w:sz="4" w:space="0" w:color="auto"/>
            </w:tcBorders>
          </w:tcPr>
          <w:p w:rsidR="00FD5744" w:rsidRPr="007F26FD" w:rsidRDefault="00FD5744" w:rsidP="00EA00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color w:val="000000"/>
                <w:sz w:val="24"/>
                <w:szCs w:val="24"/>
              </w:rPr>
              <w:t>Выпускник научится:</w:t>
            </w:r>
          </w:p>
        </w:tc>
        <w:tc>
          <w:tcPr>
            <w:tcW w:w="4536" w:type="dxa"/>
            <w:tcBorders>
              <w:top w:val="single" w:sz="4" w:space="0" w:color="auto"/>
              <w:left w:val="single" w:sz="4" w:space="0" w:color="auto"/>
              <w:bottom w:val="single" w:sz="4" w:space="0" w:color="auto"/>
              <w:right w:val="single" w:sz="4" w:space="0" w:color="auto"/>
            </w:tcBorders>
          </w:tcPr>
          <w:p w:rsidR="00FD5744" w:rsidRPr="007F26FD" w:rsidRDefault="00FD5744" w:rsidP="00EA00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Выпускник получит возможность научиться</w:t>
            </w:r>
          </w:p>
        </w:tc>
      </w:tr>
      <w:tr w:rsidR="001869CB" w:rsidRPr="007F26FD" w:rsidTr="002E5B83">
        <w:tc>
          <w:tcPr>
            <w:tcW w:w="9356" w:type="dxa"/>
            <w:gridSpan w:val="2"/>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jc w:val="both"/>
              <w:rPr>
                <w:rFonts w:ascii="Times New Roman" w:hAnsi="Times New Roman" w:cs="Times New Roman"/>
                <w:b/>
                <w:bCs/>
                <w:i/>
                <w:iCs/>
                <w:color w:val="000000"/>
                <w:sz w:val="24"/>
                <w:szCs w:val="24"/>
                <w:u w:val="single"/>
              </w:rPr>
            </w:pPr>
            <w:r w:rsidRPr="007F26FD">
              <w:rPr>
                <w:rFonts w:ascii="Times New Roman" w:hAnsi="Times New Roman" w:cs="Times New Roman"/>
                <w:b/>
                <w:bCs/>
                <w:i/>
                <w:iCs/>
                <w:color w:val="000000"/>
                <w:sz w:val="24"/>
                <w:szCs w:val="24"/>
              </w:rPr>
              <w:t>Фонетика и графика</w:t>
            </w:r>
          </w:p>
        </w:tc>
      </w:tr>
      <w:tr w:rsidR="001869CB" w:rsidRPr="007F26FD" w:rsidTr="002E5B83">
        <w:tc>
          <w:tcPr>
            <w:tcW w:w="4820" w:type="dxa"/>
            <w:tcBorders>
              <w:top w:val="single" w:sz="4" w:space="0" w:color="auto"/>
              <w:left w:val="single" w:sz="4" w:space="0" w:color="auto"/>
              <w:bottom w:val="single" w:sz="4" w:space="0" w:color="auto"/>
              <w:right w:val="single" w:sz="4" w:space="0" w:color="auto"/>
            </w:tcBorders>
          </w:tcPr>
          <w:p w:rsidR="00636A71" w:rsidRPr="00636A71" w:rsidRDefault="00636A71" w:rsidP="002E5B83">
            <w:pPr>
              <w:pStyle w:val="1"/>
              <w:numPr>
                <w:ilvl w:val="0"/>
                <w:numId w:val="24"/>
              </w:numPr>
              <w:tabs>
                <w:tab w:val="left" w:pos="318"/>
              </w:tabs>
              <w:ind w:left="0" w:firstLine="0"/>
              <w:jc w:val="both"/>
              <w:rPr>
                <w:rFonts w:ascii="Times New Roman" w:hAnsi="Times New Roman" w:cs="Times New Roman"/>
                <w:color w:val="000000"/>
                <w:sz w:val="24"/>
                <w:szCs w:val="24"/>
              </w:rPr>
            </w:pPr>
            <w:r w:rsidRPr="00636A71">
              <w:rPr>
                <w:rFonts w:ascii="Times New Roman" w:hAnsi="Times New Roman" w:cs="Times New Roman"/>
                <w:sz w:val="24"/>
                <w:szCs w:val="24"/>
              </w:rPr>
              <w:t>научится находить, сравнивать, классифицировать такие языковые единицы, как звук, буква</w:t>
            </w:r>
            <w:r>
              <w:rPr>
                <w:rFonts w:ascii="Times New Roman" w:hAnsi="Times New Roman" w:cs="Times New Roman"/>
                <w:sz w:val="24"/>
                <w:szCs w:val="24"/>
              </w:rPr>
              <w:t>;</w:t>
            </w:r>
          </w:p>
          <w:p w:rsidR="001869CB" w:rsidRPr="007F26FD" w:rsidRDefault="001869CB" w:rsidP="002E5B83">
            <w:pPr>
              <w:pStyle w:val="1"/>
              <w:numPr>
                <w:ilvl w:val="0"/>
                <w:numId w:val="24"/>
              </w:numPr>
              <w:tabs>
                <w:tab w:val="left" w:pos="31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характеризовать звуки родного язык</w:t>
            </w:r>
            <w:r>
              <w:rPr>
                <w:rFonts w:ascii="Times New Roman" w:hAnsi="Times New Roman" w:cs="Times New Roman"/>
                <w:color w:val="000000"/>
                <w:sz w:val="24"/>
                <w:szCs w:val="24"/>
              </w:rPr>
              <w:t>а</w:t>
            </w:r>
            <w:r w:rsidR="009D6F16">
              <w:rPr>
                <w:rFonts w:ascii="Times New Roman" w:hAnsi="Times New Roman" w:cs="Times New Roman"/>
                <w:color w:val="000000"/>
                <w:sz w:val="24"/>
                <w:szCs w:val="24"/>
              </w:rPr>
              <w:t>;</w:t>
            </w:r>
          </w:p>
          <w:p w:rsidR="001869CB" w:rsidRPr="007F26FD" w:rsidRDefault="001869CB" w:rsidP="00636A71">
            <w:pPr>
              <w:pStyle w:val="1"/>
              <w:numPr>
                <w:ilvl w:val="0"/>
                <w:numId w:val="24"/>
              </w:numPr>
              <w:tabs>
                <w:tab w:val="left" w:pos="31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знать последовательность букв </w:t>
            </w:r>
            <w:r w:rsidR="009D6F16">
              <w:rPr>
                <w:rFonts w:ascii="Times New Roman" w:hAnsi="Times New Roman" w:cs="Times New Roman"/>
                <w:color w:val="000000"/>
                <w:sz w:val="24"/>
                <w:szCs w:val="24"/>
              </w:rPr>
              <w:t xml:space="preserve">в </w:t>
            </w:r>
            <w:r w:rsidRPr="007F26FD">
              <w:rPr>
                <w:rFonts w:ascii="Times New Roman" w:hAnsi="Times New Roman" w:cs="Times New Roman"/>
                <w:color w:val="000000"/>
                <w:sz w:val="24"/>
                <w:szCs w:val="24"/>
              </w:rPr>
              <w:t>родном алфавит</w:t>
            </w:r>
            <w:r>
              <w:rPr>
                <w:rFonts w:ascii="Times New Roman" w:hAnsi="Times New Roman" w:cs="Times New Roman"/>
                <w:color w:val="000000"/>
                <w:sz w:val="24"/>
                <w:szCs w:val="24"/>
              </w:rPr>
              <w:t>е</w:t>
            </w:r>
            <w:r w:rsidRPr="007F26FD">
              <w:rPr>
                <w:rFonts w:ascii="Times New Roman"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636A71" w:rsidRDefault="001869CB" w:rsidP="00636A71">
            <w:pPr>
              <w:pStyle w:val="1"/>
              <w:numPr>
                <w:ilvl w:val="0"/>
                <w:numId w:val="25"/>
              </w:numPr>
              <w:tabs>
                <w:tab w:val="left" w:pos="31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проводить фонетико - графический (звуко -буквенн</w:t>
            </w:r>
            <w:r w:rsidR="00636A71">
              <w:rPr>
                <w:rFonts w:ascii="Times New Roman" w:hAnsi="Times New Roman" w:cs="Times New Roman"/>
                <w:iCs/>
                <w:color w:val="000000"/>
                <w:sz w:val="24"/>
                <w:szCs w:val="24"/>
              </w:rPr>
              <w:t>ый) разбор слова самостоятельно;</w:t>
            </w:r>
          </w:p>
          <w:p w:rsidR="001869CB" w:rsidRPr="00636A71" w:rsidRDefault="001869CB" w:rsidP="00636A71">
            <w:pPr>
              <w:pStyle w:val="1"/>
              <w:numPr>
                <w:ilvl w:val="0"/>
                <w:numId w:val="25"/>
              </w:numPr>
              <w:tabs>
                <w:tab w:val="left" w:pos="31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оценивать правильность проведения фонетико - графического (звуко - буквенного) разбора слов.</w:t>
            </w:r>
          </w:p>
        </w:tc>
      </w:tr>
      <w:tr w:rsidR="001869CB" w:rsidRPr="007F26FD" w:rsidTr="002E5B83">
        <w:tc>
          <w:tcPr>
            <w:tcW w:w="9356" w:type="dxa"/>
            <w:gridSpan w:val="2"/>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Орфоэпия</w:t>
            </w:r>
          </w:p>
        </w:tc>
      </w:tr>
      <w:tr w:rsidR="001869CB" w:rsidRPr="007F26FD" w:rsidTr="002E5B83">
        <w:tc>
          <w:tcPr>
            <w:tcW w:w="4820" w:type="dxa"/>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jc w:val="both"/>
              <w:rPr>
                <w:rFonts w:ascii="Times New Roman" w:hAnsi="Times New Roman" w:cs="Times New Roman"/>
                <w:b/>
                <w:bCs/>
                <w:i/>
                <w:iCs/>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1869CB" w:rsidRPr="007F26FD" w:rsidRDefault="001869CB" w:rsidP="00636A71">
            <w:pPr>
              <w:pStyle w:val="1"/>
              <w:numPr>
                <w:ilvl w:val="0"/>
                <w:numId w:val="26"/>
              </w:numPr>
              <w:tabs>
                <w:tab w:val="left" w:pos="323"/>
              </w:tabs>
              <w:ind w:left="0" w:firstLine="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соблюдать нормы </w:t>
            </w:r>
            <w:r w:rsidRPr="007F26FD">
              <w:rPr>
                <w:rFonts w:ascii="Times New Roman" w:hAnsi="Times New Roman" w:cs="Times New Roman"/>
                <w:iCs/>
                <w:color w:val="000000"/>
                <w:sz w:val="24"/>
                <w:szCs w:val="24"/>
              </w:rPr>
              <w:t>родного  языка в речи</w:t>
            </w:r>
            <w:r w:rsidR="00636A71">
              <w:rPr>
                <w:rFonts w:ascii="Times New Roman" w:hAnsi="Times New Roman" w:cs="Times New Roman"/>
                <w:iCs/>
                <w:color w:val="000000"/>
                <w:sz w:val="24"/>
                <w:szCs w:val="24"/>
              </w:rPr>
              <w:t>.</w:t>
            </w:r>
          </w:p>
        </w:tc>
      </w:tr>
      <w:tr w:rsidR="001869CB" w:rsidRPr="007F26FD" w:rsidTr="002E5B83">
        <w:tc>
          <w:tcPr>
            <w:tcW w:w="9356" w:type="dxa"/>
            <w:gridSpan w:val="2"/>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Состав слова (морфемика)</w:t>
            </w:r>
          </w:p>
        </w:tc>
      </w:tr>
      <w:tr w:rsidR="001869CB" w:rsidRPr="007F26FD" w:rsidTr="002E5B83">
        <w:tc>
          <w:tcPr>
            <w:tcW w:w="4820" w:type="dxa"/>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numPr>
                <w:ilvl w:val="0"/>
                <w:numId w:val="27"/>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различать родственные (однокоренные) слова и формы слова;</w:t>
            </w:r>
          </w:p>
          <w:p w:rsidR="001869CB" w:rsidRPr="007F26FD" w:rsidRDefault="001869CB" w:rsidP="009D6F16">
            <w:pPr>
              <w:pStyle w:val="1"/>
              <w:numPr>
                <w:ilvl w:val="0"/>
                <w:numId w:val="27"/>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находить в словах корень, приставку, </w:t>
            </w:r>
            <w:r w:rsidR="009D6F16">
              <w:rPr>
                <w:rFonts w:ascii="Times New Roman" w:hAnsi="Times New Roman" w:cs="Times New Roman"/>
                <w:color w:val="000000"/>
                <w:sz w:val="24"/>
                <w:szCs w:val="24"/>
              </w:rPr>
              <w:t xml:space="preserve">падежный </w:t>
            </w:r>
            <w:r w:rsidRPr="007F26FD">
              <w:rPr>
                <w:rFonts w:ascii="Times New Roman" w:hAnsi="Times New Roman" w:cs="Times New Roman"/>
                <w:color w:val="000000"/>
                <w:sz w:val="24"/>
                <w:szCs w:val="24"/>
              </w:rPr>
              <w:t>суффикс.</w:t>
            </w:r>
          </w:p>
        </w:tc>
        <w:tc>
          <w:tcPr>
            <w:tcW w:w="4536" w:type="dxa"/>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numPr>
                <w:ilvl w:val="0"/>
                <w:numId w:val="28"/>
              </w:numPr>
              <w:tabs>
                <w:tab w:val="left" w:pos="305"/>
              </w:tabs>
              <w:ind w:left="0" w:firstLine="0"/>
              <w:jc w:val="both"/>
              <w:rPr>
                <w:rFonts w:ascii="Times New Roman" w:hAnsi="Times New Roman" w:cs="Times New Roman"/>
                <w:b/>
                <w:bCs/>
                <w:iCs/>
                <w:color w:val="000000"/>
                <w:sz w:val="24"/>
                <w:szCs w:val="24"/>
              </w:rPr>
            </w:pPr>
            <w:r w:rsidRPr="00636A71">
              <w:rPr>
                <w:rFonts w:ascii="Times New Roman" w:hAnsi="Times New Roman" w:cs="Times New Roman"/>
                <w:iCs/>
                <w:color w:val="000000"/>
                <w:sz w:val="24"/>
                <w:szCs w:val="24"/>
              </w:rPr>
              <w:t>научиться</w:t>
            </w:r>
            <w:r w:rsidRPr="007F26FD">
              <w:rPr>
                <w:rFonts w:ascii="Times New Roman" w:hAnsi="Times New Roman" w:cs="Times New Roman"/>
                <w:iCs/>
                <w:color w:val="000000"/>
                <w:sz w:val="24"/>
                <w:szCs w:val="24"/>
              </w:rPr>
              <w:t xml:space="preserve"> разбирать по составу слова;</w:t>
            </w:r>
          </w:p>
          <w:p w:rsidR="001869CB" w:rsidRPr="007F26FD" w:rsidRDefault="001869CB" w:rsidP="002E5B83">
            <w:pPr>
              <w:pStyle w:val="1"/>
              <w:numPr>
                <w:ilvl w:val="0"/>
                <w:numId w:val="28"/>
              </w:numPr>
              <w:tabs>
                <w:tab w:val="left" w:pos="305"/>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оценивать правильность проведения разбора слова по составу.</w:t>
            </w:r>
          </w:p>
        </w:tc>
      </w:tr>
      <w:tr w:rsidR="001869CB" w:rsidRPr="007F26FD" w:rsidTr="002E5B83">
        <w:tc>
          <w:tcPr>
            <w:tcW w:w="9356" w:type="dxa"/>
            <w:gridSpan w:val="2"/>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Лексика</w:t>
            </w:r>
          </w:p>
        </w:tc>
      </w:tr>
      <w:tr w:rsidR="001869CB" w:rsidRPr="007F26FD" w:rsidTr="002E5B83">
        <w:tc>
          <w:tcPr>
            <w:tcW w:w="4820" w:type="dxa"/>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numPr>
                <w:ilvl w:val="0"/>
                <w:numId w:val="29"/>
              </w:numPr>
              <w:tabs>
                <w:tab w:val="left" w:pos="24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выявлять </w:t>
            </w:r>
            <w:r w:rsidR="00636A71" w:rsidRPr="007F26FD">
              <w:rPr>
                <w:rFonts w:ascii="Times New Roman" w:hAnsi="Times New Roman" w:cs="Times New Roman"/>
                <w:color w:val="000000"/>
                <w:sz w:val="24"/>
                <w:szCs w:val="24"/>
              </w:rPr>
              <w:t xml:space="preserve">значение </w:t>
            </w:r>
            <w:r w:rsidR="00636A71">
              <w:rPr>
                <w:rFonts w:ascii="Times New Roman" w:hAnsi="Times New Roman" w:cs="Times New Roman"/>
                <w:color w:val="000000"/>
                <w:sz w:val="24"/>
                <w:szCs w:val="24"/>
              </w:rPr>
              <w:t>слова</w:t>
            </w:r>
            <w:r w:rsidRPr="007F26FD">
              <w:rPr>
                <w:rFonts w:ascii="Times New Roman" w:hAnsi="Times New Roman" w:cs="Times New Roman"/>
                <w:color w:val="000000"/>
                <w:sz w:val="24"/>
                <w:szCs w:val="24"/>
              </w:rPr>
              <w:t>;</w:t>
            </w:r>
          </w:p>
          <w:p w:rsidR="001869CB" w:rsidRPr="007F26FD" w:rsidRDefault="001869CB" w:rsidP="002E5B83">
            <w:pPr>
              <w:pStyle w:val="1"/>
              <w:numPr>
                <w:ilvl w:val="0"/>
                <w:numId w:val="29"/>
              </w:numPr>
              <w:tabs>
                <w:tab w:val="left" w:pos="24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определять значение слова по тексту или </w:t>
            </w:r>
            <w:r w:rsidRPr="007F26FD">
              <w:rPr>
                <w:rFonts w:ascii="Times New Roman" w:hAnsi="Times New Roman" w:cs="Times New Roman"/>
                <w:color w:val="000000"/>
                <w:sz w:val="24"/>
                <w:szCs w:val="24"/>
              </w:rPr>
              <w:lastRenderedPageBreak/>
              <w:t>уточнять с помощью словаря.</w:t>
            </w:r>
          </w:p>
          <w:p w:rsidR="001869CB" w:rsidRPr="007F26FD" w:rsidRDefault="001869CB" w:rsidP="002E5B83">
            <w:pPr>
              <w:pStyle w:val="1"/>
              <w:tabs>
                <w:tab w:val="left" w:pos="243"/>
              </w:tabs>
              <w:jc w:val="both"/>
              <w:rPr>
                <w:rFonts w:ascii="Times New Roman" w:hAnsi="Times New Roman" w:cs="Times New Roman"/>
                <w:b/>
                <w:bCs/>
                <w:i/>
                <w:iCs/>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numPr>
                <w:ilvl w:val="0"/>
                <w:numId w:val="30"/>
              </w:numPr>
              <w:tabs>
                <w:tab w:val="left" w:pos="24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lastRenderedPageBreak/>
              <w:t>различать употребление в тексте слов в прямом и переносном значении;</w:t>
            </w:r>
          </w:p>
          <w:p w:rsidR="001869CB" w:rsidRPr="00636A71" w:rsidRDefault="001869CB" w:rsidP="00636A71">
            <w:pPr>
              <w:pStyle w:val="1"/>
              <w:numPr>
                <w:ilvl w:val="0"/>
                <w:numId w:val="30"/>
              </w:numPr>
              <w:tabs>
                <w:tab w:val="left" w:pos="24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lastRenderedPageBreak/>
              <w:t>оценивать уместность использования слов в тексте;</w:t>
            </w:r>
          </w:p>
        </w:tc>
      </w:tr>
      <w:tr w:rsidR="001869CB" w:rsidRPr="007F26FD" w:rsidTr="002E5B83">
        <w:tc>
          <w:tcPr>
            <w:tcW w:w="9356" w:type="dxa"/>
            <w:gridSpan w:val="2"/>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lastRenderedPageBreak/>
              <w:t>Морфология</w:t>
            </w:r>
          </w:p>
        </w:tc>
      </w:tr>
      <w:tr w:rsidR="001869CB" w:rsidRPr="007F26FD" w:rsidTr="002E5B83">
        <w:tc>
          <w:tcPr>
            <w:tcW w:w="4820" w:type="dxa"/>
            <w:tcBorders>
              <w:top w:val="single" w:sz="4" w:space="0" w:color="auto"/>
              <w:left w:val="single" w:sz="4" w:space="0" w:color="auto"/>
              <w:bottom w:val="single" w:sz="4" w:space="0" w:color="auto"/>
              <w:right w:val="single" w:sz="4" w:space="0" w:color="auto"/>
            </w:tcBorders>
          </w:tcPr>
          <w:p w:rsidR="001869CB" w:rsidRPr="00636A71" w:rsidRDefault="001869CB" w:rsidP="00636A71">
            <w:pPr>
              <w:pStyle w:val="1"/>
              <w:numPr>
                <w:ilvl w:val="0"/>
                <w:numId w:val="31"/>
              </w:numPr>
              <w:tabs>
                <w:tab w:val="left" w:pos="34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определять грамматически</w:t>
            </w:r>
            <w:r w:rsidR="00636A71">
              <w:rPr>
                <w:rFonts w:ascii="Times New Roman" w:hAnsi="Times New Roman" w:cs="Times New Roman"/>
                <w:color w:val="000000"/>
                <w:sz w:val="24"/>
                <w:szCs w:val="24"/>
              </w:rPr>
              <w:t>е признаки имён существительных, имён прилагательных, глаголов;</w:t>
            </w:r>
          </w:p>
        </w:tc>
        <w:tc>
          <w:tcPr>
            <w:tcW w:w="4536" w:type="dxa"/>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numPr>
                <w:ilvl w:val="0"/>
                <w:numId w:val="32"/>
              </w:numPr>
              <w:tabs>
                <w:tab w:val="left" w:pos="34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проводить морфологический разбор имён существительных, имён прилагательных, глаголов по предложенному в учебнике алгоритму;</w:t>
            </w:r>
          </w:p>
          <w:p w:rsidR="001869CB" w:rsidRPr="007F26FD" w:rsidRDefault="001869CB" w:rsidP="00636A71">
            <w:pPr>
              <w:pStyle w:val="1"/>
              <w:numPr>
                <w:ilvl w:val="0"/>
                <w:numId w:val="32"/>
              </w:numPr>
              <w:tabs>
                <w:tab w:val="left" w:pos="34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 xml:space="preserve">находить в тексте такие части речи, как местоимения, </w:t>
            </w:r>
            <w:r w:rsidR="009D6F16">
              <w:rPr>
                <w:rFonts w:ascii="Times New Roman" w:hAnsi="Times New Roman" w:cs="Times New Roman"/>
                <w:iCs/>
                <w:color w:val="000000"/>
                <w:sz w:val="24"/>
                <w:szCs w:val="24"/>
              </w:rPr>
              <w:t>после</w:t>
            </w:r>
            <w:r w:rsidRPr="007F26FD">
              <w:rPr>
                <w:rFonts w:ascii="Times New Roman" w:hAnsi="Times New Roman" w:cs="Times New Roman"/>
                <w:iCs/>
                <w:color w:val="000000"/>
                <w:sz w:val="24"/>
                <w:szCs w:val="24"/>
              </w:rPr>
              <w:t>логи.</w:t>
            </w:r>
          </w:p>
        </w:tc>
      </w:tr>
      <w:tr w:rsidR="001869CB" w:rsidRPr="007F26FD" w:rsidTr="002E5B83">
        <w:tc>
          <w:tcPr>
            <w:tcW w:w="9356" w:type="dxa"/>
            <w:gridSpan w:val="2"/>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Синтаксис</w:t>
            </w:r>
          </w:p>
        </w:tc>
      </w:tr>
      <w:tr w:rsidR="001869CB" w:rsidRPr="007F26FD" w:rsidTr="002E5B83">
        <w:tc>
          <w:tcPr>
            <w:tcW w:w="4820" w:type="dxa"/>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numPr>
                <w:ilvl w:val="0"/>
                <w:numId w:val="33"/>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различать предложение, словосочетание, слово;</w:t>
            </w:r>
          </w:p>
          <w:p w:rsidR="001869CB" w:rsidRPr="007F26FD" w:rsidRDefault="001869CB" w:rsidP="002E5B83">
            <w:pPr>
              <w:pStyle w:val="1"/>
              <w:numPr>
                <w:ilvl w:val="0"/>
                <w:numId w:val="33"/>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устанавливать при помощи смысловых вопросов связь между словами в словосочетании и предложении;</w:t>
            </w:r>
          </w:p>
          <w:p w:rsidR="001869CB" w:rsidRPr="007F26FD" w:rsidRDefault="001869CB" w:rsidP="002E5B83">
            <w:pPr>
              <w:pStyle w:val="1"/>
              <w:numPr>
                <w:ilvl w:val="0"/>
                <w:numId w:val="33"/>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находить главные и второстепенные (без деления на виды) члены предложения;</w:t>
            </w:r>
          </w:p>
          <w:p w:rsidR="001869CB" w:rsidRPr="007F26FD" w:rsidRDefault="001869CB" w:rsidP="002E5B83">
            <w:pPr>
              <w:pStyle w:val="1"/>
              <w:numPr>
                <w:ilvl w:val="0"/>
                <w:numId w:val="33"/>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выделять предложения с однородными членами.</w:t>
            </w:r>
          </w:p>
        </w:tc>
        <w:tc>
          <w:tcPr>
            <w:tcW w:w="4536" w:type="dxa"/>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numPr>
                <w:ilvl w:val="0"/>
                <w:numId w:val="34"/>
              </w:numPr>
              <w:tabs>
                <w:tab w:val="left" w:pos="29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 xml:space="preserve">различать второстепенные члены предложения — определения, дополнения, обстоятельства; </w:t>
            </w:r>
          </w:p>
          <w:p w:rsidR="001869CB" w:rsidRPr="007F26FD" w:rsidRDefault="00636A71" w:rsidP="002E5B83">
            <w:pPr>
              <w:pStyle w:val="1"/>
              <w:numPr>
                <w:ilvl w:val="0"/>
                <w:numId w:val="34"/>
              </w:numPr>
              <w:tabs>
                <w:tab w:val="left" w:pos="293"/>
              </w:tabs>
              <w:ind w:left="0" w:firstLine="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выполнять </w:t>
            </w:r>
            <w:r w:rsidR="001869CB" w:rsidRPr="007F26FD">
              <w:rPr>
                <w:rFonts w:ascii="Times New Roman" w:hAnsi="Times New Roman" w:cs="Times New Roman"/>
                <w:iCs/>
                <w:color w:val="000000"/>
                <w:sz w:val="24"/>
                <w:szCs w:val="24"/>
              </w:rPr>
              <w:t>разбор предложения (по член</w:t>
            </w:r>
            <w:r w:rsidR="009D6F16">
              <w:rPr>
                <w:rFonts w:ascii="Times New Roman" w:hAnsi="Times New Roman" w:cs="Times New Roman"/>
                <w:iCs/>
                <w:color w:val="000000"/>
                <w:sz w:val="24"/>
                <w:szCs w:val="24"/>
              </w:rPr>
              <w:t>ам предложения, синтаксический;</w:t>
            </w:r>
          </w:p>
          <w:p w:rsidR="001869CB" w:rsidRPr="007F26FD" w:rsidRDefault="001869CB" w:rsidP="002E5B83">
            <w:pPr>
              <w:pStyle w:val="1"/>
              <w:numPr>
                <w:ilvl w:val="0"/>
                <w:numId w:val="34"/>
              </w:numPr>
              <w:tabs>
                <w:tab w:val="left" w:pos="29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оценивать правильность разбора;</w:t>
            </w:r>
          </w:p>
          <w:p w:rsidR="001869CB" w:rsidRPr="00636A71" w:rsidRDefault="001869CB" w:rsidP="002E5B83">
            <w:pPr>
              <w:pStyle w:val="1"/>
              <w:numPr>
                <w:ilvl w:val="0"/>
                <w:numId w:val="34"/>
              </w:numPr>
              <w:tabs>
                <w:tab w:val="left" w:pos="293"/>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различать простые и сложные предложения.</w:t>
            </w:r>
          </w:p>
        </w:tc>
      </w:tr>
      <w:tr w:rsidR="001869CB" w:rsidRPr="007F26FD" w:rsidTr="002E5B83">
        <w:tc>
          <w:tcPr>
            <w:tcW w:w="9356" w:type="dxa"/>
            <w:gridSpan w:val="2"/>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Орфография и пунктуация</w:t>
            </w:r>
          </w:p>
        </w:tc>
      </w:tr>
      <w:tr w:rsidR="001869CB" w:rsidRPr="007F26FD" w:rsidTr="002E5B83">
        <w:tc>
          <w:tcPr>
            <w:tcW w:w="4820" w:type="dxa"/>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numPr>
                <w:ilvl w:val="0"/>
                <w:numId w:val="35"/>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применять правила правописания;</w:t>
            </w:r>
          </w:p>
          <w:p w:rsidR="001869CB" w:rsidRPr="007F26FD" w:rsidRDefault="001869CB" w:rsidP="002E5B83">
            <w:pPr>
              <w:pStyle w:val="1"/>
              <w:numPr>
                <w:ilvl w:val="0"/>
                <w:numId w:val="35"/>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определять (уточнять) написание слова по орфографическому словарю;</w:t>
            </w:r>
          </w:p>
          <w:p w:rsidR="001869CB" w:rsidRPr="007F26FD" w:rsidRDefault="001869CB" w:rsidP="002E5B83">
            <w:pPr>
              <w:pStyle w:val="1"/>
              <w:numPr>
                <w:ilvl w:val="0"/>
                <w:numId w:val="35"/>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писать под диктовку тексты объёмом 75—80 слов в соответствии с изученными правилами правописания;</w:t>
            </w:r>
          </w:p>
          <w:p w:rsidR="001869CB" w:rsidRPr="009D6F16" w:rsidRDefault="001869CB" w:rsidP="002E5B83">
            <w:pPr>
              <w:pStyle w:val="1"/>
              <w:numPr>
                <w:ilvl w:val="0"/>
                <w:numId w:val="35"/>
              </w:numPr>
              <w:tabs>
                <w:tab w:val="left" w:pos="293"/>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проверять собственный и предложенный текст, находить и исправлять орфографические и пунктуационные ошибки.</w:t>
            </w:r>
          </w:p>
        </w:tc>
        <w:tc>
          <w:tcPr>
            <w:tcW w:w="4536" w:type="dxa"/>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numPr>
                <w:ilvl w:val="0"/>
                <w:numId w:val="36"/>
              </w:numPr>
              <w:tabs>
                <w:tab w:val="left" w:pos="293"/>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осознавать место возможного возникновения орфографической ошибки; подбирать примеры с определённой орфограммой;</w:t>
            </w:r>
          </w:p>
          <w:p w:rsidR="001869CB" w:rsidRPr="007F26FD" w:rsidRDefault="001869CB" w:rsidP="00636A71">
            <w:pPr>
              <w:pStyle w:val="1"/>
              <w:numPr>
                <w:ilvl w:val="0"/>
                <w:numId w:val="36"/>
              </w:numPr>
              <w:tabs>
                <w:tab w:val="left" w:pos="293"/>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при работе над ошибками определять способы действий, в последующих письменных работах.</w:t>
            </w:r>
          </w:p>
        </w:tc>
      </w:tr>
      <w:tr w:rsidR="001869CB" w:rsidRPr="007F26FD" w:rsidTr="002E5B83">
        <w:tc>
          <w:tcPr>
            <w:tcW w:w="9356" w:type="dxa"/>
            <w:gridSpan w:val="2"/>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Развитие речи</w:t>
            </w:r>
          </w:p>
        </w:tc>
      </w:tr>
      <w:tr w:rsidR="001869CB" w:rsidRPr="007F26FD" w:rsidTr="002E5B83">
        <w:tc>
          <w:tcPr>
            <w:tcW w:w="4820" w:type="dxa"/>
            <w:tcBorders>
              <w:top w:val="single" w:sz="4" w:space="0" w:color="auto"/>
              <w:left w:val="single" w:sz="4" w:space="0" w:color="auto"/>
              <w:bottom w:val="single" w:sz="4" w:space="0" w:color="auto"/>
              <w:right w:val="single" w:sz="4" w:space="0" w:color="auto"/>
            </w:tcBorders>
          </w:tcPr>
          <w:p w:rsidR="001869CB" w:rsidRDefault="001869CB" w:rsidP="002E5B83">
            <w:pPr>
              <w:pStyle w:val="1"/>
              <w:numPr>
                <w:ilvl w:val="0"/>
                <w:numId w:val="37"/>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оценивать правильность выбора языковых средств устного общения на уроке, в школе, в быту;</w:t>
            </w:r>
          </w:p>
          <w:p w:rsidR="009D6F16" w:rsidRPr="007F26FD" w:rsidRDefault="009D6F16" w:rsidP="002E5B83">
            <w:pPr>
              <w:pStyle w:val="1"/>
              <w:numPr>
                <w:ilvl w:val="0"/>
                <w:numId w:val="37"/>
              </w:numPr>
              <w:tabs>
                <w:tab w:val="left" w:pos="280"/>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оценивать правильность перевода на русский язык;</w:t>
            </w:r>
          </w:p>
          <w:p w:rsidR="001869CB" w:rsidRPr="007F26FD" w:rsidRDefault="001869CB" w:rsidP="002E5B83">
            <w:pPr>
              <w:pStyle w:val="1"/>
              <w:numPr>
                <w:ilvl w:val="0"/>
                <w:numId w:val="37"/>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соблюдать в повседневн</w:t>
            </w:r>
            <w:r w:rsidR="00A843F6">
              <w:rPr>
                <w:rFonts w:ascii="Times New Roman" w:hAnsi="Times New Roman" w:cs="Times New Roman"/>
                <w:color w:val="000000"/>
                <w:sz w:val="24"/>
                <w:szCs w:val="24"/>
              </w:rPr>
              <w:t>ой жизни нормы речевого этикета;</w:t>
            </w:r>
          </w:p>
          <w:p w:rsidR="001869CB" w:rsidRPr="007F26FD" w:rsidRDefault="001869CB" w:rsidP="002E5B83">
            <w:pPr>
              <w:pStyle w:val="1"/>
              <w:numPr>
                <w:ilvl w:val="0"/>
                <w:numId w:val="37"/>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выражать собственное мнение, аргументировать его с учётом ситуации общения;</w:t>
            </w:r>
          </w:p>
          <w:p w:rsidR="001869CB" w:rsidRPr="007F26FD" w:rsidRDefault="001869CB" w:rsidP="002E5B83">
            <w:pPr>
              <w:pStyle w:val="1"/>
              <w:numPr>
                <w:ilvl w:val="0"/>
                <w:numId w:val="37"/>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самостоятельно озаглавливать текст;</w:t>
            </w:r>
          </w:p>
          <w:p w:rsidR="001869CB" w:rsidRPr="007F26FD" w:rsidRDefault="001869CB" w:rsidP="002E5B83">
            <w:pPr>
              <w:pStyle w:val="1"/>
              <w:numPr>
                <w:ilvl w:val="0"/>
                <w:numId w:val="37"/>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составлять план текста;</w:t>
            </w:r>
          </w:p>
          <w:p w:rsidR="001869CB" w:rsidRPr="00A843F6" w:rsidRDefault="001869CB" w:rsidP="002E5B83">
            <w:pPr>
              <w:pStyle w:val="1"/>
              <w:numPr>
                <w:ilvl w:val="0"/>
                <w:numId w:val="37"/>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сочинять письма, поздравительные открытки, записки и другие небольшие тексты для конкретных ситуаций общения.</w:t>
            </w:r>
          </w:p>
        </w:tc>
        <w:tc>
          <w:tcPr>
            <w:tcW w:w="4536" w:type="dxa"/>
            <w:tcBorders>
              <w:top w:val="single" w:sz="4" w:space="0" w:color="auto"/>
              <w:left w:val="single" w:sz="4" w:space="0" w:color="auto"/>
              <w:bottom w:val="single" w:sz="4" w:space="0" w:color="auto"/>
              <w:right w:val="single" w:sz="4" w:space="0" w:color="auto"/>
            </w:tcBorders>
          </w:tcPr>
          <w:p w:rsidR="001869CB" w:rsidRPr="007F26FD" w:rsidRDefault="001869CB" w:rsidP="002E5B83">
            <w:pPr>
              <w:pStyle w:val="1"/>
              <w:numPr>
                <w:ilvl w:val="0"/>
                <w:numId w:val="38"/>
              </w:numPr>
              <w:tabs>
                <w:tab w:val="left" w:pos="280"/>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 xml:space="preserve">создавать тексты по предложенному заголовку; </w:t>
            </w:r>
          </w:p>
          <w:p w:rsidR="001869CB" w:rsidRPr="00A843F6" w:rsidRDefault="001869CB" w:rsidP="002E5B83">
            <w:pPr>
              <w:pStyle w:val="1"/>
              <w:numPr>
                <w:ilvl w:val="0"/>
                <w:numId w:val="38"/>
              </w:numPr>
              <w:tabs>
                <w:tab w:val="left" w:pos="280"/>
              </w:tabs>
              <w:ind w:left="0" w:firstLine="0"/>
              <w:jc w:val="both"/>
              <w:rPr>
                <w:rFonts w:ascii="Times New Roman" w:hAnsi="Times New Roman" w:cs="Times New Roman"/>
                <w:b/>
                <w:bCs/>
                <w:iCs/>
                <w:color w:val="000000"/>
                <w:sz w:val="24"/>
                <w:szCs w:val="24"/>
              </w:rPr>
            </w:pPr>
            <w:r w:rsidRPr="00A843F6">
              <w:rPr>
                <w:rFonts w:ascii="Times New Roman" w:hAnsi="Times New Roman" w:cs="Times New Roman"/>
                <w:iCs/>
                <w:color w:val="000000"/>
                <w:sz w:val="24"/>
                <w:szCs w:val="24"/>
              </w:rPr>
              <w:t xml:space="preserve">пересказывать текст:описание, повествование, рассуждение; </w:t>
            </w:r>
          </w:p>
          <w:p w:rsidR="001869CB" w:rsidRPr="007F26FD" w:rsidRDefault="001869CB" w:rsidP="002E5B83">
            <w:pPr>
              <w:pStyle w:val="1"/>
              <w:numPr>
                <w:ilvl w:val="0"/>
                <w:numId w:val="38"/>
              </w:numPr>
              <w:tabs>
                <w:tab w:val="left" w:pos="280"/>
              </w:tabs>
              <w:ind w:left="0" w:firstLine="0"/>
              <w:jc w:val="both"/>
              <w:rPr>
                <w:rFonts w:ascii="Times New Roman" w:hAnsi="Times New Roman" w:cs="Times New Roman"/>
                <w:b/>
                <w:bCs/>
                <w:iCs/>
                <w:color w:val="000000"/>
                <w:sz w:val="24"/>
                <w:szCs w:val="24"/>
              </w:rPr>
            </w:pPr>
            <w:r w:rsidRPr="00A843F6">
              <w:rPr>
                <w:rFonts w:ascii="Times New Roman" w:hAnsi="Times New Roman" w:cs="Times New Roman"/>
                <w:iCs/>
                <w:color w:val="000000"/>
                <w:sz w:val="24"/>
                <w:szCs w:val="24"/>
              </w:rPr>
              <w:t>корректировать тексты, в которых допущены нарушения культуры речи</w:t>
            </w:r>
            <w:r w:rsidRPr="00A843F6">
              <w:rPr>
                <w:rFonts w:ascii="Times New Roman" w:hAnsi="Times New Roman" w:cs="Times New Roman"/>
                <w:b/>
                <w:bCs/>
                <w:iCs/>
                <w:color w:val="000000"/>
                <w:sz w:val="24"/>
                <w:szCs w:val="24"/>
              </w:rPr>
              <w:t>;</w:t>
            </w:r>
          </w:p>
          <w:p w:rsidR="001869CB" w:rsidRPr="007F26FD" w:rsidRDefault="001869CB" w:rsidP="002E5B83">
            <w:pPr>
              <w:pStyle w:val="1"/>
              <w:numPr>
                <w:ilvl w:val="0"/>
                <w:numId w:val="38"/>
              </w:numPr>
              <w:tabs>
                <w:tab w:val="left" w:pos="280"/>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анализировать последовательность собственных действий;</w:t>
            </w:r>
          </w:p>
          <w:p w:rsidR="001869CB" w:rsidRPr="007F26FD" w:rsidRDefault="001869CB" w:rsidP="002E5B83">
            <w:pPr>
              <w:pStyle w:val="1"/>
              <w:numPr>
                <w:ilvl w:val="0"/>
                <w:numId w:val="38"/>
              </w:numPr>
              <w:tabs>
                <w:tab w:val="left" w:pos="280"/>
              </w:tabs>
              <w:ind w:left="0" w:firstLine="0"/>
              <w:jc w:val="both"/>
              <w:rPr>
                <w:rFonts w:ascii="Times New Roman" w:hAnsi="Times New Roman" w:cs="Times New Roman"/>
                <w:b/>
                <w:bCs/>
                <w:iCs/>
                <w:color w:val="000000"/>
                <w:sz w:val="24"/>
                <w:szCs w:val="24"/>
              </w:rPr>
            </w:pPr>
            <w:r w:rsidRPr="007F26FD">
              <w:rPr>
                <w:rFonts w:ascii="Times New Roman" w:hAnsi="Times New Roman" w:cs="Times New Roman"/>
                <w:iCs/>
                <w:color w:val="000000"/>
                <w:sz w:val="24"/>
                <w:szCs w:val="24"/>
              </w:rPr>
              <w:t xml:space="preserve">оценивать правильность выполнения учебной задачи: </w:t>
            </w:r>
          </w:p>
        </w:tc>
      </w:tr>
    </w:tbl>
    <w:p w:rsidR="00FD5744" w:rsidRDefault="00FD5744" w:rsidP="00FD5744">
      <w:pPr>
        <w:pStyle w:val="1"/>
        <w:ind w:firstLine="709"/>
        <w:jc w:val="both"/>
        <w:rPr>
          <w:rFonts w:ascii="Times New Roman" w:hAnsi="Times New Roman" w:cs="Times New Roman"/>
          <w:b/>
          <w:bCs/>
          <w:color w:val="000000"/>
          <w:sz w:val="24"/>
          <w:szCs w:val="24"/>
        </w:rPr>
      </w:pPr>
    </w:p>
    <w:p w:rsidR="00801725" w:rsidRDefault="00801725" w:rsidP="002E5B83">
      <w:pPr>
        <w:widowControl/>
        <w:suppressAutoHyphens w:val="0"/>
        <w:autoSpaceDE/>
        <w:jc w:val="center"/>
        <w:rPr>
          <w:b/>
          <w:bCs/>
          <w:sz w:val="24"/>
          <w:szCs w:val="24"/>
        </w:rPr>
      </w:pPr>
    </w:p>
    <w:p w:rsidR="00801725" w:rsidRDefault="00801725" w:rsidP="002E5B83">
      <w:pPr>
        <w:widowControl/>
        <w:suppressAutoHyphens w:val="0"/>
        <w:autoSpaceDE/>
        <w:jc w:val="center"/>
        <w:rPr>
          <w:b/>
          <w:bCs/>
          <w:sz w:val="24"/>
          <w:szCs w:val="24"/>
        </w:rPr>
      </w:pPr>
    </w:p>
    <w:p w:rsidR="0056294A" w:rsidRDefault="004F28C2" w:rsidP="002E5B83">
      <w:pPr>
        <w:widowControl/>
        <w:suppressAutoHyphens w:val="0"/>
        <w:autoSpaceDE/>
        <w:jc w:val="center"/>
        <w:rPr>
          <w:b/>
          <w:bCs/>
          <w:sz w:val="24"/>
          <w:szCs w:val="24"/>
        </w:rPr>
      </w:pPr>
      <w:r w:rsidRPr="007F26FD">
        <w:rPr>
          <w:b/>
          <w:bCs/>
          <w:sz w:val="24"/>
          <w:szCs w:val="24"/>
        </w:rPr>
        <w:lastRenderedPageBreak/>
        <w:t>1.</w:t>
      </w:r>
      <w:r w:rsidR="003F1062">
        <w:rPr>
          <w:b/>
          <w:bCs/>
          <w:sz w:val="24"/>
          <w:szCs w:val="24"/>
        </w:rPr>
        <w:t>2</w:t>
      </w:r>
      <w:r w:rsidRPr="007F26FD">
        <w:rPr>
          <w:b/>
          <w:bCs/>
          <w:sz w:val="24"/>
          <w:szCs w:val="24"/>
        </w:rPr>
        <w:t>.</w:t>
      </w:r>
      <w:r w:rsidR="00FD5744">
        <w:rPr>
          <w:b/>
          <w:bCs/>
          <w:sz w:val="24"/>
          <w:szCs w:val="24"/>
        </w:rPr>
        <w:t>5</w:t>
      </w:r>
      <w:r w:rsidR="00386BCC">
        <w:rPr>
          <w:b/>
          <w:bCs/>
          <w:sz w:val="24"/>
          <w:szCs w:val="24"/>
        </w:rPr>
        <w:t>.</w:t>
      </w:r>
      <w:r w:rsidR="0056294A" w:rsidRPr="007F26FD">
        <w:rPr>
          <w:b/>
          <w:bCs/>
          <w:sz w:val="24"/>
          <w:szCs w:val="24"/>
        </w:rPr>
        <w:t>Иностранный язык</w:t>
      </w:r>
    </w:p>
    <w:p w:rsidR="00691ED4" w:rsidRPr="00691ED4" w:rsidRDefault="00691ED4" w:rsidP="00691ED4">
      <w:pPr>
        <w:widowControl/>
        <w:suppressAutoHyphens w:val="0"/>
        <w:autoSpaceDE/>
        <w:ind w:firstLine="567"/>
        <w:jc w:val="both"/>
        <w:rPr>
          <w:color w:val="FF0000"/>
          <w:sz w:val="24"/>
          <w:szCs w:val="24"/>
        </w:rPr>
      </w:pPr>
      <w:r w:rsidRPr="00691ED4">
        <w:rPr>
          <w:color w:val="FF0000"/>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691ED4" w:rsidRPr="00691ED4" w:rsidRDefault="00691ED4" w:rsidP="00691ED4">
      <w:pPr>
        <w:widowControl/>
        <w:suppressAutoHyphens w:val="0"/>
        <w:autoSpaceDE/>
        <w:ind w:firstLine="567"/>
        <w:jc w:val="both"/>
        <w:rPr>
          <w:color w:val="FF0000"/>
          <w:sz w:val="24"/>
          <w:szCs w:val="24"/>
        </w:rPr>
      </w:pPr>
      <w:r w:rsidRPr="00691ED4">
        <w:rPr>
          <w:color w:val="FF0000"/>
          <w:sz w:val="24"/>
          <w:szCs w:val="24"/>
        </w:rPr>
        <w:t xml:space="preserve"> Иностранный язык:</w:t>
      </w:r>
    </w:p>
    <w:p w:rsidR="00691ED4" w:rsidRPr="00691ED4" w:rsidRDefault="00691ED4" w:rsidP="00691ED4">
      <w:pPr>
        <w:widowControl/>
        <w:suppressAutoHyphens w:val="0"/>
        <w:autoSpaceDE/>
        <w:ind w:firstLine="567"/>
        <w:jc w:val="both"/>
        <w:rPr>
          <w:color w:val="FF0000"/>
          <w:sz w:val="24"/>
          <w:szCs w:val="24"/>
        </w:rPr>
      </w:pPr>
      <w:r w:rsidRPr="00691ED4">
        <w:rPr>
          <w:color w:val="FF0000"/>
          <w:sz w:val="24"/>
          <w:szCs w:val="24"/>
        </w:rPr>
        <w:t xml:space="preserve"> 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691ED4" w:rsidRPr="00691ED4" w:rsidRDefault="00691ED4" w:rsidP="00691ED4">
      <w:pPr>
        <w:widowControl/>
        <w:suppressAutoHyphens w:val="0"/>
        <w:autoSpaceDE/>
        <w:ind w:firstLine="567"/>
        <w:jc w:val="both"/>
        <w:rPr>
          <w:color w:val="FF0000"/>
          <w:sz w:val="24"/>
          <w:szCs w:val="24"/>
        </w:rPr>
      </w:pPr>
      <w:r w:rsidRPr="00691ED4">
        <w:rPr>
          <w:color w:val="FF0000"/>
          <w:sz w:val="24"/>
          <w:szCs w:val="24"/>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691ED4" w:rsidRPr="00691ED4" w:rsidRDefault="00691ED4" w:rsidP="00691ED4">
      <w:pPr>
        <w:widowControl/>
        <w:suppressAutoHyphens w:val="0"/>
        <w:autoSpaceDE/>
        <w:ind w:firstLine="567"/>
        <w:jc w:val="both"/>
        <w:rPr>
          <w:b/>
          <w:bCs/>
          <w:color w:val="FF0000"/>
          <w:sz w:val="24"/>
          <w:szCs w:val="24"/>
          <w:lang w:eastAsia="ru-RU"/>
        </w:rPr>
      </w:pPr>
      <w:r w:rsidRPr="00691ED4">
        <w:rPr>
          <w:color w:val="FF0000"/>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6294A" w:rsidRPr="007F26FD" w:rsidRDefault="0056294A"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В результате изучения иностранного языка на начально</w:t>
      </w:r>
      <w:r w:rsidR="00765EDC">
        <w:rPr>
          <w:rFonts w:ascii="Times New Roman" w:hAnsi="Times New Roman" w:cs="Times New Roman"/>
          <w:sz w:val="24"/>
          <w:szCs w:val="24"/>
        </w:rPr>
        <w:t>м уровне</w:t>
      </w:r>
      <w:r w:rsidRPr="007F26FD">
        <w:rPr>
          <w:rFonts w:ascii="Times New Roman" w:hAnsi="Times New Roman" w:cs="Times New Roman"/>
          <w:sz w:val="24"/>
          <w:szCs w:val="24"/>
        </w:rPr>
        <w:t xml:space="preserve">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6294A" w:rsidRPr="007F26FD" w:rsidRDefault="0056294A"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В результате изучения иностранного языка на ступени начального общего образования у обучающихся:</w:t>
      </w:r>
    </w:p>
    <w:p w:rsidR="0056294A" w:rsidRPr="007F26FD" w:rsidRDefault="0056294A" w:rsidP="0007140E">
      <w:pPr>
        <w:pStyle w:val="1"/>
        <w:numPr>
          <w:ilvl w:val="0"/>
          <w:numId w:val="39"/>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DA1057" w:rsidRDefault="0056294A" w:rsidP="00DA1057">
      <w:pPr>
        <w:pStyle w:val="1"/>
        <w:numPr>
          <w:ilvl w:val="0"/>
          <w:numId w:val="39"/>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56294A" w:rsidRPr="007F26FD" w:rsidRDefault="0056294A" w:rsidP="00C421DB">
      <w:pPr>
        <w:pStyle w:val="1"/>
        <w:ind w:firstLine="709"/>
        <w:jc w:val="both"/>
        <w:rPr>
          <w:rFonts w:ascii="Times New Roman" w:hAnsi="Times New Roman" w:cs="Times New Roman"/>
          <w:b/>
          <w:bCs/>
          <w:i/>
          <w:iCs/>
          <w:sz w:val="24"/>
          <w:szCs w:val="24"/>
        </w:rPr>
      </w:pPr>
      <w:r w:rsidRPr="007F26FD">
        <w:rPr>
          <w:rFonts w:ascii="Times New Roman" w:hAnsi="Times New Roman" w:cs="Times New Roman"/>
          <w:b/>
          <w:bCs/>
          <w:i/>
          <w:iCs/>
          <w:sz w:val="24"/>
          <w:szCs w:val="24"/>
        </w:rPr>
        <w:t>Содержательная линия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56294A" w:rsidRPr="007F26FD" w:rsidTr="006B7663">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color w:val="000000"/>
                <w:sz w:val="24"/>
                <w:szCs w:val="24"/>
              </w:rPr>
              <w:t>Выпускник научится:</w:t>
            </w:r>
          </w:p>
        </w:tc>
        <w:tc>
          <w:tcPr>
            <w:tcW w:w="4536"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Выпускник получит возможность научиться</w:t>
            </w:r>
          </w:p>
        </w:tc>
      </w:tr>
      <w:tr w:rsidR="0056294A" w:rsidRPr="007F26FD" w:rsidTr="006B7663">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u w:val="single"/>
              </w:rPr>
            </w:pPr>
            <w:r w:rsidRPr="007F26FD">
              <w:rPr>
                <w:rFonts w:ascii="Times New Roman" w:hAnsi="Times New Roman" w:cs="Times New Roman"/>
                <w:b/>
                <w:bCs/>
                <w:i/>
                <w:iCs/>
                <w:color w:val="000000"/>
                <w:sz w:val="24"/>
                <w:szCs w:val="24"/>
              </w:rPr>
              <w:t>Говорение</w:t>
            </w:r>
          </w:p>
        </w:tc>
      </w:tr>
      <w:tr w:rsidR="0056294A" w:rsidRPr="007F26FD" w:rsidTr="006B7663">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40"/>
              </w:numPr>
              <w:tabs>
                <w:tab w:val="left" w:pos="31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участвовать в элементарных диалогах (этикетном, диалоге - расспросе, диалоге - побуждении), соблюдая нормы речевого этикета, принятые в англоязычных странах;</w:t>
            </w:r>
          </w:p>
          <w:p w:rsidR="0056294A" w:rsidRPr="007F26FD" w:rsidRDefault="0056294A" w:rsidP="0007140E">
            <w:pPr>
              <w:pStyle w:val="1"/>
              <w:numPr>
                <w:ilvl w:val="0"/>
                <w:numId w:val="40"/>
              </w:numPr>
              <w:tabs>
                <w:tab w:val="left" w:pos="31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составлять небольшое описание предмета, картинки, персонажа;</w:t>
            </w:r>
          </w:p>
          <w:p w:rsidR="0056294A" w:rsidRPr="007F26FD" w:rsidRDefault="0056294A" w:rsidP="0007140E">
            <w:pPr>
              <w:pStyle w:val="1"/>
              <w:numPr>
                <w:ilvl w:val="0"/>
                <w:numId w:val="40"/>
              </w:numPr>
              <w:tabs>
                <w:tab w:val="left" w:pos="318"/>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рассказывать о себе, своей семье, друге.</w:t>
            </w:r>
          </w:p>
          <w:p w:rsidR="0056294A" w:rsidRPr="007F26FD" w:rsidRDefault="0056294A" w:rsidP="0007140E">
            <w:pPr>
              <w:pStyle w:val="1"/>
              <w:tabs>
                <w:tab w:val="left" w:pos="318"/>
              </w:tabs>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40"/>
              </w:numPr>
              <w:tabs>
                <w:tab w:val="left" w:pos="318"/>
              </w:tabs>
              <w:ind w:left="0" w:firstLine="0"/>
              <w:jc w:val="both"/>
              <w:rPr>
                <w:rFonts w:ascii="Times New Roman" w:hAnsi="Times New Roman" w:cs="Times New Roman"/>
                <w:b/>
                <w:bCs/>
                <w:iCs/>
                <w:sz w:val="24"/>
                <w:szCs w:val="24"/>
              </w:rPr>
            </w:pPr>
            <w:r w:rsidRPr="007F26FD">
              <w:rPr>
                <w:rFonts w:ascii="Times New Roman" w:hAnsi="Times New Roman" w:cs="Times New Roman"/>
                <w:iCs/>
                <w:sz w:val="24"/>
                <w:szCs w:val="24"/>
              </w:rPr>
              <w:t>участвовать в элементарном диалоге, расспрашивая собеседника и отвечая на его вопросы;</w:t>
            </w:r>
          </w:p>
          <w:p w:rsidR="0056294A" w:rsidRPr="007F26FD" w:rsidRDefault="0056294A" w:rsidP="0007140E">
            <w:pPr>
              <w:pStyle w:val="1"/>
              <w:numPr>
                <w:ilvl w:val="0"/>
                <w:numId w:val="40"/>
              </w:numPr>
              <w:tabs>
                <w:tab w:val="left" w:pos="318"/>
              </w:tabs>
              <w:ind w:left="0" w:firstLine="0"/>
              <w:jc w:val="both"/>
              <w:rPr>
                <w:rFonts w:ascii="Times New Roman" w:hAnsi="Times New Roman" w:cs="Times New Roman"/>
                <w:b/>
                <w:bCs/>
                <w:iCs/>
                <w:sz w:val="24"/>
                <w:szCs w:val="24"/>
              </w:rPr>
            </w:pPr>
            <w:r w:rsidRPr="007F26FD">
              <w:rPr>
                <w:rFonts w:ascii="Times New Roman" w:hAnsi="Times New Roman" w:cs="Times New Roman"/>
                <w:iCs/>
                <w:sz w:val="24"/>
                <w:szCs w:val="24"/>
              </w:rPr>
              <w:t>воспроизводить наизусть небольшие произведения детского фольклора;</w:t>
            </w:r>
          </w:p>
          <w:p w:rsidR="0056294A" w:rsidRPr="007F26FD" w:rsidRDefault="0056294A" w:rsidP="0007140E">
            <w:pPr>
              <w:pStyle w:val="1"/>
              <w:numPr>
                <w:ilvl w:val="0"/>
                <w:numId w:val="40"/>
              </w:numPr>
              <w:tabs>
                <w:tab w:val="left" w:pos="318"/>
              </w:tabs>
              <w:ind w:left="0" w:firstLine="0"/>
              <w:jc w:val="both"/>
              <w:rPr>
                <w:rFonts w:ascii="Times New Roman" w:hAnsi="Times New Roman" w:cs="Times New Roman"/>
                <w:b/>
                <w:bCs/>
                <w:iCs/>
                <w:sz w:val="24"/>
                <w:szCs w:val="24"/>
              </w:rPr>
            </w:pPr>
            <w:r w:rsidRPr="007F26FD">
              <w:rPr>
                <w:rFonts w:ascii="Times New Roman" w:hAnsi="Times New Roman" w:cs="Times New Roman"/>
                <w:iCs/>
                <w:sz w:val="24"/>
                <w:szCs w:val="24"/>
              </w:rPr>
              <w:t>составлять краткую характеристику персонажа;</w:t>
            </w:r>
          </w:p>
          <w:p w:rsidR="0056294A" w:rsidRPr="007F26FD" w:rsidRDefault="0056294A" w:rsidP="0007140E">
            <w:pPr>
              <w:pStyle w:val="1"/>
              <w:numPr>
                <w:ilvl w:val="0"/>
                <w:numId w:val="40"/>
              </w:numPr>
              <w:tabs>
                <w:tab w:val="left" w:pos="318"/>
              </w:tabs>
              <w:ind w:left="0" w:firstLine="0"/>
              <w:jc w:val="both"/>
              <w:rPr>
                <w:rFonts w:ascii="Times New Roman" w:hAnsi="Times New Roman" w:cs="Times New Roman"/>
                <w:b/>
                <w:bCs/>
                <w:iCs/>
                <w:sz w:val="24"/>
                <w:szCs w:val="24"/>
              </w:rPr>
            </w:pPr>
            <w:r w:rsidRPr="007F26FD">
              <w:rPr>
                <w:rFonts w:ascii="Times New Roman" w:hAnsi="Times New Roman" w:cs="Times New Roman"/>
                <w:iCs/>
                <w:sz w:val="24"/>
                <w:szCs w:val="24"/>
              </w:rPr>
              <w:t>кратко излагать содержание прочитанного текста.</w:t>
            </w:r>
          </w:p>
        </w:tc>
      </w:tr>
      <w:tr w:rsidR="0056294A" w:rsidRPr="007F26FD" w:rsidTr="006B7663">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sz w:val="24"/>
                <w:szCs w:val="24"/>
              </w:rPr>
            </w:pPr>
            <w:r w:rsidRPr="007F26FD">
              <w:rPr>
                <w:rFonts w:ascii="Times New Roman" w:hAnsi="Times New Roman" w:cs="Times New Roman"/>
                <w:b/>
                <w:bCs/>
                <w:i/>
                <w:iCs/>
                <w:sz w:val="24"/>
                <w:szCs w:val="24"/>
              </w:rPr>
              <w:t>Аудирование</w:t>
            </w:r>
          </w:p>
        </w:tc>
      </w:tr>
      <w:tr w:rsidR="0056294A" w:rsidRPr="007F26FD" w:rsidTr="006B7663">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41"/>
              </w:numPr>
              <w:tabs>
                <w:tab w:val="left" w:pos="35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понимать на слух речь учителя и одноклассников при непосредственном общении и вербально /невербально реагировать на услышанное;</w:t>
            </w:r>
          </w:p>
          <w:p w:rsidR="0056294A" w:rsidRPr="007F26FD" w:rsidRDefault="0056294A" w:rsidP="0007140E">
            <w:pPr>
              <w:pStyle w:val="1"/>
              <w:numPr>
                <w:ilvl w:val="0"/>
                <w:numId w:val="41"/>
              </w:numPr>
              <w:tabs>
                <w:tab w:val="left" w:pos="35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 xml:space="preserve">воспринимать на слух в аудиозаписи </w:t>
            </w:r>
            <w:r w:rsidRPr="007F26FD">
              <w:rPr>
                <w:rFonts w:ascii="Times New Roman" w:hAnsi="Times New Roman" w:cs="Times New Roman"/>
                <w:sz w:val="24"/>
                <w:szCs w:val="24"/>
              </w:rPr>
              <w:lastRenderedPageBreak/>
              <w:t>основное содержание небольших сообщений, рассказов, сказок, построенных на знакомом языковом материале.</w:t>
            </w:r>
          </w:p>
        </w:tc>
        <w:tc>
          <w:tcPr>
            <w:tcW w:w="4536"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42"/>
              </w:numPr>
              <w:tabs>
                <w:tab w:val="left" w:pos="356"/>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lastRenderedPageBreak/>
              <w:t>воспринимать на слух аудиотекст и полностью понимать содержащуюся в нём информацию;</w:t>
            </w:r>
          </w:p>
          <w:p w:rsidR="0056294A" w:rsidRPr="007F26FD" w:rsidRDefault="0056294A" w:rsidP="0007140E">
            <w:pPr>
              <w:pStyle w:val="1"/>
              <w:numPr>
                <w:ilvl w:val="0"/>
                <w:numId w:val="42"/>
              </w:numPr>
              <w:tabs>
                <w:tab w:val="left" w:pos="356"/>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 xml:space="preserve">использовать контекстуальную или языковую догадку при восприятии на </w:t>
            </w:r>
            <w:r w:rsidRPr="007F26FD">
              <w:rPr>
                <w:rFonts w:ascii="Times New Roman" w:hAnsi="Times New Roman" w:cs="Times New Roman"/>
                <w:iCs/>
                <w:sz w:val="24"/>
                <w:szCs w:val="24"/>
              </w:rPr>
              <w:lastRenderedPageBreak/>
              <w:t>слух текстов, содержащих некоторые незнакомые слова.</w:t>
            </w:r>
          </w:p>
        </w:tc>
      </w:tr>
      <w:tr w:rsidR="0056294A" w:rsidRPr="007F26FD" w:rsidTr="006B7663">
        <w:trPr>
          <w:trHeight w:val="307"/>
        </w:trPr>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sz w:val="24"/>
                <w:szCs w:val="24"/>
              </w:rPr>
            </w:pPr>
            <w:r w:rsidRPr="007F26FD">
              <w:rPr>
                <w:rFonts w:ascii="Times New Roman" w:hAnsi="Times New Roman" w:cs="Times New Roman"/>
                <w:b/>
                <w:bCs/>
                <w:i/>
                <w:iCs/>
                <w:sz w:val="24"/>
                <w:szCs w:val="24"/>
              </w:rPr>
              <w:lastRenderedPageBreak/>
              <w:t>Чтение</w:t>
            </w:r>
          </w:p>
        </w:tc>
      </w:tr>
      <w:tr w:rsidR="0056294A" w:rsidRPr="007F26FD" w:rsidTr="006B7663">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43"/>
              </w:numPr>
              <w:tabs>
                <w:tab w:val="left" w:pos="331"/>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соотносить графический образ английского слова с его звуковым образом;</w:t>
            </w:r>
          </w:p>
          <w:p w:rsidR="0056294A" w:rsidRPr="007F26FD" w:rsidRDefault="0056294A" w:rsidP="0007140E">
            <w:pPr>
              <w:pStyle w:val="1"/>
              <w:numPr>
                <w:ilvl w:val="0"/>
                <w:numId w:val="43"/>
              </w:numPr>
              <w:tabs>
                <w:tab w:val="left" w:pos="331"/>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56294A" w:rsidRPr="007F26FD" w:rsidRDefault="0056294A" w:rsidP="0007140E">
            <w:pPr>
              <w:pStyle w:val="1"/>
              <w:numPr>
                <w:ilvl w:val="0"/>
                <w:numId w:val="43"/>
              </w:numPr>
              <w:tabs>
                <w:tab w:val="left" w:pos="331"/>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читать про себя и понимать содержание небольшого текста, построенного на изученном языковом материале;</w:t>
            </w:r>
          </w:p>
          <w:p w:rsidR="0056294A" w:rsidRPr="007F26FD" w:rsidRDefault="0056294A" w:rsidP="0007140E">
            <w:pPr>
              <w:pStyle w:val="1"/>
              <w:numPr>
                <w:ilvl w:val="0"/>
                <w:numId w:val="43"/>
              </w:numPr>
              <w:tabs>
                <w:tab w:val="left" w:pos="331"/>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читать про себя и находить необходимую информацию.</w:t>
            </w:r>
          </w:p>
        </w:tc>
        <w:tc>
          <w:tcPr>
            <w:tcW w:w="4536"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44"/>
              </w:numPr>
              <w:tabs>
                <w:tab w:val="left" w:pos="331"/>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догадываться о значении незнакомых слов по контексту;</w:t>
            </w:r>
          </w:p>
          <w:p w:rsidR="0056294A" w:rsidRPr="007F26FD" w:rsidRDefault="0056294A" w:rsidP="0007140E">
            <w:pPr>
              <w:pStyle w:val="1"/>
              <w:numPr>
                <w:ilvl w:val="0"/>
                <w:numId w:val="44"/>
              </w:numPr>
              <w:tabs>
                <w:tab w:val="left" w:pos="331"/>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не обращать внимание на незнакомые слова, немешающие понимать основное содержание текста.</w:t>
            </w:r>
          </w:p>
          <w:p w:rsidR="0056294A" w:rsidRPr="007F26FD" w:rsidRDefault="0056294A" w:rsidP="0007140E">
            <w:pPr>
              <w:pStyle w:val="1"/>
              <w:tabs>
                <w:tab w:val="left" w:pos="331"/>
              </w:tabs>
              <w:jc w:val="both"/>
              <w:rPr>
                <w:rFonts w:ascii="Times New Roman" w:hAnsi="Times New Roman" w:cs="Times New Roman"/>
                <w:iCs/>
                <w:sz w:val="24"/>
                <w:szCs w:val="24"/>
              </w:rPr>
            </w:pPr>
          </w:p>
        </w:tc>
      </w:tr>
      <w:tr w:rsidR="0056294A" w:rsidRPr="007F26FD" w:rsidTr="006B7663">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sz w:val="24"/>
                <w:szCs w:val="24"/>
              </w:rPr>
            </w:pPr>
            <w:r w:rsidRPr="007F26FD">
              <w:rPr>
                <w:rFonts w:ascii="Times New Roman" w:hAnsi="Times New Roman" w:cs="Times New Roman"/>
                <w:b/>
                <w:bCs/>
                <w:i/>
                <w:iCs/>
                <w:sz w:val="24"/>
                <w:szCs w:val="24"/>
              </w:rPr>
              <w:t>Письмо</w:t>
            </w:r>
          </w:p>
        </w:tc>
      </w:tr>
      <w:tr w:rsidR="0056294A" w:rsidRPr="007F26FD" w:rsidTr="006B7663">
        <w:tc>
          <w:tcPr>
            <w:tcW w:w="4820"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45"/>
              </w:numPr>
              <w:tabs>
                <w:tab w:val="left" w:pos="35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выписывать из текста слова, словосочетания, простые предложения;</w:t>
            </w:r>
          </w:p>
          <w:p w:rsidR="0056294A" w:rsidRPr="007F26FD" w:rsidRDefault="0056294A" w:rsidP="0007140E">
            <w:pPr>
              <w:pStyle w:val="1"/>
              <w:numPr>
                <w:ilvl w:val="0"/>
                <w:numId w:val="45"/>
              </w:numPr>
              <w:tabs>
                <w:tab w:val="left" w:pos="35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писать поздравительную открытку с Новым годом, Рождеством, днём рождения (с опорой на образец);</w:t>
            </w:r>
          </w:p>
          <w:p w:rsidR="0056294A" w:rsidRPr="007F26FD" w:rsidRDefault="0056294A" w:rsidP="0007140E">
            <w:pPr>
              <w:pStyle w:val="1"/>
              <w:numPr>
                <w:ilvl w:val="0"/>
                <w:numId w:val="45"/>
              </w:numPr>
              <w:tabs>
                <w:tab w:val="left" w:pos="356"/>
              </w:tabs>
              <w:ind w:left="0" w:firstLine="0"/>
              <w:jc w:val="both"/>
              <w:rPr>
                <w:rFonts w:ascii="Times New Roman" w:hAnsi="Times New Roman" w:cs="Times New Roman"/>
                <w:sz w:val="24"/>
                <w:szCs w:val="24"/>
              </w:rPr>
            </w:pPr>
            <w:r w:rsidRPr="007F26FD">
              <w:rPr>
                <w:rFonts w:ascii="Times New Roman" w:hAnsi="Times New Roman" w:cs="Times New Roman"/>
                <w:sz w:val="24"/>
                <w:szCs w:val="24"/>
              </w:rPr>
              <w:t>писать краткое письмо зарубежному другу (с опорой на образец)</w:t>
            </w:r>
          </w:p>
        </w:tc>
        <w:tc>
          <w:tcPr>
            <w:tcW w:w="4536"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46"/>
              </w:numPr>
              <w:tabs>
                <w:tab w:val="left" w:pos="356"/>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в письменной форме кратко отвечать на вопросы к тексту;</w:t>
            </w:r>
          </w:p>
          <w:p w:rsidR="0056294A" w:rsidRPr="007F26FD" w:rsidRDefault="0056294A" w:rsidP="0007140E">
            <w:pPr>
              <w:pStyle w:val="1"/>
              <w:numPr>
                <w:ilvl w:val="0"/>
                <w:numId w:val="46"/>
              </w:numPr>
              <w:tabs>
                <w:tab w:val="left" w:pos="356"/>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составлять рассказ в письменной форме по плану/ключевым словам;</w:t>
            </w:r>
          </w:p>
          <w:p w:rsidR="0056294A" w:rsidRPr="007F26FD" w:rsidRDefault="0056294A" w:rsidP="0007140E">
            <w:pPr>
              <w:pStyle w:val="1"/>
              <w:numPr>
                <w:ilvl w:val="0"/>
                <w:numId w:val="46"/>
              </w:numPr>
              <w:tabs>
                <w:tab w:val="left" w:pos="356"/>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заполнять простую анкету;</w:t>
            </w:r>
          </w:p>
          <w:p w:rsidR="0056294A" w:rsidRPr="007F26FD" w:rsidRDefault="0056294A" w:rsidP="0007140E">
            <w:pPr>
              <w:pStyle w:val="1"/>
              <w:numPr>
                <w:ilvl w:val="0"/>
                <w:numId w:val="46"/>
              </w:numPr>
              <w:tabs>
                <w:tab w:val="left" w:pos="356"/>
              </w:tabs>
              <w:ind w:left="0" w:firstLine="0"/>
              <w:jc w:val="both"/>
              <w:rPr>
                <w:rFonts w:ascii="Times New Roman" w:hAnsi="Times New Roman" w:cs="Times New Roman"/>
                <w:iCs/>
                <w:sz w:val="24"/>
                <w:szCs w:val="24"/>
              </w:rPr>
            </w:pPr>
            <w:r w:rsidRPr="007F26FD">
              <w:rPr>
                <w:rFonts w:ascii="Times New Roman" w:hAnsi="Times New Roman" w:cs="Times New Roman"/>
                <w:iCs/>
                <w:sz w:val="24"/>
                <w:szCs w:val="24"/>
              </w:rPr>
              <w:t>правильно оформлять конверт, сервисные поля в системе электронной почты (адрес, тема сообщения).</w:t>
            </w:r>
          </w:p>
        </w:tc>
      </w:tr>
    </w:tbl>
    <w:p w:rsidR="00EF046F" w:rsidRDefault="00EF046F" w:rsidP="00A843F6">
      <w:pPr>
        <w:pStyle w:val="1"/>
        <w:jc w:val="center"/>
        <w:rPr>
          <w:rFonts w:ascii="Times New Roman" w:hAnsi="Times New Roman" w:cs="Times New Roman"/>
          <w:b/>
          <w:bCs/>
          <w:color w:val="000000"/>
          <w:sz w:val="24"/>
          <w:szCs w:val="24"/>
        </w:rPr>
      </w:pPr>
    </w:p>
    <w:p w:rsidR="0056294A" w:rsidRPr="007F26FD" w:rsidRDefault="004F28C2" w:rsidP="00A843F6">
      <w:pPr>
        <w:pStyle w:val="1"/>
        <w:jc w:val="center"/>
        <w:rPr>
          <w:rFonts w:ascii="Times New Roman" w:hAnsi="Times New Roman" w:cs="Times New Roman"/>
          <w:b/>
          <w:bCs/>
          <w:color w:val="000000"/>
          <w:sz w:val="24"/>
          <w:szCs w:val="24"/>
        </w:rPr>
      </w:pPr>
      <w:r w:rsidRPr="007F26FD">
        <w:rPr>
          <w:rFonts w:ascii="Times New Roman" w:hAnsi="Times New Roman" w:cs="Times New Roman"/>
          <w:b/>
          <w:bCs/>
          <w:color w:val="000000"/>
          <w:sz w:val="24"/>
          <w:szCs w:val="24"/>
        </w:rPr>
        <w:t>1.</w:t>
      </w:r>
      <w:r w:rsidR="003F1062">
        <w:rPr>
          <w:rFonts w:ascii="Times New Roman" w:hAnsi="Times New Roman" w:cs="Times New Roman"/>
          <w:b/>
          <w:bCs/>
          <w:color w:val="000000"/>
          <w:sz w:val="24"/>
          <w:szCs w:val="24"/>
        </w:rPr>
        <w:t>2</w:t>
      </w:r>
      <w:r w:rsidRPr="007F26FD">
        <w:rPr>
          <w:rFonts w:ascii="Times New Roman" w:hAnsi="Times New Roman" w:cs="Times New Roman"/>
          <w:b/>
          <w:bCs/>
          <w:color w:val="000000"/>
          <w:sz w:val="24"/>
          <w:szCs w:val="24"/>
        </w:rPr>
        <w:t>.</w:t>
      </w:r>
      <w:r w:rsidR="00FD5744">
        <w:rPr>
          <w:rFonts w:ascii="Times New Roman" w:hAnsi="Times New Roman" w:cs="Times New Roman"/>
          <w:b/>
          <w:bCs/>
          <w:color w:val="000000"/>
          <w:sz w:val="24"/>
          <w:szCs w:val="24"/>
        </w:rPr>
        <w:t>6</w:t>
      </w:r>
      <w:r w:rsidR="005379BE">
        <w:rPr>
          <w:rFonts w:ascii="Times New Roman" w:hAnsi="Times New Roman" w:cs="Times New Roman"/>
          <w:b/>
          <w:bCs/>
          <w:color w:val="000000"/>
          <w:sz w:val="24"/>
          <w:szCs w:val="24"/>
        </w:rPr>
        <w:t>.</w:t>
      </w:r>
      <w:r w:rsidR="0056294A" w:rsidRPr="007F26FD">
        <w:rPr>
          <w:rFonts w:ascii="Times New Roman" w:hAnsi="Times New Roman" w:cs="Times New Roman"/>
          <w:b/>
          <w:bCs/>
          <w:color w:val="000000"/>
          <w:sz w:val="24"/>
          <w:szCs w:val="24"/>
        </w:rPr>
        <w:t xml:space="preserve">  Математика и информатика</w:t>
      </w:r>
    </w:p>
    <w:p w:rsidR="0056294A" w:rsidRPr="007F26FD" w:rsidRDefault="0056294A" w:rsidP="00C421DB">
      <w:pPr>
        <w:pStyle w:val="1"/>
        <w:ind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 результате изучения курса математики обучающиеся на начально</w:t>
      </w:r>
      <w:r w:rsidR="00173488">
        <w:rPr>
          <w:rFonts w:ascii="Times New Roman" w:hAnsi="Times New Roman" w:cs="Times New Roman"/>
          <w:color w:val="000000"/>
          <w:sz w:val="24"/>
          <w:szCs w:val="24"/>
        </w:rPr>
        <w:t>м уровне</w:t>
      </w:r>
      <w:r w:rsidRPr="007F26FD">
        <w:rPr>
          <w:rFonts w:ascii="Times New Roman" w:hAnsi="Times New Roman" w:cs="Times New Roman"/>
          <w:color w:val="000000"/>
          <w:sz w:val="24"/>
          <w:szCs w:val="24"/>
        </w:rPr>
        <w:t xml:space="preserve"> общего образования:</w:t>
      </w:r>
    </w:p>
    <w:p w:rsidR="0056294A" w:rsidRPr="007F26FD" w:rsidRDefault="0056294A" w:rsidP="0007140E">
      <w:pPr>
        <w:pStyle w:val="1"/>
        <w:numPr>
          <w:ilvl w:val="0"/>
          <w:numId w:val="7"/>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6294A" w:rsidRPr="007F26FD" w:rsidRDefault="0056294A" w:rsidP="0007140E">
      <w:pPr>
        <w:pStyle w:val="1"/>
        <w:numPr>
          <w:ilvl w:val="0"/>
          <w:numId w:val="7"/>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6294A" w:rsidRPr="007F26FD" w:rsidRDefault="0056294A" w:rsidP="0007140E">
      <w:pPr>
        <w:pStyle w:val="1"/>
        <w:numPr>
          <w:ilvl w:val="0"/>
          <w:numId w:val="7"/>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6294A" w:rsidRPr="007F26FD" w:rsidRDefault="0056294A" w:rsidP="0007140E">
      <w:pPr>
        <w:pStyle w:val="1"/>
        <w:numPr>
          <w:ilvl w:val="0"/>
          <w:numId w:val="7"/>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получат представление о числе как результате счёта и измерения, о десятичном принципе записи чисел;</w:t>
      </w:r>
    </w:p>
    <w:p w:rsidR="0056294A" w:rsidRPr="007F26FD" w:rsidRDefault="0056294A" w:rsidP="0007140E">
      <w:pPr>
        <w:pStyle w:val="1"/>
        <w:numPr>
          <w:ilvl w:val="0"/>
          <w:numId w:val="7"/>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научатся выполнять устно и письменно арифметические действия с числами;</w:t>
      </w:r>
    </w:p>
    <w:p w:rsidR="0056294A" w:rsidRPr="007F26FD" w:rsidRDefault="0056294A" w:rsidP="0007140E">
      <w:pPr>
        <w:pStyle w:val="1"/>
        <w:numPr>
          <w:ilvl w:val="0"/>
          <w:numId w:val="7"/>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находить неизвестный компонент арифметического действия;</w:t>
      </w:r>
    </w:p>
    <w:p w:rsidR="0056294A" w:rsidRPr="007F26FD" w:rsidRDefault="0056294A" w:rsidP="0007140E">
      <w:pPr>
        <w:pStyle w:val="1"/>
        <w:numPr>
          <w:ilvl w:val="0"/>
          <w:numId w:val="7"/>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составлять числовое выражение и находить его значение; </w:t>
      </w:r>
    </w:p>
    <w:p w:rsidR="0056294A" w:rsidRPr="007F26FD" w:rsidRDefault="0056294A" w:rsidP="0007140E">
      <w:pPr>
        <w:pStyle w:val="1"/>
        <w:numPr>
          <w:ilvl w:val="0"/>
          <w:numId w:val="7"/>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накопят опыт решения текстовых задач;</w:t>
      </w:r>
    </w:p>
    <w:p w:rsidR="0056294A" w:rsidRPr="007F26FD" w:rsidRDefault="0056294A" w:rsidP="0007140E">
      <w:pPr>
        <w:pStyle w:val="1"/>
        <w:numPr>
          <w:ilvl w:val="0"/>
          <w:numId w:val="7"/>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6294A" w:rsidRPr="007F26FD" w:rsidRDefault="0056294A" w:rsidP="0007140E">
      <w:pPr>
        <w:pStyle w:val="1"/>
        <w:numPr>
          <w:ilvl w:val="0"/>
          <w:numId w:val="7"/>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приобретут в ходе работы с таблицами и диаграммами важные для практико - ориентированной математической деятельности умения, связанные с представлением, анализом и интерпретацией данных;</w:t>
      </w:r>
    </w:p>
    <w:p w:rsidR="0056294A" w:rsidRPr="007F26FD" w:rsidRDefault="0056294A" w:rsidP="00C421DB">
      <w:pPr>
        <w:pStyle w:val="1"/>
        <w:ind w:firstLine="709"/>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lastRenderedPageBreak/>
        <w:t>Содержательная линия</w:t>
      </w:r>
    </w:p>
    <w:p w:rsidR="007E4BC7" w:rsidRPr="007F26FD" w:rsidRDefault="007E4BC7" w:rsidP="00C421DB">
      <w:pPr>
        <w:pStyle w:val="1"/>
        <w:ind w:firstLine="709"/>
        <w:jc w:val="both"/>
        <w:rPr>
          <w:rFonts w:ascii="Times New Roman" w:hAnsi="Times New Roman" w:cs="Times New Roman"/>
          <w:b/>
          <w:bCs/>
          <w:i/>
          <w:i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394"/>
      </w:tblGrid>
      <w:tr w:rsidR="0056294A" w:rsidRPr="007F26FD" w:rsidTr="00A67F4C">
        <w:tc>
          <w:tcPr>
            <w:tcW w:w="4962"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color w:val="000000"/>
                <w:sz w:val="24"/>
                <w:szCs w:val="24"/>
              </w:rPr>
              <w:t>Выпускник научится:</w:t>
            </w:r>
          </w:p>
        </w:tc>
        <w:tc>
          <w:tcPr>
            <w:tcW w:w="4394"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Выпускник получит возможность научиться</w:t>
            </w:r>
          </w:p>
        </w:tc>
      </w:tr>
      <w:tr w:rsidR="0056294A"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Числа и величины</w:t>
            </w:r>
          </w:p>
        </w:tc>
      </w:tr>
      <w:tr w:rsidR="0056294A" w:rsidRPr="007F26FD" w:rsidTr="00A67F4C">
        <w:tc>
          <w:tcPr>
            <w:tcW w:w="4962"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47"/>
              </w:numPr>
              <w:tabs>
                <w:tab w:val="left" w:pos="2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читать, записывать, сравнивать, упорядочивать числа от нуля до миллиона;</w:t>
            </w:r>
          </w:p>
          <w:p w:rsidR="0056294A" w:rsidRPr="007F26FD" w:rsidRDefault="0056294A" w:rsidP="0007140E">
            <w:pPr>
              <w:pStyle w:val="1"/>
              <w:numPr>
                <w:ilvl w:val="0"/>
                <w:numId w:val="47"/>
              </w:numPr>
              <w:tabs>
                <w:tab w:val="left" w:pos="2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w:t>
            </w:r>
          </w:p>
          <w:p w:rsidR="0056294A" w:rsidRPr="007F26FD" w:rsidRDefault="0056294A" w:rsidP="0007140E">
            <w:pPr>
              <w:pStyle w:val="1"/>
              <w:numPr>
                <w:ilvl w:val="0"/>
                <w:numId w:val="47"/>
              </w:numPr>
              <w:tabs>
                <w:tab w:val="left" w:pos="2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группировать числа по заданному или самостоятельно установленному признаку;</w:t>
            </w:r>
          </w:p>
          <w:p w:rsidR="0056294A" w:rsidRPr="007F26FD" w:rsidRDefault="0056294A" w:rsidP="0007140E">
            <w:pPr>
              <w:pStyle w:val="1"/>
              <w:numPr>
                <w:ilvl w:val="0"/>
                <w:numId w:val="47"/>
              </w:numPr>
              <w:tabs>
                <w:tab w:val="left" w:pos="2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читать и записывать величины, используя основные единицы измерения величин и соотношения между ними,  сравнивать названные величины, выполнять арифметические действия с этими величинами.</w:t>
            </w:r>
          </w:p>
        </w:tc>
        <w:tc>
          <w:tcPr>
            <w:tcW w:w="4394"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48"/>
              </w:numPr>
              <w:tabs>
                <w:tab w:val="left" w:pos="26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классифицировать числа по одному или нескольким основаниям, объяснять свои действия;</w:t>
            </w:r>
          </w:p>
          <w:p w:rsidR="0056294A" w:rsidRPr="007F26FD" w:rsidRDefault="0056294A" w:rsidP="0007140E">
            <w:pPr>
              <w:pStyle w:val="1"/>
              <w:numPr>
                <w:ilvl w:val="0"/>
                <w:numId w:val="48"/>
              </w:numPr>
              <w:tabs>
                <w:tab w:val="left" w:pos="26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выбирать единицу для измерения данной величины (длины, массы, площади, времени), объяснять свои действия.</w:t>
            </w:r>
          </w:p>
          <w:p w:rsidR="0056294A" w:rsidRPr="007F26FD" w:rsidRDefault="0056294A" w:rsidP="0007140E">
            <w:pPr>
              <w:pStyle w:val="1"/>
              <w:tabs>
                <w:tab w:val="left" w:pos="268"/>
              </w:tabs>
              <w:jc w:val="both"/>
              <w:rPr>
                <w:rFonts w:ascii="Times New Roman" w:hAnsi="Times New Roman" w:cs="Times New Roman"/>
                <w:color w:val="000000"/>
                <w:sz w:val="24"/>
                <w:szCs w:val="24"/>
              </w:rPr>
            </w:pPr>
          </w:p>
          <w:p w:rsidR="0056294A" w:rsidRPr="007F26FD" w:rsidRDefault="0056294A" w:rsidP="0007140E">
            <w:pPr>
              <w:pStyle w:val="1"/>
              <w:tabs>
                <w:tab w:val="left" w:pos="268"/>
              </w:tabs>
              <w:jc w:val="both"/>
              <w:rPr>
                <w:rFonts w:ascii="Times New Roman" w:hAnsi="Times New Roman" w:cs="Times New Roman"/>
                <w:color w:val="000000"/>
                <w:sz w:val="24"/>
                <w:szCs w:val="24"/>
              </w:rPr>
            </w:pPr>
          </w:p>
        </w:tc>
      </w:tr>
      <w:tr w:rsidR="0056294A"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Арифметические действия</w:t>
            </w:r>
          </w:p>
        </w:tc>
      </w:tr>
      <w:tr w:rsidR="0056294A" w:rsidRPr="007F26FD" w:rsidTr="00A67F4C">
        <w:tc>
          <w:tcPr>
            <w:tcW w:w="4962"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49"/>
              </w:numPr>
              <w:tabs>
                <w:tab w:val="left" w:pos="2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выполнять письменно действия с многозначными числами;</w:t>
            </w:r>
          </w:p>
          <w:p w:rsidR="0056294A" w:rsidRPr="007F26FD" w:rsidRDefault="0056294A" w:rsidP="0007140E">
            <w:pPr>
              <w:pStyle w:val="1"/>
              <w:numPr>
                <w:ilvl w:val="0"/>
                <w:numId w:val="49"/>
              </w:numPr>
              <w:tabs>
                <w:tab w:val="left" w:pos="2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w:t>
            </w:r>
          </w:p>
          <w:p w:rsidR="0056294A" w:rsidRPr="007F26FD" w:rsidRDefault="0056294A" w:rsidP="0007140E">
            <w:pPr>
              <w:pStyle w:val="1"/>
              <w:numPr>
                <w:ilvl w:val="0"/>
                <w:numId w:val="49"/>
              </w:numPr>
              <w:tabs>
                <w:tab w:val="left" w:pos="2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выделять неизвестный компонент арифметического действия и находить его значение;</w:t>
            </w:r>
          </w:p>
          <w:p w:rsidR="0056294A" w:rsidRPr="007F26FD" w:rsidRDefault="0056294A" w:rsidP="0007140E">
            <w:pPr>
              <w:pStyle w:val="1"/>
              <w:numPr>
                <w:ilvl w:val="0"/>
                <w:numId w:val="49"/>
              </w:numPr>
              <w:tabs>
                <w:tab w:val="left" w:pos="2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вычислять значение числового выражения (содержащего 2—3 арифметических действия, со скобками и без скобок).</w:t>
            </w:r>
          </w:p>
        </w:tc>
        <w:tc>
          <w:tcPr>
            <w:tcW w:w="4394"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50"/>
              </w:numPr>
              <w:tabs>
                <w:tab w:val="left" w:pos="26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выполнять действия с величинами; использовать свойства арифметических действий для удобства вычислений;</w:t>
            </w:r>
          </w:p>
          <w:p w:rsidR="0056294A" w:rsidRPr="007F26FD" w:rsidRDefault="0056294A" w:rsidP="0007140E">
            <w:pPr>
              <w:pStyle w:val="1"/>
              <w:numPr>
                <w:ilvl w:val="0"/>
                <w:numId w:val="50"/>
              </w:numPr>
              <w:tabs>
                <w:tab w:val="left" w:pos="26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проводить проверку правильности вычислений (с помощью обратного действия, прикидки и оценки результата действия).</w:t>
            </w:r>
          </w:p>
          <w:p w:rsidR="0056294A" w:rsidRPr="007F26FD" w:rsidRDefault="0056294A" w:rsidP="0007140E">
            <w:pPr>
              <w:pStyle w:val="1"/>
              <w:tabs>
                <w:tab w:val="left" w:pos="268"/>
              </w:tabs>
              <w:jc w:val="both"/>
              <w:rPr>
                <w:rFonts w:ascii="Times New Roman" w:hAnsi="Times New Roman" w:cs="Times New Roman"/>
                <w:iCs/>
                <w:color w:val="000000"/>
                <w:sz w:val="24"/>
                <w:szCs w:val="24"/>
                <w:u w:val="single"/>
              </w:rPr>
            </w:pPr>
          </w:p>
          <w:p w:rsidR="0056294A" w:rsidRPr="007F26FD" w:rsidRDefault="0056294A" w:rsidP="0007140E">
            <w:pPr>
              <w:pStyle w:val="1"/>
              <w:tabs>
                <w:tab w:val="left" w:pos="268"/>
              </w:tabs>
              <w:jc w:val="both"/>
              <w:rPr>
                <w:rFonts w:ascii="Times New Roman" w:hAnsi="Times New Roman" w:cs="Times New Roman"/>
                <w:color w:val="000000"/>
                <w:sz w:val="24"/>
                <w:szCs w:val="24"/>
              </w:rPr>
            </w:pPr>
          </w:p>
        </w:tc>
      </w:tr>
      <w:tr w:rsidR="0056294A"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Работа с текстовыми задачами</w:t>
            </w:r>
          </w:p>
        </w:tc>
      </w:tr>
      <w:tr w:rsidR="0056294A" w:rsidRPr="007F26FD" w:rsidTr="00A67F4C">
        <w:tc>
          <w:tcPr>
            <w:tcW w:w="4962"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51"/>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 дачи, выбирать и объяснять выбор действий;</w:t>
            </w:r>
          </w:p>
          <w:p w:rsidR="0056294A" w:rsidRPr="007F26FD" w:rsidRDefault="0056294A" w:rsidP="0007140E">
            <w:pPr>
              <w:pStyle w:val="1"/>
              <w:numPr>
                <w:ilvl w:val="0"/>
                <w:numId w:val="51"/>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решать учебные задачи и задачи, связанные с повседневной жизнью, арифметическим способом (в 1—2 действия);</w:t>
            </w:r>
          </w:p>
          <w:p w:rsidR="0056294A" w:rsidRPr="007F26FD" w:rsidRDefault="0056294A" w:rsidP="0007140E">
            <w:pPr>
              <w:pStyle w:val="1"/>
              <w:numPr>
                <w:ilvl w:val="0"/>
                <w:numId w:val="51"/>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оценивать правильность хода решения и реальность ответа на вопрос задачи.</w:t>
            </w:r>
          </w:p>
        </w:tc>
        <w:tc>
          <w:tcPr>
            <w:tcW w:w="4394"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52"/>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iCs/>
                <w:color w:val="000000"/>
                <w:sz w:val="24"/>
                <w:szCs w:val="24"/>
              </w:rPr>
              <w:t>решать задачи на нахождение доли величины и величины по значению её доли;</w:t>
            </w:r>
          </w:p>
          <w:p w:rsidR="0056294A" w:rsidRPr="007F26FD" w:rsidRDefault="0056294A" w:rsidP="0007140E">
            <w:pPr>
              <w:pStyle w:val="1"/>
              <w:numPr>
                <w:ilvl w:val="0"/>
                <w:numId w:val="52"/>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iCs/>
                <w:color w:val="000000"/>
                <w:sz w:val="24"/>
                <w:szCs w:val="24"/>
              </w:rPr>
              <w:t>решать задачи в 3—4 действия;</w:t>
            </w:r>
          </w:p>
          <w:p w:rsidR="0056294A" w:rsidRPr="007F26FD" w:rsidRDefault="0056294A" w:rsidP="0007140E">
            <w:pPr>
              <w:pStyle w:val="1"/>
              <w:numPr>
                <w:ilvl w:val="0"/>
                <w:numId w:val="52"/>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iCs/>
                <w:color w:val="000000"/>
                <w:sz w:val="24"/>
                <w:szCs w:val="24"/>
              </w:rPr>
              <w:t>находить разные способы решения задачи.</w:t>
            </w:r>
          </w:p>
        </w:tc>
      </w:tr>
      <w:tr w:rsidR="0056294A"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color w:val="000000"/>
                <w:sz w:val="24"/>
                <w:szCs w:val="24"/>
              </w:rPr>
            </w:pPr>
            <w:r w:rsidRPr="007F26FD">
              <w:rPr>
                <w:rFonts w:ascii="Times New Roman" w:hAnsi="Times New Roman" w:cs="Times New Roman"/>
                <w:b/>
                <w:bCs/>
                <w:i/>
                <w:iCs/>
                <w:color w:val="000000"/>
                <w:sz w:val="24"/>
                <w:szCs w:val="24"/>
              </w:rPr>
              <w:t>Пространственные отношения. Геометрические фигуры</w:t>
            </w:r>
          </w:p>
        </w:tc>
      </w:tr>
      <w:tr w:rsidR="0056294A" w:rsidRPr="007F26FD" w:rsidTr="00A67F4C">
        <w:tc>
          <w:tcPr>
            <w:tcW w:w="4962"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53"/>
              </w:numPr>
              <w:tabs>
                <w:tab w:val="left" w:pos="331"/>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описывать взаимное расположение предметов в пространстве и на плоскости;</w:t>
            </w:r>
          </w:p>
          <w:p w:rsidR="0056294A" w:rsidRPr="007F26FD" w:rsidRDefault="0056294A" w:rsidP="0007140E">
            <w:pPr>
              <w:pStyle w:val="1"/>
              <w:numPr>
                <w:ilvl w:val="0"/>
                <w:numId w:val="53"/>
              </w:numPr>
              <w:tabs>
                <w:tab w:val="left" w:pos="331"/>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распознавать, называть, изображать геометрические;</w:t>
            </w:r>
          </w:p>
          <w:p w:rsidR="0056294A" w:rsidRPr="007F26FD" w:rsidRDefault="0056294A" w:rsidP="0007140E">
            <w:pPr>
              <w:pStyle w:val="1"/>
              <w:numPr>
                <w:ilvl w:val="0"/>
                <w:numId w:val="53"/>
              </w:numPr>
              <w:tabs>
                <w:tab w:val="left" w:pos="331"/>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lastRenderedPageBreak/>
              <w:t>выполнять построение геометрических фигур с заданными измерениями с помощью линейки, угольника;</w:t>
            </w:r>
          </w:p>
          <w:p w:rsidR="0056294A" w:rsidRPr="007F26FD" w:rsidRDefault="0056294A" w:rsidP="0007140E">
            <w:pPr>
              <w:pStyle w:val="1"/>
              <w:numPr>
                <w:ilvl w:val="0"/>
                <w:numId w:val="53"/>
              </w:numPr>
              <w:tabs>
                <w:tab w:val="left" w:pos="331"/>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использовать свойства прямоугольника и квадрата для решения задач;</w:t>
            </w:r>
          </w:p>
          <w:p w:rsidR="0056294A" w:rsidRPr="007F26FD" w:rsidRDefault="0056294A" w:rsidP="0007140E">
            <w:pPr>
              <w:pStyle w:val="1"/>
              <w:numPr>
                <w:ilvl w:val="0"/>
                <w:numId w:val="53"/>
              </w:numPr>
              <w:tabs>
                <w:tab w:val="left" w:pos="331"/>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распознавать и называть геометрические тела (куб, шар);</w:t>
            </w:r>
          </w:p>
          <w:p w:rsidR="0056294A" w:rsidRPr="007F26FD" w:rsidRDefault="0056294A" w:rsidP="0007140E">
            <w:pPr>
              <w:pStyle w:val="1"/>
              <w:numPr>
                <w:ilvl w:val="0"/>
                <w:numId w:val="53"/>
              </w:numPr>
              <w:tabs>
                <w:tab w:val="left" w:pos="331"/>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соотносить реальные объекты с моделями геометрических фигур.</w:t>
            </w:r>
          </w:p>
        </w:tc>
        <w:tc>
          <w:tcPr>
            <w:tcW w:w="4394"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54"/>
              </w:numPr>
              <w:tabs>
                <w:tab w:val="left" w:pos="331"/>
              </w:tabs>
              <w:ind w:left="0" w:firstLine="0"/>
              <w:jc w:val="both"/>
              <w:rPr>
                <w:rFonts w:ascii="Times New Roman" w:hAnsi="Times New Roman" w:cs="Times New Roman"/>
                <w:color w:val="000000"/>
                <w:sz w:val="24"/>
                <w:szCs w:val="24"/>
              </w:rPr>
            </w:pPr>
            <w:r w:rsidRPr="007F26FD">
              <w:rPr>
                <w:rFonts w:ascii="Times New Roman" w:hAnsi="Times New Roman" w:cs="Times New Roman"/>
                <w:iCs/>
                <w:color w:val="000000"/>
                <w:sz w:val="24"/>
                <w:szCs w:val="24"/>
              </w:rPr>
              <w:lastRenderedPageBreak/>
              <w:t>распознавать, различать и называть геометрические тела: параллелепипед, пирамиду, цилиндр, конус.</w:t>
            </w:r>
          </w:p>
        </w:tc>
      </w:tr>
      <w:tr w:rsidR="0056294A"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color w:val="000000"/>
                <w:sz w:val="24"/>
                <w:szCs w:val="24"/>
              </w:rPr>
            </w:pPr>
            <w:r w:rsidRPr="007F26FD">
              <w:rPr>
                <w:rFonts w:ascii="Times New Roman" w:hAnsi="Times New Roman" w:cs="Times New Roman"/>
                <w:b/>
                <w:bCs/>
                <w:i/>
                <w:iCs/>
                <w:color w:val="000000"/>
                <w:sz w:val="24"/>
                <w:szCs w:val="24"/>
              </w:rPr>
              <w:lastRenderedPageBreak/>
              <w:t>Геометрические величины</w:t>
            </w:r>
          </w:p>
        </w:tc>
      </w:tr>
      <w:tr w:rsidR="0056294A" w:rsidRPr="007F26FD" w:rsidTr="00A67F4C">
        <w:tc>
          <w:tcPr>
            <w:tcW w:w="4962"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54"/>
              </w:numPr>
              <w:tabs>
                <w:tab w:val="left" w:pos="31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измерять длину отрезка;</w:t>
            </w:r>
          </w:p>
          <w:p w:rsidR="0056294A" w:rsidRPr="007F26FD" w:rsidRDefault="0056294A" w:rsidP="0007140E">
            <w:pPr>
              <w:pStyle w:val="1"/>
              <w:numPr>
                <w:ilvl w:val="0"/>
                <w:numId w:val="54"/>
              </w:numPr>
              <w:tabs>
                <w:tab w:val="left" w:pos="31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вычислять периметр треугольника, прямоугольника и квадрата, площадь прямоугольника и квадрата;</w:t>
            </w:r>
          </w:p>
          <w:p w:rsidR="0056294A" w:rsidRPr="007F26FD" w:rsidRDefault="0056294A" w:rsidP="0007140E">
            <w:pPr>
              <w:pStyle w:val="1"/>
              <w:numPr>
                <w:ilvl w:val="0"/>
                <w:numId w:val="54"/>
              </w:numPr>
              <w:tabs>
                <w:tab w:val="left" w:pos="31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оценивать размеры геометрических объектов, расстояния приближённо.</w:t>
            </w:r>
          </w:p>
        </w:tc>
        <w:tc>
          <w:tcPr>
            <w:tcW w:w="4394"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54"/>
              </w:numPr>
              <w:tabs>
                <w:tab w:val="left" w:pos="318"/>
              </w:tabs>
              <w:ind w:left="0" w:firstLine="0"/>
              <w:jc w:val="both"/>
              <w:rPr>
                <w:rFonts w:ascii="Times New Roman" w:hAnsi="Times New Roman" w:cs="Times New Roman"/>
                <w:color w:val="000000"/>
                <w:sz w:val="24"/>
                <w:szCs w:val="24"/>
              </w:rPr>
            </w:pPr>
            <w:r w:rsidRPr="007F26FD">
              <w:rPr>
                <w:rFonts w:ascii="Times New Roman" w:hAnsi="Times New Roman" w:cs="Times New Roman"/>
                <w:iCs/>
                <w:color w:val="000000"/>
                <w:sz w:val="24"/>
                <w:szCs w:val="24"/>
              </w:rPr>
              <w:t>вычислять периметр и площадь различных фигур прямоугольной формы.</w:t>
            </w:r>
          </w:p>
        </w:tc>
      </w:tr>
      <w:tr w:rsidR="0056294A"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color w:val="000000"/>
                <w:sz w:val="24"/>
                <w:szCs w:val="24"/>
              </w:rPr>
            </w:pPr>
            <w:r w:rsidRPr="007F26FD">
              <w:rPr>
                <w:rFonts w:ascii="Times New Roman" w:hAnsi="Times New Roman" w:cs="Times New Roman"/>
                <w:b/>
                <w:bCs/>
                <w:i/>
                <w:iCs/>
                <w:color w:val="000000"/>
                <w:sz w:val="24"/>
                <w:szCs w:val="24"/>
              </w:rPr>
              <w:t>Работа с информацией</w:t>
            </w:r>
          </w:p>
        </w:tc>
      </w:tr>
      <w:tr w:rsidR="0056294A" w:rsidRPr="007F26FD" w:rsidTr="00A67F4C">
        <w:tc>
          <w:tcPr>
            <w:tcW w:w="4962"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55"/>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читать несложные готовые таблицы;</w:t>
            </w:r>
          </w:p>
          <w:p w:rsidR="0056294A" w:rsidRPr="007F26FD" w:rsidRDefault="0056294A" w:rsidP="0007140E">
            <w:pPr>
              <w:pStyle w:val="1"/>
              <w:numPr>
                <w:ilvl w:val="0"/>
                <w:numId w:val="55"/>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заполнять несложные готовые таблицы;</w:t>
            </w:r>
          </w:p>
          <w:p w:rsidR="0056294A" w:rsidRPr="007F26FD" w:rsidRDefault="0056294A" w:rsidP="0007140E">
            <w:pPr>
              <w:pStyle w:val="1"/>
              <w:numPr>
                <w:ilvl w:val="0"/>
                <w:numId w:val="55"/>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читать несложные готовые столбчатые диаграммы.</w:t>
            </w:r>
          </w:p>
          <w:p w:rsidR="0056294A" w:rsidRPr="007F26FD" w:rsidRDefault="0056294A" w:rsidP="0007140E">
            <w:pPr>
              <w:pStyle w:val="1"/>
              <w:tabs>
                <w:tab w:val="left" w:pos="305"/>
              </w:tabs>
              <w:jc w:val="both"/>
              <w:rPr>
                <w:rFonts w:ascii="Times New Roman" w:hAnsi="Times New Roman" w:cs="Times New Roman"/>
                <w:color w:val="000000"/>
                <w:sz w:val="24"/>
                <w:szCs w:val="24"/>
              </w:rPr>
            </w:pPr>
          </w:p>
          <w:p w:rsidR="0056294A" w:rsidRPr="007F26FD" w:rsidRDefault="0056294A" w:rsidP="0007140E">
            <w:pPr>
              <w:pStyle w:val="1"/>
              <w:tabs>
                <w:tab w:val="left" w:pos="305"/>
              </w:tabs>
              <w:jc w:val="both"/>
              <w:rPr>
                <w:rFonts w:ascii="Times New Roman"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56"/>
              </w:numPr>
              <w:tabs>
                <w:tab w:val="left" w:pos="30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читать несложные готовые круговые диаграммы;</w:t>
            </w:r>
          </w:p>
          <w:p w:rsidR="0056294A" w:rsidRPr="007F26FD" w:rsidRDefault="0056294A" w:rsidP="0007140E">
            <w:pPr>
              <w:pStyle w:val="1"/>
              <w:numPr>
                <w:ilvl w:val="0"/>
                <w:numId w:val="56"/>
              </w:numPr>
              <w:tabs>
                <w:tab w:val="left" w:pos="30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достраивать несложную готовую столбчатую диаграмму;</w:t>
            </w:r>
          </w:p>
          <w:p w:rsidR="0056294A" w:rsidRPr="007F26FD" w:rsidRDefault="0056294A" w:rsidP="0007140E">
            <w:pPr>
              <w:pStyle w:val="1"/>
              <w:numPr>
                <w:ilvl w:val="0"/>
                <w:numId w:val="56"/>
              </w:numPr>
              <w:tabs>
                <w:tab w:val="left" w:pos="30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сравнивать и обобщать информацию, представленную в строках и столбцах несложных таблиц и диаграмм;</w:t>
            </w:r>
          </w:p>
          <w:p w:rsidR="0056294A" w:rsidRPr="007F26FD" w:rsidRDefault="0056294A" w:rsidP="0007140E">
            <w:pPr>
              <w:pStyle w:val="1"/>
              <w:numPr>
                <w:ilvl w:val="0"/>
                <w:numId w:val="56"/>
              </w:numPr>
              <w:tabs>
                <w:tab w:val="left" w:pos="30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распознавать одну и ту же информацию, представленную в разной форме (таблицы и диаграммы);</w:t>
            </w:r>
          </w:p>
          <w:p w:rsidR="0056294A" w:rsidRPr="007F26FD" w:rsidRDefault="0056294A" w:rsidP="0007140E">
            <w:pPr>
              <w:pStyle w:val="1"/>
              <w:numPr>
                <w:ilvl w:val="0"/>
                <w:numId w:val="56"/>
              </w:numPr>
              <w:tabs>
                <w:tab w:val="left" w:pos="30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планировать несложные исследования, собирать  и представлять полученную информацию с помощью таблиц и диаграмм;</w:t>
            </w:r>
          </w:p>
          <w:p w:rsidR="0056294A" w:rsidRPr="007F26FD" w:rsidRDefault="0056294A" w:rsidP="0007140E">
            <w:pPr>
              <w:pStyle w:val="1"/>
              <w:numPr>
                <w:ilvl w:val="0"/>
                <w:numId w:val="56"/>
              </w:numPr>
              <w:tabs>
                <w:tab w:val="left" w:pos="30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7E4BC7" w:rsidRPr="007F26FD" w:rsidRDefault="007E4BC7" w:rsidP="00C421DB">
      <w:pPr>
        <w:pStyle w:val="1"/>
        <w:ind w:firstLine="709"/>
        <w:jc w:val="both"/>
        <w:rPr>
          <w:rFonts w:ascii="Times New Roman" w:hAnsi="Times New Roman" w:cs="Times New Roman"/>
          <w:b/>
          <w:bCs/>
          <w:sz w:val="24"/>
          <w:szCs w:val="24"/>
        </w:rPr>
      </w:pPr>
    </w:p>
    <w:p w:rsidR="0056294A" w:rsidRPr="007F26FD" w:rsidRDefault="004F28C2" w:rsidP="00A67F4C">
      <w:pPr>
        <w:pStyle w:val="1"/>
        <w:ind w:firstLine="709"/>
        <w:jc w:val="center"/>
        <w:rPr>
          <w:rFonts w:ascii="Times New Roman" w:hAnsi="Times New Roman" w:cs="Times New Roman"/>
          <w:b/>
          <w:bCs/>
          <w:sz w:val="24"/>
          <w:szCs w:val="24"/>
        </w:rPr>
      </w:pPr>
      <w:r w:rsidRPr="007F26FD">
        <w:rPr>
          <w:rFonts w:ascii="Times New Roman" w:hAnsi="Times New Roman" w:cs="Times New Roman"/>
          <w:b/>
          <w:bCs/>
          <w:sz w:val="24"/>
          <w:szCs w:val="24"/>
        </w:rPr>
        <w:t>1.</w:t>
      </w:r>
      <w:r w:rsidR="003F1062">
        <w:rPr>
          <w:rFonts w:ascii="Times New Roman" w:hAnsi="Times New Roman" w:cs="Times New Roman"/>
          <w:b/>
          <w:bCs/>
          <w:sz w:val="24"/>
          <w:szCs w:val="24"/>
        </w:rPr>
        <w:t>2</w:t>
      </w:r>
      <w:r w:rsidRPr="007F26FD">
        <w:rPr>
          <w:rFonts w:ascii="Times New Roman" w:hAnsi="Times New Roman" w:cs="Times New Roman"/>
          <w:b/>
          <w:bCs/>
          <w:sz w:val="24"/>
          <w:szCs w:val="24"/>
        </w:rPr>
        <w:t>.</w:t>
      </w:r>
      <w:r w:rsidR="00FD5744">
        <w:rPr>
          <w:rFonts w:ascii="Times New Roman" w:hAnsi="Times New Roman" w:cs="Times New Roman"/>
          <w:b/>
          <w:bCs/>
          <w:sz w:val="24"/>
          <w:szCs w:val="24"/>
        </w:rPr>
        <w:t>7</w:t>
      </w:r>
      <w:r w:rsidR="005379BE">
        <w:rPr>
          <w:rFonts w:ascii="Times New Roman" w:hAnsi="Times New Roman" w:cs="Times New Roman"/>
          <w:b/>
          <w:bCs/>
          <w:sz w:val="24"/>
          <w:szCs w:val="24"/>
        </w:rPr>
        <w:t>.</w:t>
      </w:r>
      <w:r w:rsidR="0056294A" w:rsidRPr="007F26FD">
        <w:rPr>
          <w:rFonts w:ascii="Times New Roman" w:hAnsi="Times New Roman" w:cs="Times New Roman"/>
          <w:b/>
          <w:bCs/>
          <w:sz w:val="24"/>
          <w:szCs w:val="24"/>
        </w:rPr>
        <w:t xml:space="preserve"> Окружающий мир</w:t>
      </w:r>
    </w:p>
    <w:p w:rsidR="0056294A" w:rsidRPr="007F26FD" w:rsidRDefault="0056294A"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В результате изучения курса «Окружающий мир» обучающиеся </w:t>
      </w:r>
      <w:r w:rsidR="00173488" w:rsidRPr="007F26FD">
        <w:rPr>
          <w:rFonts w:ascii="Times New Roman" w:hAnsi="Times New Roman" w:cs="Times New Roman"/>
          <w:color w:val="000000"/>
          <w:sz w:val="24"/>
          <w:szCs w:val="24"/>
        </w:rPr>
        <w:t>на начально</w:t>
      </w:r>
      <w:r w:rsidR="00173488">
        <w:rPr>
          <w:rFonts w:ascii="Times New Roman" w:hAnsi="Times New Roman" w:cs="Times New Roman"/>
          <w:color w:val="000000"/>
          <w:sz w:val="24"/>
          <w:szCs w:val="24"/>
        </w:rPr>
        <w:t>м уровне</w:t>
      </w:r>
      <w:r w:rsidRPr="007F26FD">
        <w:rPr>
          <w:rFonts w:ascii="Times New Roman" w:hAnsi="Times New Roman" w:cs="Times New Roman"/>
          <w:sz w:val="24"/>
          <w:szCs w:val="24"/>
        </w:rPr>
        <w:t xml:space="preserve"> общего образования:</w:t>
      </w:r>
    </w:p>
    <w:p w:rsidR="0056294A" w:rsidRPr="007F26FD" w:rsidRDefault="0056294A" w:rsidP="0007140E">
      <w:pPr>
        <w:pStyle w:val="1"/>
        <w:numPr>
          <w:ilvl w:val="0"/>
          <w:numId w:val="8"/>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 - 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6294A" w:rsidRPr="007F26FD" w:rsidRDefault="0056294A" w:rsidP="0007140E">
      <w:pPr>
        <w:pStyle w:val="1"/>
        <w:numPr>
          <w:ilvl w:val="0"/>
          <w:numId w:val="8"/>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6294A" w:rsidRPr="007F26FD" w:rsidRDefault="0056294A" w:rsidP="0007140E">
      <w:pPr>
        <w:pStyle w:val="1"/>
        <w:numPr>
          <w:ilvl w:val="0"/>
          <w:numId w:val="8"/>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sz w:val="24"/>
          <w:szCs w:val="24"/>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 - гуманитарных наук в их единстве и взаимосвязях, что даст учащимся ключ (метод) к осмыслению личного опыта, позволит сделать</w:t>
      </w:r>
      <w:r w:rsidRPr="007F26FD">
        <w:rPr>
          <w:rFonts w:ascii="Times New Roman" w:hAnsi="Times New Roman" w:cs="Times New Roman"/>
          <w:color w:val="000000"/>
          <w:sz w:val="24"/>
          <w:szCs w:val="24"/>
        </w:rPr>
        <w:t xml:space="preserve"> восприятие явлений окружающего мира более понятными, знакомыми и предсказуемыми, определить своё место в ближайшем окружении;</w:t>
      </w:r>
    </w:p>
    <w:p w:rsidR="0056294A" w:rsidRPr="007F26FD" w:rsidRDefault="0056294A" w:rsidP="0007140E">
      <w:pPr>
        <w:pStyle w:val="1"/>
        <w:numPr>
          <w:ilvl w:val="0"/>
          <w:numId w:val="8"/>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получат возможность осознать своё место в мире на основе единства рационально научного познания и эмоционально 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6294A" w:rsidRPr="007F26FD" w:rsidRDefault="0056294A" w:rsidP="0007140E">
      <w:pPr>
        <w:pStyle w:val="1"/>
        <w:numPr>
          <w:ilvl w:val="0"/>
          <w:numId w:val="8"/>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 следственные связи в окружающем мире; </w:t>
      </w:r>
    </w:p>
    <w:p w:rsidR="0056294A" w:rsidRPr="007F26FD" w:rsidRDefault="0056294A" w:rsidP="0007140E">
      <w:pPr>
        <w:pStyle w:val="1"/>
        <w:numPr>
          <w:ilvl w:val="0"/>
          <w:numId w:val="8"/>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56294A" w:rsidRPr="007F26FD" w:rsidRDefault="0056294A" w:rsidP="0007140E">
      <w:pPr>
        <w:pStyle w:val="1"/>
        <w:numPr>
          <w:ilvl w:val="0"/>
          <w:numId w:val="8"/>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6294A" w:rsidRPr="007F26FD" w:rsidRDefault="0056294A" w:rsidP="00C421DB">
      <w:pPr>
        <w:pStyle w:val="1"/>
        <w:ind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w:t>
      </w:r>
    </w:p>
    <w:p w:rsidR="0056294A" w:rsidRPr="007F26FD" w:rsidRDefault="0056294A" w:rsidP="00C421DB">
      <w:pPr>
        <w:pStyle w:val="1"/>
        <w:ind w:firstLine="709"/>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Содержательная линия</w:t>
      </w:r>
    </w:p>
    <w:p w:rsidR="007E4BC7" w:rsidRPr="007F26FD" w:rsidRDefault="007E4BC7" w:rsidP="00C421DB">
      <w:pPr>
        <w:pStyle w:val="1"/>
        <w:ind w:firstLine="709"/>
        <w:jc w:val="both"/>
        <w:rPr>
          <w:rFonts w:ascii="Times New Roman" w:hAnsi="Times New Roman" w:cs="Times New Roman"/>
          <w:b/>
          <w:bCs/>
          <w:i/>
          <w:i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961"/>
      </w:tblGrid>
      <w:tr w:rsidR="0056294A" w:rsidRPr="007F26FD" w:rsidTr="00A67F4C">
        <w:tc>
          <w:tcPr>
            <w:tcW w:w="4395"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color w:val="000000"/>
                <w:sz w:val="24"/>
                <w:szCs w:val="24"/>
              </w:rPr>
              <w:t>Выпускник научится:</w:t>
            </w:r>
          </w:p>
        </w:tc>
        <w:tc>
          <w:tcPr>
            <w:tcW w:w="4961"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Выпускник получит возможность научиться</w:t>
            </w:r>
          </w:p>
        </w:tc>
      </w:tr>
      <w:tr w:rsidR="0056294A"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Человек и природа</w:t>
            </w:r>
          </w:p>
        </w:tc>
      </w:tr>
      <w:tr w:rsidR="0056294A" w:rsidRPr="007F26FD" w:rsidTr="00A67F4C">
        <w:tc>
          <w:tcPr>
            <w:tcW w:w="4395"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57"/>
              </w:numPr>
              <w:tabs>
                <w:tab w:val="left" w:pos="3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узнавать изученные объекты и явления живой и неживой природы;</w:t>
            </w:r>
          </w:p>
          <w:p w:rsidR="0056294A" w:rsidRPr="007F26FD" w:rsidRDefault="0056294A" w:rsidP="0007140E">
            <w:pPr>
              <w:pStyle w:val="1"/>
              <w:numPr>
                <w:ilvl w:val="0"/>
                <w:numId w:val="57"/>
              </w:numPr>
              <w:tabs>
                <w:tab w:val="left" w:pos="3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56294A" w:rsidRPr="007F26FD" w:rsidRDefault="0056294A" w:rsidP="0007140E">
            <w:pPr>
              <w:pStyle w:val="1"/>
              <w:numPr>
                <w:ilvl w:val="0"/>
                <w:numId w:val="57"/>
              </w:numPr>
              <w:tabs>
                <w:tab w:val="left" w:pos="3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6294A" w:rsidRPr="007F26FD" w:rsidRDefault="0056294A" w:rsidP="0007140E">
            <w:pPr>
              <w:pStyle w:val="1"/>
              <w:numPr>
                <w:ilvl w:val="0"/>
                <w:numId w:val="57"/>
              </w:numPr>
              <w:tabs>
                <w:tab w:val="left" w:pos="3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использовать готовые модели (глобус, карта, план) для объяснения явлений или описания свойств объектов;</w:t>
            </w:r>
          </w:p>
          <w:p w:rsidR="0056294A" w:rsidRPr="007F26FD" w:rsidRDefault="0056294A" w:rsidP="0007140E">
            <w:pPr>
              <w:pStyle w:val="1"/>
              <w:numPr>
                <w:ilvl w:val="0"/>
                <w:numId w:val="57"/>
              </w:numPr>
              <w:tabs>
                <w:tab w:val="left" w:pos="3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lastRenderedPageBreak/>
              <w:t xml:space="preserve">обнаруживать простейшие взаимосвязи между живой и неживой природой, взаимосвязи в живой природе; </w:t>
            </w:r>
          </w:p>
          <w:p w:rsidR="0056294A" w:rsidRPr="007F26FD" w:rsidRDefault="0056294A" w:rsidP="0007140E">
            <w:pPr>
              <w:pStyle w:val="1"/>
              <w:numPr>
                <w:ilvl w:val="0"/>
                <w:numId w:val="57"/>
              </w:numPr>
              <w:tabs>
                <w:tab w:val="left" w:pos="3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использовать их для объяснения необходимости бережного отношения к природе;</w:t>
            </w:r>
          </w:p>
          <w:p w:rsidR="0056294A" w:rsidRPr="007F26FD" w:rsidRDefault="0056294A" w:rsidP="0007140E">
            <w:pPr>
              <w:pStyle w:val="1"/>
              <w:numPr>
                <w:ilvl w:val="0"/>
                <w:numId w:val="57"/>
              </w:numPr>
              <w:tabs>
                <w:tab w:val="left" w:pos="3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6294A" w:rsidRPr="007F26FD" w:rsidRDefault="0056294A" w:rsidP="0007140E">
            <w:pPr>
              <w:pStyle w:val="1"/>
              <w:numPr>
                <w:ilvl w:val="0"/>
                <w:numId w:val="57"/>
              </w:numPr>
              <w:tabs>
                <w:tab w:val="left" w:pos="36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4961"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58"/>
              </w:numPr>
              <w:tabs>
                <w:tab w:val="left" w:pos="36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lastRenderedPageBreak/>
              <w:t>использовать при проведении практических работ инструменты ИКТ (фото и видеокамеру, микрофон и др.) для записи и обработки информации;</w:t>
            </w:r>
          </w:p>
          <w:p w:rsidR="0056294A" w:rsidRPr="007F26FD" w:rsidRDefault="0056294A" w:rsidP="0007140E">
            <w:pPr>
              <w:pStyle w:val="1"/>
              <w:numPr>
                <w:ilvl w:val="0"/>
                <w:numId w:val="58"/>
              </w:numPr>
              <w:tabs>
                <w:tab w:val="left" w:pos="36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готовить небольшие презентации по результатам наблюдений и опытов;</w:t>
            </w:r>
          </w:p>
          <w:p w:rsidR="0056294A" w:rsidRPr="007F26FD" w:rsidRDefault="0056294A" w:rsidP="0007140E">
            <w:pPr>
              <w:pStyle w:val="1"/>
              <w:numPr>
                <w:ilvl w:val="0"/>
                <w:numId w:val="58"/>
              </w:numPr>
              <w:tabs>
                <w:tab w:val="left" w:pos="36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6294A" w:rsidRPr="007F26FD" w:rsidRDefault="0056294A" w:rsidP="0007140E">
            <w:pPr>
              <w:pStyle w:val="1"/>
              <w:numPr>
                <w:ilvl w:val="0"/>
                <w:numId w:val="58"/>
              </w:numPr>
              <w:tabs>
                <w:tab w:val="left" w:pos="36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осознавать ценность природы и необходимость нести ответственность за её сохранение;</w:t>
            </w:r>
          </w:p>
          <w:p w:rsidR="0056294A" w:rsidRPr="007F26FD" w:rsidRDefault="0056294A" w:rsidP="0007140E">
            <w:pPr>
              <w:pStyle w:val="1"/>
              <w:numPr>
                <w:ilvl w:val="0"/>
                <w:numId w:val="58"/>
              </w:numPr>
              <w:tabs>
                <w:tab w:val="left" w:pos="36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 xml:space="preserve">соблюдать правила поведения в школе и в быту (раздельный сбор мусора, экономия воды и </w:t>
            </w:r>
          </w:p>
          <w:p w:rsidR="0056294A" w:rsidRPr="007F26FD" w:rsidRDefault="0056294A" w:rsidP="0007140E">
            <w:pPr>
              <w:pStyle w:val="1"/>
              <w:numPr>
                <w:ilvl w:val="0"/>
                <w:numId w:val="58"/>
              </w:numPr>
              <w:tabs>
                <w:tab w:val="left" w:pos="36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электроэнергии) и природной среде;</w:t>
            </w:r>
          </w:p>
          <w:p w:rsidR="0056294A" w:rsidRPr="007F26FD" w:rsidRDefault="0056294A" w:rsidP="0007140E">
            <w:pPr>
              <w:pStyle w:val="1"/>
              <w:numPr>
                <w:ilvl w:val="0"/>
                <w:numId w:val="58"/>
              </w:numPr>
              <w:tabs>
                <w:tab w:val="left" w:pos="36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 xml:space="preserve">пользоваться простыми навыками самоконтроля самочувствия для сохранения здоровья, осознанно выполнять режим дня, </w:t>
            </w:r>
            <w:r w:rsidRPr="007F26FD">
              <w:rPr>
                <w:rFonts w:ascii="Times New Roman" w:hAnsi="Times New Roman" w:cs="Times New Roman"/>
                <w:iCs/>
                <w:color w:val="000000"/>
                <w:sz w:val="24"/>
                <w:szCs w:val="24"/>
              </w:rPr>
              <w:lastRenderedPageBreak/>
              <w:t>правила рационального питания и личной гигиены;</w:t>
            </w:r>
          </w:p>
          <w:p w:rsidR="0056294A" w:rsidRPr="007F26FD" w:rsidRDefault="0056294A" w:rsidP="0007140E">
            <w:pPr>
              <w:pStyle w:val="1"/>
              <w:numPr>
                <w:ilvl w:val="0"/>
                <w:numId w:val="58"/>
              </w:numPr>
              <w:tabs>
                <w:tab w:val="left" w:pos="36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56294A" w:rsidRPr="007F26FD" w:rsidRDefault="0056294A" w:rsidP="0007140E">
            <w:pPr>
              <w:pStyle w:val="1"/>
              <w:numPr>
                <w:ilvl w:val="0"/>
                <w:numId w:val="58"/>
              </w:numPr>
              <w:tabs>
                <w:tab w:val="left" w:pos="36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6294A" w:rsidRPr="007F26FD" w:rsidRDefault="0056294A" w:rsidP="0007140E">
            <w:pPr>
              <w:pStyle w:val="1"/>
              <w:tabs>
                <w:tab w:val="left" w:pos="368"/>
              </w:tabs>
              <w:jc w:val="both"/>
              <w:rPr>
                <w:rFonts w:ascii="Times New Roman" w:hAnsi="Times New Roman" w:cs="Times New Roman"/>
                <w:iCs/>
                <w:color w:val="000000"/>
                <w:sz w:val="24"/>
                <w:szCs w:val="24"/>
              </w:rPr>
            </w:pPr>
          </w:p>
          <w:p w:rsidR="0056294A" w:rsidRPr="007F26FD" w:rsidRDefault="0056294A" w:rsidP="0007140E">
            <w:pPr>
              <w:pStyle w:val="1"/>
              <w:tabs>
                <w:tab w:val="left" w:pos="368"/>
              </w:tabs>
              <w:jc w:val="both"/>
              <w:rPr>
                <w:rFonts w:ascii="Times New Roman" w:hAnsi="Times New Roman" w:cs="Times New Roman"/>
                <w:color w:val="000000"/>
                <w:sz w:val="24"/>
                <w:szCs w:val="24"/>
              </w:rPr>
            </w:pPr>
          </w:p>
        </w:tc>
      </w:tr>
      <w:tr w:rsidR="0056294A"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lastRenderedPageBreak/>
              <w:t>Человек и общество</w:t>
            </w:r>
          </w:p>
        </w:tc>
      </w:tr>
      <w:tr w:rsidR="0056294A" w:rsidRPr="007F26FD" w:rsidTr="00A67F4C">
        <w:tc>
          <w:tcPr>
            <w:tcW w:w="4395"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59"/>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узнавать государственную символику Российской Федерации и своего региона; </w:t>
            </w:r>
          </w:p>
          <w:p w:rsidR="0056294A" w:rsidRPr="007F26FD" w:rsidRDefault="0056294A" w:rsidP="0007140E">
            <w:pPr>
              <w:pStyle w:val="1"/>
              <w:numPr>
                <w:ilvl w:val="0"/>
                <w:numId w:val="59"/>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56294A" w:rsidRPr="007F26FD" w:rsidRDefault="0056294A" w:rsidP="0007140E">
            <w:pPr>
              <w:pStyle w:val="1"/>
              <w:numPr>
                <w:ilvl w:val="0"/>
                <w:numId w:val="59"/>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различать прошлое, настоящее, будущее; соотносить изученные исторические события с датами, конкретную дату с веком; </w:t>
            </w:r>
          </w:p>
          <w:p w:rsidR="0056294A" w:rsidRPr="007F26FD" w:rsidRDefault="0056294A" w:rsidP="0007140E">
            <w:pPr>
              <w:pStyle w:val="1"/>
              <w:numPr>
                <w:ilvl w:val="0"/>
                <w:numId w:val="59"/>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находить место изученных событий на «ленте времени»;</w:t>
            </w:r>
          </w:p>
          <w:p w:rsidR="0056294A" w:rsidRPr="007F26FD" w:rsidRDefault="0056294A" w:rsidP="0007140E">
            <w:pPr>
              <w:pStyle w:val="1"/>
              <w:numPr>
                <w:ilvl w:val="0"/>
                <w:numId w:val="59"/>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w:t>
            </w:r>
          </w:p>
          <w:p w:rsidR="0056294A" w:rsidRPr="007F26FD" w:rsidRDefault="0056294A" w:rsidP="0007140E">
            <w:pPr>
              <w:pStyle w:val="1"/>
              <w:numPr>
                <w:ilvl w:val="0"/>
                <w:numId w:val="59"/>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 основе имеющихся знаний отличать реальные исторические факты от вымыслов;</w:t>
            </w:r>
          </w:p>
          <w:p w:rsidR="0056294A" w:rsidRPr="007F26FD" w:rsidRDefault="0056294A" w:rsidP="0007140E">
            <w:pPr>
              <w:pStyle w:val="1"/>
              <w:numPr>
                <w:ilvl w:val="0"/>
                <w:numId w:val="59"/>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 нравственной отзывчивости, понимания чувств других людей и сопереживания </w:t>
            </w:r>
            <w:r w:rsidRPr="007F26FD">
              <w:rPr>
                <w:rFonts w:ascii="Times New Roman" w:hAnsi="Times New Roman" w:cs="Times New Roman"/>
                <w:color w:val="000000"/>
                <w:sz w:val="24"/>
                <w:szCs w:val="24"/>
              </w:rPr>
              <w:lastRenderedPageBreak/>
              <w:t>им;</w:t>
            </w:r>
          </w:p>
          <w:p w:rsidR="0056294A" w:rsidRPr="007F26FD" w:rsidRDefault="0056294A" w:rsidP="0007140E">
            <w:pPr>
              <w:pStyle w:val="1"/>
              <w:numPr>
                <w:ilvl w:val="0"/>
                <w:numId w:val="59"/>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4961"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60"/>
              </w:numPr>
              <w:tabs>
                <w:tab w:val="left" w:pos="280"/>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lastRenderedPageBreak/>
              <w:t>осознавать свою неразрывную связь с разнообразными окружающими социальными группами;</w:t>
            </w:r>
          </w:p>
          <w:p w:rsidR="0056294A" w:rsidRPr="007F26FD" w:rsidRDefault="0056294A" w:rsidP="0007140E">
            <w:pPr>
              <w:pStyle w:val="1"/>
              <w:numPr>
                <w:ilvl w:val="0"/>
                <w:numId w:val="60"/>
              </w:numPr>
              <w:tabs>
                <w:tab w:val="left" w:pos="280"/>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ориентироваться в важнейших для страны и личности событиях и фактах прошлого и настоящего;</w:t>
            </w:r>
          </w:p>
          <w:p w:rsidR="0056294A" w:rsidRPr="007F26FD" w:rsidRDefault="0056294A" w:rsidP="0007140E">
            <w:pPr>
              <w:pStyle w:val="1"/>
              <w:numPr>
                <w:ilvl w:val="0"/>
                <w:numId w:val="60"/>
              </w:numPr>
              <w:tabs>
                <w:tab w:val="left" w:pos="280"/>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оценивать их возможное влияние на будущее, приобретая тем самым чувство исторической перспективы;</w:t>
            </w:r>
          </w:p>
          <w:p w:rsidR="0056294A" w:rsidRPr="007F26FD" w:rsidRDefault="0056294A" w:rsidP="0007140E">
            <w:pPr>
              <w:pStyle w:val="1"/>
              <w:numPr>
                <w:ilvl w:val="0"/>
                <w:numId w:val="60"/>
              </w:numPr>
              <w:tabs>
                <w:tab w:val="left" w:pos="280"/>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56294A" w:rsidRPr="007F26FD" w:rsidRDefault="0056294A" w:rsidP="0007140E">
            <w:pPr>
              <w:pStyle w:val="1"/>
              <w:numPr>
                <w:ilvl w:val="0"/>
                <w:numId w:val="60"/>
              </w:numPr>
              <w:tabs>
                <w:tab w:val="left" w:pos="280"/>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6294A" w:rsidRPr="007F26FD" w:rsidRDefault="0056294A" w:rsidP="0007140E">
            <w:pPr>
              <w:pStyle w:val="1"/>
              <w:numPr>
                <w:ilvl w:val="0"/>
                <w:numId w:val="60"/>
              </w:numPr>
              <w:tabs>
                <w:tab w:val="left" w:pos="280"/>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6294A" w:rsidRPr="007F26FD" w:rsidRDefault="0056294A" w:rsidP="0007140E">
            <w:pPr>
              <w:pStyle w:val="1"/>
              <w:tabs>
                <w:tab w:val="left" w:pos="280"/>
              </w:tabs>
              <w:jc w:val="both"/>
              <w:rPr>
                <w:rFonts w:ascii="Times New Roman" w:hAnsi="Times New Roman" w:cs="Times New Roman"/>
                <w:b/>
                <w:bCs/>
                <w:sz w:val="24"/>
                <w:szCs w:val="24"/>
              </w:rPr>
            </w:pPr>
          </w:p>
          <w:p w:rsidR="0056294A" w:rsidRPr="007F26FD" w:rsidRDefault="0056294A" w:rsidP="0007140E">
            <w:pPr>
              <w:pStyle w:val="1"/>
              <w:tabs>
                <w:tab w:val="left" w:pos="280"/>
              </w:tabs>
              <w:jc w:val="both"/>
              <w:rPr>
                <w:rFonts w:ascii="Times New Roman" w:hAnsi="Times New Roman" w:cs="Times New Roman"/>
                <w:color w:val="000000"/>
                <w:sz w:val="24"/>
                <w:szCs w:val="24"/>
              </w:rPr>
            </w:pPr>
          </w:p>
        </w:tc>
      </w:tr>
    </w:tbl>
    <w:p w:rsidR="007E4BC7" w:rsidRDefault="007E4BC7" w:rsidP="00C421DB">
      <w:pPr>
        <w:pStyle w:val="1"/>
        <w:ind w:firstLine="709"/>
        <w:jc w:val="both"/>
        <w:rPr>
          <w:rFonts w:ascii="Times New Roman" w:hAnsi="Times New Roman" w:cs="Times New Roman"/>
          <w:b/>
          <w:bCs/>
          <w:sz w:val="24"/>
          <w:szCs w:val="24"/>
        </w:rPr>
      </w:pPr>
    </w:p>
    <w:p w:rsidR="00386BCC" w:rsidRPr="007F26FD" w:rsidRDefault="00386BCC" w:rsidP="00A67F4C">
      <w:pPr>
        <w:pStyle w:val="1"/>
        <w:ind w:firstLine="709"/>
        <w:jc w:val="center"/>
        <w:rPr>
          <w:rFonts w:ascii="Times New Roman" w:hAnsi="Times New Roman" w:cs="Times New Roman"/>
          <w:color w:val="000000"/>
          <w:sz w:val="24"/>
          <w:szCs w:val="24"/>
        </w:rPr>
      </w:pPr>
      <w:r w:rsidRPr="007F26FD">
        <w:rPr>
          <w:rFonts w:ascii="Times New Roman" w:hAnsi="Times New Roman" w:cs="Times New Roman"/>
          <w:b/>
          <w:bCs/>
          <w:color w:val="000000"/>
          <w:sz w:val="24"/>
          <w:szCs w:val="24"/>
        </w:rPr>
        <w:t>1.</w:t>
      </w:r>
      <w:r w:rsidR="003F1062">
        <w:rPr>
          <w:rFonts w:ascii="Times New Roman" w:hAnsi="Times New Roman" w:cs="Times New Roman"/>
          <w:b/>
          <w:bCs/>
          <w:color w:val="000000"/>
          <w:sz w:val="24"/>
          <w:szCs w:val="24"/>
        </w:rPr>
        <w:t>2</w:t>
      </w:r>
      <w:r w:rsidRPr="007F26FD">
        <w:rPr>
          <w:rFonts w:ascii="Times New Roman" w:hAnsi="Times New Roman" w:cs="Times New Roman"/>
          <w:b/>
          <w:bCs/>
          <w:color w:val="000000"/>
          <w:sz w:val="24"/>
          <w:szCs w:val="24"/>
        </w:rPr>
        <w:t>.</w:t>
      </w:r>
      <w:r w:rsidR="00FD5744">
        <w:rPr>
          <w:rFonts w:ascii="Times New Roman" w:hAnsi="Times New Roman" w:cs="Times New Roman"/>
          <w:b/>
          <w:bCs/>
          <w:color w:val="000000"/>
          <w:sz w:val="24"/>
          <w:szCs w:val="24"/>
        </w:rPr>
        <w:t>8</w:t>
      </w:r>
      <w:r>
        <w:rPr>
          <w:rFonts w:ascii="Times New Roman" w:hAnsi="Times New Roman" w:cs="Times New Roman"/>
          <w:b/>
          <w:bCs/>
          <w:color w:val="000000"/>
          <w:sz w:val="24"/>
          <w:szCs w:val="24"/>
        </w:rPr>
        <w:t xml:space="preserve">. </w:t>
      </w:r>
      <w:r w:rsidRPr="007F26FD">
        <w:rPr>
          <w:rFonts w:ascii="Times New Roman" w:hAnsi="Times New Roman" w:cs="Times New Roman"/>
          <w:b/>
          <w:bCs/>
          <w:color w:val="000000"/>
          <w:sz w:val="24"/>
          <w:szCs w:val="24"/>
        </w:rPr>
        <w:t>Изобразительное искусство</w:t>
      </w:r>
    </w:p>
    <w:p w:rsidR="00386BCC" w:rsidRPr="007F26FD" w:rsidRDefault="00386BCC" w:rsidP="00386BCC">
      <w:pPr>
        <w:pStyle w:val="1"/>
        <w:ind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В результате изучения изобразительного искусства </w:t>
      </w:r>
      <w:r w:rsidR="00173488" w:rsidRPr="007F26FD">
        <w:rPr>
          <w:rFonts w:ascii="Times New Roman" w:hAnsi="Times New Roman" w:cs="Times New Roman"/>
          <w:color w:val="000000"/>
          <w:sz w:val="24"/>
          <w:szCs w:val="24"/>
        </w:rPr>
        <w:t>на начально</w:t>
      </w:r>
      <w:r w:rsidR="00173488">
        <w:rPr>
          <w:rFonts w:ascii="Times New Roman" w:hAnsi="Times New Roman" w:cs="Times New Roman"/>
          <w:color w:val="000000"/>
          <w:sz w:val="24"/>
          <w:szCs w:val="24"/>
        </w:rPr>
        <w:t>м уровне</w:t>
      </w:r>
      <w:r w:rsidRPr="007F26FD">
        <w:rPr>
          <w:rFonts w:ascii="Times New Roman" w:hAnsi="Times New Roman" w:cs="Times New Roman"/>
          <w:color w:val="000000"/>
          <w:sz w:val="24"/>
          <w:szCs w:val="24"/>
        </w:rPr>
        <w:t>общего образования у обучающихся:</w:t>
      </w:r>
    </w:p>
    <w:p w:rsidR="00386BCC" w:rsidRPr="007F26FD" w:rsidRDefault="00386BCC" w:rsidP="00386BCC">
      <w:pPr>
        <w:pStyle w:val="1"/>
        <w:numPr>
          <w:ilvl w:val="0"/>
          <w:numId w:val="9"/>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86BCC" w:rsidRPr="007F26FD" w:rsidRDefault="00386BCC" w:rsidP="00386BCC">
      <w:pPr>
        <w:pStyle w:val="1"/>
        <w:numPr>
          <w:ilvl w:val="0"/>
          <w:numId w:val="9"/>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начнут развиваться образное мышление, наблюдательность и воображение, учебно - творческие способности, эстетические чувства, формироваться основы анализа произведения искусства; будут проявляться эмоционально ценностное отношение к миру, явлениям действительности и художественный вкус;</w:t>
      </w:r>
    </w:p>
    <w:p w:rsidR="00386BCC" w:rsidRPr="007F26FD" w:rsidRDefault="00386BCC" w:rsidP="00386BCC">
      <w:pPr>
        <w:pStyle w:val="1"/>
        <w:numPr>
          <w:ilvl w:val="0"/>
          <w:numId w:val="9"/>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сформируются основы духовно 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w:t>
      </w:r>
    </w:p>
    <w:p w:rsidR="00386BCC" w:rsidRPr="007F26FD" w:rsidRDefault="00386BCC" w:rsidP="00386BCC">
      <w:pPr>
        <w:pStyle w:val="1"/>
        <w:numPr>
          <w:ilvl w:val="0"/>
          <w:numId w:val="9"/>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появится готовность и способность к реализации своего творческого потенциала в духовной и художественно продуктивной деятельности, разовьётся трудолюбие, оптимизм, способность к преодолению трудностей, открытость миру, диалогичность;</w:t>
      </w:r>
    </w:p>
    <w:p w:rsidR="00386BCC" w:rsidRPr="007F26FD" w:rsidRDefault="00386BCC" w:rsidP="00386BCC">
      <w:pPr>
        <w:pStyle w:val="1"/>
        <w:numPr>
          <w:ilvl w:val="0"/>
          <w:numId w:val="9"/>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установится осознанное уважение и принятие традиций, самобытных культурных ценностей, форм культурно исторической, социальной и духовной жизни родного края, наполнятся конкретным содержанием понятия «Отечество»,</w:t>
      </w:r>
    </w:p>
    <w:p w:rsidR="00386BCC" w:rsidRPr="007F26FD" w:rsidRDefault="00386BCC" w:rsidP="00386BCC">
      <w:pPr>
        <w:pStyle w:val="1"/>
        <w:numPr>
          <w:ilvl w:val="0"/>
          <w:numId w:val="9"/>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386BCC" w:rsidRPr="007F26FD" w:rsidRDefault="00386BCC" w:rsidP="00386BCC">
      <w:pPr>
        <w:pStyle w:val="1"/>
        <w:numPr>
          <w:ilvl w:val="0"/>
          <w:numId w:val="9"/>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 прикладном искусстве.</w:t>
      </w:r>
    </w:p>
    <w:p w:rsidR="00386BCC" w:rsidRPr="007F26FD" w:rsidRDefault="00386BCC" w:rsidP="00386BCC">
      <w:pPr>
        <w:pStyle w:val="1"/>
        <w:ind w:firstLine="709"/>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Содержательная линия</w:t>
      </w:r>
    </w:p>
    <w:p w:rsidR="00386BCC" w:rsidRPr="007F26FD" w:rsidRDefault="00386BCC" w:rsidP="00386BCC">
      <w:pPr>
        <w:pStyle w:val="1"/>
        <w:ind w:firstLine="709"/>
        <w:jc w:val="both"/>
        <w:rPr>
          <w:rFonts w:ascii="Times New Roman" w:hAnsi="Times New Roman" w:cs="Times New Roman"/>
          <w:b/>
          <w:bCs/>
          <w:i/>
          <w:i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8"/>
      </w:tblGrid>
      <w:tr w:rsidR="00386BCC" w:rsidRPr="007F26FD" w:rsidTr="00A67F4C">
        <w:tc>
          <w:tcPr>
            <w:tcW w:w="4678" w:type="dxa"/>
            <w:tcBorders>
              <w:top w:val="single" w:sz="4" w:space="0" w:color="auto"/>
              <w:left w:val="single" w:sz="4" w:space="0" w:color="auto"/>
              <w:bottom w:val="single" w:sz="4" w:space="0" w:color="auto"/>
              <w:right w:val="single" w:sz="4" w:space="0" w:color="auto"/>
            </w:tcBorders>
          </w:tcPr>
          <w:p w:rsidR="00386BCC" w:rsidRPr="007F26FD" w:rsidRDefault="00386BCC" w:rsidP="00EA00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color w:val="000000"/>
                <w:sz w:val="24"/>
                <w:szCs w:val="24"/>
              </w:rPr>
              <w:t>Выпускник научится:</w:t>
            </w:r>
          </w:p>
        </w:tc>
        <w:tc>
          <w:tcPr>
            <w:tcW w:w="4678" w:type="dxa"/>
            <w:tcBorders>
              <w:top w:val="single" w:sz="4" w:space="0" w:color="auto"/>
              <w:left w:val="single" w:sz="4" w:space="0" w:color="auto"/>
              <w:bottom w:val="single" w:sz="4" w:space="0" w:color="auto"/>
              <w:right w:val="single" w:sz="4" w:space="0" w:color="auto"/>
            </w:tcBorders>
          </w:tcPr>
          <w:p w:rsidR="00386BCC" w:rsidRPr="007F26FD" w:rsidRDefault="00386BCC" w:rsidP="00EA00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Выпускник получит возможность научиться</w:t>
            </w:r>
          </w:p>
        </w:tc>
      </w:tr>
      <w:tr w:rsidR="00386BCC"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386BCC" w:rsidRPr="007F26FD" w:rsidRDefault="00386BCC" w:rsidP="00EA007D">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 xml:space="preserve">Восприятие искусства и виды художественной деятельности </w:t>
            </w:r>
          </w:p>
        </w:tc>
      </w:tr>
      <w:tr w:rsidR="00386BCC" w:rsidRPr="007F26FD" w:rsidTr="00A67F4C">
        <w:tc>
          <w:tcPr>
            <w:tcW w:w="4678" w:type="dxa"/>
            <w:tcBorders>
              <w:top w:val="single" w:sz="4" w:space="0" w:color="auto"/>
              <w:left w:val="single" w:sz="4" w:space="0" w:color="auto"/>
              <w:bottom w:val="single" w:sz="4" w:space="0" w:color="auto"/>
              <w:right w:val="single" w:sz="4" w:space="0" w:color="auto"/>
            </w:tcBorders>
          </w:tcPr>
          <w:p w:rsidR="00386BCC" w:rsidRPr="007F26FD" w:rsidRDefault="00386BCC" w:rsidP="00EA007D">
            <w:pPr>
              <w:pStyle w:val="1"/>
              <w:numPr>
                <w:ilvl w:val="0"/>
                <w:numId w:val="10"/>
              </w:numPr>
              <w:tabs>
                <w:tab w:val="left" w:pos="356"/>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различать основные виды художественной деятельности (рисунок, живопись, скульптура, художественное конструирование и дизайн, декоративно прикладное искусство) и участвовать в художественно творческой деятельности, </w:t>
            </w:r>
            <w:r w:rsidRPr="007F26FD">
              <w:rPr>
                <w:rFonts w:ascii="Times New Roman" w:hAnsi="Times New Roman" w:cs="Times New Roman"/>
                <w:color w:val="000000"/>
                <w:sz w:val="24"/>
                <w:szCs w:val="24"/>
              </w:rPr>
              <w:lastRenderedPageBreak/>
              <w:t>используя различные художественные материалы и приёмы работы с ними для передачи собственного замысла;</w:t>
            </w:r>
          </w:p>
          <w:p w:rsidR="00386BCC" w:rsidRPr="007F26FD" w:rsidRDefault="00386BCC" w:rsidP="00EA007D">
            <w:pPr>
              <w:pStyle w:val="1"/>
              <w:numPr>
                <w:ilvl w:val="0"/>
                <w:numId w:val="10"/>
              </w:numPr>
              <w:tabs>
                <w:tab w:val="left" w:pos="356"/>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различать основные виды и жанры пластических искусств, понимать их специфику;</w:t>
            </w:r>
          </w:p>
          <w:p w:rsidR="00386BCC" w:rsidRPr="007F26FD" w:rsidRDefault="00386BCC" w:rsidP="00EA007D">
            <w:pPr>
              <w:pStyle w:val="1"/>
              <w:numPr>
                <w:ilvl w:val="0"/>
                <w:numId w:val="10"/>
              </w:numPr>
              <w:tabs>
                <w:tab w:val="left" w:pos="356"/>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эмоционально - ценностно относиться к природе, человеку, обществу; различать и передавать в художественно творческой деятельности характер, эмоциональные состояния и своё отношение к ним средствами художественно образного языка;</w:t>
            </w:r>
          </w:p>
          <w:p w:rsidR="00386BCC" w:rsidRPr="007F26FD" w:rsidRDefault="00386BCC" w:rsidP="00EA007D">
            <w:pPr>
              <w:pStyle w:val="1"/>
              <w:numPr>
                <w:ilvl w:val="0"/>
                <w:numId w:val="10"/>
              </w:numPr>
              <w:tabs>
                <w:tab w:val="left" w:pos="356"/>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узнавать, воспринимать, описывать и эмоционально оценивать шедевры своего национального, российского и мирового искусства; </w:t>
            </w:r>
          </w:p>
          <w:p w:rsidR="00386BCC" w:rsidRPr="007F26FD" w:rsidRDefault="00386BCC" w:rsidP="00EA007D">
            <w:pPr>
              <w:pStyle w:val="1"/>
              <w:numPr>
                <w:ilvl w:val="0"/>
                <w:numId w:val="10"/>
              </w:numPr>
              <w:tabs>
                <w:tab w:val="left" w:pos="356"/>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4678" w:type="dxa"/>
            <w:tcBorders>
              <w:top w:val="single" w:sz="4" w:space="0" w:color="auto"/>
              <w:left w:val="single" w:sz="4" w:space="0" w:color="auto"/>
              <w:bottom w:val="single" w:sz="4" w:space="0" w:color="auto"/>
              <w:right w:val="single" w:sz="4" w:space="0" w:color="auto"/>
            </w:tcBorders>
          </w:tcPr>
          <w:p w:rsidR="00386BCC" w:rsidRPr="007F26FD" w:rsidRDefault="00386BCC" w:rsidP="00EA007D">
            <w:pPr>
              <w:pStyle w:val="1"/>
              <w:numPr>
                <w:ilvl w:val="0"/>
                <w:numId w:val="67"/>
              </w:numPr>
              <w:tabs>
                <w:tab w:val="left" w:pos="356"/>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lastRenderedPageBreak/>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86BCC" w:rsidRPr="007F26FD" w:rsidRDefault="00386BCC" w:rsidP="00EA007D">
            <w:pPr>
              <w:pStyle w:val="1"/>
              <w:numPr>
                <w:ilvl w:val="0"/>
                <w:numId w:val="67"/>
              </w:numPr>
              <w:tabs>
                <w:tab w:val="left" w:pos="356"/>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 xml:space="preserve">видеть проявления художественной </w:t>
            </w:r>
            <w:r w:rsidRPr="007F26FD">
              <w:rPr>
                <w:rFonts w:ascii="Times New Roman" w:hAnsi="Times New Roman" w:cs="Times New Roman"/>
                <w:iCs/>
                <w:color w:val="000000"/>
                <w:sz w:val="24"/>
                <w:szCs w:val="24"/>
              </w:rPr>
              <w:lastRenderedPageBreak/>
              <w:t>культуры вокруг (музеи искусства, архитектура, скульптура, дизайн, декоративные искусства в доме, на улице, в театре);</w:t>
            </w:r>
          </w:p>
          <w:p w:rsidR="00386BCC" w:rsidRPr="007F26FD" w:rsidRDefault="00386BCC" w:rsidP="00EA007D">
            <w:pPr>
              <w:pStyle w:val="1"/>
              <w:numPr>
                <w:ilvl w:val="0"/>
                <w:numId w:val="67"/>
              </w:numPr>
              <w:tabs>
                <w:tab w:val="left" w:pos="356"/>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86BCC" w:rsidRPr="007F26FD" w:rsidRDefault="00386BCC" w:rsidP="00EA007D">
            <w:pPr>
              <w:pStyle w:val="1"/>
              <w:tabs>
                <w:tab w:val="left" w:pos="356"/>
              </w:tabs>
              <w:jc w:val="both"/>
              <w:rPr>
                <w:rFonts w:ascii="Times New Roman" w:hAnsi="Times New Roman" w:cs="Times New Roman"/>
                <w:color w:val="000000"/>
                <w:sz w:val="24"/>
                <w:szCs w:val="24"/>
              </w:rPr>
            </w:pPr>
          </w:p>
        </w:tc>
      </w:tr>
    </w:tbl>
    <w:p w:rsidR="00386BCC" w:rsidRPr="007F26FD" w:rsidRDefault="00386BCC" w:rsidP="00C421DB">
      <w:pPr>
        <w:pStyle w:val="1"/>
        <w:ind w:firstLine="709"/>
        <w:jc w:val="both"/>
        <w:rPr>
          <w:rFonts w:ascii="Times New Roman" w:hAnsi="Times New Roman" w:cs="Times New Roman"/>
          <w:b/>
          <w:bCs/>
          <w:sz w:val="24"/>
          <w:szCs w:val="24"/>
        </w:rPr>
      </w:pPr>
    </w:p>
    <w:p w:rsidR="0056294A" w:rsidRPr="007F26FD" w:rsidRDefault="004F28C2" w:rsidP="00A67F4C">
      <w:pPr>
        <w:pStyle w:val="1"/>
        <w:ind w:firstLine="709"/>
        <w:jc w:val="center"/>
        <w:rPr>
          <w:rFonts w:ascii="Times New Roman" w:hAnsi="Times New Roman" w:cs="Times New Roman"/>
          <w:i/>
          <w:iCs/>
          <w:color w:val="000000"/>
          <w:sz w:val="24"/>
          <w:szCs w:val="24"/>
        </w:rPr>
      </w:pPr>
      <w:r w:rsidRPr="007F26FD">
        <w:rPr>
          <w:rFonts w:ascii="Times New Roman" w:hAnsi="Times New Roman" w:cs="Times New Roman"/>
          <w:b/>
          <w:bCs/>
          <w:sz w:val="24"/>
          <w:szCs w:val="24"/>
        </w:rPr>
        <w:t>1.</w:t>
      </w:r>
      <w:r w:rsidR="003F1062">
        <w:rPr>
          <w:rFonts w:ascii="Times New Roman" w:hAnsi="Times New Roman" w:cs="Times New Roman"/>
          <w:b/>
          <w:bCs/>
          <w:sz w:val="24"/>
          <w:szCs w:val="24"/>
        </w:rPr>
        <w:t>2</w:t>
      </w:r>
      <w:r w:rsidRPr="007F26FD">
        <w:rPr>
          <w:rFonts w:ascii="Times New Roman" w:hAnsi="Times New Roman" w:cs="Times New Roman"/>
          <w:b/>
          <w:bCs/>
          <w:sz w:val="24"/>
          <w:szCs w:val="24"/>
        </w:rPr>
        <w:t>.</w:t>
      </w:r>
      <w:r w:rsidR="00FD5744">
        <w:rPr>
          <w:rFonts w:ascii="Times New Roman" w:hAnsi="Times New Roman" w:cs="Times New Roman"/>
          <w:b/>
          <w:bCs/>
          <w:sz w:val="24"/>
          <w:szCs w:val="24"/>
        </w:rPr>
        <w:t>9</w:t>
      </w:r>
      <w:r w:rsidR="005379BE">
        <w:rPr>
          <w:rFonts w:ascii="Times New Roman" w:hAnsi="Times New Roman" w:cs="Times New Roman"/>
          <w:b/>
          <w:bCs/>
          <w:sz w:val="24"/>
          <w:szCs w:val="24"/>
        </w:rPr>
        <w:t xml:space="preserve">. </w:t>
      </w:r>
      <w:r w:rsidR="0056294A" w:rsidRPr="007F26FD">
        <w:rPr>
          <w:rFonts w:ascii="Times New Roman" w:hAnsi="Times New Roman" w:cs="Times New Roman"/>
          <w:b/>
          <w:bCs/>
          <w:sz w:val="24"/>
          <w:szCs w:val="24"/>
        </w:rPr>
        <w:t>Музыка</w:t>
      </w:r>
    </w:p>
    <w:p w:rsidR="0056294A" w:rsidRPr="007F26FD" w:rsidRDefault="0056294A" w:rsidP="00C421DB">
      <w:pPr>
        <w:pStyle w:val="1"/>
        <w:ind w:firstLine="709"/>
        <w:jc w:val="both"/>
        <w:rPr>
          <w:rFonts w:ascii="Times New Roman" w:hAnsi="Times New Roman" w:cs="Times New Roman"/>
          <w:color w:val="000000"/>
          <w:sz w:val="24"/>
          <w:szCs w:val="24"/>
        </w:rPr>
      </w:pPr>
      <w:r w:rsidRPr="007F26FD">
        <w:rPr>
          <w:rFonts w:ascii="Times New Roman" w:hAnsi="Times New Roman" w:cs="Times New Roman"/>
          <w:sz w:val="24"/>
          <w:szCs w:val="24"/>
        </w:rPr>
        <w:t xml:space="preserve">В результате изучения музыки </w:t>
      </w:r>
      <w:r w:rsidR="00173488" w:rsidRPr="007F26FD">
        <w:rPr>
          <w:rFonts w:ascii="Times New Roman" w:hAnsi="Times New Roman" w:cs="Times New Roman"/>
          <w:color w:val="000000"/>
          <w:sz w:val="24"/>
          <w:szCs w:val="24"/>
        </w:rPr>
        <w:t>на начально</w:t>
      </w:r>
      <w:r w:rsidR="00173488">
        <w:rPr>
          <w:rFonts w:ascii="Times New Roman" w:hAnsi="Times New Roman" w:cs="Times New Roman"/>
          <w:color w:val="000000"/>
          <w:sz w:val="24"/>
          <w:szCs w:val="24"/>
        </w:rPr>
        <w:t>м уровне</w:t>
      </w:r>
      <w:r w:rsidRPr="007F26FD">
        <w:rPr>
          <w:rFonts w:ascii="Times New Roman" w:hAnsi="Times New Roman" w:cs="Times New Roman"/>
          <w:sz w:val="24"/>
          <w:szCs w:val="24"/>
        </w:rPr>
        <w:t>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w:t>
      </w:r>
      <w:r w:rsidRPr="007F26FD">
        <w:rPr>
          <w:rFonts w:ascii="Times New Roman" w:hAnsi="Times New Roman" w:cs="Times New Roman"/>
          <w:color w:val="000000"/>
          <w:sz w:val="24"/>
          <w:szCs w:val="24"/>
        </w:rPr>
        <w:t xml:space="preserve">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 - творческие способности в различных видах музыкальной деятельности.</w:t>
      </w:r>
    </w:p>
    <w:p w:rsidR="0056294A" w:rsidRPr="007F26FD" w:rsidRDefault="0056294A" w:rsidP="00C421DB">
      <w:pPr>
        <w:pStyle w:val="1"/>
        <w:ind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56294A" w:rsidRPr="007F26FD" w:rsidRDefault="0056294A" w:rsidP="00C421DB">
      <w:pPr>
        <w:pStyle w:val="1"/>
        <w:ind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 практических задач, действовать самостоятельно при разрешении проблемно - творческих ситуаций в повседневной жизни.</w:t>
      </w:r>
    </w:p>
    <w:p w:rsidR="0056294A" w:rsidRPr="007F26FD" w:rsidRDefault="0056294A" w:rsidP="00C421DB">
      <w:pPr>
        <w:pStyle w:val="1"/>
        <w:ind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56294A" w:rsidRPr="007F26FD" w:rsidRDefault="0056294A" w:rsidP="00C421DB">
      <w:pPr>
        <w:pStyle w:val="1"/>
        <w:ind w:firstLine="709"/>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Содержательная линия</w:t>
      </w:r>
    </w:p>
    <w:p w:rsidR="007E4BC7" w:rsidRPr="007F26FD" w:rsidRDefault="007E4BC7" w:rsidP="00C421DB">
      <w:pPr>
        <w:pStyle w:val="1"/>
        <w:ind w:firstLine="709"/>
        <w:jc w:val="both"/>
        <w:rPr>
          <w:rFonts w:ascii="Times New Roman" w:hAnsi="Times New Roman" w:cs="Times New Roman"/>
          <w:b/>
          <w:bCs/>
          <w:i/>
          <w:i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8"/>
      </w:tblGrid>
      <w:tr w:rsidR="0056294A" w:rsidRPr="007F26FD" w:rsidTr="00A67F4C">
        <w:trPr>
          <w:trHeight w:val="513"/>
        </w:trPr>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color w:val="000000"/>
                <w:sz w:val="24"/>
                <w:szCs w:val="24"/>
              </w:rPr>
            </w:pPr>
            <w:r w:rsidRPr="007F26FD">
              <w:rPr>
                <w:rFonts w:ascii="Times New Roman" w:hAnsi="Times New Roman" w:cs="Times New Roman"/>
                <w:b/>
                <w:bCs/>
                <w:color w:val="000000"/>
                <w:sz w:val="24"/>
                <w:szCs w:val="24"/>
              </w:rPr>
              <w:t>Выпускник научится:</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Выпускник получит возможность научиться</w:t>
            </w:r>
          </w:p>
        </w:tc>
      </w:tr>
      <w:tr w:rsidR="0056294A"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Музыка в жизни человека</w:t>
            </w:r>
          </w:p>
        </w:tc>
      </w:tr>
      <w:tr w:rsidR="0056294A" w:rsidRPr="007F26FD" w:rsidTr="00A67F4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61"/>
              </w:numPr>
              <w:tabs>
                <w:tab w:val="left" w:pos="31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 творческой деятельности;</w:t>
            </w:r>
          </w:p>
          <w:p w:rsidR="0056294A" w:rsidRPr="007F26FD" w:rsidRDefault="0056294A" w:rsidP="0007140E">
            <w:pPr>
              <w:pStyle w:val="1"/>
              <w:numPr>
                <w:ilvl w:val="0"/>
                <w:numId w:val="61"/>
              </w:numPr>
              <w:tabs>
                <w:tab w:val="left" w:pos="31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ориентироваться в музыкально 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56294A" w:rsidRPr="007F26FD" w:rsidRDefault="0056294A" w:rsidP="0007140E">
            <w:pPr>
              <w:pStyle w:val="1"/>
              <w:numPr>
                <w:ilvl w:val="0"/>
                <w:numId w:val="61"/>
              </w:numPr>
              <w:tabs>
                <w:tab w:val="left" w:pos="318"/>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воплощать художественно образное содержание и интонационно мелодические особенности профессионального и народного творчества (в пении, слове, движении, играх, действах и др.).</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62"/>
              </w:numPr>
              <w:tabs>
                <w:tab w:val="left" w:pos="31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реализовывать творческий потенциал, осуществляя собственные музыкально исполнительские замыслы в различных видах деятельности;</w:t>
            </w:r>
          </w:p>
          <w:p w:rsidR="0056294A" w:rsidRPr="007F26FD" w:rsidRDefault="0056294A" w:rsidP="0007140E">
            <w:pPr>
              <w:pStyle w:val="1"/>
              <w:numPr>
                <w:ilvl w:val="0"/>
                <w:numId w:val="62"/>
              </w:numPr>
              <w:tabs>
                <w:tab w:val="left" w:pos="318"/>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организовывать культурный досуг, самостоятельную музыкально творческую деятельность, музицировать и использовать ИКТ в музыкальных играх.</w:t>
            </w:r>
          </w:p>
          <w:p w:rsidR="0056294A" w:rsidRPr="007F26FD" w:rsidRDefault="0056294A" w:rsidP="0007140E">
            <w:pPr>
              <w:pStyle w:val="1"/>
              <w:tabs>
                <w:tab w:val="left" w:pos="318"/>
              </w:tabs>
              <w:jc w:val="both"/>
              <w:rPr>
                <w:rFonts w:ascii="Times New Roman" w:hAnsi="Times New Roman" w:cs="Times New Roman"/>
                <w:iCs/>
                <w:color w:val="000000"/>
                <w:sz w:val="24"/>
                <w:szCs w:val="24"/>
              </w:rPr>
            </w:pPr>
          </w:p>
          <w:p w:rsidR="0056294A" w:rsidRPr="007F26FD" w:rsidRDefault="0056294A" w:rsidP="0007140E">
            <w:pPr>
              <w:pStyle w:val="1"/>
              <w:tabs>
                <w:tab w:val="left" w:pos="318"/>
              </w:tabs>
              <w:jc w:val="both"/>
              <w:rPr>
                <w:rFonts w:ascii="Times New Roman" w:hAnsi="Times New Roman" w:cs="Times New Roman"/>
                <w:color w:val="000000"/>
                <w:sz w:val="24"/>
                <w:szCs w:val="24"/>
              </w:rPr>
            </w:pPr>
          </w:p>
        </w:tc>
      </w:tr>
      <w:tr w:rsidR="0056294A"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color w:val="000000"/>
                <w:sz w:val="24"/>
                <w:szCs w:val="24"/>
              </w:rPr>
            </w:pPr>
            <w:r w:rsidRPr="007F26FD">
              <w:rPr>
                <w:rFonts w:ascii="Times New Roman" w:hAnsi="Times New Roman" w:cs="Times New Roman"/>
                <w:b/>
                <w:bCs/>
                <w:i/>
                <w:iCs/>
                <w:color w:val="000000"/>
                <w:sz w:val="24"/>
                <w:szCs w:val="24"/>
              </w:rPr>
              <w:t>Основные закономерности музыкального искусства</w:t>
            </w:r>
          </w:p>
        </w:tc>
      </w:tr>
      <w:tr w:rsidR="0056294A" w:rsidRPr="007F26FD" w:rsidTr="00A67F4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63"/>
              </w:numPr>
              <w:tabs>
                <w:tab w:val="left" w:pos="25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6294A" w:rsidRPr="007F26FD" w:rsidRDefault="0056294A" w:rsidP="0007140E">
            <w:pPr>
              <w:pStyle w:val="1"/>
              <w:numPr>
                <w:ilvl w:val="0"/>
                <w:numId w:val="63"/>
              </w:numPr>
              <w:tabs>
                <w:tab w:val="left" w:pos="25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6294A" w:rsidRPr="007F26FD" w:rsidRDefault="0056294A" w:rsidP="0007140E">
            <w:pPr>
              <w:pStyle w:val="1"/>
              <w:numPr>
                <w:ilvl w:val="0"/>
                <w:numId w:val="63"/>
              </w:numPr>
              <w:tabs>
                <w:tab w:val="left" w:pos="25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64"/>
              </w:numPr>
              <w:tabs>
                <w:tab w:val="left" w:pos="25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 пластическом движении и импровизации);</w:t>
            </w:r>
          </w:p>
          <w:p w:rsidR="0056294A" w:rsidRPr="007F26FD" w:rsidRDefault="0056294A" w:rsidP="0007140E">
            <w:pPr>
              <w:pStyle w:val="1"/>
              <w:numPr>
                <w:ilvl w:val="0"/>
                <w:numId w:val="64"/>
              </w:numPr>
              <w:tabs>
                <w:tab w:val="left" w:pos="25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использовать систему графических знаков для ориентации в нотном письме при пении простейших мелодий;</w:t>
            </w:r>
          </w:p>
          <w:p w:rsidR="0056294A" w:rsidRPr="007F26FD" w:rsidRDefault="0056294A" w:rsidP="0007140E">
            <w:pPr>
              <w:pStyle w:val="1"/>
              <w:numPr>
                <w:ilvl w:val="0"/>
                <w:numId w:val="64"/>
              </w:numPr>
              <w:tabs>
                <w:tab w:val="left" w:pos="25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r w:rsidR="0056294A"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color w:val="000000"/>
                <w:sz w:val="24"/>
                <w:szCs w:val="24"/>
              </w:rPr>
            </w:pPr>
            <w:r w:rsidRPr="007F26FD">
              <w:rPr>
                <w:rFonts w:ascii="Times New Roman" w:hAnsi="Times New Roman" w:cs="Times New Roman"/>
                <w:b/>
                <w:bCs/>
                <w:i/>
                <w:iCs/>
                <w:color w:val="000000"/>
                <w:sz w:val="24"/>
                <w:szCs w:val="24"/>
              </w:rPr>
              <w:t>Музыкальная картина мира</w:t>
            </w:r>
          </w:p>
        </w:tc>
      </w:tr>
      <w:tr w:rsidR="0056294A" w:rsidRPr="007F26FD" w:rsidTr="00A67F4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65"/>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исполнять музыкальные произведения разных форм и жанров (пение, драматизация, музыкально пластическое движение, инструментальное музицирование, импровизация и др.);</w:t>
            </w:r>
          </w:p>
          <w:p w:rsidR="0056294A" w:rsidRPr="007F26FD" w:rsidRDefault="0056294A" w:rsidP="0007140E">
            <w:pPr>
              <w:pStyle w:val="1"/>
              <w:numPr>
                <w:ilvl w:val="0"/>
                <w:numId w:val="65"/>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определять виды музыки, сопоставлять </w:t>
            </w:r>
            <w:r w:rsidRPr="007F26FD">
              <w:rPr>
                <w:rFonts w:ascii="Times New Roman" w:hAnsi="Times New Roman" w:cs="Times New Roman"/>
                <w:color w:val="000000"/>
                <w:sz w:val="24"/>
                <w:szCs w:val="24"/>
              </w:rPr>
              <w:lastRenderedPageBreak/>
              <w:t>музыкальные образы в звучании различных музыкальных инструментов, в том числе и современных электронных;</w:t>
            </w:r>
          </w:p>
          <w:p w:rsidR="0056294A" w:rsidRPr="007F26FD" w:rsidRDefault="0056294A" w:rsidP="0007140E">
            <w:pPr>
              <w:pStyle w:val="1"/>
              <w:numPr>
                <w:ilvl w:val="0"/>
                <w:numId w:val="65"/>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оценивать и соотносить содержание и музыкальный язык народного и профессионального музыкального творчества разных стран мира.</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66"/>
              </w:numPr>
              <w:tabs>
                <w:tab w:val="left" w:pos="30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lastRenderedPageBreak/>
              <w:t>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56294A" w:rsidRPr="007F26FD" w:rsidRDefault="0056294A" w:rsidP="0007140E">
            <w:pPr>
              <w:pStyle w:val="1"/>
              <w:numPr>
                <w:ilvl w:val="0"/>
                <w:numId w:val="66"/>
              </w:numPr>
              <w:tabs>
                <w:tab w:val="left" w:pos="30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 xml:space="preserve">оказывать помощь в организации и </w:t>
            </w:r>
            <w:r w:rsidRPr="007F26FD">
              <w:rPr>
                <w:rFonts w:ascii="Times New Roman" w:hAnsi="Times New Roman" w:cs="Times New Roman"/>
                <w:iCs/>
                <w:color w:val="000000"/>
                <w:sz w:val="24"/>
                <w:szCs w:val="24"/>
              </w:rPr>
              <w:lastRenderedPageBreak/>
              <w:t>проведении школьных культурно массовых мероприятий, представлять широкой публике результаты собственной музыкально творческой деятельности (пение, инструментальное музицирование, драматизация и др.;</w:t>
            </w:r>
          </w:p>
          <w:p w:rsidR="0056294A" w:rsidRPr="007F26FD" w:rsidRDefault="0056294A" w:rsidP="0007140E">
            <w:pPr>
              <w:pStyle w:val="1"/>
              <w:numPr>
                <w:ilvl w:val="0"/>
                <w:numId w:val="66"/>
              </w:numPr>
              <w:tabs>
                <w:tab w:val="left" w:pos="30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собирать музыкальные коллекции (фонотека, видеотека).</w:t>
            </w:r>
          </w:p>
        </w:tc>
      </w:tr>
    </w:tbl>
    <w:p w:rsidR="007E4BC7" w:rsidRPr="007F26FD" w:rsidRDefault="007E4BC7" w:rsidP="00C421DB">
      <w:pPr>
        <w:pStyle w:val="1"/>
        <w:ind w:firstLine="709"/>
        <w:jc w:val="both"/>
        <w:rPr>
          <w:rFonts w:ascii="Times New Roman" w:hAnsi="Times New Roman" w:cs="Times New Roman"/>
          <w:b/>
          <w:bCs/>
          <w:color w:val="000000"/>
          <w:sz w:val="24"/>
          <w:szCs w:val="24"/>
        </w:rPr>
      </w:pPr>
    </w:p>
    <w:p w:rsidR="0056294A" w:rsidRPr="007F26FD" w:rsidRDefault="004F28C2" w:rsidP="00A67F4C">
      <w:pPr>
        <w:pStyle w:val="1"/>
        <w:ind w:firstLine="709"/>
        <w:jc w:val="center"/>
        <w:rPr>
          <w:rFonts w:ascii="Times New Roman" w:hAnsi="Times New Roman" w:cs="Times New Roman"/>
          <w:b/>
          <w:bCs/>
          <w:color w:val="000000"/>
          <w:sz w:val="24"/>
          <w:szCs w:val="24"/>
        </w:rPr>
      </w:pPr>
      <w:r w:rsidRPr="007F26FD">
        <w:rPr>
          <w:rFonts w:ascii="Times New Roman" w:hAnsi="Times New Roman" w:cs="Times New Roman"/>
          <w:b/>
          <w:bCs/>
          <w:color w:val="000000"/>
          <w:sz w:val="24"/>
          <w:szCs w:val="24"/>
        </w:rPr>
        <w:t>1.</w:t>
      </w:r>
      <w:r w:rsidR="003F1062">
        <w:rPr>
          <w:rFonts w:ascii="Times New Roman" w:hAnsi="Times New Roman" w:cs="Times New Roman"/>
          <w:b/>
          <w:bCs/>
          <w:color w:val="000000"/>
          <w:sz w:val="24"/>
          <w:szCs w:val="24"/>
        </w:rPr>
        <w:t>2</w:t>
      </w:r>
      <w:r w:rsidR="005379BE">
        <w:rPr>
          <w:rFonts w:ascii="Times New Roman" w:hAnsi="Times New Roman" w:cs="Times New Roman"/>
          <w:b/>
          <w:bCs/>
          <w:color w:val="000000"/>
          <w:sz w:val="24"/>
          <w:szCs w:val="24"/>
        </w:rPr>
        <w:t>.</w:t>
      </w:r>
      <w:r w:rsidR="00FD5744">
        <w:rPr>
          <w:rFonts w:ascii="Times New Roman" w:hAnsi="Times New Roman" w:cs="Times New Roman"/>
          <w:b/>
          <w:bCs/>
          <w:color w:val="000000"/>
          <w:sz w:val="24"/>
          <w:szCs w:val="24"/>
        </w:rPr>
        <w:t>10</w:t>
      </w:r>
      <w:r w:rsidR="005379BE">
        <w:rPr>
          <w:rFonts w:ascii="Times New Roman" w:hAnsi="Times New Roman" w:cs="Times New Roman"/>
          <w:b/>
          <w:bCs/>
          <w:color w:val="000000"/>
          <w:sz w:val="24"/>
          <w:szCs w:val="24"/>
        </w:rPr>
        <w:t>.</w:t>
      </w:r>
      <w:r w:rsidR="0056294A" w:rsidRPr="007F26FD">
        <w:rPr>
          <w:rFonts w:ascii="Times New Roman" w:hAnsi="Times New Roman" w:cs="Times New Roman"/>
          <w:b/>
          <w:bCs/>
          <w:color w:val="000000"/>
          <w:sz w:val="24"/>
          <w:szCs w:val="24"/>
        </w:rPr>
        <w:t>Технология</w:t>
      </w:r>
    </w:p>
    <w:p w:rsidR="0056294A" w:rsidRPr="007F26FD" w:rsidRDefault="0056294A" w:rsidP="00C421DB">
      <w:pPr>
        <w:pStyle w:val="1"/>
        <w:ind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В результате изучения курса технологии обучающиеся </w:t>
      </w:r>
      <w:r w:rsidR="00173488" w:rsidRPr="007F26FD">
        <w:rPr>
          <w:rFonts w:ascii="Times New Roman" w:hAnsi="Times New Roman" w:cs="Times New Roman"/>
          <w:color w:val="000000"/>
          <w:sz w:val="24"/>
          <w:szCs w:val="24"/>
        </w:rPr>
        <w:t>на начально</w:t>
      </w:r>
      <w:r w:rsidR="00173488">
        <w:rPr>
          <w:rFonts w:ascii="Times New Roman" w:hAnsi="Times New Roman" w:cs="Times New Roman"/>
          <w:color w:val="000000"/>
          <w:sz w:val="24"/>
          <w:szCs w:val="24"/>
        </w:rPr>
        <w:t>м уровне</w:t>
      </w:r>
      <w:r w:rsidRPr="007F26FD">
        <w:rPr>
          <w:rFonts w:ascii="Times New Roman" w:hAnsi="Times New Roman" w:cs="Times New Roman"/>
          <w:color w:val="000000"/>
          <w:sz w:val="24"/>
          <w:szCs w:val="24"/>
        </w:rPr>
        <w:t>общего образования:</w:t>
      </w:r>
    </w:p>
    <w:p w:rsidR="0056294A" w:rsidRPr="007F26FD" w:rsidRDefault="0056294A" w:rsidP="0007140E">
      <w:pPr>
        <w:pStyle w:val="1"/>
        <w:numPr>
          <w:ilvl w:val="0"/>
          <w:numId w:val="11"/>
        </w:numPr>
        <w:tabs>
          <w:tab w:val="left" w:pos="1134"/>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получат начальные представления о материальной культуре как продукте творческой предметно 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 эстетического и социально 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56294A" w:rsidRPr="007F26FD" w:rsidRDefault="0056294A" w:rsidP="0007140E">
      <w:pPr>
        <w:pStyle w:val="1"/>
        <w:numPr>
          <w:ilvl w:val="0"/>
          <w:numId w:val="11"/>
        </w:numPr>
        <w:tabs>
          <w:tab w:val="left" w:pos="1134"/>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56294A" w:rsidRPr="007F26FD" w:rsidRDefault="0056294A" w:rsidP="0007140E">
      <w:pPr>
        <w:pStyle w:val="1"/>
        <w:numPr>
          <w:ilvl w:val="0"/>
          <w:numId w:val="11"/>
        </w:numPr>
        <w:tabs>
          <w:tab w:val="left" w:pos="1134"/>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получат общее представление о мире профессий, их социальном значении, истории возникновения и развития;</w:t>
      </w:r>
    </w:p>
    <w:p w:rsidR="0056294A" w:rsidRPr="007F26FD" w:rsidRDefault="0056294A" w:rsidP="0007140E">
      <w:pPr>
        <w:pStyle w:val="1"/>
        <w:numPr>
          <w:ilvl w:val="0"/>
          <w:numId w:val="11"/>
        </w:numPr>
        <w:tabs>
          <w:tab w:val="left" w:pos="1134"/>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 декоративных и других изделий.   </w:t>
      </w:r>
    </w:p>
    <w:p w:rsidR="0056294A" w:rsidRPr="007F26FD" w:rsidRDefault="0056294A" w:rsidP="0007140E">
      <w:pPr>
        <w:pStyle w:val="1"/>
        <w:tabs>
          <w:tab w:val="left" w:pos="1134"/>
        </w:tabs>
        <w:ind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 Обучающиеся:</w:t>
      </w:r>
    </w:p>
    <w:p w:rsidR="0056294A" w:rsidRPr="007F26FD" w:rsidRDefault="0056294A" w:rsidP="0007140E">
      <w:pPr>
        <w:pStyle w:val="1"/>
        <w:numPr>
          <w:ilvl w:val="0"/>
          <w:numId w:val="12"/>
        </w:numPr>
        <w:tabs>
          <w:tab w:val="left" w:pos="1134"/>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r w:rsidRPr="007F26FD">
        <w:rPr>
          <w:rFonts w:ascii="Times New Roman" w:hAnsi="Times New Roman" w:cs="Times New Roman"/>
          <w:b/>
          <w:bCs/>
          <w:i/>
          <w:iCs/>
          <w:color w:val="000000"/>
          <w:sz w:val="24"/>
          <w:szCs w:val="24"/>
        </w:rPr>
        <w:t>коммуникативных универсальных учебных действий</w:t>
      </w:r>
      <w:r w:rsidRPr="007F26FD">
        <w:rPr>
          <w:rFonts w:ascii="Times New Roman" w:hAnsi="Times New Roman" w:cs="Times New Roman"/>
          <w:color w:val="000000"/>
          <w:sz w:val="24"/>
          <w:szCs w:val="24"/>
        </w:rPr>
        <w:t xml:space="preserve"> в целях осуществления совместной продуктивной деятельности;</w:t>
      </w:r>
    </w:p>
    <w:p w:rsidR="0056294A" w:rsidRPr="007F26FD" w:rsidRDefault="0056294A" w:rsidP="0007140E">
      <w:pPr>
        <w:pStyle w:val="1"/>
        <w:numPr>
          <w:ilvl w:val="0"/>
          <w:numId w:val="12"/>
        </w:numPr>
        <w:tabs>
          <w:tab w:val="left" w:pos="1134"/>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овладеют начальными формами</w:t>
      </w:r>
      <w:r w:rsidRPr="007F26FD">
        <w:rPr>
          <w:rFonts w:ascii="Times New Roman" w:hAnsi="Times New Roman" w:cs="Times New Roman"/>
          <w:b/>
          <w:bCs/>
          <w:i/>
          <w:iCs/>
          <w:color w:val="000000"/>
          <w:sz w:val="24"/>
          <w:szCs w:val="24"/>
        </w:rPr>
        <w:t>познавательных универсальных учебных действий</w:t>
      </w:r>
      <w:r w:rsidRPr="007F26FD">
        <w:rPr>
          <w:rFonts w:ascii="Times New Roman" w:hAnsi="Times New Roman" w:cs="Times New Roman"/>
          <w:color w:val="000000"/>
          <w:sz w:val="24"/>
          <w:szCs w:val="24"/>
        </w:rPr>
        <w:t xml:space="preserve"> — исследовательскими и логическими: наблюдения, сравнения, анализа, классификации, обобщения;</w:t>
      </w:r>
    </w:p>
    <w:p w:rsidR="0056294A" w:rsidRPr="007F26FD" w:rsidRDefault="0056294A" w:rsidP="0007140E">
      <w:pPr>
        <w:pStyle w:val="1"/>
        <w:numPr>
          <w:ilvl w:val="0"/>
          <w:numId w:val="12"/>
        </w:numPr>
        <w:tabs>
          <w:tab w:val="left" w:pos="1134"/>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получат первоначальный опыт организации собственной творческой практической деятельности на основе сформированных</w:t>
      </w:r>
      <w:r w:rsidRPr="007F26FD">
        <w:rPr>
          <w:rFonts w:ascii="Times New Roman" w:hAnsi="Times New Roman" w:cs="Times New Roman"/>
          <w:b/>
          <w:bCs/>
          <w:i/>
          <w:iCs/>
          <w:color w:val="000000"/>
          <w:sz w:val="24"/>
          <w:szCs w:val="24"/>
        </w:rPr>
        <w:t>регулятивных универсальных учебных действий</w:t>
      </w:r>
      <w:r w:rsidRPr="007F26FD">
        <w:rPr>
          <w:rFonts w:ascii="Times New Roman" w:hAnsi="Times New Roman" w:cs="Times New Roman"/>
          <w:i/>
          <w:iCs/>
          <w:color w:val="000000"/>
          <w:sz w:val="24"/>
          <w:szCs w:val="24"/>
        </w:rPr>
        <w:t>:</w:t>
      </w:r>
      <w:r w:rsidRPr="007F26FD">
        <w:rPr>
          <w:rFonts w:ascii="Times New Roman" w:hAnsi="Times New Roman" w:cs="Times New Roman"/>
          <w:color w:val="000000"/>
          <w:sz w:val="24"/>
          <w:szCs w:val="24"/>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w:t>
      </w:r>
    </w:p>
    <w:p w:rsidR="0056294A" w:rsidRPr="007F26FD" w:rsidRDefault="0056294A" w:rsidP="0007140E">
      <w:pPr>
        <w:pStyle w:val="1"/>
        <w:numPr>
          <w:ilvl w:val="0"/>
          <w:numId w:val="12"/>
        </w:numPr>
        <w:tabs>
          <w:tab w:val="left" w:pos="1134"/>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научатся искать, отбирать, преобразовывать необходимую печатную и электронную информацию;</w:t>
      </w:r>
    </w:p>
    <w:p w:rsidR="0056294A" w:rsidRPr="007F26FD" w:rsidRDefault="0056294A" w:rsidP="0007140E">
      <w:pPr>
        <w:pStyle w:val="1"/>
        <w:numPr>
          <w:ilvl w:val="0"/>
          <w:numId w:val="12"/>
        </w:numPr>
        <w:tabs>
          <w:tab w:val="left" w:pos="1134"/>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познакомятся с персональным компьютером как техническим средством, с его основными устройствами, их назначением;</w:t>
      </w:r>
    </w:p>
    <w:p w:rsidR="0056294A" w:rsidRPr="007F26FD" w:rsidRDefault="0056294A" w:rsidP="0007140E">
      <w:pPr>
        <w:pStyle w:val="1"/>
        <w:numPr>
          <w:ilvl w:val="0"/>
          <w:numId w:val="12"/>
        </w:numPr>
        <w:tabs>
          <w:tab w:val="left" w:pos="1134"/>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56294A" w:rsidRPr="007F26FD" w:rsidRDefault="0056294A" w:rsidP="0007140E">
      <w:pPr>
        <w:pStyle w:val="1"/>
        <w:numPr>
          <w:ilvl w:val="0"/>
          <w:numId w:val="12"/>
        </w:numPr>
        <w:tabs>
          <w:tab w:val="left" w:pos="1134"/>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6294A" w:rsidRPr="007F26FD" w:rsidRDefault="0056294A" w:rsidP="00C421DB">
      <w:pPr>
        <w:pStyle w:val="1"/>
        <w:ind w:firstLine="709"/>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Содержательная линия</w:t>
      </w:r>
    </w:p>
    <w:p w:rsidR="007E4BC7" w:rsidRPr="007F26FD" w:rsidRDefault="007E4BC7" w:rsidP="00C421DB">
      <w:pPr>
        <w:pStyle w:val="1"/>
        <w:ind w:firstLine="709"/>
        <w:jc w:val="both"/>
        <w:rPr>
          <w:rFonts w:ascii="Times New Roman" w:hAnsi="Times New Roman" w:cs="Times New Roman"/>
          <w:b/>
          <w:bCs/>
          <w:i/>
          <w:i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8"/>
      </w:tblGrid>
      <w:tr w:rsidR="0056294A" w:rsidRPr="007F26FD" w:rsidTr="00A67F4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color w:val="000000"/>
                <w:sz w:val="24"/>
                <w:szCs w:val="24"/>
              </w:rPr>
              <w:t>Выпускник научится:</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Выпускник получит возможность научиться</w:t>
            </w:r>
          </w:p>
        </w:tc>
      </w:tr>
      <w:tr w:rsidR="0056294A"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Общекультурные и общетрудовые компетенции.</w:t>
            </w:r>
          </w:p>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 xml:space="preserve"> Основы культуры труда, самообслуживание</w:t>
            </w:r>
          </w:p>
        </w:tc>
      </w:tr>
      <w:tr w:rsidR="0056294A" w:rsidRPr="007F26FD" w:rsidTr="00A67F4C">
        <w:trPr>
          <w:trHeight w:val="53"/>
        </w:trPr>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13"/>
              </w:numPr>
              <w:tabs>
                <w:tab w:val="left" w:pos="356"/>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56294A" w:rsidRPr="007F26FD" w:rsidRDefault="0056294A" w:rsidP="0007140E">
            <w:pPr>
              <w:pStyle w:val="1"/>
              <w:numPr>
                <w:ilvl w:val="0"/>
                <w:numId w:val="13"/>
              </w:numPr>
              <w:tabs>
                <w:tab w:val="left" w:pos="356"/>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56294A" w:rsidRPr="007F26FD" w:rsidRDefault="0056294A" w:rsidP="0007140E">
            <w:pPr>
              <w:pStyle w:val="1"/>
              <w:numPr>
                <w:ilvl w:val="0"/>
                <w:numId w:val="13"/>
              </w:numPr>
              <w:tabs>
                <w:tab w:val="left" w:pos="356"/>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56294A" w:rsidRPr="007F26FD" w:rsidRDefault="0056294A" w:rsidP="0007140E">
            <w:pPr>
              <w:pStyle w:val="1"/>
              <w:numPr>
                <w:ilvl w:val="0"/>
                <w:numId w:val="13"/>
              </w:numPr>
              <w:tabs>
                <w:tab w:val="left" w:pos="356"/>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68"/>
              </w:numPr>
              <w:tabs>
                <w:tab w:val="left" w:pos="356"/>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уважительно относиться к труду людей;</w:t>
            </w:r>
          </w:p>
          <w:p w:rsidR="0056294A" w:rsidRPr="007F26FD" w:rsidRDefault="0056294A" w:rsidP="0007140E">
            <w:pPr>
              <w:pStyle w:val="1"/>
              <w:numPr>
                <w:ilvl w:val="0"/>
                <w:numId w:val="68"/>
              </w:numPr>
              <w:tabs>
                <w:tab w:val="left" w:pos="356"/>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понимать культурно историческую ценность традиций, отражённых в предметном мире, и уважать их;</w:t>
            </w:r>
          </w:p>
          <w:p w:rsidR="0056294A" w:rsidRPr="007F26FD" w:rsidRDefault="0056294A" w:rsidP="0007140E">
            <w:pPr>
              <w:pStyle w:val="1"/>
              <w:numPr>
                <w:ilvl w:val="0"/>
                <w:numId w:val="68"/>
              </w:numPr>
              <w:tabs>
                <w:tab w:val="left" w:pos="356"/>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w:t>
            </w:r>
          </w:p>
          <w:p w:rsidR="0056294A" w:rsidRPr="007F26FD" w:rsidRDefault="0056294A" w:rsidP="0007140E">
            <w:pPr>
              <w:pStyle w:val="1"/>
              <w:numPr>
                <w:ilvl w:val="0"/>
                <w:numId w:val="68"/>
              </w:numPr>
              <w:tabs>
                <w:tab w:val="left" w:pos="356"/>
              </w:tabs>
              <w:ind w:left="0" w:firstLine="0"/>
              <w:jc w:val="both"/>
              <w:rPr>
                <w:rFonts w:ascii="Times New Roman" w:hAnsi="Times New Roman" w:cs="Times New Roman"/>
                <w:color w:val="000000"/>
                <w:sz w:val="24"/>
                <w:szCs w:val="24"/>
              </w:rPr>
            </w:pPr>
            <w:r w:rsidRPr="0007140E">
              <w:rPr>
                <w:rFonts w:ascii="Times New Roman" w:hAnsi="Times New Roman" w:cs="Times New Roman"/>
                <w:iCs/>
                <w:color w:val="000000"/>
                <w:sz w:val="24"/>
                <w:szCs w:val="24"/>
              </w:rPr>
              <w:t>разрабатывать замысел, искать пути его реализации, воплощать его в продукте, демонстрировать готовый продукт.</w:t>
            </w:r>
          </w:p>
        </w:tc>
      </w:tr>
    </w:tbl>
    <w:p w:rsidR="007E4BC7" w:rsidRPr="007F26FD" w:rsidRDefault="007E4BC7" w:rsidP="00C421DB">
      <w:pPr>
        <w:pStyle w:val="1"/>
        <w:ind w:firstLine="709"/>
        <w:jc w:val="both"/>
        <w:rPr>
          <w:rFonts w:ascii="Times New Roman" w:hAnsi="Times New Roman" w:cs="Times New Roman"/>
          <w:b/>
          <w:bCs/>
          <w:color w:val="000000"/>
          <w:sz w:val="24"/>
          <w:szCs w:val="24"/>
        </w:rPr>
      </w:pPr>
    </w:p>
    <w:p w:rsidR="0056294A" w:rsidRPr="007F26FD" w:rsidRDefault="004F28C2" w:rsidP="00A67F4C">
      <w:pPr>
        <w:pStyle w:val="1"/>
        <w:ind w:firstLine="709"/>
        <w:jc w:val="center"/>
        <w:rPr>
          <w:rFonts w:ascii="Times New Roman" w:hAnsi="Times New Roman" w:cs="Times New Roman"/>
          <w:b/>
          <w:bCs/>
          <w:color w:val="000000"/>
          <w:sz w:val="24"/>
          <w:szCs w:val="24"/>
        </w:rPr>
      </w:pPr>
      <w:r w:rsidRPr="007F26FD">
        <w:rPr>
          <w:rFonts w:ascii="Times New Roman" w:hAnsi="Times New Roman" w:cs="Times New Roman"/>
          <w:b/>
          <w:bCs/>
          <w:color w:val="000000"/>
          <w:sz w:val="24"/>
          <w:szCs w:val="24"/>
        </w:rPr>
        <w:t>1.</w:t>
      </w:r>
      <w:r w:rsidR="003F1062">
        <w:rPr>
          <w:rFonts w:ascii="Times New Roman" w:hAnsi="Times New Roman" w:cs="Times New Roman"/>
          <w:b/>
          <w:bCs/>
          <w:color w:val="000000"/>
          <w:sz w:val="24"/>
          <w:szCs w:val="24"/>
        </w:rPr>
        <w:t>2</w:t>
      </w:r>
      <w:r w:rsidRPr="007F26FD">
        <w:rPr>
          <w:rFonts w:ascii="Times New Roman" w:hAnsi="Times New Roman" w:cs="Times New Roman"/>
          <w:b/>
          <w:bCs/>
          <w:color w:val="000000"/>
          <w:sz w:val="24"/>
          <w:szCs w:val="24"/>
        </w:rPr>
        <w:t>.</w:t>
      </w:r>
      <w:r w:rsidR="00386BCC">
        <w:rPr>
          <w:rFonts w:ascii="Times New Roman" w:hAnsi="Times New Roman" w:cs="Times New Roman"/>
          <w:b/>
          <w:bCs/>
          <w:color w:val="000000"/>
          <w:sz w:val="24"/>
          <w:szCs w:val="24"/>
        </w:rPr>
        <w:t>1</w:t>
      </w:r>
      <w:r w:rsidR="00FD5744">
        <w:rPr>
          <w:rFonts w:ascii="Times New Roman" w:hAnsi="Times New Roman" w:cs="Times New Roman"/>
          <w:b/>
          <w:bCs/>
          <w:color w:val="000000"/>
          <w:sz w:val="24"/>
          <w:szCs w:val="24"/>
        </w:rPr>
        <w:t>1</w:t>
      </w:r>
      <w:r w:rsidR="005379BE">
        <w:rPr>
          <w:rFonts w:ascii="Times New Roman" w:hAnsi="Times New Roman" w:cs="Times New Roman"/>
          <w:b/>
          <w:bCs/>
          <w:color w:val="000000"/>
          <w:sz w:val="24"/>
          <w:szCs w:val="24"/>
        </w:rPr>
        <w:t xml:space="preserve">. </w:t>
      </w:r>
      <w:r w:rsidR="0056294A" w:rsidRPr="007F26FD">
        <w:rPr>
          <w:rFonts w:ascii="Times New Roman" w:hAnsi="Times New Roman" w:cs="Times New Roman"/>
          <w:b/>
          <w:bCs/>
          <w:color w:val="000000"/>
          <w:sz w:val="24"/>
          <w:szCs w:val="24"/>
        </w:rPr>
        <w:t>Физическая культура</w:t>
      </w:r>
    </w:p>
    <w:p w:rsidR="0056294A" w:rsidRPr="007F26FD" w:rsidRDefault="0056294A" w:rsidP="00C421DB">
      <w:pPr>
        <w:pStyle w:val="1"/>
        <w:ind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В результате обучения обучающиеся </w:t>
      </w:r>
      <w:r w:rsidR="00173488" w:rsidRPr="007F26FD">
        <w:rPr>
          <w:rFonts w:ascii="Times New Roman" w:hAnsi="Times New Roman" w:cs="Times New Roman"/>
          <w:color w:val="000000"/>
          <w:sz w:val="24"/>
          <w:szCs w:val="24"/>
        </w:rPr>
        <w:t>на начально</w:t>
      </w:r>
      <w:r w:rsidR="00173488">
        <w:rPr>
          <w:rFonts w:ascii="Times New Roman" w:hAnsi="Times New Roman" w:cs="Times New Roman"/>
          <w:color w:val="000000"/>
          <w:sz w:val="24"/>
          <w:szCs w:val="24"/>
        </w:rPr>
        <w:t>м уровне</w:t>
      </w:r>
      <w:r w:rsidRPr="007F26FD">
        <w:rPr>
          <w:rFonts w:ascii="Times New Roman" w:hAnsi="Times New Roman" w:cs="Times New Roman"/>
          <w:color w:val="000000"/>
          <w:sz w:val="24"/>
          <w:szCs w:val="24"/>
        </w:rPr>
        <w:t>общего образования:</w:t>
      </w:r>
    </w:p>
    <w:p w:rsidR="0056294A" w:rsidRPr="007F26FD" w:rsidRDefault="0056294A" w:rsidP="0007140E">
      <w:pPr>
        <w:pStyle w:val="1"/>
        <w:numPr>
          <w:ilvl w:val="0"/>
          <w:numId w:val="14"/>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начнут понимать значение занятий физической культурой для укрепления здоровья, физического развития и физической подготовленности; </w:t>
      </w:r>
    </w:p>
    <w:p w:rsidR="0056294A" w:rsidRPr="007F26FD" w:rsidRDefault="0056294A" w:rsidP="0007140E">
      <w:pPr>
        <w:pStyle w:val="1"/>
        <w:numPr>
          <w:ilvl w:val="0"/>
          <w:numId w:val="14"/>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56294A" w:rsidRPr="007F26FD" w:rsidRDefault="0056294A" w:rsidP="0007140E">
      <w:pPr>
        <w:pStyle w:val="1"/>
        <w:numPr>
          <w:ilvl w:val="0"/>
          <w:numId w:val="14"/>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6294A" w:rsidRPr="007F26FD" w:rsidRDefault="0056294A" w:rsidP="0007140E">
      <w:pPr>
        <w:pStyle w:val="1"/>
        <w:numPr>
          <w:ilvl w:val="0"/>
          <w:numId w:val="14"/>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Обучающиеся:</w:t>
      </w:r>
    </w:p>
    <w:p w:rsidR="0056294A" w:rsidRPr="007F26FD" w:rsidRDefault="0056294A" w:rsidP="0007140E">
      <w:pPr>
        <w:pStyle w:val="1"/>
        <w:numPr>
          <w:ilvl w:val="0"/>
          <w:numId w:val="14"/>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освоят первичные навыки и умения по организации и проведению утренней зарядки, физкультурно - оздоровительных мероприятий в течение учебного дня, во время подвижных игр в помещении и на открытом воздухе;</w:t>
      </w:r>
    </w:p>
    <w:p w:rsidR="0056294A" w:rsidRPr="007F26FD" w:rsidRDefault="0056294A" w:rsidP="0007140E">
      <w:pPr>
        <w:pStyle w:val="1"/>
        <w:numPr>
          <w:ilvl w:val="0"/>
          <w:numId w:val="14"/>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56294A" w:rsidRPr="007F26FD" w:rsidRDefault="0056294A" w:rsidP="0007140E">
      <w:pPr>
        <w:pStyle w:val="1"/>
        <w:numPr>
          <w:ilvl w:val="0"/>
          <w:numId w:val="14"/>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lastRenderedPageBreak/>
        <w:t>научатся наблюдать за изменением собственного роста, массы тела и показателей развития основных физических качеств;</w:t>
      </w:r>
    </w:p>
    <w:p w:rsidR="0056294A" w:rsidRPr="007F26FD" w:rsidRDefault="0056294A" w:rsidP="0007140E">
      <w:pPr>
        <w:pStyle w:val="1"/>
        <w:numPr>
          <w:ilvl w:val="0"/>
          <w:numId w:val="14"/>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оценивать величину физической нагрузки по частоте пульса во время выполнения физических упражнений;</w:t>
      </w:r>
    </w:p>
    <w:p w:rsidR="0056294A" w:rsidRPr="007F26FD" w:rsidRDefault="0056294A" w:rsidP="0007140E">
      <w:pPr>
        <w:pStyle w:val="1"/>
        <w:numPr>
          <w:ilvl w:val="0"/>
          <w:numId w:val="14"/>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56294A" w:rsidRPr="007F26FD" w:rsidRDefault="0056294A" w:rsidP="0007140E">
      <w:pPr>
        <w:pStyle w:val="1"/>
        <w:numPr>
          <w:ilvl w:val="0"/>
          <w:numId w:val="14"/>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w:t>
      </w:r>
    </w:p>
    <w:p w:rsidR="0056294A" w:rsidRPr="007F26FD" w:rsidRDefault="0056294A" w:rsidP="0007140E">
      <w:pPr>
        <w:pStyle w:val="1"/>
        <w:numPr>
          <w:ilvl w:val="0"/>
          <w:numId w:val="14"/>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будут демонстрировать постоянный прирост показателей развития основных физических качеств;</w:t>
      </w:r>
    </w:p>
    <w:p w:rsidR="0056294A" w:rsidRPr="007F26FD" w:rsidRDefault="0056294A" w:rsidP="0007140E">
      <w:pPr>
        <w:pStyle w:val="1"/>
        <w:numPr>
          <w:ilvl w:val="0"/>
          <w:numId w:val="14"/>
        </w:numPr>
        <w:tabs>
          <w:tab w:val="left" w:pos="993"/>
        </w:tabs>
        <w:ind w:left="0" w:firstLine="709"/>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56294A" w:rsidRPr="007F26FD" w:rsidRDefault="0056294A" w:rsidP="00C421DB">
      <w:pPr>
        <w:pStyle w:val="1"/>
        <w:ind w:firstLine="709"/>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Содержательная линия</w:t>
      </w:r>
    </w:p>
    <w:p w:rsidR="007E4BC7" w:rsidRPr="007F26FD" w:rsidRDefault="007E4BC7" w:rsidP="00C421DB">
      <w:pPr>
        <w:pStyle w:val="1"/>
        <w:ind w:firstLine="709"/>
        <w:jc w:val="both"/>
        <w:rPr>
          <w:rFonts w:ascii="Times New Roman" w:hAnsi="Times New Roman" w:cs="Times New Roman"/>
          <w:b/>
          <w:bCs/>
          <w:i/>
          <w:i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8"/>
      </w:tblGrid>
      <w:tr w:rsidR="0056294A" w:rsidRPr="007F26FD" w:rsidTr="00A67F4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color w:val="000000"/>
                <w:sz w:val="24"/>
                <w:szCs w:val="24"/>
              </w:rPr>
              <w:t>Выпускник научится:</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Выпускник получит возможность научиться</w:t>
            </w:r>
          </w:p>
        </w:tc>
      </w:tr>
      <w:tr w:rsidR="0056294A"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t>Знания о физической культуре</w:t>
            </w:r>
          </w:p>
        </w:tc>
      </w:tr>
      <w:tr w:rsidR="0056294A" w:rsidRPr="007F26FD" w:rsidTr="00A67F4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15"/>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ориентироваться в понятиях «физическая культура», «режим дня»; </w:t>
            </w:r>
          </w:p>
          <w:p w:rsidR="0056294A" w:rsidRPr="007F26FD" w:rsidRDefault="0056294A" w:rsidP="0007140E">
            <w:pPr>
              <w:pStyle w:val="1"/>
              <w:numPr>
                <w:ilvl w:val="0"/>
                <w:numId w:val="15"/>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6294A" w:rsidRPr="007F26FD" w:rsidRDefault="0056294A" w:rsidP="0007140E">
            <w:pPr>
              <w:pStyle w:val="1"/>
              <w:numPr>
                <w:ilvl w:val="0"/>
                <w:numId w:val="15"/>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6294A" w:rsidRPr="007F26FD" w:rsidRDefault="0056294A" w:rsidP="0007140E">
            <w:pPr>
              <w:pStyle w:val="1"/>
              <w:numPr>
                <w:ilvl w:val="0"/>
                <w:numId w:val="15"/>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56294A" w:rsidRPr="007F26FD" w:rsidRDefault="0056294A" w:rsidP="0007140E">
            <w:pPr>
              <w:pStyle w:val="1"/>
              <w:numPr>
                <w:ilvl w:val="0"/>
                <w:numId w:val="15"/>
              </w:numPr>
              <w:tabs>
                <w:tab w:val="left" w:pos="305"/>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15"/>
              </w:numPr>
              <w:tabs>
                <w:tab w:val="left" w:pos="30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выявлять связь занятий физической культурой с трудовой и оборонной деятельностью;</w:t>
            </w:r>
          </w:p>
          <w:p w:rsidR="0056294A" w:rsidRPr="007F26FD" w:rsidRDefault="0056294A" w:rsidP="0007140E">
            <w:pPr>
              <w:pStyle w:val="1"/>
              <w:numPr>
                <w:ilvl w:val="0"/>
                <w:numId w:val="15"/>
              </w:numPr>
              <w:tabs>
                <w:tab w:val="left" w:pos="30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характеризовать роль и значение режима дня в с хранении и укреплении здоровья;</w:t>
            </w:r>
          </w:p>
          <w:p w:rsidR="0056294A" w:rsidRPr="007F26FD" w:rsidRDefault="0056294A" w:rsidP="0007140E">
            <w:pPr>
              <w:pStyle w:val="1"/>
              <w:numPr>
                <w:ilvl w:val="0"/>
                <w:numId w:val="15"/>
              </w:numPr>
              <w:tabs>
                <w:tab w:val="left" w:pos="305"/>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6294A" w:rsidRPr="007F26FD" w:rsidRDefault="0056294A" w:rsidP="0007140E">
            <w:pPr>
              <w:pStyle w:val="1"/>
              <w:tabs>
                <w:tab w:val="left" w:pos="305"/>
              </w:tabs>
              <w:jc w:val="both"/>
              <w:rPr>
                <w:rFonts w:ascii="Times New Roman" w:hAnsi="Times New Roman" w:cs="Times New Roman"/>
                <w:color w:val="000000"/>
                <w:sz w:val="24"/>
                <w:szCs w:val="24"/>
              </w:rPr>
            </w:pPr>
          </w:p>
        </w:tc>
      </w:tr>
      <w:tr w:rsidR="0056294A" w:rsidRPr="007F26FD" w:rsidTr="00A67F4C">
        <w:trPr>
          <w:trHeight w:val="258"/>
        </w:trPr>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i/>
                <w:iCs/>
                <w:color w:val="000000"/>
                <w:sz w:val="24"/>
                <w:szCs w:val="24"/>
              </w:rPr>
            </w:pPr>
            <w:r w:rsidRPr="007F26FD">
              <w:rPr>
                <w:rFonts w:ascii="Times New Roman" w:hAnsi="Times New Roman" w:cs="Times New Roman"/>
                <w:b/>
                <w:bCs/>
                <w:i/>
                <w:iCs/>
                <w:color w:val="000000"/>
                <w:sz w:val="24"/>
                <w:szCs w:val="24"/>
              </w:rPr>
              <w:t>Способы физкультурной деятельности</w:t>
            </w:r>
          </w:p>
        </w:tc>
      </w:tr>
      <w:tr w:rsidR="0056294A" w:rsidRPr="007F26FD" w:rsidTr="00A67F4C">
        <w:trPr>
          <w:trHeight w:val="533"/>
        </w:trPr>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16"/>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 xml:space="preserve">отбирать и выполнять комплексы упражнений для утренней зарядки и </w:t>
            </w:r>
            <w:r w:rsidRPr="007F26FD">
              <w:rPr>
                <w:rFonts w:ascii="Times New Roman" w:hAnsi="Times New Roman" w:cs="Times New Roman"/>
                <w:color w:val="000000"/>
                <w:sz w:val="24"/>
                <w:szCs w:val="24"/>
              </w:rPr>
              <w:lastRenderedPageBreak/>
              <w:t>физкультминуток в соответствии с изученными правилами;</w:t>
            </w:r>
          </w:p>
          <w:p w:rsidR="0056294A" w:rsidRPr="007F26FD" w:rsidRDefault="0056294A" w:rsidP="0007140E">
            <w:pPr>
              <w:pStyle w:val="1"/>
              <w:numPr>
                <w:ilvl w:val="0"/>
                <w:numId w:val="16"/>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организовывать и проводить подвижные игры и соревнования во время отдыха на открытом воздухе и в помещении, соблюдать правила взаимодействия с игроками;</w:t>
            </w:r>
          </w:p>
          <w:p w:rsidR="0056294A" w:rsidRPr="007F26FD" w:rsidRDefault="0056294A" w:rsidP="0007140E">
            <w:pPr>
              <w:pStyle w:val="1"/>
              <w:numPr>
                <w:ilvl w:val="0"/>
                <w:numId w:val="16"/>
              </w:numPr>
              <w:tabs>
                <w:tab w:val="left" w:pos="280"/>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16"/>
              </w:numPr>
              <w:tabs>
                <w:tab w:val="left" w:pos="280"/>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lastRenderedPageBreak/>
              <w:t xml:space="preserve">вести тетрадь по физической культуре с записями режима дня, комплексов </w:t>
            </w:r>
            <w:r w:rsidRPr="007F26FD">
              <w:rPr>
                <w:rFonts w:ascii="Times New Roman" w:hAnsi="Times New Roman" w:cs="Times New Roman"/>
                <w:iCs/>
                <w:color w:val="000000"/>
                <w:sz w:val="24"/>
                <w:szCs w:val="24"/>
              </w:rPr>
              <w:lastRenderedPageBreak/>
              <w:t>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6294A" w:rsidRPr="007F26FD" w:rsidRDefault="0056294A" w:rsidP="0007140E">
            <w:pPr>
              <w:pStyle w:val="1"/>
              <w:numPr>
                <w:ilvl w:val="0"/>
                <w:numId w:val="16"/>
              </w:numPr>
              <w:tabs>
                <w:tab w:val="left" w:pos="280"/>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целенаправленно отбирать физические упражнения для индивидуальных занятий по развитию физических качеств;</w:t>
            </w:r>
          </w:p>
          <w:p w:rsidR="0056294A" w:rsidRPr="007F26FD" w:rsidRDefault="0056294A" w:rsidP="0007140E">
            <w:pPr>
              <w:pStyle w:val="1"/>
              <w:numPr>
                <w:ilvl w:val="0"/>
                <w:numId w:val="16"/>
              </w:numPr>
              <w:tabs>
                <w:tab w:val="left" w:pos="280"/>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выполнять простейшие приёмы оказания доврачебной помощи при травмах и ушибах.</w:t>
            </w:r>
          </w:p>
        </w:tc>
      </w:tr>
      <w:tr w:rsidR="0056294A" w:rsidRPr="007F26FD" w:rsidTr="00A67F4C">
        <w:tc>
          <w:tcPr>
            <w:tcW w:w="9356" w:type="dxa"/>
            <w:gridSpan w:val="2"/>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jc w:val="both"/>
              <w:rPr>
                <w:rFonts w:ascii="Times New Roman" w:hAnsi="Times New Roman" w:cs="Times New Roman"/>
                <w:b/>
                <w:bCs/>
                <w:i/>
                <w:iCs/>
                <w:color w:val="000000"/>
                <w:sz w:val="24"/>
                <w:szCs w:val="24"/>
              </w:rPr>
            </w:pPr>
            <w:r w:rsidRPr="007F26FD">
              <w:rPr>
                <w:rFonts w:ascii="Times New Roman" w:hAnsi="Times New Roman" w:cs="Times New Roman"/>
                <w:b/>
                <w:bCs/>
                <w:i/>
                <w:iCs/>
                <w:color w:val="000000"/>
                <w:sz w:val="24"/>
                <w:szCs w:val="24"/>
              </w:rPr>
              <w:lastRenderedPageBreak/>
              <w:t>Физическое совершенствование</w:t>
            </w:r>
          </w:p>
        </w:tc>
      </w:tr>
      <w:tr w:rsidR="0056294A" w:rsidRPr="007F26FD" w:rsidTr="00A67F4C">
        <w:trPr>
          <w:trHeight w:val="70"/>
        </w:trPr>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16"/>
              </w:numPr>
              <w:tabs>
                <w:tab w:val="left" w:pos="381"/>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w:t>
            </w:r>
          </w:p>
          <w:p w:rsidR="0056294A" w:rsidRPr="007F26FD" w:rsidRDefault="0056294A" w:rsidP="0007140E">
            <w:pPr>
              <w:pStyle w:val="1"/>
              <w:numPr>
                <w:ilvl w:val="0"/>
                <w:numId w:val="16"/>
              </w:numPr>
              <w:tabs>
                <w:tab w:val="left" w:pos="381"/>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оценивать величину нагрузки (большая, средняя, малая) по частоте пульса (с помощью специальной таблицы);</w:t>
            </w:r>
          </w:p>
          <w:p w:rsidR="0056294A" w:rsidRPr="007F26FD" w:rsidRDefault="0056294A" w:rsidP="0007140E">
            <w:pPr>
              <w:pStyle w:val="1"/>
              <w:numPr>
                <w:ilvl w:val="0"/>
                <w:numId w:val="16"/>
              </w:numPr>
              <w:tabs>
                <w:tab w:val="left" w:pos="381"/>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выполнять тестовые упражнения на оценку динамики индивидуального развития основных физических качеств;</w:t>
            </w:r>
          </w:p>
          <w:p w:rsidR="0056294A" w:rsidRPr="007F26FD" w:rsidRDefault="0056294A" w:rsidP="0007140E">
            <w:pPr>
              <w:pStyle w:val="1"/>
              <w:numPr>
                <w:ilvl w:val="0"/>
                <w:numId w:val="16"/>
              </w:numPr>
              <w:tabs>
                <w:tab w:val="left" w:pos="381"/>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выполнять организующие строевые команды и приёмы;</w:t>
            </w:r>
          </w:p>
          <w:p w:rsidR="0056294A" w:rsidRPr="007F26FD" w:rsidRDefault="0056294A" w:rsidP="0007140E">
            <w:pPr>
              <w:pStyle w:val="1"/>
              <w:numPr>
                <w:ilvl w:val="0"/>
                <w:numId w:val="16"/>
              </w:numPr>
              <w:tabs>
                <w:tab w:val="left" w:pos="381"/>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выполнять акробатические упражнения (кувырки, стойки, перекаты);</w:t>
            </w:r>
          </w:p>
          <w:p w:rsidR="0056294A" w:rsidRPr="007F26FD" w:rsidRDefault="0056294A" w:rsidP="0007140E">
            <w:pPr>
              <w:pStyle w:val="1"/>
              <w:numPr>
                <w:ilvl w:val="0"/>
                <w:numId w:val="16"/>
              </w:numPr>
              <w:tabs>
                <w:tab w:val="left" w:pos="381"/>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выполнять гимнастические упражнения на спортивных снарядах;</w:t>
            </w:r>
          </w:p>
          <w:p w:rsidR="0056294A" w:rsidRPr="007F26FD" w:rsidRDefault="0056294A" w:rsidP="0007140E">
            <w:pPr>
              <w:pStyle w:val="1"/>
              <w:numPr>
                <w:ilvl w:val="0"/>
                <w:numId w:val="16"/>
              </w:numPr>
              <w:tabs>
                <w:tab w:val="left" w:pos="381"/>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выполнять легкоатлетические упражнения (бег, прыжки, метания и броски мяча разного веса и объёма);</w:t>
            </w:r>
          </w:p>
          <w:p w:rsidR="0056294A" w:rsidRPr="007F26FD" w:rsidRDefault="0056294A" w:rsidP="0007140E">
            <w:pPr>
              <w:pStyle w:val="1"/>
              <w:numPr>
                <w:ilvl w:val="0"/>
                <w:numId w:val="16"/>
              </w:numPr>
              <w:tabs>
                <w:tab w:val="left" w:pos="381"/>
              </w:tabs>
              <w:ind w:left="0" w:firstLine="0"/>
              <w:jc w:val="both"/>
              <w:rPr>
                <w:rFonts w:ascii="Times New Roman" w:hAnsi="Times New Roman" w:cs="Times New Roman"/>
                <w:color w:val="000000"/>
                <w:sz w:val="24"/>
                <w:szCs w:val="24"/>
              </w:rPr>
            </w:pPr>
            <w:r w:rsidRPr="007F26FD">
              <w:rPr>
                <w:rFonts w:ascii="Times New Roman" w:hAnsi="Times New Roman" w:cs="Times New Roman"/>
                <w:color w:val="000000"/>
                <w:sz w:val="24"/>
                <w:szCs w:val="24"/>
              </w:rPr>
              <w:t>выполнять игровые действия и упражнения из подвижных игр разной функциональной направленности.</w:t>
            </w:r>
          </w:p>
        </w:tc>
        <w:tc>
          <w:tcPr>
            <w:tcW w:w="4678" w:type="dxa"/>
            <w:tcBorders>
              <w:top w:val="single" w:sz="4" w:space="0" w:color="auto"/>
              <w:left w:val="single" w:sz="4" w:space="0" w:color="auto"/>
              <w:bottom w:val="single" w:sz="4" w:space="0" w:color="auto"/>
              <w:right w:val="single" w:sz="4" w:space="0" w:color="auto"/>
            </w:tcBorders>
          </w:tcPr>
          <w:p w:rsidR="0056294A" w:rsidRPr="007F26FD" w:rsidRDefault="0056294A" w:rsidP="0007140E">
            <w:pPr>
              <w:pStyle w:val="1"/>
              <w:numPr>
                <w:ilvl w:val="0"/>
                <w:numId w:val="16"/>
              </w:numPr>
              <w:tabs>
                <w:tab w:val="left" w:pos="381"/>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сохранять правильную осанку, оптимальное телосложение;</w:t>
            </w:r>
          </w:p>
          <w:p w:rsidR="0056294A" w:rsidRPr="007F26FD" w:rsidRDefault="0056294A" w:rsidP="0007140E">
            <w:pPr>
              <w:pStyle w:val="1"/>
              <w:numPr>
                <w:ilvl w:val="0"/>
                <w:numId w:val="16"/>
              </w:numPr>
              <w:tabs>
                <w:tab w:val="left" w:pos="381"/>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выполнять эстетически красиво гимнастические и акробатические комбинации;</w:t>
            </w:r>
          </w:p>
          <w:p w:rsidR="0056294A" w:rsidRPr="007F26FD" w:rsidRDefault="0056294A" w:rsidP="0007140E">
            <w:pPr>
              <w:pStyle w:val="1"/>
              <w:numPr>
                <w:ilvl w:val="0"/>
                <w:numId w:val="16"/>
              </w:numPr>
              <w:tabs>
                <w:tab w:val="left" w:pos="381"/>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играть в баскетбол, футбол и волейбол по упрощённым правилам;</w:t>
            </w:r>
          </w:p>
          <w:p w:rsidR="0056294A" w:rsidRPr="007F26FD" w:rsidRDefault="0056294A" w:rsidP="0007140E">
            <w:pPr>
              <w:pStyle w:val="1"/>
              <w:numPr>
                <w:ilvl w:val="0"/>
                <w:numId w:val="16"/>
              </w:numPr>
              <w:tabs>
                <w:tab w:val="left" w:pos="381"/>
              </w:tabs>
              <w:ind w:left="0" w:firstLine="0"/>
              <w:jc w:val="both"/>
              <w:rPr>
                <w:rFonts w:ascii="Times New Roman" w:hAnsi="Times New Roman" w:cs="Times New Roman"/>
                <w:iCs/>
                <w:color w:val="000000"/>
                <w:sz w:val="24"/>
                <w:szCs w:val="24"/>
              </w:rPr>
            </w:pPr>
            <w:r w:rsidRPr="007F26FD">
              <w:rPr>
                <w:rFonts w:ascii="Times New Roman" w:hAnsi="Times New Roman" w:cs="Times New Roman"/>
                <w:iCs/>
                <w:color w:val="000000"/>
                <w:sz w:val="24"/>
                <w:szCs w:val="24"/>
              </w:rPr>
              <w:t>выполнять тестовые нормативы по физической подготовке.</w:t>
            </w:r>
          </w:p>
          <w:p w:rsidR="0056294A" w:rsidRPr="007F26FD" w:rsidRDefault="0056294A" w:rsidP="0007140E">
            <w:pPr>
              <w:pStyle w:val="1"/>
              <w:tabs>
                <w:tab w:val="left" w:pos="381"/>
              </w:tabs>
              <w:jc w:val="both"/>
              <w:rPr>
                <w:rFonts w:ascii="Times New Roman" w:hAnsi="Times New Roman" w:cs="Times New Roman"/>
                <w:iCs/>
                <w:color w:val="000000"/>
                <w:sz w:val="24"/>
                <w:szCs w:val="24"/>
              </w:rPr>
            </w:pPr>
          </w:p>
        </w:tc>
      </w:tr>
    </w:tbl>
    <w:p w:rsidR="0031660A" w:rsidRPr="007F26FD" w:rsidRDefault="0031660A" w:rsidP="00C421DB">
      <w:pPr>
        <w:pStyle w:val="1"/>
        <w:ind w:firstLine="709"/>
        <w:jc w:val="both"/>
        <w:rPr>
          <w:rFonts w:ascii="Times New Roman" w:hAnsi="Times New Roman" w:cs="Times New Roman"/>
          <w:b/>
          <w:bCs/>
          <w:sz w:val="24"/>
          <w:szCs w:val="24"/>
        </w:rPr>
      </w:pPr>
    </w:p>
    <w:p w:rsidR="00975C10" w:rsidRPr="007F26FD" w:rsidRDefault="004F28C2" w:rsidP="00A67F4C">
      <w:pPr>
        <w:pStyle w:val="1"/>
        <w:ind w:firstLine="709"/>
        <w:jc w:val="center"/>
        <w:rPr>
          <w:rFonts w:ascii="Times New Roman" w:hAnsi="Times New Roman" w:cs="Times New Roman"/>
          <w:b/>
          <w:bCs/>
          <w:sz w:val="24"/>
          <w:szCs w:val="24"/>
        </w:rPr>
      </w:pPr>
      <w:r w:rsidRPr="007F26FD">
        <w:rPr>
          <w:rFonts w:ascii="Times New Roman" w:hAnsi="Times New Roman" w:cs="Times New Roman"/>
          <w:b/>
          <w:bCs/>
          <w:sz w:val="24"/>
          <w:szCs w:val="24"/>
        </w:rPr>
        <w:t>1.</w:t>
      </w:r>
      <w:r w:rsidR="003F1062">
        <w:rPr>
          <w:rFonts w:ascii="Times New Roman" w:hAnsi="Times New Roman" w:cs="Times New Roman"/>
          <w:b/>
          <w:bCs/>
          <w:sz w:val="24"/>
          <w:szCs w:val="24"/>
        </w:rPr>
        <w:t>2</w:t>
      </w:r>
      <w:r w:rsidRPr="007F26FD">
        <w:rPr>
          <w:rFonts w:ascii="Times New Roman" w:hAnsi="Times New Roman" w:cs="Times New Roman"/>
          <w:b/>
          <w:bCs/>
          <w:sz w:val="24"/>
          <w:szCs w:val="24"/>
        </w:rPr>
        <w:t>.</w:t>
      </w:r>
      <w:r w:rsidR="005379BE">
        <w:rPr>
          <w:rFonts w:ascii="Times New Roman" w:hAnsi="Times New Roman" w:cs="Times New Roman"/>
          <w:b/>
          <w:bCs/>
          <w:sz w:val="24"/>
          <w:szCs w:val="24"/>
        </w:rPr>
        <w:t>1</w:t>
      </w:r>
      <w:r w:rsidR="00FD5744">
        <w:rPr>
          <w:rFonts w:ascii="Times New Roman" w:hAnsi="Times New Roman" w:cs="Times New Roman"/>
          <w:b/>
          <w:bCs/>
          <w:sz w:val="24"/>
          <w:szCs w:val="24"/>
        </w:rPr>
        <w:t>2</w:t>
      </w:r>
      <w:r w:rsidR="005379BE">
        <w:rPr>
          <w:rFonts w:ascii="Times New Roman" w:hAnsi="Times New Roman" w:cs="Times New Roman"/>
          <w:b/>
          <w:bCs/>
          <w:sz w:val="24"/>
          <w:szCs w:val="24"/>
        </w:rPr>
        <w:t>.</w:t>
      </w:r>
      <w:r w:rsidR="00703164" w:rsidRPr="007F26FD">
        <w:rPr>
          <w:rFonts w:ascii="Times New Roman" w:hAnsi="Times New Roman" w:cs="Times New Roman"/>
          <w:b/>
          <w:bCs/>
          <w:sz w:val="24"/>
          <w:szCs w:val="24"/>
        </w:rPr>
        <w:t>Основы религиозных культур и светской этики</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b/>
          <w:bCs/>
          <w:sz w:val="24"/>
          <w:szCs w:val="24"/>
        </w:rPr>
        <w:t>Курс «Основы религиозных культур и светской этики»</w:t>
      </w:r>
      <w:r w:rsidRPr="007F26FD">
        <w:rPr>
          <w:rFonts w:ascii="Times New Roman" w:hAnsi="Times New Roman" w:cs="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975C10" w:rsidRPr="007F26FD" w:rsidRDefault="00975C10" w:rsidP="00C421DB">
      <w:pPr>
        <w:pStyle w:val="1"/>
        <w:ind w:firstLine="709"/>
        <w:jc w:val="both"/>
        <w:rPr>
          <w:rFonts w:ascii="Times New Roman" w:hAnsi="Times New Roman" w:cs="Times New Roman"/>
          <w:b/>
          <w:bCs/>
          <w:i/>
          <w:iCs/>
          <w:sz w:val="24"/>
          <w:szCs w:val="24"/>
        </w:rPr>
      </w:pPr>
      <w:r w:rsidRPr="007F26FD">
        <w:rPr>
          <w:rFonts w:ascii="Times New Roman" w:hAnsi="Times New Roman" w:cs="Times New Roman"/>
          <w:b/>
          <w:bCs/>
          <w:i/>
          <w:iCs/>
          <w:sz w:val="24"/>
          <w:szCs w:val="24"/>
        </w:rPr>
        <w:t>Линии развития учащихся средствам</w:t>
      </w:r>
      <w:r w:rsidR="00703164" w:rsidRPr="007F26FD">
        <w:rPr>
          <w:rFonts w:ascii="Times New Roman" w:hAnsi="Times New Roman" w:cs="Times New Roman"/>
          <w:b/>
          <w:bCs/>
          <w:i/>
          <w:iCs/>
          <w:sz w:val="24"/>
          <w:szCs w:val="24"/>
        </w:rPr>
        <w:t>и предмета «Основы религиозных культур и светской этики</w:t>
      </w:r>
      <w:r w:rsidRPr="007F26FD">
        <w:rPr>
          <w:rFonts w:ascii="Times New Roman" w:hAnsi="Times New Roman" w:cs="Times New Roman"/>
          <w:b/>
          <w:bCs/>
          <w:i/>
          <w:iCs/>
          <w:sz w:val="24"/>
          <w:szCs w:val="24"/>
        </w:rPr>
        <w:t>»</w:t>
      </w:r>
    </w:p>
    <w:p w:rsidR="00975C10" w:rsidRPr="007F26FD" w:rsidRDefault="00975C10" w:rsidP="0007140E">
      <w:pPr>
        <w:pStyle w:val="1"/>
        <w:numPr>
          <w:ilvl w:val="0"/>
          <w:numId w:val="69"/>
        </w:numPr>
        <w:tabs>
          <w:tab w:val="left" w:pos="993"/>
        </w:tabs>
        <w:ind w:left="0"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 xml:space="preserve">готовность к нравственному самосовершенствованию, духовному саморазвитию; </w:t>
      </w:r>
    </w:p>
    <w:p w:rsidR="00975C10" w:rsidRPr="007F26FD" w:rsidRDefault="00975C10" w:rsidP="0007140E">
      <w:pPr>
        <w:pStyle w:val="1"/>
        <w:numPr>
          <w:ilvl w:val="0"/>
          <w:numId w:val="69"/>
        </w:numPr>
        <w:tabs>
          <w:tab w:val="left" w:pos="993"/>
        </w:tabs>
        <w:ind w:left="0"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75C10" w:rsidRPr="007F26FD" w:rsidRDefault="00975C10" w:rsidP="0007140E">
      <w:pPr>
        <w:pStyle w:val="1"/>
        <w:numPr>
          <w:ilvl w:val="0"/>
          <w:numId w:val="69"/>
        </w:numPr>
        <w:tabs>
          <w:tab w:val="left" w:pos="993"/>
        </w:tabs>
        <w:ind w:left="0"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понимание значения нравственности, веры и религии в жизни человека и общества;</w:t>
      </w:r>
    </w:p>
    <w:p w:rsidR="00975C10" w:rsidRPr="007F26FD" w:rsidRDefault="00975C10" w:rsidP="0007140E">
      <w:pPr>
        <w:pStyle w:val="1"/>
        <w:numPr>
          <w:ilvl w:val="0"/>
          <w:numId w:val="69"/>
        </w:numPr>
        <w:tabs>
          <w:tab w:val="left" w:pos="993"/>
        </w:tabs>
        <w:ind w:left="0"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975C10" w:rsidRPr="007F26FD" w:rsidRDefault="00975C10" w:rsidP="0007140E">
      <w:pPr>
        <w:pStyle w:val="1"/>
        <w:numPr>
          <w:ilvl w:val="0"/>
          <w:numId w:val="69"/>
        </w:numPr>
        <w:tabs>
          <w:tab w:val="left" w:pos="993"/>
        </w:tabs>
        <w:ind w:left="0"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975C10" w:rsidRPr="007F26FD" w:rsidRDefault="00975C10" w:rsidP="0007140E">
      <w:pPr>
        <w:pStyle w:val="1"/>
        <w:numPr>
          <w:ilvl w:val="0"/>
          <w:numId w:val="69"/>
        </w:numPr>
        <w:tabs>
          <w:tab w:val="left" w:pos="993"/>
        </w:tabs>
        <w:ind w:left="0"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975C10" w:rsidRDefault="00975C10" w:rsidP="0007140E">
      <w:pPr>
        <w:pStyle w:val="1"/>
        <w:numPr>
          <w:ilvl w:val="0"/>
          <w:numId w:val="69"/>
        </w:numPr>
        <w:tabs>
          <w:tab w:val="left" w:pos="993"/>
        </w:tabs>
        <w:ind w:left="0"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осознание ценности человеческой жизни.</w:t>
      </w:r>
    </w:p>
    <w:p w:rsidR="008A4694" w:rsidRDefault="008A4694" w:rsidP="00C421DB">
      <w:pPr>
        <w:pStyle w:val="1"/>
        <w:ind w:firstLine="709"/>
        <w:jc w:val="both"/>
        <w:rPr>
          <w:rFonts w:ascii="Times New Roman" w:hAnsi="Times New Roman" w:cs="Times New Roman"/>
          <w:kern w:val="2"/>
          <w:sz w:val="24"/>
          <w:szCs w:val="24"/>
        </w:rPr>
      </w:pPr>
    </w:p>
    <w:p w:rsidR="0007140E" w:rsidRPr="0078683B" w:rsidRDefault="008A4694" w:rsidP="00A67F4C">
      <w:pPr>
        <w:pStyle w:val="1"/>
        <w:ind w:firstLine="709"/>
        <w:jc w:val="center"/>
        <w:rPr>
          <w:rFonts w:ascii="Times New Roman" w:hAnsi="Times New Roman" w:cs="Times New Roman"/>
          <w:b/>
          <w:sz w:val="24"/>
          <w:szCs w:val="24"/>
        </w:rPr>
      </w:pPr>
      <w:r w:rsidRPr="0078683B">
        <w:rPr>
          <w:rFonts w:ascii="Times New Roman" w:hAnsi="Times New Roman" w:cs="Times New Roman"/>
          <w:b/>
          <w:sz w:val="24"/>
          <w:szCs w:val="24"/>
        </w:rPr>
        <w:t>1.</w:t>
      </w:r>
      <w:r w:rsidR="003F1062">
        <w:rPr>
          <w:rFonts w:ascii="Times New Roman" w:hAnsi="Times New Roman" w:cs="Times New Roman"/>
          <w:b/>
          <w:sz w:val="24"/>
          <w:szCs w:val="24"/>
        </w:rPr>
        <w:t>2</w:t>
      </w:r>
      <w:r w:rsidRPr="0078683B">
        <w:rPr>
          <w:rFonts w:ascii="Times New Roman" w:hAnsi="Times New Roman" w:cs="Times New Roman"/>
          <w:b/>
          <w:sz w:val="24"/>
          <w:szCs w:val="24"/>
        </w:rPr>
        <w:t>.1</w:t>
      </w:r>
      <w:r w:rsidR="00FD5744">
        <w:rPr>
          <w:rFonts w:ascii="Times New Roman" w:hAnsi="Times New Roman" w:cs="Times New Roman"/>
          <w:b/>
          <w:sz w:val="24"/>
          <w:szCs w:val="24"/>
        </w:rPr>
        <w:t>3</w:t>
      </w:r>
      <w:r w:rsidRPr="0078683B">
        <w:rPr>
          <w:rFonts w:ascii="Times New Roman" w:hAnsi="Times New Roman" w:cs="Times New Roman"/>
          <w:b/>
          <w:sz w:val="24"/>
          <w:szCs w:val="24"/>
        </w:rPr>
        <w:t xml:space="preserve">. </w:t>
      </w:r>
      <w:r w:rsidR="0078683B" w:rsidRPr="0078683B">
        <w:rPr>
          <w:rFonts w:ascii="Times New Roman" w:hAnsi="Times New Roman" w:cs="Times New Roman"/>
          <w:b/>
          <w:sz w:val="24"/>
          <w:szCs w:val="24"/>
        </w:rPr>
        <w:t>Информатика</w:t>
      </w:r>
    </w:p>
    <w:p w:rsidR="0078683B" w:rsidRDefault="00AE7CA7" w:rsidP="00C421DB">
      <w:pPr>
        <w:pStyle w:val="1"/>
        <w:ind w:firstLine="709"/>
        <w:jc w:val="both"/>
        <w:rPr>
          <w:rFonts w:ascii="Times New Roman" w:hAnsi="Times New Roman" w:cs="Times New Roman"/>
          <w:sz w:val="24"/>
          <w:szCs w:val="24"/>
        </w:rPr>
      </w:pPr>
      <w:r w:rsidRPr="0078683B">
        <w:rPr>
          <w:rFonts w:ascii="Times New Roman" w:hAnsi="Times New Roman" w:cs="Times New Roman"/>
          <w:sz w:val="24"/>
          <w:szCs w:val="24"/>
        </w:rPr>
        <w:t xml:space="preserve">Рассматривая два направления пропедевтического изучения информатики (развитие логического, алгоритмического, системного мышления и освоение практики работы на компьютере) можно заметить их расхождение по нескольким характеристикам, связанным с организацией учебного процесса. Уроки, нацеленные на освоение работы на компьютере:  </w:t>
      </w:r>
    </w:p>
    <w:p w:rsidR="0078683B" w:rsidRDefault="0078683B" w:rsidP="00C421DB">
      <w:pPr>
        <w:pStyle w:val="1"/>
        <w:ind w:firstLine="709"/>
        <w:jc w:val="both"/>
        <w:rPr>
          <w:rFonts w:ascii="Times New Roman" w:hAnsi="Times New Roman" w:cs="Times New Roman"/>
          <w:sz w:val="24"/>
          <w:szCs w:val="24"/>
        </w:rPr>
      </w:pPr>
      <w:r w:rsidRPr="0078683B">
        <w:rPr>
          <w:rFonts w:ascii="Times New Roman" w:hAnsi="Times New Roman" w:cs="Times New Roman"/>
          <w:sz w:val="24"/>
          <w:szCs w:val="24"/>
        </w:rPr>
        <w:sym w:font="Symbol" w:char="F0B7"/>
      </w:r>
      <w:r w:rsidR="00AE7CA7" w:rsidRPr="0078683B">
        <w:rPr>
          <w:rFonts w:ascii="Times New Roman" w:hAnsi="Times New Roman" w:cs="Times New Roman"/>
          <w:sz w:val="24"/>
          <w:szCs w:val="24"/>
        </w:rPr>
        <w:t>требуют обязательного наличия компьютеров;</w:t>
      </w:r>
    </w:p>
    <w:p w:rsidR="00553ACC" w:rsidRDefault="00AE7CA7" w:rsidP="00C421DB">
      <w:pPr>
        <w:pStyle w:val="1"/>
        <w:ind w:firstLine="709"/>
        <w:jc w:val="both"/>
        <w:rPr>
          <w:rFonts w:ascii="Times New Roman" w:hAnsi="Times New Roman" w:cs="Times New Roman"/>
          <w:sz w:val="24"/>
          <w:szCs w:val="24"/>
        </w:rPr>
      </w:pPr>
      <w:r w:rsidRPr="0078683B">
        <w:rPr>
          <w:rFonts w:ascii="Times New Roman" w:hAnsi="Times New Roman" w:cs="Times New Roman"/>
          <w:sz w:val="24"/>
          <w:szCs w:val="24"/>
        </w:rPr>
        <w:sym w:font="Symbol" w:char="F0B7"/>
      </w:r>
      <w:r w:rsidRPr="0078683B">
        <w:rPr>
          <w:rFonts w:ascii="Times New Roman" w:hAnsi="Times New Roman" w:cs="Times New Roman"/>
          <w:sz w:val="24"/>
          <w:szCs w:val="24"/>
        </w:rPr>
        <w:t xml:space="preserve"> предусмотрены в </w:t>
      </w:r>
      <w:r w:rsidR="0078683B" w:rsidRPr="0078683B">
        <w:rPr>
          <w:rFonts w:ascii="Times New Roman" w:hAnsi="Times New Roman" w:cs="Times New Roman"/>
          <w:sz w:val="24"/>
          <w:szCs w:val="24"/>
        </w:rPr>
        <w:t xml:space="preserve">федеральном </w:t>
      </w:r>
      <w:r w:rsidR="0078683B">
        <w:rPr>
          <w:rFonts w:ascii="Times New Roman" w:hAnsi="Times New Roman" w:cs="Times New Roman"/>
          <w:sz w:val="24"/>
          <w:szCs w:val="24"/>
        </w:rPr>
        <w:t xml:space="preserve">государственном </w:t>
      </w:r>
      <w:r w:rsidRPr="0078683B">
        <w:rPr>
          <w:rFonts w:ascii="Times New Roman" w:hAnsi="Times New Roman" w:cs="Times New Roman"/>
          <w:sz w:val="24"/>
          <w:szCs w:val="24"/>
        </w:rPr>
        <w:t xml:space="preserve">образовательном стандарте в </w:t>
      </w:r>
      <w:r w:rsidR="00553ACC">
        <w:rPr>
          <w:rFonts w:ascii="Times New Roman" w:hAnsi="Times New Roman" w:cs="Times New Roman"/>
          <w:sz w:val="24"/>
          <w:szCs w:val="24"/>
        </w:rPr>
        <w:t>2</w:t>
      </w:r>
      <w:r w:rsidRPr="0078683B">
        <w:rPr>
          <w:rFonts w:ascii="Times New Roman" w:hAnsi="Times New Roman" w:cs="Times New Roman"/>
          <w:sz w:val="24"/>
          <w:szCs w:val="24"/>
        </w:rPr>
        <w:t>–4 классах;  уроки может проводить учитель начальных классов, учитель предмета «Технологии» или учитель информатики. Уроки, нацеленные на развитие логического, алгоритмического и системного мышления школьников:  не требуют обязательного наличия компьютеров;</w:t>
      </w:r>
    </w:p>
    <w:p w:rsidR="00553ACC" w:rsidRDefault="00AE7CA7" w:rsidP="00C421DB">
      <w:pPr>
        <w:pStyle w:val="1"/>
        <w:ind w:firstLine="709"/>
        <w:jc w:val="both"/>
        <w:rPr>
          <w:rFonts w:ascii="Times New Roman" w:hAnsi="Times New Roman" w:cs="Times New Roman"/>
          <w:sz w:val="24"/>
          <w:szCs w:val="24"/>
        </w:rPr>
      </w:pPr>
      <w:r w:rsidRPr="0078683B">
        <w:rPr>
          <w:rFonts w:ascii="Times New Roman" w:hAnsi="Times New Roman" w:cs="Times New Roman"/>
          <w:sz w:val="24"/>
          <w:szCs w:val="24"/>
        </w:rPr>
        <w:sym w:font="Symbol" w:char="F0B7"/>
      </w:r>
      <w:r w:rsidRPr="0078683B">
        <w:rPr>
          <w:rFonts w:ascii="Times New Roman" w:hAnsi="Times New Roman" w:cs="Times New Roman"/>
          <w:sz w:val="24"/>
          <w:szCs w:val="24"/>
        </w:rPr>
        <w:t xml:space="preserve">  проведение этих уроков именно учителями начальной школы создает предпосылки для переноса освоенных умственных действий на изучение других предметов и тем самым способствует значительному повышению успеваемости по базовым дисциплинам. </w:t>
      </w:r>
    </w:p>
    <w:p w:rsidR="00553ACC" w:rsidRDefault="00AE7CA7" w:rsidP="00C421DB">
      <w:pPr>
        <w:pStyle w:val="1"/>
        <w:ind w:firstLine="709"/>
        <w:jc w:val="both"/>
        <w:rPr>
          <w:rFonts w:ascii="Times New Roman" w:hAnsi="Times New Roman" w:cs="Times New Roman"/>
          <w:sz w:val="24"/>
          <w:szCs w:val="24"/>
        </w:rPr>
      </w:pPr>
      <w:r w:rsidRPr="0078683B">
        <w:rPr>
          <w:rFonts w:ascii="Times New Roman" w:hAnsi="Times New Roman" w:cs="Times New Roman"/>
          <w:sz w:val="24"/>
          <w:szCs w:val="24"/>
        </w:rPr>
        <w:t xml:space="preserve">Учащиеся познакомятся: </w:t>
      </w:r>
    </w:p>
    <w:p w:rsidR="00553ACC" w:rsidRDefault="00553ACC" w:rsidP="00C421DB">
      <w:pPr>
        <w:pStyle w:val="1"/>
        <w:ind w:firstLine="709"/>
        <w:jc w:val="both"/>
        <w:rPr>
          <w:rFonts w:ascii="Times New Roman" w:hAnsi="Times New Roman" w:cs="Times New Roman"/>
          <w:sz w:val="24"/>
          <w:szCs w:val="24"/>
        </w:rPr>
      </w:pPr>
      <w:r>
        <w:sym w:font="Symbol" w:char="F0B7"/>
      </w:r>
      <w:r w:rsidR="00AE7CA7" w:rsidRPr="0078683B">
        <w:rPr>
          <w:rFonts w:ascii="Times New Roman" w:hAnsi="Times New Roman" w:cs="Times New Roman"/>
          <w:sz w:val="24"/>
          <w:szCs w:val="24"/>
        </w:rPr>
        <w:t xml:space="preserve"> с примерами использования компьютеров в жизни людей</w:t>
      </w:r>
      <w:r>
        <w:rPr>
          <w:rFonts w:ascii="Times New Roman" w:hAnsi="Times New Roman" w:cs="Times New Roman"/>
          <w:sz w:val="24"/>
          <w:szCs w:val="24"/>
        </w:rPr>
        <w:t>, а также</w:t>
      </w:r>
      <w:r w:rsidR="00AE7CA7" w:rsidRPr="0078683B">
        <w:rPr>
          <w:rFonts w:ascii="Times New Roman" w:hAnsi="Times New Roman" w:cs="Times New Roman"/>
          <w:sz w:val="24"/>
          <w:szCs w:val="24"/>
        </w:rPr>
        <w:t xml:space="preserve">  с некоторыми профессиями, которые</w:t>
      </w:r>
      <w:r>
        <w:rPr>
          <w:rFonts w:ascii="Times New Roman" w:hAnsi="Times New Roman" w:cs="Times New Roman"/>
          <w:sz w:val="24"/>
          <w:szCs w:val="24"/>
        </w:rPr>
        <w:t xml:space="preserve"> появились благодаря компьютеру,</w:t>
      </w:r>
    </w:p>
    <w:p w:rsidR="00553ACC" w:rsidRPr="00553ACC" w:rsidRDefault="00553ACC"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00AE7CA7" w:rsidRPr="00553ACC">
        <w:rPr>
          <w:rFonts w:ascii="Times New Roman" w:hAnsi="Times New Roman" w:cs="Times New Roman"/>
          <w:sz w:val="24"/>
          <w:szCs w:val="24"/>
        </w:rPr>
        <w:t>с программами, у</w:t>
      </w:r>
      <w:r w:rsidRPr="00553ACC">
        <w:rPr>
          <w:rFonts w:ascii="Times New Roman" w:hAnsi="Times New Roman" w:cs="Times New Roman"/>
          <w:sz w:val="24"/>
          <w:szCs w:val="24"/>
        </w:rPr>
        <w:t>правляющими работой компьютеров;</w:t>
      </w:r>
    </w:p>
    <w:p w:rsidR="00553ACC" w:rsidRPr="00553ACC" w:rsidRDefault="00AE7CA7"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Pr="00553ACC">
        <w:rPr>
          <w:rFonts w:ascii="Times New Roman" w:hAnsi="Times New Roman" w:cs="Times New Roman"/>
          <w:sz w:val="24"/>
          <w:szCs w:val="24"/>
        </w:rPr>
        <w:t>с некоторыми компьютерными программами, позволяющими создавать компьютерные рисунки;  с тем, что такое папка (каталог), сменные носители,</w:t>
      </w:r>
    </w:p>
    <w:p w:rsidR="00553ACC" w:rsidRPr="00553ACC" w:rsidRDefault="00AE7CA7"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Pr="00553ACC">
        <w:rPr>
          <w:rFonts w:ascii="Times New Roman" w:hAnsi="Times New Roman" w:cs="Times New Roman"/>
          <w:sz w:val="24"/>
          <w:szCs w:val="24"/>
        </w:rPr>
        <w:t xml:space="preserve">  с правильной посадкой за компьютером и расположением рук на клавиатуре, </w:t>
      </w:r>
    </w:p>
    <w:p w:rsidR="00553ACC" w:rsidRPr="00553ACC" w:rsidRDefault="00AE7CA7"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00553ACC" w:rsidRPr="00553ACC">
        <w:rPr>
          <w:rFonts w:ascii="Times New Roman" w:hAnsi="Times New Roman" w:cs="Times New Roman"/>
          <w:sz w:val="24"/>
          <w:szCs w:val="24"/>
        </w:rPr>
        <w:t xml:space="preserve">с </w:t>
      </w:r>
      <w:r w:rsidRPr="00553ACC">
        <w:rPr>
          <w:rFonts w:ascii="Times New Roman" w:hAnsi="Times New Roman" w:cs="Times New Roman"/>
          <w:sz w:val="24"/>
          <w:szCs w:val="24"/>
        </w:rPr>
        <w:t xml:space="preserve">составными частями текста, с разными средствами оформления текста (цвет, размер и начертание шрифтов, выравнивание абзацев), с составными частями текстового документа (заголовок, подзаголовок, эпиграф, основной текст).  с тем, что такое печатная публикация, </w:t>
      </w:r>
    </w:p>
    <w:p w:rsidR="00553ACC" w:rsidRPr="00553ACC" w:rsidRDefault="00553ACC"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00AE7CA7" w:rsidRPr="00553ACC">
        <w:rPr>
          <w:rFonts w:ascii="Times New Roman" w:hAnsi="Times New Roman" w:cs="Times New Roman"/>
          <w:sz w:val="24"/>
          <w:szCs w:val="24"/>
        </w:rPr>
        <w:t>с некоторыми компьютернымипрограммами для создания печатных публикаций</w:t>
      </w:r>
      <w:r w:rsidRPr="00553ACC">
        <w:rPr>
          <w:rFonts w:ascii="Times New Roman" w:hAnsi="Times New Roman" w:cs="Times New Roman"/>
          <w:sz w:val="24"/>
          <w:szCs w:val="24"/>
        </w:rPr>
        <w:t>;</w:t>
      </w:r>
    </w:p>
    <w:p w:rsidR="00553ACC" w:rsidRPr="00553ACC" w:rsidRDefault="00553ACC"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00AE7CA7" w:rsidRPr="00553ACC">
        <w:rPr>
          <w:rFonts w:ascii="Times New Roman" w:hAnsi="Times New Roman" w:cs="Times New Roman"/>
          <w:sz w:val="24"/>
          <w:szCs w:val="24"/>
        </w:rPr>
        <w:t xml:space="preserve"> с тем, что такое электронная публикация, </w:t>
      </w:r>
    </w:p>
    <w:p w:rsidR="00553ACC" w:rsidRPr="00553ACC" w:rsidRDefault="00553ACC"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00AE7CA7" w:rsidRPr="00553ACC">
        <w:rPr>
          <w:rFonts w:ascii="Times New Roman" w:hAnsi="Times New Roman" w:cs="Times New Roman"/>
          <w:sz w:val="24"/>
          <w:szCs w:val="24"/>
        </w:rPr>
        <w:t xml:space="preserve">с ситуациями, в которых можетпотребоваться умение создавать электронные публикации, с некоторыми видами  с примерами ситуаций, в которых требуется умение искать информацию, </w:t>
      </w:r>
    </w:p>
    <w:p w:rsidR="00553ACC" w:rsidRPr="00553ACC" w:rsidRDefault="00553ACC"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00AE7CA7" w:rsidRPr="00553ACC">
        <w:rPr>
          <w:rFonts w:ascii="Times New Roman" w:hAnsi="Times New Roman" w:cs="Times New Roman"/>
          <w:sz w:val="24"/>
          <w:szCs w:val="24"/>
        </w:rPr>
        <w:t>с тем</w:t>
      </w:r>
      <w:r w:rsidRPr="00553ACC">
        <w:rPr>
          <w:rFonts w:ascii="Times New Roman" w:hAnsi="Times New Roman" w:cs="Times New Roman"/>
          <w:sz w:val="24"/>
          <w:szCs w:val="24"/>
        </w:rPr>
        <w:t>,</w:t>
      </w:r>
      <w:r w:rsidR="00AE7CA7" w:rsidRPr="00553ACC">
        <w:rPr>
          <w:rFonts w:ascii="Times New Roman" w:hAnsi="Times New Roman" w:cs="Times New Roman"/>
          <w:sz w:val="24"/>
          <w:szCs w:val="24"/>
        </w:rPr>
        <w:t xml:space="preserve"> как составлять запрос на поиск информации по ключевым словам, с расширением и сужением поиска информации. </w:t>
      </w:r>
    </w:p>
    <w:p w:rsidR="00553ACC" w:rsidRPr="00553ACC" w:rsidRDefault="00AE7CA7"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t xml:space="preserve">Учащиеся будут знать: </w:t>
      </w:r>
    </w:p>
    <w:p w:rsidR="00553ACC" w:rsidRPr="00553ACC" w:rsidRDefault="00553ACC"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00AE7CA7" w:rsidRPr="00553ACC">
        <w:rPr>
          <w:rFonts w:ascii="Times New Roman" w:hAnsi="Times New Roman" w:cs="Times New Roman"/>
          <w:sz w:val="24"/>
          <w:szCs w:val="24"/>
        </w:rPr>
        <w:t xml:space="preserve"> как правильно и безопасно вести себя в компьютерном классе;</w:t>
      </w:r>
    </w:p>
    <w:p w:rsidR="00553ACC" w:rsidRPr="00553ACC" w:rsidRDefault="00AE7CA7"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Pr="00553ACC">
        <w:rPr>
          <w:rFonts w:ascii="Times New Roman" w:hAnsi="Times New Roman" w:cs="Times New Roman"/>
          <w:sz w:val="24"/>
          <w:szCs w:val="24"/>
        </w:rPr>
        <w:t xml:space="preserve">  для чего нужны основные устройства компьютера.</w:t>
      </w:r>
    </w:p>
    <w:p w:rsidR="00553ACC" w:rsidRPr="00553ACC" w:rsidRDefault="00AE7CA7"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Pr="00553ACC">
        <w:rPr>
          <w:rFonts w:ascii="Times New Roman" w:hAnsi="Times New Roman" w:cs="Times New Roman"/>
          <w:sz w:val="24"/>
          <w:szCs w:val="24"/>
        </w:rPr>
        <w:t xml:space="preserve">  что такое полное имя файла.</w:t>
      </w:r>
    </w:p>
    <w:p w:rsidR="00553ACC" w:rsidRPr="00553ACC" w:rsidRDefault="00AE7CA7"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t xml:space="preserve"> Учащиеся будут уметь: </w:t>
      </w:r>
    </w:p>
    <w:p w:rsidR="00553ACC" w:rsidRPr="00553ACC" w:rsidRDefault="00553ACC"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00AE7CA7" w:rsidRPr="00553ACC">
        <w:rPr>
          <w:rFonts w:ascii="Times New Roman" w:hAnsi="Times New Roman" w:cs="Times New Roman"/>
          <w:sz w:val="24"/>
          <w:szCs w:val="24"/>
        </w:rPr>
        <w:t xml:space="preserve"> пользоваться мышью и клавиатурой;</w:t>
      </w:r>
    </w:p>
    <w:p w:rsidR="00553ACC" w:rsidRPr="00553ACC" w:rsidRDefault="00AE7CA7"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Pr="00553ACC">
        <w:rPr>
          <w:rFonts w:ascii="Times New Roman" w:hAnsi="Times New Roman" w:cs="Times New Roman"/>
          <w:sz w:val="24"/>
          <w:szCs w:val="24"/>
        </w:rPr>
        <w:t xml:space="preserve">  запускать и завершать компьютерные программы.</w:t>
      </w:r>
    </w:p>
    <w:p w:rsidR="00553ACC" w:rsidRPr="00553ACC" w:rsidRDefault="00AE7CA7"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lastRenderedPageBreak/>
        <w:sym w:font="Symbol" w:char="F0B7"/>
      </w:r>
      <w:r w:rsidRPr="00553ACC">
        <w:rPr>
          <w:rFonts w:ascii="Times New Roman" w:hAnsi="Times New Roman" w:cs="Times New Roman"/>
          <w:sz w:val="24"/>
          <w:szCs w:val="24"/>
        </w:rPr>
        <w:t xml:space="preserve">  выполнять основные операции при рисовании с помощью одной из компьютерных программ;  сохранять созданный рисунок и вносить в него изменения.</w:t>
      </w:r>
    </w:p>
    <w:p w:rsidR="00553ACC" w:rsidRPr="00553ACC" w:rsidRDefault="00AE7CA7"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Pr="00553ACC">
        <w:rPr>
          <w:rFonts w:ascii="Times New Roman" w:hAnsi="Times New Roman" w:cs="Times New Roman"/>
          <w:sz w:val="24"/>
          <w:szCs w:val="24"/>
        </w:rPr>
        <w:t xml:space="preserve">  создавать папки (каталоги), удалять файлы и папки (каталоги), </w:t>
      </w:r>
    </w:p>
    <w:p w:rsidR="00553ACC" w:rsidRPr="00553ACC" w:rsidRDefault="00553ACC"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00AE7CA7" w:rsidRPr="00553ACC">
        <w:rPr>
          <w:rFonts w:ascii="Times New Roman" w:hAnsi="Times New Roman" w:cs="Times New Roman"/>
          <w:sz w:val="24"/>
          <w:szCs w:val="24"/>
        </w:rPr>
        <w:t>копировать файлы и папки (каталоги), перемещать файлы и папки (каталоги).  набирать текст на клавиатуре и работать с ним;</w:t>
      </w:r>
    </w:p>
    <w:p w:rsidR="00553ACC" w:rsidRPr="00553ACC" w:rsidRDefault="00AE7CA7"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Pr="00553ACC">
        <w:rPr>
          <w:rFonts w:ascii="Times New Roman" w:hAnsi="Times New Roman" w:cs="Times New Roman"/>
          <w:sz w:val="24"/>
          <w:szCs w:val="24"/>
        </w:rPr>
        <w:t xml:space="preserve">  вставлять изображения, создавать схемы, создавать таблицы и включать их впечатную публикацию; </w:t>
      </w:r>
    </w:p>
    <w:p w:rsidR="00AE7CA7" w:rsidRPr="00553ACC" w:rsidRDefault="00553ACC" w:rsidP="00C421DB">
      <w:pPr>
        <w:pStyle w:val="1"/>
        <w:ind w:firstLine="709"/>
        <w:jc w:val="both"/>
        <w:rPr>
          <w:rFonts w:ascii="Times New Roman" w:hAnsi="Times New Roman" w:cs="Times New Roman"/>
          <w:sz w:val="24"/>
          <w:szCs w:val="24"/>
        </w:rPr>
      </w:pPr>
      <w:r w:rsidRPr="00553ACC">
        <w:rPr>
          <w:rFonts w:ascii="Times New Roman" w:hAnsi="Times New Roman" w:cs="Times New Roman"/>
          <w:sz w:val="24"/>
          <w:szCs w:val="24"/>
        </w:rPr>
        <w:sym w:font="Symbol" w:char="F0B7"/>
      </w:r>
      <w:r w:rsidR="00AE7CA7" w:rsidRPr="00553ACC">
        <w:rPr>
          <w:rFonts w:ascii="Times New Roman" w:hAnsi="Times New Roman" w:cs="Times New Roman"/>
          <w:sz w:val="24"/>
          <w:szCs w:val="24"/>
        </w:rPr>
        <w:t xml:space="preserve"> искать, находить и сохранять тексты и изображения, найденные в поисковыхсистемах</w:t>
      </w:r>
    </w:p>
    <w:p w:rsidR="00AE7CA7" w:rsidRPr="00553ACC" w:rsidRDefault="00AE7CA7" w:rsidP="00C421DB">
      <w:pPr>
        <w:pStyle w:val="1"/>
        <w:ind w:firstLine="709"/>
        <w:jc w:val="both"/>
        <w:rPr>
          <w:rFonts w:ascii="Times New Roman" w:hAnsi="Times New Roman" w:cs="Times New Roman"/>
          <w:kern w:val="2"/>
          <w:sz w:val="24"/>
          <w:szCs w:val="24"/>
        </w:rPr>
      </w:pPr>
    </w:p>
    <w:p w:rsidR="003E5EDB" w:rsidRPr="007F26FD" w:rsidRDefault="00BA1B79" w:rsidP="00A843F6">
      <w:pPr>
        <w:widowControl/>
        <w:suppressAutoHyphens w:val="0"/>
        <w:autoSpaceDE/>
        <w:jc w:val="center"/>
        <w:rPr>
          <w:b/>
          <w:bCs/>
          <w:sz w:val="24"/>
          <w:szCs w:val="24"/>
          <w:lang w:eastAsia="ru-RU"/>
        </w:rPr>
      </w:pPr>
      <w:r w:rsidRPr="007F26FD">
        <w:rPr>
          <w:b/>
          <w:bCs/>
          <w:sz w:val="24"/>
          <w:szCs w:val="24"/>
        </w:rPr>
        <w:t>1.</w:t>
      </w:r>
      <w:r w:rsidR="003F1062">
        <w:rPr>
          <w:b/>
          <w:bCs/>
          <w:sz w:val="24"/>
          <w:szCs w:val="24"/>
        </w:rPr>
        <w:t>3</w:t>
      </w:r>
      <w:r w:rsidRPr="007F26FD">
        <w:rPr>
          <w:b/>
          <w:bCs/>
          <w:sz w:val="24"/>
          <w:szCs w:val="24"/>
        </w:rPr>
        <w:t>.</w:t>
      </w:r>
      <w:r w:rsidR="00975C10" w:rsidRPr="007F26FD">
        <w:rPr>
          <w:b/>
          <w:bCs/>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420ED3" w:rsidRDefault="00420ED3" w:rsidP="00C421DB">
      <w:pPr>
        <w:pStyle w:val="1"/>
        <w:ind w:firstLine="709"/>
        <w:jc w:val="both"/>
        <w:rPr>
          <w:rFonts w:ascii="Times New Roman" w:hAnsi="Times New Roman" w:cs="Times New Roman"/>
          <w:b/>
        </w:rPr>
      </w:pPr>
      <w:bookmarkStart w:id="5" w:name="bookmark78"/>
    </w:p>
    <w:p w:rsidR="009E66BF" w:rsidRPr="00420ED3" w:rsidRDefault="00420ED3" w:rsidP="00A67F4C">
      <w:pPr>
        <w:pStyle w:val="1"/>
        <w:ind w:firstLine="709"/>
        <w:jc w:val="center"/>
        <w:rPr>
          <w:rFonts w:ascii="Times New Roman" w:hAnsi="Times New Roman" w:cs="Times New Roman"/>
          <w:b/>
          <w:bCs/>
          <w:sz w:val="24"/>
          <w:szCs w:val="24"/>
        </w:rPr>
      </w:pPr>
      <w:r w:rsidRPr="00420ED3">
        <w:rPr>
          <w:rFonts w:ascii="Times New Roman" w:hAnsi="Times New Roman" w:cs="Times New Roman"/>
          <w:b/>
        </w:rPr>
        <w:t>1.</w:t>
      </w:r>
      <w:r w:rsidR="005A1DF4">
        <w:rPr>
          <w:rFonts w:ascii="Times New Roman" w:hAnsi="Times New Roman" w:cs="Times New Roman"/>
          <w:b/>
        </w:rPr>
        <w:t>3</w:t>
      </w:r>
      <w:r w:rsidRPr="00420ED3">
        <w:rPr>
          <w:rFonts w:ascii="Times New Roman" w:hAnsi="Times New Roman" w:cs="Times New Roman"/>
          <w:b/>
        </w:rPr>
        <w:t>.1. Общие положения</w:t>
      </w:r>
      <w:bookmarkEnd w:id="5"/>
    </w:p>
    <w:p w:rsidR="00975C10" w:rsidRPr="00897943" w:rsidRDefault="00975C10" w:rsidP="00C421DB">
      <w:pPr>
        <w:pStyle w:val="1"/>
        <w:ind w:firstLine="709"/>
        <w:jc w:val="both"/>
        <w:rPr>
          <w:rFonts w:ascii="Times New Roman" w:hAnsi="Times New Roman" w:cs="Times New Roman"/>
          <w:i/>
          <w:iCs/>
          <w:sz w:val="24"/>
          <w:szCs w:val="24"/>
        </w:rPr>
      </w:pPr>
      <w:r w:rsidRPr="007F26FD">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w:t>
      </w:r>
      <w:r w:rsidRPr="00897943">
        <w:rPr>
          <w:rFonts w:ascii="Times New Roman" w:hAnsi="Times New Roman" w:cs="Times New Roman"/>
          <w:iCs/>
          <w:sz w:val="24"/>
          <w:szCs w:val="24"/>
        </w:rPr>
        <w:t>обеспечения качества образования</w:t>
      </w:r>
      <w:r w:rsidR="00F6250F" w:rsidRPr="00897943">
        <w:rPr>
          <w:rFonts w:ascii="Times New Roman" w:hAnsi="Times New Roman" w:cs="Times New Roman"/>
          <w:iCs/>
          <w:sz w:val="24"/>
          <w:szCs w:val="24"/>
        </w:rPr>
        <w:t>, что предполагает вовлеченность в оценочную деятельность как педагогов, так и обучающихся</w:t>
      </w:r>
      <w:r w:rsidRPr="00897943">
        <w:rPr>
          <w:rFonts w:ascii="Times New Roman" w:hAnsi="Times New Roman" w:cs="Times New Roman"/>
          <w:iCs/>
          <w:sz w:val="24"/>
          <w:szCs w:val="24"/>
        </w:rPr>
        <w:t>.</w:t>
      </w:r>
    </w:p>
    <w:p w:rsidR="00843836" w:rsidRPr="00843836" w:rsidRDefault="00843836" w:rsidP="00C421DB">
      <w:pPr>
        <w:pStyle w:val="aff7"/>
        <w:spacing w:line="240" w:lineRule="auto"/>
        <w:ind w:firstLine="709"/>
        <w:rPr>
          <w:sz w:val="24"/>
          <w:szCs w:val="24"/>
        </w:rPr>
      </w:pPr>
      <w:r w:rsidRPr="00897943">
        <w:rPr>
          <w:sz w:val="24"/>
          <w:szCs w:val="24"/>
        </w:rPr>
        <w:t>Оценка на единой критериальной основе, формирование навыков рефлексии, самоанализа, самоконтроля, самои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975C10" w:rsidRPr="007F26FD" w:rsidRDefault="00843836" w:rsidP="00C421DB">
      <w:pPr>
        <w:pStyle w:val="1"/>
        <w:ind w:firstLine="709"/>
        <w:jc w:val="both"/>
        <w:rPr>
          <w:rFonts w:ascii="Times New Roman" w:hAnsi="Times New Roman" w:cs="Times New Roman"/>
          <w:sz w:val="24"/>
          <w:szCs w:val="24"/>
        </w:rPr>
      </w:pPr>
      <w:r w:rsidRPr="00843836">
        <w:rPr>
          <w:rFonts w:ascii="Times New Roman" w:hAnsi="Times New Roman" w:cs="Times New Roman"/>
          <w:sz w:val="24"/>
          <w:szCs w:val="24"/>
        </w:rPr>
        <w:t>В соответствии со Стандартом основным</w:t>
      </w:r>
      <w:r w:rsidRPr="00843836">
        <w:rPr>
          <w:rStyle w:val="21"/>
          <w:bCs w:val="0"/>
          <w:sz w:val="24"/>
          <w:szCs w:val="24"/>
        </w:rPr>
        <w:t>объектом</w:t>
      </w:r>
      <w:r w:rsidRPr="00843836">
        <w:rPr>
          <w:rFonts w:ascii="Times New Roman" w:hAnsi="Times New Roman" w:cs="Times New Roman"/>
          <w:sz w:val="24"/>
          <w:szCs w:val="24"/>
        </w:rPr>
        <w:t xml:space="preserve"> системы оценки, её</w:t>
      </w:r>
      <w:r w:rsidRPr="00843836">
        <w:rPr>
          <w:rStyle w:val="21"/>
          <w:bCs w:val="0"/>
          <w:sz w:val="24"/>
          <w:szCs w:val="24"/>
        </w:rPr>
        <w:t>содержательной и критериальной базой выступают планируемые результаты</w:t>
      </w:r>
      <w:r w:rsidRPr="00843836">
        <w:rPr>
          <w:rFonts w:ascii="Times New Roman" w:hAnsi="Times New Roman" w:cs="Times New Roman"/>
        </w:rPr>
        <w:t xml:space="preserve"> освоения обучающимися основной образовательной программы начального общего образования.</w:t>
      </w:r>
      <w:r w:rsidR="00975C10" w:rsidRPr="007F26FD">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975C10" w:rsidRPr="00897943" w:rsidRDefault="00975C10" w:rsidP="00C421DB">
      <w:pPr>
        <w:pStyle w:val="1"/>
        <w:ind w:firstLine="709"/>
        <w:jc w:val="both"/>
        <w:rPr>
          <w:rFonts w:ascii="Times New Roman" w:hAnsi="Times New Roman" w:cs="Times New Roman"/>
          <w:sz w:val="24"/>
          <w:szCs w:val="24"/>
        </w:rPr>
      </w:pPr>
      <w:r w:rsidRPr="00897943">
        <w:rPr>
          <w:rFonts w:ascii="Times New Roman" w:hAnsi="Times New Roman" w:cs="Times New Roman"/>
          <w:sz w:val="24"/>
          <w:szCs w:val="24"/>
        </w:rPr>
        <w:t>Система оценки достижения планируемых результатов включает в себя две согласованные между собой системы оценок</w:t>
      </w:r>
      <w:r w:rsidRPr="00897943">
        <w:rPr>
          <w:rFonts w:ascii="Times New Roman" w:hAnsi="Times New Roman" w:cs="Times New Roman"/>
          <w:sz w:val="24"/>
          <w:szCs w:val="24"/>
          <w:u w:val="single"/>
        </w:rPr>
        <w:t xml:space="preserve">: </w:t>
      </w:r>
      <w:r w:rsidRPr="00897943">
        <w:rPr>
          <w:rFonts w:ascii="Times New Roman" w:hAnsi="Times New Roman" w:cs="Times New Roman"/>
          <w:i/>
          <w:iCs/>
          <w:sz w:val="24"/>
          <w:szCs w:val="24"/>
          <w:u w:val="single"/>
        </w:rPr>
        <w:t>внешнюю оценку</w:t>
      </w:r>
      <w:r w:rsidRPr="00897943">
        <w:rPr>
          <w:rFonts w:ascii="Times New Roman" w:hAnsi="Times New Roman" w:cs="Times New Roman"/>
          <w:sz w:val="24"/>
          <w:szCs w:val="24"/>
        </w:rPr>
        <w:t xml:space="preserve"> (или оценку, осуществляемую внешними по отношению к школе службами) </w:t>
      </w:r>
      <w:r w:rsidRPr="00897943">
        <w:rPr>
          <w:rFonts w:ascii="Times New Roman" w:hAnsi="Times New Roman" w:cs="Times New Roman"/>
          <w:sz w:val="24"/>
          <w:szCs w:val="24"/>
          <w:u w:val="single"/>
        </w:rPr>
        <w:t xml:space="preserve">и </w:t>
      </w:r>
      <w:r w:rsidRPr="00897943">
        <w:rPr>
          <w:rFonts w:ascii="Times New Roman" w:hAnsi="Times New Roman" w:cs="Times New Roman"/>
          <w:i/>
          <w:iCs/>
          <w:sz w:val="24"/>
          <w:szCs w:val="24"/>
          <w:u w:val="single"/>
        </w:rPr>
        <w:t>внутреннюю оценку</w:t>
      </w:r>
      <w:r w:rsidRPr="00897943">
        <w:rPr>
          <w:rFonts w:ascii="Times New Roman" w:hAnsi="Times New Roman" w:cs="Times New Roman"/>
          <w:sz w:val="24"/>
          <w:szCs w:val="24"/>
        </w:rPr>
        <w:t xml:space="preserve"> (или оценку, осуществляемую самой школой - обучающимися, педагогами, администрацией). </w:t>
      </w:r>
    </w:p>
    <w:p w:rsidR="00975C10" w:rsidRPr="007F26FD" w:rsidRDefault="00975C10" w:rsidP="00C421DB">
      <w:pPr>
        <w:pStyle w:val="1"/>
        <w:ind w:firstLine="709"/>
        <w:jc w:val="both"/>
        <w:rPr>
          <w:rFonts w:ascii="Times New Roman" w:hAnsi="Times New Roman" w:cs="Times New Roman"/>
          <w:color w:val="000000"/>
          <w:sz w:val="24"/>
          <w:szCs w:val="24"/>
        </w:rPr>
      </w:pPr>
      <w:r w:rsidRPr="00897943">
        <w:rPr>
          <w:rFonts w:ascii="Times New Roman" w:hAnsi="Times New Roman" w:cs="Times New Roman"/>
          <w:color w:val="000000"/>
          <w:sz w:val="24"/>
          <w:szCs w:val="24"/>
        </w:rPr>
        <w:t>Система оценки достижения планируемых результатов освоения основной образовательной программы начального общего образования школы представлен</w:t>
      </w:r>
      <w:r w:rsidR="001F360A">
        <w:rPr>
          <w:rFonts w:ascii="Times New Roman" w:hAnsi="Times New Roman" w:cs="Times New Roman"/>
          <w:color w:val="000000"/>
          <w:sz w:val="24"/>
          <w:szCs w:val="24"/>
        </w:rPr>
        <w:t>а</w:t>
      </w:r>
      <w:r w:rsidRPr="00897943">
        <w:rPr>
          <w:rFonts w:ascii="Times New Roman" w:hAnsi="Times New Roman" w:cs="Times New Roman"/>
          <w:color w:val="000000"/>
          <w:sz w:val="24"/>
          <w:szCs w:val="24"/>
        </w:rPr>
        <w:t xml:space="preserve"> в виде описания системы </w:t>
      </w:r>
      <w:r w:rsidRPr="00897943">
        <w:rPr>
          <w:rFonts w:ascii="Times New Roman" w:hAnsi="Times New Roman" w:cs="Times New Roman"/>
          <w:color w:val="000000"/>
          <w:sz w:val="24"/>
          <w:szCs w:val="24"/>
          <w:u w:val="single"/>
        </w:rPr>
        <w:t>внутренней оценки</w:t>
      </w:r>
      <w:r w:rsidRPr="00897943">
        <w:rPr>
          <w:rFonts w:ascii="Times New Roman" w:hAnsi="Times New Roman" w:cs="Times New Roman"/>
          <w:color w:val="000000"/>
          <w:sz w:val="24"/>
          <w:szCs w:val="24"/>
        </w:rPr>
        <w:t xml:space="preserve">  деятельности школы, педагогов, обучающихся.</w:t>
      </w:r>
    </w:p>
    <w:p w:rsidR="009353D6" w:rsidRPr="00897943" w:rsidRDefault="009353D6" w:rsidP="00C421DB">
      <w:pPr>
        <w:pStyle w:val="aff7"/>
        <w:spacing w:line="240" w:lineRule="auto"/>
        <w:ind w:firstLine="709"/>
        <w:rPr>
          <w:sz w:val="24"/>
          <w:szCs w:val="24"/>
        </w:rPr>
      </w:pPr>
      <w:r w:rsidRPr="00897943">
        <w:rPr>
          <w:sz w:val="24"/>
          <w:szCs w:val="24"/>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w:t>
      </w:r>
      <w:r w:rsidRPr="00897943">
        <w:rPr>
          <w:sz w:val="24"/>
          <w:szCs w:val="24"/>
        </w:rPr>
        <w:lastRenderedPageBreak/>
        <w:t xml:space="preserve">планируемые результаты, составляющие содержание блока </w:t>
      </w:r>
      <w:r w:rsidRPr="00897943">
        <w:rPr>
          <w:sz w:val="24"/>
          <w:szCs w:val="24"/>
          <w:u w:val="single"/>
        </w:rPr>
        <w:t>«Выпускник научится»</w:t>
      </w:r>
      <w:r w:rsidRPr="00897943">
        <w:rPr>
          <w:sz w:val="24"/>
          <w:szCs w:val="24"/>
        </w:rPr>
        <w:t xml:space="preserve"> для каждой программы, предмета, курса.</w:t>
      </w:r>
    </w:p>
    <w:p w:rsidR="009353D6" w:rsidRPr="00897943" w:rsidRDefault="009353D6" w:rsidP="00C421DB">
      <w:pPr>
        <w:pStyle w:val="ad"/>
        <w:spacing w:after="0"/>
        <w:ind w:firstLine="709"/>
      </w:pPr>
      <w:r w:rsidRPr="00897943">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897943">
        <w:rPr>
          <w:u w:val="single"/>
        </w:rPr>
        <w:t>«Выпускник научится»</w:t>
      </w:r>
      <w:r w:rsidRPr="00897943">
        <w:t xml:space="preserve"> и</w:t>
      </w:r>
      <w:r w:rsidRPr="00897943">
        <w:rPr>
          <w:rStyle w:val="110"/>
          <w:sz w:val="24"/>
          <w:szCs w:val="24"/>
        </w:rPr>
        <w:t xml:space="preserve"> «Выпускник получит возможность научиться» </w:t>
      </w:r>
      <w:r w:rsidRPr="00897943">
        <w:t>для каждой учебной программы.</w:t>
      </w:r>
    </w:p>
    <w:p w:rsidR="009353D6" w:rsidRPr="009353D6" w:rsidRDefault="009353D6" w:rsidP="00C421DB">
      <w:pPr>
        <w:pStyle w:val="ad"/>
        <w:spacing w:after="0"/>
        <w:ind w:firstLine="709"/>
      </w:pPr>
      <w:r w:rsidRPr="00897943">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Отличительной особенностью оценки достижения  планируемых результатов являются:</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-комплексный подход к оценке результатов (оценка предметных, метапредметных и личностных результатов</w:t>
      </w:r>
      <w:r w:rsidRPr="007F26FD">
        <w:rPr>
          <w:rFonts w:ascii="Times New Roman" w:hAnsi="Times New Roman" w:cs="Times New Roman"/>
          <w:spacing w:val="-6"/>
          <w:sz w:val="24"/>
          <w:szCs w:val="24"/>
        </w:rPr>
        <w:t xml:space="preserve"> (оценка предметных,  метапредметных и личностных  </w:t>
      </w:r>
      <w:r w:rsidRPr="007F26FD">
        <w:rPr>
          <w:rFonts w:ascii="Times New Roman" w:hAnsi="Times New Roman" w:cs="Times New Roman"/>
          <w:sz w:val="24"/>
          <w:szCs w:val="24"/>
        </w:rPr>
        <w:t>результатов общего образования):</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pacing w:val="-3"/>
          <w:sz w:val="24"/>
          <w:szCs w:val="24"/>
        </w:rPr>
        <w:t xml:space="preserve">-использование планируемых результатов освоения </w:t>
      </w:r>
      <w:r w:rsidRPr="007F26FD">
        <w:rPr>
          <w:rFonts w:ascii="Times New Roman" w:hAnsi="Times New Roman" w:cs="Times New Roman"/>
          <w:spacing w:val="-1"/>
          <w:sz w:val="24"/>
          <w:szCs w:val="24"/>
        </w:rPr>
        <w:t xml:space="preserve">основных образовательных программ в качестве </w:t>
      </w:r>
      <w:r w:rsidRPr="007F26FD">
        <w:rPr>
          <w:rFonts w:ascii="Times New Roman" w:hAnsi="Times New Roman" w:cs="Times New Roman"/>
          <w:i/>
          <w:iCs/>
          <w:spacing w:val="-1"/>
          <w:sz w:val="24"/>
          <w:szCs w:val="24"/>
        </w:rPr>
        <w:t>содержа</w:t>
      </w:r>
      <w:r w:rsidRPr="007F26FD">
        <w:rPr>
          <w:rFonts w:ascii="Times New Roman" w:hAnsi="Times New Roman" w:cs="Times New Roman"/>
          <w:i/>
          <w:iCs/>
          <w:sz w:val="24"/>
          <w:szCs w:val="24"/>
        </w:rPr>
        <w:t xml:space="preserve">тельной </w:t>
      </w:r>
      <w:r w:rsidRPr="007F26FD">
        <w:rPr>
          <w:rFonts w:ascii="Times New Roman" w:hAnsi="Times New Roman" w:cs="Times New Roman"/>
          <w:sz w:val="24"/>
          <w:szCs w:val="24"/>
        </w:rPr>
        <w:t xml:space="preserve">и </w:t>
      </w:r>
      <w:r w:rsidRPr="007F26FD">
        <w:rPr>
          <w:rFonts w:ascii="Times New Roman" w:hAnsi="Times New Roman" w:cs="Times New Roman"/>
          <w:i/>
          <w:iCs/>
          <w:sz w:val="24"/>
          <w:szCs w:val="24"/>
        </w:rPr>
        <w:t>критериальной базы оценки;</w:t>
      </w:r>
    </w:p>
    <w:p w:rsidR="00975C10" w:rsidRPr="007F26FD" w:rsidRDefault="00975C10" w:rsidP="00C421DB">
      <w:pPr>
        <w:pStyle w:val="1"/>
        <w:ind w:firstLine="709"/>
        <w:jc w:val="both"/>
        <w:rPr>
          <w:rFonts w:ascii="Times New Roman" w:hAnsi="Times New Roman" w:cs="Times New Roman"/>
          <w:i/>
          <w:iCs/>
          <w:sz w:val="24"/>
          <w:szCs w:val="24"/>
        </w:rPr>
      </w:pPr>
      <w:r w:rsidRPr="007F26FD">
        <w:rPr>
          <w:rFonts w:ascii="Times New Roman" w:hAnsi="Times New Roman" w:cs="Times New Roman"/>
          <w:spacing w:val="-3"/>
          <w:sz w:val="24"/>
          <w:szCs w:val="24"/>
        </w:rPr>
        <w:t xml:space="preserve">-оценку успешности освоения содержания отдельных </w:t>
      </w:r>
      <w:r w:rsidRPr="007F26FD">
        <w:rPr>
          <w:rFonts w:ascii="Times New Roman" w:hAnsi="Times New Roman" w:cs="Times New Roman"/>
          <w:spacing w:val="-12"/>
          <w:sz w:val="24"/>
          <w:szCs w:val="24"/>
        </w:rPr>
        <w:t>учебных предметов на  основе  системно-деятельностного под</w:t>
      </w:r>
      <w:r w:rsidRPr="007F26FD">
        <w:rPr>
          <w:rFonts w:ascii="Times New Roman" w:hAnsi="Times New Roman" w:cs="Times New Roman"/>
          <w:spacing w:val="-4"/>
          <w:sz w:val="24"/>
          <w:szCs w:val="24"/>
        </w:rPr>
        <w:t>хода, проявляющегося в способности к выполнению учебно- практических</w:t>
      </w:r>
      <w:r w:rsidRPr="007F26FD">
        <w:rPr>
          <w:rFonts w:ascii="Times New Roman" w:hAnsi="Times New Roman" w:cs="Times New Roman"/>
          <w:spacing w:val="-5"/>
          <w:sz w:val="24"/>
          <w:szCs w:val="24"/>
        </w:rPr>
        <w:t xml:space="preserve"> их и учебно познавательных задач;</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-оценку динамики образовательных достижений обучающихся сочетание </w:t>
      </w:r>
      <w:r w:rsidRPr="007F26FD">
        <w:rPr>
          <w:rFonts w:ascii="Times New Roman" w:hAnsi="Times New Roman" w:cs="Times New Roman"/>
          <w:i/>
          <w:iCs/>
          <w:sz w:val="24"/>
          <w:szCs w:val="24"/>
        </w:rPr>
        <w:t xml:space="preserve">внешней и внутренней оценки </w:t>
      </w:r>
      <w:r w:rsidRPr="007F26FD">
        <w:rPr>
          <w:rFonts w:ascii="Times New Roman" w:hAnsi="Times New Roman" w:cs="Times New Roman"/>
          <w:sz w:val="24"/>
          <w:szCs w:val="24"/>
        </w:rPr>
        <w:t>как механизма обеспечения качества образования;</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pacing w:val="-3"/>
          <w:sz w:val="24"/>
          <w:szCs w:val="24"/>
        </w:rPr>
        <w:t>-уровневый подход в оценке достижения планируемых результатов и разработке инструментария;</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pacing w:val="-3"/>
          <w:sz w:val="24"/>
          <w:szCs w:val="24"/>
        </w:rPr>
        <w:t xml:space="preserve">-использование накопительной системы оценивания (портфолио), характеризующей динамику  индивидуальных достижений обучающихся;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-использование наряду со стандартизированным и письменными или устными работами таких методов оценки как проекты, практические работы, творческие  работы, самоанализ и самооценка, наблюдение.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Достижение планируемых результатов разделов «Личностные результаты», </w:t>
      </w:r>
      <w:r w:rsidR="00C70F03" w:rsidRPr="00553ACC">
        <w:rPr>
          <w:rFonts w:ascii="Times New Roman" w:hAnsi="Times New Roman" w:cs="Times New Roman"/>
          <w:sz w:val="24"/>
          <w:szCs w:val="24"/>
        </w:rPr>
        <w:t>«</w:t>
      </w:r>
      <w:r w:rsidRPr="007F26FD">
        <w:rPr>
          <w:rFonts w:ascii="Times New Roman" w:hAnsi="Times New Roman" w:cs="Times New Roman"/>
          <w:sz w:val="24"/>
          <w:szCs w:val="24"/>
        </w:rPr>
        <w:t>Метапредметные результаты», «Предметные результаты» обеспечивается за счёт основных компонентов образовательного процесса: учебных предметов, представленных в инвариантной и вариативной части учебного плана, внеурочной деятельности, программ дополнительного образования, реализуемых семьей и школой</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Внутренняя система оценки достижения планируемых результатов освоения программы основного начального  образования предполагает проведение в рамках итоговой и промежуточной аттестации трех контрольных работ: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1) итоговая работа по русскому языку (диктант и итоговая работа);</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2) итоговая работа по математике;</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3) итоговая комплексная работа на межпредметной основе:</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-проведение в рамках внутришкольного контроля, рубежного и текущего контроля проведение  контрольных работ  по окружающему миру, технологи, литературному чтению по разработанному  на уровне образовательного учреждения  инструментарию;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-оценку достижения планируемых результатов учащимися во  внеурочной деятельности через проведение контроля в таких формах как защита проектов, выполнение творческих, практических, олимпиадных работ, а  также диагностики метапредметных и личностных результатов на основе наблюдений, результаты которых будут фиксироваться в рамках накопительной системы  оценки в портфолио ученика;</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-принятие решение педагогического совета о переводе выпускника в следующий класс или на следующую ступень обучения.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lastRenderedPageBreak/>
        <w:t>В целях обеспечения объективности и сопоставимости данных о достигнутых системой начального образования уровнях образованности, для проведения итоговых контрольных работ предполагается использовать единый или сопоставимый инструментарий, разработанный либо централизовано на федеральном уровне, либо на региональном уровне или образовательным учреждением на основе спецификаций и демонстрационных вариантов, созданных в рамках внешней оценки.</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Оценка метапредметных результатов: познавательных, регулятивных, коммуникативных осуществляется в рамках  интеграции всех видов контроля  внутришкольного контроля, промежуточной и итоговой аттестации, рубежного, текущего контроля.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В целях эффек</w:t>
      </w:r>
      <w:r w:rsidR="00C70F03">
        <w:rPr>
          <w:rFonts w:ascii="Times New Roman" w:hAnsi="Times New Roman" w:cs="Times New Roman"/>
          <w:sz w:val="24"/>
          <w:szCs w:val="24"/>
        </w:rPr>
        <w:t>т</w:t>
      </w:r>
      <w:r w:rsidRPr="007F26FD">
        <w:rPr>
          <w:rFonts w:ascii="Times New Roman" w:hAnsi="Times New Roman" w:cs="Times New Roman"/>
          <w:sz w:val="24"/>
          <w:szCs w:val="24"/>
        </w:rPr>
        <w:t>ивности внутренней оценки достижения планируемых результатов учащимися предусмотрено осуществление обратной связи через:</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1) информированность:</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-педагогов, об эффективности педагогической деятельности (педсоветах, совещаниях посвященных анализу учебно-воспитательного процесса)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-обучающихся об их личных достижениях (индивидуальные беседы, демонстрацию материалов портфолио)</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-родителей о достижениях детей.</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p w:rsidR="009E66BF" w:rsidRPr="00C70F03" w:rsidRDefault="00C70F03" w:rsidP="00C421DB">
      <w:pPr>
        <w:pStyle w:val="1"/>
        <w:ind w:firstLine="709"/>
        <w:jc w:val="both"/>
        <w:rPr>
          <w:rFonts w:ascii="Times New Roman" w:hAnsi="Times New Roman" w:cs="Times New Roman"/>
          <w:b/>
          <w:bCs/>
          <w:sz w:val="24"/>
          <w:szCs w:val="24"/>
        </w:rPr>
      </w:pPr>
      <w:r w:rsidRPr="00192905">
        <w:rPr>
          <w:rFonts w:ascii="Times New Roman" w:hAnsi="Times New Roman"/>
          <w:sz w:val="24"/>
          <w:szCs w:val="24"/>
        </w:rPr>
        <w:t>В соответствии с требованиями Стандарта предоставление и использование</w:t>
      </w:r>
      <w:r w:rsidRPr="00192905">
        <w:rPr>
          <w:rStyle w:val="19"/>
          <w:sz w:val="24"/>
          <w:szCs w:val="24"/>
        </w:rPr>
        <w:t xml:space="preserve"> персонифицированной информации</w:t>
      </w:r>
      <w:r w:rsidRPr="00192905">
        <w:rPr>
          <w:rFonts w:ascii="Times New Roman" w:hAnsi="Times New Roman"/>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192905">
        <w:rPr>
          <w:rStyle w:val="19"/>
          <w:sz w:val="24"/>
          <w:szCs w:val="24"/>
        </w:rPr>
        <w:t>неперсонифицированной (анонимной) информации</w:t>
      </w:r>
      <w:r w:rsidRPr="00192905">
        <w:rPr>
          <w:rFonts w:ascii="Times New Roman" w:hAnsi="Times New Roman"/>
          <w:sz w:val="24"/>
          <w:szCs w:val="24"/>
        </w:rPr>
        <w:t xml:space="preserve"> о достигаемых обучающимися образовательных результатах.</w:t>
      </w:r>
    </w:p>
    <w:p w:rsidR="00C70F03" w:rsidRPr="00D53FE7" w:rsidRDefault="00C70F03" w:rsidP="00C421DB">
      <w:pPr>
        <w:pStyle w:val="ad"/>
        <w:spacing w:after="0"/>
        <w:ind w:firstLine="709"/>
      </w:pPr>
      <w:r w:rsidRPr="00D53FE7">
        <w:t>Система оценки предусматривает</w:t>
      </w:r>
      <w:r w:rsidRPr="00D53FE7">
        <w:rPr>
          <w:rStyle w:val="19"/>
          <w:sz w:val="24"/>
          <w:szCs w:val="24"/>
        </w:rPr>
        <w:t xml:space="preserve"> уровневый подход</w:t>
      </w:r>
      <w:r w:rsidRPr="00D53FE7">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C70F03" w:rsidRPr="00D53FE7" w:rsidRDefault="00C70F03" w:rsidP="00C421DB">
      <w:pPr>
        <w:pStyle w:val="ad"/>
        <w:spacing w:after="0"/>
        <w:ind w:firstLine="709"/>
      </w:pPr>
      <w:r w:rsidRPr="00D53FE7">
        <w:t>Поэтому в текущей оценочной деятельности целесообразно соотносить результаты, продемонстрированные учеником, с оценками типа:</w:t>
      </w:r>
    </w:p>
    <w:p w:rsidR="00C70F03" w:rsidRPr="00D53FE7" w:rsidRDefault="00C70F03" w:rsidP="00C421DB">
      <w:pPr>
        <w:pStyle w:val="aff7"/>
        <w:spacing w:line="240" w:lineRule="auto"/>
        <w:ind w:firstLine="709"/>
        <w:rPr>
          <w:sz w:val="24"/>
          <w:szCs w:val="24"/>
        </w:rPr>
      </w:pPr>
      <w:r w:rsidRPr="00D53FE7">
        <w:rPr>
          <w:sz w:val="24"/>
          <w:szCs w:val="24"/>
        </w:rPr>
        <w:t>•«зачёт/незачёт» («удовлетворительно/неудовлетворительно»), т.е.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C70F03" w:rsidRPr="00D53FE7" w:rsidRDefault="00C70F03" w:rsidP="00C421DB">
      <w:pPr>
        <w:pStyle w:val="aff7"/>
        <w:spacing w:line="240" w:lineRule="auto"/>
        <w:ind w:firstLine="709"/>
        <w:rPr>
          <w:sz w:val="24"/>
          <w:szCs w:val="24"/>
        </w:rPr>
      </w:pPr>
      <w:r w:rsidRPr="00D53FE7">
        <w:rPr>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70F03" w:rsidRPr="00D53FE7" w:rsidRDefault="00C70F03" w:rsidP="00C421DB">
      <w:pPr>
        <w:pStyle w:val="ad"/>
        <w:spacing w:after="0"/>
        <w:ind w:firstLine="709"/>
      </w:pPr>
      <w:r w:rsidRPr="00D53FE7">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C70F03" w:rsidRPr="00D53FE7" w:rsidRDefault="00C70F03" w:rsidP="00C421DB">
      <w:pPr>
        <w:pStyle w:val="1"/>
        <w:ind w:firstLine="709"/>
        <w:jc w:val="both"/>
        <w:rPr>
          <w:rFonts w:ascii="Times New Roman" w:hAnsi="Times New Roman" w:cs="Times New Roman"/>
          <w:b/>
          <w:bCs/>
          <w:sz w:val="24"/>
          <w:szCs w:val="24"/>
        </w:rPr>
      </w:pPr>
      <w:r w:rsidRPr="00D53FE7">
        <w:rPr>
          <w:rFonts w:ascii="Times New Roman" w:hAnsi="Times New Roman"/>
          <w:sz w:val="24"/>
          <w:szCs w:val="24"/>
        </w:rPr>
        <w:lastRenderedPageBreak/>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70F03" w:rsidRPr="007F26FD" w:rsidRDefault="00C70F03" w:rsidP="00C421DB">
      <w:pPr>
        <w:pStyle w:val="1"/>
        <w:ind w:firstLine="709"/>
        <w:jc w:val="both"/>
        <w:rPr>
          <w:rFonts w:ascii="Times New Roman" w:hAnsi="Times New Roman" w:cs="Times New Roman"/>
          <w:b/>
          <w:bCs/>
          <w:sz w:val="24"/>
          <w:szCs w:val="24"/>
        </w:rPr>
      </w:pPr>
    </w:p>
    <w:p w:rsidR="00975C10" w:rsidRPr="007F26FD" w:rsidRDefault="00BA1B79" w:rsidP="00A67F4C">
      <w:pPr>
        <w:pStyle w:val="1"/>
        <w:ind w:firstLine="709"/>
        <w:jc w:val="center"/>
        <w:rPr>
          <w:rFonts w:ascii="Times New Roman" w:hAnsi="Times New Roman" w:cs="Times New Roman"/>
          <w:b/>
          <w:bCs/>
          <w:sz w:val="24"/>
          <w:szCs w:val="24"/>
        </w:rPr>
      </w:pPr>
      <w:r w:rsidRPr="007F26FD">
        <w:rPr>
          <w:rFonts w:ascii="Times New Roman" w:hAnsi="Times New Roman" w:cs="Times New Roman"/>
          <w:b/>
          <w:bCs/>
          <w:sz w:val="24"/>
          <w:szCs w:val="24"/>
        </w:rPr>
        <w:t>1.</w:t>
      </w:r>
      <w:r w:rsidR="003F1062">
        <w:rPr>
          <w:rFonts w:ascii="Times New Roman" w:hAnsi="Times New Roman" w:cs="Times New Roman"/>
          <w:b/>
          <w:bCs/>
          <w:sz w:val="24"/>
          <w:szCs w:val="24"/>
        </w:rPr>
        <w:t>3</w:t>
      </w:r>
      <w:r w:rsidR="005379BE">
        <w:rPr>
          <w:rFonts w:ascii="Times New Roman" w:hAnsi="Times New Roman" w:cs="Times New Roman"/>
          <w:b/>
          <w:bCs/>
          <w:sz w:val="24"/>
          <w:szCs w:val="24"/>
        </w:rPr>
        <w:t>.</w:t>
      </w:r>
      <w:r w:rsidR="00D53FE7">
        <w:rPr>
          <w:rFonts w:ascii="Times New Roman" w:hAnsi="Times New Roman" w:cs="Times New Roman"/>
          <w:b/>
          <w:bCs/>
          <w:sz w:val="24"/>
          <w:szCs w:val="24"/>
        </w:rPr>
        <w:t>2</w:t>
      </w:r>
      <w:r w:rsidRPr="007F26FD">
        <w:rPr>
          <w:rFonts w:ascii="Times New Roman" w:hAnsi="Times New Roman" w:cs="Times New Roman"/>
          <w:b/>
          <w:bCs/>
          <w:sz w:val="24"/>
          <w:szCs w:val="24"/>
        </w:rPr>
        <w:t>.</w:t>
      </w:r>
      <w:r w:rsidR="00975C10" w:rsidRPr="007F26FD">
        <w:rPr>
          <w:rFonts w:ascii="Times New Roman" w:hAnsi="Times New Roman" w:cs="Times New Roman"/>
          <w:b/>
          <w:bCs/>
          <w:sz w:val="24"/>
          <w:szCs w:val="24"/>
        </w:rPr>
        <w:t>Оценка личностных результатов</w:t>
      </w:r>
    </w:p>
    <w:p w:rsidR="00975C10" w:rsidRPr="007F26FD" w:rsidRDefault="00975C10" w:rsidP="00C421DB">
      <w:pPr>
        <w:pStyle w:val="1"/>
        <w:ind w:firstLine="709"/>
        <w:jc w:val="both"/>
        <w:rPr>
          <w:rFonts w:ascii="Times New Roman" w:hAnsi="Times New Roman" w:cs="Times New Roman"/>
          <w:i/>
          <w:iCs/>
          <w:sz w:val="24"/>
          <w:szCs w:val="24"/>
        </w:rPr>
      </w:pPr>
      <w:r w:rsidRPr="007F26FD">
        <w:rPr>
          <w:rFonts w:ascii="Times New Roman" w:hAnsi="Times New Roman" w:cs="Times New Roman"/>
          <w:sz w:val="24"/>
          <w:szCs w:val="24"/>
        </w:rPr>
        <w:t>Объект оценки выпускников на ступени начального общего образования выступает  достижение планируемых результатов из раздела «Личностные учебные действия»:</w:t>
      </w:r>
      <w:r w:rsidRPr="007F26FD">
        <w:rPr>
          <w:rFonts w:ascii="Times New Roman" w:hAnsi="Times New Roman" w:cs="Times New Roman"/>
          <w:i/>
          <w:iCs/>
          <w:sz w:val="24"/>
          <w:szCs w:val="24"/>
        </w:rPr>
        <w:t xml:space="preserve"> самоопределение, смыслообразование, морально-этическая ориентация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Содержание оценки личностных результатов: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-сформированность внутренней позиции обучающегося;</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-сформированности основ гражданской идентичности;</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-сформированности самооценки;</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сформированности мотивации учебной деятельности;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знания моральных норм и сформированности морально-этических суждений, способности к решению моральных проблем на основе децентрации.</w:t>
      </w:r>
    </w:p>
    <w:p w:rsidR="00975C10" w:rsidRPr="007F26FD" w:rsidRDefault="00975C10" w:rsidP="00C421DB">
      <w:pPr>
        <w:pStyle w:val="1"/>
        <w:ind w:firstLine="709"/>
        <w:jc w:val="both"/>
        <w:rPr>
          <w:rFonts w:ascii="Times New Roman" w:hAnsi="Times New Roman" w:cs="Times New Roman"/>
          <w:i/>
          <w:iCs/>
          <w:sz w:val="24"/>
          <w:szCs w:val="24"/>
        </w:rPr>
      </w:pPr>
      <w:r w:rsidRPr="007F26FD">
        <w:rPr>
          <w:rFonts w:ascii="Times New Roman" w:hAnsi="Times New Roman" w:cs="Times New Roman"/>
          <w:sz w:val="24"/>
          <w:szCs w:val="24"/>
        </w:rPr>
        <w:t xml:space="preserve">В планируемых результатах, описывающих эту группу, отсутствует блок </w:t>
      </w:r>
      <w:r w:rsidRPr="007F26FD">
        <w:rPr>
          <w:rFonts w:ascii="Times New Roman" w:hAnsi="Times New Roman" w:cs="Times New Roman"/>
          <w:b/>
          <w:bCs/>
          <w:sz w:val="24"/>
          <w:szCs w:val="24"/>
        </w:rPr>
        <w:t xml:space="preserve">«Выпускник научится». </w:t>
      </w:r>
      <w:r w:rsidRPr="007F26FD">
        <w:rPr>
          <w:rFonts w:ascii="Times New Roman" w:hAnsi="Times New Roman" w:cs="Times New Roman"/>
          <w:sz w:val="24"/>
          <w:szCs w:val="24"/>
        </w:rPr>
        <w:t xml:space="preserve">Это означает, что </w:t>
      </w:r>
      <w:r w:rsidRPr="007F26FD">
        <w:rPr>
          <w:rFonts w:ascii="Times New Roman" w:hAnsi="Times New Roman" w:cs="Times New Roman"/>
          <w:i/>
          <w:iCs/>
          <w:sz w:val="24"/>
          <w:szCs w:val="24"/>
        </w:rPr>
        <w:t xml:space="preserve">личностные результаты выпускников на ступени начального общего образования </w:t>
      </w:r>
      <w:r w:rsidRPr="007F26FD">
        <w:rPr>
          <w:rFonts w:ascii="Times New Roman" w:hAnsi="Times New Roman" w:cs="Times New Roman"/>
          <w:sz w:val="24"/>
          <w:szCs w:val="24"/>
        </w:rPr>
        <w:t xml:space="preserve">в </w:t>
      </w:r>
      <w:r w:rsidR="00CF3476">
        <w:rPr>
          <w:rFonts w:ascii="Times New Roman" w:hAnsi="Times New Roman" w:cs="Times New Roman"/>
          <w:sz w:val="24"/>
          <w:szCs w:val="24"/>
        </w:rPr>
        <w:t>полном соответствии с требовани</w:t>
      </w:r>
      <w:r w:rsidRPr="007F26FD">
        <w:rPr>
          <w:rFonts w:ascii="Times New Roman" w:hAnsi="Times New Roman" w:cs="Times New Roman"/>
          <w:sz w:val="24"/>
          <w:szCs w:val="24"/>
        </w:rPr>
        <w:t xml:space="preserve">ями Стандарта </w:t>
      </w:r>
      <w:r w:rsidRPr="007F26FD">
        <w:rPr>
          <w:rFonts w:ascii="Times New Roman" w:hAnsi="Times New Roman" w:cs="Times New Roman"/>
          <w:i/>
          <w:iCs/>
          <w:sz w:val="24"/>
          <w:szCs w:val="24"/>
        </w:rPr>
        <w:t>не подлежат итоговой оценке.</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В рамках системы внутренней оценки осуществляется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w:t>
      </w:r>
      <w:r w:rsidRPr="007F26FD">
        <w:rPr>
          <w:rFonts w:ascii="Times New Roman" w:hAnsi="Times New Roman" w:cs="Times New Roman"/>
          <w:i/>
          <w:iCs/>
          <w:sz w:val="24"/>
          <w:szCs w:val="24"/>
        </w:rPr>
        <w:t xml:space="preserve">. </w:t>
      </w:r>
    </w:p>
    <w:tbl>
      <w:tblPr>
        <w:tblpPr w:leftFromText="180" w:rightFromText="180" w:vertAnchor="text" w:horzAnchor="margin" w:tblpXSpec="center" w:tblpY="254"/>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975C10" w:rsidRPr="007F26FD" w:rsidTr="00A67F4C">
        <w:trPr>
          <w:jc w:val="center"/>
        </w:trPr>
        <w:tc>
          <w:tcPr>
            <w:tcW w:w="9039" w:type="dxa"/>
            <w:gridSpan w:val="2"/>
            <w:tcBorders>
              <w:top w:val="single" w:sz="4" w:space="0" w:color="auto"/>
              <w:left w:val="single" w:sz="4" w:space="0" w:color="auto"/>
              <w:bottom w:val="single" w:sz="4" w:space="0" w:color="auto"/>
              <w:right w:val="single" w:sz="4" w:space="0" w:color="auto"/>
            </w:tcBorders>
          </w:tcPr>
          <w:p w:rsidR="00975C10" w:rsidRPr="007F26FD" w:rsidRDefault="00975C10" w:rsidP="00D53FE7">
            <w:pPr>
              <w:pStyle w:val="1"/>
              <w:jc w:val="both"/>
              <w:rPr>
                <w:rFonts w:ascii="Times New Roman" w:hAnsi="Times New Roman" w:cs="Times New Roman"/>
                <w:b/>
                <w:bCs/>
                <w:sz w:val="24"/>
                <w:szCs w:val="24"/>
              </w:rPr>
            </w:pPr>
            <w:r w:rsidRPr="007F26FD">
              <w:rPr>
                <w:rFonts w:ascii="Times New Roman" w:hAnsi="Times New Roman" w:cs="Times New Roman"/>
                <w:b/>
                <w:bCs/>
                <w:sz w:val="24"/>
                <w:szCs w:val="24"/>
              </w:rPr>
              <w:t>Процедура оценки</w:t>
            </w:r>
          </w:p>
        </w:tc>
      </w:tr>
      <w:tr w:rsidR="00975C10" w:rsidRPr="007F26FD" w:rsidTr="00A67F4C">
        <w:trPr>
          <w:jc w:val="center"/>
        </w:trPr>
        <w:tc>
          <w:tcPr>
            <w:tcW w:w="4361" w:type="dxa"/>
            <w:tcBorders>
              <w:top w:val="single" w:sz="4" w:space="0" w:color="auto"/>
              <w:left w:val="single" w:sz="4" w:space="0" w:color="auto"/>
              <w:bottom w:val="single" w:sz="4" w:space="0" w:color="auto"/>
              <w:right w:val="single" w:sz="4" w:space="0" w:color="auto"/>
            </w:tcBorders>
          </w:tcPr>
          <w:p w:rsidR="00975C10" w:rsidRPr="007F26FD" w:rsidRDefault="00975C10" w:rsidP="00D53FE7">
            <w:pPr>
              <w:pStyle w:val="1"/>
              <w:jc w:val="both"/>
              <w:rPr>
                <w:rFonts w:ascii="Times New Roman" w:hAnsi="Times New Roman" w:cs="Times New Roman"/>
                <w:b/>
                <w:bCs/>
                <w:sz w:val="24"/>
                <w:szCs w:val="24"/>
              </w:rPr>
            </w:pPr>
            <w:r w:rsidRPr="007F26FD">
              <w:rPr>
                <w:rFonts w:ascii="Times New Roman" w:hAnsi="Times New Roman" w:cs="Times New Roman"/>
                <w:b/>
                <w:bCs/>
                <w:sz w:val="24"/>
                <w:szCs w:val="24"/>
              </w:rPr>
              <w:t>Внешняя оценка</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Предмет оценки</w:t>
            </w:r>
            <w:r w:rsidRPr="007F26FD">
              <w:rPr>
                <w:rFonts w:ascii="Times New Roman" w:hAnsi="Times New Roman" w:cs="Times New Roman"/>
                <w:sz w:val="24"/>
                <w:szCs w:val="24"/>
              </w:rPr>
              <w:t xml:space="preserve"> эффективность воспитательно-образовательной деятельности учреждения</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Форма проведения процедуры</w:t>
            </w:r>
            <w:r w:rsidRPr="007F26FD">
              <w:rPr>
                <w:rFonts w:ascii="Times New Roman" w:hAnsi="Times New Roman" w:cs="Times New Roman"/>
                <w:sz w:val="24"/>
                <w:szCs w:val="24"/>
              </w:rPr>
              <w:t>:</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неперсонифицированные мониторинговые исследования</w:t>
            </w:r>
          </w:p>
          <w:p w:rsidR="00975C10"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Субъекты оценочной деятельности: специалисты, не работающие в образовательном учреждении, владеющие компетенциями в сфере психологической диагностики личности в детском и подростковом возрасте.</w:t>
            </w:r>
          </w:p>
          <w:p w:rsidR="00D53FE7" w:rsidRDefault="00CF3476" w:rsidP="00D53FE7">
            <w:pPr>
              <w:pStyle w:val="1"/>
              <w:jc w:val="both"/>
              <w:rPr>
                <w:rFonts w:ascii="Times New Roman" w:hAnsi="Times New Roman" w:cs="Times New Roman"/>
                <w:sz w:val="24"/>
                <w:szCs w:val="24"/>
              </w:rPr>
            </w:pPr>
            <w:r w:rsidRPr="000D1FA4">
              <w:rPr>
                <w:rFonts w:ascii="Times New Roman" w:hAnsi="Times New Roman" w:cs="Times New Roman"/>
                <w:i/>
                <w:sz w:val="24"/>
                <w:szCs w:val="24"/>
              </w:rPr>
              <w:t>Объекты оценки</w:t>
            </w:r>
            <w:r>
              <w:rPr>
                <w:rFonts w:ascii="Times New Roman" w:hAnsi="Times New Roman" w:cs="Times New Roman"/>
                <w:sz w:val="24"/>
                <w:szCs w:val="24"/>
              </w:rPr>
              <w:t>:</w:t>
            </w:r>
          </w:p>
          <w:p w:rsidR="00D53FE7" w:rsidRPr="00D53FE7" w:rsidRDefault="00D53FE7" w:rsidP="00D53FE7">
            <w:pPr>
              <w:pStyle w:val="ad"/>
              <w:spacing w:after="0"/>
            </w:pPr>
            <w:r w:rsidRPr="00D53FE7">
              <w:t>сформированность универсальных учебных действий, включаемых в следующие три основных блока:</w:t>
            </w:r>
          </w:p>
          <w:p w:rsidR="00D53FE7" w:rsidRPr="00D53FE7" w:rsidRDefault="00D53FE7" w:rsidP="00D53FE7">
            <w:pPr>
              <w:pStyle w:val="aff7"/>
              <w:spacing w:line="240" w:lineRule="auto"/>
              <w:ind w:firstLine="0"/>
              <w:rPr>
                <w:sz w:val="24"/>
                <w:szCs w:val="24"/>
              </w:rPr>
            </w:pPr>
            <w:r w:rsidRPr="00D53FE7">
              <w:rPr>
                <w:sz w:val="24"/>
                <w:szCs w:val="24"/>
              </w:rPr>
              <w:t>• </w:t>
            </w:r>
            <w:r w:rsidRPr="00D53FE7">
              <w:rPr>
                <w:rStyle w:val="100"/>
                <w:sz w:val="24"/>
                <w:szCs w:val="24"/>
              </w:rPr>
              <w:t>самоопределение</w:t>
            </w:r>
            <w:r w:rsidRPr="00D53FE7">
              <w:rPr>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w:t>
            </w:r>
            <w:r w:rsidRPr="00D53FE7">
              <w:rPr>
                <w:sz w:val="24"/>
                <w:szCs w:val="24"/>
              </w:rPr>
              <w:lastRenderedPageBreak/>
              <w:t>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53FE7" w:rsidRPr="00D53FE7" w:rsidRDefault="00D53FE7" w:rsidP="00D53FE7">
            <w:pPr>
              <w:pStyle w:val="aff7"/>
              <w:spacing w:line="240" w:lineRule="auto"/>
              <w:ind w:firstLine="0"/>
              <w:rPr>
                <w:sz w:val="24"/>
                <w:szCs w:val="24"/>
              </w:rPr>
            </w:pPr>
            <w:r w:rsidRPr="00D53FE7">
              <w:rPr>
                <w:sz w:val="24"/>
                <w:szCs w:val="24"/>
              </w:rPr>
              <w:t>• </w:t>
            </w:r>
            <w:r w:rsidRPr="00D53FE7">
              <w:rPr>
                <w:rStyle w:val="9"/>
                <w:rFonts w:ascii="Times New Roman" w:hAnsi="Times New Roman"/>
              </w:rPr>
              <w:t>смыслообразование</w:t>
            </w:r>
            <w:r w:rsidRPr="00D53FE7">
              <w:rPr>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CF3476" w:rsidRPr="00D53FE7" w:rsidRDefault="00D53FE7" w:rsidP="00D53FE7">
            <w:pPr>
              <w:pStyle w:val="1"/>
              <w:jc w:val="both"/>
              <w:rPr>
                <w:rFonts w:ascii="Times New Roman" w:hAnsi="Times New Roman" w:cs="Times New Roman"/>
                <w:sz w:val="24"/>
                <w:szCs w:val="24"/>
              </w:rPr>
            </w:pPr>
            <w:r w:rsidRPr="00D53FE7">
              <w:rPr>
                <w:rFonts w:ascii="Times New Roman" w:hAnsi="Times New Roman" w:cs="Times New Roman"/>
                <w:sz w:val="24"/>
                <w:szCs w:val="24"/>
              </w:rPr>
              <w:t>• </w:t>
            </w:r>
            <w:r w:rsidRPr="00D53FE7">
              <w:rPr>
                <w:rStyle w:val="9"/>
                <w:rFonts w:ascii="Times New Roman" w:hAnsi="Times New Roman" w:cs="Times New Roman"/>
              </w:rPr>
              <w:t>морально-этическая ориентация</w:t>
            </w:r>
            <w:r w:rsidRPr="00D53FE7">
              <w:rPr>
                <w:rFonts w:ascii="Times New Roman" w:hAnsi="Times New Roman" w:cs="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975C10" w:rsidRPr="007F26FD" w:rsidRDefault="00975C10" w:rsidP="00D53FE7">
            <w:pPr>
              <w:pStyle w:val="1"/>
              <w:jc w:val="both"/>
              <w:rPr>
                <w:rFonts w:ascii="Times New Roman" w:hAnsi="Times New Roman" w:cs="Times New Roman"/>
                <w:sz w:val="24"/>
                <w:szCs w:val="24"/>
              </w:rPr>
            </w:pPr>
            <w:r w:rsidRPr="000D1FA4">
              <w:rPr>
                <w:rFonts w:ascii="Times New Roman" w:hAnsi="Times New Roman" w:cs="Times New Roman"/>
                <w:i/>
                <w:sz w:val="24"/>
                <w:szCs w:val="24"/>
              </w:rPr>
              <w:t>Инструментарий</w:t>
            </w:r>
            <w:r w:rsidRPr="007F26FD">
              <w:rPr>
                <w:rFonts w:ascii="Times New Roman" w:hAnsi="Times New Roman" w:cs="Times New Roman"/>
                <w:sz w:val="24"/>
                <w:szCs w:val="24"/>
              </w:rPr>
              <w:t>: стандартизированные типовые задачи оценки личностных результатов, разработанные на федеральном, региональном уровне</w:t>
            </w:r>
          </w:p>
        </w:tc>
        <w:tc>
          <w:tcPr>
            <w:tcW w:w="4678" w:type="dxa"/>
            <w:tcBorders>
              <w:top w:val="single" w:sz="4" w:space="0" w:color="auto"/>
              <w:left w:val="single" w:sz="4" w:space="0" w:color="auto"/>
              <w:bottom w:val="single" w:sz="4" w:space="0" w:color="auto"/>
              <w:right w:val="single" w:sz="4" w:space="0" w:color="auto"/>
            </w:tcBorders>
          </w:tcPr>
          <w:p w:rsidR="00975C10" w:rsidRPr="007F26FD" w:rsidRDefault="00975C10" w:rsidP="00D53FE7">
            <w:pPr>
              <w:pStyle w:val="1"/>
              <w:jc w:val="both"/>
              <w:rPr>
                <w:rFonts w:ascii="Times New Roman" w:hAnsi="Times New Roman" w:cs="Times New Roman"/>
                <w:b/>
                <w:bCs/>
                <w:sz w:val="24"/>
                <w:szCs w:val="24"/>
              </w:rPr>
            </w:pPr>
            <w:r w:rsidRPr="007F26FD">
              <w:rPr>
                <w:rFonts w:ascii="Times New Roman" w:hAnsi="Times New Roman" w:cs="Times New Roman"/>
                <w:b/>
                <w:bCs/>
                <w:sz w:val="24"/>
                <w:szCs w:val="24"/>
              </w:rPr>
              <w:lastRenderedPageBreak/>
              <w:t>Внутренняя оценка</w:t>
            </w:r>
          </w:p>
          <w:p w:rsidR="00975C10" w:rsidRPr="00D53FE7"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Предмет оценки</w:t>
            </w:r>
            <w:r w:rsidR="002B12BF" w:rsidRPr="00D53FE7">
              <w:rPr>
                <w:rFonts w:ascii="Times New Roman" w:hAnsi="Times New Roman" w:cs="Times New Roman"/>
                <w:sz w:val="24"/>
                <w:szCs w:val="24"/>
              </w:rPr>
              <w:t>эффективность деятельности школы</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Задача оценки данных результатов: оптимизация личностного развития обучающихся</w:t>
            </w:r>
          </w:p>
          <w:p w:rsidR="00975C10"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Субъекты оценочной деятельности: администрация, учитель, обучающиеся</w:t>
            </w:r>
            <w:r w:rsidR="00CF3476">
              <w:rPr>
                <w:rFonts w:ascii="Times New Roman" w:hAnsi="Times New Roman" w:cs="Times New Roman"/>
                <w:sz w:val="24"/>
                <w:szCs w:val="24"/>
              </w:rPr>
              <w:t>.</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Форма проведения процедуры</w:t>
            </w:r>
            <w:r w:rsidRPr="007F26FD">
              <w:rPr>
                <w:rFonts w:ascii="Times New Roman" w:hAnsi="Times New Roman" w:cs="Times New Roman"/>
                <w:sz w:val="24"/>
                <w:szCs w:val="24"/>
              </w:rPr>
              <w:t>:</w:t>
            </w:r>
          </w:p>
          <w:p w:rsidR="00975C10" w:rsidRPr="007F26FD" w:rsidRDefault="00975C10" w:rsidP="00D53FE7">
            <w:pPr>
              <w:pStyle w:val="1"/>
              <w:jc w:val="both"/>
              <w:rPr>
                <w:rFonts w:ascii="Times New Roman" w:hAnsi="Times New Roman" w:cs="Times New Roman"/>
                <w:sz w:val="24"/>
                <w:szCs w:val="24"/>
              </w:rPr>
            </w:pPr>
            <w:r w:rsidRPr="000D1FA4">
              <w:rPr>
                <w:rFonts w:ascii="Times New Roman" w:hAnsi="Times New Roman" w:cs="Times New Roman"/>
                <w:iCs/>
                <w:sz w:val="24"/>
                <w:szCs w:val="24"/>
              </w:rPr>
              <w:t>Неперсонифицированные</w:t>
            </w:r>
            <w:r w:rsidRPr="007F26FD">
              <w:rPr>
                <w:rFonts w:ascii="Times New Roman" w:hAnsi="Times New Roman" w:cs="Times New Roman"/>
                <w:sz w:val="24"/>
                <w:szCs w:val="24"/>
              </w:rPr>
              <w:t xml:space="preserve"> мониторинговые исследования проводит администрация школы:</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в рамках изучения уровня воспитанности обучающихся школы, анализа воспитательной работы.</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 в рамках внутришкольного контроля по изучению состояния преподавания предметов. </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в рамках преемственности с ДОУ и при переходе обучающихся в основную школу.</w:t>
            </w:r>
          </w:p>
          <w:p w:rsidR="00975C10" w:rsidRDefault="00CF3476" w:rsidP="00D53FE7">
            <w:pPr>
              <w:pStyle w:val="1"/>
              <w:jc w:val="both"/>
              <w:rPr>
                <w:rFonts w:ascii="Times New Roman" w:hAnsi="Times New Roman" w:cs="Times New Roman"/>
                <w:sz w:val="24"/>
                <w:szCs w:val="24"/>
              </w:rPr>
            </w:pPr>
            <w:r w:rsidRPr="000D1FA4">
              <w:rPr>
                <w:rFonts w:ascii="Times New Roman" w:hAnsi="Times New Roman" w:cs="Times New Roman"/>
                <w:iCs/>
                <w:sz w:val="24"/>
                <w:szCs w:val="24"/>
              </w:rPr>
              <w:t>Персонифицированные мониторин</w:t>
            </w:r>
            <w:r w:rsidR="00975C10" w:rsidRPr="000D1FA4">
              <w:rPr>
                <w:rFonts w:ascii="Times New Roman" w:hAnsi="Times New Roman" w:cs="Times New Roman"/>
                <w:iCs/>
                <w:sz w:val="24"/>
                <w:szCs w:val="24"/>
              </w:rPr>
              <w:t>говые исследования</w:t>
            </w:r>
            <w:r w:rsidR="00975C10" w:rsidRPr="007F26FD">
              <w:rPr>
                <w:rFonts w:ascii="Times New Roman" w:hAnsi="Times New Roman" w:cs="Times New Roman"/>
                <w:sz w:val="24"/>
                <w:szCs w:val="24"/>
              </w:rPr>
              <w:t xml:space="preserve"> проводит учитель в рамках изучения индивидуального развития личности в ходе учебно-воспитательного процесса.</w:t>
            </w:r>
          </w:p>
          <w:p w:rsidR="000D1FA4" w:rsidRPr="007F26FD" w:rsidRDefault="000D1FA4" w:rsidP="00D53FE7">
            <w:pPr>
              <w:pStyle w:val="1"/>
              <w:rPr>
                <w:rFonts w:ascii="Times New Roman" w:hAnsi="Times New Roman" w:cs="Times New Roman"/>
                <w:sz w:val="24"/>
                <w:szCs w:val="24"/>
              </w:rPr>
            </w:pPr>
            <w:r w:rsidRPr="000D1FA4">
              <w:rPr>
                <w:rFonts w:ascii="Times New Roman" w:hAnsi="Times New Roman" w:cs="Times New Roman"/>
                <w:i/>
                <w:sz w:val="24"/>
                <w:szCs w:val="24"/>
              </w:rPr>
              <w:lastRenderedPageBreak/>
              <w:t>Объекты оценки</w:t>
            </w:r>
            <w:r>
              <w:rPr>
                <w:rFonts w:ascii="Times New Roman" w:hAnsi="Times New Roman" w:cs="Times New Roman"/>
                <w:sz w:val="24"/>
                <w:szCs w:val="24"/>
              </w:rPr>
              <w:t>:</w:t>
            </w:r>
            <w:r w:rsidRPr="007F26FD">
              <w:rPr>
                <w:rFonts w:ascii="Times New Roman" w:hAnsi="Times New Roman" w:cs="Times New Roman"/>
                <w:sz w:val="24"/>
                <w:szCs w:val="24"/>
              </w:rPr>
              <w:t>сформированност</w:t>
            </w:r>
            <w:r>
              <w:rPr>
                <w:rFonts w:ascii="Times New Roman" w:hAnsi="Times New Roman" w:cs="Times New Roman"/>
                <w:sz w:val="24"/>
                <w:szCs w:val="24"/>
              </w:rPr>
              <w:t>ь</w:t>
            </w:r>
            <w:r w:rsidRPr="007F26FD">
              <w:rPr>
                <w:rFonts w:ascii="Times New Roman" w:hAnsi="Times New Roman" w:cs="Times New Roman"/>
                <w:sz w:val="24"/>
                <w:szCs w:val="24"/>
              </w:rPr>
              <w:t xml:space="preserve"> отдельных личностных результатов</w:t>
            </w:r>
            <w:r>
              <w:rPr>
                <w:rFonts w:ascii="Times New Roman" w:hAnsi="Times New Roman" w:cs="Times New Roman"/>
                <w:sz w:val="24"/>
                <w:szCs w:val="24"/>
              </w:rPr>
              <w:t xml:space="preserve"> (</w:t>
            </w:r>
            <w:r w:rsidRPr="007F26FD">
              <w:rPr>
                <w:rFonts w:ascii="Times New Roman" w:hAnsi="Times New Roman" w:cs="Times New Roman"/>
                <w:sz w:val="24"/>
                <w:szCs w:val="24"/>
              </w:rPr>
              <w:t>мотивация, внутренняя позиция школьника, основы гражданской идентичности, самооценка, знание моральных норм и суждений</w:t>
            </w:r>
            <w:r>
              <w:rPr>
                <w:rFonts w:ascii="Times New Roman" w:hAnsi="Times New Roman" w:cs="Times New Roman"/>
                <w:iCs/>
                <w:color w:val="000000"/>
                <w:sz w:val="24"/>
                <w:szCs w:val="24"/>
                <w:shd w:val="clear" w:color="auto" w:fill="FFFFFF"/>
                <w:lang w:eastAsia="ar-SA"/>
              </w:rPr>
              <w:t>)</w:t>
            </w:r>
            <w:r w:rsidRPr="00696BE6">
              <w:rPr>
                <w:rFonts w:ascii="Times New Roman" w:hAnsi="Times New Roman" w:cs="Times New Roman"/>
                <w:iCs/>
                <w:color w:val="000000"/>
                <w:sz w:val="24"/>
                <w:szCs w:val="24"/>
                <w:lang w:eastAsia="ar-SA"/>
              </w:rPr>
              <w:t> </w:t>
            </w:r>
          </w:p>
          <w:p w:rsidR="00975C10" w:rsidRPr="000D1FA4" w:rsidRDefault="00975C10" w:rsidP="00D53FE7">
            <w:pPr>
              <w:pStyle w:val="1"/>
              <w:jc w:val="both"/>
              <w:rPr>
                <w:rFonts w:ascii="Times New Roman" w:hAnsi="Times New Roman" w:cs="Times New Roman"/>
                <w:i/>
                <w:sz w:val="24"/>
                <w:szCs w:val="24"/>
              </w:rPr>
            </w:pPr>
            <w:r w:rsidRPr="000D1FA4">
              <w:rPr>
                <w:rFonts w:ascii="Times New Roman" w:hAnsi="Times New Roman" w:cs="Times New Roman"/>
                <w:i/>
                <w:sz w:val="24"/>
                <w:szCs w:val="24"/>
              </w:rPr>
              <w:t>Инструментарий:</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типовые задания по оценке личностных результатов;</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методики для изучения процесса и результатов развития личности учащегося;</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методики изучения уровня адаптации для 1 и 4 классов.</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Методы оценки: индивидуальная беседа, анкетирование,  возрастно-психологическое консультирование.</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Результаты продвижения в формировании личностных результатов в ходе внутренней оценки фиксируются в виде оценочных листов учителя, психолога.</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Осуществление обратной связи через:</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Информированность:</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 педагогов, об эффективности  педагогической деятельности (педсоветах, совещаниях); </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обучающихся об их личных достижениях (индивидуальные беседы, демонстрацию материалов портфолио).</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7E4BC7" w:rsidRDefault="007E4BC7" w:rsidP="00C421DB">
      <w:pPr>
        <w:pStyle w:val="1"/>
        <w:ind w:firstLine="709"/>
        <w:jc w:val="both"/>
        <w:rPr>
          <w:rFonts w:ascii="Times New Roman" w:hAnsi="Times New Roman" w:cs="Times New Roman"/>
          <w:b/>
          <w:bCs/>
          <w:sz w:val="24"/>
          <w:szCs w:val="24"/>
        </w:rPr>
      </w:pPr>
    </w:p>
    <w:p w:rsidR="00975C10" w:rsidRPr="007F26FD" w:rsidRDefault="00BA1B79" w:rsidP="00A67F4C">
      <w:pPr>
        <w:pStyle w:val="1"/>
        <w:ind w:firstLine="709"/>
        <w:jc w:val="center"/>
        <w:rPr>
          <w:rFonts w:ascii="Times New Roman" w:hAnsi="Times New Roman" w:cs="Times New Roman"/>
          <w:b/>
          <w:bCs/>
          <w:sz w:val="24"/>
          <w:szCs w:val="24"/>
        </w:rPr>
      </w:pPr>
      <w:r w:rsidRPr="007F26FD">
        <w:rPr>
          <w:rFonts w:ascii="Times New Roman" w:hAnsi="Times New Roman" w:cs="Times New Roman"/>
          <w:b/>
          <w:bCs/>
          <w:sz w:val="24"/>
          <w:szCs w:val="24"/>
        </w:rPr>
        <w:t>1.</w:t>
      </w:r>
      <w:r w:rsidR="003F1062">
        <w:rPr>
          <w:rFonts w:ascii="Times New Roman" w:hAnsi="Times New Roman" w:cs="Times New Roman"/>
          <w:b/>
          <w:bCs/>
          <w:sz w:val="24"/>
          <w:szCs w:val="24"/>
        </w:rPr>
        <w:t>3</w:t>
      </w:r>
      <w:r w:rsidR="00D53FE7">
        <w:rPr>
          <w:rFonts w:ascii="Times New Roman" w:hAnsi="Times New Roman" w:cs="Times New Roman"/>
          <w:b/>
          <w:bCs/>
          <w:sz w:val="24"/>
          <w:szCs w:val="24"/>
        </w:rPr>
        <w:t>.3</w:t>
      </w:r>
      <w:r w:rsidRPr="007F26FD">
        <w:rPr>
          <w:rFonts w:ascii="Times New Roman" w:hAnsi="Times New Roman" w:cs="Times New Roman"/>
          <w:b/>
          <w:bCs/>
          <w:sz w:val="24"/>
          <w:szCs w:val="24"/>
        </w:rPr>
        <w:t xml:space="preserve">. </w:t>
      </w:r>
      <w:r w:rsidR="00975C10" w:rsidRPr="007F26FD">
        <w:rPr>
          <w:rFonts w:ascii="Times New Roman" w:hAnsi="Times New Roman" w:cs="Times New Roman"/>
          <w:b/>
          <w:bCs/>
          <w:sz w:val="24"/>
          <w:szCs w:val="24"/>
        </w:rPr>
        <w:t>Оценка метапредметных результатов</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Объектом оценки метапредметных результатов </w:t>
      </w:r>
      <w:r w:rsidR="00173488" w:rsidRPr="007F26FD">
        <w:rPr>
          <w:rFonts w:ascii="Times New Roman" w:hAnsi="Times New Roman" w:cs="Times New Roman"/>
          <w:color w:val="000000"/>
          <w:sz w:val="24"/>
          <w:szCs w:val="24"/>
        </w:rPr>
        <w:t>на начально</w:t>
      </w:r>
      <w:r w:rsidR="00173488">
        <w:rPr>
          <w:rFonts w:ascii="Times New Roman" w:hAnsi="Times New Roman" w:cs="Times New Roman"/>
          <w:color w:val="000000"/>
          <w:sz w:val="24"/>
          <w:szCs w:val="24"/>
        </w:rPr>
        <w:t>м уровне</w:t>
      </w:r>
      <w:r w:rsidRPr="007F26FD">
        <w:rPr>
          <w:rFonts w:ascii="Times New Roman" w:hAnsi="Times New Roman" w:cs="Times New Roman"/>
          <w:sz w:val="24"/>
          <w:szCs w:val="24"/>
        </w:rPr>
        <w:t>общего образования служит сформированность у обучающегося регулятивных, коммуникативных и познавательных универсальных действий</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Основное содержание оценки метапредметных результатов: оценка  умения учиться, т. е. таких умственных действий обучающихся, которые направлены на анализ своей познава</w:t>
      </w:r>
      <w:r w:rsidRPr="007F26FD">
        <w:rPr>
          <w:rFonts w:ascii="Times New Roman" w:hAnsi="Times New Roman" w:cs="Times New Roman"/>
          <w:sz w:val="24"/>
          <w:szCs w:val="24"/>
        </w:rPr>
        <w:softHyphen/>
        <w:t>тельной деятельности и управление ею. К ним относятся:</w:t>
      </w:r>
    </w:p>
    <w:p w:rsidR="00975C10" w:rsidRPr="007F26FD" w:rsidRDefault="00975C10" w:rsidP="00D53FE7">
      <w:pPr>
        <w:pStyle w:val="1"/>
        <w:numPr>
          <w:ilvl w:val="0"/>
          <w:numId w:val="70"/>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её реализации и искать средства её осу</w:t>
      </w:r>
      <w:r w:rsidRPr="007F26FD">
        <w:rPr>
          <w:rFonts w:ascii="Times New Roman" w:hAnsi="Times New Roman" w:cs="Times New Roman"/>
          <w:sz w:val="24"/>
          <w:szCs w:val="24"/>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75C10" w:rsidRPr="007F26FD" w:rsidRDefault="00975C10" w:rsidP="00D53FE7">
      <w:pPr>
        <w:pStyle w:val="1"/>
        <w:numPr>
          <w:ilvl w:val="0"/>
          <w:numId w:val="70"/>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975C10" w:rsidRPr="007F26FD" w:rsidRDefault="00975C10" w:rsidP="00D53FE7">
      <w:pPr>
        <w:pStyle w:val="1"/>
        <w:numPr>
          <w:ilvl w:val="0"/>
          <w:numId w:val="70"/>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31CA7" w:rsidRDefault="00975C10" w:rsidP="00D53FE7">
      <w:pPr>
        <w:pStyle w:val="1"/>
        <w:numPr>
          <w:ilvl w:val="0"/>
          <w:numId w:val="70"/>
        </w:numPr>
        <w:tabs>
          <w:tab w:val="left" w:pos="993"/>
        </w:tabs>
        <w:ind w:left="0" w:firstLine="709"/>
        <w:jc w:val="both"/>
        <w:rPr>
          <w:rFonts w:ascii="Times New Roman" w:hAnsi="Times New Roman" w:cs="Times New Roman"/>
          <w:sz w:val="24"/>
          <w:szCs w:val="24"/>
        </w:rPr>
      </w:pPr>
      <w:r w:rsidRPr="00831CA7">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w:t>
      </w:r>
      <w:r w:rsidRPr="00831CA7">
        <w:rPr>
          <w:rFonts w:ascii="Times New Roman" w:hAnsi="Times New Roman" w:cs="Times New Roman"/>
          <w:sz w:val="24"/>
          <w:szCs w:val="24"/>
        </w:rPr>
        <w:softHyphen/>
        <w:t>вым признакам, установлению аналогий, отнесению к изве</w:t>
      </w:r>
      <w:r w:rsidRPr="00831CA7">
        <w:rPr>
          <w:rFonts w:ascii="Times New Roman" w:hAnsi="Times New Roman" w:cs="Times New Roman"/>
          <w:sz w:val="24"/>
          <w:szCs w:val="24"/>
        </w:rPr>
        <w:softHyphen/>
        <w:t>стным понятиям;</w:t>
      </w:r>
    </w:p>
    <w:p w:rsidR="00975C10" w:rsidRPr="00831CA7" w:rsidRDefault="00975C10" w:rsidP="00D53FE7">
      <w:pPr>
        <w:pStyle w:val="1"/>
        <w:numPr>
          <w:ilvl w:val="0"/>
          <w:numId w:val="70"/>
        </w:numPr>
        <w:tabs>
          <w:tab w:val="left" w:pos="993"/>
        </w:tabs>
        <w:ind w:left="0" w:firstLine="709"/>
        <w:jc w:val="both"/>
        <w:rPr>
          <w:rFonts w:ascii="Times New Roman" w:hAnsi="Times New Roman" w:cs="Times New Roman"/>
          <w:sz w:val="24"/>
          <w:szCs w:val="24"/>
        </w:rPr>
      </w:pPr>
      <w:r w:rsidRPr="00831CA7">
        <w:rPr>
          <w:rFonts w:ascii="Times New Roman" w:hAnsi="Times New Roman" w:cs="Times New Roman"/>
          <w:sz w:val="24"/>
          <w:szCs w:val="24"/>
        </w:rPr>
        <w:t>сотруднич</w:t>
      </w:r>
      <w:r w:rsidR="00C40B59">
        <w:rPr>
          <w:rFonts w:ascii="Times New Roman" w:hAnsi="Times New Roman" w:cs="Times New Roman"/>
          <w:sz w:val="24"/>
          <w:szCs w:val="24"/>
        </w:rPr>
        <w:t>ество</w:t>
      </w:r>
      <w:r w:rsidRPr="00831CA7">
        <w:rPr>
          <w:rFonts w:ascii="Times New Roman" w:hAnsi="Times New Roman" w:cs="Times New Roman"/>
          <w:sz w:val="24"/>
          <w:szCs w:val="24"/>
        </w:rPr>
        <w:t xml:space="preserve"> с педагогом и сверстниками при решении учебных проблем, принимать на себя ответствен</w:t>
      </w:r>
      <w:r w:rsidRPr="00831CA7">
        <w:rPr>
          <w:rFonts w:ascii="Times New Roman" w:hAnsi="Times New Roman" w:cs="Times New Roman"/>
          <w:sz w:val="24"/>
          <w:szCs w:val="24"/>
        </w:rPr>
        <w:softHyphen/>
        <w:t>ность за результаты своих действий.</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диагностические задания, в которых оценивается конкретное универсальное действие и это действие выступает    как результат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задания в комплексной работе, которые позволяют оценить универсальные учебные действия на основе навыков работы с информацией.</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контроль </w:t>
      </w:r>
      <w:r w:rsidR="00C40B59">
        <w:rPr>
          <w:rFonts w:ascii="Times New Roman" w:hAnsi="Times New Roman" w:cs="Times New Roman"/>
          <w:sz w:val="24"/>
          <w:szCs w:val="24"/>
        </w:rPr>
        <w:t xml:space="preserve">за </w:t>
      </w:r>
      <w:r w:rsidRPr="007F26FD">
        <w:rPr>
          <w:rFonts w:ascii="Times New Roman" w:hAnsi="Times New Roman" w:cs="Times New Roman"/>
          <w:sz w:val="24"/>
          <w:szCs w:val="24"/>
        </w:rPr>
        <w:t xml:space="preserve"> результат</w:t>
      </w:r>
      <w:r w:rsidR="00C40B59">
        <w:rPr>
          <w:rFonts w:ascii="Times New Roman" w:hAnsi="Times New Roman" w:cs="Times New Roman"/>
          <w:sz w:val="24"/>
          <w:szCs w:val="24"/>
        </w:rPr>
        <w:t>ами</w:t>
      </w:r>
      <w:r w:rsidRPr="007F26FD">
        <w:rPr>
          <w:rFonts w:ascii="Times New Roman" w:hAnsi="Times New Roman" w:cs="Times New Roman"/>
          <w:sz w:val="24"/>
          <w:szCs w:val="24"/>
        </w:rPr>
        <w:t>,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tbl>
      <w:tblPr>
        <w:tblpPr w:leftFromText="180" w:rightFromText="180" w:vertAnchor="text" w:horzAnchor="margin" w:tblpXSpec="center" w:tblpY="254"/>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03"/>
      </w:tblGrid>
      <w:tr w:rsidR="00975C10" w:rsidRPr="007F26FD" w:rsidTr="00A67F4C">
        <w:trPr>
          <w:jc w:val="center"/>
        </w:trPr>
        <w:tc>
          <w:tcPr>
            <w:tcW w:w="9680" w:type="dxa"/>
            <w:gridSpan w:val="2"/>
            <w:tcBorders>
              <w:top w:val="single" w:sz="4" w:space="0" w:color="auto"/>
              <w:left w:val="single" w:sz="4" w:space="0" w:color="auto"/>
              <w:bottom w:val="single" w:sz="4" w:space="0" w:color="auto"/>
              <w:right w:val="single" w:sz="4" w:space="0" w:color="auto"/>
            </w:tcBorders>
          </w:tcPr>
          <w:p w:rsidR="00975C10" w:rsidRPr="007F26FD" w:rsidRDefault="00831CA7" w:rsidP="00D53FE7">
            <w:pPr>
              <w:pStyle w:val="1"/>
              <w:jc w:val="both"/>
              <w:rPr>
                <w:rFonts w:ascii="Times New Roman" w:hAnsi="Times New Roman" w:cs="Times New Roman"/>
                <w:b/>
                <w:bCs/>
                <w:sz w:val="24"/>
                <w:szCs w:val="24"/>
              </w:rPr>
            </w:pPr>
            <w:r w:rsidRPr="007F26FD">
              <w:rPr>
                <w:rFonts w:ascii="Times New Roman" w:hAnsi="Times New Roman" w:cs="Times New Roman"/>
                <w:b/>
                <w:bCs/>
                <w:sz w:val="24"/>
                <w:szCs w:val="24"/>
              </w:rPr>
              <w:t xml:space="preserve">Процедура </w:t>
            </w:r>
            <w:r w:rsidR="00975C10" w:rsidRPr="007F26FD">
              <w:rPr>
                <w:rFonts w:ascii="Times New Roman" w:hAnsi="Times New Roman" w:cs="Times New Roman"/>
                <w:b/>
                <w:bCs/>
                <w:sz w:val="24"/>
                <w:szCs w:val="24"/>
              </w:rPr>
              <w:t xml:space="preserve"> оценки</w:t>
            </w:r>
          </w:p>
        </w:tc>
      </w:tr>
      <w:tr w:rsidR="00975C10" w:rsidRPr="007F26FD" w:rsidTr="00A67F4C">
        <w:trPr>
          <w:jc w:val="center"/>
        </w:trPr>
        <w:tc>
          <w:tcPr>
            <w:tcW w:w="4077" w:type="dxa"/>
            <w:tcBorders>
              <w:top w:val="single" w:sz="4" w:space="0" w:color="auto"/>
              <w:left w:val="single" w:sz="4" w:space="0" w:color="auto"/>
              <w:bottom w:val="single" w:sz="4" w:space="0" w:color="auto"/>
              <w:right w:val="single" w:sz="4" w:space="0" w:color="auto"/>
            </w:tcBorders>
          </w:tcPr>
          <w:p w:rsidR="00975C10" w:rsidRPr="007F26FD" w:rsidRDefault="00975C10" w:rsidP="00D53FE7">
            <w:pPr>
              <w:pStyle w:val="1"/>
              <w:jc w:val="both"/>
              <w:rPr>
                <w:rFonts w:ascii="Times New Roman" w:hAnsi="Times New Roman" w:cs="Times New Roman"/>
                <w:b/>
                <w:bCs/>
                <w:sz w:val="24"/>
                <w:szCs w:val="24"/>
              </w:rPr>
            </w:pPr>
            <w:r w:rsidRPr="007F26FD">
              <w:rPr>
                <w:rFonts w:ascii="Times New Roman" w:hAnsi="Times New Roman" w:cs="Times New Roman"/>
                <w:b/>
                <w:bCs/>
                <w:sz w:val="24"/>
                <w:szCs w:val="24"/>
              </w:rPr>
              <w:t>Внешняя оценка</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Предмет оценки</w:t>
            </w:r>
            <w:r w:rsidRPr="007F26FD">
              <w:rPr>
                <w:rFonts w:ascii="Times New Roman" w:hAnsi="Times New Roman" w:cs="Times New Roman"/>
                <w:sz w:val="24"/>
                <w:szCs w:val="24"/>
              </w:rPr>
              <w:t xml:space="preserve"> эффективность воспитательно-образовательной деятельности учреждения.</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Форма проведения процедуры</w:t>
            </w:r>
            <w:r w:rsidRPr="007F26FD">
              <w:rPr>
                <w:rFonts w:ascii="Times New Roman" w:hAnsi="Times New Roman" w:cs="Times New Roman"/>
                <w:sz w:val="24"/>
                <w:szCs w:val="24"/>
              </w:rPr>
              <w:t>:</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неперсонифицированные мониторинговые исследования образовательных достижений обучающихся и выпускников начальной школы:</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в рамках аттестации педагогов и аккредитации образовательного учреждения;</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проведение анализа данных о результатах выполнения выпускниками итоговых работ.</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Субъекты оценочной деятельности: специалисты, не работающие в образовательном учреждении.</w:t>
            </w:r>
          </w:p>
          <w:p w:rsidR="00831CA7" w:rsidRPr="00D53FE7" w:rsidRDefault="00831CA7"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Объекты оценки</w:t>
            </w:r>
            <w:r>
              <w:rPr>
                <w:rFonts w:ascii="Times New Roman" w:hAnsi="Times New Roman" w:cs="Times New Roman"/>
                <w:sz w:val="24"/>
                <w:szCs w:val="24"/>
              </w:rPr>
              <w:t>:</w:t>
            </w:r>
            <w:r w:rsidR="00D53FE7" w:rsidRPr="00D53FE7">
              <w:rPr>
                <w:rFonts w:ascii="Times New Roman" w:hAnsi="Times New Roman"/>
                <w:sz w:val="24"/>
                <w:szCs w:val="24"/>
              </w:rPr>
              <w:t xml:space="preserve">сформированностьу </w:t>
            </w:r>
            <w:r w:rsidR="00D53FE7" w:rsidRPr="00D53FE7">
              <w:rPr>
                <w:rFonts w:ascii="Times New Roman" w:hAnsi="Times New Roman"/>
                <w:sz w:val="24"/>
                <w:szCs w:val="24"/>
              </w:rPr>
              <w:lastRenderedPageBreak/>
              <w:t>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Инструментарий</w:t>
            </w:r>
            <w:r w:rsidRPr="007F26FD">
              <w:rPr>
                <w:rFonts w:ascii="Times New Roman" w:hAnsi="Times New Roman" w:cs="Times New Roman"/>
                <w:sz w:val="24"/>
                <w:szCs w:val="24"/>
              </w:rPr>
              <w:t xml:space="preserve">, формы оценки: </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Комплексные работы на межпредметной основе, 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5603" w:type="dxa"/>
            <w:tcBorders>
              <w:top w:val="single" w:sz="4" w:space="0" w:color="auto"/>
              <w:left w:val="single" w:sz="4" w:space="0" w:color="auto"/>
              <w:bottom w:val="single" w:sz="4" w:space="0" w:color="auto"/>
              <w:right w:val="single" w:sz="4" w:space="0" w:color="auto"/>
            </w:tcBorders>
          </w:tcPr>
          <w:p w:rsidR="00975C10" w:rsidRPr="007F26FD" w:rsidRDefault="00975C10" w:rsidP="00D53FE7">
            <w:pPr>
              <w:pStyle w:val="1"/>
              <w:jc w:val="both"/>
              <w:rPr>
                <w:rFonts w:ascii="Times New Roman" w:hAnsi="Times New Roman" w:cs="Times New Roman"/>
                <w:b/>
                <w:bCs/>
                <w:sz w:val="24"/>
                <w:szCs w:val="24"/>
              </w:rPr>
            </w:pPr>
            <w:r w:rsidRPr="007F26FD">
              <w:rPr>
                <w:rFonts w:ascii="Times New Roman" w:hAnsi="Times New Roman" w:cs="Times New Roman"/>
                <w:b/>
                <w:bCs/>
                <w:sz w:val="24"/>
                <w:szCs w:val="24"/>
              </w:rPr>
              <w:lastRenderedPageBreak/>
              <w:t>Внутренняя оценка</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Предмет оценки</w:t>
            </w:r>
            <w:r w:rsidRPr="007F26FD">
              <w:rPr>
                <w:rFonts w:ascii="Times New Roman" w:hAnsi="Times New Roman" w:cs="Times New Roman"/>
                <w:sz w:val="24"/>
                <w:szCs w:val="24"/>
              </w:rPr>
              <w:t xml:space="preserve">: </w:t>
            </w:r>
            <w:r w:rsidR="0065201D">
              <w:rPr>
                <w:rFonts w:ascii="Times New Roman" w:hAnsi="Times New Roman" w:cs="Times New Roman"/>
                <w:sz w:val="24"/>
                <w:szCs w:val="24"/>
              </w:rPr>
              <w:t xml:space="preserve">уровень </w:t>
            </w:r>
            <w:r w:rsidRPr="007F26FD">
              <w:rPr>
                <w:rFonts w:ascii="Times New Roman" w:hAnsi="Times New Roman" w:cs="Times New Roman"/>
                <w:sz w:val="24"/>
                <w:szCs w:val="24"/>
              </w:rPr>
              <w:t>сформированност</w:t>
            </w:r>
            <w:r w:rsidR="0065201D">
              <w:rPr>
                <w:rFonts w:ascii="Times New Roman" w:hAnsi="Times New Roman" w:cs="Times New Roman"/>
                <w:sz w:val="24"/>
                <w:szCs w:val="24"/>
              </w:rPr>
              <w:t>и</w:t>
            </w:r>
            <w:r w:rsidRPr="007F26FD">
              <w:rPr>
                <w:rFonts w:ascii="Times New Roman" w:hAnsi="Times New Roman" w:cs="Times New Roman"/>
                <w:sz w:val="24"/>
                <w:szCs w:val="24"/>
              </w:rPr>
              <w:t xml:space="preserve"> универсальн</w:t>
            </w:r>
            <w:r w:rsidR="0065201D">
              <w:rPr>
                <w:rFonts w:ascii="Times New Roman" w:hAnsi="Times New Roman" w:cs="Times New Roman"/>
                <w:sz w:val="24"/>
                <w:szCs w:val="24"/>
              </w:rPr>
              <w:t>ого</w:t>
            </w:r>
            <w:r w:rsidRPr="007F26FD">
              <w:rPr>
                <w:rFonts w:ascii="Times New Roman" w:hAnsi="Times New Roman" w:cs="Times New Roman"/>
                <w:sz w:val="24"/>
                <w:szCs w:val="24"/>
              </w:rPr>
              <w:t xml:space="preserve"> учебн</w:t>
            </w:r>
            <w:r w:rsidR="0065201D">
              <w:rPr>
                <w:rFonts w:ascii="Times New Roman" w:hAnsi="Times New Roman" w:cs="Times New Roman"/>
                <w:sz w:val="24"/>
                <w:szCs w:val="24"/>
              </w:rPr>
              <w:t>ого</w:t>
            </w:r>
            <w:r w:rsidRPr="007F26FD">
              <w:rPr>
                <w:rFonts w:ascii="Times New Roman" w:hAnsi="Times New Roman" w:cs="Times New Roman"/>
                <w:sz w:val="24"/>
                <w:szCs w:val="24"/>
              </w:rPr>
              <w:t xml:space="preserve"> действи</w:t>
            </w:r>
            <w:r w:rsidR="0065201D">
              <w:rPr>
                <w:rFonts w:ascii="Times New Roman" w:hAnsi="Times New Roman" w:cs="Times New Roman"/>
                <w:sz w:val="24"/>
                <w:szCs w:val="24"/>
              </w:rPr>
              <w:t>я</w:t>
            </w:r>
            <w:r w:rsidRPr="007F26FD">
              <w:rPr>
                <w:rFonts w:ascii="Times New Roman" w:hAnsi="Times New Roman" w:cs="Times New Roman"/>
                <w:sz w:val="24"/>
                <w:szCs w:val="24"/>
              </w:rPr>
              <w:t>.</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Задача оценки данных результатов: 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Субъекты оценочной деятельности: администрация, учитель, психолог, обучающиеся.</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Форма проведения процедуры</w:t>
            </w:r>
            <w:r w:rsidRPr="007F26FD">
              <w:rPr>
                <w:rFonts w:ascii="Times New Roman" w:hAnsi="Times New Roman" w:cs="Times New Roman"/>
                <w:sz w:val="24"/>
                <w:szCs w:val="24"/>
              </w:rPr>
              <w:t>:</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Неперсонифицированные мониторинговые исследования проводит администрация школы:</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1)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2) Заместитель директора по УВР в рамках внутришкольного контроля:</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lastRenderedPageBreak/>
              <w:t xml:space="preserve">- по изучению состояния преподавания предметов; </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-по изучению состояния организации внеурочной деятельности;</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на этапах рубежного контроля.</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3) Психолог в рамках преемственности с ДОУ и при переходе обучающихся в школу второй ступени (коммуникативные, регулятивные, познавательные).</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Персонифицированные мониториноговые исследования проводят: </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Учитель в рамках:</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 административных контрольных работ и срезов; </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тематического контроля по предметам и текущей оценочной деятельности;</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по итогам четверти, полугодия, года;</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Психолог в рамках итогов коррекционной работы с детьми</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 «группы риска».</w:t>
            </w:r>
          </w:p>
          <w:p w:rsidR="00975C10"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Ученик в результате самооценки на уроке, внеурочной деятельности с фиксацией результатов в оценочных листах.</w:t>
            </w:r>
          </w:p>
          <w:p w:rsidR="0065201D" w:rsidRPr="007F26FD" w:rsidRDefault="0065201D"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Объекты оценки:</w:t>
            </w:r>
            <w:r w:rsidRPr="005F433D">
              <w:rPr>
                <w:rFonts w:ascii="Times New Roman" w:hAnsi="Times New Roman" w:cs="Times New Roman"/>
                <w:sz w:val="24"/>
                <w:szCs w:val="24"/>
              </w:rPr>
              <w:t>сформированность у обучающегося регу</w:t>
            </w:r>
            <w:r>
              <w:rPr>
                <w:rFonts w:ascii="Times New Roman" w:hAnsi="Times New Roman" w:cs="Times New Roman"/>
                <w:sz w:val="24"/>
                <w:szCs w:val="24"/>
              </w:rPr>
              <w:t>лятивных, коммуникативных и по</w:t>
            </w:r>
            <w:r w:rsidRPr="005F433D">
              <w:rPr>
                <w:rFonts w:ascii="Times New Roman" w:hAnsi="Times New Roman" w:cs="Times New Roman"/>
                <w:sz w:val="24"/>
                <w:szCs w:val="24"/>
              </w:rPr>
              <w:t>знавательных универсальных действий, т. е. таких умственных действий обучающихся, которые направлены на ана</w:t>
            </w:r>
            <w:r>
              <w:rPr>
                <w:rFonts w:ascii="Times New Roman" w:hAnsi="Times New Roman" w:cs="Times New Roman"/>
                <w:sz w:val="24"/>
                <w:szCs w:val="24"/>
              </w:rPr>
              <w:t>лиз и управление своей познава</w:t>
            </w:r>
            <w:r w:rsidRPr="005F433D">
              <w:rPr>
                <w:rFonts w:ascii="Times New Roman" w:hAnsi="Times New Roman" w:cs="Times New Roman"/>
                <w:sz w:val="24"/>
                <w:szCs w:val="24"/>
              </w:rPr>
              <w:t>тельной деятельностью</w:t>
            </w:r>
            <w:r>
              <w:t>.</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Инструментарий</w:t>
            </w:r>
            <w:r w:rsidRPr="007F26FD">
              <w:rPr>
                <w:rFonts w:ascii="Times New Roman" w:hAnsi="Times New Roman" w:cs="Times New Roman"/>
                <w:sz w:val="24"/>
                <w:szCs w:val="24"/>
              </w:rPr>
              <w:t>:</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итоговые проверочные работы по предметам УУД как инструментальная основа (по методике Г.С.Ковалевой, О.Б. Логиновой);</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комплексные работы на межпредметной основе и  работе с информацией (по Г.С. Ковалевой, О.Б. Логиновой);</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 олимпиадные и творческие задания, проекты (внеурочная деятельность). </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Методы оценки: фронтальный письменный, индивидуальная беседа, анкетирование, наблюдение.</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Результаты продвижения в формировании   таких действий как коммуникативные и регулятивные действий, которые нельзя оценить в ходе стандартизированной итоговой проверочной </w:t>
            </w:r>
            <w:r w:rsidRPr="007F26FD">
              <w:rPr>
                <w:rFonts w:ascii="Times New Roman" w:hAnsi="Times New Roman" w:cs="Times New Roman"/>
                <w:sz w:val="24"/>
                <w:szCs w:val="24"/>
              </w:rPr>
              <w:lastRenderedPageBreak/>
              <w:t>работы фиксируются в виде оценочных листов прямой или опосредованной оценкой учителя, психолога в портфолио ученика, листах самооценки.</w:t>
            </w:r>
          </w:p>
        </w:tc>
      </w:tr>
    </w:tbl>
    <w:p w:rsidR="007E4BC7" w:rsidRPr="007F26FD" w:rsidRDefault="007E4BC7" w:rsidP="00C421DB">
      <w:pPr>
        <w:pStyle w:val="1"/>
        <w:ind w:firstLine="709"/>
        <w:jc w:val="both"/>
        <w:rPr>
          <w:rFonts w:ascii="Times New Roman" w:hAnsi="Times New Roman" w:cs="Times New Roman"/>
          <w:b/>
          <w:bCs/>
          <w:sz w:val="24"/>
          <w:szCs w:val="24"/>
        </w:rPr>
      </w:pPr>
    </w:p>
    <w:p w:rsidR="00975C10" w:rsidRPr="007F26FD" w:rsidRDefault="00BA1B79" w:rsidP="00A67F4C">
      <w:pPr>
        <w:pStyle w:val="1"/>
        <w:ind w:firstLine="709"/>
        <w:jc w:val="center"/>
        <w:rPr>
          <w:rFonts w:ascii="Times New Roman" w:hAnsi="Times New Roman" w:cs="Times New Roman"/>
          <w:b/>
          <w:bCs/>
          <w:sz w:val="24"/>
          <w:szCs w:val="24"/>
        </w:rPr>
      </w:pPr>
      <w:r w:rsidRPr="007F26FD">
        <w:rPr>
          <w:rFonts w:ascii="Times New Roman" w:hAnsi="Times New Roman" w:cs="Times New Roman"/>
          <w:b/>
          <w:bCs/>
          <w:sz w:val="24"/>
          <w:szCs w:val="24"/>
        </w:rPr>
        <w:t>1.</w:t>
      </w:r>
      <w:r w:rsidR="003F1062">
        <w:rPr>
          <w:rFonts w:ascii="Times New Roman" w:hAnsi="Times New Roman" w:cs="Times New Roman"/>
          <w:b/>
          <w:bCs/>
          <w:sz w:val="24"/>
          <w:szCs w:val="24"/>
        </w:rPr>
        <w:t>3</w:t>
      </w:r>
      <w:r w:rsidR="00D53FE7">
        <w:rPr>
          <w:rFonts w:ascii="Times New Roman" w:hAnsi="Times New Roman" w:cs="Times New Roman"/>
          <w:b/>
          <w:bCs/>
          <w:sz w:val="24"/>
          <w:szCs w:val="24"/>
        </w:rPr>
        <w:t>.4</w:t>
      </w:r>
      <w:r w:rsidRPr="007F26FD">
        <w:rPr>
          <w:rFonts w:ascii="Times New Roman" w:hAnsi="Times New Roman" w:cs="Times New Roman"/>
          <w:b/>
          <w:bCs/>
          <w:sz w:val="24"/>
          <w:szCs w:val="24"/>
        </w:rPr>
        <w:t xml:space="preserve">. </w:t>
      </w:r>
      <w:r w:rsidR="00975C10" w:rsidRPr="007F26FD">
        <w:rPr>
          <w:rFonts w:ascii="Times New Roman" w:hAnsi="Times New Roman" w:cs="Times New Roman"/>
          <w:b/>
          <w:bCs/>
          <w:sz w:val="24"/>
          <w:szCs w:val="24"/>
        </w:rPr>
        <w:t>Оценка предметных результатов</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Содержательной и критериальной базой оценки предметных результатов служат планируемые результаты начального образования</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w:t>
      </w:r>
      <w:r w:rsidRPr="007F26FD">
        <w:rPr>
          <w:rFonts w:ascii="Times New Roman" w:hAnsi="Times New Roman" w:cs="Times New Roman"/>
          <w:sz w:val="24"/>
          <w:szCs w:val="24"/>
        </w:rPr>
        <w:softHyphen/>
        <w:t>ности продолжения обучения на следующей ступени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w:t>
      </w:r>
    </w:p>
    <w:tbl>
      <w:tblPr>
        <w:tblpPr w:leftFromText="180" w:rightFromText="180" w:vertAnchor="text" w:horzAnchor="margin" w:tblpXSpec="center" w:tblpY="254"/>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5856"/>
      </w:tblGrid>
      <w:tr w:rsidR="00975C10" w:rsidRPr="007F26FD" w:rsidTr="00A67F4C">
        <w:trPr>
          <w:jc w:val="center"/>
        </w:trPr>
        <w:tc>
          <w:tcPr>
            <w:tcW w:w="9464" w:type="dxa"/>
            <w:gridSpan w:val="2"/>
            <w:tcBorders>
              <w:top w:val="single" w:sz="4" w:space="0" w:color="auto"/>
              <w:left w:val="single" w:sz="4" w:space="0" w:color="auto"/>
              <w:bottom w:val="single" w:sz="4" w:space="0" w:color="auto"/>
              <w:right w:val="single" w:sz="4" w:space="0" w:color="auto"/>
            </w:tcBorders>
          </w:tcPr>
          <w:p w:rsidR="00975C10" w:rsidRPr="007F26FD" w:rsidRDefault="00831CA7" w:rsidP="00D53FE7">
            <w:pPr>
              <w:pStyle w:val="1"/>
              <w:jc w:val="both"/>
              <w:rPr>
                <w:rFonts w:ascii="Times New Roman" w:hAnsi="Times New Roman" w:cs="Times New Roman"/>
                <w:b/>
                <w:bCs/>
                <w:sz w:val="24"/>
                <w:szCs w:val="24"/>
              </w:rPr>
            </w:pPr>
            <w:r w:rsidRPr="007F26FD">
              <w:rPr>
                <w:rFonts w:ascii="Times New Roman" w:hAnsi="Times New Roman" w:cs="Times New Roman"/>
                <w:b/>
                <w:bCs/>
                <w:sz w:val="24"/>
                <w:szCs w:val="24"/>
              </w:rPr>
              <w:t xml:space="preserve">Процедура </w:t>
            </w:r>
            <w:r w:rsidR="00975C10" w:rsidRPr="007F26FD">
              <w:rPr>
                <w:rFonts w:ascii="Times New Roman" w:hAnsi="Times New Roman" w:cs="Times New Roman"/>
                <w:b/>
                <w:bCs/>
                <w:sz w:val="24"/>
                <w:szCs w:val="24"/>
              </w:rPr>
              <w:t>оценки</w:t>
            </w:r>
          </w:p>
        </w:tc>
      </w:tr>
      <w:tr w:rsidR="00975C10" w:rsidRPr="007F26FD" w:rsidTr="00A67F4C">
        <w:trPr>
          <w:jc w:val="center"/>
        </w:trPr>
        <w:tc>
          <w:tcPr>
            <w:tcW w:w="3608" w:type="dxa"/>
            <w:tcBorders>
              <w:top w:val="single" w:sz="4" w:space="0" w:color="auto"/>
              <w:left w:val="single" w:sz="4" w:space="0" w:color="auto"/>
              <w:bottom w:val="single" w:sz="4" w:space="0" w:color="auto"/>
              <w:right w:val="single" w:sz="4" w:space="0" w:color="auto"/>
            </w:tcBorders>
          </w:tcPr>
          <w:p w:rsidR="00975C10" w:rsidRPr="007F26FD" w:rsidRDefault="00975C10" w:rsidP="00D53FE7">
            <w:pPr>
              <w:pStyle w:val="1"/>
              <w:jc w:val="both"/>
              <w:rPr>
                <w:rFonts w:ascii="Times New Roman" w:hAnsi="Times New Roman" w:cs="Times New Roman"/>
                <w:b/>
                <w:bCs/>
                <w:sz w:val="24"/>
                <w:szCs w:val="24"/>
              </w:rPr>
            </w:pPr>
            <w:r w:rsidRPr="007F26FD">
              <w:rPr>
                <w:rFonts w:ascii="Times New Roman" w:hAnsi="Times New Roman" w:cs="Times New Roman"/>
                <w:b/>
                <w:bCs/>
                <w:sz w:val="24"/>
                <w:szCs w:val="24"/>
              </w:rPr>
              <w:t>Внешняя оценка</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Предмет оценки</w:t>
            </w:r>
            <w:r w:rsidRPr="007F26FD">
              <w:rPr>
                <w:rFonts w:ascii="Times New Roman" w:hAnsi="Times New Roman" w:cs="Times New Roman"/>
                <w:sz w:val="24"/>
                <w:szCs w:val="24"/>
              </w:rPr>
              <w:t xml:space="preserve"> эффективность воспитательно-образовательной деятельности учреждения</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Форма проведения процедуры</w:t>
            </w:r>
            <w:r w:rsidRPr="007F26FD">
              <w:rPr>
                <w:rFonts w:ascii="Times New Roman" w:hAnsi="Times New Roman" w:cs="Times New Roman"/>
                <w:sz w:val="24"/>
                <w:szCs w:val="24"/>
              </w:rPr>
              <w:t>: неперсонифицированные мониторинговые исследования образовательных достижений обучающихся и выпускников начальной школы:</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в рамках аттестации педагогов и аккредитации школы;</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проведение анализа данных о результатах выполнения выпускниками итоговых работ.</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Субъекты оценочной деятельности: специалисты, не работающие в образовательном учреждении.</w:t>
            </w:r>
          </w:p>
          <w:p w:rsidR="00831CA7" w:rsidRPr="00D53FE7" w:rsidRDefault="00831CA7" w:rsidP="00D53FE7">
            <w:pPr>
              <w:pStyle w:val="1"/>
              <w:jc w:val="both"/>
              <w:rPr>
                <w:rFonts w:ascii="Times New Roman" w:hAnsi="Times New Roman" w:cs="Times New Roman"/>
                <w:sz w:val="24"/>
                <w:szCs w:val="24"/>
              </w:rPr>
            </w:pPr>
            <w:r w:rsidRPr="00D53FE7">
              <w:rPr>
                <w:rFonts w:ascii="Times New Roman" w:hAnsi="Times New Roman" w:cs="Times New Roman"/>
                <w:i/>
                <w:sz w:val="24"/>
                <w:szCs w:val="24"/>
              </w:rPr>
              <w:t>Объекты оценки</w:t>
            </w:r>
            <w:r>
              <w:rPr>
                <w:rFonts w:ascii="Times New Roman" w:hAnsi="Times New Roman" w:cs="Times New Roman"/>
                <w:sz w:val="24"/>
                <w:szCs w:val="24"/>
              </w:rPr>
              <w:t>:</w:t>
            </w:r>
            <w:r w:rsidR="00D53FE7" w:rsidRPr="00D53FE7">
              <w:rPr>
                <w:rFonts w:ascii="Times New Roman" w:hAnsi="Times New Roman"/>
                <w:sz w:val="24"/>
                <w:szCs w:val="24"/>
              </w:rPr>
              <w:t>действия, выполняемые обучающимися, с предметным содержанием</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Инструментарий</w:t>
            </w:r>
            <w:r w:rsidRPr="007F26FD">
              <w:rPr>
                <w:rFonts w:ascii="Times New Roman" w:hAnsi="Times New Roman" w:cs="Times New Roman"/>
                <w:sz w:val="24"/>
                <w:szCs w:val="24"/>
              </w:rPr>
              <w:t>, формы оценки: комплексные работы на межпредметной основе, контрольные работы по русскому языку и математике.</w:t>
            </w:r>
          </w:p>
        </w:tc>
        <w:tc>
          <w:tcPr>
            <w:tcW w:w="5856" w:type="dxa"/>
            <w:tcBorders>
              <w:top w:val="single" w:sz="4" w:space="0" w:color="auto"/>
              <w:left w:val="single" w:sz="4" w:space="0" w:color="auto"/>
              <w:bottom w:val="single" w:sz="4" w:space="0" w:color="auto"/>
              <w:right w:val="single" w:sz="4" w:space="0" w:color="auto"/>
            </w:tcBorders>
          </w:tcPr>
          <w:p w:rsidR="00975C10" w:rsidRPr="007F26FD" w:rsidRDefault="00975C10" w:rsidP="00D53FE7">
            <w:pPr>
              <w:pStyle w:val="1"/>
              <w:jc w:val="both"/>
              <w:rPr>
                <w:rFonts w:ascii="Times New Roman" w:hAnsi="Times New Roman" w:cs="Times New Roman"/>
                <w:b/>
                <w:bCs/>
                <w:sz w:val="24"/>
                <w:szCs w:val="24"/>
              </w:rPr>
            </w:pPr>
            <w:r w:rsidRPr="007F26FD">
              <w:rPr>
                <w:rFonts w:ascii="Times New Roman" w:hAnsi="Times New Roman" w:cs="Times New Roman"/>
                <w:b/>
                <w:bCs/>
                <w:sz w:val="24"/>
                <w:szCs w:val="24"/>
              </w:rPr>
              <w:t>Внутренняя оценка</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Предмет оценки</w:t>
            </w:r>
            <w:r w:rsidR="00831CA7" w:rsidRPr="0065201D">
              <w:rPr>
                <w:rFonts w:ascii="Times New Roman" w:hAnsi="Times New Roman" w:cs="Times New Roman"/>
                <w:sz w:val="24"/>
                <w:szCs w:val="24"/>
              </w:rPr>
              <w:t>:</w:t>
            </w:r>
            <w:r w:rsidR="0065201D">
              <w:rPr>
                <w:rFonts w:ascii="Times New Roman" w:hAnsi="Times New Roman" w:cs="Times New Roman"/>
                <w:sz w:val="24"/>
                <w:szCs w:val="24"/>
              </w:rPr>
              <w:t xml:space="preserve"> способность к решению учебно-познавательных </w:t>
            </w:r>
            <w:r w:rsidRPr="007F26FD">
              <w:rPr>
                <w:rFonts w:ascii="Times New Roman" w:hAnsi="Times New Roman" w:cs="Times New Roman"/>
                <w:sz w:val="24"/>
                <w:szCs w:val="24"/>
              </w:rPr>
              <w:t>действий</w:t>
            </w:r>
            <w:r w:rsidR="0065201D">
              <w:rPr>
                <w:rFonts w:ascii="Times New Roman" w:hAnsi="Times New Roman" w:cs="Times New Roman"/>
                <w:sz w:val="24"/>
                <w:szCs w:val="24"/>
              </w:rPr>
              <w:t xml:space="preserve"> и учебно-практических задач с использованием средств, релевантных содержанию учебных предметов (</w:t>
            </w:r>
            <w:r w:rsidRPr="007F26FD">
              <w:rPr>
                <w:rFonts w:ascii="Times New Roman" w:hAnsi="Times New Roman" w:cs="Times New Roman"/>
                <w:sz w:val="24"/>
                <w:szCs w:val="24"/>
              </w:rPr>
              <w:t>наличие систем</w:t>
            </w:r>
            <w:r w:rsidR="00831CA7" w:rsidRPr="0065201D">
              <w:rPr>
                <w:rFonts w:ascii="Times New Roman" w:hAnsi="Times New Roman" w:cs="Times New Roman"/>
                <w:sz w:val="24"/>
                <w:szCs w:val="24"/>
              </w:rPr>
              <w:t>ы</w:t>
            </w:r>
            <w:r w:rsidRPr="007F26FD">
              <w:rPr>
                <w:rFonts w:ascii="Times New Roman" w:hAnsi="Times New Roman" w:cs="Times New Roman"/>
                <w:sz w:val="24"/>
                <w:szCs w:val="24"/>
              </w:rPr>
              <w:t xml:space="preserve"> опорных предметных знаний; наличие системы знаний, дополняющих и расширяющих опорную систему знаний</w:t>
            </w:r>
            <w:r w:rsidR="0065201D">
              <w:rPr>
                <w:rFonts w:ascii="Times New Roman" w:hAnsi="Times New Roman" w:cs="Times New Roman"/>
                <w:sz w:val="24"/>
                <w:szCs w:val="24"/>
              </w:rPr>
              <w:t>)</w:t>
            </w:r>
            <w:r w:rsidRPr="007F26FD">
              <w:rPr>
                <w:rFonts w:ascii="Times New Roman" w:hAnsi="Times New Roman" w:cs="Times New Roman"/>
                <w:sz w:val="24"/>
                <w:szCs w:val="24"/>
              </w:rPr>
              <w:t>.</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Задача оценки данных результатов:</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определение готовности обучающихся для обучения в основной школе;</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 определение возможностей индивидуального развития обучающихся. </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Субъекты оценочной деятельности: администрация, учитель, обучающиеся.</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Форма проведения процедуры</w:t>
            </w:r>
            <w:r w:rsidRPr="007F26FD">
              <w:rPr>
                <w:rFonts w:ascii="Times New Roman" w:hAnsi="Times New Roman" w:cs="Times New Roman"/>
                <w:sz w:val="24"/>
                <w:szCs w:val="24"/>
              </w:rPr>
              <w:t>:</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Неперсонифицированные мониторинговые исследования проводит администрация школы: заместитель директора по УВР в рамках внутришкольного контроля:</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lastRenderedPageBreak/>
              <w:t xml:space="preserve">по изучению состояния преподавания предметов инвариантной части учебного плана и компонента образовательного учреждении; </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в рамках промежуточной и итоговой аттестации (три работы: русский язык, математика, комплексная работа на межпредмнетной основе);</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на этапах рубежного контроля (входной, по полугодиям).</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Персонифицированные мониторинговые исследования  проводят: </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975C10"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ученик через самооценку результатов текущей успеваемости, по итогам четверти, года (оценочные листы; выполнение заданий базового или повышенного уровня).</w:t>
            </w:r>
          </w:p>
          <w:p w:rsidR="0065201D" w:rsidRPr="007F26FD" w:rsidRDefault="0065201D"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Объекты оценки</w:t>
            </w:r>
            <w:r>
              <w:rPr>
                <w:rFonts w:ascii="Times New Roman" w:hAnsi="Times New Roman" w:cs="Times New Roman"/>
                <w:sz w:val="24"/>
                <w:szCs w:val="24"/>
              </w:rPr>
              <w:t>:_сформированность учебных действий с предметным содержанием</w:t>
            </w:r>
          </w:p>
          <w:p w:rsidR="00975C10" w:rsidRPr="007F26FD" w:rsidRDefault="00975C10" w:rsidP="00D53FE7">
            <w:pPr>
              <w:pStyle w:val="1"/>
              <w:jc w:val="both"/>
              <w:rPr>
                <w:rFonts w:ascii="Times New Roman" w:hAnsi="Times New Roman" w:cs="Times New Roman"/>
                <w:sz w:val="24"/>
                <w:szCs w:val="24"/>
              </w:rPr>
            </w:pPr>
            <w:r w:rsidRPr="0065201D">
              <w:rPr>
                <w:rFonts w:ascii="Times New Roman" w:hAnsi="Times New Roman" w:cs="Times New Roman"/>
                <w:i/>
                <w:sz w:val="24"/>
                <w:szCs w:val="24"/>
              </w:rPr>
              <w:t>Инструментарий</w:t>
            </w:r>
            <w:r w:rsidRPr="007F26FD">
              <w:rPr>
                <w:rFonts w:ascii="Times New Roman" w:hAnsi="Times New Roman" w:cs="Times New Roman"/>
                <w:sz w:val="24"/>
                <w:szCs w:val="24"/>
              </w:rPr>
              <w:t>:</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Методы оценки: стандартизированные письменные и устные работы, проекты, практические работы, творческие работы, (самоанализ и самооценка, наблюдения и др.).</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Осуществление обратной связи через:</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Информированность:</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 педагогов, об эффективности педагогической деятельности (педсоветах, совещаниях посвященных анализу учебно-воспитательного процесса); </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 обучающихся об их личных достижениях (индивидуальные беседы, демонстрацию материалов портфолио).</w:t>
            </w:r>
          </w:p>
          <w:p w:rsidR="00975C10" w:rsidRPr="007F26FD" w:rsidRDefault="00975C10" w:rsidP="00D53FE7">
            <w:pPr>
              <w:pStyle w:val="1"/>
              <w:jc w:val="both"/>
              <w:rPr>
                <w:rFonts w:ascii="Times New Roman" w:hAnsi="Times New Roman" w:cs="Times New Roman"/>
                <w:sz w:val="24"/>
                <w:szCs w:val="24"/>
              </w:rPr>
            </w:pPr>
            <w:r w:rsidRPr="007F26FD">
              <w:rPr>
                <w:rFonts w:ascii="Times New Roman" w:hAnsi="Times New Roman" w:cs="Times New Roman"/>
                <w:sz w:val="24"/>
                <w:szCs w:val="24"/>
              </w:rPr>
              <w:t>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165175" w:rsidRPr="007F26FD" w:rsidRDefault="00165175" w:rsidP="00C421DB">
      <w:pPr>
        <w:pStyle w:val="1"/>
        <w:ind w:firstLine="709"/>
        <w:jc w:val="both"/>
        <w:rPr>
          <w:rFonts w:ascii="Times New Roman" w:hAnsi="Times New Roman" w:cs="Times New Roman"/>
          <w:sz w:val="24"/>
          <w:szCs w:val="24"/>
        </w:rPr>
      </w:pP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Правильное и педагогически целесообразное сочетание всех методов способствует повышению качества учебно-воспитательного процесса.</w:t>
      </w:r>
    </w:p>
    <w:p w:rsidR="00165175" w:rsidRPr="00FD5744" w:rsidRDefault="00975C10" w:rsidP="00C421DB">
      <w:pPr>
        <w:pStyle w:val="1"/>
        <w:ind w:firstLine="709"/>
        <w:jc w:val="both"/>
        <w:rPr>
          <w:rFonts w:ascii="Times New Roman" w:hAnsi="Times New Roman" w:cs="Times New Roman"/>
          <w:i/>
          <w:iCs/>
          <w:sz w:val="24"/>
          <w:szCs w:val="24"/>
        </w:rPr>
      </w:pPr>
      <w:r w:rsidRPr="00FD5744">
        <w:rPr>
          <w:rFonts w:ascii="Times New Roman" w:hAnsi="Times New Roman" w:cs="Times New Roman"/>
          <w:i/>
          <w:iCs/>
          <w:sz w:val="24"/>
          <w:szCs w:val="24"/>
        </w:rPr>
        <w:lastRenderedPageBreak/>
        <w:t>Формы представления образовательных результатов:</w:t>
      </w:r>
      <w:r w:rsidR="00165175" w:rsidRPr="00FD5744">
        <w:rPr>
          <w:rFonts w:ascii="Times New Roman" w:hAnsi="Times New Roman" w:cs="Times New Roman"/>
          <w:sz w:val="24"/>
          <w:szCs w:val="24"/>
        </w:rPr>
        <w:t xml:space="preserve">реализуется в рамках безотметочной системы обучения в 1 классе </w:t>
      </w:r>
    </w:p>
    <w:p w:rsidR="00165175" w:rsidRPr="007F26FD" w:rsidRDefault="00165175" w:rsidP="00C421DB">
      <w:pPr>
        <w:pStyle w:val="a9"/>
        <w:ind w:firstLine="709"/>
        <w:jc w:val="both"/>
        <w:rPr>
          <w:sz w:val="24"/>
          <w:szCs w:val="24"/>
        </w:rPr>
      </w:pPr>
      <w:r w:rsidRPr="00FD5744">
        <w:rPr>
          <w:bCs/>
          <w:sz w:val="24"/>
          <w:szCs w:val="24"/>
        </w:rPr>
        <w:t xml:space="preserve">При </w:t>
      </w:r>
      <w:r w:rsidRPr="00FD5744">
        <w:rPr>
          <w:b/>
          <w:bCs/>
          <w:sz w:val="24"/>
          <w:szCs w:val="24"/>
        </w:rPr>
        <w:t>безотметочном обучении</w:t>
      </w:r>
      <w:r w:rsidRPr="00FD5744">
        <w:rPr>
          <w:bCs/>
          <w:sz w:val="24"/>
          <w:szCs w:val="24"/>
        </w:rPr>
        <w:t xml:space="preserve"> очень важно научить учащихся  эталонам самооценки,</w:t>
      </w:r>
      <w:r w:rsidRPr="007F26FD">
        <w:rPr>
          <w:bCs/>
          <w:sz w:val="24"/>
          <w:szCs w:val="24"/>
        </w:rPr>
        <w:t xml:space="preserve"> способам обнаружения возможных ошибок и их исправления</w:t>
      </w:r>
      <w:r w:rsidRPr="007F26FD">
        <w:rPr>
          <w:sz w:val="24"/>
          <w:szCs w:val="24"/>
        </w:rPr>
        <w:t>. Вслух с ребенком нужно обсудить его собственную работу (он говорит, что у него получилось хорошо, что особенно хорошо, где он допустил ошибку, на что нужно обратить внимание). После завершения письменной работы на уроке каждому ученику предлагается оценивать ее в баллах:</w:t>
      </w:r>
    </w:p>
    <w:p w:rsidR="00165175" w:rsidRPr="007F26FD" w:rsidRDefault="00165175" w:rsidP="00FF1F50">
      <w:pPr>
        <w:pStyle w:val="a9"/>
        <w:widowControl/>
        <w:numPr>
          <w:ilvl w:val="0"/>
          <w:numId w:val="75"/>
        </w:numPr>
        <w:tabs>
          <w:tab w:val="left" w:pos="993"/>
        </w:tabs>
        <w:suppressAutoHyphens w:val="0"/>
        <w:autoSpaceDE/>
        <w:ind w:left="0" w:firstLine="709"/>
        <w:jc w:val="both"/>
        <w:rPr>
          <w:sz w:val="24"/>
          <w:szCs w:val="24"/>
        </w:rPr>
      </w:pPr>
      <w:r w:rsidRPr="007F26FD">
        <w:rPr>
          <w:sz w:val="24"/>
          <w:szCs w:val="24"/>
        </w:rPr>
        <w:t>если все сделано правильно - 3 балла;</w:t>
      </w:r>
    </w:p>
    <w:p w:rsidR="00165175" w:rsidRPr="007F26FD" w:rsidRDefault="00165175" w:rsidP="00FF1F50">
      <w:pPr>
        <w:pStyle w:val="a9"/>
        <w:widowControl/>
        <w:numPr>
          <w:ilvl w:val="0"/>
          <w:numId w:val="75"/>
        </w:numPr>
        <w:tabs>
          <w:tab w:val="left" w:pos="993"/>
        </w:tabs>
        <w:suppressAutoHyphens w:val="0"/>
        <w:autoSpaceDE/>
        <w:ind w:left="0" w:firstLine="709"/>
        <w:jc w:val="both"/>
        <w:rPr>
          <w:sz w:val="24"/>
          <w:szCs w:val="24"/>
        </w:rPr>
      </w:pPr>
      <w:r w:rsidRPr="007F26FD">
        <w:rPr>
          <w:sz w:val="24"/>
          <w:szCs w:val="24"/>
        </w:rPr>
        <w:t>если допущены незначительные ошибки -2 балла;</w:t>
      </w:r>
    </w:p>
    <w:p w:rsidR="00165175" w:rsidRPr="007F26FD" w:rsidRDefault="00165175" w:rsidP="00FF1F50">
      <w:pPr>
        <w:pStyle w:val="a9"/>
        <w:widowControl/>
        <w:numPr>
          <w:ilvl w:val="0"/>
          <w:numId w:val="75"/>
        </w:numPr>
        <w:tabs>
          <w:tab w:val="left" w:pos="993"/>
        </w:tabs>
        <w:suppressAutoHyphens w:val="0"/>
        <w:autoSpaceDE/>
        <w:ind w:left="0" w:firstLine="709"/>
        <w:jc w:val="both"/>
        <w:rPr>
          <w:sz w:val="24"/>
          <w:szCs w:val="24"/>
        </w:rPr>
      </w:pPr>
      <w:r w:rsidRPr="007F26FD">
        <w:rPr>
          <w:sz w:val="24"/>
          <w:szCs w:val="24"/>
        </w:rPr>
        <w:t xml:space="preserve">если допущены значительные ошибки, но задание написано - 1 балл (ребенок его делал, прикладывал усилия, но у него не получилось - здесь работает </w:t>
      </w:r>
      <w:r w:rsidRPr="007F26FD">
        <w:rPr>
          <w:i/>
          <w:iCs/>
          <w:sz w:val="24"/>
          <w:szCs w:val="24"/>
        </w:rPr>
        <w:t>принцип:- незнание не наказывается, стимулируется процесс познания);</w:t>
      </w:r>
    </w:p>
    <w:p w:rsidR="00165175" w:rsidRPr="007F26FD" w:rsidRDefault="00165175" w:rsidP="00FF1F50">
      <w:pPr>
        <w:pStyle w:val="a9"/>
        <w:widowControl/>
        <w:numPr>
          <w:ilvl w:val="0"/>
          <w:numId w:val="75"/>
        </w:numPr>
        <w:tabs>
          <w:tab w:val="left" w:pos="993"/>
        </w:tabs>
        <w:suppressAutoHyphens w:val="0"/>
        <w:autoSpaceDE/>
        <w:ind w:left="0" w:firstLine="709"/>
        <w:jc w:val="both"/>
        <w:rPr>
          <w:sz w:val="24"/>
          <w:szCs w:val="24"/>
        </w:rPr>
      </w:pPr>
      <w:r w:rsidRPr="007F26FD">
        <w:rPr>
          <w:sz w:val="24"/>
          <w:szCs w:val="24"/>
        </w:rPr>
        <w:t>если задание не выполнено, то есть ребенок к нему даже не приступал, баллы не ставятся, так как нулевой балл не может быть использован ради соблюдения педагогической этики.</w:t>
      </w:r>
    </w:p>
    <w:p w:rsidR="00165175" w:rsidRPr="007F26FD" w:rsidRDefault="00165175" w:rsidP="00C421DB">
      <w:pPr>
        <w:ind w:firstLine="709"/>
        <w:jc w:val="both"/>
        <w:rPr>
          <w:sz w:val="24"/>
          <w:szCs w:val="24"/>
          <w:lang w:eastAsia="ru-RU"/>
        </w:rPr>
      </w:pPr>
      <w:r w:rsidRPr="007F26FD">
        <w:rPr>
          <w:sz w:val="24"/>
          <w:szCs w:val="24"/>
          <w:lang w:eastAsia="ru-RU"/>
        </w:rPr>
        <w:t>Для более объективной оценки знаний учащихся во 2-4 классах достижений применяется:</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табель успеваемости по предметам  (по 5-балльной системе отметок);</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анализ итоговых диагностических контрольных работ;</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портфолио</w:t>
      </w:r>
      <w:r w:rsidR="00831CA7" w:rsidRPr="00A55334">
        <w:rPr>
          <w:rFonts w:ascii="Times New Roman" w:hAnsi="Times New Roman" w:cs="Times New Roman"/>
          <w:sz w:val="24"/>
          <w:szCs w:val="24"/>
        </w:rPr>
        <w:t>, отражающее процесс формирования</w:t>
      </w:r>
      <w:r w:rsidRPr="00A55334">
        <w:rPr>
          <w:rFonts w:ascii="Times New Roman" w:hAnsi="Times New Roman" w:cs="Times New Roman"/>
          <w:sz w:val="24"/>
          <w:szCs w:val="24"/>
        </w:rPr>
        <w:t xml:space="preserve"> УУД</w:t>
      </w:r>
      <w:r w:rsidRPr="007F26FD">
        <w:rPr>
          <w:rFonts w:ascii="Times New Roman" w:hAnsi="Times New Roman" w:cs="Times New Roman"/>
          <w:sz w:val="24"/>
          <w:szCs w:val="24"/>
        </w:rPr>
        <w:t xml:space="preserve"> (с </w:t>
      </w:r>
      <w:r w:rsidRPr="007F26FD">
        <w:rPr>
          <w:rFonts w:ascii="Times New Roman" w:hAnsi="Times New Roman" w:cs="Times New Roman"/>
          <w:sz w:val="24"/>
          <w:szCs w:val="24"/>
          <w:lang w:val="en-US"/>
        </w:rPr>
        <w:t>I</w:t>
      </w:r>
      <w:r w:rsidRPr="007F26FD">
        <w:rPr>
          <w:rFonts w:ascii="Times New Roman" w:hAnsi="Times New Roman" w:cs="Times New Roman"/>
          <w:sz w:val="24"/>
          <w:szCs w:val="24"/>
        </w:rPr>
        <w:t xml:space="preserve"> класса);</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r w:rsidR="00A07A2A">
        <w:rPr>
          <w:rFonts w:ascii="Times New Roman" w:hAnsi="Times New Roman" w:cs="Times New Roman"/>
          <w:sz w:val="24"/>
          <w:szCs w:val="24"/>
        </w:rPr>
        <w:t xml:space="preserve">формирования </w:t>
      </w:r>
      <w:r w:rsidRPr="007F26FD">
        <w:rPr>
          <w:rFonts w:ascii="Times New Roman" w:hAnsi="Times New Roman" w:cs="Times New Roman"/>
          <w:sz w:val="24"/>
          <w:szCs w:val="24"/>
        </w:rPr>
        <w:t>УУД.</w:t>
      </w:r>
    </w:p>
    <w:p w:rsidR="00975C10" w:rsidRPr="007F26FD" w:rsidRDefault="00975C10" w:rsidP="00C421DB">
      <w:pPr>
        <w:pStyle w:val="1"/>
        <w:ind w:firstLine="709"/>
        <w:jc w:val="both"/>
        <w:rPr>
          <w:rFonts w:ascii="Times New Roman" w:hAnsi="Times New Roman" w:cs="Times New Roman"/>
          <w:i/>
          <w:iCs/>
          <w:sz w:val="24"/>
          <w:szCs w:val="24"/>
        </w:rPr>
      </w:pPr>
      <w:r w:rsidRPr="007F26FD">
        <w:rPr>
          <w:rFonts w:ascii="Times New Roman" w:hAnsi="Times New Roman" w:cs="Times New Roman"/>
          <w:i/>
          <w:iCs/>
          <w:sz w:val="24"/>
          <w:szCs w:val="24"/>
        </w:rPr>
        <w:t xml:space="preserve">Критериями оценивания являются: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1)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975C10" w:rsidRPr="007F26FD" w:rsidRDefault="00975C10"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2) динамика результатов предметной обученности, формирования УУД.</w:t>
      </w:r>
    </w:p>
    <w:p w:rsidR="00165175" w:rsidRPr="007F26FD" w:rsidRDefault="00165175" w:rsidP="00C421DB">
      <w:pPr>
        <w:pStyle w:val="1"/>
        <w:ind w:firstLine="709"/>
        <w:jc w:val="both"/>
        <w:rPr>
          <w:rFonts w:ascii="Times New Roman" w:hAnsi="Times New Roman" w:cs="Times New Roman"/>
          <w:b/>
          <w:bCs/>
          <w:sz w:val="24"/>
          <w:szCs w:val="24"/>
        </w:rPr>
      </w:pPr>
    </w:p>
    <w:p w:rsidR="002C43CB" w:rsidRPr="007F26FD" w:rsidRDefault="00BA1B79" w:rsidP="00A67F4C">
      <w:pPr>
        <w:pStyle w:val="1"/>
        <w:ind w:firstLine="709"/>
        <w:jc w:val="center"/>
        <w:rPr>
          <w:rFonts w:ascii="Times New Roman" w:hAnsi="Times New Roman" w:cs="Times New Roman"/>
          <w:b/>
          <w:bCs/>
          <w:sz w:val="24"/>
          <w:szCs w:val="24"/>
        </w:rPr>
      </w:pPr>
      <w:r w:rsidRPr="007F26FD">
        <w:rPr>
          <w:rFonts w:ascii="Times New Roman" w:hAnsi="Times New Roman" w:cs="Times New Roman"/>
          <w:b/>
          <w:bCs/>
          <w:sz w:val="24"/>
          <w:szCs w:val="24"/>
        </w:rPr>
        <w:t>1.</w:t>
      </w:r>
      <w:r w:rsidR="003F1062">
        <w:rPr>
          <w:rFonts w:ascii="Times New Roman" w:hAnsi="Times New Roman" w:cs="Times New Roman"/>
          <w:b/>
          <w:bCs/>
          <w:sz w:val="24"/>
          <w:szCs w:val="24"/>
        </w:rPr>
        <w:t>3</w:t>
      </w:r>
      <w:r w:rsidR="00822B88">
        <w:rPr>
          <w:rFonts w:ascii="Times New Roman" w:hAnsi="Times New Roman" w:cs="Times New Roman"/>
          <w:b/>
          <w:bCs/>
          <w:sz w:val="24"/>
          <w:szCs w:val="24"/>
        </w:rPr>
        <w:t>.5</w:t>
      </w:r>
      <w:r w:rsidRPr="007F26FD">
        <w:rPr>
          <w:rFonts w:ascii="Times New Roman" w:hAnsi="Times New Roman" w:cs="Times New Roman"/>
          <w:b/>
          <w:bCs/>
          <w:sz w:val="24"/>
          <w:szCs w:val="24"/>
        </w:rPr>
        <w:t>.</w:t>
      </w:r>
      <w:r w:rsidR="002C43CB" w:rsidRPr="007F26FD">
        <w:rPr>
          <w:rFonts w:ascii="Times New Roman" w:hAnsi="Times New Roman" w:cs="Times New Roman"/>
          <w:b/>
          <w:bCs/>
          <w:sz w:val="24"/>
          <w:szCs w:val="24"/>
        </w:rPr>
        <w:t>Организация накопительной системы оценки. Портф</w:t>
      </w:r>
      <w:r w:rsidR="00A55334">
        <w:rPr>
          <w:rFonts w:ascii="Times New Roman" w:hAnsi="Times New Roman" w:cs="Times New Roman"/>
          <w:b/>
          <w:bCs/>
          <w:sz w:val="24"/>
          <w:szCs w:val="24"/>
        </w:rPr>
        <w:t>олио</w:t>
      </w:r>
      <w:r w:rsidR="002C43CB" w:rsidRPr="007F26FD">
        <w:rPr>
          <w:rFonts w:ascii="Times New Roman" w:hAnsi="Times New Roman" w:cs="Times New Roman"/>
          <w:b/>
          <w:bCs/>
          <w:sz w:val="24"/>
          <w:szCs w:val="24"/>
        </w:rPr>
        <w:t>.</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Оптимальным способом организации накопительной системы оценки является портфель достижений обучающегося</w:t>
      </w:r>
      <w:r w:rsidR="002F76FC">
        <w:rPr>
          <w:rFonts w:ascii="Times New Roman" w:hAnsi="Times New Roman" w:cs="Times New Roman"/>
          <w:sz w:val="24"/>
          <w:szCs w:val="24"/>
        </w:rPr>
        <w:t xml:space="preserve"> (портфолио)</w:t>
      </w:r>
      <w:r w:rsidRPr="007F26FD">
        <w:rPr>
          <w:rFonts w:ascii="Times New Roman" w:hAnsi="Times New Roman" w:cs="Times New Roman"/>
          <w:sz w:val="24"/>
          <w:szCs w:val="24"/>
        </w:rPr>
        <w:t xml:space="preserve">, который демонстрирует его усилия, прогресс и достижения в различных областях. </w:t>
      </w:r>
      <w:r w:rsidRPr="00A55334">
        <w:rPr>
          <w:rFonts w:ascii="Times New Roman" w:hAnsi="Times New Roman" w:cs="Times New Roman"/>
          <w:sz w:val="24"/>
          <w:szCs w:val="24"/>
        </w:rPr>
        <w:t>Портф</w:t>
      </w:r>
      <w:r w:rsidR="00A55334" w:rsidRPr="00A55334">
        <w:rPr>
          <w:rFonts w:ascii="Times New Roman" w:hAnsi="Times New Roman" w:cs="Times New Roman"/>
          <w:sz w:val="24"/>
          <w:szCs w:val="24"/>
        </w:rPr>
        <w:t>олио</w:t>
      </w:r>
      <w:r w:rsidRPr="007F26FD">
        <w:rPr>
          <w:rFonts w:ascii="Times New Roman" w:hAnsi="Times New Roman" w:cs="Times New Roman"/>
          <w:sz w:val="24"/>
          <w:szCs w:val="24"/>
        </w:rPr>
        <w:t>— это не только современная эффективная форма оценивания, но и действенное средство для решения ряда важных педагогических задач, позволяющее:</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-поддерживать высокую учебную мотивацию обучающихся;</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-поощрять их активность и самостоятельность, расширять возможности обучения и самообучения;</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-развивать навыки рефлексивной и оценочной деятельности;</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формировать умение учиться — ставить цели, планировать и организовывать собственную учебную деятельность.</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Девиз работы с портфолио ученика начальной школы: </w:t>
      </w:r>
      <w:r w:rsidRPr="007F26FD">
        <w:rPr>
          <w:rFonts w:ascii="Times New Roman" w:hAnsi="Times New Roman" w:cs="Times New Roman"/>
          <w:i/>
          <w:iCs/>
          <w:sz w:val="24"/>
          <w:szCs w:val="24"/>
        </w:rPr>
        <w:t>"Каждодневный творческий процесс ученика должен быть зафиксирован"</w:t>
      </w:r>
      <w:r w:rsidRPr="007F26FD">
        <w:rPr>
          <w:rFonts w:ascii="Times New Roman" w:hAnsi="Times New Roman" w:cs="Times New Roman"/>
          <w:sz w:val="24"/>
          <w:szCs w:val="24"/>
        </w:rPr>
        <w:t xml:space="preserve">. </w:t>
      </w:r>
    </w:p>
    <w:p w:rsidR="00822B88" w:rsidRDefault="00822B88" w:rsidP="00C421DB">
      <w:pPr>
        <w:pStyle w:val="1"/>
        <w:ind w:firstLine="709"/>
        <w:jc w:val="both"/>
        <w:rPr>
          <w:rFonts w:ascii="Times New Roman" w:hAnsi="Times New Roman" w:cs="Times New Roman"/>
          <w:b/>
          <w:bCs/>
          <w:sz w:val="24"/>
          <w:szCs w:val="24"/>
        </w:rPr>
      </w:pPr>
    </w:p>
    <w:p w:rsidR="002C43CB" w:rsidRPr="007F26FD" w:rsidRDefault="002C43CB" w:rsidP="00C421DB">
      <w:pPr>
        <w:pStyle w:val="1"/>
        <w:ind w:firstLine="709"/>
        <w:jc w:val="both"/>
        <w:rPr>
          <w:rFonts w:ascii="Times New Roman" w:hAnsi="Times New Roman" w:cs="Times New Roman"/>
          <w:b/>
          <w:bCs/>
          <w:sz w:val="24"/>
          <w:szCs w:val="24"/>
        </w:rPr>
      </w:pPr>
      <w:r w:rsidRPr="007F26FD">
        <w:rPr>
          <w:rFonts w:ascii="Times New Roman" w:hAnsi="Times New Roman" w:cs="Times New Roman"/>
          <w:b/>
          <w:bCs/>
          <w:sz w:val="24"/>
          <w:szCs w:val="24"/>
        </w:rPr>
        <w:t xml:space="preserve">Материалы </w:t>
      </w:r>
      <w:r w:rsidR="002F76FC">
        <w:rPr>
          <w:rFonts w:ascii="Times New Roman" w:hAnsi="Times New Roman" w:cs="Times New Roman"/>
          <w:b/>
          <w:bCs/>
          <w:sz w:val="24"/>
          <w:szCs w:val="24"/>
        </w:rPr>
        <w:t>портфолио обучающегося МКОУ ТШИ</w:t>
      </w:r>
      <w:r w:rsidRPr="007F26FD">
        <w:rPr>
          <w:rFonts w:ascii="Times New Roman" w:hAnsi="Times New Roman" w:cs="Times New Roman"/>
          <w:b/>
          <w:bCs/>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061"/>
        <w:gridCol w:w="2857"/>
      </w:tblGrid>
      <w:tr w:rsidR="002F76FC" w:rsidRPr="007F26FD" w:rsidTr="00A67F4C">
        <w:tc>
          <w:tcPr>
            <w:tcW w:w="3544" w:type="dxa"/>
            <w:tcBorders>
              <w:top w:val="single" w:sz="4" w:space="0" w:color="auto"/>
              <w:left w:val="single" w:sz="4" w:space="0" w:color="auto"/>
              <w:bottom w:val="single" w:sz="4" w:space="0" w:color="auto"/>
              <w:right w:val="single" w:sz="4" w:space="0" w:color="auto"/>
            </w:tcBorders>
          </w:tcPr>
          <w:p w:rsidR="002F76FC" w:rsidRPr="00CD790E" w:rsidRDefault="002F76FC" w:rsidP="00822B88">
            <w:pPr>
              <w:pStyle w:val="4"/>
              <w:shd w:val="clear" w:color="auto" w:fill="FFFFFF"/>
              <w:spacing w:before="0" w:beforeAutospacing="0" w:after="0" w:afterAutospacing="0"/>
              <w:rPr>
                <w:rFonts w:ascii="Arial" w:hAnsi="Arial" w:cs="Arial"/>
                <w:b w:val="0"/>
                <w:color w:val="555555"/>
                <w:sz w:val="16"/>
                <w:szCs w:val="16"/>
              </w:rPr>
            </w:pPr>
            <w:r w:rsidRPr="00CD790E">
              <w:rPr>
                <w:b w:val="0"/>
              </w:rPr>
              <w:t>1 разд</w:t>
            </w:r>
            <w:r w:rsidR="00CD790E" w:rsidRPr="00CD790E">
              <w:rPr>
                <w:b w:val="0"/>
              </w:rPr>
              <w:t>ел «</w:t>
            </w:r>
            <w:r w:rsidR="00822B88">
              <w:rPr>
                <w:b w:val="0"/>
              </w:rPr>
              <w:t>Учебная деятельность</w:t>
            </w:r>
            <w:r w:rsidRPr="00CD790E">
              <w:rPr>
                <w:b w:val="0"/>
              </w:rPr>
              <w:t>»</w:t>
            </w:r>
          </w:p>
        </w:tc>
        <w:tc>
          <w:tcPr>
            <w:tcW w:w="3119" w:type="dxa"/>
            <w:tcBorders>
              <w:top w:val="single" w:sz="4" w:space="0" w:color="auto"/>
              <w:left w:val="single" w:sz="4" w:space="0" w:color="auto"/>
              <w:bottom w:val="single" w:sz="4" w:space="0" w:color="auto"/>
              <w:right w:val="single" w:sz="4" w:space="0" w:color="auto"/>
            </w:tcBorders>
          </w:tcPr>
          <w:p w:rsidR="002F76FC" w:rsidRPr="00CD790E" w:rsidRDefault="002F76FC" w:rsidP="00822B88">
            <w:pPr>
              <w:rPr>
                <w:sz w:val="24"/>
                <w:szCs w:val="24"/>
              </w:rPr>
            </w:pPr>
            <w:r w:rsidRPr="00CD790E">
              <w:rPr>
                <w:sz w:val="24"/>
                <w:szCs w:val="24"/>
              </w:rPr>
              <w:t xml:space="preserve">2 раздел </w:t>
            </w:r>
            <w:r w:rsidR="00CD790E" w:rsidRPr="00CD790E">
              <w:rPr>
                <w:sz w:val="24"/>
                <w:szCs w:val="24"/>
              </w:rPr>
              <w:t>"Мой портрет"</w:t>
            </w:r>
          </w:p>
        </w:tc>
        <w:tc>
          <w:tcPr>
            <w:tcW w:w="2693" w:type="dxa"/>
            <w:tcBorders>
              <w:top w:val="single" w:sz="4" w:space="0" w:color="auto"/>
              <w:left w:val="single" w:sz="4" w:space="0" w:color="auto"/>
              <w:bottom w:val="single" w:sz="4" w:space="0" w:color="auto"/>
              <w:right w:val="single" w:sz="4" w:space="0" w:color="auto"/>
            </w:tcBorders>
          </w:tcPr>
          <w:p w:rsidR="002F76FC" w:rsidRPr="007F26FD" w:rsidRDefault="00A34E47" w:rsidP="00822B88">
            <w:pPr>
              <w:pStyle w:val="1"/>
              <w:jc w:val="both"/>
              <w:rPr>
                <w:rFonts w:ascii="Times New Roman" w:hAnsi="Times New Roman" w:cs="Times New Roman"/>
                <w:sz w:val="24"/>
                <w:szCs w:val="24"/>
              </w:rPr>
            </w:pPr>
            <w:r>
              <w:rPr>
                <w:rFonts w:ascii="Times New Roman" w:hAnsi="Times New Roman" w:cs="Times New Roman"/>
                <w:sz w:val="24"/>
                <w:szCs w:val="24"/>
              </w:rPr>
              <w:t xml:space="preserve">3 </w:t>
            </w:r>
            <w:r w:rsidR="00CD790E">
              <w:rPr>
                <w:rFonts w:ascii="Times New Roman" w:hAnsi="Times New Roman" w:cs="Times New Roman"/>
                <w:sz w:val="24"/>
                <w:szCs w:val="24"/>
              </w:rPr>
              <w:t>раздел «</w:t>
            </w:r>
            <w:r w:rsidR="00822B88">
              <w:rPr>
                <w:rFonts w:ascii="Times New Roman" w:hAnsi="Times New Roman" w:cs="Times New Roman"/>
                <w:sz w:val="24"/>
                <w:szCs w:val="24"/>
              </w:rPr>
              <w:t>Внеучебная и досуговая деятельность</w:t>
            </w:r>
            <w:r w:rsidR="002F76FC">
              <w:rPr>
                <w:rFonts w:ascii="Times New Roman" w:hAnsi="Times New Roman" w:cs="Times New Roman"/>
                <w:sz w:val="24"/>
                <w:szCs w:val="24"/>
              </w:rPr>
              <w:t>»</w:t>
            </w:r>
          </w:p>
        </w:tc>
      </w:tr>
      <w:tr w:rsidR="002F76FC" w:rsidRPr="007F26FD" w:rsidTr="00A67F4C">
        <w:tc>
          <w:tcPr>
            <w:tcW w:w="3544" w:type="dxa"/>
            <w:tcBorders>
              <w:top w:val="single" w:sz="4" w:space="0" w:color="auto"/>
              <w:left w:val="single" w:sz="4" w:space="0" w:color="auto"/>
              <w:bottom w:val="single" w:sz="4" w:space="0" w:color="auto"/>
              <w:right w:val="single" w:sz="4" w:space="0" w:color="auto"/>
            </w:tcBorders>
          </w:tcPr>
          <w:p w:rsidR="002F76FC" w:rsidRPr="007F26FD" w:rsidRDefault="002F76FC" w:rsidP="00822B88">
            <w:pPr>
              <w:pStyle w:val="1"/>
              <w:jc w:val="both"/>
              <w:rPr>
                <w:rFonts w:ascii="Times New Roman" w:hAnsi="Times New Roman" w:cs="Times New Roman"/>
                <w:sz w:val="24"/>
                <w:szCs w:val="24"/>
              </w:rPr>
            </w:pPr>
            <w:r w:rsidRPr="007F26FD">
              <w:rPr>
                <w:rFonts w:ascii="Times New Roman" w:hAnsi="Times New Roman" w:cs="Times New Roman"/>
                <w:color w:val="000000"/>
                <w:sz w:val="24"/>
                <w:szCs w:val="24"/>
              </w:rPr>
              <w:t>Выборки детских работ —</w:t>
            </w:r>
            <w:r w:rsidRPr="007F26FD">
              <w:rPr>
                <w:rFonts w:ascii="Times New Roman" w:hAnsi="Times New Roman" w:cs="Times New Roman"/>
                <w:sz w:val="24"/>
                <w:szCs w:val="24"/>
              </w:rPr>
              <w:t xml:space="preserve"> формальные и творческие, выполненные в ходе учебных </w:t>
            </w:r>
            <w:r w:rsidRPr="007F26FD">
              <w:rPr>
                <w:rFonts w:ascii="Times New Roman" w:hAnsi="Times New Roman" w:cs="Times New Roman"/>
                <w:sz w:val="24"/>
                <w:szCs w:val="24"/>
              </w:rPr>
              <w:lastRenderedPageBreak/>
              <w:t>занятий по предметам, факультативных занятий. Материалы стартовой диагностики, промежуточных и итоговых стандартизированных работ по предметам. Работы подбираются так, чтобы  демонстрировали нарастающую успешность, объём и глубину знаний, достижение более высоких уровней формируемых учебных действий.</w:t>
            </w:r>
          </w:p>
        </w:tc>
        <w:tc>
          <w:tcPr>
            <w:tcW w:w="3119" w:type="dxa"/>
            <w:tcBorders>
              <w:top w:val="single" w:sz="4" w:space="0" w:color="auto"/>
              <w:left w:val="single" w:sz="4" w:space="0" w:color="auto"/>
              <w:bottom w:val="single" w:sz="4" w:space="0" w:color="auto"/>
              <w:right w:val="single" w:sz="4" w:space="0" w:color="auto"/>
            </w:tcBorders>
          </w:tcPr>
          <w:p w:rsidR="002F76FC" w:rsidRPr="007F26FD" w:rsidRDefault="002F76FC" w:rsidP="00822B88">
            <w:pPr>
              <w:pStyle w:val="1"/>
              <w:jc w:val="both"/>
              <w:rPr>
                <w:rFonts w:ascii="Times New Roman" w:hAnsi="Times New Roman" w:cs="Times New Roman"/>
                <w:sz w:val="24"/>
                <w:szCs w:val="24"/>
              </w:rPr>
            </w:pPr>
            <w:r w:rsidRPr="007F26FD">
              <w:rPr>
                <w:rFonts w:ascii="Times New Roman" w:hAnsi="Times New Roman" w:cs="Times New Roman"/>
                <w:color w:val="000000"/>
                <w:sz w:val="24"/>
                <w:szCs w:val="24"/>
              </w:rPr>
              <w:lastRenderedPageBreak/>
              <w:t>Систематизированные материалы наблюдений (оценочные</w:t>
            </w:r>
            <w:r w:rsidRPr="007F26FD">
              <w:rPr>
                <w:rFonts w:ascii="Times New Roman" w:hAnsi="Times New Roman" w:cs="Times New Roman"/>
                <w:sz w:val="24"/>
                <w:szCs w:val="24"/>
              </w:rPr>
              <w:t xml:space="preserve"> листы, </w:t>
            </w:r>
            <w:r w:rsidRPr="007F26FD">
              <w:rPr>
                <w:rFonts w:ascii="Times New Roman" w:hAnsi="Times New Roman" w:cs="Times New Roman"/>
                <w:sz w:val="24"/>
                <w:szCs w:val="24"/>
              </w:rPr>
              <w:lastRenderedPageBreak/>
              <w:t>материалы и листы наблюдений и т. п.) за процессом овладения УУД, которые ведут учителя начальных, школьный психолог, другие  участники образовательного процесса.</w:t>
            </w:r>
          </w:p>
        </w:tc>
        <w:tc>
          <w:tcPr>
            <w:tcW w:w="2693" w:type="dxa"/>
            <w:tcBorders>
              <w:top w:val="single" w:sz="4" w:space="0" w:color="auto"/>
              <w:left w:val="single" w:sz="4" w:space="0" w:color="auto"/>
              <w:bottom w:val="single" w:sz="4" w:space="0" w:color="auto"/>
              <w:right w:val="single" w:sz="4" w:space="0" w:color="auto"/>
            </w:tcBorders>
          </w:tcPr>
          <w:p w:rsidR="002F76FC" w:rsidRPr="007F26FD" w:rsidRDefault="002F76FC" w:rsidP="00822B88">
            <w:pPr>
              <w:pStyle w:val="1"/>
              <w:jc w:val="both"/>
              <w:rPr>
                <w:rFonts w:ascii="Times New Roman" w:hAnsi="Times New Roman" w:cs="Times New Roman"/>
                <w:sz w:val="24"/>
                <w:szCs w:val="24"/>
              </w:rPr>
            </w:pPr>
            <w:r w:rsidRPr="007F26FD">
              <w:rPr>
                <w:rFonts w:ascii="Times New Roman" w:hAnsi="Times New Roman" w:cs="Times New Roman"/>
                <w:color w:val="000000"/>
                <w:sz w:val="24"/>
                <w:szCs w:val="24"/>
              </w:rPr>
              <w:lastRenderedPageBreak/>
              <w:t>Материалы - достижения</w:t>
            </w:r>
            <w:r w:rsidRPr="007F26FD">
              <w:rPr>
                <w:rFonts w:ascii="Times New Roman" w:hAnsi="Times New Roman" w:cs="Times New Roman"/>
                <w:sz w:val="24"/>
                <w:szCs w:val="24"/>
              </w:rPr>
              <w:t xml:space="preserve">обучающихся во внеучебной </w:t>
            </w:r>
            <w:r w:rsidRPr="007F26FD">
              <w:rPr>
                <w:rFonts w:ascii="Times New Roman" w:hAnsi="Times New Roman" w:cs="Times New Roman"/>
                <w:sz w:val="24"/>
                <w:szCs w:val="24"/>
              </w:rPr>
              <w:lastRenderedPageBreak/>
              <w:t>(школьной и внешкольной) и досуговой деятельности.</w:t>
            </w:r>
          </w:p>
        </w:tc>
      </w:tr>
    </w:tbl>
    <w:p w:rsidR="00822B88" w:rsidRPr="00FD5744" w:rsidRDefault="00822B88" w:rsidP="00FD5744">
      <w:pPr>
        <w:pStyle w:val="ad"/>
        <w:spacing w:after="0"/>
        <w:ind w:firstLine="454"/>
      </w:pPr>
    </w:p>
    <w:p w:rsidR="00822B88" w:rsidRPr="00822B88" w:rsidRDefault="00822B88" w:rsidP="00822B88">
      <w:pPr>
        <w:pStyle w:val="ad"/>
        <w:spacing w:after="0"/>
        <w:ind w:firstLine="709"/>
      </w:pPr>
      <w:r w:rsidRPr="00822B88">
        <w:t>По результатам оценки, которая формируется на основе материалов портфеля достижений, делаются выводы:</w:t>
      </w:r>
    </w:p>
    <w:p w:rsidR="00822B88" w:rsidRPr="00822B88" w:rsidRDefault="00822B88" w:rsidP="00822B88">
      <w:pPr>
        <w:pStyle w:val="aff7"/>
        <w:spacing w:line="240" w:lineRule="auto"/>
        <w:ind w:firstLine="709"/>
        <w:rPr>
          <w:sz w:val="24"/>
          <w:szCs w:val="24"/>
        </w:rPr>
      </w:pPr>
      <w:r w:rsidRPr="00822B88">
        <w:rPr>
          <w:sz w:val="24"/>
          <w:szCs w:val="24"/>
        </w:rPr>
        <w:t>1) о сформированности у обучающегося</w:t>
      </w:r>
      <w:r w:rsidRPr="00822B88">
        <w:rPr>
          <w:rStyle w:val="43"/>
          <w:color w:val="auto"/>
          <w:sz w:val="24"/>
          <w:szCs w:val="24"/>
        </w:rPr>
        <w:t xml:space="preserve"> универсальных и предметных способов действий,</w:t>
      </w:r>
      <w:r w:rsidRPr="00822B88">
        <w:rPr>
          <w:sz w:val="24"/>
          <w:szCs w:val="24"/>
        </w:rPr>
        <w:t xml:space="preserve"> а также</w:t>
      </w:r>
      <w:r w:rsidRPr="00822B88">
        <w:rPr>
          <w:rStyle w:val="43"/>
          <w:color w:val="auto"/>
          <w:sz w:val="24"/>
          <w:szCs w:val="24"/>
        </w:rPr>
        <w:t xml:space="preserve"> опорной системы знаний,</w:t>
      </w:r>
      <w:r w:rsidRPr="00822B88">
        <w:rPr>
          <w:sz w:val="24"/>
          <w:szCs w:val="24"/>
        </w:rPr>
        <w:t xml:space="preserve"> обеспечивающих ему возможность продолжения образования в основной школе;</w:t>
      </w:r>
    </w:p>
    <w:p w:rsidR="00822B88" w:rsidRPr="00822B88" w:rsidRDefault="00822B88" w:rsidP="00822B88">
      <w:pPr>
        <w:pStyle w:val="aff7"/>
        <w:spacing w:line="240" w:lineRule="auto"/>
        <w:ind w:firstLine="709"/>
        <w:rPr>
          <w:sz w:val="24"/>
          <w:szCs w:val="24"/>
        </w:rPr>
      </w:pPr>
      <w:r w:rsidRPr="00822B88">
        <w:rPr>
          <w:sz w:val="24"/>
          <w:szCs w:val="24"/>
        </w:rPr>
        <w:t>2) о сформированности основ</w:t>
      </w:r>
      <w:r w:rsidRPr="00822B88">
        <w:rPr>
          <w:rStyle w:val="43"/>
          <w:color w:val="auto"/>
          <w:sz w:val="24"/>
          <w:szCs w:val="24"/>
        </w:rPr>
        <w:t xml:space="preserve"> умения учиться,</w:t>
      </w:r>
      <w:r w:rsidRPr="00822B88">
        <w:rPr>
          <w:sz w:val="24"/>
          <w:szCs w:val="24"/>
        </w:rPr>
        <w:t xml:space="preserve"> понимаемой как способность к самоорганизации с целью постановки и решения учебно-познавательных и учебно-практических задач;</w:t>
      </w:r>
    </w:p>
    <w:p w:rsidR="00165175" w:rsidRPr="00822B88" w:rsidRDefault="00822B88" w:rsidP="00822B88">
      <w:pPr>
        <w:pStyle w:val="1"/>
        <w:ind w:firstLine="709"/>
        <w:jc w:val="both"/>
        <w:rPr>
          <w:rFonts w:ascii="Times New Roman" w:hAnsi="Times New Roman" w:cs="Times New Roman"/>
          <w:sz w:val="24"/>
          <w:szCs w:val="24"/>
        </w:rPr>
      </w:pPr>
      <w:r w:rsidRPr="00822B88">
        <w:rPr>
          <w:rFonts w:ascii="Times New Roman" w:hAnsi="Times New Roman" w:cs="Times New Roman"/>
          <w:sz w:val="24"/>
          <w:szCs w:val="24"/>
        </w:rPr>
        <w:t>3) об</w:t>
      </w:r>
      <w:r w:rsidRPr="00822B88">
        <w:rPr>
          <w:rStyle w:val="43"/>
          <w:sz w:val="24"/>
          <w:szCs w:val="24"/>
        </w:rPr>
        <w:t xml:space="preserve"> индивидуальном прогрессе</w:t>
      </w:r>
      <w:r w:rsidRPr="00822B88">
        <w:rPr>
          <w:rFonts w:ascii="Times New Roman" w:hAnsi="Times New Roman" w:cs="Times New Roman"/>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2C43CB" w:rsidRPr="007F26FD" w:rsidRDefault="00822B88" w:rsidP="00C421DB">
      <w:pPr>
        <w:pStyle w:val="1"/>
        <w:ind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002C43CB" w:rsidRPr="007F26FD">
        <w:rPr>
          <w:rFonts w:ascii="Times New Roman" w:hAnsi="Times New Roman" w:cs="Times New Roman"/>
          <w:sz w:val="24"/>
          <w:szCs w:val="24"/>
        </w:rPr>
        <w:t xml:space="preserve"> оценке отдельных составляющих портфеля достижений обучающ</w:t>
      </w:r>
      <w:r>
        <w:rPr>
          <w:rFonts w:ascii="Times New Roman" w:hAnsi="Times New Roman" w:cs="Times New Roman"/>
          <w:sz w:val="24"/>
          <w:szCs w:val="24"/>
        </w:rPr>
        <w:t>его</w:t>
      </w:r>
      <w:r w:rsidR="002C43CB" w:rsidRPr="007F26FD">
        <w:rPr>
          <w:rFonts w:ascii="Times New Roman" w:hAnsi="Times New Roman" w:cs="Times New Roman"/>
          <w:sz w:val="24"/>
          <w:szCs w:val="24"/>
        </w:rPr>
        <w:t xml:space="preserve">ся </w:t>
      </w:r>
      <w:r>
        <w:rPr>
          <w:rFonts w:ascii="Times New Roman" w:hAnsi="Times New Roman" w:cs="Times New Roman"/>
          <w:sz w:val="24"/>
          <w:szCs w:val="24"/>
        </w:rPr>
        <w:t xml:space="preserve">возможно </w:t>
      </w:r>
      <w:r w:rsidR="002C43CB" w:rsidRPr="007F26FD">
        <w:rPr>
          <w:rFonts w:ascii="Times New Roman" w:hAnsi="Times New Roman" w:cs="Times New Roman"/>
          <w:sz w:val="24"/>
          <w:szCs w:val="24"/>
        </w:rPr>
        <w:t>использовать оценки типа:</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2C43CB" w:rsidRPr="007F26FD" w:rsidRDefault="002C43CB" w:rsidP="00C421DB">
      <w:pPr>
        <w:pStyle w:val="1"/>
        <w:ind w:firstLine="709"/>
        <w:jc w:val="both"/>
        <w:rPr>
          <w:rFonts w:ascii="Times New Roman" w:hAnsi="Times New Roman" w:cs="Times New Roman"/>
          <w:sz w:val="24"/>
          <w:szCs w:val="24"/>
        </w:rPr>
      </w:pPr>
    </w:p>
    <w:p w:rsidR="00165175" w:rsidRPr="007F26FD" w:rsidRDefault="00BA1B79" w:rsidP="00A67F4C">
      <w:pPr>
        <w:pStyle w:val="1"/>
        <w:ind w:firstLine="709"/>
        <w:jc w:val="center"/>
        <w:rPr>
          <w:rFonts w:ascii="Times New Roman" w:hAnsi="Times New Roman" w:cs="Times New Roman"/>
          <w:b/>
          <w:bCs/>
          <w:sz w:val="24"/>
          <w:szCs w:val="24"/>
        </w:rPr>
      </w:pPr>
      <w:r w:rsidRPr="007F26FD">
        <w:rPr>
          <w:rFonts w:ascii="Times New Roman" w:hAnsi="Times New Roman" w:cs="Times New Roman"/>
          <w:b/>
          <w:bCs/>
          <w:sz w:val="24"/>
          <w:szCs w:val="24"/>
        </w:rPr>
        <w:t>1.</w:t>
      </w:r>
      <w:r w:rsidR="003F1062">
        <w:rPr>
          <w:rFonts w:ascii="Times New Roman" w:hAnsi="Times New Roman" w:cs="Times New Roman"/>
          <w:b/>
          <w:bCs/>
          <w:sz w:val="24"/>
          <w:szCs w:val="24"/>
        </w:rPr>
        <w:t>3</w:t>
      </w:r>
      <w:r w:rsidR="00822B88">
        <w:rPr>
          <w:rFonts w:ascii="Times New Roman" w:hAnsi="Times New Roman" w:cs="Times New Roman"/>
          <w:b/>
          <w:bCs/>
          <w:sz w:val="24"/>
          <w:szCs w:val="24"/>
        </w:rPr>
        <w:t>.6</w:t>
      </w:r>
      <w:r w:rsidRPr="007F26FD">
        <w:rPr>
          <w:rFonts w:ascii="Times New Roman" w:hAnsi="Times New Roman" w:cs="Times New Roman"/>
          <w:b/>
          <w:bCs/>
          <w:sz w:val="24"/>
          <w:szCs w:val="24"/>
        </w:rPr>
        <w:t>.</w:t>
      </w:r>
      <w:r w:rsidR="002C43CB" w:rsidRPr="007F26FD">
        <w:rPr>
          <w:rFonts w:ascii="Times New Roman" w:hAnsi="Times New Roman" w:cs="Times New Roman"/>
          <w:b/>
          <w:bCs/>
          <w:sz w:val="24"/>
          <w:szCs w:val="24"/>
        </w:rPr>
        <w:t>Итоговая оценка выпускника и её использование при переходе от начальногок основному общему образованию.</w:t>
      </w:r>
    </w:p>
    <w:p w:rsidR="00822B88" w:rsidRPr="00822B88" w:rsidRDefault="00822B88" w:rsidP="00822B88">
      <w:pPr>
        <w:pStyle w:val="ad"/>
        <w:spacing w:after="0"/>
        <w:ind w:firstLine="709"/>
      </w:pPr>
      <w:r w:rsidRPr="00822B88">
        <w:t xml:space="preserve">На итоговую оценку </w:t>
      </w:r>
      <w:r w:rsidR="00173488" w:rsidRPr="007F26FD">
        <w:rPr>
          <w:color w:val="000000"/>
        </w:rPr>
        <w:t>на начально</w:t>
      </w:r>
      <w:r w:rsidR="00173488">
        <w:rPr>
          <w:color w:val="000000"/>
        </w:rPr>
        <w:t>м уровне</w:t>
      </w:r>
      <w:r w:rsidRPr="00822B88">
        <w:t>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822B88">
        <w:rPr>
          <w:rStyle w:val="30"/>
          <w:sz w:val="24"/>
          <w:szCs w:val="24"/>
        </w:rPr>
        <w:t xml:space="preserve"> только предметные и метапредметные результаты,</w:t>
      </w:r>
      <w:r w:rsidRPr="00822B88">
        <w:t xml:space="preserve"> описанные в разделе «Выпускник научится» планируемых результатов начального образования.</w:t>
      </w:r>
    </w:p>
    <w:p w:rsidR="00822B88" w:rsidRPr="00822B88" w:rsidRDefault="00822B88" w:rsidP="00822B88">
      <w:pPr>
        <w:pStyle w:val="aff7"/>
        <w:spacing w:line="240" w:lineRule="auto"/>
        <w:ind w:firstLine="709"/>
        <w:rPr>
          <w:sz w:val="24"/>
          <w:szCs w:val="24"/>
        </w:rPr>
      </w:pPr>
      <w:r w:rsidRPr="00822B88">
        <w:rPr>
          <w:sz w:val="24"/>
          <w:szCs w:val="24"/>
        </w:rPr>
        <w:t xml:space="preserve">Предметом итоговой оценки является </w:t>
      </w:r>
      <w:r w:rsidRPr="00822B88">
        <w:rPr>
          <w:i/>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822B88">
        <w:rPr>
          <w:sz w:val="24"/>
          <w:szCs w:val="24"/>
        </w:rPr>
        <w:t xml:space="preserve">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822B88" w:rsidRPr="00822B88" w:rsidRDefault="00173488" w:rsidP="00822B88">
      <w:pPr>
        <w:pStyle w:val="ad"/>
        <w:spacing w:after="0"/>
        <w:ind w:firstLine="709"/>
      </w:pPr>
      <w:r>
        <w:rPr>
          <w:color w:val="000000"/>
        </w:rPr>
        <w:t>Н</w:t>
      </w:r>
      <w:r w:rsidRPr="007F26FD">
        <w:rPr>
          <w:color w:val="000000"/>
        </w:rPr>
        <w:t>а начально</w:t>
      </w:r>
      <w:r>
        <w:rPr>
          <w:color w:val="000000"/>
        </w:rPr>
        <w:t>м уровне</w:t>
      </w:r>
      <w:r w:rsidR="00822B88" w:rsidRPr="00822B88">
        <w:t>общего образования особое значение для продолжения образования имеет усвоение обучающимися</w:t>
      </w:r>
      <w:r w:rsidR="00822B88" w:rsidRPr="00822B88">
        <w:rPr>
          <w:rStyle w:val="30"/>
          <w:sz w:val="24"/>
          <w:szCs w:val="24"/>
        </w:rPr>
        <w:t xml:space="preserve"> опорной системы знаний по русскому языку, родному</w:t>
      </w:r>
      <w:r w:rsidR="00123430">
        <w:rPr>
          <w:rStyle w:val="30"/>
          <w:sz w:val="24"/>
          <w:szCs w:val="24"/>
        </w:rPr>
        <w:t xml:space="preserve"> (ненецкому)</w:t>
      </w:r>
      <w:r w:rsidR="00822B88" w:rsidRPr="00822B88">
        <w:rPr>
          <w:rStyle w:val="30"/>
          <w:sz w:val="24"/>
          <w:szCs w:val="24"/>
        </w:rPr>
        <w:t xml:space="preserve"> языку и математике</w:t>
      </w:r>
      <w:r w:rsidR="00822B88" w:rsidRPr="00822B88">
        <w:t xml:space="preserve"> и овладение следующими метапредметными действиями:</w:t>
      </w:r>
    </w:p>
    <w:p w:rsidR="00822B88" w:rsidRPr="00822B88" w:rsidRDefault="00822B88" w:rsidP="00822B88">
      <w:pPr>
        <w:pStyle w:val="aff7"/>
        <w:spacing w:line="240" w:lineRule="auto"/>
        <w:ind w:firstLine="709"/>
        <w:rPr>
          <w:sz w:val="24"/>
          <w:szCs w:val="24"/>
        </w:rPr>
      </w:pPr>
      <w:r w:rsidRPr="00822B88">
        <w:rPr>
          <w:sz w:val="24"/>
          <w:szCs w:val="24"/>
        </w:rPr>
        <w:lastRenderedPageBreak/>
        <w:t>• </w:t>
      </w:r>
      <w:r w:rsidRPr="00822B88">
        <w:rPr>
          <w:rStyle w:val="1116"/>
          <w:b w:val="0"/>
          <w:bCs w:val="0"/>
          <w:iCs w:val="0"/>
          <w:sz w:val="24"/>
          <w:szCs w:val="24"/>
        </w:rPr>
        <w:t>речевыми</w:t>
      </w:r>
      <w:r w:rsidRPr="00822B88">
        <w:rPr>
          <w:rStyle w:val="1116"/>
          <w:b w:val="0"/>
          <w:bCs w:val="0"/>
          <w:i w:val="0"/>
          <w:iCs w:val="0"/>
          <w:sz w:val="24"/>
          <w:szCs w:val="24"/>
        </w:rPr>
        <w:t>,</w:t>
      </w:r>
      <w:r w:rsidRPr="00822B88">
        <w:rPr>
          <w:rStyle w:val="111"/>
          <w:b w:val="0"/>
          <w:bCs w:val="0"/>
          <w:i w:val="0"/>
          <w:iCs w:val="0"/>
          <w:sz w:val="24"/>
          <w:szCs w:val="24"/>
        </w:rPr>
        <w:t xml:space="preserve"> среди которых следует выделить</w:t>
      </w:r>
      <w:r w:rsidRPr="00822B88">
        <w:rPr>
          <w:rStyle w:val="1116"/>
          <w:b w:val="0"/>
          <w:bCs w:val="0"/>
          <w:iCs w:val="0"/>
          <w:sz w:val="24"/>
          <w:szCs w:val="24"/>
        </w:rPr>
        <w:t>навыки осознанного чтения и работы с информацией;</w:t>
      </w:r>
    </w:p>
    <w:p w:rsidR="00822B88" w:rsidRDefault="00822B88" w:rsidP="00822B88">
      <w:pPr>
        <w:pStyle w:val="1"/>
        <w:ind w:firstLine="709"/>
        <w:jc w:val="both"/>
        <w:rPr>
          <w:rFonts w:ascii="Times New Roman" w:hAnsi="Times New Roman" w:cs="Times New Roman"/>
          <w:sz w:val="24"/>
          <w:szCs w:val="24"/>
        </w:rPr>
      </w:pPr>
      <w:r w:rsidRPr="00822B88">
        <w:rPr>
          <w:rFonts w:ascii="Times New Roman" w:hAnsi="Times New Roman" w:cs="Times New Roman"/>
          <w:sz w:val="24"/>
          <w:szCs w:val="24"/>
        </w:rPr>
        <w:t>• </w:t>
      </w:r>
      <w:r w:rsidRPr="00822B88">
        <w:rPr>
          <w:rStyle w:val="30"/>
          <w:iCs w:val="0"/>
          <w:sz w:val="24"/>
          <w:szCs w:val="24"/>
        </w:rPr>
        <w:t>коммуникативными</w:t>
      </w:r>
      <w:r w:rsidRPr="00822B88">
        <w:rPr>
          <w:rStyle w:val="30"/>
          <w:i w:val="0"/>
          <w:iCs w:val="0"/>
          <w:sz w:val="24"/>
          <w:szCs w:val="24"/>
        </w:rPr>
        <w:t>,</w:t>
      </w:r>
      <w:r w:rsidRPr="00822B88">
        <w:rPr>
          <w:rFonts w:ascii="Times New Roman" w:hAnsi="Times New Roman" w:cs="Times New Roman"/>
          <w:sz w:val="24"/>
          <w:szCs w:val="24"/>
        </w:rPr>
        <w:t xml:space="preserve"> необходимыми для учебного сотрудничества с учителем и сверстниками.</w:t>
      </w:r>
    </w:p>
    <w:p w:rsidR="00165175" w:rsidRPr="007F26FD" w:rsidRDefault="002C43CB" w:rsidP="00822B88">
      <w:pPr>
        <w:pStyle w:val="1"/>
        <w:ind w:firstLine="709"/>
        <w:jc w:val="both"/>
        <w:rPr>
          <w:rFonts w:ascii="Times New Roman" w:hAnsi="Times New Roman" w:cs="Times New Roman"/>
          <w:b/>
          <w:bCs/>
          <w:sz w:val="24"/>
          <w:szCs w:val="24"/>
        </w:rPr>
      </w:pPr>
      <w:r w:rsidRPr="007F26FD">
        <w:rPr>
          <w:rFonts w:ascii="Times New Roman" w:hAnsi="Times New Roman" w:cs="Times New Roman"/>
          <w:sz w:val="24"/>
          <w:szCs w:val="24"/>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w:t>
      </w:r>
    </w:p>
    <w:p w:rsidR="002C43CB" w:rsidRPr="007F26FD" w:rsidRDefault="002C43CB" w:rsidP="00C421DB">
      <w:pPr>
        <w:pStyle w:val="1"/>
        <w:ind w:firstLine="709"/>
        <w:jc w:val="both"/>
        <w:rPr>
          <w:rFonts w:ascii="Times New Roman" w:hAnsi="Times New Roman" w:cs="Times New Roman"/>
          <w:b/>
          <w:bCs/>
          <w:sz w:val="24"/>
          <w:szCs w:val="24"/>
        </w:rPr>
      </w:pPr>
      <w:r w:rsidRPr="007F26FD">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165175"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165175"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-отмечаются образовательные достижения и положительные качества выпускника;</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B6144"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Все выводы и оценки, включаемые в характеристику, должны быть подтверждены материалами </w:t>
      </w:r>
      <w:r w:rsidR="00AB6144">
        <w:rPr>
          <w:rFonts w:ascii="Times New Roman" w:hAnsi="Times New Roman" w:cs="Times New Roman"/>
          <w:sz w:val="24"/>
          <w:szCs w:val="24"/>
        </w:rPr>
        <w:t>портфолио</w:t>
      </w:r>
      <w:r w:rsidRPr="007F26FD">
        <w:rPr>
          <w:rFonts w:ascii="Times New Roman" w:hAnsi="Times New Roman" w:cs="Times New Roman"/>
          <w:sz w:val="24"/>
          <w:szCs w:val="24"/>
        </w:rPr>
        <w:t xml:space="preserve"> и другими объективными показателями. </w:t>
      </w:r>
    </w:p>
    <w:p w:rsidR="00123430" w:rsidRPr="00123430" w:rsidRDefault="00123430" w:rsidP="00123430">
      <w:pPr>
        <w:pStyle w:val="ad"/>
        <w:spacing w:after="0"/>
        <w:ind w:firstLine="709"/>
        <w:rPr>
          <w:rStyle w:val="5"/>
          <w:sz w:val="24"/>
          <w:szCs w:val="24"/>
        </w:rPr>
      </w:pPr>
    </w:p>
    <w:p w:rsidR="00123430" w:rsidRPr="00123430" w:rsidRDefault="00123430" w:rsidP="00123430">
      <w:pPr>
        <w:pStyle w:val="ad"/>
        <w:spacing w:after="0"/>
        <w:ind w:firstLine="709"/>
      </w:pPr>
      <w:r w:rsidRPr="00123430">
        <w:rPr>
          <w:rStyle w:val="5"/>
          <w:sz w:val="24"/>
          <w:szCs w:val="24"/>
        </w:rPr>
        <w:t>Оценка результатов деятельности образовательного учреждения начального общего образования</w:t>
      </w:r>
      <w:r w:rsidRPr="00123430">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123430" w:rsidRPr="00123430" w:rsidRDefault="00123430" w:rsidP="00123430">
      <w:pPr>
        <w:pStyle w:val="aff7"/>
        <w:spacing w:line="240" w:lineRule="auto"/>
        <w:ind w:firstLine="709"/>
        <w:rPr>
          <w:sz w:val="24"/>
          <w:szCs w:val="24"/>
        </w:rPr>
      </w:pPr>
      <w:r w:rsidRPr="00123430">
        <w:rPr>
          <w:sz w:val="24"/>
          <w:szCs w:val="24"/>
        </w:rPr>
        <w:t>• результатов мониторинговых исследований разного уровня (федерального, регионального, муниципального);</w:t>
      </w:r>
    </w:p>
    <w:p w:rsidR="00123430" w:rsidRPr="00123430" w:rsidRDefault="00123430" w:rsidP="00123430">
      <w:pPr>
        <w:pStyle w:val="aff7"/>
        <w:spacing w:line="240" w:lineRule="auto"/>
        <w:ind w:firstLine="709"/>
        <w:rPr>
          <w:sz w:val="24"/>
          <w:szCs w:val="24"/>
        </w:rPr>
      </w:pPr>
      <w:r w:rsidRPr="00123430">
        <w:rPr>
          <w:sz w:val="24"/>
          <w:szCs w:val="24"/>
        </w:rPr>
        <w:t>• условий реализации основной образовательной программы начального общего образования;</w:t>
      </w:r>
    </w:p>
    <w:p w:rsidR="00123430" w:rsidRPr="00123430" w:rsidRDefault="00123430" w:rsidP="00123430">
      <w:pPr>
        <w:pStyle w:val="aff7"/>
        <w:spacing w:line="240" w:lineRule="auto"/>
        <w:ind w:firstLine="709"/>
        <w:rPr>
          <w:sz w:val="24"/>
          <w:szCs w:val="24"/>
        </w:rPr>
      </w:pPr>
      <w:r w:rsidRPr="00123430">
        <w:rPr>
          <w:sz w:val="24"/>
          <w:szCs w:val="24"/>
        </w:rPr>
        <w:t>• особенностей контингента обучающихся.</w:t>
      </w:r>
    </w:p>
    <w:p w:rsidR="00123430" w:rsidRPr="00123430" w:rsidRDefault="00123430" w:rsidP="00123430">
      <w:pPr>
        <w:pStyle w:val="ad"/>
        <w:spacing w:after="0"/>
        <w:ind w:firstLine="709"/>
      </w:pPr>
      <w:r w:rsidRPr="00123430">
        <w:t xml:space="preserve">Предметом оценки в ходе данных процедур является также </w:t>
      </w:r>
      <w:r w:rsidRPr="00123430">
        <w:rPr>
          <w:rStyle w:val="23"/>
          <w:sz w:val="24"/>
          <w:szCs w:val="24"/>
        </w:rPr>
        <w:t>текущая оценочная деятельность</w:t>
      </w:r>
      <w:r w:rsidRPr="00123430">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123430" w:rsidRPr="00123430" w:rsidRDefault="00123430" w:rsidP="00123430">
      <w:pPr>
        <w:pStyle w:val="1"/>
        <w:ind w:firstLine="709"/>
        <w:jc w:val="both"/>
        <w:rPr>
          <w:rStyle w:val="44"/>
          <w:sz w:val="24"/>
          <w:szCs w:val="24"/>
        </w:rPr>
      </w:pPr>
      <w:r w:rsidRPr="00123430">
        <w:rPr>
          <w:rFonts w:ascii="Times New Roman" w:hAnsi="Times New Roman"/>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w:t>
      </w:r>
      <w:r w:rsidRPr="00123430">
        <w:rPr>
          <w:rStyle w:val="44"/>
          <w:sz w:val="24"/>
          <w:szCs w:val="24"/>
        </w:rPr>
        <w:t xml:space="preserve"> регулярный мониторинг результатов выполнения трёх (четырёх) итоговых работ.</w:t>
      </w:r>
    </w:p>
    <w:p w:rsidR="002C43CB" w:rsidRPr="007F26FD" w:rsidRDefault="002C43CB" w:rsidP="00123430">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Школа информирует органы управления в установленной регламентом форме:</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 результатах выполнения итоговых работ по русскому языку, математике и итоговой комплексной работы на межпредметной основе;</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123430" w:rsidRDefault="00123430" w:rsidP="00C421DB">
      <w:pPr>
        <w:pStyle w:val="1"/>
        <w:ind w:firstLine="709"/>
        <w:jc w:val="both"/>
        <w:rPr>
          <w:rFonts w:ascii="Times New Roman" w:hAnsi="Times New Roman" w:cs="Times New Roman"/>
          <w:sz w:val="24"/>
          <w:szCs w:val="24"/>
        </w:rPr>
      </w:pPr>
    </w:p>
    <w:p w:rsidR="00123430" w:rsidRPr="00123430" w:rsidRDefault="00123430" w:rsidP="00123430">
      <w:pPr>
        <w:keepNext/>
        <w:keepLines/>
        <w:ind w:firstLine="709"/>
        <w:rPr>
          <w:b/>
          <w:sz w:val="24"/>
          <w:szCs w:val="24"/>
        </w:rPr>
      </w:pPr>
      <w:bookmarkStart w:id="6" w:name="bookmark258"/>
      <w:r w:rsidRPr="00123430">
        <w:rPr>
          <w:rStyle w:val="320"/>
          <w:rFonts w:ascii="Times New Roman" w:hAnsi="Times New Roman" w:cs="Times New Roman"/>
          <w:b/>
          <w:sz w:val="24"/>
          <w:szCs w:val="24"/>
        </w:rPr>
        <w:t>Система внутришкольного мониторинга образовательных достижений</w:t>
      </w:r>
      <w:bookmarkEnd w:id="6"/>
    </w:p>
    <w:p w:rsidR="00123430" w:rsidRPr="00123430" w:rsidRDefault="00123430" w:rsidP="00123430">
      <w:pPr>
        <w:pStyle w:val="3"/>
        <w:shd w:val="clear" w:color="auto" w:fill="auto"/>
        <w:spacing w:before="0" w:line="240" w:lineRule="auto"/>
        <w:ind w:firstLine="709"/>
        <w:jc w:val="both"/>
        <w:rPr>
          <w:sz w:val="24"/>
          <w:szCs w:val="24"/>
        </w:rPr>
      </w:pPr>
      <w:r w:rsidRPr="00123430">
        <w:rPr>
          <w:sz w:val="24"/>
          <w:szCs w:val="24"/>
        </w:rPr>
        <w:t xml:space="preserve">Показатель динамики </w:t>
      </w:r>
      <w:r w:rsidR="00460860">
        <w:rPr>
          <w:sz w:val="24"/>
          <w:szCs w:val="24"/>
        </w:rPr>
        <w:t>–</w:t>
      </w:r>
      <w:r w:rsidRPr="00123430">
        <w:rPr>
          <w:sz w:val="24"/>
          <w:szCs w:val="24"/>
        </w:rPr>
        <w:t xml:space="preserve"> один из основных в оценке образов</w:t>
      </w:r>
      <w:r w:rsidR="00460860">
        <w:rPr>
          <w:sz w:val="24"/>
          <w:szCs w:val="24"/>
        </w:rPr>
        <w:t>а</w:t>
      </w:r>
      <w:r w:rsidRPr="00123430">
        <w:rPr>
          <w:sz w:val="24"/>
          <w:szCs w:val="24"/>
        </w:rPr>
        <w:t>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123430" w:rsidRPr="00123430" w:rsidRDefault="00123430" w:rsidP="00123430">
      <w:pPr>
        <w:pStyle w:val="3"/>
        <w:shd w:val="clear" w:color="auto" w:fill="auto"/>
        <w:spacing w:before="0" w:line="240" w:lineRule="auto"/>
        <w:ind w:firstLine="709"/>
        <w:jc w:val="both"/>
        <w:rPr>
          <w:sz w:val="24"/>
          <w:szCs w:val="24"/>
        </w:rPr>
      </w:pPr>
      <w:r w:rsidRPr="00123430">
        <w:rPr>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123430" w:rsidRPr="00460860" w:rsidRDefault="00123430" w:rsidP="00123430">
      <w:pPr>
        <w:pStyle w:val="1"/>
        <w:ind w:firstLine="709"/>
        <w:jc w:val="both"/>
        <w:rPr>
          <w:rFonts w:ascii="Times New Roman" w:hAnsi="Times New Roman" w:cs="Times New Roman"/>
          <w:sz w:val="24"/>
          <w:szCs w:val="24"/>
        </w:rPr>
      </w:pPr>
      <w:r w:rsidRPr="00123430">
        <w:rPr>
          <w:rFonts w:ascii="Times New Roman" w:hAnsi="Times New Roman" w:cs="Times New Roman"/>
          <w:sz w:val="24"/>
          <w:szCs w:val="24"/>
        </w:rPr>
        <w:t xml:space="preserve">Внутришкольный мониторинг образовательных достижений ведется каждым учителем и фиксируется с помощью оценочных листов, классных журналов, дневников обучающихся на </w:t>
      </w:r>
      <w:r w:rsidRPr="00460860">
        <w:rPr>
          <w:rFonts w:ascii="Times New Roman" w:hAnsi="Times New Roman" w:cs="Times New Roman"/>
          <w:sz w:val="24"/>
          <w:szCs w:val="24"/>
        </w:rPr>
        <w:t>бумажных или электронных носителях.</w:t>
      </w:r>
      <w:r w:rsidR="00460860" w:rsidRPr="00460860">
        <w:rPr>
          <w:rFonts w:ascii="Times New Roman" w:hAnsi="Times New Roman" w:cs="Times New Roman"/>
          <w:sz w:val="24"/>
          <w:szCs w:val="24"/>
        </w:rPr>
        <w:t>Отдельные элементы из системы внутришкольного мониторинга могут быть включены в портфель достижений ученика</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lastRenderedPageBreak/>
        <w:t xml:space="preserve">Результативность </w:t>
      </w:r>
      <w:r w:rsidRPr="007F26FD">
        <w:rPr>
          <w:rStyle w:val="a3"/>
          <w:b w:val="0"/>
          <w:sz w:val="24"/>
          <w:szCs w:val="24"/>
        </w:rPr>
        <w:t>М</w:t>
      </w:r>
      <w:r w:rsidR="000478B6" w:rsidRPr="007F26FD">
        <w:rPr>
          <w:rStyle w:val="a3"/>
          <w:b w:val="0"/>
          <w:sz w:val="24"/>
          <w:szCs w:val="24"/>
        </w:rPr>
        <w:t>К</w:t>
      </w:r>
      <w:r w:rsidRPr="007F26FD">
        <w:rPr>
          <w:rStyle w:val="a3"/>
          <w:b w:val="0"/>
          <w:sz w:val="24"/>
          <w:szCs w:val="24"/>
        </w:rPr>
        <w:t xml:space="preserve">ОУ </w:t>
      </w:r>
      <w:r w:rsidR="00F33F6C" w:rsidRPr="007F26FD">
        <w:rPr>
          <w:rStyle w:val="a3"/>
          <w:b w:val="0"/>
          <w:sz w:val="24"/>
          <w:szCs w:val="24"/>
        </w:rPr>
        <w:t>Тазовская школа-интернат</w:t>
      </w:r>
      <w:r w:rsidRPr="007F26FD">
        <w:rPr>
          <w:rFonts w:ascii="Times New Roman" w:hAnsi="Times New Roman" w:cs="Times New Roman"/>
          <w:sz w:val="24"/>
          <w:szCs w:val="24"/>
        </w:rPr>
        <w:t xml:space="preserve"> определяется на основе отслеживания динамики показателей социальной успешности каждого ученика, учеников каждого класса, параллели и в целом по школе.</w:t>
      </w:r>
    </w:p>
    <w:p w:rsidR="00AB6144" w:rsidRDefault="00AB6144" w:rsidP="00C421DB">
      <w:pPr>
        <w:pStyle w:val="1"/>
        <w:ind w:firstLine="709"/>
        <w:jc w:val="both"/>
        <w:rPr>
          <w:rStyle w:val="a3"/>
          <w:sz w:val="24"/>
          <w:szCs w:val="24"/>
        </w:rPr>
      </w:pPr>
    </w:p>
    <w:p w:rsidR="002C43CB" w:rsidRPr="00A843F6" w:rsidRDefault="002C43CB" w:rsidP="00A843F6">
      <w:pPr>
        <w:pStyle w:val="1"/>
        <w:ind w:firstLine="709"/>
        <w:jc w:val="both"/>
        <w:rPr>
          <w:rFonts w:ascii="Times New Roman" w:hAnsi="Times New Roman" w:cs="Times New Roman"/>
          <w:b/>
          <w:bCs/>
          <w:sz w:val="24"/>
          <w:szCs w:val="24"/>
        </w:rPr>
      </w:pPr>
      <w:r w:rsidRPr="007F26FD">
        <w:rPr>
          <w:rStyle w:val="a3"/>
          <w:sz w:val="24"/>
          <w:szCs w:val="24"/>
        </w:rPr>
        <w:t>Карта оценки личностных оснований социальной успешности школьников</w:t>
      </w:r>
    </w:p>
    <w:tbl>
      <w:tblPr>
        <w:tblW w:w="9356" w:type="dxa"/>
        <w:tblInd w:w="108" w:type="dxa"/>
        <w:tblCellMar>
          <w:left w:w="0" w:type="dxa"/>
          <w:right w:w="0" w:type="dxa"/>
        </w:tblCellMar>
        <w:tblLook w:val="0000" w:firstRow="0" w:lastRow="0" w:firstColumn="0" w:lastColumn="0" w:noHBand="0" w:noVBand="0"/>
      </w:tblPr>
      <w:tblGrid>
        <w:gridCol w:w="2127"/>
        <w:gridCol w:w="7229"/>
      </w:tblGrid>
      <w:tr w:rsidR="002C43CB" w:rsidRPr="007F26FD" w:rsidTr="00A67F4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C43CB" w:rsidRPr="007F26FD" w:rsidRDefault="002C43CB" w:rsidP="00123430">
            <w:pPr>
              <w:pStyle w:val="1"/>
              <w:jc w:val="both"/>
              <w:rPr>
                <w:rFonts w:ascii="Times New Roman" w:hAnsi="Times New Roman" w:cs="Times New Roman"/>
                <w:sz w:val="24"/>
                <w:szCs w:val="24"/>
              </w:rPr>
            </w:pPr>
            <w:r w:rsidRPr="007F26FD">
              <w:rPr>
                <w:rStyle w:val="a3"/>
                <w:sz w:val="24"/>
                <w:szCs w:val="24"/>
              </w:rPr>
              <w:t> Компоненты</w:t>
            </w:r>
          </w:p>
        </w:tc>
        <w:tc>
          <w:tcPr>
            <w:tcW w:w="722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43CB" w:rsidRPr="007F26FD" w:rsidRDefault="002C43CB" w:rsidP="00123430">
            <w:pPr>
              <w:pStyle w:val="1"/>
              <w:jc w:val="both"/>
              <w:rPr>
                <w:rFonts w:ascii="Times New Roman" w:hAnsi="Times New Roman" w:cs="Times New Roman"/>
                <w:sz w:val="24"/>
                <w:szCs w:val="24"/>
              </w:rPr>
            </w:pPr>
            <w:r w:rsidRPr="007F26FD">
              <w:rPr>
                <w:rStyle w:val="a3"/>
                <w:sz w:val="24"/>
                <w:szCs w:val="24"/>
              </w:rPr>
              <w:t>Младший школьный возраст</w:t>
            </w:r>
          </w:p>
        </w:tc>
      </w:tr>
      <w:tr w:rsidR="002C43CB" w:rsidRPr="007F26FD" w:rsidTr="00A67F4C">
        <w:tc>
          <w:tcPr>
            <w:tcW w:w="212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43CB" w:rsidRPr="007F26FD" w:rsidRDefault="00460860" w:rsidP="00123430">
            <w:pPr>
              <w:pStyle w:val="1"/>
              <w:jc w:val="both"/>
              <w:rPr>
                <w:rFonts w:ascii="Times New Roman" w:hAnsi="Times New Roman" w:cs="Times New Roman"/>
                <w:sz w:val="24"/>
                <w:szCs w:val="24"/>
              </w:rPr>
            </w:pPr>
            <w:r>
              <w:rPr>
                <w:rFonts w:ascii="Times New Roman" w:hAnsi="Times New Roman" w:cs="Times New Roman"/>
                <w:sz w:val="24"/>
                <w:szCs w:val="24"/>
              </w:rPr>
              <w:t>Предметные результаты</w:t>
            </w:r>
          </w:p>
        </w:tc>
        <w:tc>
          <w:tcPr>
            <w:tcW w:w="7229" w:type="dxa"/>
            <w:tcBorders>
              <w:top w:val="nil"/>
              <w:left w:val="nil"/>
              <w:bottom w:val="single" w:sz="8" w:space="0" w:color="000000"/>
              <w:right w:val="single" w:sz="8" w:space="0" w:color="000000"/>
            </w:tcBorders>
            <w:tcMar>
              <w:top w:w="0" w:type="dxa"/>
              <w:left w:w="108" w:type="dxa"/>
              <w:bottom w:w="0" w:type="dxa"/>
              <w:right w:w="108" w:type="dxa"/>
            </w:tcMar>
          </w:tcPr>
          <w:p w:rsidR="002C43CB" w:rsidRPr="007F26FD" w:rsidRDefault="002C43CB" w:rsidP="00123430">
            <w:pPr>
              <w:pStyle w:val="1"/>
              <w:jc w:val="both"/>
              <w:rPr>
                <w:rFonts w:ascii="Times New Roman" w:hAnsi="Times New Roman" w:cs="Times New Roman"/>
                <w:sz w:val="24"/>
                <w:szCs w:val="24"/>
              </w:rPr>
            </w:pPr>
            <w:r w:rsidRPr="007F26FD">
              <w:rPr>
                <w:rFonts w:ascii="Times New Roman" w:hAnsi="Times New Roman" w:cs="Times New Roman"/>
                <w:sz w:val="24"/>
                <w:szCs w:val="24"/>
              </w:rPr>
              <w:t>Знание норм и правил поведения и взаимодействия школьников.</w:t>
            </w:r>
          </w:p>
        </w:tc>
      </w:tr>
      <w:tr w:rsidR="002C43CB" w:rsidRPr="007F26FD" w:rsidTr="00A67F4C">
        <w:tc>
          <w:tcPr>
            <w:tcW w:w="2127" w:type="dxa"/>
            <w:vMerge/>
            <w:tcBorders>
              <w:top w:val="nil"/>
              <w:left w:val="single" w:sz="8" w:space="0" w:color="000000"/>
              <w:bottom w:val="single" w:sz="8" w:space="0" w:color="000000"/>
              <w:right w:val="single" w:sz="8" w:space="0" w:color="000000"/>
            </w:tcBorders>
            <w:vAlign w:val="center"/>
          </w:tcPr>
          <w:p w:rsidR="002C43CB" w:rsidRPr="007F26FD" w:rsidRDefault="002C43CB" w:rsidP="00123430">
            <w:pPr>
              <w:pStyle w:val="1"/>
              <w:jc w:val="both"/>
              <w:rPr>
                <w:rFonts w:ascii="Times New Roman" w:hAnsi="Times New Roman" w:cs="Times New Roman"/>
                <w:sz w:val="24"/>
                <w:szCs w:val="24"/>
              </w:rPr>
            </w:pPr>
          </w:p>
        </w:tc>
        <w:tc>
          <w:tcPr>
            <w:tcW w:w="7229" w:type="dxa"/>
            <w:tcBorders>
              <w:top w:val="nil"/>
              <w:left w:val="nil"/>
              <w:bottom w:val="single" w:sz="8" w:space="0" w:color="000000"/>
              <w:right w:val="single" w:sz="8" w:space="0" w:color="000000"/>
            </w:tcBorders>
            <w:tcMar>
              <w:top w:w="0" w:type="dxa"/>
              <w:left w:w="108" w:type="dxa"/>
              <w:bottom w:w="0" w:type="dxa"/>
              <w:right w:w="108" w:type="dxa"/>
            </w:tcMar>
          </w:tcPr>
          <w:p w:rsidR="002C43CB" w:rsidRPr="007F26FD" w:rsidRDefault="002C43CB" w:rsidP="00123430">
            <w:pPr>
              <w:pStyle w:val="1"/>
              <w:jc w:val="both"/>
              <w:rPr>
                <w:rFonts w:ascii="Times New Roman" w:hAnsi="Times New Roman" w:cs="Times New Roman"/>
                <w:sz w:val="24"/>
                <w:szCs w:val="24"/>
              </w:rPr>
            </w:pPr>
            <w:r w:rsidRPr="007F26FD">
              <w:rPr>
                <w:rFonts w:ascii="Times New Roman" w:hAnsi="Times New Roman" w:cs="Times New Roman"/>
                <w:sz w:val="24"/>
                <w:szCs w:val="24"/>
              </w:rPr>
              <w:t>Знание продуктивных приёмов учебной деятельности.</w:t>
            </w:r>
          </w:p>
        </w:tc>
      </w:tr>
      <w:tr w:rsidR="002C43CB" w:rsidRPr="007F26FD" w:rsidTr="00A67F4C">
        <w:tc>
          <w:tcPr>
            <w:tcW w:w="2127" w:type="dxa"/>
            <w:vMerge/>
            <w:tcBorders>
              <w:top w:val="nil"/>
              <w:left w:val="single" w:sz="8" w:space="0" w:color="000000"/>
              <w:bottom w:val="single" w:sz="8" w:space="0" w:color="000000"/>
              <w:right w:val="single" w:sz="8" w:space="0" w:color="000000"/>
            </w:tcBorders>
            <w:vAlign w:val="center"/>
          </w:tcPr>
          <w:p w:rsidR="002C43CB" w:rsidRPr="007F26FD" w:rsidRDefault="002C43CB" w:rsidP="00123430">
            <w:pPr>
              <w:pStyle w:val="1"/>
              <w:jc w:val="both"/>
              <w:rPr>
                <w:rFonts w:ascii="Times New Roman" w:hAnsi="Times New Roman" w:cs="Times New Roman"/>
                <w:sz w:val="24"/>
                <w:szCs w:val="24"/>
              </w:rPr>
            </w:pPr>
          </w:p>
        </w:tc>
        <w:tc>
          <w:tcPr>
            <w:tcW w:w="7229" w:type="dxa"/>
            <w:tcBorders>
              <w:top w:val="nil"/>
              <w:left w:val="nil"/>
              <w:bottom w:val="single" w:sz="8" w:space="0" w:color="000000"/>
              <w:right w:val="single" w:sz="8" w:space="0" w:color="000000"/>
            </w:tcBorders>
            <w:tcMar>
              <w:top w:w="0" w:type="dxa"/>
              <w:left w:w="108" w:type="dxa"/>
              <w:bottom w:w="0" w:type="dxa"/>
              <w:right w:w="108" w:type="dxa"/>
            </w:tcMar>
          </w:tcPr>
          <w:p w:rsidR="002C43CB" w:rsidRPr="007F26FD" w:rsidRDefault="002C43CB" w:rsidP="00123430">
            <w:pPr>
              <w:pStyle w:val="1"/>
              <w:jc w:val="both"/>
              <w:rPr>
                <w:rFonts w:ascii="Times New Roman" w:hAnsi="Times New Roman" w:cs="Times New Roman"/>
                <w:sz w:val="24"/>
                <w:szCs w:val="24"/>
              </w:rPr>
            </w:pPr>
            <w:r w:rsidRPr="007F26FD">
              <w:rPr>
                <w:rFonts w:ascii="Times New Roman" w:hAnsi="Times New Roman" w:cs="Times New Roman"/>
                <w:sz w:val="24"/>
                <w:szCs w:val="24"/>
              </w:rPr>
              <w:t>Знание особенностей собственной личности, способствующих успеху в деятельности.</w:t>
            </w:r>
          </w:p>
        </w:tc>
      </w:tr>
      <w:tr w:rsidR="002C43CB" w:rsidRPr="007F26FD" w:rsidTr="00A67F4C">
        <w:tc>
          <w:tcPr>
            <w:tcW w:w="212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43CB" w:rsidRPr="007F26FD" w:rsidRDefault="00460860" w:rsidP="00123430">
            <w:pPr>
              <w:pStyle w:val="1"/>
              <w:jc w:val="both"/>
              <w:rPr>
                <w:rFonts w:ascii="Times New Roman" w:hAnsi="Times New Roman" w:cs="Times New Roman"/>
                <w:sz w:val="24"/>
                <w:szCs w:val="24"/>
              </w:rPr>
            </w:pPr>
            <w:r>
              <w:rPr>
                <w:rFonts w:ascii="Times New Roman" w:hAnsi="Times New Roman" w:cs="Times New Roman"/>
                <w:sz w:val="24"/>
                <w:szCs w:val="24"/>
              </w:rPr>
              <w:t>Метапредметные результаты</w:t>
            </w:r>
          </w:p>
        </w:tc>
        <w:tc>
          <w:tcPr>
            <w:tcW w:w="7229" w:type="dxa"/>
            <w:tcBorders>
              <w:top w:val="nil"/>
              <w:left w:val="nil"/>
              <w:bottom w:val="single" w:sz="8" w:space="0" w:color="000000"/>
              <w:right w:val="single" w:sz="8" w:space="0" w:color="000000"/>
            </w:tcBorders>
            <w:tcMar>
              <w:top w:w="0" w:type="dxa"/>
              <w:left w:w="108" w:type="dxa"/>
              <w:bottom w:w="0" w:type="dxa"/>
              <w:right w:w="108" w:type="dxa"/>
            </w:tcMar>
          </w:tcPr>
          <w:p w:rsidR="002C43CB" w:rsidRPr="007F26FD" w:rsidRDefault="002C43CB" w:rsidP="00123430">
            <w:pPr>
              <w:pStyle w:val="1"/>
              <w:jc w:val="both"/>
              <w:rPr>
                <w:rFonts w:ascii="Times New Roman" w:hAnsi="Times New Roman" w:cs="Times New Roman"/>
                <w:sz w:val="24"/>
                <w:szCs w:val="24"/>
              </w:rPr>
            </w:pPr>
            <w:r w:rsidRPr="007F26FD">
              <w:rPr>
                <w:rFonts w:ascii="Times New Roman" w:hAnsi="Times New Roman" w:cs="Times New Roman"/>
                <w:sz w:val="24"/>
                <w:szCs w:val="24"/>
              </w:rPr>
              <w:t>Сформированность продуктивных приёмов и навыков учебной деятельности</w:t>
            </w:r>
          </w:p>
        </w:tc>
      </w:tr>
      <w:tr w:rsidR="002C43CB" w:rsidRPr="007F26FD" w:rsidTr="00A67F4C">
        <w:tc>
          <w:tcPr>
            <w:tcW w:w="2127" w:type="dxa"/>
            <w:vMerge/>
            <w:tcBorders>
              <w:top w:val="nil"/>
              <w:left w:val="single" w:sz="8" w:space="0" w:color="000000"/>
              <w:bottom w:val="single" w:sz="8" w:space="0" w:color="000000"/>
              <w:right w:val="single" w:sz="8" w:space="0" w:color="000000"/>
            </w:tcBorders>
            <w:vAlign w:val="center"/>
          </w:tcPr>
          <w:p w:rsidR="002C43CB" w:rsidRPr="007F26FD" w:rsidRDefault="002C43CB" w:rsidP="00123430">
            <w:pPr>
              <w:pStyle w:val="1"/>
              <w:jc w:val="both"/>
              <w:rPr>
                <w:rFonts w:ascii="Times New Roman" w:hAnsi="Times New Roman" w:cs="Times New Roman"/>
                <w:sz w:val="24"/>
                <w:szCs w:val="24"/>
              </w:rPr>
            </w:pPr>
          </w:p>
        </w:tc>
        <w:tc>
          <w:tcPr>
            <w:tcW w:w="7229" w:type="dxa"/>
            <w:tcBorders>
              <w:top w:val="nil"/>
              <w:left w:val="nil"/>
              <w:bottom w:val="single" w:sz="8" w:space="0" w:color="000000"/>
              <w:right w:val="single" w:sz="8" w:space="0" w:color="000000"/>
            </w:tcBorders>
            <w:tcMar>
              <w:top w:w="0" w:type="dxa"/>
              <w:left w:w="108" w:type="dxa"/>
              <w:bottom w:w="0" w:type="dxa"/>
              <w:right w:w="108" w:type="dxa"/>
            </w:tcMar>
          </w:tcPr>
          <w:p w:rsidR="002C43CB" w:rsidRPr="007F26FD" w:rsidRDefault="002C43CB" w:rsidP="00123430">
            <w:pPr>
              <w:pStyle w:val="1"/>
              <w:jc w:val="both"/>
              <w:rPr>
                <w:rFonts w:ascii="Times New Roman" w:hAnsi="Times New Roman" w:cs="Times New Roman"/>
                <w:sz w:val="24"/>
                <w:szCs w:val="24"/>
              </w:rPr>
            </w:pPr>
            <w:r w:rsidRPr="007F26FD">
              <w:rPr>
                <w:rFonts w:ascii="Times New Roman" w:hAnsi="Times New Roman" w:cs="Times New Roman"/>
                <w:sz w:val="24"/>
                <w:szCs w:val="24"/>
              </w:rPr>
              <w:t>Сформированность навыков конструктивного взаимодействия со сверстниками и взрослыми</w:t>
            </w:r>
          </w:p>
        </w:tc>
      </w:tr>
      <w:tr w:rsidR="002C43CB" w:rsidRPr="007F26FD" w:rsidTr="00A67F4C">
        <w:tc>
          <w:tcPr>
            <w:tcW w:w="2127" w:type="dxa"/>
            <w:vMerge/>
            <w:tcBorders>
              <w:top w:val="nil"/>
              <w:left w:val="single" w:sz="8" w:space="0" w:color="000000"/>
              <w:bottom w:val="single" w:sz="8" w:space="0" w:color="000000"/>
              <w:right w:val="single" w:sz="8" w:space="0" w:color="000000"/>
            </w:tcBorders>
            <w:vAlign w:val="center"/>
          </w:tcPr>
          <w:p w:rsidR="002C43CB" w:rsidRPr="007F26FD" w:rsidRDefault="002C43CB" w:rsidP="00123430">
            <w:pPr>
              <w:pStyle w:val="1"/>
              <w:jc w:val="both"/>
              <w:rPr>
                <w:rFonts w:ascii="Times New Roman" w:hAnsi="Times New Roman" w:cs="Times New Roman"/>
                <w:sz w:val="24"/>
                <w:szCs w:val="24"/>
              </w:rPr>
            </w:pPr>
          </w:p>
        </w:tc>
        <w:tc>
          <w:tcPr>
            <w:tcW w:w="7229" w:type="dxa"/>
            <w:tcBorders>
              <w:top w:val="nil"/>
              <w:left w:val="nil"/>
              <w:bottom w:val="single" w:sz="8" w:space="0" w:color="000000"/>
              <w:right w:val="single" w:sz="8" w:space="0" w:color="000000"/>
            </w:tcBorders>
            <w:tcMar>
              <w:top w:w="0" w:type="dxa"/>
              <w:left w:w="108" w:type="dxa"/>
              <w:bottom w:w="0" w:type="dxa"/>
              <w:right w:w="108" w:type="dxa"/>
            </w:tcMar>
          </w:tcPr>
          <w:p w:rsidR="002C43CB" w:rsidRPr="007F26FD" w:rsidRDefault="002C43CB" w:rsidP="00123430">
            <w:pPr>
              <w:pStyle w:val="1"/>
              <w:jc w:val="both"/>
              <w:rPr>
                <w:rFonts w:ascii="Times New Roman" w:hAnsi="Times New Roman" w:cs="Times New Roman"/>
                <w:sz w:val="24"/>
                <w:szCs w:val="24"/>
              </w:rPr>
            </w:pPr>
            <w:r w:rsidRPr="007F26FD">
              <w:rPr>
                <w:rFonts w:ascii="Times New Roman" w:hAnsi="Times New Roman" w:cs="Times New Roman"/>
                <w:sz w:val="24"/>
                <w:szCs w:val="24"/>
              </w:rPr>
              <w:t>Навыки самоконтроля</w:t>
            </w:r>
          </w:p>
        </w:tc>
      </w:tr>
      <w:tr w:rsidR="002C43CB" w:rsidRPr="007F26FD" w:rsidTr="00A67F4C">
        <w:tc>
          <w:tcPr>
            <w:tcW w:w="2127" w:type="dxa"/>
            <w:vMerge/>
            <w:tcBorders>
              <w:top w:val="nil"/>
              <w:left w:val="single" w:sz="8" w:space="0" w:color="000000"/>
              <w:bottom w:val="single" w:sz="8" w:space="0" w:color="000000"/>
              <w:right w:val="single" w:sz="8" w:space="0" w:color="000000"/>
            </w:tcBorders>
            <w:vAlign w:val="center"/>
          </w:tcPr>
          <w:p w:rsidR="002C43CB" w:rsidRPr="007F26FD" w:rsidRDefault="002C43CB" w:rsidP="00123430">
            <w:pPr>
              <w:pStyle w:val="1"/>
              <w:jc w:val="both"/>
              <w:rPr>
                <w:rFonts w:ascii="Times New Roman" w:hAnsi="Times New Roman" w:cs="Times New Roman"/>
                <w:sz w:val="24"/>
                <w:szCs w:val="24"/>
              </w:rPr>
            </w:pPr>
          </w:p>
        </w:tc>
        <w:tc>
          <w:tcPr>
            <w:tcW w:w="7229" w:type="dxa"/>
            <w:tcBorders>
              <w:top w:val="nil"/>
              <w:left w:val="nil"/>
              <w:bottom w:val="single" w:sz="8" w:space="0" w:color="000000"/>
              <w:right w:val="single" w:sz="8" w:space="0" w:color="000000"/>
            </w:tcBorders>
            <w:tcMar>
              <w:top w:w="0" w:type="dxa"/>
              <w:left w:w="108" w:type="dxa"/>
              <w:bottom w:w="0" w:type="dxa"/>
              <w:right w:w="108" w:type="dxa"/>
            </w:tcMar>
          </w:tcPr>
          <w:p w:rsidR="002C43CB" w:rsidRPr="007F26FD" w:rsidRDefault="002C43CB" w:rsidP="00123430">
            <w:pPr>
              <w:pStyle w:val="1"/>
              <w:jc w:val="both"/>
              <w:rPr>
                <w:rFonts w:ascii="Times New Roman" w:hAnsi="Times New Roman" w:cs="Times New Roman"/>
                <w:sz w:val="24"/>
                <w:szCs w:val="24"/>
              </w:rPr>
            </w:pPr>
            <w:r w:rsidRPr="007F26FD">
              <w:rPr>
                <w:rFonts w:ascii="Times New Roman" w:hAnsi="Times New Roman" w:cs="Times New Roman"/>
                <w:sz w:val="24"/>
                <w:szCs w:val="24"/>
              </w:rPr>
              <w:t>Навыки конструктивного поведения в трудных ситуациях</w:t>
            </w:r>
          </w:p>
        </w:tc>
      </w:tr>
      <w:tr w:rsidR="00460860" w:rsidRPr="007F26FD" w:rsidTr="00A67F4C">
        <w:tc>
          <w:tcPr>
            <w:tcW w:w="2127" w:type="dxa"/>
            <w:vMerge w:val="restart"/>
            <w:tcBorders>
              <w:top w:val="nil"/>
              <w:left w:val="single" w:sz="8" w:space="0" w:color="000000"/>
              <w:right w:val="single" w:sz="8" w:space="0" w:color="000000"/>
            </w:tcBorders>
            <w:tcMar>
              <w:top w:w="0" w:type="dxa"/>
              <w:left w:w="108" w:type="dxa"/>
              <w:bottom w:w="0" w:type="dxa"/>
              <w:right w:w="108" w:type="dxa"/>
            </w:tcMar>
          </w:tcPr>
          <w:p w:rsidR="00460860" w:rsidRPr="007F26FD" w:rsidRDefault="00460860" w:rsidP="00123430">
            <w:pPr>
              <w:pStyle w:val="1"/>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p>
        </w:tc>
        <w:tc>
          <w:tcPr>
            <w:tcW w:w="7229" w:type="dxa"/>
            <w:tcBorders>
              <w:top w:val="nil"/>
              <w:left w:val="nil"/>
              <w:bottom w:val="single" w:sz="8" w:space="0" w:color="000000"/>
              <w:right w:val="single" w:sz="8" w:space="0" w:color="000000"/>
            </w:tcBorders>
            <w:tcMar>
              <w:top w:w="0" w:type="dxa"/>
              <w:left w:w="108" w:type="dxa"/>
              <w:bottom w:w="0" w:type="dxa"/>
              <w:right w:w="108" w:type="dxa"/>
            </w:tcMar>
          </w:tcPr>
          <w:p w:rsidR="00460860" w:rsidRPr="007F26FD" w:rsidRDefault="00460860" w:rsidP="00123430">
            <w:pPr>
              <w:pStyle w:val="1"/>
              <w:jc w:val="both"/>
              <w:rPr>
                <w:rFonts w:ascii="Times New Roman" w:hAnsi="Times New Roman" w:cs="Times New Roman"/>
                <w:sz w:val="24"/>
                <w:szCs w:val="24"/>
              </w:rPr>
            </w:pPr>
            <w:r w:rsidRPr="007F26FD">
              <w:rPr>
                <w:rFonts w:ascii="Times New Roman" w:hAnsi="Times New Roman" w:cs="Times New Roman"/>
                <w:sz w:val="24"/>
                <w:szCs w:val="24"/>
              </w:rPr>
              <w:t>Стремление к соблюдению правил, руководство в поведении сознательными социальными нормами и правилами</w:t>
            </w:r>
          </w:p>
        </w:tc>
      </w:tr>
      <w:tr w:rsidR="00460860" w:rsidRPr="007F26FD" w:rsidTr="00A67F4C">
        <w:tc>
          <w:tcPr>
            <w:tcW w:w="2127" w:type="dxa"/>
            <w:vMerge/>
            <w:tcBorders>
              <w:left w:val="single" w:sz="8" w:space="0" w:color="000000"/>
              <w:right w:val="single" w:sz="8" w:space="0" w:color="000000"/>
            </w:tcBorders>
            <w:vAlign w:val="center"/>
          </w:tcPr>
          <w:p w:rsidR="00460860" w:rsidRPr="007F26FD" w:rsidRDefault="00460860" w:rsidP="00123430">
            <w:pPr>
              <w:pStyle w:val="1"/>
              <w:jc w:val="both"/>
              <w:rPr>
                <w:rFonts w:ascii="Times New Roman" w:hAnsi="Times New Roman" w:cs="Times New Roman"/>
                <w:sz w:val="24"/>
                <w:szCs w:val="24"/>
              </w:rPr>
            </w:pPr>
          </w:p>
        </w:tc>
        <w:tc>
          <w:tcPr>
            <w:tcW w:w="7229" w:type="dxa"/>
            <w:tcBorders>
              <w:top w:val="nil"/>
              <w:left w:val="nil"/>
              <w:bottom w:val="single" w:sz="8" w:space="0" w:color="000000"/>
              <w:right w:val="single" w:sz="8" w:space="0" w:color="000000"/>
            </w:tcBorders>
            <w:tcMar>
              <w:top w:w="0" w:type="dxa"/>
              <w:left w:w="108" w:type="dxa"/>
              <w:bottom w:w="0" w:type="dxa"/>
              <w:right w:w="108" w:type="dxa"/>
            </w:tcMar>
          </w:tcPr>
          <w:p w:rsidR="00460860" w:rsidRPr="007F26FD" w:rsidRDefault="00460860" w:rsidP="00123430">
            <w:pPr>
              <w:pStyle w:val="1"/>
              <w:jc w:val="both"/>
              <w:rPr>
                <w:rFonts w:ascii="Times New Roman" w:hAnsi="Times New Roman" w:cs="Times New Roman"/>
                <w:sz w:val="24"/>
                <w:szCs w:val="24"/>
              </w:rPr>
            </w:pPr>
            <w:r w:rsidRPr="007F26FD">
              <w:rPr>
                <w:rFonts w:ascii="Times New Roman" w:hAnsi="Times New Roman" w:cs="Times New Roman"/>
                <w:sz w:val="24"/>
                <w:szCs w:val="24"/>
              </w:rPr>
              <w:t>Сформированность учебной мотивации</w:t>
            </w:r>
          </w:p>
        </w:tc>
      </w:tr>
      <w:tr w:rsidR="00460860" w:rsidRPr="007F26FD" w:rsidTr="00A67F4C">
        <w:tc>
          <w:tcPr>
            <w:tcW w:w="2127" w:type="dxa"/>
            <w:vMerge/>
            <w:tcBorders>
              <w:left w:val="single" w:sz="8" w:space="0" w:color="000000"/>
              <w:right w:val="single" w:sz="8" w:space="0" w:color="000000"/>
            </w:tcBorders>
            <w:vAlign w:val="center"/>
          </w:tcPr>
          <w:p w:rsidR="00460860" w:rsidRPr="007F26FD" w:rsidRDefault="00460860" w:rsidP="00123430">
            <w:pPr>
              <w:pStyle w:val="1"/>
              <w:jc w:val="both"/>
              <w:rPr>
                <w:rFonts w:ascii="Times New Roman" w:hAnsi="Times New Roman" w:cs="Times New Roman"/>
                <w:sz w:val="24"/>
                <w:szCs w:val="24"/>
              </w:rPr>
            </w:pPr>
          </w:p>
        </w:tc>
        <w:tc>
          <w:tcPr>
            <w:tcW w:w="7229" w:type="dxa"/>
            <w:tcBorders>
              <w:top w:val="nil"/>
              <w:left w:val="nil"/>
              <w:bottom w:val="single" w:sz="8" w:space="0" w:color="000000"/>
              <w:right w:val="single" w:sz="8" w:space="0" w:color="000000"/>
            </w:tcBorders>
            <w:tcMar>
              <w:top w:w="0" w:type="dxa"/>
              <w:left w:w="108" w:type="dxa"/>
              <w:bottom w:w="0" w:type="dxa"/>
              <w:right w:w="108" w:type="dxa"/>
            </w:tcMar>
          </w:tcPr>
          <w:p w:rsidR="00460860" w:rsidRPr="007F26FD" w:rsidRDefault="00460860" w:rsidP="00123430">
            <w:pPr>
              <w:pStyle w:val="1"/>
              <w:jc w:val="both"/>
              <w:rPr>
                <w:rFonts w:ascii="Times New Roman" w:hAnsi="Times New Roman" w:cs="Times New Roman"/>
                <w:sz w:val="24"/>
                <w:szCs w:val="24"/>
              </w:rPr>
            </w:pPr>
            <w:r w:rsidRPr="007F26FD">
              <w:rPr>
                <w:rFonts w:ascii="Times New Roman" w:hAnsi="Times New Roman" w:cs="Times New Roman"/>
                <w:sz w:val="24"/>
                <w:szCs w:val="24"/>
              </w:rPr>
              <w:t>Ценностное отношение к другой личности, стремление к дружеским контактам</w:t>
            </w:r>
          </w:p>
        </w:tc>
      </w:tr>
      <w:tr w:rsidR="00460860" w:rsidRPr="007F26FD" w:rsidTr="00A67F4C">
        <w:tc>
          <w:tcPr>
            <w:tcW w:w="2127" w:type="dxa"/>
            <w:vMerge/>
            <w:tcBorders>
              <w:left w:val="single" w:sz="8" w:space="0" w:color="000000"/>
              <w:right w:val="single" w:sz="8" w:space="0" w:color="000000"/>
            </w:tcBorders>
            <w:tcMar>
              <w:top w:w="0" w:type="dxa"/>
              <w:left w:w="108" w:type="dxa"/>
              <w:bottom w:w="0" w:type="dxa"/>
              <w:right w:w="108" w:type="dxa"/>
            </w:tcMar>
          </w:tcPr>
          <w:p w:rsidR="00460860" w:rsidRPr="007F26FD" w:rsidRDefault="00460860" w:rsidP="00123430">
            <w:pPr>
              <w:pStyle w:val="1"/>
              <w:jc w:val="both"/>
              <w:rPr>
                <w:rFonts w:ascii="Times New Roman" w:hAnsi="Times New Roman" w:cs="Times New Roman"/>
                <w:sz w:val="24"/>
                <w:szCs w:val="24"/>
              </w:rPr>
            </w:pPr>
          </w:p>
        </w:tc>
        <w:tc>
          <w:tcPr>
            <w:tcW w:w="7229" w:type="dxa"/>
            <w:tcBorders>
              <w:top w:val="nil"/>
              <w:left w:val="nil"/>
              <w:bottom w:val="single" w:sz="8" w:space="0" w:color="000000"/>
              <w:right w:val="single" w:sz="8" w:space="0" w:color="000000"/>
            </w:tcBorders>
            <w:tcMar>
              <w:top w:w="0" w:type="dxa"/>
              <w:left w:w="108" w:type="dxa"/>
              <w:bottom w:w="0" w:type="dxa"/>
              <w:right w:w="108" w:type="dxa"/>
            </w:tcMar>
          </w:tcPr>
          <w:p w:rsidR="00460860" w:rsidRPr="007F26FD" w:rsidRDefault="00460860" w:rsidP="00123430">
            <w:pPr>
              <w:pStyle w:val="1"/>
              <w:jc w:val="both"/>
              <w:rPr>
                <w:rFonts w:ascii="Times New Roman" w:hAnsi="Times New Roman" w:cs="Times New Roman"/>
                <w:sz w:val="24"/>
                <w:szCs w:val="24"/>
              </w:rPr>
            </w:pPr>
            <w:r w:rsidRPr="007F26FD">
              <w:rPr>
                <w:rFonts w:ascii="Times New Roman" w:hAnsi="Times New Roman" w:cs="Times New Roman"/>
                <w:sz w:val="24"/>
                <w:szCs w:val="24"/>
              </w:rPr>
              <w:t>Самоорганизация и саморегуляция</w:t>
            </w:r>
          </w:p>
        </w:tc>
      </w:tr>
      <w:tr w:rsidR="00460860" w:rsidRPr="007F26FD" w:rsidTr="00A67F4C">
        <w:tc>
          <w:tcPr>
            <w:tcW w:w="2127" w:type="dxa"/>
            <w:vMerge/>
            <w:tcBorders>
              <w:left w:val="single" w:sz="8" w:space="0" w:color="000000"/>
              <w:right w:val="single" w:sz="8" w:space="0" w:color="000000"/>
            </w:tcBorders>
            <w:vAlign w:val="center"/>
          </w:tcPr>
          <w:p w:rsidR="00460860" w:rsidRPr="007F26FD" w:rsidRDefault="00460860" w:rsidP="00123430">
            <w:pPr>
              <w:pStyle w:val="1"/>
              <w:jc w:val="both"/>
              <w:rPr>
                <w:rFonts w:ascii="Times New Roman" w:hAnsi="Times New Roman" w:cs="Times New Roman"/>
                <w:sz w:val="24"/>
                <w:szCs w:val="24"/>
              </w:rPr>
            </w:pPr>
          </w:p>
        </w:tc>
        <w:tc>
          <w:tcPr>
            <w:tcW w:w="7229" w:type="dxa"/>
            <w:tcBorders>
              <w:top w:val="nil"/>
              <w:left w:val="nil"/>
              <w:bottom w:val="single" w:sz="8" w:space="0" w:color="000000"/>
              <w:right w:val="single" w:sz="8" w:space="0" w:color="000000"/>
            </w:tcBorders>
            <w:tcMar>
              <w:top w:w="0" w:type="dxa"/>
              <w:left w:w="108" w:type="dxa"/>
              <w:bottom w:w="0" w:type="dxa"/>
              <w:right w:w="108" w:type="dxa"/>
            </w:tcMar>
          </w:tcPr>
          <w:p w:rsidR="00460860" w:rsidRPr="007F26FD" w:rsidRDefault="00460860" w:rsidP="00123430">
            <w:pPr>
              <w:pStyle w:val="1"/>
              <w:jc w:val="both"/>
              <w:rPr>
                <w:rFonts w:ascii="Times New Roman" w:hAnsi="Times New Roman" w:cs="Times New Roman"/>
                <w:sz w:val="24"/>
                <w:szCs w:val="24"/>
              </w:rPr>
            </w:pPr>
            <w:r w:rsidRPr="007F26FD">
              <w:rPr>
                <w:rFonts w:ascii="Times New Roman" w:hAnsi="Times New Roman" w:cs="Times New Roman"/>
                <w:sz w:val="24"/>
                <w:szCs w:val="24"/>
              </w:rPr>
              <w:t>Критичное отношение к себе</w:t>
            </w:r>
          </w:p>
        </w:tc>
      </w:tr>
      <w:tr w:rsidR="00460860" w:rsidRPr="007F26FD" w:rsidTr="00A67F4C">
        <w:tc>
          <w:tcPr>
            <w:tcW w:w="2127" w:type="dxa"/>
            <w:vMerge/>
            <w:tcBorders>
              <w:left w:val="single" w:sz="8" w:space="0" w:color="000000"/>
              <w:bottom w:val="single" w:sz="8" w:space="0" w:color="000000"/>
              <w:right w:val="single" w:sz="8" w:space="0" w:color="000000"/>
            </w:tcBorders>
            <w:vAlign w:val="center"/>
          </w:tcPr>
          <w:p w:rsidR="00460860" w:rsidRPr="007F26FD" w:rsidRDefault="00460860" w:rsidP="00123430">
            <w:pPr>
              <w:pStyle w:val="1"/>
              <w:jc w:val="both"/>
              <w:rPr>
                <w:rFonts w:ascii="Times New Roman" w:hAnsi="Times New Roman" w:cs="Times New Roman"/>
                <w:sz w:val="24"/>
                <w:szCs w:val="24"/>
              </w:rPr>
            </w:pPr>
          </w:p>
        </w:tc>
        <w:tc>
          <w:tcPr>
            <w:tcW w:w="7229" w:type="dxa"/>
            <w:tcBorders>
              <w:top w:val="nil"/>
              <w:left w:val="nil"/>
              <w:bottom w:val="single" w:sz="8" w:space="0" w:color="000000"/>
              <w:right w:val="single" w:sz="8" w:space="0" w:color="000000"/>
            </w:tcBorders>
            <w:tcMar>
              <w:top w:w="0" w:type="dxa"/>
              <w:left w:w="108" w:type="dxa"/>
              <w:bottom w:w="0" w:type="dxa"/>
              <w:right w:w="108" w:type="dxa"/>
            </w:tcMar>
          </w:tcPr>
          <w:p w:rsidR="00460860" w:rsidRPr="007F26FD" w:rsidRDefault="00460860" w:rsidP="00123430">
            <w:pPr>
              <w:pStyle w:val="1"/>
              <w:jc w:val="both"/>
              <w:rPr>
                <w:rFonts w:ascii="Times New Roman" w:hAnsi="Times New Roman" w:cs="Times New Roman"/>
                <w:sz w:val="24"/>
                <w:szCs w:val="24"/>
              </w:rPr>
            </w:pPr>
            <w:r w:rsidRPr="007F26FD">
              <w:rPr>
                <w:rFonts w:ascii="Times New Roman" w:hAnsi="Times New Roman" w:cs="Times New Roman"/>
                <w:sz w:val="24"/>
                <w:szCs w:val="24"/>
              </w:rPr>
              <w:t>Интеллектуальная рефлексия</w:t>
            </w:r>
          </w:p>
        </w:tc>
      </w:tr>
    </w:tbl>
    <w:p w:rsidR="00C060C9" w:rsidRDefault="00C060C9" w:rsidP="00A843F6">
      <w:pPr>
        <w:pStyle w:val="1"/>
        <w:jc w:val="center"/>
        <w:rPr>
          <w:rFonts w:ascii="Times New Roman" w:hAnsi="Times New Roman" w:cs="Times New Roman"/>
          <w:b/>
          <w:bCs/>
          <w:sz w:val="24"/>
          <w:szCs w:val="24"/>
        </w:rPr>
      </w:pPr>
    </w:p>
    <w:p w:rsidR="005A1DF4" w:rsidRDefault="005A1DF4">
      <w:pPr>
        <w:widowControl/>
        <w:suppressAutoHyphens w:val="0"/>
        <w:autoSpaceDE/>
        <w:rPr>
          <w:b/>
          <w:bCs/>
          <w:sz w:val="24"/>
          <w:szCs w:val="24"/>
          <w:lang w:eastAsia="ru-RU"/>
        </w:rPr>
      </w:pPr>
      <w:r>
        <w:rPr>
          <w:b/>
          <w:bCs/>
          <w:sz w:val="24"/>
          <w:szCs w:val="24"/>
        </w:rPr>
        <w:br w:type="page"/>
      </w:r>
    </w:p>
    <w:p w:rsidR="002C43CB" w:rsidRPr="007F26FD" w:rsidRDefault="00A005E6" w:rsidP="00A843F6">
      <w:pPr>
        <w:pStyle w:val="1"/>
        <w:jc w:val="center"/>
        <w:rPr>
          <w:rFonts w:ascii="Times New Roman" w:hAnsi="Times New Roman" w:cs="Times New Roman"/>
          <w:b/>
          <w:bCs/>
          <w:sz w:val="24"/>
          <w:szCs w:val="24"/>
        </w:rPr>
      </w:pPr>
      <w:r w:rsidRPr="007F26FD">
        <w:rPr>
          <w:rFonts w:ascii="Times New Roman" w:hAnsi="Times New Roman" w:cs="Times New Roman"/>
          <w:b/>
          <w:bCs/>
          <w:sz w:val="24"/>
          <w:szCs w:val="24"/>
        </w:rPr>
        <w:lastRenderedPageBreak/>
        <w:t>2. Содержательный разде</w:t>
      </w:r>
      <w:r w:rsidR="00E66F28" w:rsidRPr="007F26FD">
        <w:rPr>
          <w:rFonts w:ascii="Times New Roman" w:hAnsi="Times New Roman" w:cs="Times New Roman"/>
          <w:b/>
          <w:bCs/>
          <w:sz w:val="24"/>
          <w:szCs w:val="24"/>
        </w:rPr>
        <w:t>л</w:t>
      </w:r>
    </w:p>
    <w:p w:rsidR="00A005E6" w:rsidRPr="007F26FD" w:rsidRDefault="00A005E6" w:rsidP="00C421DB">
      <w:pPr>
        <w:pStyle w:val="1"/>
        <w:ind w:firstLine="709"/>
        <w:jc w:val="both"/>
        <w:rPr>
          <w:rFonts w:ascii="Times New Roman" w:hAnsi="Times New Roman" w:cs="Times New Roman"/>
          <w:b/>
          <w:bCs/>
          <w:sz w:val="24"/>
          <w:szCs w:val="24"/>
          <w:lang w:val="en-US"/>
        </w:rPr>
      </w:pPr>
    </w:p>
    <w:p w:rsidR="002C43CB" w:rsidRPr="007F26FD" w:rsidRDefault="002C43CB" w:rsidP="00A67F4C">
      <w:pPr>
        <w:pStyle w:val="1"/>
        <w:ind w:firstLine="709"/>
        <w:jc w:val="center"/>
        <w:rPr>
          <w:rFonts w:ascii="Times New Roman" w:hAnsi="Times New Roman" w:cs="Times New Roman"/>
          <w:b/>
          <w:bCs/>
          <w:sz w:val="24"/>
          <w:szCs w:val="24"/>
        </w:rPr>
      </w:pPr>
      <w:r w:rsidRPr="007F26FD">
        <w:rPr>
          <w:rFonts w:ascii="Times New Roman" w:hAnsi="Times New Roman" w:cs="Times New Roman"/>
          <w:b/>
          <w:bCs/>
          <w:sz w:val="24"/>
          <w:szCs w:val="24"/>
        </w:rPr>
        <w:t>2.1. Программа формирования универсальных учебных действий у обучающихся на ступени начального общего образования (УУД)</w:t>
      </w:r>
    </w:p>
    <w:p w:rsidR="002C43CB" w:rsidRPr="007F26FD" w:rsidRDefault="005532C8" w:rsidP="00A67F4C">
      <w:pPr>
        <w:pStyle w:val="Default"/>
        <w:ind w:firstLine="709"/>
        <w:jc w:val="center"/>
      </w:pPr>
      <w:r w:rsidRPr="007F26FD">
        <w:rPr>
          <w:b/>
          <w:bCs/>
        </w:rPr>
        <w:t xml:space="preserve">2.1.1. </w:t>
      </w:r>
      <w:r w:rsidR="002C43CB" w:rsidRPr="007F26FD">
        <w:rPr>
          <w:b/>
          <w:bCs/>
        </w:rPr>
        <w:t>Ценностные ориентиры начального общего образования</w:t>
      </w:r>
    </w:p>
    <w:p w:rsidR="00A005E6" w:rsidRPr="007F26FD" w:rsidRDefault="00A005E6" w:rsidP="00C421DB">
      <w:pPr>
        <w:pStyle w:val="Default"/>
        <w:ind w:firstLine="709"/>
        <w:jc w:val="both"/>
      </w:pPr>
    </w:p>
    <w:p w:rsidR="00A005E6" w:rsidRPr="007F26FD" w:rsidRDefault="00A005E6" w:rsidP="00C421DB">
      <w:pPr>
        <w:ind w:firstLine="709"/>
        <w:jc w:val="both"/>
        <w:rPr>
          <w:sz w:val="24"/>
          <w:szCs w:val="24"/>
        </w:rPr>
      </w:pPr>
      <w:r w:rsidRPr="007F26FD">
        <w:rPr>
          <w:b/>
          <w:bCs/>
          <w:sz w:val="24"/>
          <w:szCs w:val="24"/>
        </w:rPr>
        <w:t>Цель программы:</w:t>
      </w:r>
      <w:r w:rsidRPr="007F26FD">
        <w:rPr>
          <w:bCs/>
          <w:sz w:val="24"/>
          <w:szCs w:val="24"/>
        </w:rPr>
        <w:t xml:space="preserve">  обеспечить  </w:t>
      </w:r>
      <w:r w:rsidRPr="007F26FD">
        <w:rPr>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A005E6" w:rsidRPr="007F26FD" w:rsidRDefault="00A005E6" w:rsidP="00C421DB">
      <w:pPr>
        <w:ind w:firstLine="709"/>
        <w:jc w:val="both"/>
        <w:rPr>
          <w:sz w:val="24"/>
          <w:szCs w:val="24"/>
        </w:rPr>
      </w:pPr>
      <w:r w:rsidRPr="007F26FD">
        <w:rPr>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A005E6" w:rsidRPr="007F26FD" w:rsidRDefault="00A005E6" w:rsidP="00C421DB">
      <w:pPr>
        <w:ind w:firstLine="709"/>
        <w:jc w:val="both"/>
        <w:rPr>
          <w:b/>
          <w:color w:val="000000"/>
          <w:sz w:val="24"/>
          <w:szCs w:val="24"/>
        </w:rPr>
      </w:pPr>
      <w:r w:rsidRPr="007F26FD">
        <w:rPr>
          <w:b/>
          <w:color w:val="000000"/>
          <w:sz w:val="24"/>
          <w:szCs w:val="24"/>
        </w:rPr>
        <w:t xml:space="preserve">Задачи программы: </w:t>
      </w:r>
    </w:p>
    <w:p w:rsidR="00A005E6" w:rsidRPr="007F26FD" w:rsidRDefault="00A005E6" w:rsidP="00FF1F50">
      <w:pPr>
        <w:numPr>
          <w:ilvl w:val="0"/>
          <w:numId w:val="76"/>
        </w:numPr>
        <w:tabs>
          <w:tab w:val="clear" w:pos="1429"/>
          <w:tab w:val="num" w:pos="851"/>
        </w:tabs>
        <w:autoSpaceDE/>
        <w:ind w:left="0" w:firstLine="709"/>
        <w:jc w:val="both"/>
        <w:rPr>
          <w:color w:val="000000"/>
          <w:sz w:val="24"/>
          <w:szCs w:val="24"/>
        </w:rPr>
      </w:pPr>
      <w:r w:rsidRPr="007F26FD">
        <w:rPr>
          <w:color w:val="000000"/>
          <w:sz w:val="24"/>
          <w:szCs w:val="24"/>
        </w:rPr>
        <w:t>установить ценностные ориентиры начального образования;</w:t>
      </w:r>
    </w:p>
    <w:p w:rsidR="00A005E6" w:rsidRPr="007F26FD" w:rsidRDefault="00A005E6" w:rsidP="00FF1F50">
      <w:pPr>
        <w:numPr>
          <w:ilvl w:val="0"/>
          <w:numId w:val="76"/>
        </w:numPr>
        <w:tabs>
          <w:tab w:val="clear" w:pos="1429"/>
          <w:tab w:val="num" w:pos="851"/>
        </w:tabs>
        <w:autoSpaceDE/>
        <w:ind w:left="0" w:firstLine="709"/>
        <w:jc w:val="both"/>
        <w:rPr>
          <w:color w:val="000000"/>
          <w:sz w:val="24"/>
          <w:szCs w:val="24"/>
        </w:rPr>
      </w:pPr>
      <w:r w:rsidRPr="007F26FD">
        <w:rPr>
          <w:color w:val="000000"/>
          <w:sz w:val="24"/>
          <w:szCs w:val="24"/>
        </w:rPr>
        <w:t>определить состав и характеристику универсальных учебных действий;</w:t>
      </w:r>
    </w:p>
    <w:p w:rsidR="00A005E6" w:rsidRPr="007F26FD" w:rsidRDefault="00A005E6" w:rsidP="00FF1F50">
      <w:pPr>
        <w:numPr>
          <w:ilvl w:val="0"/>
          <w:numId w:val="76"/>
        </w:numPr>
        <w:tabs>
          <w:tab w:val="clear" w:pos="1429"/>
          <w:tab w:val="num" w:pos="851"/>
        </w:tabs>
        <w:autoSpaceDE/>
        <w:ind w:left="0" w:firstLine="709"/>
        <w:jc w:val="both"/>
        <w:rPr>
          <w:sz w:val="24"/>
          <w:szCs w:val="24"/>
        </w:rPr>
      </w:pPr>
      <w:r w:rsidRPr="007F26FD">
        <w:rPr>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2C43CB" w:rsidRPr="007F26FD" w:rsidRDefault="002C43CB" w:rsidP="00C421DB">
      <w:pPr>
        <w:pStyle w:val="Default"/>
        <w:ind w:firstLine="709"/>
        <w:jc w:val="both"/>
      </w:pPr>
      <w:r w:rsidRPr="007F26FD">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2C43CB" w:rsidRPr="007F26FD" w:rsidRDefault="002C43CB" w:rsidP="00C421DB">
      <w:pPr>
        <w:pStyle w:val="Default"/>
        <w:ind w:firstLine="709"/>
        <w:jc w:val="both"/>
      </w:pPr>
      <w:r w:rsidRPr="007F26FD">
        <w:t xml:space="preserve">• </w:t>
      </w:r>
      <w:r w:rsidRPr="007F26FD">
        <w:rPr>
          <w:b/>
          <w:bCs/>
        </w:rPr>
        <w:t xml:space="preserve">формирование основ гражданской идентичности личности на основе: </w:t>
      </w:r>
    </w:p>
    <w:p w:rsidR="002C43CB" w:rsidRPr="007F26FD" w:rsidRDefault="002C43CB" w:rsidP="00C421DB">
      <w:pPr>
        <w:pStyle w:val="Default"/>
        <w:ind w:firstLine="709"/>
        <w:jc w:val="both"/>
      </w:pPr>
      <w:r w:rsidRPr="007F26FD">
        <w:t xml:space="preserve">- чувства сопричастности и гордости за свою Родину, народ и историю, осознания ответственности человека за благосостояние общества; </w:t>
      </w:r>
    </w:p>
    <w:p w:rsidR="002C43CB" w:rsidRPr="007F26FD" w:rsidRDefault="002C43CB" w:rsidP="00C421DB">
      <w:pPr>
        <w:pStyle w:val="Default"/>
        <w:ind w:firstLine="709"/>
        <w:jc w:val="both"/>
      </w:pPr>
      <w:r w:rsidRPr="007F26FD">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2C43CB" w:rsidRPr="007F26FD" w:rsidRDefault="002C43CB" w:rsidP="00C421DB">
      <w:pPr>
        <w:pStyle w:val="Default"/>
        <w:ind w:firstLine="709"/>
        <w:jc w:val="both"/>
      </w:pPr>
      <w:r w:rsidRPr="007F26FD">
        <w:t xml:space="preserve">• </w:t>
      </w:r>
      <w:r w:rsidRPr="007F26FD">
        <w:rPr>
          <w:b/>
          <w:bCs/>
        </w:rPr>
        <w:t xml:space="preserve">формирование психологических условий развития общения, сотрудничества на основе: </w:t>
      </w:r>
    </w:p>
    <w:p w:rsidR="002C43CB" w:rsidRPr="007F26FD" w:rsidRDefault="002C43CB" w:rsidP="00C421DB">
      <w:pPr>
        <w:pStyle w:val="Default"/>
        <w:ind w:firstLine="709"/>
        <w:jc w:val="both"/>
      </w:pPr>
      <w:r w:rsidRPr="007F26FD">
        <w:t xml:space="preserve">- доброжелательности, доверия и внимания к людям, готовности к сотрудничеству и дружбе, оказанию помощи тем, кто в ней нуждается; </w:t>
      </w:r>
    </w:p>
    <w:p w:rsidR="002C43CB" w:rsidRPr="007F26FD" w:rsidRDefault="002C43CB" w:rsidP="00C421DB">
      <w:pPr>
        <w:pStyle w:val="Default"/>
        <w:ind w:firstLine="709"/>
        <w:jc w:val="both"/>
      </w:pPr>
      <w:r w:rsidRPr="007F26FD">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2C43CB" w:rsidRPr="007F26FD" w:rsidRDefault="002C43CB" w:rsidP="00C421DB">
      <w:pPr>
        <w:pStyle w:val="Default"/>
        <w:ind w:firstLine="709"/>
        <w:jc w:val="both"/>
      </w:pPr>
      <w:r w:rsidRPr="007F26FD">
        <w:t xml:space="preserve">• </w:t>
      </w:r>
      <w:r w:rsidRPr="007F26FD">
        <w:rPr>
          <w:b/>
          <w:bCs/>
        </w:rPr>
        <w:t xml:space="preserve">развитие ценностно-смысловой сферы личности </w:t>
      </w:r>
      <w:r w:rsidRPr="007F26FD">
        <w:t xml:space="preserve">на основе общечеловеческих принципов нравственности и гуманизма: </w:t>
      </w:r>
    </w:p>
    <w:p w:rsidR="002C43CB" w:rsidRPr="007F26FD" w:rsidRDefault="002C43CB" w:rsidP="00C421DB">
      <w:pPr>
        <w:pStyle w:val="Default"/>
        <w:ind w:firstLine="709"/>
        <w:jc w:val="both"/>
      </w:pPr>
      <w:r w:rsidRPr="007F26FD">
        <w:t xml:space="preserve">- принятия и уважения ценностей семьи и образовательного учреждения, коллектива и общества и стремления следовать им; </w:t>
      </w:r>
    </w:p>
    <w:p w:rsidR="002C43CB" w:rsidRPr="007F26FD" w:rsidRDefault="002C43CB" w:rsidP="00C421DB">
      <w:pPr>
        <w:pStyle w:val="Default"/>
        <w:ind w:firstLine="709"/>
        <w:jc w:val="both"/>
      </w:pPr>
      <w:r w:rsidRPr="007F26FD">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2C43CB" w:rsidRPr="007F26FD" w:rsidRDefault="002C43CB" w:rsidP="00C421DB">
      <w:pPr>
        <w:pStyle w:val="Default"/>
        <w:ind w:firstLine="709"/>
        <w:jc w:val="both"/>
      </w:pPr>
      <w:r w:rsidRPr="007F26FD">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2C43CB" w:rsidRPr="007F26FD" w:rsidRDefault="002C43CB" w:rsidP="00C421DB">
      <w:pPr>
        <w:pStyle w:val="Default"/>
        <w:ind w:firstLine="709"/>
        <w:jc w:val="both"/>
      </w:pPr>
      <w:r w:rsidRPr="007F26FD">
        <w:t xml:space="preserve">• </w:t>
      </w:r>
      <w:r w:rsidRPr="007F26FD">
        <w:rPr>
          <w:b/>
          <w:bCs/>
        </w:rPr>
        <w:t xml:space="preserve">развитие умения учиться </w:t>
      </w:r>
      <w:r w:rsidRPr="007F26FD">
        <w:t xml:space="preserve">как первого шага к самообразованию и самовоспитанию, а именно: </w:t>
      </w:r>
    </w:p>
    <w:p w:rsidR="002C43CB" w:rsidRPr="007F26FD" w:rsidRDefault="002C43CB" w:rsidP="00C421DB">
      <w:pPr>
        <w:pStyle w:val="Default"/>
        <w:ind w:firstLine="709"/>
        <w:jc w:val="both"/>
      </w:pPr>
      <w:r w:rsidRPr="007F26FD">
        <w:t xml:space="preserve">- развитие широких познавательных интересов, инициативы и любознательности, мотивов познания и творчества; </w:t>
      </w:r>
    </w:p>
    <w:p w:rsidR="002C43CB" w:rsidRPr="007F26FD" w:rsidRDefault="002C43CB" w:rsidP="00C421DB">
      <w:pPr>
        <w:pStyle w:val="Default"/>
        <w:ind w:firstLine="709"/>
        <w:jc w:val="both"/>
      </w:pPr>
      <w:r w:rsidRPr="007F26FD">
        <w:t xml:space="preserve">- формирование умения учиться и способности к организации своей деятельности (планированию, контролю, оценке); </w:t>
      </w:r>
    </w:p>
    <w:p w:rsidR="002C43CB" w:rsidRPr="007F26FD" w:rsidRDefault="002C43CB" w:rsidP="00C421DB">
      <w:pPr>
        <w:pStyle w:val="Default"/>
        <w:ind w:firstLine="709"/>
        <w:jc w:val="both"/>
      </w:pPr>
      <w:r w:rsidRPr="007F26FD">
        <w:lastRenderedPageBreak/>
        <w:t xml:space="preserve">• </w:t>
      </w:r>
      <w:r w:rsidRPr="007F26FD">
        <w:rPr>
          <w:b/>
          <w:bCs/>
        </w:rPr>
        <w:t>развитие самостоятельности, инициативы и ответственности личности как условия её самоактуализации</w:t>
      </w:r>
      <w:r w:rsidRPr="007F26FD">
        <w:t xml:space="preserve">: </w:t>
      </w:r>
    </w:p>
    <w:p w:rsidR="002C43CB" w:rsidRPr="007F26FD" w:rsidRDefault="002C43CB" w:rsidP="00C421DB">
      <w:pPr>
        <w:pStyle w:val="Default"/>
        <w:ind w:firstLine="709"/>
        <w:jc w:val="both"/>
      </w:pPr>
      <w:r w:rsidRPr="007F26FD">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2C43CB" w:rsidRPr="007F26FD" w:rsidRDefault="002C43CB" w:rsidP="00C421DB">
      <w:pPr>
        <w:pStyle w:val="Default"/>
        <w:ind w:firstLine="709"/>
        <w:jc w:val="both"/>
      </w:pPr>
      <w:r w:rsidRPr="007F26FD">
        <w:t xml:space="preserve">- развитие готовности к самостоятельным поступкам и действиям, ответственности за их результаты; </w:t>
      </w:r>
    </w:p>
    <w:p w:rsidR="002C43CB" w:rsidRPr="007F26FD" w:rsidRDefault="002C43CB" w:rsidP="00C421DB">
      <w:pPr>
        <w:pStyle w:val="Default"/>
        <w:ind w:firstLine="709"/>
        <w:jc w:val="both"/>
      </w:pPr>
      <w:r w:rsidRPr="007F26FD">
        <w:t xml:space="preserve">- формирование целеустремлённости и настойчивости в достижении целей, готовности к преодолению трудностей, жизненного оптимизма; </w:t>
      </w:r>
    </w:p>
    <w:p w:rsidR="002C43CB" w:rsidRPr="007F26FD" w:rsidRDefault="002C43CB" w:rsidP="00C421DB">
      <w:pPr>
        <w:pStyle w:val="Default"/>
        <w:ind w:firstLine="709"/>
        <w:jc w:val="both"/>
      </w:pPr>
      <w:r w:rsidRPr="007F26FD">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2C43CB" w:rsidRPr="007F26FD" w:rsidRDefault="002C43CB" w:rsidP="00C421DB">
      <w:pPr>
        <w:pStyle w:val="1"/>
        <w:ind w:firstLine="709"/>
        <w:jc w:val="both"/>
        <w:rPr>
          <w:rFonts w:ascii="Times New Roman" w:hAnsi="Times New Roman" w:cs="Times New Roman"/>
          <w:b/>
          <w:bCs/>
          <w:sz w:val="24"/>
          <w:szCs w:val="24"/>
        </w:rPr>
      </w:pPr>
      <w:r w:rsidRPr="007F26FD">
        <w:rPr>
          <w:rFonts w:ascii="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саморазвитияобучающихся.</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Целью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Задачи формирования универсальных учебных действий:</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-развитие у младших школьников познавательного интереса, желания и умения учиться;</w:t>
      </w:r>
    </w:p>
    <w:p w:rsidR="002C43CB" w:rsidRPr="007F26FD" w:rsidRDefault="007417F5" w:rsidP="00C421DB">
      <w:pPr>
        <w:pStyle w:val="1"/>
        <w:ind w:firstLine="709"/>
        <w:jc w:val="both"/>
        <w:rPr>
          <w:rFonts w:ascii="Times New Roman" w:hAnsi="Times New Roman" w:cs="Times New Roman"/>
          <w:sz w:val="24"/>
          <w:szCs w:val="24"/>
        </w:rPr>
      </w:pPr>
      <w:r>
        <w:rPr>
          <w:rFonts w:ascii="Times New Roman" w:hAnsi="Times New Roman" w:cs="Times New Roman"/>
          <w:sz w:val="24"/>
          <w:szCs w:val="24"/>
        </w:rPr>
        <w:t>-</w:t>
      </w:r>
      <w:r w:rsidR="002C43CB" w:rsidRPr="007F26FD">
        <w:rPr>
          <w:rFonts w:ascii="Times New Roman" w:hAnsi="Times New Roman" w:cs="Times New Roman"/>
          <w:sz w:val="24"/>
          <w:szCs w:val="24"/>
        </w:rPr>
        <w:t>формирование у  учащихся  основ теоретического  мышления  и связанных с ним способностей (рефлексии, анализа, планирования);</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-овладение умением самоконтроля учебных занятий и рефлексии способов своего поведения, культурой речи, основами личной гигиены;</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-охрана и укрепление физического и психического здоровья;</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-освоение стандартов начального образования;</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-достижение уровня элементарной грамотности, свободное овладение навыками чтения, письма, счета, учебной деятельности  с элементами творческого мышления.</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Программа формирования универсальных учебных действий у обучающихся на ступени начального общ</w:t>
      </w:r>
      <w:r w:rsidRPr="007F26FD">
        <w:rPr>
          <w:rFonts w:ascii="Times New Roman" w:hAnsi="Times New Roman" w:cs="Times New Roman"/>
          <w:spacing w:val="-1"/>
          <w:w w:val="101"/>
          <w:sz w:val="24"/>
          <w:szCs w:val="24"/>
        </w:rPr>
        <w:t>его образования содержит:</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w w:val="101"/>
          <w:sz w:val="24"/>
          <w:szCs w:val="24"/>
        </w:rPr>
        <w:t>1) описание ценностных ориентиров содержания образования на ступени начального общего образования;</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w w:val="101"/>
          <w:sz w:val="24"/>
          <w:szCs w:val="24"/>
        </w:rPr>
        <w:t xml:space="preserve">2) понятие, функции, состав и </w:t>
      </w:r>
      <w:r w:rsidRPr="007F26FD">
        <w:rPr>
          <w:rFonts w:ascii="Times New Roman" w:hAnsi="Times New Roman" w:cs="Times New Roman"/>
          <w:spacing w:val="-1"/>
          <w:w w:val="101"/>
          <w:sz w:val="24"/>
          <w:szCs w:val="24"/>
        </w:rPr>
        <w:t xml:space="preserve">характеристики </w:t>
      </w:r>
      <w:r w:rsidRPr="007F26FD">
        <w:rPr>
          <w:rFonts w:ascii="Times New Roman" w:hAnsi="Times New Roman" w:cs="Times New Roman"/>
          <w:spacing w:val="-3"/>
          <w:w w:val="101"/>
          <w:sz w:val="24"/>
          <w:szCs w:val="24"/>
        </w:rPr>
        <w:t>универсальных учебных действий обуч</w:t>
      </w:r>
      <w:r w:rsidRPr="007F26FD">
        <w:rPr>
          <w:rFonts w:ascii="Times New Roman" w:hAnsi="Times New Roman" w:cs="Times New Roman"/>
          <w:spacing w:val="-8"/>
          <w:w w:val="101"/>
          <w:sz w:val="24"/>
          <w:szCs w:val="24"/>
        </w:rPr>
        <w:t xml:space="preserve">ающихся; </w:t>
      </w:r>
    </w:p>
    <w:p w:rsidR="00BA1B79"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pacing w:val="-1"/>
          <w:w w:val="101"/>
          <w:sz w:val="24"/>
          <w:szCs w:val="24"/>
        </w:rPr>
        <w:t>3</w:t>
      </w:r>
      <w:r w:rsidRPr="007F26FD">
        <w:rPr>
          <w:rFonts w:ascii="Times New Roman" w:hAnsi="Times New Roman" w:cs="Times New Roman"/>
          <w:w w:val="101"/>
          <w:sz w:val="24"/>
          <w:szCs w:val="24"/>
        </w:rPr>
        <w:t xml:space="preserve">)связь универсальных учебных действий с содержанием </w:t>
      </w:r>
      <w:r w:rsidRPr="007F26FD">
        <w:rPr>
          <w:rFonts w:ascii="Times New Roman" w:hAnsi="Times New Roman" w:cs="Times New Roman"/>
          <w:spacing w:val="-4"/>
          <w:w w:val="101"/>
          <w:sz w:val="24"/>
          <w:szCs w:val="24"/>
        </w:rPr>
        <w:t>учебных предметов;</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w w:val="101"/>
          <w:sz w:val="24"/>
          <w:szCs w:val="24"/>
        </w:rPr>
        <w:t>4) условия, обеспечивающие преемственность программы формирования универсальных учебных действий при переходе от дошкольного к начальному общему образованию и основному  общему образованию.</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Ценностные ориентиры начального общего образования</w:t>
      </w:r>
    </w:p>
    <w:p w:rsidR="002C43CB" w:rsidRPr="007F26FD" w:rsidRDefault="002C43CB" w:rsidP="00C421DB">
      <w:pPr>
        <w:pStyle w:val="1"/>
        <w:ind w:firstLine="709"/>
        <w:jc w:val="both"/>
        <w:rPr>
          <w:rFonts w:ascii="Times New Roman" w:hAnsi="Times New Roman" w:cs="Times New Roman"/>
          <w:w w:val="101"/>
          <w:sz w:val="24"/>
          <w:szCs w:val="24"/>
        </w:rPr>
      </w:pPr>
      <w:r w:rsidRPr="007F26FD">
        <w:rPr>
          <w:rFonts w:ascii="Times New Roman" w:hAnsi="Times New Roman" w:cs="Times New Roman"/>
          <w:w w:val="101"/>
          <w:sz w:val="24"/>
          <w:szCs w:val="24"/>
        </w:rPr>
        <w:t>Ведущая</w:t>
      </w:r>
      <w:r w:rsidRPr="007F26FD">
        <w:rPr>
          <w:rFonts w:ascii="Times New Roman" w:hAnsi="Times New Roman" w:cs="Times New Roman"/>
          <w:sz w:val="24"/>
          <w:szCs w:val="24"/>
        </w:rPr>
        <w:t xml:space="preserve"> цель образования в информационную эпоху – мотивация к обучению, познанию и творчеству в течение всей жизни и формирование «компетентности к обновлению компетенций».</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Ценностные ориентиры начального общего образования конкретизируют личностный, социальный и государственный заказ в системе образования, выраженный в Требованиях к результатам освоения основной образовательной программы и отражают:</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lastRenderedPageBreak/>
        <w:t>1. Формирование основ гражданской идентичности личности на основе;</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2. Формирование психологических условий развития общения, кооперации сотрудничества на основе;</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4. Развитие умения учиться как первого шага к самообразованию и самовоспитанию;</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5. Развитие самостоятельности, инициативы и ответственности личности как условия ее самоактуализации.</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Реализация ценностных ориентиров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обеспечит высокую эффективность решения жизненных задач и возможность саморазвития обучающихся.</w:t>
      </w:r>
    </w:p>
    <w:p w:rsidR="002C43CB" w:rsidRPr="007F26FD" w:rsidRDefault="002C43CB" w:rsidP="00C421DB">
      <w:pPr>
        <w:pStyle w:val="1"/>
        <w:ind w:firstLine="709"/>
        <w:jc w:val="both"/>
        <w:rPr>
          <w:rFonts w:ascii="Times New Roman" w:hAnsi="Times New Roman" w:cs="Times New Roman"/>
          <w:spacing w:val="-3"/>
          <w:w w:val="101"/>
          <w:sz w:val="24"/>
          <w:szCs w:val="24"/>
        </w:rPr>
      </w:pPr>
      <w:r w:rsidRPr="007F26FD">
        <w:rPr>
          <w:rFonts w:ascii="Times New Roman" w:hAnsi="Times New Roman" w:cs="Times New Roman"/>
          <w:sz w:val="24"/>
          <w:szCs w:val="24"/>
        </w:rPr>
        <w:t>П</w:t>
      </w:r>
      <w:r w:rsidRPr="007F26FD">
        <w:rPr>
          <w:rFonts w:ascii="Times New Roman" w:hAnsi="Times New Roman" w:cs="Times New Roman"/>
          <w:w w:val="101"/>
          <w:sz w:val="24"/>
          <w:szCs w:val="24"/>
        </w:rPr>
        <w:t xml:space="preserve">онятие, функции, состав и </w:t>
      </w:r>
      <w:r w:rsidRPr="007F26FD">
        <w:rPr>
          <w:rFonts w:ascii="Times New Roman" w:hAnsi="Times New Roman" w:cs="Times New Roman"/>
          <w:spacing w:val="-1"/>
          <w:w w:val="101"/>
          <w:sz w:val="24"/>
          <w:szCs w:val="24"/>
        </w:rPr>
        <w:t xml:space="preserve">характеристики </w:t>
      </w:r>
      <w:r w:rsidRPr="007F26FD">
        <w:rPr>
          <w:rFonts w:ascii="Times New Roman" w:hAnsi="Times New Roman" w:cs="Times New Roman"/>
          <w:spacing w:val="-3"/>
          <w:w w:val="101"/>
          <w:sz w:val="24"/>
          <w:szCs w:val="24"/>
        </w:rPr>
        <w:t xml:space="preserve">универсальных учебных действий </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В широком значении «универсальные учебные действия» – это саморазвитие и самосовершенствование обучающихся путем сознательного и активного присвоения нового социального опыта. </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В более узком –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2C43CB" w:rsidRPr="007F26FD" w:rsidRDefault="002C43CB" w:rsidP="00C421DB">
      <w:pPr>
        <w:pStyle w:val="1"/>
        <w:ind w:firstLine="709"/>
        <w:jc w:val="both"/>
        <w:rPr>
          <w:rFonts w:ascii="Times New Roman" w:hAnsi="Times New Roman" w:cs="Times New Roman"/>
          <w:b/>
          <w:bCs/>
          <w:sz w:val="24"/>
          <w:szCs w:val="24"/>
        </w:rPr>
      </w:pPr>
      <w:r w:rsidRPr="007F26FD">
        <w:rPr>
          <w:rFonts w:ascii="Times New Roman" w:hAnsi="Times New Roman" w:cs="Times New Roman"/>
          <w:b/>
          <w:bCs/>
          <w:sz w:val="24"/>
          <w:szCs w:val="24"/>
        </w:rPr>
        <w:t>Функции универсальных учебных действий:</w:t>
      </w:r>
    </w:p>
    <w:p w:rsidR="002C43CB" w:rsidRPr="007F26FD" w:rsidRDefault="002C43CB" w:rsidP="007A07CE">
      <w:pPr>
        <w:pStyle w:val="1"/>
        <w:numPr>
          <w:ilvl w:val="0"/>
          <w:numId w:val="71"/>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обеспечивают возможности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C43CB" w:rsidRPr="007F26FD" w:rsidRDefault="002C43CB" w:rsidP="007A07CE">
      <w:pPr>
        <w:pStyle w:val="1"/>
        <w:numPr>
          <w:ilvl w:val="0"/>
          <w:numId w:val="71"/>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создают условия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C43CB" w:rsidRPr="007F26FD" w:rsidRDefault="002C43CB" w:rsidP="007A07CE">
      <w:pPr>
        <w:pStyle w:val="1"/>
        <w:numPr>
          <w:ilvl w:val="0"/>
          <w:numId w:val="71"/>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носят надпредметный, метапредметный характер; </w:t>
      </w:r>
    </w:p>
    <w:p w:rsidR="002C43CB" w:rsidRPr="007F26FD" w:rsidRDefault="002C43CB" w:rsidP="007A07CE">
      <w:pPr>
        <w:pStyle w:val="1"/>
        <w:numPr>
          <w:ilvl w:val="0"/>
          <w:numId w:val="71"/>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w:t>
      </w:r>
    </w:p>
    <w:p w:rsidR="002C43CB" w:rsidRPr="007F26FD" w:rsidRDefault="002C43CB" w:rsidP="007A07CE">
      <w:pPr>
        <w:pStyle w:val="1"/>
        <w:numPr>
          <w:ilvl w:val="0"/>
          <w:numId w:val="71"/>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лежат в основе организации и регуляции любой деятельности учащегося независимо от ее специально-предметного содержания;</w:t>
      </w:r>
    </w:p>
    <w:p w:rsidR="002C43CB" w:rsidRPr="007F26FD" w:rsidRDefault="002C43CB" w:rsidP="007A07CE">
      <w:pPr>
        <w:pStyle w:val="1"/>
        <w:numPr>
          <w:ilvl w:val="0"/>
          <w:numId w:val="71"/>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обеспечивают этапы усвоения учебного содержания и формирования психологических способностей обучающегося.</w:t>
      </w:r>
    </w:p>
    <w:p w:rsidR="007A07CE" w:rsidRDefault="007A07CE" w:rsidP="00C421DB">
      <w:pPr>
        <w:ind w:firstLine="709"/>
        <w:rPr>
          <w:b/>
          <w:bCs/>
          <w:sz w:val="24"/>
          <w:szCs w:val="24"/>
          <w:lang w:eastAsia="ru-RU"/>
        </w:rPr>
      </w:pPr>
    </w:p>
    <w:p w:rsidR="00D242F7" w:rsidRPr="007F26FD" w:rsidRDefault="00D242F7" w:rsidP="00A67F4C">
      <w:pPr>
        <w:ind w:firstLine="709"/>
        <w:jc w:val="center"/>
        <w:rPr>
          <w:b/>
          <w:bCs/>
          <w:sz w:val="24"/>
          <w:szCs w:val="24"/>
          <w:lang w:eastAsia="ru-RU"/>
        </w:rPr>
      </w:pPr>
      <w:r w:rsidRPr="007F26FD">
        <w:rPr>
          <w:b/>
          <w:bCs/>
          <w:sz w:val="24"/>
          <w:szCs w:val="24"/>
          <w:lang w:eastAsia="ru-RU"/>
        </w:rPr>
        <w:t>Характеристика результатов формирования универсальных учебных действий  на разных этапах обучения  в начальной школе</w:t>
      </w:r>
    </w:p>
    <w:p w:rsidR="00D242F7" w:rsidRPr="007F26FD" w:rsidRDefault="00D242F7" w:rsidP="00C421DB">
      <w:pPr>
        <w:ind w:firstLine="709"/>
        <w:rPr>
          <w:b/>
          <w:bCs/>
          <w:sz w:val="24"/>
          <w:szCs w:val="24"/>
          <w:lang w:eastAsia="ru-RU"/>
        </w:rPr>
      </w:pPr>
    </w:p>
    <w:tbl>
      <w:tblPr>
        <w:tblW w:w="96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43"/>
        <w:gridCol w:w="2268"/>
        <w:gridCol w:w="2409"/>
        <w:gridCol w:w="2268"/>
      </w:tblGrid>
      <w:tr w:rsidR="00D242F7" w:rsidRPr="007F26FD" w:rsidTr="00A67F4C">
        <w:trPr>
          <w:trHeight w:val="63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D242F7" w:rsidRPr="007F26FD" w:rsidRDefault="00D242F7" w:rsidP="007A07CE">
            <w:pPr>
              <w:rPr>
                <w:b/>
                <w:bCs/>
                <w:sz w:val="24"/>
                <w:szCs w:val="24"/>
                <w:lang w:eastAsia="ru-RU"/>
              </w:rPr>
            </w:pPr>
            <w:r w:rsidRPr="007F26FD">
              <w:rPr>
                <w:b/>
                <w:bCs/>
                <w:sz w:val="24"/>
                <w:szCs w:val="24"/>
                <w:lang w:eastAsia="ru-RU"/>
              </w:rPr>
              <w:t>Класс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242F7" w:rsidRPr="007F26FD" w:rsidRDefault="00D242F7" w:rsidP="007A07CE">
            <w:pPr>
              <w:rPr>
                <w:b/>
                <w:bCs/>
                <w:sz w:val="24"/>
                <w:szCs w:val="24"/>
                <w:lang w:eastAsia="ru-RU"/>
              </w:rPr>
            </w:pPr>
            <w:r w:rsidRPr="007F26FD">
              <w:rPr>
                <w:b/>
                <w:bCs/>
                <w:sz w:val="24"/>
                <w:szCs w:val="24"/>
                <w:lang w:eastAsia="ru-RU"/>
              </w:rPr>
              <w:t>Личностные УУД</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42F7" w:rsidRPr="007F26FD" w:rsidRDefault="00D242F7" w:rsidP="007A07CE">
            <w:pPr>
              <w:rPr>
                <w:b/>
                <w:bCs/>
                <w:sz w:val="24"/>
                <w:szCs w:val="24"/>
                <w:lang w:eastAsia="ru-RU"/>
              </w:rPr>
            </w:pPr>
            <w:r w:rsidRPr="007F26FD">
              <w:rPr>
                <w:b/>
                <w:bCs/>
                <w:sz w:val="24"/>
                <w:szCs w:val="24"/>
                <w:lang w:eastAsia="ru-RU"/>
              </w:rPr>
              <w:t xml:space="preserve">Регулятивные УУД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D242F7" w:rsidRPr="007F26FD" w:rsidRDefault="00D242F7" w:rsidP="007A07CE">
            <w:pPr>
              <w:rPr>
                <w:b/>
                <w:bCs/>
                <w:sz w:val="24"/>
                <w:szCs w:val="24"/>
                <w:lang w:eastAsia="ru-RU"/>
              </w:rPr>
            </w:pPr>
            <w:r w:rsidRPr="007F26FD">
              <w:rPr>
                <w:b/>
                <w:bCs/>
                <w:sz w:val="24"/>
                <w:szCs w:val="24"/>
                <w:lang w:eastAsia="ru-RU"/>
              </w:rPr>
              <w:t>Познавательные УУД</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242F7" w:rsidRPr="007F26FD" w:rsidRDefault="00D242F7" w:rsidP="007A07CE">
            <w:pPr>
              <w:rPr>
                <w:b/>
                <w:bCs/>
                <w:sz w:val="24"/>
                <w:szCs w:val="24"/>
                <w:lang w:eastAsia="ru-RU"/>
              </w:rPr>
            </w:pPr>
            <w:r w:rsidRPr="007F26FD">
              <w:rPr>
                <w:b/>
                <w:bCs/>
                <w:sz w:val="24"/>
                <w:szCs w:val="24"/>
                <w:lang w:eastAsia="ru-RU"/>
              </w:rPr>
              <w:t>Коммуникативные УУД</w:t>
            </w:r>
          </w:p>
        </w:tc>
      </w:tr>
      <w:tr w:rsidR="00D242F7" w:rsidRPr="007F26FD" w:rsidTr="00A67F4C">
        <w:trPr>
          <w:trHeight w:val="2252"/>
        </w:trPr>
        <w:tc>
          <w:tcPr>
            <w:tcW w:w="900"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bCs/>
                <w:sz w:val="24"/>
                <w:szCs w:val="24"/>
                <w:lang w:eastAsia="ru-RU"/>
              </w:rPr>
            </w:pPr>
            <w:r w:rsidRPr="007F26FD">
              <w:rPr>
                <w:bCs/>
                <w:sz w:val="24"/>
                <w:szCs w:val="24"/>
                <w:lang w:eastAsia="ru-RU"/>
              </w:rPr>
              <w:lastRenderedPageBreak/>
              <w:t>1 класс</w:t>
            </w:r>
          </w:p>
        </w:tc>
        <w:tc>
          <w:tcPr>
            <w:tcW w:w="1843"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bCs/>
                <w:sz w:val="24"/>
                <w:szCs w:val="24"/>
                <w:lang w:eastAsia="ru-RU"/>
              </w:rPr>
            </w:pPr>
            <w:r w:rsidRPr="007F26FD">
              <w:rPr>
                <w:bCs/>
                <w:sz w:val="24"/>
                <w:szCs w:val="24"/>
                <w:lang w:eastAsia="ru-RU"/>
              </w:rPr>
              <w:t>1. Ценить и принимать следующие базовые ценности:  «добро», «терпение», «родина», «природа», «семья».</w:t>
            </w:r>
          </w:p>
          <w:p w:rsidR="00D242F7" w:rsidRPr="007F26FD" w:rsidRDefault="00D242F7" w:rsidP="007A07CE">
            <w:pPr>
              <w:rPr>
                <w:bCs/>
                <w:sz w:val="24"/>
                <w:szCs w:val="24"/>
                <w:lang w:eastAsia="ru-RU"/>
              </w:rPr>
            </w:pPr>
            <w:r w:rsidRPr="007F26FD">
              <w:rPr>
                <w:bCs/>
                <w:sz w:val="24"/>
                <w:szCs w:val="24"/>
                <w:lang w:eastAsia="ru-RU"/>
              </w:rPr>
              <w:t xml:space="preserve">2. Уважать к своей семье, к своим родственникам, любовь к родителям. </w:t>
            </w:r>
          </w:p>
          <w:p w:rsidR="00D242F7" w:rsidRPr="007F26FD" w:rsidRDefault="00D242F7" w:rsidP="007A07CE">
            <w:pPr>
              <w:rPr>
                <w:bCs/>
                <w:sz w:val="24"/>
                <w:szCs w:val="24"/>
                <w:lang w:eastAsia="ru-RU"/>
              </w:rPr>
            </w:pPr>
            <w:r w:rsidRPr="007F26FD">
              <w:rPr>
                <w:bCs/>
                <w:sz w:val="24"/>
                <w:szCs w:val="24"/>
                <w:lang w:eastAsia="ru-RU"/>
              </w:rPr>
              <w:t>3. Освоить  роли  ученика; формирование интереса (мотивации) к учению.</w:t>
            </w:r>
          </w:p>
          <w:p w:rsidR="00D242F7" w:rsidRPr="007F26FD" w:rsidRDefault="00D242F7" w:rsidP="007A07CE">
            <w:pPr>
              <w:rPr>
                <w:bCs/>
                <w:sz w:val="24"/>
                <w:szCs w:val="24"/>
                <w:lang w:eastAsia="ru-RU"/>
              </w:rPr>
            </w:pPr>
            <w:r w:rsidRPr="007F26FD">
              <w:rPr>
                <w:bCs/>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2268"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sz w:val="24"/>
                <w:szCs w:val="24"/>
              </w:rPr>
            </w:pPr>
            <w:r w:rsidRPr="007F26FD">
              <w:rPr>
                <w:sz w:val="24"/>
                <w:szCs w:val="24"/>
              </w:rPr>
              <w:t xml:space="preserve">1. Организовывать свое рабочее место под руководством учителя. </w:t>
            </w:r>
          </w:p>
          <w:p w:rsidR="00D242F7" w:rsidRPr="007F26FD" w:rsidRDefault="00D242F7" w:rsidP="007A07CE">
            <w:pPr>
              <w:rPr>
                <w:sz w:val="24"/>
                <w:szCs w:val="24"/>
              </w:rPr>
            </w:pPr>
            <w:r w:rsidRPr="007F26FD">
              <w:rPr>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D242F7" w:rsidRPr="007F26FD" w:rsidRDefault="00D242F7" w:rsidP="007A07CE">
            <w:pPr>
              <w:rPr>
                <w:sz w:val="24"/>
                <w:szCs w:val="24"/>
              </w:rPr>
            </w:pPr>
            <w:r w:rsidRPr="007F26FD">
              <w:rPr>
                <w:sz w:val="24"/>
                <w:szCs w:val="24"/>
              </w:rPr>
              <w:t>3. Определять план выполнения заданий на уроках, внеурочной деятельности, жизненных ситуациях под руководством учителя.</w:t>
            </w:r>
          </w:p>
          <w:p w:rsidR="00D242F7" w:rsidRPr="007F26FD" w:rsidRDefault="00D242F7" w:rsidP="007A07CE">
            <w:pPr>
              <w:rPr>
                <w:bCs/>
                <w:sz w:val="24"/>
                <w:szCs w:val="24"/>
              </w:rPr>
            </w:pPr>
            <w:r w:rsidRPr="007F26FD">
              <w:rPr>
                <w:sz w:val="24"/>
                <w:szCs w:val="24"/>
              </w:rPr>
              <w:t>4. Использовать в своей деятельности простейшие приборы: линейку, треугольник и т.д.</w:t>
            </w:r>
          </w:p>
        </w:tc>
        <w:tc>
          <w:tcPr>
            <w:tcW w:w="2409"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sz w:val="24"/>
                <w:szCs w:val="24"/>
              </w:rPr>
            </w:pPr>
            <w:r w:rsidRPr="007F26FD">
              <w:rPr>
                <w:sz w:val="24"/>
                <w:szCs w:val="24"/>
              </w:rPr>
              <w:t xml:space="preserve">1. Ориентироваться в учебнике: определять умения, которые будут сформированы на основе изучения данного раздела. </w:t>
            </w:r>
          </w:p>
          <w:p w:rsidR="00D242F7" w:rsidRPr="007F26FD" w:rsidRDefault="00D242F7" w:rsidP="007A07CE">
            <w:pPr>
              <w:rPr>
                <w:sz w:val="24"/>
                <w:szCs w:val="24"/>
              </w:rPr>
            </w:pPr>
            <w:r w:rsidRPr="007F26FD">
              <w:rPr>
                <w:sz w:val="24"/>
                <w:szCs w:val="24"/>
              </w:rPr>
              <w:t>2. Отвечать на простые вопросы учителя, находить нужную информацию в учебнике.</w:t>
            </w:r>
          </w:p>
          <w:p w:rsidR="00D242F7" w:rsidRPr="007F26FD" w:rsidRDefault="00D242F7" w:rsidP="007A07CE">
            <w:pPr>
              <w:rPr>
                <w:sz w:val="24"/>
                <w:szCs w:val="24"/>
              </w:rPr>
            </w:pPr>
            <w:r w:rsidRPr="007F26FD">
              <w:rPr>
                <w:sz w:val="24"/>
                <w:szCs w:val="24"/>
              </w:rPr>
              <w:t>3. Сравнивать предметы, объекты: находить общее и различие.</w:t>
            </w:r>
          </w:p>
          <w:p w:rsidR="00D242F7" w:rsidRPr="007F26FD" w:rsidRDefault="00D242F7" w:rsidP="007A07CE">
            <w:pPr>
              <w:rPr>
                <w:sz w:val="24"/>
                <w:szCs w:val="24"/>
              </w:rPr>
            </w:pPr>
            <w:r w:rsidRPr="007F26FD">
              <w:rPr>
                <w:sz w:val="24"/>
                <w:szCs w:val="24"/>
              </w:rPr>
              <w:t>4. Группировать предметы, объекты на основе существенных признаков.</w:t>
            </w:r>
          </w:p>
          <w:p w:rsidR="00D242F7" w:rsidRPr="007F26FD" w:rsidRDefault="00D242F7" w:rsidP="007A07CE">
            <w:pPr>
              <w:rPr>
                <w:sz w:val="24"/>
                <w:szCs w:val="24"/>
              </w:rPr>
            </w:pPr>
            <w:r w:rsidRPr="007F26FD">
              <w:rPr>
                <w:sz w:val="24"/>
                <w:szCs w:val="24"/>
              </w:rPr>
              <w:t xml:space="preserve">5. Подробно пересказывать прочитанное или прослушанное; определять тему. </w:t>
            </w:r>
          </w:p>
        </w:tc>
        <w:tc>
          <w:tcPr>
            <w:tcW w:w="2268" w:type="dxa"/>
            <w:tcBorders>
              <w:top w:val="single" w:sz="4" w:space="0" w:color="auto"/>
              <w:left w:val="single" w:sz="4" w:space="0" w:color="auto"/>
              <w:bottom w:val="single" w:sz="4" w:space="0" w:color="auto"/>
              <w:right w:val="single" w:sz="4" w:space="0" w:color="auto"/>
            </w:tcBorders>
          </w:tcPr>
          <w:p w:rsidR="00D242F7" w:rsidRPr="007F26FD" w:rsidRDefault="00D242F7" w:rsidP="007A07CE">
            <w:pPr>
              <w:rPr>
                <w:sz w:val="24"/>
                <w:szCs w:val="24"/>
              </w:rPr>
            </w:pPr>
            <w:r w:rsidRPr="007F26FD">
              <w:rPr>
                <w:sz w:val="24"/>
                <w:szCs w:val="24"/>
              </w:rPr>
              <w:t>1. Участвовать в диалоге на уроке и в жизненных ситуациях.</w:t>
            </w:r>
          </w:p>
          <w:p w:rsidR="00D242F7" w:rsidRPr="007F26FD" w:rsidRDefault="00D242F7" w:rsidP="007A07CE">
            <w:pPr>
              <w:rPr>
                <w:sz w:val="24"/>
                <w:szCs w:val="24"/>
              </w:rPr>
            </w:pPr>
            <w:r w:rsidRPr="007F26FD">
              <w:rPr>
                <w:sz w:val="24"/>
                <w:szCs w:val="24"/>
              </w:rPr>
              <w:t xml:space="preserve">2. Отвечать на вопросы учителя, товарищей по классу. </w:t>
            </w:r>
          </w:p>
          <w:p w:rsidR="00D242F7" w:rsidRPr="007F26FD" w:rsidRDefault="00D242F7" w:rsidP="007A07CE">
            <w:pPr>
              <w:rPr>
                <w:sz w:val="24"/>
                <w:szCs w:val="24"/>
              </w:rPr>
            </w:pPr>
            <w:r w:rsidRPr="007F26FD">
              <w:rPr>
                <w:sz w:val="24"/>
                <w:szCs w:val="24"/>
              </w:rPr>
              <w:t>2. Соблюдать простейшие нормы речевого этикета: здороваться, прощаться, благодарить.</w:t>
            </w:r>
          </w:p>
          <w:p w:rsidR="00D242F7" w:rsidRPr="007F26FD" w:rsidRDefault="00D242F7" w:rsidP="007A07CE">
            <w:pPr>
              <w:rPr>
                <w:sz w:val="24"/>
                <w:szCs w:val="24"/>
              </w:rPr>
            </w:pPr>
            <w:r w:rsidRPr="007F26FD">
              <w:rPr>
                <w:sz w:val="24"/>
                <w:szCs w:val="24"/>
              </w:rPr>
              <w:t>3. Слушать и понимать речь других.</w:t>
            </w:r>
          </w:p>
          <w:p w:rsidR="00D242F7" w:rsidRPr="007F26FD" w:rsidRDefault="00D242F7" w:rsidP="007A07CE">
            <w:pPr>
              <w:rPr>
                <w:sz w:val="24"/>
                <w:szCs w:val="24"/>
              </w:rPr>
            </w:pPr>
            <w:r w:rsidRPr="007F26FD">
              <w:rPr>
                <w:sz w:val="24"/>
                <w:szCs w:val="24"/>
              </w:rPr>
              <w:t xml:space="preserve">4. Участвовать в паре. </w:t>
            </w:r>
          </w:p>
          <w:p w:rsidR="00D242F7" w:rsidRPr="007F26FD" w:rsidRDefault="00D242F7" w:rsidP="007A07CE">
            <w:pPr>
              <w:rPr>
                <w:sz w:val="24"/>
                <w:szCs w:val="24"/>
              </w:rPr>
            </w:pPr>
          </w:p>
        </w:tc>
      </w:tr>
      <w:tr w:rsidR="00D242F7" w:rsidRPr="007F26FD" w:rsidTr="00A67F4C">
        <w:trPr>
          <w:trHeight w:val="144"/>
        </w:trPr>
        <w:tc>
          <w:tcPr>
            <w:tcW w:w="900"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bCs/>
                <w:sz w:val="24"/>
                <w:szCs w:val="24"/>
                <w:lang w:eastAsia="ru-RU"/>
              </w:rPr>
            </w:pPr>
            <w:r w:rsidRPr="007F26FD">
              <w:rPr>
                <w:bCs/>
                <w:sz w:val="24"/>
                <w:szCs w:val="24"/>
                <w:lang w:eastAsia="ru-RU"/>
              </w:rPr>
              <w:t>2 класс</w:t>
            </w:r>
          </w:p>
        </w:tc>
        <w:tc>
          <w:tcPr>
            <w:tcW w:w="1843"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bCs/>
                <w:sz w:val="24"/>
                <w:szCs w:val="24"/>
                <w:lang w:eastAsia="ru-RU"/>
              </w:rPr>
            </w:pPr>
            <w:r w:rsidRPr="007F26FD">
              <w:rPr>
                <w:bCs/>
                <w:sz w:val="24"/>
                <w:szCs w:val="24"/>
                <w:lang w:eastAsia="ru-RU"/>
              </w:rPr>
              <w:t>1. Ценить и принимать следующие базовые ценности:  «добро», «терпение», «родина», «природа», «семья», «мир», «настоящий друг».</w:t>
            </w:r>
          </w:p>
          <w:p w:rsidR="00D242F7" w:rsidRPr="007F26FD" w:rsidRDefault="00D242F7" w:rsidP="007A07CE">
            <w:pPr>
              <w:rPr>
                <w:bCs/>
                <w:sz w:val="24"/>
                <w:szCs w:val="24"/>
                <w:lang w:eastAsia="ru-RU"/>
              </w:rPr>
            </w:pPr>
            <w:r w:rsidRPr="007F26FD">
              <w:rPr>
                <w:bCs/>
                <w:sz w:val="24"/>
                <w:szCs w:val="24"/>
                <w:lang w:eastAsia="ru-RU"/>
              </w:rPr>
              <w:t xml:space="preserve">2. Уважение к своему народу, к своей родине.  </w:t>
            </w:r>
          </w:p>
          <w:p w:rsidR="00D242F7" w:rsidRPr="007F26FD" w:rsidRDefault="00D242F7" w:rsidP="007A07CE">
            <w:pPr>
              <w:rPr>
                <w:bCs/>
                <w:sz w:val="24"/>
                <w:szCs w:val="24"/>
                <w:lang w:eastAsia="ru-RU"/>
              </w:rPr>
            </w:pPr>
            <w:r w:rsidRPr="007F26FD">
              <w:rPr>
                <w:bCs/>
                <w:sz w:val="24"/>
                <w:szCs w:val="24"/>
                <w:lang w:eastAsia="ru-RU"/>
              </w:rPr>
              <w:t xml:space="preserve">3. Освоение личностного смысла учения, </w:t>
            </w:r>
            <w:r w:rsidRPr="007F26FD">
              <w:rPr>
                <w:bCs/>
                <w:sz w:val="24"/>
                <w:szCs w:val="24"/>
                <w:lang w:eastAsia="ru-RU"/>
              </w:rPr>
              <w:lastRenderedPageBreak/>
              <w:t xml:space="preserve">желания учиться. </w:t>
            </w:r>
          </w:p>
          <w:p w:rsidR="00D242F7" w:rsidRPr="007F26FD" w:rsidRDefault="00D242F7" w:rsidP="007A07CE">
            <w:pPr>
              <w:rPr>
                <w:bCs/>
                <w:sz w:val="24"/>
                <w:szCs w:val="24"/>
                <w:lang w:eastAsia="ru-RU"/>
              </w:rPr>
            </w:pPr>
            <w:r w:rsidRPr="007F26FD">
              <w:rPr>
                <w:bCs/>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2268" w:type="dxa"/>
            <w:tcBorders>
              <w:top w:val="single" w:sz="4" w:space="0" w:color="auto"/>
              <w:left w:val="single" w:sz="4" w:space="0" w:color="auto"/>
              <w:bottom w:val="single" w:sz="4" w:space="0" w:color="auto"/>
              <w:right w:val="single" w:sz="4" w:space="0" w:color="auto"/>
            </w:tcBorders>
          </w:tcPr>
          <w:p w:rsidR="00D242F7" w:rsidRPr="007F26FD" w:rsidRDefault="00D242F7" w:rsidP="007A07CE">
            <w:pPr>
              <w:rPr>
                <w:sz w:val="24"/>
                <w:szCs w:val="24"/>
              </w:rPr>
            </w:pPr>
            <w:r w:rsidRPr="007F26FD">
              <w:rPr>
                <w:sz w:val="24"/>
                <w:szCs w:val="24"/>
              </w:rPr>
              <w:lastRenderedPageBreak/>
              <w:t>1. Самостоятельно организовывать свое рабочее место.</w:t>
            </w:r>
          </w:p>
          <w:p w:rsidR="00D242F7" w:rsidRPr="007F26FD" w:rsidRDefault="00D242F7" w:rsidP="007A07CE">
            <w:pPr>
              <w:rPr>
                <w:sz w:val="24"/>
                <w:szCs w:val="24"/>
              </w:rPr>
            </w:pPr>
            <w:r w:rsidRPr="007F26FD">
              <w:rPr>
                <w:sz w:val="24"/>
                <w:szCs w:val="24"/>
              </w:rPr>
              <w:t>2. Следовать режиму организации учебной и внеурочной деятельности.</w:t>
            </w:r>
          </w:p>
          <w:p w:rsidR="00D242F7" w:rsidRPr="007F26FD" w:rsidRDefault="00D242F7" w:rsidP="007A07CE">
            <w:pPr>
              <w:rPr>
                <w:sz w:val="24"/>
                <w:szCs w:val="24"/>
              </w:rPr>
            </w:pPr>
            <w:r w:rsidRPr="007F26FD">
              <w:rPr>
                <w:sz w:val="24"/>
                <w:szCs w:val="24"/>
              </w:rPr>
              <w:t xml:space="preserve">3. Определять цель учебной деятельности с помощью учителя и самостоятельно. </w:t>
            </w:r>
          </w:p>
          <w:p w:rsidR="00D242F7" w:rsidRPr="007F26FD" w:rsidRDefault="00D242F7" w:rsidP="007A07CE">
            <w:pPr>
              <w:rPr>
                <w:sz w:val="24"/>
                <w:szCs w:val="24"/>
              </w:rPr>
            </w:pPr>
            <w:r w:rsidRPr="007F26FD">
              <w:rPr>
                <w:sz w:val="24"/>
                <w:szCs w:val="24"/>
              </w:rPr>
              <w:t xml:space="preserve">4. Определять план выполнения заданий на уроках, внеурочной деятельности, </w:t>
            </w:r>
            <w:r w:rsidRPr="007F26FD">
              <w:rPr>
                <w:sz w:val="24"/>
                <w:szCs w:val="24"/>
              </w:rPr>
              <w:lastRenderedPageBreak/>
              <w:t>жизненных ситуациях под руководством учителя.</w:t>
            </w:r>
          </w:p>
          <w:p w:rsidR="00D242F7" w:rsidRPr="007F26FD" w:rsidRDefault="00D242F7" w:rsidP="007A07CE">
            <w:pPr>
              <w:rPr>
                <w:sz w:val="24"/>
                <w:szCs w:val="24"/>
              </w:rPr>
            </w:pPr>
            <w:r w:rsidRPr="007F26FD">
              <w:rPr>
                <w:sz w:val="24"/>
                <w:szCs w:val="24"/>
              </w:rPr>
              <w:t>5.  Соотносить выполненное задание  с образцом, предложенным учителем.</w:t>
            </w:r>
          </w:p>
          <w:p w:rsidR="00D242F7" w:rsidRPr="007F26FD" w:rsidRDefault="00D242F7" w:rsidP="007A07CE">
            <w:pPr>
              <w:rPr>
                <w:sz w:val="24"/>
                <w:szCs w:val="24"/>
              </w:rPr>
            </w:pPr>
            <w:r w:rsidRPr="007F26FD">
              <w:rPr>
                <w:sz w:val="24"/>
                <w:szCs w:val="24"/>
              </w:rPr>
              <w:t xml:space="preserve">6. Использовать в работе простейшие  инструменты и более сложные приборы (циркуль). </w:t>
            </w:r>
          </w:p>
          <w:p w:rsidR="00D242F7" w:rsidRPr="007F26FD" w:rsidRDefault="00D242F7" w:rsidP="007A07CE">
            <w:pPr>
              <w:rPr>
                <w:sz w:val="24"/>
                <w:szCs w:val="24"/>
              </w:rPr>
            </w:pPr>
            <w:r w:rsidRPr="007F26FD">
              <w:rPr>
                <w:sz w:val="24"/>
                <w:szCs w:val="24"/>
              </w:rPr>
              <w:t>6. Корректировать выполнение задания в дальнейшем.</w:t>
            </w:r>
          </w:p>
          <w:p w:rsidR="00D242F7" w:rsidRPr="007F26FD" w:rsidRDefault="00D242F7" w:rsidP="007A07CE">
            <w:pPr>
              <w:rPr>
                <w:bCs/>
                <w:sz w:val="24"/>
                <w:szCs w:val="24"/>
                <w:lang w:eastAsia="ru-RU"/>
              </w:rPr>
            </w:pPr>
            <w:r w:rsidRPr="007F26FD">
              <w:rPr>
                <w:sz w:val="24"/>
                <w:szCs w:val="24"/>
              </w:rPr>
              <w:t xml:space="preserve">7. Оценка своего задания по следующим параметрам: легко выполнять, возникли сложности при выполнении. </w:t>
            </w:r>
          </w:p>
        </w:tc>
        <w:tc>
          <w:tcPr>
            <w:tcW w:w="2409" w:type="dxa"/>
            <w:tcBorders>
              <w:top w:val="single" w:sz="4" w:space="0" w:color="auto"/>
              <w:left w:val="single" w:sz="4" w:space="0" w:color="auto"/>
              <w:bottom w:val="single" w:sz="4" w:space="0" w:color="auto"/>
              <w:right w:val="single" w:sz="4" w:space="0" w:color="auto"/>
            </w:tcBorders>
          </w:tcPr>
          <w:p w:rsidR="00D242F7" w:rsidRPr="007F26FD" w:rsidRDefault="00D242F7" w:rsidP="007A07CE">
            <w:pPr>
              <w:rPr>
                <w:sz w:val="24"/>
                <w:szCs w:val="24"/>
              </w:rPr>
            </w:pPr>
            <w:r w:rsidRPr="007F26FD">
              <w:rPr>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242F7" w:rsidRPr="007F26FD" w:rsidRDefault="00D242F7" w:rsidP="007A07CE">
            <w:pPr>
              <w:rPr>
                <w:sz w:val="24"/>
                <w:szCs w:val="24"/>
              </w:rPr>
            </w:pPr>
            <w:r w:rsidRPr="007F26FD">
              <w:rPr>
                <w:sz w:val="24"/>
                <w:szCs w:val="24"/>
              </w:rPr>
              <w:t>2. Отвечать на простые  и сложные вопросы учителя, самим задавать вопросы, находить нужную информацию в учебнике.</w:t>
            </w:r>
          </w:p>
          <w:p w:rsidR="00D242F7" w:rsidRPr="007F26FD" w:rsidRDefault="00D242F7" w:rsidP="007A07CE">
            <w:pPr>
              <w:rPr>
                <w:sz w:val="24"/>
                <w:szCs w:val="24"/>
              </w:rPr>
            </w:pPr>
            <w:r w:rsidRPr="007F26FD">
              <w:rPr>
                <w:sz w:val="24"/>
                <w:szCs w:val="24"/>
              </w:rPr>
              <w:t xml:space="preserve">3. Сравнивать  и группировать </w:t>
            </w:r>
            <w:r w:rsidRPr="007F26FD">
              <w:rPr>
                <w:sz w:val="24"/>
                <w:szCs w:val="24"/>
              </w:rPr>
              <w:lastRenderedPageBreak/>
              <w:t xml:space="preserve">предметы, объекты  по нескольким основаниям; находить закономерности; самостоятельно продолжать их по установленном правилу. </w:t>
            </w:r>
          </w:p>
          <w:p w:rsidR="00D242F7" w:rsidRPr="007F26FD" w:rsidRDefault="00D242F7" w:rsidP="007A07CE">
            <w:pPr>
              <w:rPr>
                <w:sz w:val="24"/>
                <w:szCs w:val="24"/>
              </w:rPr>
            </w:pPr>
            <w:r w:rsidRPr="007F26FD">
              <w:rPr>
                <w:sz w:val="24"/>
                <w:szCs w:val="24"/>
              </w:rPr>
              <w:t xml:space="preserve"> 4. Подробно пересказывать прочитанное или прослушанное;  составлять простой план .</w:t>
            </w:r>
          </w:p>
          <w:p w:rsidR="00D242F7" w:rsidRPr="007F26FD" w:rsidRDefault="00D242F7" w:rsidP="007A07CE">
            <w:pPr>
              <w:rPr>
                <w:sz w:val="24"/>
                <w:szCs w:val="24"/>
              </w:rPr>
            </w:pPr>
            <w:r w:rsidRPr="007F26FD">
              <w:rPr>
                <w:sz w:val="24"/>
                <w:szCs w:val="24"/>
              </w:rPr>
              <w:t xml:space="preserve">5. Определять,  в каких источниках  можно  найти  необходимую информацию для  выполнения задания. </w:t>
            </w:r>
          </w:p>
          <w:p w:rsidR="00D242F7" w:rsidRPr="007F26FD" w:rsidRDefault="00D242F7" w:rsidP="007A07CE">
            <w:pPr>
              <w:rPr>
                <w:sz w:val="24"/>
                <w:szCs w:val="24"/>
              </w:rPr>
            </w:pPr>
            <w:r w:rsidRPr="007F26FD">
              <w:rPr>
                <w:sz w:val="24"/>
                <w:szCs w:val="24"/>
              </w:rPr>
              <w:t>6. Находить необходимую информацию,  как в учебнике, так и в  словарях в учебнике.</w:t>
            </w:r>
          </w:p>
          <w:p w:rsidR="00D242F7" w:rsidRPr="007F26FD" w:rsidRDefault="00D242F7" w:rsidP="007A07CE">
            <w:pPr>
              <w:rPr>
                <w:bCs/>
                <w:sz w:val="24"/>
                <w:szCs w:val="24"/>
                <w:lang w:eastAsia="ru-RU"/>
              </w:rPr>
            </w:pPr>
            <w:r w:rsidRPr="007F26FD">
              <w:rPr>
                <w:sz w:val="24"/>
                <w:szCs w:val="24"/>
              </w:rPr>
              <w:t>7. Наблюдать и делать самостоятельные   простые выводы</w:t>
            </w:r>
          </w:p>
        </w:tc>
        <w:tc>
          <w:tcPr>
            <w:tcW w:w="2268" w:type="dxa"/>
            <w:tcBorders>
              <w:top w:val="single" w:sz="4" w:space="0" w:color="auto"/>
              <w:left w:val="single" w:sz="4" w:space="0" w:color="auto"/>
              <w:bottom w:val="single" w:sz="4" w:space="0" w:color="auto"/>
              <w:right w:val="single" w:sz="4" w:space="0" w:color="auto"/>
            </w:tcBorders>
          </w:tcPr>
          <w:p w:rsidR="00D242F7" w:rsidRPr="007F26FD" w:rsidRDefault="00D242F7" w:rsidP="007A07CE">
            <w:pPr>
              <w:rPr>
                <w:sz w:val="24"/>
                <w:szCs w:val="24"/>
              </w:rPr>
            </w:pPr>
            <w:r w:rsidRPr="007F26FD">
              <w:rPr>
                <w:sz w:val="24"/>
                <w:szCs w:val="24"/>
              </w:rPr>
              <w:lastRenderedPageBreak/>
              <w:t>1.Участвовать в диалоге; слушать и понимать других, высказывать свою точку зрения на события, поступки.</w:t>
            </w:r>
          </w:p>
          <w:p w:rsidR="00D242F7" w:rsidRPr="007F26FD" w:rsidRDefault="00D242F7" w:rsidP="007A07CE">
            <w:pPr>
              <w:rPr>
                <w:sz w:val="24"/>
                <w:szCs w:val="24"/>
              </w:rPr>
            </w:pPr>
            <w:r w:rsidRPr="007F26FD">
              <w:rPr>
                <w:sz w:val="24"/>
                <w:szCs w:val="24"/>
              </w:rPr>
              <w:t xml:space="preserve">2.Оформлять свои мысли в устной и письменной речи с учетом своих учебных и жизненных речевых ситуаций. </w:t>
            </w:r>
          </w:p>
          <w:p w:rsidR="00D242F7" w:rsidRPr="007F26FD" w:rsidRDefault="00D242F7" w:rsidP="007A07CE">
            <w:pPr>
              <w:rPr>
                <w:sz w:val="24"/>
                <w:szCs w:val="24"/>
              </w:rPr>
            </w:pPr>
            <w:r w:rsidRPr="007F26FD">
              <w:rPr>
                <w:sz w:val="24"/>
                <w:szCs w:val="24"/>
              </w:rPr>
              <w:t xml:space="preserve">3.Читать вслух и про себя тексты учебников, других художественных и научно-популярных книг, </w:t>
            </w:r>
            <w:r w:rsidRPr="007F26FD">
              <w:rPr>
                <w:sz w:val="24"/>
                <w:szCs w:val="24"/>
              </w:rPr>
              <w:lastRenderedPageBreak/>
              <w:t xml:space="preserve">понимать прочитанное. </w:t>
            </w:r>
          </w:p>
          <w:p w:rsidR="00D242F7" w:rsidRPr="007F26FD" w:rsidRDefault="00D242F7" w:rsidP="007A07CE">
            <w:pPr>
              <w:rPr>
                <w:sz w:val="24"/>
                <w:szCs w:val="24"/>
              </w:rPr>
            </w:pPr>
            <w:r w:rsidRPr="007F26FD">
              <w:rPr>
                <w:sz w:val="24"/>
                <w:szCs w:val="24"/>
              </w:rPr>
              <w:t>4. Выполняя различные роли в группе, сотрудничать в совместном решении проблемы (задачи).</w:t>
            </w:r>
          </w:p>
          <w:p w:rsidR="00D242F7" w:rsidRPr="007F26FD" w:rsidRDefault="00D242F7" w:rsidP="007A07CE">
            <w:pPr>
              <w:rPr>
                <w:bCs/>
                <w:sz w:val="24"/>
                <w:szCs w:val="24"/>
                <w:lang w:eastAsia="ru-RU"/>
              </w:rPr>
            </w:pPr>
          </w:p>
        </w:tc>
      </w:tr>
      <w:tr w:rsidR="00D242F7" w:rsidRPr="007F26FD" w:rsidTr="00A67F4C">
        <w:trPr>
          <w:trHeight w:val="144"/>
        </w:trPr>
        <w:tc>
          <w:tcPr>
            <w:tcW w:w="900"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bCs/>
                <w:sz w:val="24"/>
                <w:szCs w:val="24"/>
                <w:lang w:eastAsia="ru-RU"/>
              </w:rPr>
            </w:pPr>
            <w:r w:rsidRPr="007F26FD">
              <w:rPr>
                <w:bCs/>
                <w:sz w:val="24"/>
                <w:szCs w:val="24"/>
                <w:lang w:eastAsia="ru-RU"/>
              </w:rPr>
              <w:lastRenderedPageBreak/>
              <w:t>3 класс</w:t>
            </w:r>
          </w:p>
        </w:tc>
        <w:tc>
          <w:tcPr>
            <w:tcW w:w="1843"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bCs/>
                <w:sz w:val="24"/>
                <w:szCs w:val="24"/>
                <w:lang w:eastAsia="ru-RU"/>
              </w:rPr>
            </w:pPr>
            <w:r w:rsidRPr="007F26FD">
              <w:rPr>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242F7" w:rsidRPr="007F26FD" w:rsidRDefault="00D242F7" w:rsidP="007A07CE">
            <w:pPr>
              <w:rPr>
                <w:bCs/>
                <w:sz w:val="24"/>
                <w:szCs w:val="24"/>
                <w:lang w:eastAsia="ru-RU"/>
              </w:rPr>
            </w:pPr>
            <w:r w:rsidRPr="007F26FD">
              <w:rPr>
                <w:bCs/>
                <w:sz w:val="24"/>
                <w:szCs w:val="24"/>
                <w:lang w:eastAsia="ru-RU"/>
              </w:rPr>
              <w:t xml:space="preserve">2. Уважение к </w:t>
            </w:r>
            <w:r w:rsidRPr="007F26FD">
              <w:rPr>
                <w:bCs/>
                <w:sz w:val="24"/>
                <w:szCs w:val="24"/>
                <w:lang w:eastAsia="ru-RU"/>
              </w:rPr>
              <w:lastRenderedPageBreak/>
              <w:t>своему народу, к другим народам, терпимость к обычаям и традициям других народов.</w:t>
            </w:r>
          </w:p>
          <w:p w:rsidR="00D242F7" w:rsidRPr="007F26FD" w:rsidRDefault="00D242F7" w:rsidP="007A07CE">
            <w:pPr>
              <w:rPr>
                <w:bCs/>
                <w:sz w:val="24"/>
                <w:szCs w:val="24"/>
                <w:lang w:eastAsia="ru-RU"/>
              </w:rPr>
            </w:pPr>
            <w:r w:rsidRPr="007F26FD">
              <w:rPr>
                <w:bCs/>
                <w:sz w:val="24"/>
                <w:szCs w:val="24"/>
                <w:lang w:eastAsia="ru-RU"/>
              </w:rPr>
              <w:t>3. Освоение личностного смысла учения; желания продолжать свою учебу.</w:t>
            </w:r>
          </w:p>
          <w:p w:rsidR="00D242F7" w:rsidRPr="007F26FD" w:rsidRDefault="00D242F7" w:rsidP="007A07CE">
            <w:pPr>
              <w:rPr>
                <w:bCs/>
                <w:sz w:val="24"/>
                <w:szCs w:val="24"/>
                <w:lang w:eastAsia="ru-RU"/>
              </w:rPr>
            </w:pPr>
            <w:r w:rsidRPr="007F26FD">
              <w:rPr>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68"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sz w:val="24"/>
                <w:szCs w:val="24"/>
              </w:rPr>
            </w:pPr>
            <w:r w:rsidRPr="007F26FD">
              <w:rPr>
                <w:sz w:val="24"/>
                <w:szCs w:val="24"/>
              </w:rPr>
              <w:lastRenderedPageBreak/>
              <w:t>1. Самостоятельно организовывать свое рабочее место в соответствии с целью выполнения заданий.</w:t>
            </w:r>
          </w:p>
          <w:p w:rsidR="00D242F7" w:rsidRPr="007F26FD" w:rsidRDefault="00D242F7" w:rsidP="007A07CE">
            <w:pPr>
              <w:rPr>
                <w:sz w:val="24"/>
                <w:szCs w:val="24"/>
              </w:rPr>
            </w:pPr>
            <w:r w:rsidRPr="007F26FD">
              <w:rPr>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D242F7" w:rsidRPr="007F26FD" w:rsidRDefault="00D242F7" w:rsidP="007A07CE">
            <w:pPr>
              <w:rPr>
                <w:sz w:val="24"/>
                <w:szCs w:val="24"/>
              </w:rPr>
            </w:pPr>
            <w:r w:rsidRPr="007F26FD">
              <w:rPr>
                <w:sz w:val="24"/>
                <w:szCs w:val="24"/>
              </w:rPr>
              <w:t xml:space="preserve">3. Определять цель учебной деятельности с помощью самостоятельно. </w:t>
            </w:r>
          </w:p>
          <w:p w:rsidR="00D242F7" w:rsidRPr="007F26FD" w:rsidRDefault="00D242F7" w:rsidP="007A07CE">
            <w:pPr>
              <w:rPr>
                <w:sz w:val="24"/>
                <w:szCs w:val="24"/>
              </w:rPr>
            </w:pPr>
            <w:r w:rsidRPr="007F26FD">
              <w:rPr>
                <w:sz w:val="24"/>
                <w:szCs w:val="24"/>
              </w:rPr>
              <w:lastRenderedPageBreak/>
              <w:t>4. Определять план выполнения заданий на уроках, внеурочной деятельности, жизненных ситуациях под руководством учителя.</w:t>
            </w:r>
          </w:p>
          <w:p w:rsidR="00D242F7" w:rsidRPr="007F26FD" w:rsidRDefault="00D242F7" w:rsidP="007A07CE">
            <w:pPr>
              <w:rPr>
                <w:sz w:val="24"/>
                <w:szCs w:val="24"/>
              </w:rPr>
            </w:pPr>
            <w:r w:rsidRPr="007F26FD">
              <w:rPr>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D242F7" w:rsidRPr="007F26FD" w:rsidRDefault="00D242F7" w:rsidP="007A07CE">
            <w:pPr>
              <w:rPr>
                <w:sz w:val="24"/>
                <w:szCs w:val="24"/>
              </w:rPr>
            </w:pPr>
            <w:r w:rsidRPr="007F26FD">
              <w:rPr>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D242F7" w:rsidRPr="007F26FD" w:rsidRDefault="00D242F7" w:rsidP="007A07CE">
            <w:pPr>
              <w:rPr>
                <w:sz w:val="24"/>
                <w:szCs w:val="24"/>
              </w:rPr>
            </w:pPr>
            <w:r w:rsidRPr="007F26FD">
              <w:rPr>
                <w:sz w:val="24"/>
                <w:szCs w:val="24"/>
              </w:rPr>
              <w:t xml:space="preserve">7. Использовать в работе литературу, инструменты, приборы. </w:t>
            </w:r>
          </w:p>
          <w:p w:rsidR="00D242F7" w:rsidRPr="007F26FD" w:rsidRDefault="00D242F7" w:rsidP="007A07CE">
            <w:pPr>
              <w:rPr>
                <w:sz w:val="24"/>
                <w:szCs w:val="24"/>
              </w:rPr>
            </w:pPr>
            <w:r w:rsidRPr="007F26FD">
              <w:rPr>
                <w:sz w:val="24"/>
                <w:szCs w:val="24"/>
              </w:rPr>
              <w:t>8. Оценка своего задания по  параметрам, заранее представленным</w:t>
            </w:r>
          </w:p>
        </w:tc>
        <w:tc>
          <w:tcPr>
            <w:tcW w:w="2409"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sz w:val="24"/>
                <w:szCs w:val="24"/>
              </w:rPr>
            </w:pPr>
            <w:r w:rsidRPr="007F26FD">
              <w:rPr>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242F7" w:rsidRPr="007F26FD" w:rsidRDefault="00D242F7" w:rsidP="007A07CE">
            <w:pPr>
              <w:rPr>
                <w:sz w:val="24"/>
                <w:szCs w:val="24"/>
              </w:rPr>
            </w:pPr>
            <w:r w:rsidRPr="007F26FD">
              <w:rPr>
                <w:sz w:val="24"/>
                <w:szCs w:val="24"/>
              </w:rPr>
              <w:t>2. Самостоятельно предполагать, какая  дополнительная информация буде нужна для изучения незнакомого материала;</w:t>
            </w:r>
          </w:p>
          <w:p w:rsidR="00D242F7" w:rsidRPr="007F26FD" w:rsidRDefault="00D242F7" w:rsidP="007A07CE">
            <w:pPr>
              <w:rPr>
                <w:sz w:val="24"/>
                <w:szCs w:val="24"/>
              </w:rPr>
            </w:pPr>
            <w:r w:rsidRPr="007F26FD">
              <w:rPr>
                <w:sz w:val="24"/>
                <w:szCs w:val="24"/>
              </w:rPr>
              <w:t xml:space="preserve">отбирать </w:t>
            </w:r>
            <w:r w:rsidRPr="007F26FD">
              <w:rPr>
                <w:sz w:val="24"/>
                <w:szCs w:val="24"/>
              </w:rPr>
              <w:lastRenderedPageBreak/>
              <w:t>необходимые  источники информации среди предложенных учителем словарей, энциклопедий, справочников.</w:t>
            </w:r>
          </w:p>
          <w:p w:rsidR="00D242F7" w:rsidRPr="007F26FD" w:rsidRDefault="00D242F7" w:rsidP="007A07CE">
            <w:pPr>
              <w:rPr>
                <w:sz w:val="24"/>
                <w:szCs w:val="24"/>
              </w:rPr>
            </w:pPr>
            <w:r w:rsidRPr="007F26FD">
              <w:rPr>
                <w:sz w:val="24"/>
                <w:szCs w:val="24"/>
              </w:rPr>
              <w:t xml:space="preserve">3. Извлекать информацию, представленную в разных формах (текст, таблица, схема, экспонат, модель, </w:t>
            </w:r>
          </w:p>
          <w:p w:rsidR="00D242F7" w:rsidRPr="007F26FD" w:rsidRDefault="00D242F7" w:rsidP="007A07CE">
            <w:pPr>
              <w:rPr>
                <w:sz w:val="24"/>
                <w:szCs w:val="24"/>
              </w:rPr>
            </w:pPr>
            <w:r w:rsidRPr="007F26FD">
              <w:rPr>
                <w:sz w:val="24"/>
                <w:szCs w:val="24"/>
              </w:rPr>
              <w:t>а, иллюстрация и др.)</w:t>
            </w:r>
          </w:p>
          <w:p w:rsidR="00D242F7" w:rsidRPr="007F26FD" w:rsidRDefault="00D242F7" w:rsidP="007A07CE">
            <w:pPr>
              <w:rPr>
                <w:sz w:val="24"/>
                <w:szCs w:val="24"/>
              </w:rPr>
            </w:pPr>
            <w:r w:rsidRPr="007F26FD">
              <w:rPr>
                <w:sz w:val="24"/>
                <w:szCs w:val="24"/>
              </w:rPr>
              <w:t>4. Представлять информацию в виде текста, таблицы, схемы, в том числе с помощью ИКТ.</w:t>
            </w:r>
          </w:p>
          <w:p w:rsidR="00D242F7" w:rsidRPr="007F26FD" w:rsidRDefault="00D242F7" w:rsidP="007A07CE">
            <w:pPr>
              <w:rPr>
                <w:bCs/>
                <w:sz w:val="24"/>
                <w:szCs w:val="24"/>
                <w:lang w:eastAsia="ru-RU"/>
              </w:rPr>
            </w:pPr>
            <w:r w:rsidRPr="007F26FD">
              <w:rPr>
                <w:sz w:val="24"/>
                <w:szCs w:val="24"/>
              </w:rPr>
              <w:t xml:space="preserve">5. Анализировать, сравнивать, группировать различные объекты, явления, факты. </w:t>
            </w:r>
          </w:p>
        </w:tc>
        <w:tc>
          <w:tcPr>
            <w:tcW w:w="2268" w:type="dxa"/>
            <w:tcBorders>
              <w:top w:val="single" w:sz="4" w:space="0" w:color="auto"/>
              <w:left w:val="single" w:sz="4" w:space="0" w:color="auto"/>
              <w:bottom w:val="single" w:sz="4" w:space="0" w:color="auto"/>
              <w:right w:val="single" w:sz="4" w:space="0" w:color="auto"/>
            </w:tcBorders>
          </w:tcPr>
          <w:p w:rsidR="00D242F7" w:rsidRPr="007F26FD" w:rsidRDefault="00D242F7" w:rsidP="007A07CE">
            <w:pPr>
              <w:rPr>
                <w:sz w:val="24"/>
                <w:szCs w:val="24"/>
              </w:rPr>
            </w:pPr>
            <w:r w:rsidRPr="007F26FD">
              <w:rPr>
                <w:sz w:val="24"/>
                <w:szCs w:val="24"/>
              </w:rPr>
              <w:lastRenderedPageBreak/>
              <w:t>1. Участвовать в диалоге; слушать и понимать других, высказывать свою точку зрения на события, поступки.</w:t>
            </w:r>
          </w:p>
          <w:p w:rsidR="00D242F7" w:rsidRPr="007F26FD" w:rsidRDefault="00D242F7" w:rsidP="007A07CE">
            <w:pPr>
              <w:rPr>
                <w:sz w:val="24"/>
                <w:szCs w:val="24"/>
              </w:rPr>
            </w:pPr>
            <w:r w:rsidRPr="007F26FD">
              <w:rPr>
                <w:sz w:val="24"/>
                <w:szCs w:val="24"/>
              </w:rPr>
              <w:t xml:space="preserve">2.Оформлять свои мысли в устной и письменной речи с учетом своих учебных и жизненных речевых ситуаций. </w:t>
            </w:r>
          </w:p>
          <w:p w:rsidR="00D242F7" w:rsidRPr="007F26FD" w:rsidRDefault="00D242F7" w:rsidP="007A07CE">
            <w:pPr>
              <w:rPr>
                <w:sz w:val="24"/>
                <w:szCs w:val="24"/>
              </w:rPr>
            </w:pPr>
            <w:r w:rsidRPr="007F26FD">
              <w:rPr>
                <w:sz w:val="24"/>
                <w:szCs w:val="24"/>
              </w:rPr>
              <w:t xml:space="preserve">3.Читать вслух и про себя тексты учебников, других художественных и научно-популярных книг, понимать прочитанное. </w:t>
            </w:r>
          </w:p>
          <w:p w:rsidR="00D242F7" w:rsidRPr="007F26FD" w:rsidRDefault="00D242F7" w:rsidP="007A07CE">
            <w:pPr>
              <w:rPr>
                <w:sz w:val="24"/>
                <w:szCs w:val="24"/>
              </w:rPr>
            </w:pPr>
            <w:r w:rsidRPr="007F26FD">
              <w:rPr>
                <w:sz w:val="24"/>
                <w:szCs w:val="24"/>
              </w:rPr>
              <w:lastRenderedPageBreak/>
              <w:t>4. Выполняя различные роли в группе, сотрудничать в совместном решении проблемы (задачи).</w:t>
            </w:r>
          </w:p>
          <w:p w:rsidR="00D242F7" w:rsidRPr="007F26FD" w:rsidRDefault="00D242F7" w:rsidP="007A07CE">
            <w:pPr>
              <w:rPr>
                <w:sz w:val="24"/>
                <w:szCs w:val="24"/>
              </w:rPr>
            </w:pPr>
            <w:r w:rsidRPr="007F26FD">
              <w:rPr>
                <w:sz w:val="24"/>
                <w:szCs w:val="24"/>
              </w:rPr>
              <w:t xml:space="preserve">5. Отстаивать свою точку зрения, соблюдая правила речевого этикета. </w:t>
            </w:r>
          </w:p>
          <w:p w:rsidR="00D242F7" w:rsidRPr="007F26FD" w:rsidRDefault="00D242F7" w:rsidP="007A07CE">
            <w:pPr>
              <w:rPr>
                <w:bCs/>
                <w:sz w:val="24"/>
                <w:szCs w:val="24"/>
                <w:lang w:eastAsia="ru-RU"/>
              </w:rPr>
            </w:pPr>
            <w:r w:rsidRPr="007F26FD">
              <w:rPr>
                <w:bCs/>
                <w:sz w:val="24"/>
                <w:szCs w:val="24"/>
                <w:lang w:eastAsia="ru-RU"/>
              </w:rPr>
              <w:t>6. Критично относиться к своему мнению</w:t>
            </w:r>
          </w:p>
          <w:p w:rsidR="00D242F7" w:rsidRPr="007F26FD" w:rsidRDefault="00D242F7" w:rsidP="007A07CE">
            <w:pPr>
              <w:rPr>
                <w:sz w:val="24"/>
                <w:szCs w:val="24"/>
              </w:rPr>
            </w:pPr>
            <w:r w:rsidRPr="007F26FD">
              <w:rPr>
                <w:sz w:val="24"/>
                <w:szCs w:val="24"/>
              </w:rPr>
              <w:t xml:space="preserve">7. Понимать точку зрения другого </w:t>
            </w:r>
          </w:p>
          <w:p w:rsidR="00D242F7" w:rsidRPr="007F26FD" w:rsidRDefault="00D242F7" w:rsidP="007A07CE">
            <w:pPr>
              <w:rPr>
                <w:sz w:val="24"/>
                <w:szCs w:val="24"/>
              </w:rPr>
            </w:pPr>
            <w:r w:rsidRPr="007F26FD">
              <w:rPr>
                <w:sz w:val="24"/>
                <w:szCs w:val="24"/>
              </w:rPr>
              <w:t xml:space="preserve">8. Участвовать в работе группы, распределять роли, договариваться друг с другом. </w:t>
            </w:r>
          </w:p>
          <w:p w:rsidR="00D242F7" w:rsidRPr="007F26FD" w:rsidRDefault="00D242F7" w:rsidP="007A07CE">
            <w:pPr>
              <w:rPr>
                <w:bCs/>
                <w:sz w:val="24"/>
                <w:szCs w:val="24"/>
                <w:lang w:eastAsia="ru-RU"/>
              </w:rPr>
            </w:pPr>
          </w:p>
        </w:tc>
      </w:tr>
      <w:tr w:rsidR="00D242F7" w:rsidRPr="007F26FD" w:rsidTr="00A67F4C">
        <w:trPr>
          <w:trHeight w:val="144"/>
        </w:trPr>
        <w:tc>
          <w:tcPr>
            <w:tcW w:w="900"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b/>
                <w:bCs/>
                <w:sz w:val="24"/>
                <w:szCs w:val="24"/>
                <w:lang w:eastAsia="ru-RU"/>
              </w:rPr>
            </w:pPr>
            <w:r w:rsidRPr="007F26FD">
              <w:rPr>
                <w:b/>
                <w:bCs/>
                <w:sz w:val="24"/>
                <w:szCs w:val="24"/>
                <w:lang w:eastAsia="ru-RU"/>
              </w:rPr>
              <w:lastRenderedPageBreak/>
              <w:t>4 класс</w:t>
            </w:r>
          </w:p>
        </w:tc>
        <w:tc>
          <w:tcPr>
            <w:tcW w:w="1843"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bCs/>
                <w:sz w:val="24"/>
                <w:szCs w:val="24"/>
                <w:lang w:eastAsia="ru-RU"/>
              </w:rPr>
            </w:pPr>
            <w:r w:rsidRPr="007F26FD">
              <w:rPr>
                <w:bCs/>
                <w:sz w:val="24"/>
                <w:szCs w:val="24"/>
                <w:lang w:eastAsia="ru-RU"/>
              </w:rPr>
              <w:t>1. Ценить и принимать следующие базовые ценности:  «добро», «терпение», «родина», «природа», «семья», «мир», «настоящий друг», «справедливост</w:t>
            </w:r>
            <w:r w:rsidRPr="007F26FD">
              <w:rPr>
                <w:bCs/>
                <w:sz w:val="24"/>
                <w:szCs w:val="24"/>
                <w:lang w:eastAsia="ru-RU"/>
              </w:rPr>
              <w:lastRenderedPageBreak/>
              <w:t>ь», «желание понимать друг друга», «понимать позицию другого», «народ», «национальность» и т.д.</w:t>
            </w:r>
          </w:p>
          <w:p w:rsidR="00D242F7" w:rsidRPr="007F26FD" w:rsidRDefault="00D242F7" w:rsidP="007A07CE">
            <w:pPr>
              <w:rPr>
                <w:bCs/>
                <w:sz w:val="24"/>
                <w:szCs w:val="24"/>
                <w:lang w:eastAsia="ru-RU"/>
              </w:rPr>
            </w:pPr>
            <w:r w:rsidRPr="007F26FD">
              <w:rPr>
                <w:bCs/>
                <w:sz w:val="24"/>
                <w:szCs w:val="24"/>
                <w:lang w:eastAsia="ru-RU"/>
              </w:rPr>
              <w:t>2. Уважение  к своему народу, к другим народам, принятие ценностей других народов.</w:t>
            </w:r>
          </w:p>
          <w:p w:rsidR="00D242F7" w:rsidRPr="007F26FD" w:rsidRDefault="00D242F7" w:rsidP="007A07CE">
            <w:pPr>
              <w:rPr>
                <w:bCs/>
                <w:sz w:val="24"/>
                <w:szCs w:val="24"/>
                <w:lang w:eastAsia="ru-RU"/>
              </w:rPr>
            </w:pPr>
            <w:r w:rsidRPr="007F26FD">
              <w:rPr>
                <w:bCs/>
                <w:sz w:val="24"/>
                <w:szCs w:val="24"/>
                <w:lang w:eastAsia="ru-RU"/>
              </w:rPr>
              <w:t>3. Освоение личностного смысла учения;  выбор дальнейшего образовательного маршрута.</w:t>
            </w:r>
          </w:p>
          <w:p w:rsidR="00D242F7" w:rsidRPr="007F26FD" w:rsidRDefault="00D242F7" w:rsidP="007A07CE">
            <w:pPr>
              <w:rPr>
                <w:bCs/>
                <w:sz w:val="24"/>
                <w:szCs w:val="24"/>
                <w:lang w:eastAsia="ru-RU"/>
              </w:rPr>
            </w:pPr>
            <w:r w:rsidRPr="007F26FD">
              <w:rPr>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68"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sz w:val="24"/>
                <w:szCs w:val="24"/>
              </w:rPr>
            </w:pPr>
            <w:r w:rsidRPr="007F26FD">
              <w:rPr>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242F7" w:rsidRPr="007F26FD" w:rsidRDefault="00D242F7" w:rsidP="007A07CE">
            <w:pPr>
              <w:rPr>
                <w:sz w:val="24"/>
                <w:szCs w:val="24"/>
              </w:rPr>
            </w:pPr>
            <w:r w:rsidRPr="007F26FD">
              <w:rPr>
                <w:sz w:val="24"/>
                <w:szCs w:val="24"/>
              </w:rPr>
              <w:t xml:space="preserve">2. Использовать  при выполнения </w:t>
            </w:r>
            <w:r w:rsidRPr="007F26FD">
              <w:rPr>
                <w:sz w:val="24"/>
                <w:szCs w:val="24"/>
              </w:rPr>
              <w:lastRenderedPageBreak/>
              <w:t xml:space="preserve">задания различные средства: справочную литературу, ИКТ, инструменты и приборы. </w:t>
            </w:r>
          </w:p>
          <w:p w:rsidR="00D242F7" w:rsidRPr="007F26FD" w:rsidRDefault="00D242F7" w:rsidP="007A07CE">
            <w:pPr>
              <w:rPr>
                <w:sz w:val="24"/>
                <w:szCs w:val="24"/>
              </w:rPr>
            </w:pPr>
            <w:r w:rsidRPr="007F26FD">
              <w:rPr>
                <w:sz w:val="24"/>
                <w:szCs w:val="24"/>
              </w:rPr>
              <w:t xml:space="preserve">3. Определять самостоятельно критерии оценивания, давать самооценку. </w:t>
            </w:r>
          </w:p>
        </w:tc>
        <w:tc>
          <w:tcPr>
            <w:tcW w:w="2409"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sz w:val="24"/>
                <w:szCs w:val="24"/>
              </w:rPr>
            </w:pPr>
            <w:r w:rsidRPr="007F26FD">
              <w:rPr>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панировать свою работу по изучению незнакомого материала.  </w:t>
            </w:r>
          </w:p>
          <w:p w:rsidR="00D242F7" w:rsidRPr="007F26FD" w:rsidRDefault="00D242F7" w:rsidP="007A07CE">
            <w:pPr>
              <w:rPr>
                <w:sz w:val="24"/>
                <w:szCs w:val="24"/>
              </w:rPr>
            </w:pPr>
            <w:r w:rsidRPr="007F26FD">
              <w:rPr>
                <w:sz w:val="24"/>
                <w:szCs w:val="24"/>
              </w:rPr>
              <w:t xml:space="preserve">2. Самостоятельно </w:t>
            </w:r>
            <w:r w:rsidRPr="007F26FD">
              <w:rPr>
                <w:sz w:val="24"/>
                <w:szCs w:val="24"/>
              </w:rPr>
              <w:lastRenderedPageBreak/>
              <w:t>предполагать, какая  дополнительная информация буде нужна для изучения незнакомого материала;</w:t>
            </w:r>
          </w:p>
          <w:p w:rsidR="00D242F7" w:rsidRPr="007F26FD" w:rsidRDefault="00D242F7" w:rsidP="007A07CE">
            <w:pPr>
              <w:rPr>
                <w:sz w:val="24"/>
                <w:szCs w:val="24"/>
              </w:rPr>
            </w:pPr>
            <w:r w:rsidRPr="007F26FD">
              <w:rPr>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D242F7" w:rsidRPr="007F26FD" w:rsidRDefault="00D242F7" w:rsidP="007A07CE">
            <w:pPr>
              <w:rPr>
                <w:sz w:val="24"/>
                <w:szCs w:val="24"/>
              </w:rPr>
            </w:pPr>
            <w:r w:rsidRPr="007F26FD">
              <w:rPr>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242F7" w:rsidRPr="007F26FD" w:rsidRDefault="00D242F7" w:rsidP="007A07CE">
            <w:pPr>
              <w:rPr>
                <w:sz w:val="24"/>
                <w:szCs w:val="24"/>
              </w:rPr>
            </w:pPr>
            <w:r w:rsidRPr="007F26FD">
              <w:rPr>
                <w:sz w:val="24"/>
                <w:szCs w:val="24"/>
              </w:rPr>
              <w:t xml:space="preserve">4. Анализировать, сравнивать, группировать различные объекты, явления, факты. </w:t>
            </w:r>
          </w:p>
          <w:p w:rsidR="00D242F7" w:rsidRPr="007F26FD" w:rsidRDefault="00D242F7" w:rsidP="007A07CE">
            <w:pPr>
              <w:rPr>
                <w:sz w:val="24"/>
                <w:szCs w:val="24"/>
              </w:rPr>
            </w:pPr>
            <w:r w:rsidRPr="007F26FD">
              <w:rPr>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D242F7" w:rsidRPr="007F26FD" w:rsidRDefault="00D242F7" w:rsidP="007A07CE">
            <w:pPr>
              <w:rPr>
                <w:sz w:val="24"/>
                <w:szCs w:val="24"/>
              </w:rPr>
            </w:pPr>
            <w:r w:rsidRPr="007F26FD">
              <w:rPr>
                <w:sz w:val="24"/>
                <w:szCs w:val="24"/>
              </w:rPr>
              <w:t>6. Составлять сложный план текста.</w:t>
            </w:r>
          </w:p>
          <w:p w:rsidR="00D242F7" w:rsidRPr="007F26FD" w:rsidRDefault="00D242F7" w:rsidP="007A07CE">
            <w:pPr>
              <w:rPr>
                <w:sz w:val="24"/>
                <w:szCs w:val="24"/>
              </w:rPr>
            </w:pPr>
            <w:r w:rsidRPr="007F26FD">
              <w:rPr>
                <w:sz w:val="24"/>
                <w:szCs w:val="24"/>
              </w:rPr>
              <w:t>7. Уметь передавать содержание в сжатом, выборочном или развёрнутом виде.</w:t>
            </w:r>
          </w:p>
        </w:tc>
        <w:tc>
          <w:tcPr>
            <w:tcW w:w="2268" w:type="dxa"/>
            <w:tcBorders>
              <w:top w:val="single" w:sz="4" w:space="0" w:color="auto"/>
              <w:left w:val="single" w:sz="4" w:space="0" w:color="auto"/>
              <w:bottom w:val="single" w:sz="4" w:space="0" w:color="auto"/>
              <w:right w:val="single" w:sz="4" w:space="0" w:color="auto"/>
            </w:tcBorders>
            <w:hideMark/>
          </w:tcPr>
          <w:p w:rsidR="00D242F7" w:rsidRPr="007F26FD" w:rsidRDefault="00D242F7" w:rsidP="007A07CE">
            <w:pPr>
              <w:rPr>
                <w:sz w:val="24"/>
                <w:szCs w:val="24"/>
              </w:rPr>
            </w:pPr>
            <w:r w:rsidRPr="007F26FD">
              <w:rPr>
                <w:sz w:val="24"/>
                <w:szCs w:val="24"/>
              </w:rPr>
              <w:lastRenderedPageBreak/>
              <w:t>Участвовать в диалоге; слушать и понимать других, высказывать свою точку зрения на события, поступки.</w:t>
            </w:r>
          </w:p>
          <w:p w:rsidR="00D242F7" w:rsidRPr="007F26FD" w:rsidRDefault="00D242F7" w:rsidP="007A07CE">
            <w:pPr>
              <w:rPr>
                <w:sz w:val="24"/>
                <w:szCs w:val="24"/>
              </w:rPr>
            </w:pPr>
            <w:r w:rsidRPr="007F26FD">
              <w:rPr>
                <w:sz w:val="24"/>
                <w:szCs w:val="24"/>
              </w:rPr>
              <w:t xml:space="preserve">2.Оформлять свои мысли в устной и письменной речи с учетом своих учебных и жизненных речевых ситуаций. </w:t>
            </w:r>
          </w:p>
          <w:p w:rsidR="00D242F7" w:rsidRPr="007F26FD" w:rsidRDefault="00D242F7" w:rsidP="007A07CE">
            <w:pPr>
              <w:rPr>
                <w:sz w:val="24"/>
                <w:szCs w:val="24"/>
              </w:rPr>
            </w:pPr>
            <w:r w:rsidRPr="007F26FD">
              <w:rPr>
                <w:sz w:val="24"/>
                <w:szCs w:val="24"/>
              </w:rPr>
              <w:t xml:space="preserve">3.Читать вслух и </w:t>
            </w:r>
            <w:r w:rsidRPr="007F26FD">
              <w:rPr>
                <w:sz w:val="24"/>
                <w:szCs w:val="24"/>
              </w:rPr>
              <w:lastRenderedPageBreak/>
              <w:t xml:space="preserve">про себя тексты учебников, других художественных и научно-популярных книг, понимать прочитанное. </w:t>
            </w:r>
          </w:p>
          <w:p w:rsidR="00D242F7" w:rsidRPr="007F26FD" w:rsidRDefault="00D242F7" w:rsidP="007A07CE">
            <w:pPr>
              <w:rPr>
                <w:sz w:val="24"/>
                <w:szCs w:val="24"/>
              </w:rPr>
            </w:pPr>
            <w:r w:rsidRPr="007F26FD">
              <w:rPr>
                <w:sz w:val="24"/>
                <w:szCs w:val="24"/>
              </w:rPr>
              <w:t>4. Выполняя различные роли в группе, сотрудничать в совместном решении проблемы (задачи).</w:t>
            </w:r>
          </w:p>
          <w:p w:rsidR="00D242F7" w:rsidRPr="007F26FD" w:rsidRDefault="00D242F7" w:rsidP="007A07CE">
            <w:pPr>
              <w:rPr>
                <w:sz w:val="24"/>
                <w:szCs w:val="24"/>
              </w:rPr>
            </w:pPr>
            <w:r w:rsidRPr="007F26FD">
              <w:rPr>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242F7" w:rsidRPr="007F26FD" w:rsidRDefault="00D242F7" w:rsidP="007A07CE">
            <w:pPr>
              <w:rPr>
                <w:bCs/>
                <w:sz w:val="24"/>
                <w:szCs w:val="24"/>
                <w:lang w:eastAsia="ru-RU"/>
              </w:rPr>
            </w:pPr>
            <w:r w:rsidRPr="007F26FD">
              <w:rPr>
                <w:bCs/>
                <w:sz w:val="24"/>
                <w:szCs w:val="24"/>
                <w:lang w:eastAsia="ru-RU"/>
              </w:rPr>
              <w:t>6. Критично относиться к своему мнению.</w:t>
            </w:r>
            <w:r w:rsidRPr="007F26FD">
              <w:rPr>
                <w:sz w:val="24"/>
                <w:szCs w:val="24"/>
              </w:rPr>
              <w:t xml:space="preserve"> Уметь взглянуть на ситуацию с иной позиции и договариваться с людьми иных позиций</w:t>
            </w:r>
            <w:r w:rsidRPr="007F26FD">
              <w:rPr>
                <w:bCs/>
                <w:sz w:val="24"/>
                <w:szCs w:val="24"/>
                <w:lang w:eastAsia="ru-RU"/>
              </w:rPr>
              <w:t>.</w:t>
            </w:r>
          </w:p>
          <w:p w:rsidR="00D242F7" w:rsidRPr="007F26FD" w:rsidRDefault="00D242F7" w:rsidP="007A07CE">
            <w:pPr>
              <w:rPr>
                <w:sz w:val="24"/>
                <w:szCs w:val="24"/>
              </w:rPr>
            </w:pPr>
            <w:r w:rsidRPr="007F26FD">
              <w:rPr>
                <w:sz w:val="24"/>
                <w:szCs w:val="24"/>
              </w:rPr>
              <w:t xml:space="preserve">7. Понимать точку зрения другого </w:t>
            </w:r>
          </w:p>
          <w:p w:rsidR="00D242F7" w:rsidRPr="007F26FD" w:rsidRDefault="00D242F7" w:rsidP="007A07CE">
            <w:pPr>
              <w:rPr>
                <w:sz w:val="24"/>
                <w:szCs w:val="24"/>
              </w:rPr>
            </w:pPr>
            <w:r w:rsidRPr="007F26FD">
              <w:rPr>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992E2E" w:rsidRPr="007F26FD" w:rsidRDefault="00992E2E" w:rsidP="00C421DB">
      <w:pPr>
        <w:pStyle w:val="1"/>
        <w:ind w:firstLine="709"/>
        <w:jc w:val="both"/>
        <w:rPr>
          <w:rFonts w:ascii="Times New Roman" w:hAnsi="Times New Roman" w:cs="Times New Roman"/>
          <w:b/>
          <w:bCs/>
          <w:w w:val="101"/>
          <w:sz w:val="24"/>
          <w:szCs w:val="24"/>
        </w:rPr>
      </w:pPr>
    </w:p>
    <w:p w:rsidR="005A1DF4" w:rsidRDefault="005A1DF4">
      <w:pPr>
        <w:widowControl/>
        <w:suppressAutoHyphens w:val="0"/>
        <w:autoSpaceDE/>
        <w:rPr>
          <w:b/>
          <w:bCs/>
          <w:w w:val="101"/>
          <w:sz w:val="24"/>
          <w:szCs w:val="24"/>
          <w:lang w:eastAsia="ru-RU"/>
        </w:rPr>
      </w:pPr>
      <w:r>
        <w:rPr>
          <w:b/>
          <w:bCs/>
          <w:w w:val="101"/>
          <w:sz w:val="24"/>
          <w:szCs w:val="24"/>
        </w:rPr>
        <w:br w:type="page"/>
      </w:r>
    </w:p>
    <w:p w:rsidR="002C43CB" w:rsidRPr="007F26FD" w:rsidRDefault="005532C8" w:rsidP="00A67F4C">
      <w:pPr>
        <w:pStyle w:val="1"/>
        <w:ind w:firstLine="709"/>
        <w:jc w:val="center"/>
        <w:rPr>
          <w:rFonts w:ascii="Times New Roman" w:hAnsi="Times New Roman" w:cs="Times New Roman"/>
          <w:b/>
          <w:bCs/>
          <w:sz w:val="24"/>
          <w:szCs w:val="24"/>
        </w:rPr>
      </w:pPr>
      <w:r w:rsidRPr="007F26FD">
        <w:rPr>
          <w:rFonts w:ascii="Times New Roman" w:hAnsi="Times New Roman" w:cs="Times New Roman"/>
          <w:b/>
          <w:bCs/>
          <w:w w:val="101"/>
          <w:sz w:val="24"/>
          <w:szCs w:val="24"/>
        </w:rPr>
        <w:lastRenderedPageBreak/>
        <w:t xml:space="preserve">2.1.2. </w:t>
      </w:r>
      <w:r w:rsidR="002C43CB" w:rsidRPr="007F26FD">
        <w:rPr>
          <w:rFonts w:ascii="Times New Roman" w:hAnsi="Times New Roman" w:cs="Times New Roman"/>
          <w:b/>
          <w:bCs/>
          <w:w w:val="101"/>
          <w:sz w:val="24"/>
          <w:szCs w:val="24"/>
        </w:rPr>
        <w:t xml:space="preserve">Связь универсальных учебных действий с содержанием </w:t>
      </w:r>
      <w:r w:rsidR="002C43CB" w:rsidRPr="007F26FD">
        <w:rPr>
          <w:rFonts w:ascii="Times New Roman" w:hAnsi="Times New Roman" w:cs="Times New Roman"/>
          <w:b/>
          <w:bCs/>
          <w:spacing w:val="-4"/>
          <w:w w:val="101"/>
          <w:sz w:val="24"/>
          <w:szCs w:val="24"/>
        </w:rPr>
        <w:t>учебных предметов</w:t>
      </w:r>
    </w:p>
    <w:p w:rsidR="00D242F7" w:rsidRPr="007F26FD" w:rsidRDefault="002C43CB" w:rsidP="00C421DB">
      <w:pPr>
        <w:pStyle w:val="1"/>
        <w:ind w:firstLine="709"/>
        <w:jc w:val="both"/>
        <w:rPr>
          <w:rFonts w:ascii="Times New Roman" w:hAnsi="Times New Roman" w:cs="Times New Roman"/>
          <w:w w:val="103"/>
          <w:sz w:val="24"/>
          <w:szCs w:val="24"/>
        </w:rPr>
      </w:pPr>
      <w:r w:rsidRPr="007F26FD">
        <w:rPr>
          <w:rFonts w:ascii="Times New Roman" w:hAnsi="Times New Roman" w:cs="Times New Roman"/>
          <w:spacing w:val="-5"/>
          <w:w w:val="103"/>
          <w:sz w:val="24"/>
          <w:szCs w:val="24"/>
        </w:rPr>
        <w:t>Формирование универсальных учебных действий: личностн</w:t>
      </w:r>
      <w:r w:rsidRPr="007F26FD">
        <w:rPr>
          <w:rFonts w:ascii="Times New Roman" w:hAnsi="Times New Roman" w:cs="Times New Roman"/>
          <w:spacing w:val="-2"/>
          <w:w w:val="103"/>
          <w:sz w:val="24"/>
          <w:szCs w:val="24"/>
        </w:rPr>
        <w:t xml:space="preserve">ых, познавательных, регулятивных и коммуникативных – в образовательном процессе осуществляется в процессе усвоения разных учебных предметов. Требования к формированию </w:t>
      </w:r>
      <w:r w:rsidRPr="007F26FD">
        <w:rPr>
          <w:rFonts w:ascii="Times New Roman" w:hAnsi="Times New Roman" w:cs="Times New Roman"/>
          <w:spacing w:val="-4"/>
          <w:w w:val="103"/>
          <w:sz w:val="24"/>
          <w:szCs w:val="24"/>
        </w:rPr>
        <w:t>универсальных учебных действий находят отражение в планир</w:t>
      </w:r>
      <w:r w:rsidRPr="007F26FD">
        <w:rPr>
          <w:rFonts w:ascii="Times New Roman" w:hAnsi="Times New Roman" w:cs="Times New Roman"/>
          <w:w w:val="103"/>
          <w:sz w:val="24"/>
          <w:szCs w:val="24"/>
        </w:rPr>
        <w:t xml:space="preserve">уемых результатах освоения программ учебных предметов: </w:t>
      </w:r>
      <w:r w:rsidRPr="007F26FD">
        <w:rPr>
          <w:rFonts w:ascii="Times New Roman" w:hAnsi="Times New Roman" w:cs="Times New Roman"/>
          <w:spacing w:val="-3"/>
          <w:w w:val="103"/>
          <w:sz w:val="24"/>
          <w:szCs w:val="24"/>
        </w:rPr>
        <w:t xml:space="preserve">«Русский язык», «Литературное чтение», «Математика», </w:t>
      </w:r>
      <w:r w:rsidRPr="007F26FD">
        <w:rPr>
          <w:rFonts w:ascii="Times New Roman" w:hAnsi="Times New Roman" w:cs="Times New Roman"/>
          <w:w w:val="103"/>
          <w:sz w:val="24"/>
          <w:szCs w:val="24"/>
        </w:rPr>
        <w:t xml:space="preserve">«Окружающий мир» </w:t>
      </w:r>
      <w:r w:rsidRPr="007F26FD">
        <w:rPr>
          <w:rFonts w:ascii="Times New Roman" w:hAnsi="Times New Roman" w:cs="Times New Roman"/>
          <w:spacing w:val="-2"/>
          <w:w w:val="103"/>
          <w:sz w:val="24"/>
          <w:szCs w:val="24"/>
        </w:rPr>
        <w:t>–</w:t>
      </w:r>
      <w:r w:rsidRPr="007F26FD">
        <w:rPr>
          <w:rFonts w:ascii="Times New Roman" w:hAnsi="Times New Roman" w:cs="Times New Roman"/>
          <w:w w:val="103"/>
          <w:sz w:val="24"/>
          <w:szCs w:val="24"/>
        </w:rPr>
        <w:t xml:space="preserve"> в отношении ценностно-смыслового, личностного, познавательного и коммуникативного развития учащихся в различных УМК по-разному. </w:t>
      </w:r>
    </w:p>
    <w:p w:rsidR="00D242F7" w:rsidRPr="007F26FD" w:rsidRDefault="002C43CB" w:rsidP="00C421DB">
      <w:pPr>
        <w:pStyle w:val="1"/>
        <w:ind w:firstLine="709"/>
        <w:jc w:val="both"/>
        <w:rPr>
          <w:rFonts w:ascii="Times New Roman" w:hAnsi="Times New Roman" w:cs="Times New Roman"/>
          <w:spacing w:val="-8"/>
          <w:w w:val="103"/>
          <w:sz w:val="24"/>
          <w:szCs w:val="24"/>
        </w:rPr>
      </w:pPr>
      <w:r w:rsidRPr="007F26FD">
        <w:rPr>
          <w:rFonts w:ascii="Times New Roman" w:hAnsi="Times New Roman" w:cs="Times New Roman"/>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7F26FD">
        <w:rPr>
          <w:rFonts w:ascii="Times New Roman" w:hAnsi="Times New Roman" w:cs="Times New Roman"/>
          <w:spacing w:val="-2"/>
          <w:w w:val="103"/>
          <w:sz w:val="24"/>
          <w:szCs w:val="24"/>
        </w:rPr>
        <w:t xml:space="preserve">возможности для формирования универсальных учебных </w:t>
      </w:r>
      <w:r w:rsidRPr="007F26FD">
        <w:rPr>
          <w:rFonts w:ascii="Times New Roman" w:hAnsi="Times New Roman" w:cs="Times New Roman"/>
          <w:spacing w:val="-8"/>
          <w:w w:val="103"/>
          <w:sz w:val="24"/>
          <w:szCs w:val="24"/>
        </w:rPr>
        <w:t>действий.</w:t>
      </w:r>
    </w:p>
    <w:p w:rsidR="002C43CB" w:rsidRPr="001F360A" w:rsidRDefault="002C43CB" w:rsidP="00C421DB">
      <w:pPr>
        <w:pStyle w:val="1"/>
        <w:ind w:firstLine="709"/>
        <w:jc w:val="both"/>
        <w:rPr>
          <w:rFonts w:ascii="Times New Roman" w:hAnsi="Times New Roman" w:cs="Times New Roman"/>
          <w:b/>
          <w:bCs/>
          <w:spacing w:val="-4"/>
          <w:w w:val="101"/>
          <w:sz w:val="24"/>
          <w:szCs w:val="24"/>
        </w:rPr>
      </w:pPr>
      <w:r w:rsidRPr="007F26FD">
        <w:rPr>
          <w:rFonts w:ascii="Times New Roman" w:hAnsi="Times New Roman" w:cs="Times New Roman"/>
          <w:b/>
          <w:bCs/>
          <w:spacing w:val="-4"/>
          <w:w w:val="101"/>
          <w:sz w:val="24"/>
          <w:szCs w:val="24"/>
        </w:rPr>
        <w:t>Приоритеты  формирования УУД</w:t>
      </w:r>
      <w:r w:rsidRPr="007F26FD">
        <w:rPr>
          <w:rFonts w:ascii="Times New Roman" w:hAnsi="Times New Roman" w:cs="Times New Roman"/>
          <w:spacing w:val="-4"/>
          <w:w w:val="101"/>
          <w:sz w:val="24"/>
          <w:szCs w:val="24"/>
        </w:rPr>
        <w:t>через</w:t>
      </w:r>
      <w:r w:rsidRPr="007F26FD">
        <w:rPr>
          <w:rFonts w:ascii="Times New Roman" w:hAnsi="Times New Roman" w:cs="Times New Roman"/>
          <w:sz w:val="24"/>
          <w:szCs w:val="24"/>
        </w:rPr>
        <w:t xml:space="preserve"> типовые задачи и формы работы </w:t>
      </w:r>
      <w:r w:rsidRPr="007F26FD">
        <w:rPr>
          <w:rFonts w:ascii="Times New Roman" w:hAnsi="Times New Roman" w:cs="Times New Roman"/>
          <w:spacing w:val="-3"/>
          <w:w w:val="101"/>
          <w:sz w:val="24"/>
          <w:szCs w:val="24"/>
        </w:rPr>
        <w:t>в содержании учебных предметов</w:t>
      </w:r>
    </w:p>
    <w:p w:rsidR="00D242F7" w:rsidRPr="007F26FD" w:rsidRDefault="00D242F7" w:rsidP="00C421DB">
      <w:pPr>
        <w:pStyle w:val="1"/>
        <w:ind w:firstLine="709"/>
        <w:jc w:val="both"/>
        <w:rPr>
          <w:rFonts w:ascii="Times New Roman" w:hAnsi="Times New Roman" w:cs="Times New Roman"/>
          <w:spacing w:val="-3"/>
          <w:w w:val="101"/>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2410"/>
        <w:gridCol w:w="2977"/>
      </w:tblGrid>
      <w:tr w:rsidR="002C43CB" w:rsidRPr="007F26FD" w:rsidTr="006B4818">
        <w:tc>
          <w:tcPr>
            <w:tcW w:w="1985"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Виды УУД</w:t>
            </w:r>
          </w:p>
        </w:tc>
        <w:tc>
          <w:tcPr>
            <w:tcW w:w="2551"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Связь УУД с содержанием учебных предметов</w:t>
            </w:r>
          </w:p>
        </w:tc>
        <w:tc>
          <w:tcPr>
            <w:tcW w:w="2410"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Типовые задачи и формы работы</w:t>
            </w:r>
          </w:p>
        </w:tc>
        <w:tc>
          <w:tcPr>
            <w:tcW w:w="2977"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Ожидаемые результаты</w:t>
            </w:r>
          </w:p>
        </w:tc>
      </w:tr>
      <w:tr w:rsidR="002C43CB" w:rsidRPr="007F26FD" w:rsidTr="006B4818">
        <w:tc>
          <w:tcPr>
            <w:tcW w:w="1985"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Регулятивные</w:t>
            </w:r>
          </w:p>
        </w:tc>
        <w:tc>
          <w:tcPr>
            <w:tcW w:w="2551"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Математика, русский язык, окружающий мир, технология, физическая культура:</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Целеполагание </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планирование </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прогнозирование</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 контроль</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коррекция </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оценка</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алгоритмизация действий </w:t>
            </w:r>
          </w:p>
        </w:tc>
        <w:tc>
          <w:tcPr>
            <w:tcW w:w="2410"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«преднамеренные ошибки»;</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поиск информации в предложенных источниках;</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взаимоконтроль;</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взаимный диктант диспут;</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заучивание материала наизусть;</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«ищу ошибки»;</w:t>
            </w:r>
          </w:p>
          <w:p w:rsidR="002C43CB" w:rsidRPr="007F26FD" w:rsidRDefault="002C43CB" w:rsidP="007A07CE">
            <w:pPr>
              <w:pStyle w:val="1"/>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Ученики смогут:</w:t>
            </w:r>
          </w:p>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 овладеть всеми типами учебных действий, включая способность принимать и сохранять учебную цель и задачу;</w:t>
            </w:r>
          </w:p>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 планировать ее реализацию, в том числе во внутреннем плане;</w:t>
            </w:r>
          </w:p>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 контролировать и оценивать свои действия;</w:t>
            </w:r>
          </w:p>
          <w:p w:rsidR="002C43CB" w:rsidRPr="007F26FD" w:rsidRDefault="00F90053" w:rsidP="007A07CE">
            <w:pPr>
              <w:pStyle w:val="1"/>
              <w:rPr>
                <w:rFonts w:ascii="Times New Roman" w:hAnsi="Times New Roman" w:cs="Times New Roman"/>
                <w:sz w:val="24"/>
                <w:szCs w:val="24"/>
              </w:rPr>
            </w:pPr>
            <w:r w:rsidRPr="007F26FD">
              <w:rPr>
                <w:rFonts w:ascii="Times New Roman" w:hAnsi="Times New Roman" w:cs="Times New Roman"/>
                <w:sz w:val="24"/>
                <w:szCs w:val="24"/>
              </w:rPr>
              <w:t>-</w:t>
            </w:r>
            <w:r w:rsidR="002C43CB" w:rsidRPr="007F26FD">
              <w:rPr>
                <w:rFonts w:ascii="Times New Roman" w:hAnsi="Times New Roman" w:cs="Times New Roman"/>
                <w:sz w:val="24"/>
                <w:szCs w:val="24"/>
              </w:rPr>
              <w:t>вносить соответствующие коррективы в их выполнение</w:t>
            </w:r>
          </w:p>
        </w:tc>
      </w:tr>
      <w:tr w:rsidR="002C43CB" w:rsidRPr="007F26FD" w:rsidTr="006B4818">
        <w:tc>
          <w:tcPr>
            <w:tcW w:w="1985"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Личностные</w:t>
            </w:r>
          </w:p>
        </w:tc>
        <w:tc>
          <w:tcPr>
            <w:tcW w:w="2551"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Математика, информатика: </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моделирование, </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выбор наиболее эффективных способов решения задач </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Русский язык:</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жизненное самоопределение</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Литературное чтение,  риторика:</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смысловое чтение, произвольные и осознанные устные и письменные высказывания</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lastRenderedPageBreak/>
              <w:t>Окружающий мир, литературное краеведение:</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нравственно-этическая ориентация</w:t>
            </w:r>
          </w:p>
        </w:tc>
        <w:tc>
          <w:tcPr>
            <w:tcW w:w="2410"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lastRenderedPageBreak/>
              <w:t>участие в проектах;</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подведение итогов урока;</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творческие задания;</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зрительное, моторное, вербальное восприятие музыки;</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мысленное воспроизведение картины, ситуации, видеофильма;</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самооценка события, происшествия;</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дневники достижений; </w:t>
            </w:r>
          </w:p>
          <w:p w:rsidR="002C43CB" w:rsidRPr="007F26FD" w:rsidRDefault="002C43CB" w:rsidP="007A07CE">
            <w:pPr>
              <w:pStyle w:val="1"/>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Будут сформированы:</w:t>
            </w:r>
          </w:p>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 внутренняя позиция школьника;</w:t>
            </w:r>
          </w:p>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 xml:space="preserve">- личностная мотивация учебной деятельности; </w:t>
            </w:r>
          </w:p>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 ориентация на моральные нормы и их выполнение.</w:t>
            </w:r>
          </w:p>
        </w:tc>
      </w:tr>
      <w:tr w:rsidR="002C43CB" w:rsidRPr="007F26FD" w:rsidTr="006B4818">
        <w:tc>
          <w:tcPr>
            <w:tcW w:w="1985"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lastRenderedPageBreak/>
              <w:t>Познавательные общеучебные</w:t>
            </w:r>
          </w:p>
        </w:tc>
        <w:tc>
          <w:tcPr>
            <w:tcW w:w="2551"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Математика, информатика:</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смыслообразование</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Русский язык:</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моделирование (перевод устной речи в письменную)</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Литературное чтение, риторика:</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нравственно-этическая ориентация</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Окружающий мир, литературное краеведение:</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широкий спектр источников информации</w:t>
            </w:r>
          </w:p>
        </w:tc>
        <w:tc>
          <w:tcPr>
            <w:tcW w:w="2410" w:type="dxa"/>
            <w:vMerge w:val="restart"/>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«найди отличия» (можно задать их количество);</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«на что похоже?»;</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поиск лишнего;</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«лабиринты»;</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упорядочивание;</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«цепочки»;</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 xml:space="preserve">составление </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схем-опор;</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работа с разного вида таблицами;</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составление и распознавание диаграмм;</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работа со словарями;</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моделирование, кодирование информации</w:t>
            </w:r>
          </w:p>
        </w:tc>
        <w:tc>
          <w:tcPr>
            <w:tcW w:w="2977" w:type="dxa"/>
            <w:vMerge w:val="restart"/>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 xml:space="preserve">  Ученики научатся:</w:t>
            </w:r>
          </w:p>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 использовать знаково-символические средства, в том числе овладеют действием моделирования;</w:t>
            </w:r>
          </w:p>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 овладеют широким спектром логических действий и операций, включая общий прием решения задач.</w:t>
            </w:r>
          </w:p>
        </w:tc>
      </w:tr>
      <w:tr w:rsidR="002C43CB" w:rsidRPr="007F26FD" w:rsidTr="006B4818">
        <w:tc>
          <w:tcPr>
            <w:tcW w:w="1985"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Познавательные логические</w:t>
            </w:r>
          </w:p>
        </w:tc>
        <w:tc>
          <w:tcPr>
            <w:tcW w:w="2551"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Русский язык, литературное чтение</w:t>
            </w:r>
          </w:p>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формулирование личных, языковых, нравственных проблем</w:t>
            </w:r>
          </w:p>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 xml:space="preserve"> самостоятельное создание способов решения проблем поискового и творческого характера </w:t>
            </w:r>
          </w:p>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Математика и др.:</w:t>
            </w:r>
          </w:p>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c>
          <w:tcPr>
            <w:tcW w:w="2410" w:type="dxa"/>
            <w:vMerge/>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p>
        </w:tc>
      </w:tr>
      <w:tr w:rsidR="002C43CB" w:rsidRPr="007F26FD" w:rsidTr="006B4818">
        <w:tc>
          <w:tcPr>
            <w:tcW w:w="1985"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Коммуникативные</w:t>
            </w:r>
          </w:p>
        </w:tc>
        <w:tc>
          <w:tcPr>
            <w:tcW w:w="2551"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Использование средств языка и речи для получения и передачи информации</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участие в продуктивном диалоге</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lastRenderedPageBreak/>
              <w:t xml:space="preserve"> самовыражение: монологические высказывания разного типа</w:t>
            </w:r>
          </w:p>
        </w:tc>
        <w:tc>
          <w:tcPr>
            <w:tcW w:w="2410"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lastRenderedPageBreak/>
              <w:t>составь задание партнеру;</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отзыв на работу товарища;</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групповая работа по составлению кроссворда;</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lastRenderedPageBreak/>
              <w:t>«отгадай, о ком говорим»;</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диалоговое слушание (формулировка вопросов для обратной связи);</w:t>
            </w:r>
          </w:p>
          <w:p w:rsidR="002C43CB" w:rsidRPr="007F26FD" w:rsidRDefault="002C43CB" w:rsidP="007A07CE">
            <w:pPr>
              <w:pStyle w:val="1"/>
              <w:jc w:val="both"/>
              <w:rPr>
                <w:rFonts w:ascii="Times New Roman" w:hAnsi="Times New Roman" w:cs="Times New Roman"/>
                <w:sz w:val="24"/>
                <w:szCs w:val="24"/>
              </w:rPr>
            </w:pPr>
            <w:r w:rsidRPr="007F26FD">
              <w:rPr>
                <w:rFonts w:ascii="Times New Roman" w:hAnsi="Times New Roman" w:cs="Times New Roman"/>
                <w:sz w:val="24"/>
                <w:szCs w:val="24"/>
              </w:rPr>
              <w:t>«одготовь рассказ...», «опиши устно.</w:t>
            </w:r>
            <w:r w:rsidR="00F90053" w:rsidRPr="007F26FD">
              <w:rPr>
                <w:rFonts w:ascii="Times New Roman" w:hAnsi="Times New Roman" w:cs="Times New Roman"/>
                <w:sz w:val="24"/>
                <w:szCs w:val="24"/>
              </w:rPr>
              <w:t>.</w:t>
            </w:r>
            <w:r w:rsidRPr="007F26FD">
              <w:rPr>
                <w:rFonts w:ascii="Times New Roman" w:hAnsi="Times New Roman" w:cs="Times New Roman"/>
                <w:sz w:val="24"/>
                <w:szCs w:val="24"/>
              </w:rPr>
              <w:t>.», «объясни</w:t>
            </w:r>
            <w:r w:rsidR="00F90053" w:rsidRPr="007F26FD">
              <w:rPr>
                <w:rFonts w:ascii="Times New Roman" w:hAnsi="Times New Roman" w:cs="Times New Roman"/>
                <w:sz w:val="24"/>
                <w:szCs w:val="24"/>
              </w:rPr>
              <w:t>…</w:t>
            </w:r>
            <w:r w:rsidRPr="007F26FD">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2C43CB" w:rsidRPr="007F26FD" w:rsidRDefault="002C43CB" w:rsidP="007A07CE">
            <w:pPr>
              <w:pStyle w:val="1"/>
              <w:rPr>
                <w:rFonts w:ascii="Times New Roman" w:hAnsi="Times New Roman" w:cs="Times New Roman"/>
                <w:sz w:val="24"/>
                <w:szCs w:val="24"/>
              </w:rPr>
            </w:pPr>
            <w:r w:rsidRPr="007F26FD">
              <w:rPr>
                <w:rFonts w:ascii="Times New Roman" w:hAnsi="Times New Roman" w:cs="Times New Roman"/>
                <w:sz w:val="24"/>
                <w:szCs w:val="24"/>
              </w:rPr>
              <w:lastRenderedPageBreak/>
              <w:t>Ученики смогут:</w:t>
            </w:r>
          </w:p>
          <w:p w:rsidR="002C43CB" w:rsidRPr="007F26FD" w:rsidRDefault="00E56FB4" w:rsidP="007A07CE">
            <w:pPr>
              <w:pStyle w:val="1"/>
              <w:rPr>
                <w:rFonts w:ascii="Times New Roman" w:hAnsi="Times New Roman" w:cs="Times New Roman"/>
                <w:sz w:val="24"/>
                <w:szCs w:val="24"/>
              </w:rPr>
            </w:pPr>
            <w:r w:rsidRPr="007F26FD">
              <w:rPr>
                <w:rFonts w:ascii="Times New Roman" w:hAnsi="Times New Roman" w:cs="Times New Roman"/>
                <w:sz w:val="24"/>
                <w:szCs w:val="24"/>
              </w:rPr>
              <w:t>-</w:t>
            </w:r>
            <w:r w:rsidR="002C43CB" w:rsidRPr="007F26FD">
              <w:rPr>
                <w:rFonts w:ascii="Times New Roman" w:hAnsi="Times New Roman" w:cs="Times New Roman"/>
                <w:sz w:val="24"/>
                <w:szCs w:val="24"/>
              </w:rPr>
              <w:t>учитывать позицию собеседника (партнера);</w:t>
            </w:r>
          </w:p>
          <w:p w:rsidR="002C43CB" w:rsidRPr="007F26FD" w:rsidRDefault="00E56FB4" w:rsidP="007A07CE">
            <w:pPr>
              <w:pStyle w:val="1"/>
              <w:rPr>
                <w:rFonts w:ascii="Times New Roman" w:hAnsi="Times New Roman" w:cs="Times New Roman"/>
                <w:sz w:val="24"/>
                <w:szCs w:val="24"/>
              </w:rPr>
            </w:pPr>
            <w:r w:rsidRPr="007F26FD">
              <w:rPr>
                <w:rFonts w:ascii="Times New Roman" w:hAnsi="Times New Roman" w:cs="Times New Roman"/>
                <w:sz w:val="24"/>
                <w:szCs w:val="24"/>
              </w:rPr>
              <w:t xml:space="preserve">- </w:t>
            </w:r>
            <w:r w:rsidR="002C43CB" w:rsidRPr="007F26FD">
              <w:rPr>
                <w:rFonts w:ascii="Times New Roman" w:hAnsi="Times New Roman" w:cs="Times New Roman"/>
                <w:sz w:val="24"/>
                <w:szCs w:val="24"/>
              </w:rPr>
              <w:t xml:space="preserve">организовать и осуществить сотрудничество и кооперацию с учителем и </w:t>
            </w:r>
            <w:r w:rsidR="002C43CB" w:rsidRPr="007F26FD">
              <w:rPr>
                <w:rFonts w:ascii="Times New Roman" w:hAnsi="Times New Roman" w:cs="Times New Roman"/>
                <w:sz w:val="24"/>
                <w:szCs w:val="24"/>
              </w:rPr>
              <w:lastRenderedPageBreak/>
              <w:t>сверстниками;</w:t>
            </w:r>
          </w:p>
          <w:p w:rsidR="002C43CB" w:rsidRPr="007F26FD" w:rsidRDefault="00E56FB4" w:rsidP="007A07CE">
            <w:pPr>
              <w:pStyle w:val="1"/>
              <w:rPr>
                <w:rFonts w:ascii="Times New Roman" w:hAnsi="Times New Roman" w:cs="Times New Roman"/>
                <w:sz w:val="24"/>
                <w:szCs w:val="24"/>
              </w:rPr>
            </w:pPr>
            <w:r w:rsidRPr="007F26FD">
              <w:rPr>
                <w:rFonts w:ascii="Times New Roman" w:hAnsi="Times New Roman" w:cs="Times New Roman"/>
                <w:sz w:val="24"/>
                <w:szCs w:val="24"/>
              </w:rPr>
              <w:t xml:space="preserve">- </w:t>
            </w:r>
            <w:r w:rsidR="002C43CB" w:rsidRPr="007F26FD">
              <w:rPr>
                <w:rFonts w:ascii="Times New Roman" w:hAnsi="Times New Roman" w:cs="Times New Roman"/>
                <w:sz w:val="24"/>
                <w:szCs w:val="24"/>
              </w:rPr>
              <w:t>адекватно передавать информацию;</w:t>
            </w:r>
          </w:p>
          <w:p w:rsidR="002C43CB" w:rsidRPr="007F26FD" w:rsidRDefault="00E56FB4" w:rsidP="007A07CE">
            <w:pPr>
              <w:pStyle w:val="1"/>
              <w:rPr>
                <w:rFonts w:ascii="Times New Roman" w:hAnsi="Times New Roman" w:cs="Times New Roman"/>
                <w:sz w:val="24"/>
                <w:szCs w:val="24"/>
              </w:rPr>
            </w:pPr>
            <w:r w:rsidRPr="007F26FD">
              <w:rPr>
                <w:rFonts w:ascii="Times New Roman" w:hAnsi="Times New Roman" w:cs="Times New Roman"/>
                <w:sz w:val="24"/>
                <w:szCs w:val="24"/>
              </w:rPr>
              <w:t xml:space="preserve">- </w:t>
            </w:r>
            <w:r w:rsidR="002C43CB" w:rsidRPr="007F26FD">
              <w:rPr>
                <w:rFonts w:ascii="Times New Roman" w:hAnsi="Times New Roman" w:cs="Times New Roman"/>
                <w:sz w:val="24"/>
                <w:szCs w:val="24"/>
              </w:rPr>
              <w:t>отображать предметное содержание и условия деятельности в речи.</w:t>
            </w:r>
          </w:p>
        </w:tc>
      </w:tr>
    </w:tbl>
    <w:p w:rsidR="009E66BF" w:rsidRPr="007F26FD" w:rsidRDefault="009E66BF" w:rsidP="00C421DB">
      <w:pPr>
        <w:pStyle w:val="1"/>
        <w:ind w:firstLine="709"/>
        <w:jc w:val="both"/>
        <w:rPr>
          <w:rFonts w:ascii="Times New Roman" w:hAnsi="Times New Roman" w:cs="Times New Roman"/>
          <w:w w:val="102"/>
          <w:sz w:val="24"/>
          <w:szCs w:val="24"/>
        </w:rPr>
      </w:pP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w w:val="102"/>
          <w:sz w:val="24"/>
          <w:szCs w:val="24"/>
        </w:rPr>
        <w:t xml:space="preserve">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Любое задание по предмету должно рассматриваться учителем как основание для формирования универсальных учебных действий (причем следует точно определить для себя какого именно?). </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w w:val="102"/>
          <w:sz w:val="24"/>
          <w:szCs w:val="24"/>
        </w:rPr>
        <w:t xml:space="preserve">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в ГПД и в домашних условиях, количество затрачиваемого времени на подготовительные и собственно учебные действия, сформированность навыка самоконтроля. </w:t>
      </w:r>
    </w:p>
    <w:p w:rsidR="00922F88" w:rsidRDefault="00922F88" w:rsidP="007A07CE">
      <w:pPr>
        <w:pStyle w:val="aff7"/>
        <w:spacing w:line="240" w:lineRule="auto"/>
        <w:ind w:firstLine="709"/>
        <w:rPr>
          <w:rStyle w:val="133"/>
          <w:rFonts w:ascii="Times New Roman" w:hAnsi="Times New Roman" w:cs="Times New Roman"/>
          <w:bCs w:val="0"/>
          <w:i w:val="0"/>
          <w:iCs w:val="0"/>
          <w:color w:val="auto"/>
          <w:sz w:val="24"/>
          <w:szCs w:val="24"/>
        </w:rPr>
      </w:pPr>
    </w:p>
    <w:p w:rsidR="007A07CE" w:rsidRPr="007A07CE" w:rsidRDefault="007A07CE" w:rsidP="00922F88">
      <w:pPr>
        <w:pStyle w:val="aff7"/>
        <w:spacing w:line="240" w:lineRule="auto"/>
        <w:ind w:firstLine="709"/>
        <w:jc w:val="center"/>
        <w:rPr>
          <w:i/>
          <w:sz w:val="24"/>
          <w:szCs w:val="24"/>
        </w:rPr>
      </w:pPr>
      <w:r w:rsidRPr="007A07CE">
        <w:rPr>
          <w:rStyle w:val="133"/>
          <w:rFonts w:ascii="Times New Roman" w:hAnsi="Times New Roman" w:cs="Times New Roman"/>
          <w:bCs w:val="0"/>
          <w:i w:val="0"/>
          <w:iCs w:val="0"/>
          <w:color w:val="auto"/>
          <w:sz w:val="24"/>
          <w:szCs w:val="24"/>
        </w:rPr>
        <w:t>2.1.</w:t>
      </w:r>
      <w:r>
        <w:rPr>
          <w:rStyle w:val="133"/>
          <w:rFonts w:ascii="Times New Roman" w:hAnsi="Times New Roman" w:cs="Times New Roman"/>
          <w:bCs w:val="0"/>
          <w:i w:val="0"/>
          <w:iCs w:val="0"/>
          <w:color w:val="auto"/>
          <w:sz w:val="24"/>
          <w:szCs w:val="24"/>
        </w:rPr>
        <w:t>3</w:t>
      </w:r>
      <w:r w:rsidRPr="007A07CE">
        <w:rPr>
          <w:rStyle w:val="133"/>
          <w:rFonts w:ascii="Times New Roman" w:hAnsi="Times New Roman" w:cs="Times New Roman"/>
          <w:bCs w:val="0"/>
          <w:i w:val="0"/>
          <w:iCs w:val="0"/>
          <w:color w:val="auto"/>
          <w:sz w:val="24"/>
          <w:szCs w:val="24"/>
        </w:rPr>
        <w:t>. Информационно-коммуникационные технологии — инструментарий универсальных учебных действий. Формирование ИКТ-компетентности обучающихся</w:t>
      </w:r>
    </w:p>
    <w:p w:rsidR="007A07CE" w:rsidRPr="007A07CE" w:rsidRDefault="007A07CE" w:rsidP="007A07CE">
      <w:pPr>
        <w:pStyle w:val="ad"/>
        <w:spacing w:after="0"/>
        <w:ind w:firstLine="709"/>
      </w:pPr>
      <w:r w:rsidRPr="007A07CE">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p>
    <w:p w:rsidR="007A07CE" w:rsidRPr="007A07CE" w:rsidRDefault="007A07CE" w:rsidP="007A07CE">
      <w:pPr>
        <w:pStyle w:val="ad"/>
        <w:spacing w:after="0"/>
        <w:ind w:firstLine="709"/>
      </w:pPr>
      <w:r w:rsidRPr="007A07CE">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7A07CE" w:rsidRPr="007A07CE" w:rsidRDefault="007A07CE" w:rsidP="007A07CE">
      <w:pPr>
        <w:pStyle w:val="ad"/>
        <w:spacing w:after="0"/>
        <w:ind w:firstLine="709"/>
      </w:pPr>
      <w:r w:rsidRPr="007A07CE">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w:t>
      </w:r>
      <w:r w:rsidRPr="007A07CE">
        <w:lastRenderedPageBreak/>
        <w:t>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7A07CE" w:rsidRPr="007A07CE" w:rsidRDefault="007A07CE" w:rsidP="007A07CE">
      <w:pPr>
        <w:pStyle w:val="ad"/>
        <w:spacing w:after="0"/>
        <w:ind w:firstLine="709"/>
      </w:pPr>
      <w:r w:rsidRPr="007A07CE">
        <w:t>При освоении личностных действий формируются:</w:t>
      </w:r>
    </w:p>
    <w:p w:rsidR="007A07CE" w:rsidRPr="007A07CE" w:rsidRDefault="007A07CE" w:rsidP="007A07CE">
      <w:pPr>
        <w:pStyle w:val="aff7"/>
        <w:spacing w:line="240" w:lineRule="auto"/>
        <w:ind w:firstLine="709"/>
        <w:rPr>
          <w:sz w:val="24"/>
          <w:szCs w:val="24"/>
        </w:rPr>
      </w:pPr>
      <w:r w:rsidRPr="007A07CE">
        <w:rPr>
          <w:sz w:val="24"/>
          <w:szCs w:val="24"/>
        </w:rPr>
        <w:t>• критическое отношение к информации и избирательность её восприятия;</w:t>
      </w:r>
    </w:p>
    <w:p w:rsidR="007A07CE" w:rsidRPr="007A07CE" w:rsidRDefault="007A07CE" w:rsidP="007A07CE">
      <w:pPr>
        <w:pStyle w:val="aff7"/>
        <w:spacing w:line="240" w:lineRule="auto"/>
        <w:ind w:firstLine="709"/>
        <w:rPr>
          <w:sz w:val="24"/>
          <w:szCs w:val="24"/>
        </w:rPr>
      </w:pPr>
      <w:r w:rsidRPr="007A07CE">
        <w:rPr>
          <w:sz w:val="24"/>
          <w:szCs w:val="24"/>
        </w:rPr>
        <w:t>• уважение к информации о частной жизни и информационным результатам деятельности других людей;</w:t>
      </w:r>
    </w:p>
    <w:p w:rsidR="007A07CE" w:rsidRPr="007A07CE" w:rsidRDefault="007A07CE" w:rsidP="007A07CE">
      <w:pPr>
        <w:pStyle w:val="aff7"/>
        <w:spacing w:line="240" w:lineRule="auto"/>
        <w:ind w:firstLine="709"/>
        <w:rPr>
          <w:sz w:val="24"/>
          <w:szCs w:val="24"/>
        </w:rPr>
      </w:pPr>
      <w:r w:rsidRPr="007A07CE">
        <w:rPr>
          <w:sz w:val="24"/>
          <w:szCs w:val="24"/>
        </w:rPr>
        <w:t>• основы правовой культуры в области использования информации.</w:t>
      </w:r>
    </w:p>
    <w:p w:rsidR="007A07CE" w:rsidRPr="007A07CE" w:rsidRDefault="007A07CE" w:rsidP="007A07CE">
      <w:pPr>
        <w:pStyle w:val="ad"/>
        <w:spacing w:after="0"/>
        <w:ind w:firstLine="709"/>
      </w:pPr>
      <w:r w:rsidRPr="007A07CE">
        <w:t>При освоении регулятивных универсальных учебных действий обеспечиваются:</w:t>
      </w:r>
    </w:p>
    <w:p w:rsidR="007A07CE" w:rsidRPr="007A07CE" w:rsidRDefault="007A07CE" w:rsidP="007A07CE">
      <w:pPr>
        <w:pStyle w:val="aff7"/>
        <w:spacing w:line="240" w:lineRule="auto"/>
        <w:ind w:firstLine="709"/>
        <w:rPr>
          <w:sz w:val="24"/>
          <w:szCs w:val="24"/>
        </w:rPr>
      </w:pPr>
      <w:r w:rsidRPr="007A07CE">
        <w:rPr>
          <w:sz w:val="24"/>
          <w:szCs w:val="24"/>
        </w:rPr>
        <w:t>• оценка условий, алгоритмов и результатов действий, выполняемых в информационной среде;</w:t>
      </w:r>
    </w:p>
    <w:p w:rsidR="007A07CE" w:rsidRPr="007A07CE" w:rsidRDefault="007A07CE" w:rsidP="007A07CE">
      <w:pPr>
        <w:pStyle w:val="aff7"/>
        <w:spacing w:line="240" w:lineRule="auto"/>
        <w:ind w:firstLine="709"/>
        <w:rPr>
          <w:sz w:val="24"/>
          <w:szCs w:val="24"/>
        </w:rPr>
      </w:pPr>
      <w:r w:rsidRPr="007A07CE">
        <w:rPr>
          <w:sz w:val="24"/>
          <w:szCs w:val="24"/>
        </w:rPr>
        <w:t>• использование результатов действия, размещённых в информационной среде, для оценки и коррекции выполненного действия;</w:t>
      </w:r>
    </w:p>
    <w:p w:rsidR="007A07CE" w:rsidRPr="007A07CE" w:rsidRDefault="007A07CE" w:rsidP="007A07CE">
      <w:pPr>
        <w:pStyle w:val="aff7"/>
        <w:spacing w:line="240" w:lineRule="auto"/>
        <w:ind w:firstLine="709"/>
        <w:rPr>
          <w:sz w:val="24"/>
          <w:szCs w:val="24"/>
        </w:rPr>
      </w:pPr>
      <w:r w:rsidRPr="007A07CE">
        <w:rPr>
          <w:sz w:val="24"/>
          <w:szCs w:val="24"/>
        </w:rPr>
        <w:t>• создание цифрового портфолио учебных достижений обучающегося.</w:t>
      </w:r>
    </w:p>
    <w:p w:rsidR="007A07CE" w:rsidRPr="007A07CE" w:rsidRDefault="007A07CE" w:rsidP="007A07CE">
      <w:pPr>
        <w:pStyle w:val="ad"/>
        <w:spacing w:after="0"/>
        <w:ind w:firstLine="709"/>
      </w:pPr>
      <w:r w:rsidRPr="007A07CE">
        <w:t>При освоении познавательных универсальных учебных действий ИКТ играют ключевую роль в таких общеучебных универсальных действиях, как:</w:t>
      </w:r>
    </w:p>
    <w:p w:rsidR="007A07CE" w:rsidRPr="007A07CE" w:rsidRDefault="007A07CE" w:rsidP="007A07CE">
      <w:pPr>
        <w:pStyle w:val="aff7"/>
        <w:spacing w:line="240" w:lineRule="auto"/>
        <w:ind w:firstLine="709"/>
        <w:rPr>
          <w:sz w:val="24"/>
          <w:szCs w:val="24"/>
        </w:rPr>
      </w:pPr>
      <w:r w:rsidRPr="007A07CE">
        <w:rPr>
          <w:sz w:val="24"/>
          <w:szCs w:val="24"/>
        </w:rPr>
        <w:t>• поиск информации;</w:t>
      </w:r>
    </w:p>
    <w:p w:rsidR="007A07CE" w:rsidRPr="007A07CE" w:rsidRDefault="007A07CE" w:rsidP="007A07CE">
      <w:pPr>
        <w:pStyle w:val="aff7"/>
        <w:spacing w:line="240" w:lineRule="auto"/>
        <w:ind w:firstLine="709"/>
        <w:rPr>
          <w:sz w:val="24"/>
          <w:szCs w:val="24"/>
        </w:rPr>
      </w:pPr>
      <w:r w:rsidRPr="007A07CE">
        <w:rPr>
          <w:sz w:val="24"/>
          <w:szCs w:val="24"/>
        </w:rPr>
        <w:t>• фиксация (запись) информации с помощью различных технических средств;</w:t>
      </w:r>
    </w:p>
    <w:p w:rsidR="007A07CE" w:rsidRPr="007A07CE" w:rsidRDefault="007A07CE" w:rsidP="007A07CE">
      <w:pPr>
        <w:pStyle w:val="aff7"/>
        <w:spacing w:line="240" w:lineRule="auto"/>
        <w:ind w:firstLine="709"/>
        <w:rPr>
          <w:sz w:val="24"/>
          <w:szCs w:val="24"/>
        </w:rPr>
      </w:pPr>
      <w:r w:rsidRPr="007A07CE">
        <w:rPr>
          <w:sz w:val="24"/>
          <w:szCs w:val="24"/>
        </w:rPr>
        <w:t>• структурирование информации, её организация и представление в виде диаграмм, картосхем, линий времени и пр.;</w:t>
      </w:r>
    </w:p>
    <w:p w:rsidR="007A07CE" w:rsidRPr="007A07CE" w:rsidRDefault="007A07CE" w:rsidP="007A07CE">
      <w:pPr>
        <w:pStyle w:val="aff7"/>
        <w:spacing w:line="240" w:lineRule="auto"/>
        <w:ind w:firstLine="709"/>
        <w:rPr>
          <w:sz w:val="24"/>
          <w:szCs w:val="24"/>
        </w:rPr>
      </w:pPr>
      <w:r w:rsidRPr="007A07CE">
        <w:rPr>
          <w:sz w:val="24"/>
          <w:szCs w:val="24"/>
        </w:rPr>
        <w:t>• создание простых гипермедиасообщений;</w:t>
      </w:r>
    </w:p>
    <w:p w:rsidR="007A07CE" w:rsidRPr="007A07CE" w:rsidRDefault="007A07CE" w:rsidP="007A07CE">
      <w:pPr>
        <w:pStyle w:val="aff7"/>
        <w:spacing w:line="240" w:lineRule="auto"/>
        <w:ind w:firstLine="709"/>
        <w:rPr>
          <w:sz w:val="24"/>
          <w:szCs w:val="24"/>
        </w:rPr>
      </w:pPr>
      <w:r w:rsidRPr="007A07CE">
        <w:rPr>
          <w:sz w:val="24"/>
          <w:szCs w:val="24"/>
        </w:rPr>
        <w:t>• построение простейших моделей объектов и процессов.</w:t>
      </w:r>
    </w:p>
    <w:p w:rsidR="007A07CE" w:rsidRPr="007A07CE" w:rsidRDefault="007A07CE" w:rsidP="007A07CE">
      <w:pPr>
        <w:pStyle w:val="ad"/>
        <w:spacing w:after="0"/>
        <w:ind w:firstLine="709"/>
      </w:pPr>
      <w:r w:rsidRPr="007A07CE">
        <w:t>ИКТ является важным инструментом для формирования коммуникативных универсальных учебных действий. Для этого используются:</w:t>
      </w:r>
    </w:p>
    <w:p w:rsidR="007A07CE" w:rsidRPr="007A07CE" w:rsidRDefault="007A07CE" w:rsidP="007A07CE">
      <w:pPr>
        <w:pStyle w:val="aff7"/>
        <w:spacing w:line="240" w:lineRule="auto"/>
        <w:ind w:firstLine="709"/>
        <w:rPr>
          <w:sz w:val="24"/>
          <w:szCs w:val="24"/>
        </w:rPr>
      </w:pPr>
      <w:r w:rsidRPr="007A07CE">
        <w:rPr>
          <w:sz w:val="24"/>
          <w:szCs w:val="24"/>
        </w:rPr>
        <w:t>• обмен гипермедиасообщениями;</w:t>
      </w:r>
    </w:p>
    <w:p w:rsidR="007A07CE" w:rsidRPr="007A07CE" w:rsidRDefault="007A07CE" w:rsidP="007A07CE">
      <w:pPr>
        <w:pStyle w:val="aff7"/>
        <w:spacing w:line="240" w:lineRule="auto"/>
        <w:ind w:firstLine="709"/>
        <w:rPr>
          <w:sz w:val="24"/>
          <w:szCs w:val="24"/>
        </w:rPr>
      </w:pPr>
      <w:r w:rsidRPr="007A07CE">
        <w:rPr>
          <w:sz w:val="24"/>
          <w:szCs w:val="24"/>
        </w:rPr>
        <w:t>• выступление с аудиовизуальной поддержкой;</w:t>
      </w:r>
    </w:p>
    <w:p w:rsidR="007A07CE" w:rsidRPr="007A07CE" w:rsidRDefault="007A07CE" w:rsidP="007A07CE">
      <w:pPr>
        <w:pStyle w:val="aff7"/>
        <w:spacing w:line="240" w:lineRule="auto"/>
        <w:ind w:firstLine="709"/>
        <w:rPr>
          <w:sz w:val="24"/>
          <w:szCs w:val="24"/>
        </w:rPr>
      </w:pPr>
      <w:r w:rsidRPr="007A07CE">
        <w:rPr>
          <w:sz w:val="24"/>
          <w:szCs w:val="24"/>
        </w:rPr>
        <w:t>• фиксация хода коллективной/личной коммуникации;</w:t>
      </w:r>
    </w:p>
    <w:p w:rsidR="007A07CE" w:rsidRPr="007A07CE" w:rsidRDefault="007A07CE" w:rsidP="007A07CE">
      <w:pPr>
        <w:pStyle w:val="aff7"/>
        <w:spacing w:line="240" w:lineRule="auto"/>
        <w:ind w:firstLine="709"/>
        <w:rPr>
          <w:sz w:val="24"/>
          <w:szCs w:val="24"/>
        </w:rPr>
      </w:pPr>
      <w:r w:rsidRPr="007A07CE">
        <w:rPr>
          <w:sz w:val="24"/>
          <w:szCs w:val="24"/>
        </w:rPr>
        <w:t>общение в цифровой среде (электронная почта, чат, видеоконференция, форум, блог).</w:t>
      </w:r>
    </w:p>
    <w:p w:rsidR="007A07CE" w:rsidRPr="007A07CE" w:rsidRDefault="007A07CE" w:rsidP="007A07CE">
      <w:pPr>
        <w:pStyle w:val="ad"/>
        <w:spacing w:after="0"/>
        <w:ind w:firstLine="709"/>
      </w:pPr>
      <w:r w:rsidRPr="007A07CE">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7A07CE" w:rsidRPr="007A07CE" w:rsidRDefault="007A07CE" w:rsidP="007A07CE">
      <w:pPr>
        <w:pStyle w:val="ad"/>
        <w:spacing w:after="0"/>
        <w:ind w:firstLine="709"/>
      </w:pPr>
      <w:r w:rsidRPr="007A07CE">
        <w:t>Целенаправленная работа по формированию ИКТ-компетентности может включать следующие этапы (разделы).</w:t>
      </w:r>
    </w:p>
    <w:p w:rsidR="007A07CE" w:rsidRPr="007A07CE" w:rsidRDefault="007A07CE" w:rsidP="007A07CE">
      <w:pPr>
        <w:pStyle w:val="ad"/>
        <w:spacing w:after="0"/>
        <w:ind w:firstLine="709"/>
      </w:pPr>
      <w:r w:rsidRPr="007A07CE">
        <w:rPr>
          <w:rStyle w:val="26"/>
          <w:sz w:val="24"/>
          <w:szCs w:val="24"/>
        </w:rPr>
        <w:t>Знакомство со средствами ИКТ.</w:t>
      </w:r>
      <w:r w:rsidRPr="007A07CE">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7A07CE" w:rsidRPr="007A07CE" w:rsidRDefault="007A07CE" w:rsidP="007A07CE">
      <w:pPr>
        <w:pStyle w:val="ad"/>
        <w:spacing w:after="0"/>
        <w:ind w:firstLine="709"/>
      </w:pPr>
      <w:r w:rsidRPr="007A07CE">
        <w:rPr>
          <w:rStyle w:val="26"/>
          <w:sz w:val="24"/>
          <w:szCs w:val="24"/>
        </w:rPr>
        <w:t>Запись, фиксация информации.</w:t>
      </w:r>
      <w:r w:rsidRPr="007A07CE">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7A07CE" w:rsidRPr="007A07CE" w:rsidRDefault="007A07CE" w:rsidP="007A07CE">
      <w:pPr>
        <w:pStyle w:val="ad"/>
        <w:spacing w:after="0"/>
        <w:ind w:firstLine="709"/>
      </w:pPr>
      <w:r w:rsidRPr="007A07CE">
        <w:rPr>
          <w:rStyle w:val="26"/>
          <w:sz w:val="24"/>
          <w:szCs w:val="24"/>
        </w:rPr>
        <w:lastRenderedPageBreak/>
        <w:t>Создание текстов с помощью компьютера.</w:t>
      </w:r>
      <w:r w:rsidRPr="007A07CE">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7A07CE" w:rsidRPr="007A07CE" w:rsidRDefault="007A07CE" w:rsidP="007A07CE">
      <w:pPr>
        <w:pStyle w:val="ad"/>
        <w:spacing w:after="0"/>
        <w:ind w:firstLine="709"/>
      </w:pPr>
      <w:r w:rsidRPr="007A07CE">
        <w:rPr>
          <w:rStyle w:val="26"/>
          <w:sz w:val="24"/>
          <w:szCs w:val="24"/>
        </w:rPr>
        <w:t>Создание графических сообщений.</w:t>
      </w:r>
      <w:r w:rsidRPr="007A07CE">
        <w:t xml:space="preserve"> Рисование на графическом планшете. Создание планов территории. Создание диаграмм и деревьев.</w:t>
      </w:r>
    </w:p>
    <w:p w:rsidR="007A07CE" w:rsidRPr="007A07CE" w:rsidRDefault="007A07CE" w:rsidP="007A07CE">
      <w:pPr>
        <w:pStyle w:val="ad"/>
        <w:spacing w:after="0"/>
        <w:ind w:firstLine="709"/>
      </w:pPr>
      <w:r w:rsidRPr="007A07CE">
        <w:rPr>
          <w:rStyle w:val="26"/>
          <w:sz w:val="24"/>
          <w:szCs w:val="24"/>
        </w:rPr>
        <w:t>Редактирование сообщений.</w:t>
      </w:r>
      <w:r w:rsidRPr="007A07CE">
        <w:t xml:space="preserve"> Редактирование текста фотоизображений и их цепочек (слайд-шоу), видео- и аудиозаписей.</w:t>
      </w:r>
    </w:p>
    <w:p w:rsidR="007A07CE" w:rsidRPr="007A07CE" w:rsidRDefault="007A07CE" w:rsidP="007A07CE">
      <w:pPr>
        <w:pStyle w:val="ad"/>
        <w:spacing w:after="0"/>
        <w:ind w:firstLine="709"/>
      </w:pPr>
      <w:r w:rsidRPr="007A07CE">
        <w:rPr>
          <w:rStyle w:val="26"/>
          <w:sz w:val="24"/>
          <w:szCs w:val="24"/>
        </w:rPr>
        <w:t>Создание новых сообщений путём комбинирования имеющихся.</w:t>
      </w:r>
      <w:r w:rsidRPr="007A07CE">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7A07CE" w:rsidRPr="007A07CE" w:rsidRDefault="007A07CE" w:rsidP="007A07CE">
      <w:pPr>
        <w:pStyle w:val="ad"/>
        <w:spacing w:after="0"/>
        <w:ind w:firstLine="709"/>
      </w:pPr>
      <w:r w:rsidRPr="007A07CE">
        <w:rPr>
          <w:rStyle w:val="26"/>
          <w:sz w:val="24"/>
          <w:szCs w:val="24"/>
        </w:rPr>
        <w:t>Создание структурированных сообщений.</w:t>
      </w:r>
      <w:r w:rsidRPr="007A07CE">
        <w:t xml:space="preserve"> Создание письменного сообщения. Подготовка устного сообщения </w:t>
      </w:r>
      <w:r w:rsidRPr="007A07CE">
        <w:rPr>
          <w:lang w:val="en-US" w:eastAsia="en-US"/>
        </w:rPr>
        <w:t>c</w:t>
      </w:r>
      <w:r w:rsidRPr="007A07CE">
        <w:t>аудиовизуальной поддержкой, написание пояснений и тезисов.</w:t>
      </w:r>
    </w:p>
    <w:p w:rsidR="007A07CE" w:rsidRPr="007A07CE" w:rsidRDefault="007A07CE" w:rsidP="007A07CE">
      <w:pPr>
        <w:pStyle w:val="ad"/>
        <w:spacing w:after="0"/>
        <w:ind w:firstLine="709"/>
      </w:pPr>
      <w:r w:rsidRPr="007A07CE">
        <w:rPr>
          <w:rStyle w:val="26"/>
          <w:sz w:val="24"/>
          <w:szCs w:val="24"/>
        </w:rPr>
        <w:t>Представление и обработка данных.</w:t>
      </w:r>
      <w:r w:rsidRPr="007A07CE">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7A07CE" w:rsidRPr="007A07CE" w:rsidRDefault="007A07CE" w:rsidP="007A07CE">
      <w:pPr>
        <w:pStyle w:val="ad"/>
        <w:spacing w:after="0"/>
        <w:ind w:firstLine="709"/>
      </w:pPr>
      <w:r w:rsidRPr="007A07CE">
        <w:rPr>
          <w:rStyle w:val="26"/>
          <w:sz w:val="24"/>
          <w:szCs w:val="24"/>
        </w:rPr>
        <w:t>Поиск информации.</w:t>
      </w:r>
      <w:r w:rsidRPr="007A07CE">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7A07CE" w:rsidRPr="007A07CE" w:rsidRDefault="007A07CE" w:rsidP="007A07CE">
      <w:pPr>
        <w:pStyle w:val="ad"/>
        <w:spacing w:after="0"/>
        <w:ind w:firstLine="709"/>
      </w:pPr>
      <w:r w:rsidRPr="007A07CE">
        <w:rPr>
          <w:rStyle w:val="26"/>
          <w:sz w:val="24"/>
          <w:szCs w:val="24"/>
        </w:rPr>
        <w:t>Коммуникация, проектирование, моделирование, управление и организация деятельности.</w:t>
      </w:r>
      <w:r w:rsidRPr="007A07CE">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7A07CE" w:rsidRPr="007A07CE" w:rsidRDefault="007A07CE" w:rsidP="007A07CE">
      <w:pPr>
        <w:pStyle w:val="ad"/>
        <w:spacing w:after="0"/>
        <w:ind w:firstLine="709"/>
      </w:pPr>
      <w:r w:rsidRPr="007A07CE">
        <w:t>Основное содержание работы по формированию ИКТ-компетентности обучающихся</w:t>
      </w:r>
      <w:r w:rsidRPr="007A07CE">
        <w:rPr>
          <w:rStyle w:val="31"/>
          <w:sz w:val="24"/>
          <w:szCs w:val="24"/>
        </w:rPr>
        <w:t xml:space="preserve"> реализуется средствами различных учебных предметов.</w:t>
      </w:r>
      <w:r w:rsidRPr="007A07CE">
        <w:t xml:space="preserve">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7A07CE" w:rsidRPr="007A07CE" w:rsidRDefault="007A07CE" w:rsidP="007A07CE">
      <w:pPr>
        <w:pStyle w:val="aff7"/>
        <w:spacing w:line="240" w:lineRule="auto"/>
        <w:ind w:firstLine="709"/>
        <w:rPr>
          <w:sz w:val="24"/>
          <w:szCs w:val="24"/>
        </w:rPr>
      </w:pPr>
      <w:r w:rsidRPr="007A07CE">
        <w:rPr>
          <w:sz w:val="24"/>
          <w:szCs w:val="24"/>
        </w:rPr>
        <w:t>• естественная мотивация, цель обучения;</w:t>
      </w:r>
    </w:p>
    <w:p w:rsidR="007A07CE" w:rsidRPr="007A07CE" w:rsidRDefault="007A07CE" w:rsidP="007A07CE">
      <w:pPr>
        <w:pStyle w:val="aff7"/>
        <w:spacing w:line="240" w:lineRule="auto"/>
        <w:ind w:firstLine="709"/>
        <w:rPr>
          <w:sz w:val="24"/>
          <w:szCs w:val="24"/>
        </w:rPr>
      </w:pPr>
      <w:r w:rsidRPr="007A07CE">
        <w:rPr>
          <w:sz w:val="24"/>
          <w:szCs w:val="24"/>
        </w:rPr>
        <w:t>• встроенный контроль результатов освоения ИКТ;</w:t>
      </w:r>
    </w:p>
    <w:p w:rsidR="007A07CE" w:rsidRPr="007A07CE" w:rsidRDefault="007A07CE" w:rsidP="007A07CE">
      <w:pPr>
        <w:pStyle w:val="aff7"/>
        <w:spacing w:line="240" w:lineRule="auto"/>
        <w:ind w:firstLine="709"/>
        <w:rPr>
          <w:sz w:val="24"/>
          <w:szCs w:val="24"/>
        </w:rPr>
      </w:pPr>
      <w:r w:rsidRPr="007A07CE">
        <w:rPr>
          <w:sz w:val="24"/>
          <w:szCs w:val="24"/>
        </w:rPr>
        <w:t>• повышение эффективности применения ИКТ в данном предмете;</w:t>
      </w:r>
    </w:p>
    <w:p w:rsidR="007A07CE" w:rsidRPr="007A07CE" w:rsidRDefault="007A07CE" w:rsidP="007A07CE">
      <w:pPr>
        <w:pStyle w:val="aff7"/>
        <w:spacing w:line="240" w:lineRule="auto"/>
        <w:ind w:firstLine="709"/>
        <w:rPr>
          <w:sz w:val="24"/>
          <w:szCs w:val="24"/>
        </w:rPr>
      </w:pPr>
      <w:r w:rsidRPr="007A07CE">
        <w:rPr>
          <w:sz w:val="24"/>
          <w:szCs w:val="24"/>
        </w:rPr>
        <w:t>• формирование цифрового портфолио по предмету, что важно для оценивания результатов освоения данного предмета.</w:t>
      </w:r>
    </w:p>
    <w:p w:rsidR="007A07CE" w:rsidRPr="007A07CE" w:rsidRDefault="007A07CE" w:rsidP="007A07CE">
      <w:pPr>
        <w:pStyle w:val="ad"/>
        <w:spacing w:after="0"/>
        <w:ind w:firstLine="709"/>
      </w:pPr>
      <w:r w:rsidRPr="007A07CE">
        <w:lastRenderedPageBreak/>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7A07CE" w:rsidRPr="007A07CE" w:rsidRDefault="007A07CE" w:rsidP="007A07CE">
      <w:pPr>
        <w:pStyle w:val="ad"/>
        <w:spacing w:after="0"/>
        <w:ind w:firstLine="709"/>
      </w:pPr>
      <w:r w:rsidRPr="007A07CE">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922F88" w:rsidRDefault="00922F88" w:rsidP="007A07CE">
      <w:pPr>
        <w:pStyle w:val="aff7"/>
        <w:spacing w:line="240" w:lineRule="auto"/>
        <w:ind w:firstLine="709"/>
        <w:rPr>
          <w:b/>
          <w:sz w:val="24"/>
          <w:szCs w:val="24"/>
        </w:rPr>
      </w:pPr>
      <w:bookmarkStart w:id="7" w:name="bookmark95"/>
    </w:p>
    <w:p w:rsidR="007A07CE" w:rsidRDefault="007A07CE" w:rsidP="007A07CE">
      <w:pPr>
        <w:pStyle w:val="aff7"/>
        <w:spacing w:line="240" w:lineRule="auto"/>
        <w:ind w:firstLine="709"/>
        <w:rPr>
          <w:b/>
          <w:sz w:val="24"/>
          <w:szCs w:val="24"/>
        </w:rPr>
      </w:pPr>
      <w:r w:rsidRPr="00FD5744">
        <w:rPr>
          <w:b/>
          <w:sz w:val="24"/>
          <w:szCs w:val="24"/>
        </w:rPr>
        <w:t>Вклад каждого предмета в формирование ИКТ-компетентности обучающихся</w:t>
      </w:r>
      <w:bookmarkEnd w:id="7"/>
    </w:p>
    <w:tbl>
      <w:tblPr>
        <w:tblStyle w:val="a8"/>
        <w:tblW w:w="9606" w:type="dxa"/>
        <w:tblLook w:val="04A0" w:firstRow="1" w:lastRow="0" w:firstColumn="1" w:lastColumn="0" w:noHBand="0" w:noVBand="1"/>
      </w:tblPr>
      <w:tblGrid>
        <w:gridCol w:w="2518"/>
        <w:gridCol w:w="7088"/>
      </w:tblGrid>
      <w:tr w:rsidR="00FD5744" w:rsidRPr="00FD5744" w:rsidTr="00922F88">
        <w:tc>
          <w:tcPr>
            <w:tcW w:w="2518" w:type="dxa"/>
          </w:tcPr>
          <w:p w:rsidR="00FD5744" w:rsidRPr="00FD5744" w:rsidRDefault="00FD5744" w:rsidP="00FD5744">
            <w:pPr>
              <w:pStyle w:val="aff7"/>
              <w:spacing w:line="240" w:lineRule="auto"/>
              <w:ind w:firstLine="0"/>
              <w:rPr>
                <w:b/>
                <w:sz w:val="24"/>
                <w:szCs w:val="24"/>
              </w:rPr>
            </w:pPr>
            <w:r w:rsidRPr="00FD5744">
              <w:rPr>
                <w:b/>
                <w:sz w:val="24"/>
                <w:szCs w:val="24"/>
              </w:rPr>
              <w:t xml:space="preserve">Предмет </w:t>
            </w:r>
          </w:p>
        </w:tc>
        <w:tc>
          <w:tcPr>
            <w:tcW w:w="7088" w:type="dxa"/>
          </w:tcPr>
          <w:p w:rsidR="00FD5744" w:rsidRPr="00FD5744" w:rsidRDefault="00FD5744" w:rsidP="00FD5744">
            <w:pPr>
              <w:pStyle w:val="aff7"/>
              <w:spacing w:line="240" w:lineRule="auto"/>
              <w:ind w:firstLine="0"/>
              <w:rPr>
                <w:b/>
                <w:sz w:val="24"/>
                <w:szCs w:val="24"/>
              </w:rPr>
            </w:pPr>
            <w:r w:rsidRPr="00FD5744">
              <w:rPr>
                <w:b/>
                <w:sz w:val="24"/>
                <w:szCs w:val="24"/>
              </w:rPr>
              <w:t>ИКТ-компетентность</w:t>
            </w:r>
          </w:p>
        </w:tc>
      </w:tr>
      <w:tr w:rsidR="00FD5744" w:rsidRPr="00FD5744" w:rsidTr="00922F88">
        <w:tc>
          <w:tcPr>
            <w:tcW w:w="2518" w:type="dxa"/>
          </w:tcPr>
          <w:p w:rsidR="00FD5744" w:rsidRPr="00FD5744" w:rsidRDefault="00FD5744" w:rsidP="00FD5744">
            <w:pPr>
              <w:pStyle w:val="aff7"/>
              <w:spacing w:line="240" w:lineRule="auto"/>
              <w:ind w:firstLine="0"/>
              <w:rPr>
                <w:sz w:val="24"/>
                <w:szCs w:val="24"/>
              </w:rPr>
            </w:pPr>
            <w:r w:rsidRPr="00FD5744">
              <w:rPr>
                <w:rStyle w:val="26"/>
                <w:b w:val="0"/>
                <w:sz w:val="24"/>
                <w:szCs w:val="24"/>
              </w:rPr>
              <w:t>«Русский язык», «Родной язык».</w:t>
            </w:r>
          </w:p>
        </w:tc>
        <w:tc>
          <w:tcPr>
            <w:tcW w:w="7088" w:type="dxa"/>
          </w:tcPr>
          <w:p w:rsidR="00FD5744" w:rsidRPr="00FD5744" w:rsidRDefault="00FD5744" w:rsidP="00922F88">
            <w:pPr>
              <w:pStyle w:val="aff7"/>
              <w:spacing w:line="240" w:lineRule="auto"/>
              <w:ind w:firstLine="0"/>
              <w:jc w:val="center"/>
              <w:rPr>
                <w:sz w:val="24"/>
                <w:szCs w:val="24"/>
              </w:rPr>
            </w:pPr>
            <w:r w:rsidRPr="00FD5744">
              <w:rPr>
                <w:sz w:val="24"/>
                <w:szCs w:val="24"/>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tc>
      </w:tr>
      <w:tr w:rsidR="00FD5744" w:rsidRPr="00FD5744" w:rsidTr="00922F88">
        <w:tc>
          <w:tcPr>
            <w:tcW w:w="2518" w:type="dxa"/>
          </w:tcPr>
          <w:p w:rsidR="00FD5744" w:rsidRPr="00FD5744" w:rsidRDefault="00FD5744" w:rsidP="00FD5744">
            <w:pPr>
              <w:pStyle w:val="aff7"/>
              <w:spacing w:line="240" w:lineRule="auto"/>
              <w:ind w:firstLine="0"/>
              <w:rPr>
                <w:sz w:val="24"/>
                <w:szCs w:val="24"/>
              </w:rPr>
            </w:pPr>
            <w:r w:rsidRPr="00FD5744">
              <w:rPr>
                <w:rStyle w:val="26"/>
                <w:b w:val="0"/>
                <w:sz w:val="24"/>
                <w:szCs w:val="24"/>
              </w:rPr>
              <w:t>«Литературное чтение», «Литературное чтение на родном языке».</w:t>
            </w:r>
          </w:p>
        </w:tc>
        <w:tc>
          <w:tcPr>
            <w:tcW w:w="7088" w:type="dxa"/>
          </w:tcPr>
          <w:p w:rsidR="00FD5744" w:rsidRPr="00FD5744" w:rsidRDefault="00FD5744" w:rsidP="00FD5744">
            <w:pPr>
              <w:pStyle w:val="ad"/>
              <w:spacing w:after="0"/>
            </w:pPr>
            <w:r w:rsidRPr="00FD5744">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FD5744" w:rsidRPr="00FD5744" w:rsidRDefault="00FD5744" w:rsidP="00FD5744">
            <w:pPr>
              <w:pStyle w:val="aff7"/>
              <w:spacing w:line="240" w:lineRule="auto"/>
              <w:ind w:firstLine="0"/>
              <w:rPr>
                <w:sz w:val="24"/>
                <w:szCs w:val="24"/>
              </w:rPr>
            </w:pPr>
            <w:r w:rsidRPr="00FD5744">
              <w:rPr>
                <w:sz w:val="24"/>
                <w:szCs w:val="24"/>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tc>
      </w:tr>
      <w:tr w:rsidR="00FD5744" w:rsidRPr="00FD5744" w:rsidTr="00922F88">
        <w:tc>
          <w:tcPr>
            <w:tcW w:w="2518" w:type="dxa"/>
          </w:tcPr>
          <w:p w:rsidR="00FD5744" w:rsidRPr="00FD5744" w:rsidRDefault="00FD5744" w:rsidP="00FD5744">
            <w:pPr>
              <w:pStyle w:val="aff7"/>
              <w:spacing w:line="240" w:lineRule="auto"/>
              <w:ind w:firstLine="0"/>
              <w:rPr>
                <w:sz w:val="24"/>
                <w:szCs w:val="24"/>
              </w:rPr>
            </w:pPr>
            <w:r w:rsidRPr="00FD5744">
              <w:rPr>
                <w:rStyle w:val="26"/>
                <w:b w:val="0"/>
                <w:sz w:val="24"/>
                <w:szCs w:val="24"/>
              </w:rPr>
              <w:t>«Иностранный язык».</w:t>
            </w:r>
          </w:p>
        </w:tc>
        <w:tc>
          <w:tcPr>
            <w:tcW w:w="7088" w:type="dxa"/>
          </w:tcPr>
          <w:p w:rsidR="00FD5744" w:rsidRPr="00FD5744" w:rsidRDefault="00FD5744" w:rsidP="00FD5744">
            <w:pPr>
              <w:pStyle w:val="ad"/>
              <w:spacing w:after="0"/>
            </w:pPr>
            <w:r w:rsidRPr="00FD5744">
              <w:t>Подготовка плана и тезисов сообщения (в том числе гипермедиа); выступление с сообщением.</w:t>
            </w:r>
          </w:p>
          <w:p w:rsidR="00FD5744" w:rsidRPr="00FD5744" w:rsidRDefault="00FD5744" w:rsidP="00FD5744">
            <w:pPr>
              <w:pStyle w:val="aff7"/>
              <w:spacing w:line="240" w:lineRule="auto"/>
              <w:ind w:firstLine="0"/>
              <w:rPr>
                <w:sz w:val="24"/>
                <w:szCs w:val="24"/>
              </w:rPr>
            </w:pPr>
            <w:r w:rsidRPr="00FD5744">
              <w:rPr>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tc>
      </w:tr>
      <w:tr w:rsidR="00FD5744" w:rsidRPr="00FD5744" w:rsidTr="00922F88">
        <w:tc>
          <w:tcPr>
            <w:tcW w:w="2518" w:type="dxa"/>
          </w:tcPr>
          <w:p w:rsidR="00FD5744" w:rsidRPr="00FD5744" w:rsidRDefault="00FD5744" w:rsidP="00FD5744">
            <w:pPr>
              <w:pStyle w:val="aff7"/>
              <w:spacing w:line="240" w:lineRule="auto"/>
              <w:ind w:firstLine="0"/>
              <w:rPr>
                <w:sz w:val="24"/>
                <w:szCs w:val="24"/>
              </w:rPr>
            </w:pPr>
            <w:r w:rsidRPr="00FD5744">
              <w:rPr>
                <w:rStyle w:val="26"/>
                <w:b w:val="0"/>
                <w:sz w:val="24"/>
                <w:szCs w:val="24"/>
              </w:rPr>
              <w:t>«Математика и информатика».</w:t>
            </w:r>
          </w:p>
        </w:tc>
        <w:tc>
          <w:tcPr>
            <w:tcW w:w="7088" w:type="dxa"/>
          </w:tcPr>
          <w:p w:rsidR="00FD5744" w:rsidRPr="00FD5744" w:rsidRDefault="00FD5744" w:rsidP="00FD5744">
            <w:pPr>
              <w:pStyle w:val="aff7"/>
              <w:spacing w:line="240" w:lineRule="auto"/>
              <w:ind w:firstLine="0"/>
              <w:rPr>
                <w:sz w:val="24"/>
                <w:szCs w:val="24"/>
              </w:rPr>
            </w:pPr>
            <w:r w:rsidRPr="00FD5744">
              <w:rPr>
                <w:sz w:val="24"/>
                <w:szCs w:val="24"/>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w:t>
            </w:r>
            <w:r w:rsidRPr="00FD5744">
              <w:rPr>
                <w:sz w:val="24"/>
                <w:szCs w:val="24"/>
              </w:rPr>
              <w:lastRenderedPageBreak/>
              <w:t>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tc>
      </w:tr>
      <w:tr w:rsidR="00FD5744" w:rsidRPr="00FD5744" w:rsidTr="00922F88">
        <w:tc>
          <w:tcPr>
            <w:tcW w:w="2518" w:type="dxa"/>
          </w:tcPr>
          <w:p w:rsidR="00FD5744" w:rsidRPr="00FD5744" w:rsidRDefault="00FD5744" w:rsidP="00FD5744">
            <w:pPr>
              <w:pStyle w:val="aff7"/>
              <w:spacing w:line="240" w:lineRule="auto"/>
              <w:ind w:firstLine="0"/>
              <w:rPr>
                <w:sz w:val="24"/>
                <w:szCs w:val="24"/>
              </w:rPr>
            </w:pPr>
            <w:r w:rsidRPr="00FD5744">
              <w:rPr>
                <w:rStyle w:val="26"/>
                <w:b w:val="0"/>
                <w:sz w:val="24"/>
                <w:szCs w:val="24"/>
              </w:rPr>
              <w:lastRenderedPageBreak/>
              <w:t>«Окружающий мир».</w:t>
            </w:r>
          </w:p>
        </w:tc>
        <w:tc>
          <w:tcPr>
            <w:tcW w:w="7088" w:type="dxa"/>
          </w:tcPr>
          <w:p w:rsidR="00FD5744" w:rsidRPr="00FD5744" w:rsidRDefault="00FD5744" w:rsidP="00FD5744">
            <w:pPr>
              <w:pStyle w:val="ad"/>
              <w:spacing w:after="0"/>
            </w:pPr>
            <w:r w:rsidRPr="00FD5744">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FD5744" w:rsidRPr="00FD5744" w:rsidRDefault="00FD5744" w:rsidP="00FD5744">
            <w:pPr>
              <w:pStyle w:val="aff7"/>
              <w:spacing w:line="240" w:lineRule="auto"/>
              <w:ind w:firstLine="0"/>
              <w:rPr>
                <w:sz w:val="24"/>
                <w:szCs w:val="24"/>
              </w:rPr>
            </w:pPr>
            <w:r w:rsidRPr="00FD5744">
              <w:rPr>
                <w:sz w:val="24"/>
                <w:szCs w:val="24"/>
              </w:rPr>
              <w:t>Использование компьютера при работе с картой (планом территории, «лентой времени»), добавление ссылок в тексты и графические объекты</w:t>
            </w:r>
          </w:p>
        </w:tc>
      </w:tr>
      <w:tr w:rsidR="00FD5744" w:rsidRPr="00FD5744" w:rsidTr="00922F88">
        <w:tc>
          <w:tcPr>
            <w:tcW w:w="2518" w:type="dxa"/>
          </w:tcPr>
          <w:p w:rsidR="00FD5744" w:rsidRPr="00FD5744" w:rsidRDefault="00FD5744" w:rsidP="00FD5744">
            <w:pPr>
              <w:pStyle w:val="aff7"/>
              <w:spacing w:line="240" w:lineRule="auto"/>
              <w:ind w:firstLine="0"/>
              <w:rPr>
                <w:sz w:val="24"/>
                <w:szCs w:val="24"/>
              </w:rPr>
            </w:pPr>
            <w:r w:rsidRPr="00FD5744">
              <w:rPr>
                <w:rStyle w:val="26"/>
                <w:b w:val="0"/>
                <w:sz w:val="24"/>
                <w:szCs w:val="24"/>
              </w:rPr>
              <w:t>«Технология».</w:t>
            </w:r>
          </w:p>
        </w:tc>
        <w:tc>
          <w:tcPr>
            <w:tcW w:w="7088" w:type="dxa"/>
          </w:tcPr>
          <w:p w:rsidR="00FD5744" w:rsidRPr="00FD5744" w:rsidRDefault="00FD5744" w:rsidP="00FD5744">
            <w:pPr>
              <w:pStyle w:val="ad"/>
              <w:spacing w:after="0"/>
            </w:pPr>
            <w:r w:rsidRPr="00FD5744">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FD5744" w:rsidRPr="00FD5744" w:rsidRDefault="00FD5744" w:rsidP="00FD5744">
            <w:pPr>
              <w:pStyle w:val="aff7"/>
              <w:spacing w:line="240" w:lineRule="auto"/>
              <w:ind w:firstLine="0"/>
              <w:rPr>
                <w:sz w:val="24"/>
                <w:szCs w:val="24"/>
              </w:rPr>
            </w:pPr>
          </w:p>
        </w:tc>
      </w:tr>
      <w:tr w:rsidR="00FD5744" w:rsidRPr="00FD5744" w:rsidTr="00922F88">
        <w:tc>
          <w:tcPr>
            <w:tcW w:w="2518" w:type="dxa"/>
          </w:tcPr>
          <w:p w:rsidR="00FD5744" w:rsidRPr="00FD5744" w:rsidRDefault="00FD5744" w:rsidP="00FD5744">
            <w:pPr>
              <w:pStyle w:val="aff7"/>
              <w:spacing w:line="240" w:lineRule="auto"/>
              <w:ind w:firstLine="0"/>
              <w:rPr>
                <w:sz w:val="24"/>
                <w:szCs w:val="24"/>
              </w:rPr>
            </w:pPr>
            <w:r w:rsidRPr="00FD5744">
              <w:rPr>
                <w:rStyle w:val="26"/>
                <w:b w:val="0"/>
                <w:sz w:val="24"/>
                <w:szCs w:val="24"/>
              </w:rPr>
              <w:t>«Искусство».</w:t>
            </w:r>
          </w:p>
        </w:tc>
        <w:tc>
          <w:tcPr>
            <w:tcW w:w="7088" w:type="dxa"/>
          </w:tcPr>
          <w:p w:rsidR="00FD5744" w:rsidRPr="00FD5744" w:rsidRDefault="00FD5744" w:rsidP="00FD5744">
            <w:pPr>
              <w:pStyle w:val="ad"/>
              <w:spacing w:after="0"/>
            </w:pPr>
            <w:r w:rsidRPr="00FD5744">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FD5744" w:rsidRPr="00FD5744" w:rsidRDefault="00FD5744" w:rsidP="00FD5744">
            <w:pPr>
              <w:pStyle w:val="aff7"/>
              <w:spacing w:line="240" w:lineRule="auto"/>
              <w:ind w:firstLine="0"/>
              <w:rPr>
                <w:sz w:val="24"/>
                <w:szCs w:val="24"/>
              </w:rPr>
            </w:pPr>
          </w:p>
        </w:tc>
      </w:tr>
    </w:tbl>
    <w:p w:rsidR="007A07CE" w:rsidRPr="007A07CE" w:rsidRDefault="007A07CE" w:rsidP="007A07CE">
      <w:pPr>
        <w:pStyle w:val="1"/>
        <w:jc w:val="both"/>
        <w:rPr>
          <w:rFonts w:ascii="Times New Roman" w:hAnsi="Times New Roman" w:cs="Times New Roman"/>
          <w:b/>
          <w:w w:val="101"/>
          <w:sz w:val="24"/>
          <w:szCs w:val="24"/>
        </w:rPr>
      </w:pPr>
    </w:p>
    <w:p w:rsidR="002C43CB" w:rsidRPr="007A07CE" w:rsidRDefault="00922F88" w:rsidP="00922F88">
      <w:pPr>
        <w:pStyle w:val="1"/>
        <w:ind w:firstLine="709"/>
        <w:jc w:val="center"/>
        <w:rPr>
          <w:rFonts w:ascii="Times New Roman" w:hAnsi="Times New Roman" w:cs="Times New Roman"/>
          <w:b/>
          <w:sz w:val="24"/>
          <w:szCs w:val="24"/>
        </w:rPr>
      </w:pPr>
      <w:r>
        <w:rPr>
          <w:rFonts w:ascii="Times New Roman" w:hAnsi="Times New Roman" w:cs="Times New Roman"/>
          <w:b/>
          <w:w w:val="101"/>
          <w:sz w:val="24"/>
          <w:szCs w:val="24"/>
        </w:rPr>
        <w:t xml:space="preserve">2.1.4. </w:t>
      </w:r>
      <w:r w:rsidR="002C43CB" w:rsidRPr="007A07CE">
        <w:rPr>
          <w:rFonts w:ascii="Times New Roman" w:hAnsi="Times New Roman" w:cs="Times New Roman"/>
          <w:b/>
          <w:w w:val="101"/>
          <w:sz w:val="24"/>
          <w:szCs w:val="24"/>
        </w:rPr>
        <w:t>Условия, обеспечивающие преемственность программы формирования универсальных учебных действий</w:t>
      </w:r>
    </w:p>
    <w:p w:rsidR="002C43CB" w:rsidRPr="007F26FD" w:rsidRDefault="002C43CB" w:rsidP="00C421DB">
      <w:pPr>
        <w:pStyle w:val="1"/>
        <w:ind w:firstLine="709"/>
        <w:jc w:val="both"/>
        <w:rPr>
          <w:rFonts w:ascii="Times New Roman" w:hAnsi="Times New Roman" w:cs="Times New Roman"/>
          <w:w w:val="101"/>
          <w:sz w:val="24"/>
          <w:szCs w:val="24"/>
        </w:rPr>
      </w:pPr>
      <w:r w:rsidRPr="007F26FD">
        <w:rPr>
          <w:rFonts w:ascii="Times New Roman" w:hAnsi="Times New Roman" w:cs="Times New Roman"/>
          <w:w w:val="101"/>
          <w:sz w:val="24"/>
          <w:szCs w:val="24"/>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C43CB" w:rsidRPr="007F26FD" w:rsidRDefault="002C43CB" w:rsidP="00C421DB">
      <w:pPr>
        <w:pStyle w:val="1"/>
        <w:ind w:firstLine="709"/>
        <w:jc w:val="both"/>
        <w:rPr>
          <w:rFonts w:ascii="Times New Roman" w:hAnsi="Times New Roman" w:cs="Times New Roman"/>
          <w:w w:val="101"/>
          <w:sz w:val="24"/>
          <w:szCs w:val="24"/>
        </w:rPr>
      </w:pPr>
      <w:r w:rsidRPr="007F26FD">
        <w:rPr>
          <w:rFonts w:ascii="Times New Roman" w:hAnsi="Times New Roman" w:cs="Times New Roman"/>
          <w:w w:val="101"/>
          <w:sz w:val="24"/>
          <w:szCs w:val="24"/>
        </w:rPr>
        <w:t>Физическая готовность определяется состоянием здоровья, развитием двигательных навыков и качеств (тонкая моторная координация), физической и умственной работоспособности.</w:t>
      </w:r>
    </w:p>
    <w:p w:rsidR="002C43CB" w:rsidRPr="007F26FD" w:rsidRDefault="002C43CB" w:rsidP="00C421DB">
      <w:pPr>
        <w:pStyle w:val="1"/>
        <w:ind w:firstLine="709"/>
        <w:jc w:val="both"/>
        <w:rPr>
          <w:rFonts w:ascii="Times New Roman" w:hAnsi="Times New Roman" w:cs="Times New Roman"/>
          <w:w w:val="101"/>
          <w:sz w:val="24"/>
          <w:szCs w:val="24"/>
        </w:rPr>
      </w:pPr>
      <w:r w:rsidRPr="007F26FD">
        <w:rPr>
          <w:rFonts w:ascii="Times New Roman" w:hAnsi="Times New Roman" w:cs="Times New Roman"/>
          <w:w w:val="101"/>
          <w:sz w:val="24"/>
          <w:szCs w:val="24"/>
        </w:rPr>
        <w:t>Психологическая готовность включает в себя  эмоционально-личностную, интеллектуальную и коммуникативную готовность.</w:t>
      </w:r>
    </w:p>
    <w:p w:rsidR="002C43CB" w:rsidRPr="007F26FD" w:rsidRDefault="002C43CB" w:rsidP="00C421DB">
      <w:pPr>
        <w:pStyle w:val="1"/>
        <w:ind w:firstLine="709"/>
        <w:jc w:val="both"/>
        <w:rPr>
          <w:rFonts w:ascii="Times New Roman" w:hAnsi="Times New Roman" w:cs="Times New Roman"/>
          <w:w w:val="101"/>
          <w:sz w:val="24"/>
          <w:szCs w:val="24"/>
        </w:rPr>
      </w:pPr>
      <w:r w:rsidRPr="007F26FD">
        <w:rPr>
          <w:rFonts w:ascii="Times New Roman" w:hAnsi="Times New Roman" w:cs="Times New Roman"/>
          <w:w w:val="101"/>
          <w:sz w:val="24"/>
          <w:szCs w:val="24"/>
        </w:rPr>
        <w:t>Стартовая диагностика покажет основные проблемы,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rsidR="002C43CB"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lastRenderedPageBreak/>
        <w:t xml:space="preserve">На ступени предшкольного образования предпосылки для формирования универсальных учебных действий определяются прежде всего личностной готовностью ребенка к школьному обучению, которая может быть исследована как психологом, так и учителем начальной школы по методикам, предложенным в психологических пособиях. </w:t>
      </w:r>
    </w:p>
    <w:p w:rsidR="00687ED7" w:rsidRPr="007F26FD" w:rsidRDefault="002C43CB"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Главное предназначение программы - конкретизировать требования к результатам начального общего образования и дополнить традиционное содержание образовательно-воспитательных программ, что позволит повысить эффективность образовательно- воспитательного процесса в начальной школе. Данная  программа является основой внутришкольного контроля за качеством деятельности по  формированию УУД, может быть использована при разработке рабочих программ отдельных учебных предметов.</w:t>
      </w:r>
    </w:p>
    <w:p w:rsidR="000705D8" w:rsidRDefault="000705D8" w:rsidP="00C421DB">
      <w:pPr>
        <w:pStyle w:val="1"/>
        <w:ind w:firstLine="709"/>
        <w:jc w:val="both"/>
        <w:rPr>
          <w:rFonts w:ascii="Times New Roman" w:hAnsi="Times New Roman" w:cs="Times New Roman"/>
          <w:b/>
          <w:bCs/>
          <w:sz w:val="24"/>
          <w:szCs w:val="24"/>
        </w:rPr>
      </w:pPr>
    </w:p>
    <w:p w:rsidR="00687ED7" w:rsidRDefault="00922F88" w:rsidP="00C421DB">
      <w:pPr>
        <w:pStyle w:val="1"/>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2.1.5. </w:t>
      </w:r>
      <w:r w:rsidR="00687ED7" w:rsidRPr="007F26FD">
        <w:rPr>
          <w:rFonts w:ascii="Times New Roman" w:hAnsi="Times New Roman" w:cs="Times New Roman"/>
          <w:b/>
          <w:bCs/>
          <w:sz w:val="24"/>
          <w:szCs w:val="24"/>
        </w:rPr>
        <w:t>Показатели сформированности УДД обучающихся начальной школы</w:t>
      </w:r>
    </w:p>
    <w:p w:rsidR="005A1DF4" w:rsidRPr="007F26FD" w:rsidRDefault="005A1DF4" w:rsidP="00C421DB">
      <w:pPr>
        <w:pStyle w:val="1"/>
        <w:ind w:firstLine="709"/>
        <w:jc w:val="both"/>
        <w:rPr>
          <w:rFonts w:ascii="Times New Roman" w:hAnsi="Times New Roman" w:cs="Times New Roman"/>
          <w:b/>
          <w:bCs/>
          <w:sz w:val="24"/>
          <w:szCs w:val="24"/>
        </w:rPr>
      </w:pPr>
    </w:p>
    <w:tbl>
      <w:tblPr>
        <w:tblStyle w:val="a8"/>
        <w:tblW w:w="9464" w:type="dxa"/>
        <w:tblLayout w:type="fixed"/>
        <w:tblLook w:val="04A0" w:firstRow="1" w:lastRow="0" w:firstColumn="1" w:lastColumn="0" w:noHBand="0" w:noVBand="1"/>
      </w:tblPr>
      <w:tblGrid>
        <w:gridCol w:w="1951"/>
        <w:gridCol w:w="7513"/>
      </w:tblGrid>
      <w:tr w:rsidR="00EA007D" w:rsidRPr="000705D8" w:rsidTr="00922F88">
        <w:tc>
          <w:tcPr>
            <w:tcW w:w="1951" w:type="dxa"/>
          </w:tcPr>
          <w:p w:rsidR="00EA007D" w:rsidRPr="000705D8" w:rsidRDefault="00EA007D" w:rsidP="00C421DB">
            <w:pPr>
              <w:pStyle w:val="1"/>
              <w:jc w:val="both"/>
              <w:rPr>
                <w:rFonts w:ascii="Times New Roman" w:hAnsi="Times New Roman" w:cs="Times New Roman"/>
                <w:b/>
                <w:sz w:val="24"/>
                <w:szCs w:val="24"/>
              </w:rPr>
            </w:pPr>
            <w:r w:rsidRPr="000705D8">
              <w:rPr>
                <w:rFonts w:ascii="Times New Roman" w:hAnsi="Times New Roman" w:cs="Times New Roman"/>
                <w:b/>
                <w:sz w:val="24"/>
                <w:szCs w:val="24"/>
              </w:rPr>
              <w:t>УУД</w:t>
            </w:r>
          </w:p>
        </w:tc>
        <w:tc>
          <w:tcPr>
            <w:tcW w:w="7513" w:type="dxa"/>
          </w:tcPr>
          <w:p w:rsidR="00EA007D" w:rsidRPr="000705D8" w:rsidRDefault="00EA007D" w:rsidP="00C421DB">
            <w:pPr>
              <w:pStyle w:val="1"/>
              <w:jc w:val="both"/>
              <w:rPr>
                <w:rFonts w:ascii="Times New Roman" w:hAnsi="Times New Roman" w:cs="Times New Roman"/>
                <w:b/>
                <w:sz w:val="24"/>
                <w:szCs w:val="24"/>
              </w:rPr>
            </w:pPr>
            <w:r w:rsidRPr="000705D8">
              <w:rPr>
                <w:rFonts w:ascii="Times New Roman" w:hAnsi="Times New Roman" w:cs="Times New Roman"/>
                <w:b/>
                <w:sz w:val="24"/>
                <w:szCs w:val="24"/>
              </w:rPr>
              <w:t>Показатели сформированности</w:t>
            </w:r>
          </w:p>
        </w:tc>
      </w:tr>
      <w:tr w:rsidR="00EA007D" w:rsidRPr="000705D8" w:rsidTr="00922F88">
        <w:tc>
          <w:tcPr>
            <w:tcW w:w="1951" w:type="dxa"/>
          </w:tcPr>
          <w:p w:rsidR="00EA007D" w:rsidRPr="000705D8" w:rsidRDefault="00EA007D" w:rsidP="00C421DB">
            <w:pPr>
              <w:pStyle w:val="1"/>
              <w:jc w:val="both"/>
              <w:rPr>
                <w:rFonts w:ascii="Times New Roman" w:hAnsi="Times New Roman" w:cs="Times New Roman"/>
                <w:sz w:val="24"/>
                <w:szCs w:val="24"/>
              </w:rPr>
            </w:pPr>
            <w:r w:rsidRPr="000705D8">
              <w:rPr>
                <w:rFonts w:ascii="Times New Roman" w:hAnsi="Times New Roman" w:cs="Times New Roman"/>
                <w:sz w:val="24"/>
                <w:szCs w:val="24"/>
              </w:rPr>
              <w:t>Личностные УУД</w:t>
            </w:r>
          </w:p>
        </w:tc>
        <w:tc>
          <w:tcPr>
            <w:tcW w:w="7513" w:type="dxa"/>
          </w:tcPr>
          <w:p w:rsidR="00EA007D" w:rsidRPr="000705D8" w:rsidRDefault="00EA007D" w:rsidP="00EA007D">
            <w:pPr>
              <w:pStyle w:val="1"/>
              <w:numPr>
                <w:ilvl w:val="0"/>
                <w:numId w:val="71"/>
              </w:numPr>
              <w:tabs>
                <w:tab w:val="left" w:pos="284"/>
              </w:tabs>
              <w:ind w:left="0" w:firstLine="0"/>
              <w:jc w:val="both"/>
              <w:rPr>
                <w:rFonts w:ascii="Times New Roman" w:hAnsi="Times New Roman" w:cs="Times New Roman"/>
                <w:sz w:val="24"/>
                <w:szCs w:val="24"/>
              </w:rPr>
            </w:pPr>
            <w:r w:rsidRPr="000705D8">
              <w:rPr>
                <w:rFonts w:ascii="Times New Roman" w:hAnsi="Times New Roman" w:cs="Times New Roman"/>
                <w:sz w:val="24"/>
                <w:szCs w:val="24"/>
              </w:rPr>
              <w:t>Проявляет самостоятельность в разных видах деятельности. Оценивает себя и свои поступки</w:t>
            </w:r>
          </w:p>
          <w:p w:rsidR="00EA007D" w:rsidRPr="000705D8" w:rsidRDefault="00EA007D" w:rsidP="00EA007D">
            <w:pPr>
              <w:pStyle w:val="1"/>
              <w:numPr>
                <w:ilvl w:val="0"/>
                <w:numId w:val="71"/>
              </w:numPr>
              <w:tabs>
                <w:tab w:val="left" w:pos="284"/>
              </w:tabs>
              <w:ind w:left="0" w:firstLine="0"/>
              <w:jc w:val="both"/>
              <w:rPr>
                <w:rFonts w:ascii="Times New Roman" w:hAnsi="Times New Roman" w:cs="Times New Roman"/>
                <w:sz w:val="24"/>
                <w:szCs w:val="24"/>
              </w:rPr>
            </w:pPr>
            <w:r w:rsidRPr="000705D8">
              <w:rPr>
                <w:rFonts w:ascii="Times New Roman" w:hAnsi="Times New Roman" w:cs="Times New Roman"/>
                <w:sz w:val="24"/>
                <w:szCs w:val="24"/>
              </w:rPr>
              <w:t xml:space="preserve">Устанавливает взаимосвязь между целью учебной деятельности и мотивом. Определяет результат учения. Отвечает на вопрос цели обучения. Работает на результат. </w:t>
            </w:r>
          </w:p>
          <w:p w:rsidR="00EA007D" w:rsidRPr="000705D8" w:rsidRDefault="00EA007D" w:rsidP="00EA007D">
            <w:pPr>
              <w:pStyle w:val="1"/>
              <w:numPr>
                <w:ilvl w:val="0"/>
                <w:numId w:val="71"/>
              </w:numPr>
              <w:tabs>
                <w:tab w:val="left" w:pos="284"/>
              </w:tabs>
              <w:ind w:left="0" w:firstLine="0"/>
              <w:jc w:val="both"/>
              <w:rPr>
                <w:rFonts w:ascii="Times New Roman" w:hAnsi="Times New Roman" w:cs="Times New Roman"/>
                <w:sz w:val="24"/>
                <w:szCs w:val="24"/>
              </w:rPr>
            </w:pPr>
            <w:r w:rsidRPr="000705D8">
              <w:rPr>
                <w:rFonts w:ascii="Times New Roman" w:hAnsi="Times New Roman" w:cs="Times New Roman"/>
                <w:sz w:val="24"/>
                <w:szCs w:val="24"/>
              </w:rPr>
              <w:t xml:space="preserve">Открыто относится к внешнему миру и чувствует уверенность в своих силах Умеет адаптироваться к динамично изменяющемуся и развивающемуся миру. Делает личностный выбор на основе норм морали </w:t>
            </w:r>
          </w:p>
          <w:p w:rsidR="00EA007D" w:rsidRPr="000705D8" w:rsidRDefault="00EA007D" w:rsidP="00EA007D">
            <w:pPr>
              <w:pStyle w:val="1"/>
              <w:numPr>
                <w:ilvl w:val="0"/>
                <w:numId w:val="71"/>
              </w:numPr>
              <w:tabs>
                <w:tab w:val="left" w:pos="284"/>
              </w:tabs>
              <w:ind w:left="0" w:firstLine="0"/>
              <w:jc w:val="both"/>
              <w:rPr>
                <w:rFonts w:ascii="Times New Roman" w:hAnsi="Times New Roman" w:cs="Times New Roman"/>
                <w:sz w:val="24"/>
                <w:szCs w:val="24"/>
              </w:rPr>
            </w:pPr>
            <w:r w:rsidRPr="000705D8">
              <w:rPr>
                <w:rFonts w:ascii="Times New Roman" w:hAnsi="Times New Roman" w:cs="Times New Roman"/>
                <w:sz w:val="24"/>
                <w:szCs w:val="24"/>
              </w:rPr>
              <w:t xml:space="preserve">Соблюдает правила гигиены и ухода за своим телом, выполняет элементарные приемы закаливания, охраны своей жизни Умеет применять знания о безопасности и здоровом образе жизни. </w:t>
            </w:r>
          </w:p>
          <w:p w:rsidR="00EA007D" w:rsidRPr="000705D8" w:rsidRDefault="00EA007D" w:rsidP="00EA007D">
            <w:pPr>
              <w:pStyle w:val="1"/>
              <w:numPr>
                <w:ilvl w:val="0"/>
                <w:numId w:val="71"/>
              </w:numPr>
              <w:tabs>
                <w:tab w:val="left" w:pos="284"/>
              </w:tabs>
              <w:ind w:left="0" w:firstLine="0"/>
              <w:jc w:val="both"/>
              <w:rPr>
                <w:rFonts w:ascii="Times New Roman" w:hAnsi="Times New Roman" w:cs="Times New Roman"/>
                <w:sz w:val="24"/>
                <w:szCs w:val="24"/>
              </w:rPr>
            </w:pPr>
            <w:r w:rsidRPr="000705D8">
              <w:rPr>
                <w:rFonts w:ascii="Times New Roman" w:hAnsi="Times New Roman" w:cs="Times New Roman"/>
                <w:sz w:val="24"/>
                <w:szCs w:val="24"/>
              </w:rPr>
              <w:t xml:space="preserve">Ценит природный мир. Проявляет готовность  следовать нормам природоохранного, нерасточительного, здоровьесберегающего поведения. </w:t>
            </w:r>
          </w:p>
          <w:p w:rsidR="00EA007D" w:rsidRPr="000705D8" w:rsidRDefault="00EA007D" w:rsidP="00EA007D">
            <w:pPr>
              <w:pStyle w:val="1"/>
              <w:numPr>
                <w:ilvl w:val="0"/>
                <w:numId w:val="71"/>
              </w:numPr>
              <w:tabs>
                <w:tab w:val="left" w:pos="284"/>
              </w:tabs>
              <w:ind w:left="0" w:firstLine="0"/>
              <w:jc w:val="both"/>
              <w:rPr>
                <w:rStyle w:val="FontStyle16"/>
                <w:rFonts w:ascii="Times New Roman" w:hAnsi="Times New Roman" w:cs="Times New Roman"/>
                <w:sz w:val="24"/>
                <w:szCs w:val="24"/>
              </w:rPr>
            </w:pPr>
            <w:r w:rsidRPr="000705D8">
              <w:rPr>
                <w:rStyle w:val="FontStyle16"/>
                <w:rFonts w:ascii="Times New Roman" w:hAnsi="Times New Roman" w:cs="Times New Roman"/>
                <w:sz w:val="24"/>
                <w:szCs w:val="24"/>
              </w:rPr>
              <w:t xml:space="preserve">Взаимодействует со сверстниками и взрослыми через участие в совместных играх. В игре ведет переговоры, договаривается, учитывает интересы других, сдерживает свои эмоции. </w:t>
            </w:r>
          </w:p>
          <w:p w:rsidR="0055401E" w:rsidRPr="000705D8" w:rsidRDefault="00EA007D" w:rsidP="00EA007D">
            <w:pPr>
              <w:pStyle w:val="1"/>
              <w:numPr>
                <w:ilvl w:val="0"/>
                <w:numId w:val="71"/>
              </w:numPr>
              <w:tabs>
                <w:tab w:val="left" w:pos="284"/>
              </w:tabs>
              <w:ind w:left="0" w:firstLine="0"/>
              <w:jc w:val="both"/>
              <w:rPr>
                <w:rStyle w:val="FontStyle14"/>
                <w:rFonts w:ascii="Times New Roman" w:hAnsi="Times New Roman" w:cs="Times New Roman"/>
                <w:b w:val="0"/>
                <w:sz w:val="24"/>
                <w:szCs w:val="24"/>
              </w:rPr>
            </w:pPr>
            <w:r w:rsidRPr="000705D8">
              <w:rPr>
                <w:rStyle w:val="FontStyle16"/>
                <w:rFonts w:ascii="Times New Roman" w:hAnsi="Times New Roman" w:cs="Times New Roman"/>
                <w:sz w:val="24"/>
                <w:szCs w:val="24"/>
              </w:rPr>
              <w:t>В обществе сверстников умеет выбирать себе род занятий, партнеров.</w:t>
            </w:r>
            <w:r w:rsidRPr="000705D8">
              <w:rPr>
                <w:rStyle w:val="FontStyle14"/>
                <w:rFonts w:ascii="Times New Roman" w:hAnsi="Times New Roman" w:cs="Times New Roman"/>
                <w:b w:val="0"/>
                <w:sz w:val="24"/>
                <w:szCs w:val="24"/>
              </w:rPr>
              <w:t xml:space="preserve"> Обсуждает возникающие пробле</w:t>
            </w:r>
            <w:r w:rsidRPr="000705D8">
              <w:rPr>
                <w:rStyle w:val="FontStyle14"/>
                <w:rFonts w:ascii="Times New Roman" w:hAnsi="Times New Roman" w:cs="Times New Roman"/>
                <w:b w:val="0"/>
                <w:sz w:val="24"/>
                <w:szCs w:val="24"/>
              </w:rPr>
              <w:softHyphen/>
              <w:t xml:space="preserve">мы, правила, может поддержать разговор на интересную для него тему. </w:t>
            </w:r>
          </w:p>
          <w:p w:rsidR="000705D8" w:rsidRPr="000705D8" w:rsidRDefault="00EA007D" w:rsidP="00EA007D">
            <w:pPr>
              <w:pStyle w:val="1"/>
              <w:numPr>
                <w:ilvl w:val="0"/>
                <w:numId w:val="71"/>
              </w:numPr>
              <w:tabs>
                <w:tab w:val="left" w:pos="28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 xml:space="preserve">Доброжелательно относится к окружающим; отзывчив к переживаниям другого человека, умеет уважать достоинство других. Положительно относится к себе, обладает чувством собственного достоинства. </w:t>
            </w:r>
          </w:p>
          <w:p w:rsidR="000705D8" w:rsidRPr="000705D8" w:rsidRDefault="00EA007D" w:rsidP="00EA007D">
            <w:pPr>
              <w:pStyle w:val="1"/>
              <w:numPr>
                <w:ilvl w:val="0"/>
                <w:numId w:val="71"/>
              </w:numPr>
              <w:tabs>
                <w:tab w:val="left" w:pos="28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Соотносит поступки и события с принятыми этическими принци</w:t>
            </w:r>
            <w:r w:rsidRPr="000705D8">
              <w:rPr>
                <w:rStyle w:val="FontStyle14"/>
                <w:rFonts w:ascii="Times New Roman" w:hAnsi="Times New Roman" w:cs="Times New Roman"/>
                <w:b w:val="0"/>
                <w:sz w:val="24"/>
                <w:szCs w:val="24"/>
              </w:rPr>
              <w:softHyphen/>
              <w:t xml:space="preserve">пами, моральными нормами. </w:t>
            </w:r>
          </w:p>
          <w:p w:rsidR="00EA007D" w:rsidRPr="000705D8" w:rsidRDefault="00EA007D" w:rsidP="00EA007D">
            <w:pPr>
              <w:pStyle w:val="1"/>
              <w:numPr>
                <w:ilvl w:val="0"/>
                <w:numId w:val="71"/>
              </w:numPr>
              <w:tabs>
                <w:tab w:val="left" w:pos="28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Определяет причины успеха в учебной деятельности; анализи</w:t>
            </w:r>
            <w:r w:rsidRPr="000705D8">
              <w:rPr>
                <w:rStyle w:val="FontStyle14"/>
                <w:rFonts w:ascii="Times New Roman" w:hAnsi="Times New Roman" w:cs="Times New Roman"/>
                <w:b w:val="0"/>
                <w:sz w:val="24"/>
                <w:szCs w:val="24"/>
              </w:rPr>
              <w:softHyphen/>
              <w:t>рует и контролирует результат, соответствие результатов требова</w:t>
            </w:r>
            <w:r w:rsidRPr="000705D8">
              <w:rPr>
                <w:rStyle w:val="FontStyle14"/>
                <w:rFonts w:ascii="Times New Roman" w:hAnsi="Times New Roman" w:cs="Times New Roman"/>
                <w:b w:val="0"/>
                <w:sz w:val="24"/>
                <w:szCs w:val="24"/>
              </w:rPr>
              <w:softHyphen/>
              <w:t>ниям конкретной задачи; понима</w:t>
            </w:r>
            <w:r w:rsidRPr="000705D8">
              <w:rPr>
                <w:rStyle w:val="FontStyle14"/>
                <w:rFonts w:ascii="Times New Roman" w:hAnsi="Times New Roman" w:cs="Times New Roman"/>
                <w:b w:val="0"/>
                <w:sz w:val="24"/>
                <w:szCs w:val="24"/>
              </w:rPr>
              <w:softHyphen/>
              <w:t>ет предложения и оценки учите</w:t>
            </w:r>
            <w:r w:rsidRPr="000705D8">
              <w:rPr>
                <w:rStyle w:val="FontStyle14"/>
                <w:rFonts w:ascii="Times New Roman" w:hAnsi="Times New Roman" w:cs="Times New Roman"/>
                <w:b w:val="0"/>
                <w:sz w:val="24"/>
                <w:szCs w:val="24"/>
              </w:rPr>
              <w:softHyphen/>
              <w:t>лей, товарищей, родителей и др. людей. Может оценивать себя на основе критериев успешности учебной деятельности</w:t>
            </w:r>
          </w:p>
          <w:p w:rsidR="000705D8" w:rsidRPr="000705D8" w:rsidRDefault="00EA007D" w:rsidP="00EA007D">
            <w:pPr>
              <w:pStyle w:val="1"/>
              <w:numPr>
                <w:ilvl w:val="0"/>
                <w:numId w:val="71"/>
              </w:numPr>
              <w:tabs>
                <w:tab w:val="left" w:pos="28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Положительно относится к школе, ориентируется на содержатель</w:t>
            </w:r>
            <w:r w:rsidRPr="000705D8">
              <w:rPr>
                <w:rStyle w:val="FontStyle14"/>
                <w:rFonts w:ascii="Times New Roman" w:hAnsi="Times New Roman" w:cs="Times New Roman"/>
                <w:b w:val="0"/>
                <w:sz w:val="24"/>
                <w:szCs w:val="24"/>
              </w:rPr>
              <w:softHyphen/>
              <w:t>ные моменты школьной действи</w:t>
            </w:r>
            <w:r w:rsidRPr="000705D8">
              <w:rPr>
                <w:rStyle w:val="FontStyle14"/>
                <w:rFonts w:ascii="Times New Roman" w:hAnsi="Times New Roman" w:cs="Times New Roman"/>
                <w:b w:val="0"/>
                <w:sz w:val="24"/>
                <w:szCs w:val="24"/>
              </w:rPr>
              <w:softHyphen/>
              <w:t xml:space="preserve">тельности, принимает образец "хорошего ученика". </w:t>
            </w:r>
          </w:p>
          <w:p w:rsidR="00EA007D" w:rsidRPr="000705D8" w:rsidRDefault="00EA007D" w:rsidP="00EA007D">
            <w:pPr>
              <w:pStyle w:val="1"/>
              <w:numPr>
                <w:ilvl w:val="0"/>
                <w:numId w:val="71"/>
              </w:numPr>
              <w:tabs>
                <w:tab w:val="left" w:pos="28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 xml:space="preserve">Уважительно относится к другому мнению, истории и культуре </w:t>
            </w:r>
            <w:r w:rsidRPr="000705D8">
              <w:rPr>
                <w:rStyle w:val="FontStyle14"/>
                <w:rFonts w:ascii="Times New Roman" w:hAnsi="Times New Roman" w:cs="Times New Roman"/>
                <w:b w:val="0"/>
                <w:sz w:val="24"/>
                <w:szCs w:val="24"/>
              </w:rPr>
              <w:lastRenderedPageBreak/>
              <w:t>других народов</w:t>
            </w:r>
          </w:p>
          <w:p w:rsidR="00EA007D" w:rsidRPr="000705D8" w:rsidRDefault="00EA007D" w:rsidP="00EA007D">
            <w:pPr>
              <w:pStyle w:val="1"/>
              <w:numPr>
                <w:ilvl w:val="0"/>
                <w:numId w:val="71"/>
              </w:numPr>
              <w:tabs>
                <w:tab w:val="left" w:pos="28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Бережно относится к материаль</w:t>
            </w:r>
            <w:r w:rsidRPr="000705D8">
              <w:rPr>
                <w:rStyle w:val="FontStyle14"/>
                <w:rFonts w:ascii="Times New Roman" w:hAnsi="Times New Roman" w:cs="Times New Roman"/>
                <w:b w:val="0"/>
                <w:sz w:val="24"/>
                <w:szCs w:val="24"/>
              </w:rPr>
              <w:softHyphen/>
              <w:t>ным и духовным ценностям</w:t>
            </w:r>
          </w:p>
          <w:p w:rsidR="00EA007D" w:rsidRPr="000705D8" w:rsidRDefault="00EA007D" w:rsidP="00EA007D">
            <w:pPr>
              <w:pStyle w:val="1"/>
              <w:numPr>
                <w:ilvl w:val="0"/>
                <w:numId w:val="71"/>
              </w:numPr>
              <w:tabs>
                <w:tab w:val="left" w:pos="28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Уважает и принимает ценности семьи и общества</w:t>
            </w:r>
          </w:p>
          <w:p w:rsidR="00EA007D" w:rsidRPr="000705D8" w:rsidRDefault="00EA007D" w:rsidP="00EA007D">
            <w:pPr>
              <w:pStyle w:val="1"/>
              <w:numPr>
                <w:ilvl w:val="0"/>
                <w:numId w:val="71"/>
              </w:numPr>
              <w:tabs>
                <w:tab w:val="left" w:pos="28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Осознает себя гражданином России, гордится Родиной, народом и историей, осознает ответственность человека за общее благополучие. Осознает свою этническую принадлеж</w:t>
            </w:r>
            <w:r w:rsidRPr="000705D8">
              <w:rPr>
                <w:rStyle w:val="FontStyle14"/>
                <w:rFonts w:ascii="Times New Roman" w:hAnsi="Times New Roman" w:cs="Times New Roman"/>
                <w:b w:val="0"/>
                <w:sz w:val="24"/>
                <w:szCs w:val="24"/>
              </w:rPr>
              <w:softHyphen/>
              <w:t>ность</w:t>
            </w:r>
          </w:p>
          <w:p w:rsidR="00EA007D" w:rsidRPr="000705D8" w:rsidRDefault="00EA007D" w:rsidP="00EA007D">
            <w:pPr>
              <w:pStyle w:val="1"/>
              <w:numPr>
                <w:ilvl w:val="0"/>
                <w:numId w:val="71"/>
              </w:numPr>
              <w:tabs>
                <w:tab w:val="left" w:pos="28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Действует в соответствии с общепринятыми моральными нормами</w:t>
            </w:r>
          </w:p>
          <w:p w:rsidR="00EA007D" w:rsidRPr="000705D8" w:rsidRDefault="00EA007D" w:rsidP="00EA007D">
            <w:pPr>
              <w:pStyle w:val="1"/>
              <w:numPr>
                <w:ilvl w:val="0"/>
                <w:numId w:val="71"/>
              </w:numPr>
              <w:tabs>
                <w:tab w:val="left" w:pos="284"/>
              </w:tabs>
              <w:ind w:left="0" w:firstLine="0"/>
              <w:jc w:val="both"/>
              <w:rPr>
                <w:rFonts w:ascii="Times New Roman" w:hAnsi="Times New Roman" w:cs="Times New Roman"/>
                <w:sz w:val="24"/>
                <w:szCs w:val="24"/>
              </w:rPr>
            </w:pPr>
            <w:r w:rsidRPr="000705D8">
              <w:rPr>
                <w:rStyle w:val="FontStyle14"/>
                <w:rFonts w:ascii="Times New Roman" w:hAnsi="Times New Roman" w:cs="Times New Roman"/>
                <w:b w:val="0"/>
                <w:sz w:val="24"/>
                <w:szCs w:val="24"/>
              </w:rPr>
              <w:t>Умеет нести ответственность за свои поступки</w:t>
            </w:r>
          </w:p>
        </w:tc>
      </w:tr>
      <w:tr w:rsidR="000705D8" w:rsidRPr="000705D8" w:rsidTr="00922F88">
        <w:tc>
          <w:tcPr>
            <w:tcW w:w="1951" w:type="dxa"/>
          </w:tcPr>
          <w:p w:rsidR="000705D8" w:rsidRPr="000705D8" w:rsidRDefault="000705D8" w:rsidP="000705D8">
            <w:pPr>
              <w:pStyle w:val="1"/>
              <w:jc w:val="both"/>
              <w:rPr>
                <w:rStyle w:val="FontStyle14"/>
                <w:rFonts w:ascii="Times New Roman" w:hAnsi="Times New Roman" w:cs="Times New Roman"/>
                <w:b w:val="0"/>
                <w:bCs/>
                <w:iCs/>
                <w:sz w:val="24"/>
                <w:szCs w:val="24"/>
              </w:rPr>
            </w:pPr>
            <w:r w:rsidRPr="000705D8">
              <w:rPr>
                <w:rStyle w:val="FontStyle14"/>
                <w:rFonts w:ascii="Times New Roman" w:hAnsi="Times New Roman" w:cs="Times New Roman"/>
                <w:b w:val="0"/>
                <w:bCs/>
                <w:iCs/>
                <w:sz w:val="24"/>
                <w:szCs w:val="24"/>
              </w:rPr>
              <w:lastRenderedPageBreak/>
              <w:t>Познавательные (общеучебные) УУД</w:t>
            </w:r>
          </w:p>
        </w:tc>
        <w:tc>
          <w:tcPr>
            <w:tcW w:w="7513" w:type="dxa"/>
          </w:tcPr>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Слушает и понимает речь других, выразительно читает и пересказы</w:t>
            </w:r>
            <w:r w:rsidRPr="000705D8">
              <w:rPr>
                <w:rStyle w:val="FontStyle14"/>
                <w:rFonts w:ascii="Times New Roman" w:hAnsi="Times New Roman" w:cs="Times New Roman"/>
                <w:b w:val="0"/>
                <w:sz w:val="24"/>
                <w:szCs w:val="24"/>
              </w:rPr>
              <w:softHyphen/>
              <w:t>вает небольшие тексты</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Понимает цель чтения и осмысли</w:t>
            </w:r>
            <w:r w:rsidRPr="000705D8">
              <w:rPr>
                <w:rStyle w:val="FontStyle14"/>
                <w:rFonts w:ascii="Times New Roman" w:hAnsi="Times New Roman" w:cs="Times New Roman"/>
                <w:b w:val="0"/>
                <w:sz w:val="24"/>
                <w:szCs w:val="24"/>
              </w:rPr>
              <w:softHyphen/>
              <w:t>вает прочитанное</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Проявляет самостоятельность в игровой деятельности, выбирая ту или иную игру и способы ее осу</w:t>
            </w:r>
            <w:r w:rsidRPr="000705D8">
              <w:rPr>
                <w:rStyle w:val="FontStyle14"/>
                <w:rFonts w:ascii="Times New Roman" w:hAnsi="Times New Roman" w:cs="Times New Roman"/>
                <w:b w:val="0"/>
                <w:sz w:val="24"/>
                <w:szCs w:val="24"/>
              </w:rPr>
              <w:softHyphen/>
              <w:t>ществления</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Выбирает наиболее эффективные способы решения задач в зависи</w:t>
            </w:r>
            <w:r w:rsidRPr="000705D8">
              <w:rPr>
                <w:rStyle w:val="FontStyle14"/>
                <w:rFonts w:ascii="Times New Roman" w:hAnsi="Times New Roman" w:cs="Times New Roman"/>
                <w:b w:val="0"/>
                <w:sz w:val="24"/>
                <w:szCs w:val="24"/>
              </w:rPr>
              <w:softHyphen/>
              <w:t>мости от конкретных условий</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Умеет использовать предметные заместители, а также понимать изображения, описывать изобразительными средствами увиденное и свое отношение к нему</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Умеет выявить общие законы, определяющие данную предмет</w:t>
            </w:r>
            <w:r w:rsidRPr="000705D8">
              <w:rPr>
                <w:rStyle w:val="FontStyle14"/>
                <w:rFonts w:ascii="Times New Roman" w:hAnsi="Times New Roman" w:cs="Times New Roman"/>
                <w:b w:val="0"/>
                <w:sz w:val="24"/>
                <w:szCs w:val="24"/>
              </w:rPr>
              <w:softHyphen/>
              <w:t>ную область</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Находит ответы на вопросы, используя свой жизненный опыт и различную информацию</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Извлекает необходимую информа</w:t>
            </w:r>
            <w:r w:rsidRPr="000705D8">
              <w:rPr>
                <w:rStyle w:val="FontStyle14"/>
                <w:rFonts w:ascii="Times New Roman" w:hAnsi="Times New Roman" w:cs="Times New Roman"/>
                <w:b w:val="0"/>
                <w:sz w:val="24"/>
                <w:szCs w:val="24"/>
              </w:rPr>
              <w:softHyphen/>
              <w:t>цию из прослушанных текстов различных жанров</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Умеет работать по предложенному учителем плану</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Самостоятельно создает алгоритм деятельности при решении проблем творческого и поисково</w:t>
            </w:r>
            <w:r w:rsidRPr="000705D8">
              <w:rPr>
                <w:rStyle w:val="FontStyle14"/>
                <w:rFonts w:ascii="Times New Roman" w:hAnsi="Times New Roman" w:cs="Times New Roman"/>
                <w:b w:val="0"/>
                <w:sz w:val="24"/>
                <w:szCs w:val="24"/>
              </w:rPr>
              <w:softHyphen/>
              <w:t>го характера</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Использует знаково-символические действия</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Моделирует преобразование объекта (пространственно-графическое или знаково-символическое)</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Выделяет и формулирует познава</w:t>
            </w:r>
            <w:r w:rsidRPr="000705D8">
              <w:rPr>
                <w:rStyle w:val="FontStyle14"/>
                <w:rFonts w:ascii="Times New Roman" w:hAnsi="Times New Roman" w:cs="Times New Roman"/>
                <w:b w:val="0"/>
                <w:sz w:val="24"/>
                <w:szCs w:val="24"/>
              </w:rPr>
              <w:softHyphen/>
              <w:t>тельную цель с помощью учителя</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Самостоятельно выделяет и формулирует познавательную цель</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Осуществляет поиск и выделяет конкретную информацию с помощью учителя</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Находит информацию в словаре</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Применяет методы информацион</w:t>
            </w:r>
            <w:r w:rsidRPr="000705D8">
              <w:rPr>
                <w:rStyle w:val="FontStyle14"/>
                <w:rFonts w:ascii="Times New Roman" w:hAnsi="Times New Roman" w:cs="Times New Roman"/>
                <w:b w:val="0"/>
                <w:sz w:val="24"/>
                <w:szCs w:val="24"/>
              </w:rPr>
              <w:softHyphen/>
              <w:t>ного поиска, в т. ч. с помощью компьютерных средств</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Умеет с помощью учителя давать оценку одного вида деятельности на уроке</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Осуществляет рефлексию спосо</w:t>
            </w:r>
            <w:r w:rsidRPr="000705D8">
              <w:rPr>
                <w:rStyle w:val="FontStyle14"/>
                <w:rFonts w:ascii="Times New Roman" w:hAnsi="Times New Roman" w:cs="Times New Roman"/>
                <w:b w:val="0"/>
                <w:sz w:val="24"/>
                <w:szCs w:val="24"/>
              </w:rPr>
              <w:softHyphen/>
              <w:t>бов и условий действия, контроль и оценку процесса и результатов деятельности</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Строит речевое высказывание в устной форме с помощью учителя</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Осознанно и произвольно строит речевое высказывание в устной и письменной форме</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Определяет основную и второсте</w:t>
            </w:r>
            <w:r w:rsidRPr="000705D8">
              <w:rPr>
                <w:rStyle w:val="FontStyle14"/>
                <w:rFonts w:ascii="Times New Roman" w:hAnsi="Times New Roman" w:cs="Times New Roman"/>
                <w:b w:val="0"/>
                <w:sz w:val="24"/>
                <w:szCs w:val="24"/>
              </w:rPr>
              <w:softHyphen/>
              <w:t>пенную информацию</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Свободно ориентируется в текстах художественного, научного, публицистического и официально-делового стилей, воспринимает их</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Понимает и адекватно оценивает язык средств массовой информации</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lastRenderedPageBreak/>
              <w:t>Выбирает вид чтения в зависимо</w:t>
            </w:r>
            <w:r w:rsidRPr="000705D8">
              <w:rPr>
                <w:rStyle w:val="FontStyle14"/>
                <w:rFonts w:ascii="Times New Roman" w:hAnsi="Times New Roman" w:cs="Times New Roman"/>
                <w:b w:val="0"/>
                <w:sz w:val="24"/>
                <w:szCs w:val="24"/>
              </w:rPr>
              <w:softHyphen/>
              <w:t>сти от цели</w:t>
            </w:r>
          </w:p>
          <w:p w:rsidR="000705D8" w:rsidRPr="000705D8" w:rsidRDefault="000705D8" w:rsidP="000705D8">
            <w:pPr>
              <w:pStyle w:val="1"/>
              <w:numPr>
                <w:ilvl w:val="0"/>
                <w:numId w:val="71"/>
              </w:numPr>
              <w:tabs>
                <w:tab w:val="left" w:pos="284"/>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Структурирует знания</w:t>
            </w:r>
          </w:p>
        </w:tc>
      </w:tr>
      <w:tr w:rsidR="000705D8" w:rsidRPr="000705D8" w:rsidTr="00922F88">
        <w:tc>
          <w:tcPr>
            <w:tcW w:w="1951" w:type="dxa"/>
          </w:tcPr>
          <w:p w:rsidR="000705D8" w:rsidRPr="000705D8" w:rsidRDefault="000705D8" w:rsidP="000705D8">
            <w:pPr>
              <w:pStyle w:val="1"/>
              <w:jc w:val="both"/>
              <w:rPr>
                <w:rStyle w:val="FontStyle14"/>
                <w:rFonts w:ascii="Times New Roman" w:hAnsi="Times New Roman" w:cs="Times New Roman"/>
                <w:b w:val="0"/>
                <w:bCs/>
                <w:iCs/>
                <w:sz w:val="24"/>
                <w:szCs w:val="24"/>
              </w:rPr>
            </w:pPr>
            <w:r w:rsidRPr="000705D8">
              <w:rPr>
                <w:rStyle w:val="FontStyle14"/>
                <w:rFonts w:ascii="Times New Roman" w:hAnsi="Times New Roman" w:cs="Times New Roman"/>
                <w:b w:val="0"/>
                <w:bCs/>
                <w:iCs/>
                <w:sz w:val="24"/>
                <w:szCs w:val="24"/>
              </w:rPr>
              <w:lastRenderedPageBreak/>
              <w:t>Познавательные (логические) УУД</w:t>
            </w:r>
          </w:p>
        </w:tc>
        <w:tc>
          <w:tcPr>
            <w:tcW w:w="7513" w:type="dxa"/>
          </w:tcPr>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Умеет следовать образцу, правилу, инструкции</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Группирует предметы и их образы по заданным учителем признакам</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Анализирует объекты с целью выделения признаков (существен</w:t>
            </w:r>
            <w:r w:rsidRPr="000705D8">
              <w:rPr>
                <w:rStyle w:val="FontStyle14"/>
                <w:rFonts w:ascii="Times New Roman" w:hAnsi="Times New Roman" w:cs="Times New Roman"/>
                <w:b w:val="0"/>
                <w:sz w:val="24"/>
                <w:szCs w:val="24"/>
              </w:rPr>
              <w:softHyphen/>
              <w:t>ных, несуществен.)</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Умеет увидеть целое раньше его составляющих</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Проводит синтез (составляет целое из частей, в т. ч. самостоя</w:t>
            </w:r>
            <w:r w:rsidRPr="000705D8">
              <w:rPr>
                <w:rStyle w:val="FontStyle14"/>
                <w:rFonts w:ascii="Times New Roman" w:hAnsi="Times New Roman" w:cs="Times New Roman"/>
                <w:b w:val="0"/>
                <w:sz w:val="24"/>
                <w:szCs w:val="24"/>
              </w:rPr>
              <w:softHyphen/>
              <w:t>тельно достраивает и восполняет недостающие компоненты)</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Задает вопросы: как, почему, зачем? Интересуется причинно-следственными связями</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Устанавливает последователь</w:t>
            </w:r>
            <w:r w:rsidRPr="000705D8">
              <w:rPr>
                <w:rStyle w:val="FontStyle14"/>
                <w:rFonts w:ascii="Times New Roman" w:hAnsi="Times New Roman" w:cs="Times New Roman"/>
                <w:b w:val="0"/>
                <w:sz w:val="24"/>
                <w:szCs w:val="24"/>
              </w:rPr>
              <w:softHyphen/>
              <w:t>ность основных событий в тексте</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Устанавливает причинно-следственные связи</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Классифицирует объекты под руководством учителя</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Самостоятельно классифицирует объекты</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Оформляет свою мысль в устной речи на уровне одного предложе</w:t>
            </w:r>
            <w:r w:rsidRPr="000705D8">
              <w:rPr>
                <w:rStyle w:val="FontStyle14"/>
                <w:rFonts w:ascii="Times New Roman" w:hAnsi="Times New Roman" w:cs="Times New Roman"/>
                <w:b w:val="0"/>
                <w:sz w:val="24"/>
                <w:szCs w:val="24"/>
              </w:rPr>
              <w:softHyphen/>
              <w:t>ния или небольшого текста</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Строит логические цепи рассужде</w:t>
            </w:r>
            <w:r w:rsidRPr="000705D8">
              <w:rPr>
                <w:rStyle w:val="FontStyle14"/>
                <w:rFonts w:ascii="Times New Roman" w:hAnsi="Times New Roman" w:cs="Times New Roman"/>
                <w:b w:val="0"/>
                <w:sz w:val="24"/>
                <w:szCs w:val="24"/>
              </w:rPr>
              <w:softHyphen/>
              <w:t>ний</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Высказывает свое мнение</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Доказывает</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Выбирает основания и критерии для сравнения</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Подводит под понятие, выводит следствие</w:t>
            </w:r>
          </w:p>
          <w:p w:rsidR="000705D8" w:rsidRPr="000705D8" w:rsidRDefault="000705D8" w:rsidP="000705D8">
            <w:pPr>
              <w:pStyle w:val="1"/>
              <w:numPr>
                <w:ilvl w:val="0"/>
                <w:numId w:val="71"/>
              </w:numPr>
              <w:tabs>
                <w:tab w:val="left" w:pos="271"/>
              </w:tabs>
              <w:ind w:left="0" w:hanging="3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Выдвигает и обосновывает гипотезы</w:t>
            </w:r>
          </w:p>
        </w:tc>
      </w:tr>
      <w:tr w:rsidR="000705D8" w:rsidRPr="000705D8" w:rsidTr="00922F88">
        <w:tc>
          <w:tcPr>
            <w:tcW w:w="1951" w:type="dxa"/>
          </w:tcPr>
          <w:p w:rsidR="000705D8" w:rsidRPr="000705D8" w:rsidRDefault="000705D8" w:rsidP="000705D8">
            <w:pPr>
              <w:pStyle w:val="1"/>
              <w:jc w:val="both"/>
              <w:rPr>
                <w:rStyle w:val="FontStyle14"/>
                <w:rFonts w:ascii="Times New Roman" w:hAnsi="Times New Roman" w:cs="Times New Roman"/>
                <w:b w:val="0"/>
                <w:bCs/>
                <w:iCs/>
                <w:sz w:val="24"/>
                <w:szCs w:val="24"/>
              </w:rPr>
            </w:pPr>
            <w:r w:rsidRPr="000705D8">
              <w:rPr>
                <w:rStyle w:val="FontStyle14"/>
                <w:rFonts w:ascii="Times New Roman" w:hAnsi="Times New Roman" w:cs="Times New Roman"/>
                <w:b w:val="0"/>
                <w:bCs/>
                <w:iCs/>
                <w:sz w:val="24"/>
                <w:szCs w:val="24"/>
              </w:rPr>
              <w:t>Познавательные (постановка и решение проблемы) УУД</w:t>
            </w:r>
          </w:p>
        </w:tc>
        <w:tc>
          <w:tcPr>
            <w:tcW w:w="7513" w:type="dxa"/>
          </w:tcPr>
          <w:p w:rsidR="000705D8" w:rsidRPr="000705D8" w:rsidRDefault="000705D8" w:rsidP="000705D8">
            <w:pPr>
              <w:pStyle w:val="1"/>
              <w:numPr>
                <w:ilvl w:val="0"/>
                <w:numId w:val="71"/>
              </w:numPr>
              <w:tabs>
                <w:tab w:val="left" w:pos="28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Формулирует проблемы с помо</w:t>
            </w:r>
            <w:r w:rsidRPr="000705D8">
              <w:rPr>
                <w:rStyle w:val="FontStyle14"/>
                <w:rFonts w:ascii="Times New Roman" w:hAnsi="Times New Roman" w:cs="Times New Roman"/>
                <w:b w:val="0"/>
                <w:sz w:val="24"/>
                <w:szCs w:val="24"/>
              </w:rPr>
              <w:softHyphen/>
              <w:t>щью учителя</w:t>
            </w:r>
          </w:p>
          <w:p w:rsidR="000705D8" w:rsidRPr="000705D8" w:rsidRDefault="000705D8" w:rsidP="000705D8">
            <w:pPr>
              <w:pStyle w:val="1"/>
              <w:numPr>
                <w:ilvl w:val="0"/>
                <w:numId w:val="71"/>
              </w:numPr>
              <w:tabs>
                <w:tab w:val="left" w:pos="28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Самостоятельно формулирует проблемы</w:t>
            </w:r>
          </w:p>
          <w:p w:rsidR="000705D8" w:rsidRPr="000705D8" w:rsidRDefault="000705D8" w:rsidP="000705D8">
            <w:pPr>
              <w:pStyle w:val="1"/>
              <w:numPr>
                <w:ilvl w:val="0"/>
                <w:numId w:val="71"/>
              </w:numPr>
              <w:tabs>
                <w:tab w:val="left" w:pos="28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Включается в творческую деятель</w:t>
            </w:r>
            <w:r w:rsidRPr="000705D8">
              <w:rPr>
                <w:rStyle w:val="FontStyle14"/>
                <w:rFonts w:ascii="Times New Roman" w:hAnsi="Times New Roman" w:cs="Times New Roman"/>
                <w:b w:val="0"/>
                <w:sz w:val="24"/>
                <w:szCs w:val="24"/>
              </w:rPr>
              <w:softHyphen/>
              <w:t>ность под руководством учителя</w:t>
            </w:r>
          </w:p>
          <w:p w:rsidR="000705D8" w:rsidRPr="000705D8" w:rsidRDefault="000705D8" w:rsidP="000705D8">
            <w:pPr>
              <w:pStyle w:val="1"/>
              <w:numPr>
                <w:ilvl w:val="0"/>
                <w:numId w:val="71"/>
              </w:numPr>
              <w:tabs>
                <w:tab w:val="left" w:pos="28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Самостоятельно создает способы решения проблем творческого и поискового характера</w:t>
            </w:r>
          </w:p>
        </w:tc>
      </w:tr>
      <w:tr w:rsidR="000705D8" w:rsidRPr="000705D8" w:rsidTr="00922F88">
        <w:tc>
          <w:tcPr>
            <w:tcW w:w="1951" w:type="dxa"/>
          </w:tcPr>
          <w:p w:rsidR="000705D8" w:rsidRPr="000705D8" w:rsidRDefault="000705D8" w:rsidP="000705D8">
            <w:pPr>
              <w:pStyle w:val="1"/>
              <w:jc w:val="both"/>
              <w:rPr>
                <w:rStyle w:val="FontStyle14"/>
                <w:rFonts w:ascii="Times New Roman" w:hAnsi="Times New Roman" w:cs="Times New Roman"/>
                <w:b w:val="0"/>
                <w:bCs/>
                <w:iCs/>
                <w:sz w:val="24"/>
                <w:szCs w:val="24"/>
              </w:rPr>
            </w:pPr>
            <w:r w:rsidRPr="000705D8">
              <w:rPr>
                <w:rStyle w:val="FontStyle14"/>
                <w:rFonts w:ascii="Times New Roman" w:hAnsi="Times New Roman" w:cs="Times New Roman"/>
                <w:b w:val="0"/>
                <w:bCs/>
                <w:iCs/>
                <w:sz w:val="24"/>
                <w:szCs w:val="24"/>
              </w:rPr>
              <w:t>Регулятивные УУД</w:t>
            </w:r>
          </w:p>
        </w:tc>
        <w:tc>
          <w:tcPr>
            <w:tcW w:w="7513" w:type="dxa"/>
          </w:tcPr>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Проявляет инициативу и само</w:t>
            </w:r>
            <w:r w:rsidRPr="000705D8">
              <w:rPr>
                <w:rStyle w:val="FontStyle14"/>
                <w:rFonts w:ascii="Times New Roman" w:hAnsi="Times New Roman" w:cs="Times New Roman"/>
                <w:b w:val="0"/>
                <w:sz w:val="24"/>
                <w:szCs w:val="24"/>
              </w:rPr>
              <w:softHyphen/>
              <w:t>стоятельность в разных видах детской деятельности</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Принимает и сохраняет учебную задачу</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Ставит учебную задачу на основе соотнесения того, что уже извест</w:t>
            </w:r>
            <w:r w:rsidRPr="000705D8">
              <w:rPr>
                <w:rStyle w:val="FontStyle14"/>
                <w:rFonts w:ascii="Times New Roman" w:hAnsi="Times New Roman" w:cs="Times New Roman"/>
                <w:b w:val="0"/>
                <w:sz w:val="24"/>
                <w:szCs w:val="24"/>
              </w:rPr>
              <w:softHyphen/>
              <w:t>но и усвоено учащимися, и того, что еще не известно</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Умеет обсуждать возникающие проблемы, правила. Умеет выбирать себе род занятий</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В сотрудничестве с учителем учитывает выделенные педагогом ориентиры действия в учебном материале</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Самостоятельно выделяет ориентиры действия в новом учебном материале</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Способен выстроить внутренний план действия в игровой деятель</w:t>
            </w:r>
            <w:r w:rsidRPr="000705D8">
              <w:rPr>
                <w:rStyle w:val="FontStyle14"/>
                <w:rFonts w:ascii="Times New Roman" w:hAnsi="Times New Roman" w:cs="Times New Roman"/>
                <w:b w:val="0"/>
                <w:sz w:val="24"/>
                <w:szCs w:val="24"/>
              </w:rPr>
              <w:softHyphen/>
              <w:t>ности</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Переносит навыки построения внутреннего плана действий из игровой деятельности в учебную</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Прогнозирует результат и уровень усвоения знаний, его временных характеристик</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Проявляет умения произвольно</w:t>
            </w:r>
            <w:r w:rsidRPr="000705D8">
              <w:rPr>
                <w:rStyle w:val="FontStyle14"/>
                <w:rFonts w:ascii="Times New Roman" w:hAnsi="Times New Roman" w:cs="Times New Roman"/>
                <w:b w:val="0"/>
                <w:sz w:val="24"/>
                <w:szCs w:val="24"/>
              </w:rPr>
              <w:softHyphen/>
              <w:t>сти предметного действия, произвольные предметные действия</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 xml:space="preserve">Владеет способами самооценки выполнения действия, адекватно </w:t>
            </w:r>
            <w:r w:rsidRPr="000705D8">
              <w:rPr>
                <w:rStyle w:val="FontStyle14"/>
                <w:rFonts w:ascii="Times New Roman" w:hAnsi="Times New Roman" w:cs="Times New Roman"/>
                <w:b w:val="0"/>
                <w:sz w:val="24"/>
                <w:szCs w:val="24"/>
              </w:rPr>
              <w:lastRenderedPageBreak/>
              <w:t>воспринимает предложения и оценку учителей, товарищей, родителей и других людей</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Вносит изменения в результат своей деятельности исходя из оценки этого результата самим обучающимся, учителем, товари</w:t>
            </w:r>
            <w:r w:rsidRPr="000705D8">
              <w:rPr>
                <w:rStyle w:val="FontStyle14"/>
                <w:rFonts w:ascii="Times New Roman" w:hAnsi="Times New Roman" w:cs="Times New Roman"/>
                <w:b w:val="0"/>
                <w:sz w:val="24"/>
                <w:szCs w:val="24"/>
              </w:rPr>
              <w:softHyphen/>
              <w:t>щами</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Планирует совместно с учителем свои действия в соответствии с поставленной задачей и усло</w:t>
            </w:r>
            <w:r w:rsidRPr="000705D8">
              <w:rPr>
                <w:rStyle w:val="FontStyle14"/>
                <w:rFonts w:ascii="Times New Roman" w:hAnsi="Times New Roman" w:cs="Times New Roman"/>
                <w:b w:val="0"/>
                <w:sz w:val="24"/>
                <w:szCs w:val="24"/>
              </w:rPr>
              <w:softHyphen/>
              <w:t>виями ее реализации</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Умеет планировать, т. е. опреде</w:t>
            </w:r>
            <w:r w:rsidRPr="000705D8">
              <w:rPr>
                <w:rStyle w:val="FontStyle14"/>
                <w:rFonts w:ascii="Times New Roman" w:hAnsi="Times New Roman" w:cs="Times New Roman"/>
                <w:b w:val="0"/>
                <w:sz w:val="24"/>
                <w:szCs w:val="24"/>
              </w:rPr>
              <w:softHyphen/>
              <w:t>лять последовательность проме</w:t>
            </w:r>
            <w:r w:rsidRPr="000705D8">
              <w:rPr>
                <w:rStyle w:val="FontStyle14"/>
                <w:rFonts w:ascii="Times New Roman" w:hAnsi="Times New Roman" w:cs="Times New Roman"/>
                <w:b w:val="0"/>
                <w:sz w:val="24"/>
                <w:szCs w:val="24"/>
              </w:rPr>
              <w:softHyphen/>
              <w:t>жуточных целей с учетом конечно</w:t>
            </w:r>
            <w:r w:rsidRPr="000705D8">
              <w:rPr>
                <w:rStyle w:val="FontStyle14"/>
                <w:rFonts w:ascii="Times New Roman" w:hAnsi="Times New Roman" w:cs="Times New Roman"/>
                <w:b w:val="0"/>
                <w:sz w:val="24"/>
                <w:szCs w:val="24"/>
              </w:rPr>
              <w:softHyphen/>
              <w:t>го результата; умеет составлять план и определять последователь</w:t>
            </w:r>
            <w:r w:rsidRPr="000705D8">
              <w:rPr>
                <w:rStyle w:val="FontStyle14"/>
                <w:rFonts w:ascii="Times New Roman" w:hAnsi="Times New Roman" w:cs="Times New Roman"/>
                <w:b w:val="0"/>
                <w:sz w:val="24"/>
                <w:szCs w:val="24"/>
              </w:rPr>
              <w:softHyphen/>
              <w:t>ность действий</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Осваивает правила планирования, контроля способа решения</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Вносит необходимые дополнения и изменения в план и способ действия в случае расхождения эталона, реального действия и его результата</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Осваивает способы пошагового итогового контроля результата</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Соотносит способ действия и его результат с заданным эталоном</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Выделяет и понимает то, что уже усвоено и что еще нужно усвоить, осознает качество и уровень усвоения</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Владеет способами мобилизации сил и энергии, обладает способно</w:t>
            </w:r>
            <w:r w:rsidRPr="000705D8">
              <w:rPr>
                <w:rStyle w:val="FontStyle14"/>
                <w:rFonts w:ascii="Times New Roman" w:hAnsi="Times New Roman" w:cs="Times New Roman"/>
                <w:b w:val="0"/>
                <w:sz w:val="24"/>
                <w:szCs w:val="24"/>
              </w:rPr>
              <w:softHyphen/>
              <w:t>стью к волевому усилию (к выбору в ситуации мотивационного конфликта) и умеет преодолевать препятствия</w:t>
            </w:r>
          </w:p>
          <w:p w:rsidR="000705D8" w:rsidRPr="000705D8" w:rsidRDefault="000705D8" w:rsidP="000705D8">
            <w:pPr>
              <w:pStyle w:val="1"/>
              <w:numPr>
                <w:ilvl w:val="0"/>
                <w:numId w:val="71"/>
              </w:numPr>
              <w:tabs>
                <w:tab w:val="left" w:pos="309"/>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Самостоятельно организует поиск информации, сопоставляет полученную информацию с имеющимся жизненным опытом</w:t>
            </w:r>
          </w:p>
        </w:tc>
      </w:tr>
      <w:tr w:rsidR="000705D8" w:rsidRPr="000705D8" w:rsidTr="00922F88">
        <w:tc>
          <w:tcPr>
            <w:tcW w:w="1951" w:type="dxa"/>
          </w:tcPr>
          <w:p w:rsidR="000705D8" w:rsidRPr="000705D8" w:rsidRDefault="000705D8" w:rsidP="000705D8">
            <w:pPr>
              <w:pStyle w:val="1"/>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bCs/>
                <w:iCs/>
                <w:sz w:val="24"/>
                <w:szCs w:val="24"/>
              </w:rPr>
              <w:lastRenderedPageBreak/>
              <w:t>Коммуникативные УУД</w:t>
            </w:r>
          </w:p>
        </w:tc>
        <w:tc>
          <w:tcPr>
            <w:tcW w:w="7513" w:type="dxa"/>
          </w:tcPr>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Активно взаимодействует со сверстниками и взрослыми, участвует в совместных играх, организует их</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Имеет первоначальные навыки работы в группе</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Планирует учебное сотрудничество с учителем и сверстниками: определяет цель, функции участни</w:t>
            </w:r>
            <w:r w:rsidRPr="000705D8">
              <w:rPr>
                <w:rStyle w:val="FontStyle14"/>
                <w:rFonts w:ascii="Times New Roman" w:hAnsi="Times New Roman" w:cs="Times New Roman"/>
                <w:b w:val="0"/>
                <w:sz w:val="24"/>
                <w:szCs w:val="24"/>
              </w:rPr>
              <w:softHyphen/>
              <w:t>ков, способ взаимодействия</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Имеет первоначальные навыки работы в группе: распределяет роли, обязанности, выполняет работу, осуществляет контроль деятельности, представляет работу, осуществляет рефлексию</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Проявляет любознательность, задает вопросы, касающиеся близких и далеких предметов и явлений</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Умеет задавать учебные вопросы</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Ставит задачи для инициативного сотрудничества при поиске и сборе информации</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Способен договариваться, учитывать интересы других, сдерживать свои эмоции, прояв</w:t>
            </w:r>
            <w:r w:rsidRPr="000705D8">
              <w:rPr>
                <w:rStyle w:val="FontStyle14"/>
                <w:rFonts w:ascii="Times New Roman" w:hAnsi="Times New Roman" w:cs="Times New Roman"/>
                <w:b w:val="0"/>
                <w:sz w:val="24"/>
                <w:szCs w:val="24"/>
              </w:rPr>
              <w:softHyphen/>
              <w:t>ляет доброжелательное внимание к окружающим</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Умеет слушать, принимать чужую точку зрения, отстаивать свою</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Владеет способами разрешения конфликтов:</w:t>
            </w:r>
          </w:p>
          <w:p w:rsidR="000705D8" w:rsidRPr="000705D8" w:rsidRDefault="000705D8" w:rsidP="00FF1F50">
            <w:pPr>
              <w:pStyle w:val="1"/>
              <w:numPr>
                <w:ilvl w:val="0"/>
                <w:numId w:val="13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выявляет, идентифицирует проблему;</w:t>
            </w:r>
          </w:p>
          <w:p w:rsidR="000705D8" w:rsidRPr="000705D8" w:rsidRDefault="000705D8" w:rsidP="00FF1F50">
            <w:pPr>
              <w:pStyle w:val="1"/>
              <w:numPr>
                <w:ilvl w:val="0"/>
                <w:numId w:val="13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находит и оценивает альтерна</w:t>
            </w:r>
            <w:r w:rsidRPr="000705D8">
              <w:rPr>
                <w:rStyle w:val="FontStyle14"/>
                <w:rFonts w:ascii="Times New Roman" w:hAnsi="Times New Roman" w:cs="Times New Roman"/>
                <w:b w:val="0"/>
                <w:sz w:val="24"/>
                <w:szCs w:val="24"/>
              </w:rPr>
              <w:softHyphen/>
              <w:t>тивные способы разрешения конфликта;</w:t>
            </w:r>
          </w:p>
          <w:p w:rsidR="000705D8" w:rsidRPr="000705D8" w:rsidRDefault="000705D8" w:rsidP="00FF1F50">
            <w:pPr>
              <w:pStyle w:val="1"/>
              <w:numPr>
                <w:ilvl w:val="0"/>
                <w:numId w:val="13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принимает решение и реали</w:t>
            </w:r>
            <w:r w:rsidRPr="000705D8">
              <w:rPr>
                <w:rStyle w:val="FontStyle14"/>
                <w:rFonts w:ascii="Times New Roman" w:hAnsi="Times New Roman" w:cs="Times New Roman"/>
                <w:b w:val="0"/>
                <w:sz w:val="24"/>
                <w:szCs w:val="24"/>
              </w:rPr>
              <w:softHyphen/>
              <w:t>зует его</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Обсуждает в ходе совместной деятельности возникающие проблемы, правила</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Умеет договариваться</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Владеет способами управления поведением партнера: контроли</w:t>
            </w:r>
            <w:r w:rsidRPr="000705D8">
              <w:rPr>
                <w:rStyle w:val="FontStyle14"/>
                <w:rFonts w:ascii="Times New Roman" w:hAnsi="Times New Roman" w:cs="Times New Roman"/>
                <w:b w:val="0"/>
                <w:sz w:val="24"/>
                <w:szCs w:val="24"/>
              </w:rPr>
              <w:softHyphen/>
              <w:t>рует, корректирует, оценивает его действия</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Может поддержать разговор на интересную для него тему</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lastRenderedPageBreak/>
              <w:t>Строит простое речевое высказы</w:t>
            </w:r>
            <w:r w:rsidRPr="000705D8">
              <w:rPr>
                <w:rStyle w:val="FontStyle14"/>
                <w:rFonts w:ascii="Times New Roman" w:hAnsi="Times New Roman" w:cs="Times New Roman"/>
                <w:b w:val="0"/>
                <w:sz w:val="24"/>
                <w:szCs w:val="24"/>
              </w:rPr>
              <w:softHyphen/>
              <w:t>вание</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Умеет достаточно полно и точно выражать свои мысли в соответ</w:t>
            </w:r>
            <w:r w:rsidRPr="000705D8">
              <w:rPr>
                <w:rStyle w:val="FontStyle14"/>
                <w:rFonts w:ascii="Times New Roman" w:hAnsi="Times New Roman" w:cs="Times New Roman"/>
                <w:b w:val="0"/>
                <w:sz w:val="24"/>
                <w:szCs w:val="24"/>
              </w:rPr>
              <w:softHyphen/>
              <w:t>ствии с задачами и условиями коммуникации; владеет монологи</w:t>
            </w:r>
            <w:r w:rsidRPr="000705D8">
              <w:rPr>
                <w:rStyle w:val="FontStyle14"/>
                <w:rFonts w:ascii="Times New Roman" w:hAnsi="Times New Roman" w:cs="Times New Roman"/>
                <w:b w:val="0"/>
                <w:sz w:val="24"/>
                <w:szCs w:val="24"/>
              </w:rPr>
              <w:softHyphen/>
              <w:t>ческой и диалогической формами речи в соответствии с грамматиче</w:t>
            </w:r>
            <w:r w:rsidRPr="000705D8">
              <w:rPr>
                <w:rStyle w:val="FontStyle14"/>
                <w:rFonts w:ascii="Times New Roman" w:hAnsi="Times New Roman" w:cs="Times New Roman"/>
                <w:b w:val="0"/>
                <w:sz w:val="24"/>
                <w:szCs w:val="24"/>
              </w:rPr>
              <w:softHyphen/>
              <w:t>скими и синтаксическими норма</w:t>
            </w:r>
            <w:r w:rsidRPr="000705D8">
              <w:rPr>
                <w:rStyle w:val="FontStyle14"/>
                <w:rFonts w:ascii="Times New Roman" w:hAnsi="Times New Roman" w:cs="Times New Roman"/>
                <w:b w:val="0"/>
                <w:sz w:val="24"/>
                <w:szCs w:val="24"/>
              </w:rPr>
              <w:softHyphen/>
              <w:t>ми родного языка</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Понимает смысл простого текста; знает и может применить первона</w:t>
            </w:r>
            <w:r w:rsidRPr="000705D8">
              <w:rPr>
                <w:rStyle w:val="FontStyle14"/>
                <w:rFonts w:ascii="Times New Roman" w:hAnsi="Times New Roman" w:cs="Times New Roman"/>
                <w:b w:val="0"/>
                <w:sz w:val="24"/>
                <w:szCs w:val="24"/>
              </w:rPr>
              <w:softHyphen/>
              <w:t>чальные способы поиска инфор</w:t>
            </w:r>
            <w:r w:rsidRPr="000705D8">
              <w:rPr>
                <w:rStyle w:val="FontStyle14"/>
                <w:rFonts w:ascii="Times New Roman" w:hAnsi="Times New Roman" w:cs="Times New Roman"/>
                <w:b w:val="0"/>
                <w:sz w:val="24"/>
                <w:szCs w:val="24"/>
              </w:rPr>
              <w:softHyphen/>
              <w:t>мации (спросить у взрослого, сверстника, посмотреть в словаре)</w:t>
            </w:r>
          </w:p>
          <w:p w:rsidR="000705D8" w:rsidRPr="000705D8" w:rsidRDefault="000705D8" w:rsidP="000705D8">
            <w:pPr>
              <w:pStyle w:val="1"/>
              <w:numPr>
                <w:ilvl w:val="0"/>
                <w:numId w:val="71"/>
              </w:numPr>
              <w:tabs>
                <w:tab w:val="left" w:pos="334"/>
              </w:tabs>
              <w:ind w:left="0" w:firstLine="0"/>
              <w:jc w:val="both"/>
              <w:rPr>
                <w:rStyle w:val="FontStyle14"/>
                <w:rFonts w:ascii="Times New Roman" w:hAnsi="Times New Roman" w:cs="Times New Roman"/>
                <w:b w:val="0"/>
                <w:sz w:val="24"/>
                <w:szCs w:val="24"/>
              </w:rPr>
            </w:pPr>
            <w:r w:rsidRPr="000705D8">
              <w:rPr>
                <w:rStyle w:val="FontStyle14"/>
                <w:rFonts w:ascii="Times New Roman" w:hAnsi="Times New Roman" w:cs="Times New Roman"/>
                <w:b w:val="0"/>
                <w:sz w:val="24"/>
                <w:szCs w:val="24"/>
              </w:rPr>
              <w:t>Осуществляет поиск информации, критически относится к ней, сопоставляет ее с информацией из других источников и имеющимся жизненным опытом</w:t>
            </w:r>
          </w:p>
        </w:tc>
      </w:tr>
    </w:tbl>
    <w:p w:rsidR="00687ED7" w:rsidRDefault="00687ED7" w:rsidP="00C421DB">
      <w:pPr>
        <w:pStyle w:val="1"/>
        <w:ind w:firstLine="709"/>
        <w:jc w:val="both"/>
        <w:rPr>
          <w:rFonts w:ascii="Times New Roman" w:hAnsi="Times New Roman" w:cs="Times New Roman"/>
          <w:sz w:val="24"/>
          <w:szCs w:val="24"/>
          <w:lang w:eastAsia="en-US"/>
        </w:rPr>
      </w:pPr>
    </w:p>
    <w:p w:rsidR="00BA7397" w:rsidRPr="007F26FD" w:rsidRDefault="00BA7397" w:rsidP="00922F88">
      <w:pPr>
        <w:pStyle w:val="1"/>
        <w:ind w:firstLine="709"/>
        <w:jc w:val="center"/>
        <w:rPr>
          <w:rFonts w:ascii="Times New Roman" w:hAnsi="Times New Roman" w:cs="Times New Roman"/>
          <w:b/>
          <w:bCs/>
          <w:sz w:val="24"/>
          <w:szCs w:val="24"/>
        </w:rPr>
      </w:pPr>
      <w:r w:rsidRPr="007F26FD">
        <w:rPr>
          <w:rFonts w:ascii="Times New Roman" w:hAnsi="Times New Roman" w:cs="Times New Roman"/>
          <w:b/>
          <w:bCs/>
          <w:sz w:val="24"/>
          <w:szCs w:val="24"/>
        </w:rPr>
        <w:t>2.2. Программы отдельных учебных предметов, курсов, внеурочной деятельности</w:t>
      </w:r>
    </w:p>
    <w:p w:rsidR="0031660A" w:rsidRPr="007F26FD" w:rsidRDefault="0031660A" w:rsidP="00C421DB">
      <w:pPr>
        <w:pStyle w:val="1"/>
        <w:ind w:firstLine="709"/>
        <w:jc w:val="both"/>
        <w:rPr>
          <w:rFonts w:ascii="Times New Roman" w:hAnsi="Times New Roman" w:cs="Times New Roman"/>
          <w:b/>
          <w:bCs/>
          <w:sz w:val="24"/>
          <w:szCs w:val="24"/>
        </w:rPr>
      </w:pPr>
    </w:p>
    <w:p w:rsidR="00BA7397" w:rsidRPr="007F26FD" w:rsidRDefault="00BA7397" w:rsidP="00C421DB">
      <w:pPr>
        <w:pStyle w:val="1"/>
        <w:ind w:firstLine="709"/>
        <w:jc w:val="both"/>
        <w:rPr>
          <w:rStyle w:val="Zag11"/>
          <w:rFonts w:ascii="Times New Roman" w:eastAsia="@Arial Unicode MS" w:hAnsi="Times New Roman" w:cs="Times New Roman"/>
          <w:color w:val="000000"/>
          <w:sz w:val="24"/>
          <w:szCs w:val="24"/>
        </w:rPr>
      </w:pPr>
      <w:r w:rsidRPr="007F26FD">
        <w:rPr>
          <w:rStyle w:val="Zag11"/>
          <w:rFonts w:ascii="Times New Roman" w:eastAsia="@Arial Unicode MS" w:hAnsi="Times New Roman" w:cs="Times New Roman"/>
          <w:color w:val="000000"/>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A7397" w:rsidRPr="007F26FD" w:rsidRDefault="00BA7397" w:rsidP="00C421DB">
      <w:pPr>
        <w:pStyle w:val="1"/>
        <w:ind w:firstLine="709"/>
        <w:jc w:val="both"/>
        <w:rPr>
          <w:rStyle w:val="Zag11"/>
          <w:rFonts w:ascii="Times New Roman" w:eastAsia="@Arial Unicode MS" w:hAnsi="Times New Roman" w:cs="Times New Roman"/>
          <w:color w:val="000000"/>
          <w:sz w:val="24"/>
          <w:szCs w:val="24"/>
        </w:rPr>
      </w:pPr>
      <w:r w:rsidRPr="007F26FD">
        <w:rPr>
          <w:rStyle w:val="Zag11"/>
          <w:rFonts w:ascii="Times New Roman" w:eastAsia="@Arial Unicode MS" w:hAnsi="Times New Roman" w:cs="Times New Roman"/>
          <w:color w:val="000000"/>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BA7397" w:rsidRPr="007F26FD" w:rsidRDefault="00BA7397" w:rsidP="00C421DB">
      <w:pPr>
        <w:pStyle w:val="1"/>
        <w:ind w:firstLine="709"/>
        <w:jc w:val="both"/>
        <w:rPr>
          <w:rStyle w:val="Zag11"/>
          <w:rFonts w:ascii="Times New Roman" w:eastAsia="@Arial Unicode MS" w:hAnsi="Times New Roman" w:cs="Times New Roman"/>
          <w:color w:val="000000"/>
          <w:sz w:val="24"/>
          <w:szCs w:val="24"/>
        </w:rPr>
      </w:pPr>
      <w:r w:rsidRPr="007F26FD">
        <w:rPr>
          <w:rStyle w:val="Zag11"/>
          <w:rFonts w:ascii="Times New Roman" w:eastAsia="@Arial Unicode MS" w:hAnsi="Times New Roman" w:cs="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A7397" w:rsidRPr="007F26FD" w:rsidRDefault="00BA7397" w:rsidP="00C421DB">
      <w:pPr>
        <w:pStyle w:val="1"/>
        <w:ind w:firstLine="709"/>
        <w:jc w:val="both"/>
        <w:rPr>
          <w:rStyle w:val="Zag11"/>
          <w:rFonts w:ascii="Times New Roman" w:eastAsia="@Arial Unicode MS" w:hAnsi="Times New Roman" w:cs="Times New Roman"/>
          <w:color w:val="000000"/>
          <w:sz w:val="24"/>
          <w:szCs w:val="24"/>
        </w:rPr>
      </w:pPr>
      <w:r w:rsidRPr="007F26FD">
        <w:rPr>
          <w:rStyle w:val="Zag11"/>
          <w:rFonts w:ascii="Times New Roman" w:eastAsia="@Arial Unicode MS" w:hAnsi="Times New Roman" w:cs="Times New Roman"/>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BA7397" w:rsidRPr="007F26FD" w:rsidRDefault="00BA7397" w:rsidP="00C421DB">
      <w:pPr>
        <w:pStyle w:val="1"/>
        <w:ind w:firstLine="709"/>
        <w:jc w:val="both"/>
        <w:rPr>
          <w:rStyle w:val="Zag11"/>
          <w:rFonts w:ascii="Times New Roman" w:eastAsia="@Arial Unicode MS" w:hAnsi="Times New Roman" w:cs="Times New Roman"/>
          <w:color w:val="000000"/>
          <w:sz w:val="24"/>
          <w:szCs w:val="24"/>
        </w:rPr>
      </w:pPr>
      <w:r w:rsidRPr="007F26FD">
        <w:rPr>
          <w:rStyle w:val="Zag11"/>
          <w:rFonts w:ascii="Times New Roman" w:eastAsia="@Arial Unicode MS" w:hAnsi="Times New Roman" w:cs="Times New Roman"/>
          <w:color w:val="000000"/>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w:t>
      </w:r>
      <w:r w:rsidRPr="007F26FD">
        <w:rPr>
          <w:rStyle w:val="Zag11"/>
          <w:rFonts w:ascii="Times New Roman" w:eastAsia="@Arial Unicode MS" w:hAnsi="Times New Roman" w:cs="Times New Roman"/>
          <w:color w:val="000000"/>
          <w:sz w:val="24"/>
          <w:szCs w:val="24"/>
        </w:rPr>
        <w:lastRenderedPageBreak/>
        <w:t>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E277B" w:rsidRPr="007F26FD" w:rsidRDefault="00EE277B" w:rsidP="00C421DB">
      <w:pPr>
        <w:pStyle w:val="a9"/>
        <w:ind w:firstLine="709"/>
        <w:jc w:val="both"/>
        <w:rPr>
          <w:sz w:val="24"/>
          <w:szCs w:val="24"/>
        </w:rPr>
      </w:pPr>
      <w:r w:rsidRPr="007F26FD">
        <w:rPr>
          <w:sz w:val="24"/>
          <w:szCs w:val="24"/>
        </w:rPr>
        <w:t xml:space="preserve">В школе 1-й </w:t>
      </w:r>
      <w:r w:rsidR="003C6AF0">
        <w:rPr>
          <w:sz w:val="24"/>
          <w:szCs w:val="24"/>
        </w:rPr>
        <w:t>уровня</w:t>
      </w:r>
      <w:r w:rsidRPr="007F26FD">
        <w:rPr>
          <w:sz w:val="24"/>
          <w:szCs w:val="24"/>
        </w:rPr>
        <w:t xml:space="preserve"> М</w:t>
      </w:r>
      <w:r w:rsidR="003C6AF0">
        <w:rPr>
          <w:sz w:val="24"/>
          <w:szCs w:val="24"/>
        </w:rPr>
        <w:t>К</w:t>
      </w:r>
      <w:r w:rsidRPr="007F26FD">
        <w:rPr>
          <w:sz w:val="24"/>
          <w:szCs w:val="24"/>
        </w:rPr>
        <w:t xml:space="preserve">ОУ Тазовская школа-интернат используются учебно-методические комплекты: </w:t>
      </w:r>
    </w:p>
    <w:p w:rsidR="00EE277B" w:rsidRPr="007F26FD" w:rsidRDefault="00EE277B" w:rsidP="00FF1F50">
      <w:pPr>
        <w:pStyle w:val="a9"/>
        <w:widowControl/>
        <w:numPr>
          <w:ilvl w:val="0"/>
          <w:numId w:val="77"/>
        </w:numPr>
        <w:tabs>
          <w:tab w:val="left" w:pos="993"/>
        </w:tabs>
        <w:suppressAutoHyphens w:val="0"/>
        <w:autoSpaceDE/>
        <w:ind w:left="0" w:firstLine="709"/>
        <w:jc w:val="both"/>
        <w:rPr>
          <w:sz w:val="24"/>
          <w:szCs w:val="24"/>
        </w:rPr>
      </w:pPr>
      <w:r w:rsidRPr="007F26FD">
        <w:rPr>
          <w:sz w:val="24"/>
          <w:szCs w:val="24"/>
        </w:rPr>
        <w:t>Школа России</w:t>
      </w:r>
    </w:p>
    <w:p w:rsidR="00EE277B" w:rsidRPr="007F26FD" w:rsidRDefault="00EE277B" w:rsidP="00FF1F50">
      <w:pPr>
        <w:pStyle w:val="a9"/>
        <w:widowControl/>
        <w:numPr>
          <w:ilvl w:val="0"/>
          <w:numId w:val="77"/>
        </w:numPr>
        <w:tabs>
          <w:tab w:val="left" w:pos="993"/>
        </w:tabs>
        <w:suppressAutoHyphens w:val="0"/>
        <w:autoSpaceDE/>
        <w:ind w:left="0" w:firstLine="709"/>
        <w:jc w:val="both"/>
        <w:rPr>
          <w:sz w:val="24"/>
          <w:szCs w:val="24"/>
        </w:rPr>
      </w:pPr>
      <w:r w:rsidRPr="007F26FD">
        <w:rPr>
          <w:sz w:val="24"/>
          <w:szCs w:val="24"/>
        </w:rPr>
        <w:t>Гармония</w:t>
      </w:r>
    </w:p>
    <w:p w:rsidR="00EE277B" w:rsidRPr="007F26FD" w:rsidRDefault="00EE277B" w:rsidP="00C421DB">
      <w:pPr>
        <w:pStyle w:val="a9"/>
        <w:ind w:firstLine="709"/>
        <w:jc w:val="both"/>
        <w:rPr>
          <w:b/>
          <w:iCs/>
          <w:sz w:val="24"/>
          <w:szCs w:val="24"/>
        </w:rPr>
      </w:pPr>
      <w:r w:rsidRPr="007F26FD">
        <w:rPr>
          <w:b/>
          <w:iCs/>
          <w:sz w:val="24"/>
          <w:szCs w:val="24"/>
        </w:rPr>
        <w:t>Учебно-методический комплект «Школа России».</w:t>
      </w:r>
    </w:p>
    <w:p w:rsidR="00EE277B" w:rsidRPr="007F26FD" w:rsidRDefault="00EE277B" w:rsidP="00C421DB">
      <w:pPr>
        <w:pStyle w:val="a9"/>
        <w:ind w:firstLine="709"/>
        <w:jc w:val="both"/>
        <w:rPr>
          <w:iCs/>
          <w:sz w:val="24"/>
          <w:szCs w:val="24"/>
        </w:rPr>
      </w:pPr>
      <w:r w:rsidRPr="007F26FD">
        <w:rPr>
          <w:iCs/>
          <w:sz w:val="24"/>
          <w:szCs w:val="24"/>
        </w:rPr>
        <w:t>УМК «Школа России» сориентирован на</w:t>
      </w:r>
      <w:r w:rsidRPr="007F26FD">
        <w:rPr>
          <w:i/>
          <w:iCs/>
          <w:sz w:val="24"/>
          <w:szCs w:val="24"/>
        </w:rPr>
        <w:t xml:space="preserve"> личностно-развивающее об</w:t>
      </w:r>
      <w:r w:rsidRPr="007F26FD">
        <w:rPr>
          <w:i/>
          <w:iCs/>
          <w:sz w:val="24"/>
          <w:szCs w:val="24"/>
        </w:rPr>
        <w:softHyphen/>
        <w:t>разование младших школьников.</w:t>
      </w:r>
      <w:r w:rsidRPr="007F26FD">
        <w:rPr>
          <w:sz w:val="24"/>
          <w:szCs w:val="24"/>
        </w:rPr>
        <w:t>На первый план поставлены цели развития личности, воспитания нравственных и эстетических чувств, что четко обозначено в стандарте начального обще</w:t>
      </w:r>
      <w:r w:rsidRPr="007F26FD">
        <w:rPr>
          <w:sz w:val="24"/>
          <w:szCs w:val="24"/>
        </w:rPr>
        <w:softHyphen/>
        <w:t xml:space="preserve">го образования. </w:t>
      </w:r>
    </w:p>
    <w:p w:rsidR="00EE277B" w:rsidRPr="007F26FD" w:rsidRDefault="00EE277B" w:rsidP="00C421DB">
      <w:pPr>
        <w:pStyle w:val="a9"/>
        <w:ind w:firstLine="709"/>
        <w:jc w:val="both"/>
        <w:rPr>
          <w:sz w:val="24"/>
          <w:szCs w:val="24"/>
        </w:rPr>
      </w:pPr>
      <w:r w:rsidRPr="007F26FD">
        <w:rPr>
          <w:sz w:val="24"/>
          <w:szCs w:val="24"/>
        </w:rPr>
        <w:t>Приоритетным явля</w:t>
      </w:r>
      <w:r w:rsidRPr="007F26FD">
        <w:rPr>
          <w:sz w:val="24"/>
          <w:szCs w:val="24"/>
        </w:rPr>
        <w:softHyphen/>
        <w:t xml:space="preserve">ется </w:t>
      </w:r>
      <w:r w:rsidRPr="007F26FD">
        <w:rPr>
          <w:i/>
          <w:sz w:val="24"/>
          <w:szCs w:val="24"/>
        </w:rPr>
        <w:t>духовно-нравственное</w:t>
      </w:r>
      <w:r w:rsidRPr="007F26FD">
        <w:rPr>
          <w:sz w:val="24"/>
          <w:szCs w:val="24"/>
        </w:rPr>
        <w:t xml:space="preserve"> развитие ребенка. На его поддерж</w:t>
      </w:r>
      <w:r w:rsidRPr="007F26FD">
        <w:rPr>
          <w:sz w:val="24"/>
          <w:szCs w:val="24"/>
        </w:rPr>
        <w:softHyphen/>
        <w:t>ку направлено содержание учебных предметов и деятель</w:t>
      </w:r>
      <w:r w:rsidRPr="007F26FD">
        <w:rPr>
          <w:sz w:val="24"/>
          <w:szCs w:val="24"/>
        </w:rPr>
        <w:softHyphen/>
        <w:t xml:space="preserve">ность, связанная с освоением этого содержания. Учебники, прежде всего, ориентированы на развитие у ребенка </w:t>
      </w:r>
      <w:r w:rsidRPr="007F26FD">
        <w:rPr>
          <w:i/>
          <w:sz w:val="24"/>
          <w:szCs w:val="24"/>
        </w:rPr>
        <w:t>человеческих качеств,</w:t>
      </w:r>
      <w:r w:rsidRPr="007F26FD">
        <w:rPr>
          <w:sz w:val="24"/>
          <w:szCs w:val="24"/>
        </w:rPr>
        <w:t xml:space="preserve"> отвечающих представлениям об </w:t>
      </w:r>
      <w:r w:rsidRPr="007F26FD">
        <w:rPr>
          <w:i/>
          <w:sz w:val="24"/>
          <w:szCs w:val="24"/>
        </w:rPr>
        <w:t>истинной человеч</w:t>
      </w:r>
      <w:r w:rsidRPr="007F26FD">
        <w:rPr>
          <w:i/>
          <w:sz w:val="24"/>
          <w:szCs w:val="24"/>
        </w:rPr>
        <w:softHyphen/>
        <w:t>ности:</w:t>
      </w:r>
      <w:r w:rsidRPr="007F26FD">
        <w:rPr>
          <w:sz w:val="24"/>
          <w:szCs w:val="24"/>
        </w:rPr>
        <w:t xml:space="preserve"> доброты, терпимости, ответственности, способности сопереживать, готовности помогать другому. </w:t>
      </w:r>
    </w:p>
    <w:p w:rsidR="00EE277B" w:rsidRPr="007F26FD" w:rsidRDefault="00EE277B" w:rsidP="00C421DB">
      <w:pPr>
        <w:pStyle w:val="a9"/>
        <w:ind w:firstLine="709"/>
        <w:jc w:val="both"/>
        <w:rPr>
          <w:sz w:val="24"/>
          <w:szCs w:val="24"/>
        </w:rPr>
      </w:pPr>
      <w:r w:rsidRPr="007F26FD">
        <w:rPr>
          <w:i/>
          <w:iCs/>
          <w:sz w:val="24"/>
          <w:szCs w:val="24"/>
        </w:rPr>
        <w:t>Программы и учебники комплекта обеспечива</w:t>
      </w:r>
      <w:r w:rsidRPr="007F26FD">
        <w:rPr>
          <w:i/>
          <w:iCs/>
          <w:sz w:val="24"/>
          <w:szCs w:val="24"/>
        </w:rPr>
        <w:softHyphen/>
        <w:t>ют гражданско-ориентированное образование млад</w:t>
      </w:r>
      <w:r w:rsidRPr="007F26FD">
        <w:rPr>
          <w:i/>
          <w:iCs/>
          <w:sz w:val="24"/>
          <w:szCs w:val="24"/>
        </w:rPr>
        <w:softHyphen/>
        <w:t>ших школьников.</w:t>
      </w:r>
    </w:p>
    <w:p w:rsidR="00EE277B" w:rsidRPr="007F26FD" w:rsidRDefault="00EE277B" w:rsidP="00C421DB">
      <w:pPr>
        <w:pStyle w:val="a9"/>
        <w:ind w:firstLine="709"/>
        <w:jc w:val="both"/>
        <w:rPr>
          <w:sz w:val="24"/>
          <w:szCs w:val="24"/>
        </w:rPr>
      </w:pPr>
      <w:r w:rsidRPr="007F26FD">
        <w:rPr>
          <w:sz w:val="24"/>
          <w:szCs w:val="24"/>
        </w:rPr>
        <w:t>Различные аспекты родиноведческих и краеведческих знаний составля</w:t>
      </w:r>
      <w:r w:rsidRPr="007F26FD">
        <w:rPr>
          <w:sz w:val="24"/>
          <w:szCs w:val="24"/>
        </w:rPr>
        <w:softHyphen/>
        <w:t>ют значительную часть содержания учебников. Одну из важнейших своих задач авторы видят  в том, чтобы развивать у ребенка интерес к познанию, постижению своей страны, ее прошлого и настоящего, ее природы и общественной жизни, ее духовного величия. Считают также необходимым заклады</w:t>
      </w:r>
      <w:r w:rsidRPr="007F26FD">
        <w:rPr>
          <w:sz w:val="24"/>
          <w:szCs w:val="24"/>
        </w:rPr>
        <w:softHyphen/>
        <w:t>вать в младшем школьном возрасте основы экономических знаний и правовой культуры.</w:t>
      </w:r>
    </w:p>
    <w:p w:rsidR="00EE277B" w:rsidRPr="007F26FD" w:rsidRDefault="00EE277B" w:rsidP="00C421DB">
      <w:pPr>
        <w:pStyle w:val="a9"/>
        <w:ind w:firstLine="709"/>
        <w:jc w:val="both"/>
        <w:rPr>
          <w:sz w:val="24"/>
          <w:szCs w:val="24"/>
        </w:rPr>
      </w:pPr>
      <w:r w:rsidRPr="007F26FD">
        <w:rPr>
          <w:i/>
          <w:iCs/>
          <w:sz w:val="24"/>
          <w:szCs w:val="24"/>
        </w:rPr>
        <w:t>Комплект обеспечивает глобально-ориентиро</w:t>
      </w:r>
      <w:r w:rsidRPr="007F26FD">
        <w:rPr>
          <w:i/>
          <w:iCs/>
          <w:sz w:val="24"/>
          <w:szCs w:val="24"/>
        </w:rPr>
        <w:softHyphen/>
        <w:t>ванное образование младших школьников.</w:t>
      </w:r>
    </w:p>
    <w:p w:rsidR="00EE277B" w:rsidRPr="007F26FD" w:rsidRDefault="00EE277B" w:rsidP="00C421DB">
      <w:pPr>
        <w:pStyle w:val="a9"/>
        <w:ind w:firstLine="709"/>
        <w:jc w:val="both"/>
        <w:rPr>
          <w:sz w:val="24"/>
          <w:szCs w:val="24"/>
        </w:rPr>
      </w:pPr>
      <w:r w:rsidRPr="007F26FD">
        <w:rPr>
          <w:sz w:val="24"/>
          <w:szCs w:val="24"/>
        </w:rPr>
        <w:t>Учебные программы и учебники построены таким об</w:t>
      </w:r>
      <w:r w:rsidRPr="007F26FD">
        <w:rPr>
          <w:sz w:val="24"/>
          <w:szCs w:val="24"/>
        </w:rPr>
        <w:softHyphen/>
        <w:t>разом, что ребенок с первых лет обучения в школе посте</w:t>
      </w:r>
      <w:r w:rsidRPr="007F26FD">
        <w:rPr>
          <w:sz w:val="24"/>
          <w:szCs w:val="24"/>
        </w:rPr>
        <w:softHyphen/>
        <w:t>пенно, шаг за шагом открывает свою планету, получая пред</w:t>
      </w:r>
      <w:r w:rsidRPr="007F26FD">
        <w:rPr>
          <w:sz w:val="24"/>
          <w:szCs w:val="24"/>
        </w:rPr>
        <w:softHyphen/>
        <w:t>ставления о ее природе, странах и народах, многообразии их культур, о связях, объединяющих всех людей, о достижени</w:t>
      </w:r>
      <w:r w:rsidRPr="007F26FD">
        <w:rPr>
          <w:sz w:val="24"/>
          <w:szCs w:val="24"/>
        </w:rPr>
        <w:softHyphen/>
        <w:t>ях и проблемах человечества. Все эти знания и связанная с их освоением деятельность эмоционально окрашены и на</w:t>
      </w:r>
      <w:r w:rsidRPr="007F26FD">
        <w:rPr>
          <w:sz w:val="24"/>
          <w:szCs w:val="24"/>
        </w:rPr>
        <w:softHyphen/>
        <w:t xml:space="preserve">правлены на утверждение в сознании ребенка </w:t>
      </w:r>
      <w:r w:rsidRPr="007F26FD">
        <w:rPr>
          <w:i/>
          <w:sz w:val="24"/>
          <w:szCs w:val="24"/>
        </w:rPr>
        <w:t>ценностей со</w:t>
      </w:r>
      <w:r w:rsidRPr="007F26FD">
        <w:rPr>
          <w:i/>
          <w:sz w:val="24"/>
          <w:szCs w:val="24"/>
        </w:rPr>
        <w:softHyphen/>
        <w:t>гласия, сотрудничества, взаимопонимания,</w:t>
      </w:r>
      <w:r w:rsidRPr="007F26FD">
        <w:rPr>
          <w:sz w:val="24"/>
          <w:szCs w:val="24"/>
        </w:rPr>
        <w:t xml:space="preserve"> на формирова</w:t>
      </w:r>
      <w:r w:rsidRPr="007F26FD">
        <w:rPr>
          <w:sz w:val="24"/>
          <w:szCs w:val="24"/>
        </w:rPr>
        <w:softHyphen/>
        <w:t xml:space="preserve">ние </w:t>
      </w:r>
      <w:r w:rsidRPr="007F26FD">
        <w:rPr>
          <w:i/>
          <w:sz w:val="24"/>
          <w:szCs w:val="24"/>
        </w:rPr>
        <w:t xml:space="preserve">толерантности </w:t>
      </w:r>
      <w:r w:rsidRPr="007F26FD">
        <w:rPr>
          <w:sz w:val="24"/>
          <w:szCs w:val="24"/>
        </w:rPr>
        <w:t xml:space="preserve">как важнейшего личностного качества. </w:t>
      </w:r>
    </w:p>
    <w:p w:rsidR="00EE277B" w:rsidRPr="007F26FD" w:rsidRDefault="00EE277B" w:rsidP="00C421DB">
      <w:pPr>
        <w:pStyle w:val="a9"/>
        <w:ind w:firstLine="709"/>
        <w:jc w:val="both"/>
        <w:rPr>
          <w:sz w:val="24"/>
          <w:szCs w:val="24"/>
        </w:rPr>
      </w:pPr>
      <w:r w:rsidRPr="007F26FD">
        <w:rPr>
          <w:i/>
          <w:iCs/>
          <w:sz w:val="24"/>
          <w:szCs w:val="24"/>
        </w:rPr>
        <w:t>Комплект «Школа России» обеспечивает экоадекватное образование младших школьников.</w:t>
      </w:r>
    </w:p>
    <w:p w:rsidR="00EE277B" w:rsidRPr="007F26FD" w:rsidRDefault="00EE277B" w:rsidP="00C421DB">
      <w:pPr>
        <w:pStyle w:val="a9"/>
        <w:ind w:firstLine="709"/>
        <w:jc w:val="both"/>
        <w:rPr>
          <w:sz w:val="24"/>
          <w:szCs w:val="24"/>
        </w:rPr>
      </w:pPr>
      <w:r w:rsidRPr="007F26FD">
        <w:rPr>
          <w:sz w:val="24"/>
          <w:szCs w:val="24"/>
        </w:rPr>
        <w:t>Образование, которое обеспечивается с по</w:t>
      </w:r>
      <w:r w:rsidRPr="007F26FD">
        <w:rPr>
          <w:sz w:val="24"/>
          <w:szCs w:val="24"/>
        </w:rPr>
        <w:softHyphen/>
        <w:t>мощью учебников данного комплекта, следует считать экоадекватным, т. е. адекватным «дому», имея в виду своего рода «встраивание» растущего человека, свободной и творческой личности, в биосферу с ее системой императивных ограничений. Следует  стремиться разви</w:t>
      </w:r>
      <w:r w:rsidRPr="007F26FD">
        <w:rPr>
          <w:sz w:val="24"/>
          <w:szCs w:val="24"/>
        </w:rPr>
        <w:softHyphen/>
        <w:t>вать у ребенка природосберегающее «чувство дома», воспи</w:t>
      </w:r>
      <w:r w:rsidRPr="007F26FD">
        <w:rPr>
          <w:sz w:val="24"/>
          <w:szCs w:val="24"/>
        </w:rPr>
        <w:softHyphen/>
        <w:t>тывать любовь и уважение к Природе во всех ее проявлени</w:t>
      </w:r>
      <w:r w:rsidRPr="007F26FD">
        <w:rPr>
          <w:sz w:val="24"/>
          <w:szCs w:val="24"/>
        </w:rPr>
        <w:softHyphen/>
        <w:t>ях — от цветка на подоконнике до целого Мироздания. По</w:t>
      </w:r>
      <w:r w:rsidRPr="007F26FD">
        <w:rPr>
          <w:sz w:val="24"/>
          <w:szCs w:val="24"/>
        </w:rPr>
        <w:softHyphen/>
        <w:t xml:space="preserve">этому одной из важнейших составляющих модели начального образования является </w:t>
      </w:r>
      <w:r w:rsidRPr="007F26FD">
        <w:rPr>
          <w:i/>
          <w:sz w:val="24"/>
          <w:szCs w:val="24"/>
        </w:rPr>
        <w:t>экологическая этика</w:t>
      </w:r>
      <w:r w:rsidRPr="007F26FD">
        <w:rPr>
          <w:sz w:val="24"/>
          <w:szCs w:val="24"/>
        </w:rPr>
        <w:t xml:space="preserve"> и связанная с ее освоением </w:t>
      </w:r>
      <w:r w:rsidRPr="007F26FD">
        <w:rPr>
          <w:i/>
          <w:sz w:val="24"/>
          <w:szCs w:val="24"/>
        </w:rPr>
        <w:t>эколого-этическая деятельность</w:t>
      </w:r>
      <w:r w:rsidRPr="007F26FD">
        <w:rPr>
          <w:sz w:val="24"/>
          <w:szCs w:val="24"/>
        </w:rPr>
        <w:t xml:space="preserve"> ученика. Эта деятельность, включающая анализ отношения к миру природы, оценку поступков, выработку экоадекватных норм жизни, направлена на </w:t>
      </w:r>
      <w:r w:rsidRPr="007F26FD">
        <w:rPr>
          <w:i/>
          <w:sz w:val="24"/>
          <w:szCs w:val="24"/>
        </w:rPr>
        <w:t>духовно-нравственное самораз</w:t>
      </w:r>
      <w:r w:rsidRPr="007F26FD">
        <w:rPr>
          <w:i/>
          <w:sz w:val="24"/>
          <w:szCs w:val="24"/>
        </w:rPr>
        <w:softHyphen/>
        <w:t>витие личности ребенка</w:t>
      </w:r>
      <w:r w:rsidRPr="007F26FD">
        <w:rPr>
          <w:sz w:val="24"/>
          <w:szCs w:val="24"/>
        </w:rPr>
        <w:t xml:space="preserve"> в согласии и взаимодействии с При</w:t>
      </w:r>
      <w:r w:rsidRPr="007F26FD">
        <w:rPr>
          <w:sz w:val="24"/>
          <w:szCs w:val="24"/>
        </w:rPr>
        <w:softHyphen/>
        <w:t>родой.</w:t>
      </w:r>
    </w:p>
    <w:p w:rsidR="00EE277B" w:rsidRPr="007F26FD" w:rsidRDefault="00EE277B" w:rsidP="00C421DB">
      <w:pPr>
        <w:pStyle w:val="a9"/>
        <w:ind w:firstLine="709"/>
        <w:jc w:val="both"/>
        <w:rPr>
          <w:sz w:val="24"/>
          <w:szCs w:val="24"/>
        </w:rPr>
      </w:pPr>
      <w:r w:rsidRPr="007F26FD">
        <w:rPr>
          <w:sz w:val="24"/>
          <w:szCs w:val="24"/>
        </w:rPr>
        <w:t>Все характеристики комплекта «Школа России» теснейшим образом взаимосвязаны. Они прое</w:t>
      </w:r>
      <w:r w:rsidRPr="007F26FD">
        <w:rPr>
          <w:sz w:val="24"/>
          <w:szCs w:val="24"/>
        </w:rPr>
        <w:softHyphen/>
        <w:t>цируются на личность ученика и отражают различные аспекты ее целостного развития, а их сочетание обеспечивает гар</w:t>
      </w:r>
      <w:r w:rsidRPr="007F26FD">
        <w:rPr>
          <w:sz w:val="24"/>
          <w:szCs w:val="24"/>
        </w:rPr>
        <w:softHyphen/>
        <w:t>монизацию интересов человека, общества, государства и че</w:t>
      </w:r>
      <w:r w:rsidRPr="007F26FD">
        <w:rPr>
          <w:sz w:val="24"/>
          <w:szCs w:val="24"/>
        </w:rPr>
        <w:softHyphen/>
        <w:t>ловечества в образовании.</w:t>
      </w:r>
    </w:p>
    <w:p w:rsidR="00EE277B" w:rsidRPr="007F26FD" w:rsidRDefault="00EE277B" w:rsidP="00C421DB">
      <w:pPr>
        <w:pStyle w:val="a9"/>
        <w:ind w:firstLine="709"/>
        <w:jc w:val="both"/>
        <w:rPr>
          <w:sz w:val="24"/>
          <w:szCs w:val="24"/>
        </w:rPr>
      </w:pPr>
      <w:r w:rsidRPr="007F26FD">
        <w:rPr>
          <w:sz w:val="24"/>
          <w:szCs w:val="24"/>
        </w:rPr>
        <w:t xml:space="preserve">Для достижения целей развития личности необходимо строить обучение на основе </w:t>
      </w:r>
      <w:r w:rsidRPr="007F26FD">
        <w:rPr>
          <w:sz w:val="24"/>
          <w:szCs w:val="24"/>
        </w:rPr>
        <w:lastRenderedPageBreak/>
        <w:t>постоянного про</w:t>
      </w:r>
      <w:r w:rsidRPr="007F26FD">
        <w:rPr>
          <w:sz w:val="24"/>
          <w:szCs w:val="24"/>
        </w:rPr>
        <w:softHyphen/>
        <w:t>буждения и поддержки творческого начала в ребенке. Обу</w:t>
      </w:r>
      <w:r w:rsidRPr="007F26FD">
        <w:rPr>
          <w:sz w:val="24"/>
          <w:szCs w:val="24"/>
        </w:rPr>
        <w:softHyphen/>
        <w:t>чение по комплекту «Школа России» носит деятельностный характер. При этом предпочтение отдается проблемно-поис</w:t>
      </w:r>
      <w:r w:rsidRPr="007F26FD">
        <w:rPr>
          <w:sz w:val="24"/>
          <w:szCs w:val="24"/>
        </w:rPr>
        <w:softHyphen/>
        <w:t>ковому подходу. Он предусматривает создание проблемных ситуаций, выдвижение предположений, поиск доказательств, формулирование выводов, сопоставление результатов с эта</w:t>
      </w:r>
      <w:r w:rsidRPr="007F26FD">
        <w:rPr>
          <w:sz w:val="24"/>
          <w:szCs w:val="24"/>
        </w:rPr>
        <w:softHyphen/>
        <w:t>лоном. При таком подходе возникает естественная мотива</w:t>
      </w:r>
      <w:r w:rsidRPr="007F26FD">
        <w:rPr>
          <w:sz w:val="24"/>
          <w:szCs w:val="24"/>
        </w:rPr>
        <w:softHyphen/>
        <w:t>ция учения, успешно развивается способность ребенка пони</w:t>
      </w:r>
      <w:r w:rsidRPr="007F26FD">
        <w:rPr>
          <w:sz w:val="24"/>
          <w:szCs w:val="24"/>
        </w:rPr>
        <w:softHyphen/>
        <w:t>мать смысл поставленной задачи, планировать учебную работу, контролировать и оценивать ее результат.</w:t>
      </w:r>
    </w:p>
    <w:p w:rsidR="00EE277B" w:rsidRPr="007F26FD" w:rsidRDefault="00EE277B" w:rsidP="00C421DB">
      <w:pPr>
        <w:pStyle w:val="a9"/>
        <w:ind w:firstLine="709"/>
        <w:jc w:val="both"/>
        <w:rPr>
          <w:iCs/>
          <w:sz w:val="24"/>
          <w:szCs w:val="24"/>
        </w:rPr>
      </w:pPr>
    </w:p>
    <w:p w:rsidR="00EE277B" w:rsidRPr="007F26FD" w:rsidRDefault="00EE277B" w:rsidP="00C421DB">
      <w:pPr>
        <w:pStyle w:val="a9"/>
        <w:ind w:firstLine="709"/>
        <w:jc w:val="both"/>
        <w:rPr>
          <w:b/>
          <w:iCs/>
          <w:sz w:val="24"/>
          <w:szCs w:val="24"/>
        </w:rPr>
      </w:pPr>
      <w:r w:rsidRPr="007F26FD">
        <w:rPr>
          <w:b/>
          <w:iCs/>
          <w:sz w:val="24"/>
          <w:szCs w:val="24"/>
        </w:rPr>
        <w:t>Учебно-методический комплект «Гармония».</w:t>
      </w:r>
    </w:p>
    <w:p w:rsidR="00EE277B" w:rsidRPr="007F26FD" w:rsidRDefault="00EE277B" w:rsidP="00C421DB">
      <w:pPr>
        <w:ind w:firstLine="709"/>
        <w:jc w:val="both"/>
        <w:rPr>
          <w:sz w:val="24"/>
          <w:szCs w:val="24"/>
          <w:lang w:eastAsia="ru-RU"/>
        </w:rPr>
      </w:pPr>
      <w:r w:rsidRPr="007F26FD">
        <w:rPr>
          <w:bCs/>
          <w:i/>
          <w:iCs/>
          <w:sz w:val="24"/>
          <w:szCs w:val="24"/>
          <w:lang w:eastAsia="ru-RU"/>
        </w:rPr>
        <w:t>Главная задача комплекта «Гармония»:</w:t>
      </w:r>
      <w:r w:rsidRPr="007F26FD">
        <w:rPr>
          <w:sz w:val="24"/>
          <w:szCs w:val="24"/>
          <w:lang w:eastAsia="ru-RU"/>
        </w:rPr>
        <w:t xml:space="preserve"> р</w:t>
      </w:r>
      <w:r w:rsidRPr="007F26FD">
        <w:rPr>
          <w:bCs/>
          <w:color w:val="000000"/>
          <w:sz w:val="24"/>
          <w:szCs w:val="24"/>
          <w:lang w:eastAsia="ru-RU"/>
        </w:rPr>
        <w:t>азработка   способов    организации учебной деятельности младших школьников, обеспечивающих комфортные условия для развития ребенка в процессе усвоения знаний, умений и навыков, соответствующих учебным программам и требованиям начального образовательного стандарта.</w:t>
      </w:r>
    </w:p>
    <w:p w:rsidR="00EE277B" w:rsidRPr="007F26FD" w:rsidRDefault="00EE277B" w:rsidP="00C421DB">
      <w:pPr>
        <w:ind w:firstLine="709"/>
        <w:jc w:val="both"/>
        <w:rPr>
          <w:sz w:val="24"/>
          <w:szCs w:val="24"/>
          <w:lang w:eastAsia="ru-RU"/>
        </w:rPr>
      </w:pPr>
      <w:r w:rsidRPr="007F26FD">
        <w:rPr>
          <w:bCs/>
          <w:i/>
          <w:iCs/>
          <w:sz w:val="24"/>
          <w:szCs w:val="24"/>
          <w:lang w:eastAsia="ru-RU"/>
        </w:rPr>
        <w:t>В УМК «Гармония» реализованы:</w:t>
      </w:r>
    </w:p>
    <w:p w:rsidR="00EE277B" w:rsidRPr="007F26FD" w:rsidRDefault="00EE277B" w:rsidP="00FF1F50">
      <w:pPr>
        <w:pStyle w:val="af6"/>
        <w:numPr>
          <w:ilvl w:val="0"/>
          <w:numId w:val="78"/>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Способы организации продуктивного общения, которое является необходимым условием формирования.</w:t>
      </w:r>
    </w:p>
    <w:p w:rsidR="00EE277B" w:rsidRPr="007F26FD" w:rsidRDefault="00EE277B" w:rsidP="00FF1F50">
      <w:pPr>
        <w:pStyle w:val="af6"/>
        <w:numPr>
          <w:ilvl w:val="0"/>
          <w:numId w:val="78"/>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 xml:space="preserve"> Способы формирования понятий, обеспечивающие на доступном для младшего школьного возраста уровне осознание причинно-следственных связей, закономерностей.</w:t>
      </w:r>
    </w:p>
    <w:p w:rsidR="00EE277B" w:rsidRPr="007F26FD" w:rsidRDefault="00EE277B" w:rsidP="00FF1F50">
      <w:pPr>
        <w:pStyle w:val="af6"/>
        <w:numPr>
          <w:ilvl w:val="0"/>
          <w:numId w:val="78"/>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Способы организации учебной деятельности учащихся, связанные с постановкой учебной задачи, с ее решением, самоконтролем и самооценкой.</w:t>
      </w:r>
    </w:p>
    <w:p w:rsidR="00EE277B" w:rsidRPr="007F26FD" w:rsidRDefault="00EE277B" w:rsidP="000705D8">
      <w:pPr>
        <w:tabs>
          <w:tab w:val="left" w:pos="1134"/>
        </w:tabs>
        <w:ind w:firstLine="709"/>
        <w:jc w:val="both"/>
        <w:rPr>
          <w:sz w:val="24"/>
          <w:szCs w:val="24"/>
          <w:lang w:eastAsia="ru-RU"/>
        </w:rPr>
      </w:pPr>
      <w:r w:rsidRPr="007F26FD">
        <w:rPr>
          <w:bCs/>
          <w:i/>
          <w:iCs/>
          <w:sz w:val="24"/>
          <w:szCs w:val="24"/>
          <w:lang w:eastAsia="ru-RU"/>
        </w:rPr>
        <w:t>Виды познавательной деятельности в системе учебных заданий:</w:t>
      </w:r>
    </w:p>
    <w:p w:rsidR="00EE277B" w:rsidRPr="007F26FD" w:rsidRDefault="00EE277B" w:rsidP="00FF1F50">
      <w:pPr>
        <w:pStyle w:val="af6"/>
        <w:numPr>
          <w:ilvl w:val="0"/>
          <w:numId w:val="79"/>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Опора на опыт ребенка.</w:t>
      </w:r>
      <w:r w:rsidRPr="007F26FD">
        <w:rPr>
          <w:rFonts w:ascii="Times New Roman" w:hAnsi="Times New Roman"/>
          <w:bCs/>
          <w:sz w:val="24"/>
          <w:szCs w:val="24"/>
          <w:lang w:eastAsia="ru-RU"/>
        </w:rPr>
        <w:t> </w:t>
      </w:r>
    </w:p>
    <w:p w:rsidR="00EE277B" w:rsidRPr="007F26FD" w:rsidRDefault="00EE277B" w:rsidP="00FF1F50">
      <w:pPr>
        <w:pStyle w:val="af6"/>
        <w:numPr>
          <w:ilvl w:val="0"/>
          <w:numId w:val="79"/>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Параллельное использование различных моделей: предметных, вербальных, графических, схематических и символических – и установление соответствия между ними.</w:t>
      </w:r>
    </w:p>
    <w:p w:rsidR="00EE277B" w:rsidRPr="007F26FD" w:rsidRDefault="00EE277B" w:rsidP="00FF1F50">
      <w:pPr>
        <w:pStyle w:val="af6"/>
        <w:numPr>
          <w:ilvl w:val="0"/>
          <w:numId w:val="79"/>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 xml:space="preserve"> Взаимосвязь индуктивных и дедуктивных рассуждений. </w:t>
      </w:r>
    </w:p>
    <w:p w:rsidR="00EE277B" w:rsidRPr="007F26FD" w:rsidRDefault="00EE277B" w:rsidP="00FF1F50">
      <w:pPr>
        <w:pStyle w:val="af6"/>
        <w:numPr>
          <w:ilvl w:val="0"/>
          <w:numId w:val="79"/>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Единство интеллектуальных и специальных умений.</w:t>
      </w:r>
    </w:p>
    <w:p w:rsidR="00EE277B" w:rsidRPr="007F26FD" w:rsidRDefault="00EE277B" w:rsidP="00FF1F50">
      <w:pPr>
        <w:pStyle w:val="af6"/>
        <w:numPr>
          <w:ilvl w:val="0"/>
          <w:numId w:val="79"/>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Создание</w:t>
      </w:r>
      <w:r w:rsidRPr="007F26FD">
        <w:rPr>
          <w:rFonts w:ascii="Times New Roman" w:hAnsi="Times New Roman"/>
          <w:bCs/>
          <w:sz w:val="24"/>
          <w:szCs w:val="24"/>
          <w:lang w:eastAsia="ru-RU"/>
        </w:rPr>
        <w:t> </w:t>
      </w:r>
      <w:r w:rsidRPr="007F26FD">
        <w:rPr>
          <w:rFonts w:ascii="Times New Roman" w:hAnsi="Times New Roman"/>
          <w:bCs/>
          <w:sz w:val="24"/>
          <w:szCs w:val="24"/>
          <w:lang w:val="ru-RU" w:eastAsia="ru-RU"/>
        </w:rPr>
        <w:t xml:space="preserve"> каждому ребенку условий максимального эмоционального благополучия в процессе усвоения им предусмотренных программой знаний.</w:t>
      </w:r>
    </w:p>
    <w:p w:rsidR="00EE277B" w:rsidRPr="007F26FD" w:rsidRDefault="00EE277B" w:rsidP="00C421DB">
      <w:pPr>
        <w:ind w:firstLine="709"/>
        <w:jc w:val="both"/>
        <w:rPr>
          <w:sz w:val="24"/>
          <w:szCs w:val="24"/>
          <w:lang w:eastAsia="ru-RU"/>
        </w:rPr>
      </w:pPr>
      <w:r w:rsidRPr="007F26FD">
        <w:rPr>
          <w:bCs/>
          <w:i/>
          <w:iCs/>
          <w:sz w:val="24"/>
          <w:szCs w:val="24"/>
          <w:lang w:eastAsia="ru-RU"/>
        </w:rPr>
        <w:t>Основные положения методик обучения и способы их реализации по отдельным предметам</w:t>
      </w:r>
    </w:p>
    <w:p w:rsidR="00EE277B" w:rsidRPr="007F26FD" w:rsidRDefault="00EE277B" w:rsidP="00C421DB">
      <w:pPr>
        <w:ind w:firstLine="709"/>
        <w:jc w:val="both"/>
        <w:rPr>
          <w:sz w:val="24"/>
          <w:szCs w:val="24"/>
          <w:lang w:eastAsia="ru-RU"/>
        </w:rPr>
      </w:pPr>
      <w:r w:rsidRPr="007F26FD">
        <w:rPr>
          <w:bCs/>
          <w:color w:val="000000"/>
          <w:sz w:val="24"/>
          <w:szCs w:val="24"/>
          <w:lang w:eastAsia="ru-RU"/>
        </w:rPr>
        <w:t>Математика:</w:t>
      </w:r>
    </w:p>
    <w:p w:rsidR="00EE277B" w:rsidRPr="007F26FD" w:rsidRDefault="00EE277B" w:rsidP="00FF1F50">
      <w:pPr>
        <w:pStyle w:val="af6"/>
        <w:numPr>
          <w:ilvl w:val="0"/>
          <w:numId w:val="80"/>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Новая</w:t>
      </w:r>
      <w:r w:rsidRPr="007F26FD">
        <w:rPr>
          <w:rFonts w:ascii="Times New Roman" w:hAnsi="Times New Roman"/>
          <w:bCs/>
          <w:sz w:val="24"/>
          <w:szCs w:val="24"/>
          <w:lang w:eastAsia="ru-RU"/>
        </w:rPr>
        <w:t>  </w:t>
      </w:r>
      <w:r w:rsidRPr="007F26FD">
        <w:rPr>
          <w:rFonts w:ascii="Times New Roman" w:hAnsi="Times New Roman"/>
          <w:bCs/>
          <w:sz w:val="24"/>
          <w:szCs w:val="24"/>
          <w:lang w:val="ru-RU" w:eastAsia="ru-RU"/>
        </w:rPr>
        <w:t xml:space="preserve"> логика.</w:t>
      </w:r>
      <w:r w:rsidRPr="007F26FD">
        <w:rPr>
          <w:rFonts w:ascii="Times New Roman" w:hAnsi="Times New Roman"/>
          <w:bCs/>
          <w:sz w:val="24"/>
          <w:szCs w:val="24"/>
          <w:lang w:eastAsia="ru-RU"/>
        </w:rPr>
        <w:t> </w:t>
      </w:r>
    </w:p>
    <w:p w:rsidR="00EE277B" w:rsidRPr="007F26FD" w:rsidRDefault="00EE277B" w:rsidP="00FF1F50">
      <w:pPr>
        <w:pStyle w:val="af6"/>
        <w:numPr>
          <w:ilvl w:val="0"/>
          <w:numId w:val="80"/>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Методический</w:t>
      </w:r>
      <w:r w:rsidRPr="007F26FD">
        <w:rPr>
          <w:rFonts w:ascii="Times New Roman" w:hAnsi="Times New Roman"/>
          <w:bCs/>
          <w:sz w:val="24"/>
          <w:szCs w:val="24"/>
          <w:lang w:eastAsia="ru-RU"/>
        </w:rPr>
        <w:t> </w:t>
      </w:r>
      <w:r w:rsidRPr="007F26FD">
        <w:rPr>
          <w:rFonts w:ascii="Times New Roman" w:hAnsi="Times New Roman"/>
          <w:bCs/>
          <w:sz w:val="24"/>
          <w:szCs w:val="24"/>
          <w:lang w:val="ru-RU" w:eastAsia="ru-RU"/>
        </w:rPr>
        <w:t xml:space="preserve"> подход</w:t>
      </w:r>
      <w:r w:rsidRPr="007F26FD">
        <w:rPr>
          <w:rFonts w:ascii="Times New Roman" w:hAnsi="Times New Roman"/>
          <w:bCs/>
          <w:sz w:val="24"/>
          <w:szCs w:val="24"/>
          <w:lang w:eastAsia="ru-RU"/>
        </w:rPr>
        <w:t> </w:t>
      </w:r>
      <w:r w:rsidRPr="007F26FD">
        <w:rPr>
          <w:rFonts w:ascii="Times New Roman" w:hAnsi="Times New Roman"/>
          <w:bCs/>
          <w:sz w:val="24"/>
          <w:szCs w:val="24"/>
          <w:lang w:val="ru-RU" w:eastAsia="ru-RU"/>
        </w:rPr>
        <w:t xml:space="preserve"> к формированию понятий</w:t>
      </w:r>
      <w:r w:rsidRPr="007F26FD">
        <w:rPr>
          <w:rFonts w:ascii="Times New Roman" w:hAnsi="Times New Roman"/>
          <w:bCs/>
          <w:sz w:val="24"/>
          <w:szCs w:val="24"/>
          <w:lang w:eastAsia="ru-RU"/>
        </w:rPr>
        <w:t>  </w:t>
      </w:r>
      <w:r w:rsidRPr="007F26FD">
        <w:rPr>
          <w:rFonts w:ascii="Times New Roman" w:hAnsi="Times New Roman"/>
          <w:bCs/>
          <w:sz w:val="24"/>
          <w:szCs w:val="24"/>
          <w:lang w:val="ru-RU" w:eastAsia="ru-RU"/>
        </w:rPr>
        <w:t xml:space="preserve"> и</w:t>
      </w:r>
      <w:r w:rsidRPr="007F26FD">
        <w:rPr>
          <w:rFonts w:ascii="Times New Roman" w:hAnsi="Times New Roman"/>
          <w:bCs/>
          <w:sz w:val="24"/>
          <w:szCs w:val="24"/>
          <w:lang w:eastAsia="ru-RU"/>
        </w:rPr>
        <w:t>  </w:t>
      </w:r>
      <w:r w:rsidRPr="007F26FD">
        <w:rPr>
          <w:rFonts w:ascii="Times New Roman" w:hAnsi="Times New Roman"/>
          <w:bCs/>
          <w:sz w:val="24"/>
          <w:szCs w:val="24"/>
          <w:lang w:val="ru-RU" w:eastAsia="ru-RU"/>
        </w:rPr>
        <w:t xml:space="preserve"> общих</w:t>
      </w:r>
      <w:r w:rsidRPr="007F26FD">
        <w:rPr>
          <w:rFonts w:ascii="Times New Roman" w:hAnsi="Times New Roman"/>
          <w:bCs/>
          <w:sz w:val="24"/>
          <w:szCs w:val="24"/>
          <w:lang w:eastAsia="ru-RU"/>
        </w:rPr>
        <w:t>  </w:t>
      </w:r>
      <w:r w:rsidRPr="007F26FD">
        <w:rPr>
          <w:rFonts w:ascii="Times New Roman" w:hAnsi="Times New Roman"/>
          <w:bCs/>
          <w:sz w:val="24"/>
          <w:szCs w:val="24"/>
          <w:lang w:val="ru-RU" w:eastAsia="ru-RU"/>
        </w:rPr>
        <w:t xml:space="preserve"> способов.</w:t>
      </w:r>
    </w:p>
    <w:p w:rsidR="00EE277B" w:rsidRPr="007F26FD" w:rsidRDefault="00EE277B" w:rsidP="00FF1F50">
      <w:pPr>
        <w:pStyle w:val="af6"/>
        <w:numPr>
          <w:ilvl w:val="0"/>
          <w:numId w:val="80"/>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Продуктивный характер.</w:t>
      </w:r>
      <w:r w:rsidRPr="007F26FD">
        <w:rPr>
          <w:rFonts w:ascii="Times New Roman" w:hAnsi="Times New Roman"/>
          <w:bCs/>
          <w:sz w:val="24"/>
          <w:szCs w:val="24"/>
          <w:lang w:eastAsia="ru-RU"/>
        </w:rPr>
        <w:t>  </w:t>
      </w:r>
    </w:p>
    <w:p w:rsidR="00EE277B" w:rsidRPr="007F26FD" w:rsidRDefault="00EE277B" w:rsidP="00FF1F50">
      <w:pPr>
        <w:pStyle w:val="af6"/>
        <w:numPr>
          <w:ilvl w:val="0"/>
          <w:numId w:val="80"/>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Новая методика.</w:t>
      </w:r>
      <w:r w:rsidRPr="007F26FD">
        <w:rPr>
          <w:rFonts w:ascii="Times New Roman" w:hAnsi="Times New Roman"/>
          <w:bCs/>
          <w:sz w:val="24"/>
          <w:szCs w:val="24"/>
          <w:lang w:eastAsia="ru-RU"/>
        </w:rPr>
        <w:t> </w:t>
      </w:r>
    </w:p>
    <w:p w:rsidR="00EE277B" w:rsidRPr="007F26FD" w:rsidRDefault="00EE277B" w:rsidP="00FF1F50">
      <w:pPr>
        <w:pStyle w:val="af6"/>
        <w:numPr>
          <w:ilvl w:val="0"/>
          <w:numId w:val="80"/>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 xml:space="preserve"> Новая методика формирования представлений о геометрических фигурах.</w:t>
      </w:r>
    </w:p>
    <w:p w:rsidR="00EE277B" w:rsidRPr="007F26FD" w:rsidRDefault="00EE277B" w:rsidP="00FF1F50">
      <w:pPr>
        <w:pStyle w:val="af6"/>
        <w:numPr>
          <w:ilvl w:val="0"/>
          <w:numId w:val="80"/>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 xml:space="preserve"> Методика</w:t>
      </w:r>
      <w:r w:rsidRPr="007F26FD">
        <w:rPr>
          <w:rFonts w:ascii="Times New Roman" w:hAnsi="Times New Roman"/>
          <w:bCs/>
          <w:sz w:val="24"/>
          <w:szCs w:val="24"/>
          <w:lang w:eastAsia="ru-RU"/>
        </w:rPr>
        <w:t>. </w:t>
      </w:r>
    </w:p>
    <w:p w:rsidR="00EE277B" w:rsidRPr="007F26FD" w:rsidRDefault="00EE277B" w:rsidP="00FF1F50">
      <w:pPr>
        <w:pStyle w:val="af6"/>
        <w:numPr>
          <w:ilvl w:val="0"/>
          <w:numId w:val="80"/>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 xml:space="preserve"> Включение в учебник. </w:t>
      </w:r>
    </w:p>
    <w:p w:rsidR="00EE277B" w:rsidRPr="007F26FD" w:rsidRDefault="00EE277B" w:rsidP="00C421DB">
      <w:pPr>
        <w:ind w:firstLine="709"/>
        <w:jc w:val="both"/>
        <w:rPr>
          <w:sz w:val="24"/>
          <w:szCs w:val="24"/>
          <w:lang w:eastAsia="ru-RU"/>
        </w:rPr>
      </w:pPr>
      <w:r w:rsidRPr="007F26FD">
        <w:rPr>
          <w:bCs/>
          <w:sz w:val="24"/>
          <w:szCs w:val="24"/>
          <w:lang w:eastAsia="ru-RU"/>
        </w:rPr>
        <w:t>Русский язык:</w:t>
      </w:r>
    </w:p>
    <w:p w:rsidR="00EE277B" w:rsidRPr="007F26FD" w:rsidRDefault="00EE277B" w:rsidP="00C421DB">
      <w:pPr>
        <w:ind w:firstLine="709"/>
        <w:jc w:val="both"/>
        <w:rPr>
          <w:sz w:val="24"/>
          <w:szCs w:val="24"/>
          <w:lang w:eastAsia="ru-RU"/>
        </w:rPr>
      </w:pPr>
      <w:r w:rsidRPr="007F26FD">
        <w:rPr>
          <w:bCs/>
          <w:color w:val="000000"/>
          <w:sz w:val="24"/>
          <w:szCs w:val="24"/>
          <w:lang w:eastAsia="ru-RU"/>
        </w:rPr>
        <w:t>Цель: совершенствование речевой деятельности детей: обучение построению высказываний, правильному, умелому использованию средств языка и в целом эффективному устному и письменному   общению  в  различных жизненных ситуациях.</w:t>
      </w:r>
    </w:p>
    <w:p w:rsidR="00EE277B" w:rsidRPr="007F26FD" w:rsidRDefault="00EE277B" w:rsidP="00FF1F50">
      <w:pPr>
        <w:pStyle w:val="af6"/>
        <w:numPr>
          <w:ilvl w:val="0"/>
          <w:numId w:val="81"/>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sz w:val="24"/>
          <w:szCs w:val="24"/>
          <w:lang w:val="ru-RU" w:eastAsia="ru-RU"/>
        </w:rPr>
        <w:t>Коммуникативная</w:t>
      </w:r>
      <w:r w:rsidRPr="007F26FD">
        <w:rPr>
          <w:rFonts w:ascii="Times New Roman" w:hAnsi="Times New Roman"/>
          <w:bCs/>
          <w:sz w:val="24"/>
          <w:szCs w:val="24"/>
          <w:lang w:eastAsia="ru-RU"/>
        </w:rPr>
        <w:t>   </w:t>
      </w:r>
      <w:r w:rsidRPr="007F26FD">
        <w:rPr>
          <w:rFonts w:ascii="Times New Roman" w:hAnsi="Times New Roman"/>
          <w:bCs/>
          <w:sz w:val="24"/>
          <w:szCs w:val="24"/>
          <w:lang w:val="ru-RU" w:eastAsia="ru-RU"/>
        </w:rPr>
        <w:t xml:space="preserve"> направленность.</w:t>
      </w:r>
    </w:p>
    <w:p w:rsidR="00EE277B" w:rsidRPr="007F26FD" w:rsidRDefault="00EE277B" w:rsidP="00FF1F50">
      <w:pPr>
        <w:pStyle w:val="af6"/>
        <w:numPr>
          <w:ilvl w:val="0"/>
          <w:numId w:val="81"/>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color w:val="000000"/>
          <w:sz w:val="24"/>
          <w:szCs w:val="24"/>
          <w:lang w:val="ru-RU" w:eastAsia="ru-RU"/>
        </w:rPr>
        <w:t>Широкое использование детского языкового опыта и природной языковой интуиции.</w:t>
      </w:r>
    </w:p>
    <w:p w:rsidR="00EE277B" w:rsidRPr="007F26FD" w:rsidRDefault="00EE277B" w:rsidP="00FF1F50">
      <w:pPr>
        <w:pStyle w:val="af6"/>
        <w:numPr>
          <w:ilvl w:val="0"/>
          <w:numId w:val="81"/>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color w:val="000000"/>
          <w:sz w:val="24"/>
          <w:szCs w:val="24"/>
          <w:lang w:val="ru-RU" w:eastAsia="ru-RU"/>
        </w:rPr>
        <w:t>Целенаправленная работа по формированию орфографической зоркости.</w:t>
      </w:r>
    </w:p>
    <w:p w:rsidR="00EE277B" w:rsidRPr="007F26FD" w:rsidRDefault="00EE277B" w:rsidP="00FF1F50">
      <w:pPr>
        <w:pStyle w:val="af6"/>
        <w:numPr>
          <w:ilvl w:val="0"/>
          <w:numId w:val="81"/>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color w:val="000000"/>
          <w:sz w:val="24"/>
          <w:szCs w:val="24"/>
          <w:lang w:val="ru-RU" w:eastAsia="ru-RU"/>
        </w:rPr>
        <w:lastRenderedPageBreak/>
        <w:t>Формы,</w:t>
      </w:r>
      <w:r w:rsidRPr="007F26FD">
        <w:rPr>
          <w:rFonts w:ascii="Times New Roman" w:hAnsi="Times New Roman"/>
          <w:bCs/>
          <w:color w:val="000000"/>
          <w:sz w:val="24"/>
          <w:szCs w:val="24"/>
          <w:lang w:eastAsia="ru-RU"/>
        </w:rPr>
        <w:t> </w:t>
      </w:r>
      <w:r w:rsidRPr="007F26FD">
        <w:rPr>
          <w:rFonts w:ascii="Times New Roman" w:hAnsi="Times New Roman"/>
          <w:bCs/>
          <w:color w:val="000000"/>
          <w:sz w:val="24"/>
          <w:szCs w:val="24"/>
          <w:lang w:val="ru-RU" w:eastAsia="ru-RU"/>
        </w:rPr>
        <w:t xml:space="preserve"> обеспечивающие сочетание учебной деятельности с коммуникативной (диалоговое общение авторов с ребенком; использование персонажей; задания «Расскажи дома» и другие).</w:t>
      </w:r>
    </w:p>
    <w:p w:rsidR="00EE277B" w:rsidRPr="007F26FD" w:rsidRDefault="00EE277B" w:rsidP="00C421DB">
      <w:pPr>
        <w:ind w:firstLine="709"/>
        <w:jc w:val="both"/>
        <w:rPr>
          <w:sz w:val="24"/>
          <w:szCs w:val="24"/>
          <w:lang w:eastAsia="ru-RU"/>
        </w:rPr>
      </w:pPr>
      <w:r w:rsidRPr="007F26FD">
        <w:rPr>
          <w:bCs/>
          <w:color w:val="000000"/>
          <w:sz w:val="24"/>
          <w:szCs w:val="24"/>
          <w:lang w:eastAsia="ru-RU"/>
        </w:rPr>
        <w:t>Литературное чтение:</w:t>
      </w:r>
    </w:p>
    <w:p w:rsidR="00EE277B" w:rsidRPr="007F26FD" w:rsidRDefault="00EE277B" w:rsidP="00FF1F50">
      <w:pPr>
        <w:pStyle w:val="af6"/>
        <w:numPr>
          <w:ilvl w:val="0"/>
          <w:numId w:val="82"/>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color w:val="000000"/>
          <w:sz w:val="24"/>
          <w:szCs w:val="24"/>
          <w:lang w:val="ru-RU" w:eastAsia="ru-RU"/>
        </w:rPr>
        <w:t xml:space="preserve">Формирование устойчивого желания читать доступную возрасту литературу. </w:t>
      </w:r>
    </w:p>
    <w:p w:rsidR="00EE277B" w:rsidRPr="007F26FD" w:rsidRDefault="00EE277B" w:rsidP="00FF1F50">
      <w:pPr>
        <w:pStyle w:val="af6"/>
        <w:numPr>
          <w:ilvl w:val="0"/>
          <w:numId w:val="82"/>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color w:val="000000"/>
          <w:sz w:val="24"/>
          <w:szCs w:val="24"/>
          <w:lang w:val="ru-RU" w:eastAsia="ru-RU"/>
        </w:rPr>
        <w:t xml:space="preserve"> Совершенствования навыка чтения. </w:t>
      </w:r>
    </w:p>
    <w:p w:rsidR="00EE277B" w:rsidRPr="007F26FD" w:rsidRDefault="00EE277B" w:rsidP="00FF1F50">
      <w:pPr>
        <w:pStyle w:val="af6"/>
        <w:numPr>
          <w:ilvl w:val="0"/>
          <w:numId w:val="82"/>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color w:val="000000"/>
          <w:sz w:val="24"/>
          <w:szCs w:val="24"/>
          <w:lang w:val="ru-RU" w:eastAsia="ru-RU"/>
        </w:rPr>
        <w:t xml:space="preserve">Формирование способности к полноценному восприятию литературного текста. </w:t>
      </w:r>
    </w:p>
    <w:p w:rsidR="00EE277B" w:rsidRPr="007F26FD" w:rsidRDefault="00EE277B" w:rsidP="00FF1F50">
      <w:pPr>
        <w:pStyle w:val="af6"/>
        <w:numPr>
          <w:ilvl w:val="0"/>
          <w:numId w:val="82"/>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color w:val="000000"/>
          <w:sz w:val="24"/>
          <w:szCs w:val="24"/>
          <w:lang w:val="ru-RU" w:eastAsia="ru-RU"/>
        </w:rPr>
        <w:t xml:space="preserve">Усвоение различных способов творчества. </w:t>
      </w:r>
    </w:p>
    <w:p w:rsidR="00EE277B" w:rsidRPr="007F26FD" w:rsidRDefault="00EE277B" w:rsidP="00FF1F50">
      <w:pPr>
        <w:pStyle w:val="af6"/>
        <w:numPr>
          <w:ilvl w:val="0"/>
          <w:numId w:val="82"/>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color w:val="000000"/>
          <w:sz w:val="24"/>
          <w:szCs w:val="24"/>
          <w:lang w:val="ru-RU" w:eastAsia="ru-RU"/>
        </w:rPr>
        <w:t>Обучение практическим приемам преобразования текста.</w:t>
      </w:r>
    </w:p>
    <w:p w:rsidR="00EE277B" w:rsidRPr="007F26FD" w:rsidRDefault="00EE277B" w:rsidP="00FF1F50">
      <w:pPr>
        <w:pStyle w:val="af6"/>
        <w:numPr>
          <w:ilvl w:val="0"/>
          <w:numId w:val="82"/>
        </w:numPr>
        <w:tabs>
          <w:tab w:val="left" w:pos="1134"/>
        </w:tabs>
        <w:ind w:left="0" w:firstLine="709"/>
        <w:jc w:val="both"/>
        <w:rPr>
          <w:rFonts w:ascii="Times New Roman" w:hAnsi="Times New Roman"/>
          <w:sz w:val="24"/>
          <w:szCs w:val="24"/>
          <w:lang w:val="ru-RU" w:eastAsia="ru-RU"/>
        </w:rPr>
      </w:pPr>
      <w:r w:rsidRPr="007F26FD">
        <w:rPr>
          <w:rFonts w:ascii="Times New Roman" w:hAnsi="Times New Roman"/>
          <w:bCs/>
          <w:color w:val="000000"/>
          <w:sz w:val="24"/>
          <w:szCs w:val="24"/>
          <w:lang w:val="ru-RU" w:eastAsia="ru-RU"/>
        </w:rPr>
        <w:t xml:space="preserve"> Обогащение читательского опыта.</w:t>
      </w:r>
    </w:p>
    <w:p w:rsidR="00BA7397" w:rsidRPr="007F26FD" w:rsidRDefault="00BA7397" w:rsidP="00C421DB">
      <w:pPr>
        <w:pStyle w:val="1"/>
        <w:ind w:firstLine="709"/>
        <w:jc w:val="both"/>
        <w:rPr>
          <w:rStyle w:val="Zag11"/>
          <w:rFonts w:ascii="Times New Roman" w:eastAsia="@Arial Unicode MS" w:hAnsi="Times New Roman" w:cs="Times New Roman"/>
          <w:color w:val="000000"/>
          <w:sz w:val="24"/>
          <w:szCs w:val="24"/>
        </w:rPr>
      </w:pPr>
      <w:r w:rsidRPr="007F26FD">
        <w:rPr>
          <w:rStyle w:val="Zag11"/>
          <w:rFonts w:ascii="Times New Roman" w:eastAsia="@Arial Unicode MS" w:hAnsi="Times New Roman" w:cs="Times New Roman"/>
          <w:color w:val="000000"/>
          <w:sz w:val="24"/>
          <w:szCs w:val="24"/>
        </w:rPr>
        <w:t>Примерная программа служит ориентиром для разработчиков авторских или адаптированных программ и позволяет на её основе определять содержание и методическое обеспечение соответствующего предмета, курса, его акценты в реализации конкретных приоритетных содержательных линий.</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Программы отдельных учебных предметов, курсов М</w:t>
      </w:r>
      <w:r w:rsidR="00F33F6C" w:rsidRPr="007F26FD">
        <w:rPr>
          <w:rFonts w:ascii="Times New Roman" w:hAnsi="Times New Roman" w:cs="Times New Roman"/>
          <w:sz w:val="24"/>
          <w:szCs w:val="24"/>
        </w:rPr>
        <w:t>К</w:t>
      </w:r>
      <w:r w:rsidRPr="007F26FD">
        <w:rPr>
          <w:rFonts w:ascii="Times New Roman" w:hAnsi="Times New Roman" w:cs="Times New Roman"/>
          <w:sz w:val="24"/>
          <w:szCs w:val="24"/>
        </w:rPr>
        <w:t xml:space="preserve">ОУ </w:t>
      </w:r>
      <w:r w:rsidR="00F33F6C" w:rsidRPr="007F26FD">
        <w:rPr>
          <w:rFonts w:ascii="Times New Roman" w:hAnsi="Times New Roman" w:cs="Times New Roman"/>
          <w:sz w:val="24"/>
          <w:szCs w:val="24"/>
        </w:rPr>
        <w:t>Тазовская школа-интернат</w:t>
      </w:r>
      <w:r w:rsidRPr="007F26FD">
        <w:rPr>
          <w:rFonts w:ascii="Times New Roman" w:hAnsi="Times New Roman" w:cs="Times New Roman"/>
          <w:sz w:val="24"/>
          <w:szCs w:val="24"/>
        </w:rPr>
        <w:t xml:space="preserve"> разработаны на основе:</w:t>
      </w:r>
    </w:p>
    <w:p w:rsidR="00BA7397" w:rsidRPr="007F26FD" w:rsidRDefault="00BA7397" w:rsidP="004C2892">
      <w:pPr>
        <w:pStyle w:val="1"/>
        <w:numPr>
          <w:ilvl w:val="0"/>
          <w:numId w:val="72"/>
        </w:numPr>
        <w:tabs>
          <w:tab w:val="left" w:pos="1134"/>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требований к результатам освоения основной образовательной программы начального общего образования;</w:t>
      </w:r>
    </w:p>
    <w:p w:rsidR="00BA7397" w:rsidRPr="007F26FD" w:rsidRDefault="00BA7397" w:rsidP="004C2892">
      <w:pPr>
        <w:pStyle w:val="1"/>
        <w:numPr>
          <w:ilvl w:val="0"/>
          <w:numId w:val="72"/>
        </w:numPr>
        <w:tabs>
          <w:tab w:val="left" w:pos="1134"/>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примерных рабочих программ;</w:t>
      </w:r>
    </w:p>
    <w:p w:rsidR="00BA7397" w:rsidRPr="007F26FD" w:rsidRDefault="00BA7397" w:rsidP="004C2892">
      <w:pPr>
        <w:pStyle w:val="1"/>
        <w:numPr>
          <w:ilvl w:val="0"/>
          <w:numId w:val="72"/>
        </w:numPr>
        <w:tabs>
          <w:tab w:val="left" w:pos="1134"/>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программы формирования универсальных учебных действий.</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Кроме того, в соответствии с требованиями ФГОС начального общего образования (п. 19.5.), все рабочие программы, разработанные и используемые в М</w:t>
      </w:r>
      <w:r w:rsidR="00F33F6C" w:rsidRPr="007F26FD">
        <w:rPr>
          <w:rFonts w:ascii="Times New Roman" w:hAnsi="Times New Roman" w:cs="Times New Roman"/>
          <w:sz w:val="24"/>
          <w:szCs w:val="24"/>
        </w:rPr>
        <w:t>К</w:t>
      </w:r>
      <w:r w:rsidRPr="007F26FD">
        <w:rPr>
          <w:rFonts w:ascii="Times New Roman" w:hAnsi="Times New Roman" w:cs="Times New Roman"/>
          <w:sz w:val="24"/>
          <w:szCs w:val="24"/>
        </w:rPr>
        <w:t xml:space="preserve">ОУ </w:t>
      </w:r>
      <w:r w:rsidR="00F33F6C" w:rsidRPr="007F26FD">
        <w:rPr>
          <w:rFonts w:ascii="Times New Roman" w:hAnsi="Times New Roman" w:cs="Times New Roman"/>
          <w:sz w:val="24"/>
          <w:szCs w:val="24"/>
        </w:rPr>
        <w:t>Тазовская школа-интернат</w:t>
      </w:r>
      <w:r w:rsidRPr="007F26FD">
        <w:rPr>
          <w:rFonts w:ascii="Times New Roman" w:hAnsi="Times New Roman" w:cs="Times New Roman"/>
          <w:sz w:val="24"/>
          <w:szCs w:val="24"/>
        </w:rPr>
        <w:t>, в обязательном порядке включают следующие разделы:</w:t>
      </w:r>
    </w:p>
    <w:p w:rsidR="00BA7397" w:rsidRPr="007F26FD" w:rsidRDefault="00BA7397" w:rsidP="00FF1F50">
      <w:pPr>
        <w:pStyle w:val="1"/>
        <w:numPr>
          <w:ilvl w:val="0"/>
          <w:numId w:val="132"/>
        </w:numPr>
        <w:tabs>
          <w:tab w:val="left" w:pos="1134"/>
        </w:tabs>
        <w:ind w:left="0"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BA7397" w:rsidRPr="007F26FD" w:rsidRDefault="00BA7397" w:rsidP="00FF1F50">
      <w:pPr>
        <w:pStyle w:val="1"/>
        <w:numPr>
          <w:ilvl w:val="0"/>
          <w:numId w:val="132"/>
        </w:numPr>
        <w:tabs>
          <w:tab w:val="left" w:pos="1134"/>
        </w:tabs>
        <w:ind w:left="0"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общую характеристику учебного предмета, курса;</w:t>
      </w:r>
    </w:p>
    <w:p w:rsidR="00BA7397" w:rsidRPr="007F26FD" w:rsidRDefault="00BA7397" w:rsidP="00FF1F50">
      <w:pPr>
        <w:pStyle w:val="1"/>
        <w:numPr>
          <w:ilvl w:val="0"/>
          <w:numId w:val="132"/>
        </w:numPr>
        <w:tabs>
          <w:tab w:val="left" w:pos="1134"/>
        </w:tabs>
        <w:ind w:left="0"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описание места учебного предмета, курса в учебном плане;</w:t>
      </w:r>
    </w:p>
    <w:p w:rsidR="00BA7397" w:rsidRPr="007F26FD" w:rsidRDefault="00BA7397" w:rsidP="00FF1F50">
      <w:pPr>
        <w:pStyle w:val="1"/>
        <w:numPr>
          <w:ilvl w:val="0"/>
          <w:numId w:val="132"/>
        </w:numPr>
        <w:tabs>
          <w:tab w:val="left" w:pos="1134"/>
        </w:tabs>
        <w:ind w:left="0"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описание ценностных ориентиров содержания учебного предмета;</w:t>
      </w:r>
    </w:p>
    <w:p w:rsidR="00BA7397" w:rsidRPr="007F26FD" w:rsidRDefault="00BA7397" w:rsidP="00FF1F50">
      <w:pPr>
        <w:pStyle w:val="1"/>
        <w:numPr>
          <w:ilvl w:val="0"/>
          <w:numId w:val="132"/>
        </w:numPr>
        <w:tabs>
          <w:tab w:val="left" w:pos="1134"/>
        </w:tabs>
        <w:ind w:left="0"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личностные, метапредметные и предметные результаты освоения конкретного учебного предмета, курса;</w:t>
      </w:r>
    </w:p>
    <w:p w:rsidR="00BA7397" w:rsidRPr="007F26FD" w:rsidRDefault="00BA7397" w:rsidP="00FF1F50">
      <w:pPr>
        <w:pStyle w:val="1"/>
        <w:numPr>
          <w:ilvl w:val="0"/>
          <w:numId w:val="132"/>
        </w:numPr>
        <w:tabs>
          <w:tab w:val="left" w:pos="1134"/>
        </w:tabs>
        <w:ind w:left="0"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содержание учебного предмета, курса;</w:t>
      </w:r>
    </w:p>
    <w:p w:rsidR="00BA7397" w:rsidRDefault="00BA7397" w:rsidP="00FF1F50">
      <w:pPr>
        <w:pStyle w:val="1"/>
        <w:numPr>
          <w:ilvl w:val="0"/>
          <w:numId w:val="132"/>
        </w:numPr>
        <w:tabs>
          <w:tab w:val="left" w:pos="1134"/>
        </w:tabs>
        <w:ind w:left="0" w:firstLine="709"/>
        <w:jc w:val="both"/>
        <w:rPr>
          <w:rFonts w:ascii="Times New Roman" w:hAnsi="Times New Roman" w:cs="Times New Roman"/>
          <w:kern w:val="2"/>
          <w:sz w:val="24"/>
          <w:szCs w:val="24"/>
        </w:rPr>
      </w:pPr>
      <w:r w:rsidRPr="007F26FD">
        <w:rPr>
          <w:rFonts w:ascii="Times New Roman" w:hAnsi="Times New Roman" w:cs="Times New Roman"/>
          <w:kern w:val="2"/>
          <w:sz w:val="24"/>
          <w:szCs w:val="24"/>
        </w:rPr>
        <w:t>тематическое планирование с определением основных видов учебной деятельности обучающихся;</w:t>
      </w:r>
    </w:p>
    <w:p w:rsidR="004C2892" w:rsidRPr="004C2892" w:rsidRDefault="004C2892" w:rsidP="00FF1F50">
      <w:pPr>
        <w:pStyle w:val="aff7"/>
        <w:numPr>
          <w:ilvl w:val="0"/>
          <w:numId w:val="132"/>
        </w:numPr>
        <w:tabs>
          <w:tab w:val="left" w:pos="1134"/>
        </w:tabs>
        <w:spacing w:line="240" w:lineRule="auto"/>
        <w:ind w:left="0" w:firstLine="709"/>
        <w:rPr>
          <w:sz w:val="24"/>
          <w:szCs w:val="24"/>
        </w:rPr>
      </w:pPr>
      <w:r w:rsidRPr="004C2892">
        <w:rPr>
          <w:sz w:val="24"/>
          <w:szCs w:val="24"/>
        </w:rPr>
        <w:t>планируемые результаты изучения учебного предмета, курса;</w:t>
      </w:r>
    </w:p>
    <w:p w:rsidR="004C2892" w:rsidRPr="00950F2D" w:rsidRDefault="004C2892" w:rsidP="00FF1F50">
      <w:pPr>
        <w:pStyle w:val="aff7"/>
        <w:numPr>
          <w:ilvl w:val="0"/>
          <w:numId w:val="132"/>
        </w:numPr>
        <w:tabs>
          <w:tab w:val="left" w:pos="1134"/>
        </w:tabs>
        <w:spacing w:line="240" w:lineRule="auto"/>
        <w:ind w:left="0" w:firstLine="709"/>
        <w:rPr>
          <w:color w:val="auto"/>
          <w:sz w:val="24"/>
          <w:szCs w:val="24"/>
        </w:rPr>
      </w:pPr>
      <w:r w:rsidRPr="00950F2D">
        <w:rPr>
          <w:color w:val="auto"/>
          <w:sz w:val="24"/>
          <w:szCs w:val="24"/>
        </w:rPr>
        <w:t>описание материально-технического обеспечения образовательного процесса.</w:t>
      </w:r>
    </w:p>
    <w:p w:rsidR="00827457" w:rsidRPr="00950F2D" w:rsidRDefault="00BA7397" w:rsidP="00C421DB">
      <w:pPr>
        <w:pStyle w:val="1"/>
        <w:ind w:firstLine="709"/>
        <w:jc w:val="both"/>
        <w:rPr>
          <w:rFonts w:ascii="Times New Roman" w:hAnsi="Times New Roman" w:cs="Times New Roman"/>
          <w:sz w:val="24"/>
          <w:szCs w:val="24"/>
        </w:rPr>
      </w:pPr>
      <w:r w:rsidRPr="00950F2D">
        <w:rPr>
          <w:rFonts w:ascii="Times New Roman" w:hAnsi="Times New Roman" w:cs="Times New Roman"/>
          <w:sz w:val="24"/>
          <w:szCs w:val="24"/>
        </w:rPr>
        <w:t>Разработанные педагогами школы рабочие учебные программы в обязательном порядке рассматриваются на заседании методических объединений. Школьные методические объединения учителей дает заключение об одобрении или доработке учебных программ. Решение школь</w:t>
      </w:r>
      <w:r w:rsidR="000478B6" w:rsidRPr="00950F2D">
        <w:rPr>
          <w:rFonts w:ascii="Times New Roman" w:hAnsi="Times New Roman" w:cs="Times New Roman"/>
          <w:sz w:val="24"/>
          <w:szCs w:val="24"/>
        </w:rPr>
        <w:t>ного методического объединения</w:t>
      </w:r>
      <w:r w:rsidRPr="00950F2D">
        <w:rPr>
          <w:rFonts w:ascii="Times New Roman" w:hAnsi="Times New Roman" w:cs="Times New Roman"/>
          <w:sz w:val="24"/>
          <w:szCs w:val="24"/>
        </w:rPr>
        <w:t xml:space="preserve"> оформляется протоколом. После чего при положительном решении рабочие учебные программы представляются в администрацию общеобразовательного учреждения и утверждаются приказом директора школы (издается приказ об утверждении рабочих учебных программ по каждому предмету, курсу). На всех рабочих учебных программах указывается дата их рассмотрения на заседан</w:t>
      </w:r>
      <w:r w:rsidR="000478B6" w:rsidRPr="00950F2D">
        <w:rPr>
          <w:rFonts w:ascii="Times New Roman" w:hAnsi="Times New Roman" w:cs="Times New Roman"/>
          <w:sz w:val="24"/>
          <w:szCs w:val="24"/>
        </w:rPr>
        <w:t>ии школьного методобъединения</w:t>
      </w:r>
      <w:r w:rsidRPr="00950F2D">
        <w:rPr>
          <w:rFonts w:ascii="Times New Roman" w:hAnsi="Times New Roman" w:cs="Times New Roman"/>
          <w:sz w:val="24"/>
          <w:szCs w:val="24"/>
        </w:rPr>
        <w:t xml:space="preserve"> и подпись директора школы об их утверждении с указанием даты и номера приказа. Утверждение  рабочих учебных программ по учебным предметам осуществляется до начала учебного года, но не позднее 31 августа текущего учебного года.</w:t>
      </w:r>
    </w:p>
    <w:p w:rsidR="002B2F59" w:rsidRPr="00950F2D" w:rsidRDefault="002B2F59" w:rsidP="00C421DB">
      <w:pPr>
        <w:pStyle w:val="1"/>
        <w:ind w:firstLine="709"/>
        <w:jc w:val="both"/>
        <w:rPr>
          <w:rFonts w:ascii="Times New Roman" w:hAnsi="Times New Roman" w:cs="Times New Roman"/>
          <w:sz w:val="24"/>
          <w:szCs w:val="24"/>
        </w:rPr>
      </w:pPr>
      <w:r w:rsidRPr="00950F2D">
        <w:rPr>
          <w:rFonts w:ascii="Times New Roman" w:hAnsi="Times New Roman" w:cs="Times New Roman"/>
          <w:sz w:val="24"/>
          <w:szCs w:val="24"/>
        </w:rPr>
        <w:t xml:space="preserve">Рабочие программы учебных предметов, курсов, в том числе внеурочной деятельности должны обеспечивать достижение планируемых результатов освоения </w:t>
      </w:r>
      <w:r w:rsidRPr="00950F2D">
        <w:rPr>
          <w:rFonts w:ascii="Times New Roman" w:hAnsi="Times New Roman" w:cs="Times New Roman"/>
          <w:sz w:val="24"/>
          <w:szCs w:val="24"/>
        </w:rPr>
        <w:lastRenderedPageBreak/>
        <w:t>основной образовательной программы начального общего образования. 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2B2F59" w:rsidRPr="00950F2D" w:rsidRDefault="002B2F59" w:rsidP="00C421DB">
      <w:pPr>
        <w:pStyle w:val="1"/>
        <w:ind w:firstLine="709"/>
        <w:jc w:val="both"/>
        <w:rPr>
          <w:rFonts w:ascii="Times New Roman" w:hAnsi="Times New Roman" w:cs="Times New Roman"/>
          <w:sz w:val="24"/>
          <w:szCs w:val="24"/>
        </w:rPr>
      </w:pPr>
      <w:r w:rsidRPr="00950F2D">
        <w:rPr>
          <w:rFonts w:ascii="Times New Roman" w:hAnsi="Times New Roman" w:cs="Times New Roman"/>
          <w:sz w:val="24"/>
          <w:szCs w:val="24"/>
        </w:rPr>
        <w:t xml:space="preserve"> Рабочие программы учебных предметов, курсов содержат:</w:t>
      </w:r>
    </w:p>
    <w:p w:rsidR="002B2F59" w:rsidRPr="00950F2D" w:rsidRDefault="002B2F59" w:rsidP="00C421DB">
      <w:pPr>
        <w:pStyle w:val="1"/>
        <w:ind w:firstLine="709"/>
        <w:jc w:val="both"/>
        <w:rPr>
          <w:rFonts w:ascii="Times New Roman" w:hAnsi="Times New Roman" w:cs="Times New Roman"/>
          <w:sz w:val="24"/>
          <w:szCs w:val="24"/>
        </w:rPr>
      </w:pPr>
      <w:r w:rsidRPr="00950F2D">
        <w:rPr>
          <w:rFonts w:ascii="Times New Roman" w:hAnsi="Times New Roman" w:cs="Times New Roman"/>
          <w:sz w:val="24"/>
          <w:szCs w:val="24"/>
        </w:rPr>
        <w:t xml:space="preserve"> 1) планируемые результаты освоения учебного предмета, курса; </w:t>
      </w:r>
    </w:p>
    <w:p w:rsidR="002B2F59" w:rsidRPr="00950F2D" w:rsidRDefault="002B2F59" w:rsidP="00C421DB">
      <w:pPr>
        <w:pStyle w:val="1"/>
        <w:ind w:firstLine="709"/>
        <w:jc w:val="both"/>
        <w:rPr>
          <w:rFonts w:ascii="Times New Roman" w:hAnsi="Times New Roman" w:cs="Times New Roman"/>
          <w:sz w:val="24"/>
          <w:szCs w:val="24"/>
        </w:rPr>
      </w:pPr>
      <w:r w:rsidRPr="00950F2D">
        <w:rPr>
          <w:rFonts w:ascii="Times New Roman" w:hAnsi="Times New Roman" w:cs="Times New Roman"/>
          <w:sz w:val="24"/>
          <w:szCs w:val="24"/>
        </w:rPr>
        <w:t xml:space="preserve">2) содержание учебного предмета, курса; </w:t>
      </w:r>
    </w:p>
    <w:p w:rsidR="002B2F59" w:rsidRPr="00950F2D" w:rsidRDefault="002B2F59" w:rsidP="00C421DB">
      <w:pPr>
        <w:pStyle w:val="1"/>
        <w:ind w:firstLine="709"/>
        <w:jc w:val="both"/>
        <w:rPr>
          <w:rFonts w:ascii="Times New Roman" w:hAnsi="Times New Roman" w:cs="Times New Roman"/>
          <w:sz w:val="24"/>
          <w:szCs w:val="24"/>
        </w:rPr>
      </w:pPr>
      <w:r w:rsidRPr="00950F2D">
        <w:rPr>
          <w:rFonts w:ascii="Times New Roman" w:hAnsi="Times New Roman" w:cs="Times New Roman"/>
          <w:sz w:val="24"/>
          <w:szCs w:val="24"/>
        </w:rPr>
        <w:t xml:space="preserve">3) тематическое планирование с указанием количества часов, отводимых на освоение каждой темы. </w:t>
      </w:r>
    </w:p>
    <w:p w:rsidR="002B2F59" w:rsidRPr="00950F2D" w:rsidRDefault="002B2F59" w:rsidP="00C421DB">
      <w:pPr>
        <w:pStyle w:val="1"/>
        <w:ind w:firstLine="709"/>
        <w:jc w:val="both"/>
        <w:rPr>
          <w:rFonts w:ascii="Times New Roman" w:hAnsi="Times New Roman" w:cs="Times New Roman"/>
          <w:sz w:val="24"/>
          <w:szCs w:val="24"/>
        </w:rPr>
      </w:pPr>
      <w:r w:rsidRPr="00950F2D">
        <w:rPr>
          <w:rFonts w:ascii="Times New Roman" w:hAnsi="Times New Roman" w:cs="Times New Roman"/>
          <w:sz w:val="24"/>
          <w:szCs w:val="24"/>
        </w:rPr>
        <w:t xml:space="preserve">Рабочие программы курсов внеурочной деятельности содержат: </w:t>
      </w:r>
    </w:p>
    <w:p w:rsidR="002B2F59" w:rsidRPr="00950F2D" w:rsidRDefault="002B2F59" w:rsidP="00C421DB">
      <w:pPr>
        <w:pStyle w:val="1"/>
        <w:ind w:firstLine="709"/>
        <w:jc w:val="both"/>
        <w:rPr>
          <w:rFonts w:ascii="Times New Roman" w:hAnsi="Times New Roman" w:cs="Times New Roman"/>
          <w:sz w:val="24"/>
          <w:szCs w:val="24"/>
        </w:rPr>
      </w:pPr>
      <w:r w:rsidRPr="00950F2D">
        <w:rPr>
          <w:rFonts w:ascii="Times New Roman" w:hAnsi="Times New Roman" w:cs="Times New Roman"/>
          <w:sz w:val="24"/>
          <w:szCs w:val="24"/>
        </w:rPr>
        <w:t>1) результаты освоения курса внеурочной деятельности;</w:t>
      </w:r>
    </w:p>
    <w:p w:rsidR="002B2F59" w:rsidRPr="00950F2D" w:rsidRDefault="002B2F59" w:rsidP="00C421DB">
      <w:pPr>
        <w:pStyle w:val="1"/>
        <w:ind w:firstLine="709"/>
        <w:jc w:val="both"/>
        <w:rPr>
          <w:rFonts w:ascii="Times New Roman" w:hAnsi="Times New Roman" w:cs="Times New Roman"/>
          <w:sz w:val="24"/>
          <w:szCs w:val="24"/>
        </w:rPr>
      </w:pPr>
      <w:r w:rsidRPr="00950F2D">
        <w:rPr>
          <w:rFonts w:ascii="Times New Roman" w:hAnsi="Times New Roman" w:cs="Times New Roman"/>
          <w:sz w:val="24"/>
          <w:szCs w:val="24"/>
        </w:rPr>
        <w:t xml:space="preserve"> 2) содержание курса внеурочной деятельности с указанием форм организации и видов деятельности;</w:t>
      </w:r>
    </w:p>
    <w:p w:rsidR="002B2F59" w:rsidRPr="00950F2D" w:rsidRDefault="002B2F59" w:rsidP="002B2F59">
      <w:pPr>
        <w:pStyle w:val="1"/>
        <w:ind w:firstLine="709"/>
        <w:jc w:val="both"/>
        <w:rPr>
          <w:rFonts w:ascii="Times New Roman" w:hAnsi="Times New Roman" w:cs="Times New Roman"/>
          <w:sz w:val="24"/>
          <w:szCs w:val="24"/>
        </w:rPr>
      </w:pPr>
      <w:r w:rsidRPr="00950F2D">
        <w:rPr>
          <w:rFonts w:ascii="Times New Roman" w:hAnsi="Times New Roman" w:cs="Times New Roman"/>
          <w:sz w:val="24"/>
          <w:szCs w:val="24"/>
        </w:rPr>
        <w:t xml:space="preserve"> 3) тематическое планирование.</w:t>
      </w:r>
    </w:p>
    <w:p w:rsidR="00BA7397" w:rsidRPr="00950F2D" w:rsidRDefault="00BA7397" w:rsidP="00C421DB">
      <w:pPr>
        <w:pStyle w:val="1"/>
        <w:ind w:firstLine="709"/>
        <w:jc w:val="both"/>
        <w:rPr>
          <w:rFonts w:ascii="Times New Roman" w:hAnsi="Times New Roman" w:cs="Times New Roman"/>
          <w:sz w:val="24"/>
          <w:szCs w:val="24"/>
        </w:rPr>
      </w:pPr>
      <w:r w:rsidRPr="00950F2D">
        <w:rPr>
          <w:rFonts w:ascii="Times New Roman" w:hAnsi="Times New Roman" w:cs="Times New Roman"/>
          <w:sz w:val="24"/>
          <w:szCs w:val="24"/>
        </w:rPr>
        <w:t xml:space="preserve">Администрацией школы ведется периодический </w:t>
      </w:r>
      <w:proofErr w:type="gramStart"/>
      <w:r w:rsidRPr="00950F2D">
        <w:rPr>
          <w:rFonts w:ascii="Times New Roman" w:hAnsi="Times New Roman" w:cs="Times New Roman"/>
          <w:sz w:val="24"/>
          <w:szCs w:val="24"/>
        </w:rPr>
        <w:t>контроль за</w:t>
      </w:r>
      <w:proofErr w:type="gramEnd"/>
      <w:r w:rsidRPr="00950F2D">
        <w:rPr>
          <w:rFonts w:ascii="Times New Roman" w:hAnsi="Times New Roman" w:cs="Times New Roman"/>
          <w:sz w:val="24"/>
          <w:szCs w:val="24"/>
        </w:rPr>
        <w:t xml:space="preserve"> реализацией и выполнением рабочих учебных программ.</w:t>
      </w:r>
    </w:p>
    <w:p w:rsidR="00827457" w:rsidRPr="00950F2D" w:rsidRDefault="00827457" w:rsidP="00C421DB">
      <w:pPr>
        <w:ind w:firstLine="709"/>
        <w:jc w:val="both"/>
        <w:rPr>
          <w:b/>
          <w:bCs/>
          <w:sz w:val="24"/>
          <w:szCs w:val="24"/>
        </w:rPr>
      </w:pPr>
    </w:p>
    <w:p w:rsidR="00827457" w:rsidRPr="00950F2D" w:rsidRDefault="00827457" w:rsidP="00922F88">
      <w:pPr>
        <w:ind w:firstLine="709"/>
        <w:jc w:val="center"/>
        <w:rPr>
          <w:b/>
          <w:bCs/>
          <w:sz w:val="24"/>
          <w:szCs w:val="24"/>
        </w:rPr>
      </w:pPr>
      <w:r w:rsidRPr="00950F2D">
        <w:rPr>
          <w:b/>
          <w:bCs/>
          <w:sz w:val="24"/>
          <w:szCs w:val="24"/>
        </w:rPr>
        <w:t>Основное содержание учебных предметов на ступени начального общего образования.</w:t>
      </w:r>
    </w:p>
    <w:p w:rsidR="006C3FB1" w:rsidRPr="00950F2D" w:rsidRDefault="00126C57" w:rsidP="006C3FB1">
      <w:pPr>
        <w:ind w:firstLine="709"/>
        <w:jc w:val="both"/>
        <w:rPr>
          <w:sz w:val="24"/>
          <w:szCs w:val="24"/>
        </w:rPr>
      </w:pPr>
      <w:r w:rsidRPr="00950F2D">
        <w:rPr>
          <w:sz w:val="24"/>
          <w:szCs w:val="24"/>
        </w:rPr>
        <w:t>Обязательные предметные области и основные задачи реализации содержания предметных областей приведены в таблице (Приказ Минобрнауки Российской Федерации от 31.12.2015г. № 1576 «О внесении изменений в федеральный государственный образовательный стандарт начального общего образования»)</w:t>
      </w:r>
    </w:p>
    <w:tbl>
      <w:tblPr>
        <w:tblStyle w:val="a8"/>
        <w:tblW w:w="0" w:type="auto"/>
        <w:tblLook w:val="04A0" w:firstRow="1" w:lastRow="0" w:firstColumn="1" w:lastColumn="0" w:noHBand="0" w:noVBand="1"/>
      </w:tblPr>
      <w:tblGrid>
        <w:gridCol w:w="675"/>
        <w:gridCol w:w="1985"/>
        <w:gridCol w:w="6911"/>
      </w:tblGrid>
      <w:tr w:rsidR="00950F2D" w:rsidRPr="00950F2D" w:rsidTr="006C3FB1">
        <w:tc>
          <w:tcPr>
            <w:tcW w:w="675" w:type="dxa"/>
          </w:tcPr>
          <w:p w:rsidR="006C3FB1" w:rsidRPr="00950F2D" w:rsidRDefault="006C3FB1" w:rsidP="00126C57">
            <w:pPr>
              <w:jc w:val="both"/>
              <w:rPr>
                <w:b/>
                <w:bCs/>
                <w:sz w:val="24"/>
                <w:szCs w:val="24"/>
              </w:rPr>
            </w:pPr>
            <w:r w:rsidRPr="00950F2D">
              <w:rPr>
                <w:sz w:val="24"/>
                <w:szCs w:val="24"/>
              </w:rPr>
              <w:t xml:space="preserve">№ </w:t>
            </w:r>
            <w:proofErr w:type="gramStart"/>
            <w:r w:rsidRPr="00950F2D">
              <w:rPr>
                <w:sz w:val="24"/>
                <w:szCs w:val="24"/>
              </w:rPr>
              <w:t>п</w:t>
            </w:r>
            <w:proofErr w:type="gramEnd"/>
            <w:r w:rsidRPr="00950F2D">
              <w:rPr>
                <w:sz w:val="24"/>
                <w:szCs w:val="24"/>
              </w:rPr>
              <w:t>/п</w:t>
            </w:r>
          </w:p>
        </w:tc>
        <w:tc>
          <w:tcPr>
            <w:tcW w:w="1985" w:type="dxa"/>
          </w:tcPr>
          <w:p w:rsidR="006C3FB1" w:rsidRPr="00950F2D" w:rsidRDefault="006C3FB1" w:rsidP="00126C57">
            <w:pPr>
              <w:jc w:val="both"/>
              <w:rPr>
                <w:b/>
                <w:bCs/>
                <w:sz w:val="24"/>
                <w:szCs w:val="24"/>
              </w:rPr>
            </w:pPr>
            <w:r w:rsidRPr="00950F2D">
              <w:rPr>
                <w:sz w:val="24"/>
                <w:szCs w:val="24"/>
              </w:rPr>
              <w:t>Предметные области</w:t>
            </w:r>
          </w:p>
        </w:tc>
        <w:tc>
          <w:tcPr>
            <w:tcW w:w="6911" w:type="dxa"/>
          </w:tcPr>
          <w:p w:rsidR="006C3FB1" w:rsidRPr="00950F2D" w:rsidRDefault="006C3FB1" w:rsidP="00126C57">
            <w:pPr>
              <w:jc w:val="both"/>
              <w:rPr>
                <w:b/>
                <w:bCs/>
                <w:sz w:val="24"/>
                <w:szCs w:val="24"/>
              </w:rPr>
            </w:pPr>
            <w:r w:rsidRPr="00950F2D">
              <w:rPr>
                <w:sz w:val="24"/>
                <w:szCs w:val="24"/>
              </w:rPr>
              <w:t>Основные задачи реализации содержания</w:t>
            </w:r>
          </w:p>
        </w:tc>
      </w:tr>
      <w:tr w:rsidR="00950F2D" w:rsidRPr="00950F2D" w:rsidTr="006C3FB1">
        <w:tc>
          <w:tcPr>
            <w:tcW w:w="675" w:type="dxa"/>
          </w:tcPr>
          <w:p w:rsidR="006C3FB1" w:rsidRPr="00950F2D" w:rsidRDefault="006C3FB1" w:rsidP="00126C57">
            <w:pPr>
              <w:jc w:val="both"/>
              <w:rPr>
                <w:b/>
                <w:bCs/>
                <w:sz w:val="24"/>
                <w:szCs w:val="24"/>
              </w:rPr>
            </w:pPr>
            <w:r w:rsidRPr="00950F2D">
              <w:rPr>
                <w:sz w:val="24"/>
                <w:szCs w:val="24"/>
              </w:rPr>
              <w:t>1</w:t>
            </w:r>
          </w:p>
        </w:tc>
        <w:tc>
          <w:tcPr>
            <w:tcW w:w="1985" w:type="dxa"/>
          </w:tcPr>
          <w:p w:rsidR="006C3FB1" w:rsidRPr="00950F2D" w:rsidRDefault="006C3FB1" w:rsidP="00126C57">
            <w:pPr>
              <w:jc w:val="both"/>
              <w:rPr>
                <w:b/>
                <w:bCs/>
                <w:sz w:val="24"/>
                <w:szCs w:val="24"/>
              </w:rPr>
            </w:pPr>
            <w:r w:rsidRPr="00950F2D">
              <w:rPr>
                <w:sz w:val="24"/>
                <w:szCs w:val="24"/>
              </w:rPr>
              <w:t>Русский язык и литературное чтение</w:t>
            </w:r>
          </w:p>
        </w:tc>
        <w:tc>
          <w:tcPr>
            <w:tcW w:w="6911" w:type="dxa"/>
          </w:tcPr>
          <w:p w:rsidR="006C3FB1" w:rsidRPr="00950F2D" w:rsidRDefault="006C3FB1" w:rsidP="006C3FB1">
            <w:pPr>
              <w:ind w:firstLine="34"/>
              <w:jc w:val="both"/>
              <w:rPr>
                <w:b/>
                <w:bCs/>
                <w:sz w:val="24"/>
                <w:szCs w:val="24"/>
              </w:rPr>
            </w:pPr>
            <w:r w:rsidRPr="00950F2D">
              <w:rPr>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950F2D" w:rsidRPr="00950F2D" w:rsidTr="006C3FB1">
        <w:tc>
          <w:tcPr>
            <w:tcW w:w="675" w:type="dxa"/>
          </w:tcPr>
          <w:p w:rsidR="006C3FB1" w:rsidRPr="00950F2D" w:rsidRDefault="006C3FB1" w:rsidP="00126C57">
            <w:pPr>
              <w:jc w:val="both"/>
              <w:rPr>
                <w:b/>
                <w:bCs/>
                <w:sz w:val="24"/>
                <w:szCs w:val="24"/>
              </w:rPr>
            </w:pPr>
            <w:r w:rsidRPr="00950F2D">
              <w:rPr>
                <w:sz w:val="24"/>
                <w:szCs w:val="24"/>
              </w:rPr>
              <w:t>2</w:t>
            </w:r>
          </w:p>
        </w:tc>
        <w:tc>
          <w:tcPr>
            <w:tcW w:w="1985" w:type="dxa"/>
          </w:tcPr>
          <w:p w:rsidR="006C3FB1" w:rsidRPr="00950F2D" w:rsidRDefault="006C3FB1" w:rsidP="00126C57">
            <w:pPr>
              <w:jc w:val="both"/>
              <w:rPr>
                <w:b/>
                <w:bCs/>
                <w:sz w:val="24"/>
                <w:szCs w:val="24"/>
              </w:rPr>
            </w:pPr>
            <w:r w:rsidRPr="00950F2D">
              <w:rPr>
                <w:sz w:val="24"/>
                <w:szCs w:val="24"/>
              </w:rPr>
              <w:t>Родной язык и литературное чтение на родном языке</w:t>
            </w:r>
          </w:p>
        </w:tc>
        <w:tc>
          <w:tcPr>
            <w:tcW w:w="6911" w:type="dxa"/>
          </w:tcPr>
          <w:p w:rsidR="006C3FB1" w:rsidRPr="00950F2D" w:rsidRDefault="006C3FB1" w:rsidP="006C3FB1">
            <w:pPr>
              <w:ind w:firstLine="175"/>
              <w:jc w:val="both"/>
              <w:rPr>
                <w:b/>
                <w:bCs/>
                <w:sz w:val="24"/>
                <w:szCs w:val="24"/>
              </w:rPr>
            </w:pPr>
            <w:r w:rsidRPr="00950F2D">
              <w:rPr>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tc>
      </w:tr>
      <w:tr w:rsidR="00950F2D" w:rsidRPr="00950F2D" w:rsidTr="006C3FB1">
        <w:tc>
          <w:tcPr>
            <w:tcW w:w="675" w:type="dxa"/>
          </w:tcPr>
          <w:p w:rsidR="006C3FB1" w:rsidRPr="00950F2D" w:rsidRDefault="006C3FB1" w:rsidP="00126C57">
            <w:pPr>
              <w:jc w:val="both"/>
              <w:rPr>
                <w:b/>
                <w:bCs/>
                <w:sz w:val="24"/>
                <w:szCs w:val="24"/>
              </w:rPr>
            </w:pPr>
            <w:r w:rsidRPr="00950F2D">
              <w:rPr>
                <w:sz w:val="24"/>
                <w:szCs w:val="24"/>
              </w:rPr>
              <w:t>3</w:t>
            </w:r>
          </w:p>
        </w:tc>
        <w:tc>
          <w:tcPr>
            <w:tcW w:w="1985" w:type="dxa"/>
          </w:tcPr>
          <w:p w:rsidR="006C3FB1" w:rsidRPr="00950F2D" w:rsidRDefault="006C3FB1" w:rsidP="00126C57">
            <w:pPr>
              <w:jc w:val="both"/>
              <w:rPr>
                <w:b/>
                <w:bCs/>
                <w:sz w:val="24"/>
                <w:szCs w:val="24"/>
              </w:rPr>
            </w:pPr>
            <w:r w:rsidRPr="00950F2D">
              <w:rPr>
                <w:sz w:val="24"/>
                <w:szCs w:val="24"/>
              </w:rPr>
              <w:t>Иностранный язык</w:t>
            </w:r>
          </w:p>
        </w:tc>
        <w:tc>
          <w:tcPr>
            <w:tcW w:w="6911" w:type="dxa"/>
          </w:tcPr>
          <w:p w:rsidR="006C3FB1" w:rsidRPr="00950F2D" w:rsidRDefault="006C3FB1" w:rsidP="00126C57">
            <w:pPr>
              <w:jc w:val="both"/>
              <w:rPr>
                <w:b/>
                <w:bCs/>
                <w:sz w:val="24"/>
                <w:szCs w:val="24"/>
              </w:rPr>
            </w:pPr>
            <w:proofErr w:type="gramStart"/>
            <w:r w:rsidRPr="00950F2D">
              <w:rPr>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950F2D" w:rsidRPr="00950F2D" w:rsidTr="006C3FB1">
        <w:tc>
          <w:tcPr>
            <w:tcW w:w="675" w:type="dxa"/>
          </w:tcPr>
          <w:p w:rsidR="006C3FB1" w:rsidRPr="00950F2D" w:rsidRDefault="006C3FB1" w:rsidP="00126C57">
            <w:pPr>
              <w:jc w:val="both"/>
              <w:rPr>
                <w:b/>
                <w:bCs/>
                <w:sz w:val="24"/>
                <w:szCs w:val="24"/>
              </w:rPr>
            </w:pPr>
            <w:r w:rsidRPr="00950F2D">
              <w:rPr>
                <w:sz w:val="24"/>
                <w:szCs w:val="24"/>
              </w:rPr>
              <w:t>4</w:t>
            </w:r>
          </w:p>
        </w:tc>
        <w:tc>
          <w:tcPr>
            <w:tcW w:w="1985" w:type="dxa"/>
          </w:tcPr>
          <w:p w:rsidR="006C3FB1" w:rsidRPr="00950F2D" w:rsidRDefault="006C3FB1" w:rsidP="00126C57">
            <w:pPr>
              <w:jc w:val="both"/>
              <w:rPr>
                <w:b/>
                <w:bCs/>
                <w:sz w:val="24"/>
                <w:szCs w:val="24"/>
              </w:rPr>
            </w:pPr>
            <w:r w:rsidRPr="00950F2D">
              <w:rPr>
                <w:sz w:val="24"/>
                <w:szCs w:val="24"/>
              </w:rPr>
              <w:t>Математика и информатика</w:t>
            </w:r>
          </w:p>
        </w:tc>
        <w:tc>
          <w:tcPr>
            <w:tcW w:w="6911" w:type="dxa"/>
          </w:tcPr>
          <w:p w:rsidR="006C3FB1" w:rsidRPr="00950F2D" w:rsidRDefault="006C3FB1" w:rsidP="00126C57">
            <w:pPr>
              <w:jc w:val="both"/>
              <w:rPr>
                <w:b/>
                <w:bCs/>
                <w:sz w:val="24"/>
                <w:szCs w:val="24"/>
              </w:rPr>
            </w:pPr>
            <w:r w:rsidRPr="00950F2D">
              <w:rPr>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50F2D" w:rsidRPr="00950F2D" w:rsidTr="006C3FB1">
        <w:tc>
          <w:tcPr>
            <w:tcW w:w="675" w:type="dxa"/>
          </w:tcPr>
          <w:p w:rsidR="006C3FB1" w:rsidRPr="00950F2D" w:rsidRDefault="006C3FB1" w:rsidP="00126C57">
            <w:pPr>
              <w:jc w:val="both"/>
              <w:rPr>
                <w:b/>
                <w:bCs/>
                <w:sz w:val="24"/>
                <w:szCs w:val="24"/>
              </w:rPr>
            </w:pPr>
            <w:r w:rsidRPr="00950F2D">
              <w:rPr>
                <w:sz w:val="24"/>
                <w:szCs w:val="24"/>
              </w:rPr>
              <w:t>5</w:t>
            </w:r>
          </w:p>
        </w:tc>
        <w:tc>
          <w:tcPr>
            <w:tcW w:w="1985" w:type="dxa"/>
          </w:tcPr>
          <w:p w:rsidR="006C3FB1" w:rsidRPr="00950F2D" w:rsidRDefault="006C3FB1" w:rsidP="00126C57">
            <w:pPr>
              <w:jc w:val="both"/>
              <w:rPr>
                <w:b/>
                <w:bCs/>
                <w:sz w:val="24"/>
                <w:szCs w:val="24"/>
              </w:rPr>
            </w:pPr>
            <w:r w:rsidRPr="00950F2D">
              <w:rPr>
                <w:sz w:val="24"/>
                <w:szCs w:val="24"/>
              </w:rPr>
              <w:t xml:space="preserve">Обществознание </w:t>
            </w:r>
            <w:r w:rsidRPr="00950F2D">
              <w:rPr>
                <w:sz w:val="24"/>
                <w:szCs w:val="24"/>
              </w:rPr>
              <w:lastRenderedPageBreak/>
              <w:t>и естествознание (Окружающий мир)</w:t>
            </w:r>
          </w:p>
        </w:tc>
        <w:tc>
          <w:tcPr>
            <w:tcW w:w="6911" w:type="dxa"/>
          </w:tcPr>
          <w:p w:rsidR="006C3FB1" w:rsidRPr="00950F2D" w:rsidRDefault="006C3FB1" w:rsidP="006C3FB1">
            <w:pPr>
              <w:ind w:firstLine="175"/>
              <w:jc w:val="both"/>
              <w:rPr>
                <w:b/>
                <w:bCs/>
                <w:sz w:val="24"/>
                <w:szCs w:val="24"/>
              </w:rPr>
            </w:pPr>
            <w:r w:rsidRPr="00950F2D">
              <w:rPr>
                <w:sz w:val="24"/>
                <w:szCs w:val="24"/>
              </w:rPr>
              <w:lastRenderedPageBreak/>
              <w:t xml:space="preserve">Формирование уважительного отношения к семье, </w:t>
            </w:r>
            <w:r w:rsidRPr="00950F2D">
              <w:rPr>
                <w:sz w:val="24"/>
                <w:szCs w:val="24"/>
              </w:rPr>
              <w:lastRenderedPageBreak/>
              <w:t>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50F2D" w:rsidRPr="00950F2D" w:rsidTr="006C3FB1">
        <w:tc>
          <w:tcPr>
            <w:tcW w:w="675" w:type="dxa"/>
          </w:tcPr>
          <w:p w:rsidR="006C3FB1" w:rsidRPr="00950F2D" w:rsidRDefault="006C3FB1" w:rsidP="00126C57">
            <w:pPr>
              <w:jc w:val="both"/>
              <w:rPr>
                <w:b/>
                <w:bCs/>
                <w:sz w:val="24"/>
                <w:szCs w:val="24"/>
              </w:rPr>
            </w:pPr>
            <w:r w:rsidRPr="00950F2D">
              <w:rPr>
                <w:sz w:val="24"/>
                <w:szCs w:val="24"/>
              </w:rPr>
              <w:lastRenderedPageBreak/>
              <w:t>6</w:t>
            </w:r>
          </w:p>
        </w:tc>
        <w:tc>
          <w:tcPr>
            <w:tcW w:w="1985" w:type="dxa"/>
          </w:tcPr>
          <w:p w:rsidR="006C3FB1" w:rsidRPr="00950F2D" w:rsidRDefault="006C3FB1" w:rsidP="00126C57">
            <w:pPr>
              <w:jc w:val="both"/>
              <w:rPr>
                <w:b/>
                <w:bCs/>
                <w:sz w:val="24"/>
                <w:szCs w:val="24"/>
              </w:rPr>
            </w:pPr>
            <w:r w:rsidRPr="00950F2D">
              <w:rPr>
                <w:sz w:val="24"/>
                <w:szCs w:val="24"/>
              </w:rPr>
              <w:t>Основы религиозных культур и светской этики</w:t>
            </w:r>
          </w:p>
        </w:tc>
        <w:tc>
          <w:tcPr>
            <w:tcW w:w="6911" w:type="dxa"/>
          </w:tcPr>
          <w:p w:rsidR="006C3FB1" w:rsidRPr="00950F2D" w:rsidRDefault="006C3FB1" w:rsidP="00126C57">
            <w:pPr>
              <w:jc w:val="both"/>
              <w:rPr>
                <w:b/>
                <w:bCs/>
                <w:sz w:val="24"/>
                <w:szCs w:val="24"/>
              </w:rPr>
            </w:pPr>
            <w:r w:rsidRPr="00950F2D">
              <w:rPr>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50F2D" w:rsidRPr="00950F2D" w:rsidTr="006C3FB1">
        <w:tc>
          <w:tcPr>
            <w:tcW w:w="675" w:type="dxa"/>
          </w:tcPr>
          <w:p w:rsidR="006C3FB1" w:rsidRPr="00950F2D" w:rsidRDefault="006C3FB1" w:rsidP="00126C57">
            <w:pPr>
              <w:jc w:val="both"/>
              <w:rPr>
                <w:b/>
                <w:bCs/>
                <w:sz w:val="24"/>
                <w:szCs w:val="24"/>
              </w:rPr>
            </w:pPr>
            <w:r w:rsidRPr="00950F2D">
              <w:rPr>
                <w:sz w:val="24"/>
                <w:szCs w:val="24"/>
              </w:rPr>
              <w:t>7</w:t>
            </w:r>
          </w:p>
        </w:tc>
        <w:tc>
          <w:tcPr>
            <w:tcW w:w="1985" w:type="dxa"/>
          </w:tcPr>
          <w:p w:rsidR="006C3FB1" w:rsidRPr="00950F2D" w:rsidRDefault="006C3FB1" w:rsidP="00126C57">
            <w:pPr>
              <w:jc w:val="both"/>
              <w:rPr>
                <w:b/>
                <w:bCs/>
                <w:sz w:val="24"/>
                <w:szCs w:val="24"/>
              </w:rPr>
            </w:pPr>
            <w:r w:rsidRPr="00950F2D">
              <w:rPr>
                <w:sz w:val="24"/>
                <w:szCs w:val="24"/>
              </w:rPr>
              <w:t>Искусство</w:t>
            </w:r>
          </w:p>
        </w:tc>
        <w:tc>
          <w:tcPr>
            <w:tcW w:w="6911" w:type="dxa"/>
          </w:tcPr>
          <w:p w:rsidR="006C3FB1" w:rsidRPr="00950F2D" w:rsidRDefault="006C3FB1" w:rsidP="00126C57">
            <w:pPr>
              <w:jc w:val="both"/>
              <w:rPr>
                <w:b/>
                <w:bCs/>
                <w:sz w:val="24"/>
                <w:szCs w:val="24"/>
              </w:rPr>
            </w:pPr>
            <w:r w:rsidRPr="00950F2D">
              <w:rPr>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950F2D" w:rsidRPr="00950F2D" w:rsidTr="006C3FB1">
        <w:tc>
          <w:tcPr>
            <w:tcW w:w="675" w:type="dxa"/>
          </w:tcPr>
          <w:p w:rsidR="006C3FB1" w:rsidRPr="00950F2D" w:rsidRDefault="006C3FB1" w:rsidP="00126C57">
            <w:pPr>
              <w:jc w:val="both"/>
              <w:rPr>
                <w:b/>
                <w:bCs/>
                <w:sz w:val="24"/>
                <w:szCs w:val="24"/>
              </w:rPr>
            </w:pPr>
            <w:r w:rsidRPr="00950F2D">
              <w:rPr>
                <w:sz w:val="24"/>
                <w:szCs w:val="24"/>
              </w:rPr>
              <w:t>8</w:t>
            </w:r>
          </w:p>
        </w:tc>
        <w:tc>
          <w:tcPr>
            <w:tcW w:w="1985" w:type="dxa"/>
          </w:tcPr>
          <w:p w:rsidR="006C3FB1" w:rsidRPr="00950F2D" w:rsidRDefault="006C3FB1" w:rsidP="00126C57">
            <w:pPr>
              <w:jc w:val="both"/>
              <w:rPr>
                <w:b/>
                <w:bCs/>
                <w:sz w:val="24"/>
                <w:szCs w:val="24"/>
              </w:rPr>
            </w:pPr>
            <w:r w:rsidRPr="00950F2D">
              <w:rPr>
                <w:sz w:val="24"/>
                <w:szCs w:val="24"/>
              </w:rPr>
              <w:t>Технология</w:t>
            </w:r>
          </w:p>
        </w:tc>
        <w:tc>
          <w:tcPr>
            <w:tcW w:w="6911" w:type="dxa"/>
          </w:tcPr>
          <w:p w:rsidR="006C3FB1" w:rsidRPr="00950F2D" w:rsidRDefault="006C3FB1" w:rsidP="00126C57">
            <w:pPr>
              <w:jc w:val="both"/>
              <w:rPr>
                <w:b/>
                <w:bCs/>
                <w:sz w:val="24"/>
                <w:szCs w:val="24"/>
              </w:rPr>
            </w:pPr>
            <w:r w:rsidRPr="00950F2D">
              <w:rPr>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C3FB1" w:rsidRPr="00950F2D" w:rsidTr="006C3FB1">
        <w:tc>
          <w:tcPr>
            <w:tcW w:w="675" w:type="dxa"/>
          </w:tcPr>
          <w:p w:rsidR="006C3FB1" w:rsidRPr="00950F2D" w:rsidRDefault="006C3FB1" w:rsidP="00126C57">
            <w:pPr>
              <w:jc w:val="both"/>
              <w:rPr>
                <w:b/>
                <w:bCs/>
                <w:sz w:val="24"/>
                <w:szCs w:val="24"/>
              </w:rPr>
            </w:pPr>
            <w:r w:rsidRPr="00950F2D">
              <w:rPr>
                <w:sz w:val="24"/>
                <w:szCs w:val="24"/>
              </w:rPr>
              <w:t>9</w:t>
            </w:r>
          </w:p>
        </w:tc>
        <w:tc>
          <w:tcPr>
            <w:tcW w:w="1985" w:type="dxa"/>
          </w:tcPr>
          <w:p w:rsidR="006C3FB1" w:rsidRPr="00950F2D" w:rsidRDefault="006C3FB1" w:rsidP="00126C57">
            <w:pPr>
              <w:jc w:val="both"/>
              <w:rPr>
                <w:b/>
                <w:bCs/>
                <w:sz w:val="24"/>
                <w:szCs w:val="24"/>
              </w:rPr>
            </w:pPr>
            <w:r w:rsidRPr="00950F2D">
              <w:rPr>
                <w:sz w:val="24"/>
                <w:szCs w:val="24"/>
              </w:rPr>
              <w:t>Физическая культура</w:t>
            </w:r>
          </w:p>
        </w:tc>
        <w:tc>
          <w:tcPr>
            <w:tcW w:w="6911" w:type="dxa"/>
          </w:tcPr>
          <w:p w:rsidR="006C3FB1" w:rsidRPr="00950F2D" w:rsidRDefault="006C3FB1" w:rsidP="006C3FB1">
            <w:pPr>
              <w:ind w:firstLine="175"/>
              <w:jc w:val="both"/>
              <w:rPr>
                <w:b/>
                <w:bCs/>
                <w:sz w:val="24"/>
                <w:szCs w:val="24"/>
              </w:rPr>
            </w:pPr>
            <w:r w:rsidRPr="00950F2D">
              <w:rPr>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безопасного образа жизни</w:t>
            </w:r>
          </w:p>
        </w:tc>
      </w:tr>
    </w:tbl>
    <w:p w:rsidR="00126C57" w:rsidRPr="00950F2D" w:rsidRDefault="00126C57" w:rsidP="00922F88">
      <w:pPr>
        <w:ind w:firstLine="709"/>
        <w:jc w:val="center"/>
        <w:rPr>
          <w:b/>
          <w:bCs/>
          <w:sz w:val="24"/>
          <w:szCs w:val="24"/>
        </w:rPr>
      </w:pPr>
    </w:p>
    <w:p w:rsidR="00827457" w:rsidRPr="00950F2D" w:rsidRDefault="00922F88" w:rsidP="00922F88">
      <w:pPr>
        <w:jc w:val="center"/>
        <w:rPr>
          <w:b/>
          <w:iCs/>
          <w:sz w:val="24"/>
          <w:szCs w:val="24"/>
        </w:rPr>
      </w:pPr>
      <w:r w:rsidRPr="00950F2D">
        <w:rPr>
          <w:b/>
          <w:iCs/>
          <w:sz w:val="24"/>
          <w:szCs w:val="24"/>
        </w:rPr>
        <w:t xml:space="preserve">2.2.1. </w:t>
      </w:r>
      <w:r w:rsidR="00827457" w:rsidRPr="00950F2D">
        <w:rPr>
          <w:b/>
          <w:iCs/>
          <w:sz w:val="24"/>
          <w:szCs w:val="24"/>
        </w:rPr>
        <w:t>Русский язык</w:t>
      </w:r>
    </w:p>
    <w:p w:rsidR="00827457" w:rsidRPr="00950F2D" w:rsidRDefault="00827457" w:rsidP="00C421DB">
      <w:pPr>
        <w:ind w:firstLine="709"/>
        <w:jc w:val="both"/>
        <w:rPr>
          <w:b/>
          <w:bCs/>
          <w:i/>
          <w:iCs/>
          <w:sz w:val="24"/>
          <w:szCs w:val="24"/>
        </w:rPr>
      </w:pPr>
      <w:r w:rsidRPr="00950F2D">
        <w:rPr>
          <w:b/>
          <w:bCs/>
          <w:i/>
          <w:iCs/>
          <w:sz w:val="24"/>
          <w:szCs w:val="24"/>
        </w:rPr>
        <w:t>Виды речевой деятельности</w:t>
      </w:r>
    </w:p>
    <w:p w:rsidR="00827457" w:rsidRPr="00950F2D" w:rsidRDefault="00827457" w:rsidP="00C421DB">
      <w:pPr>
        <w:ind w:firstLine="709"/>
        <w:jc w:val="both"/>
        <w:rPr>
          <w:sz w:val="24"/>
          <w:szCs w:val="24"/>
        </w:rPr>
      </w:pPr>
      <w:r w:rsidRPr="00950F2D">
        <w:rPr>
          <w:b/>
          <w:bCs/>
          <w:sz w:val="24"/>
          <w:szCs w:val="24"/>
        </w:rPr>
        <w:t xml:space="preserve">Слушание. </w:t>
      </w:r>
      <w:r w:rsidRPr="00950F2D">
        <w:rPr>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27457" w:rsidRPr="00950F2D" w:rsidRDefault="00827457" w:rsidP="00C421DB">
      <w:pPr>
        <w:ind w:firstLine="709"/>
        <w:jc w:val="both"/>
        <w:rPr>
          <w:sz w:val="24"/>
          <w:szCs w:val="24"/>
        </w:rPr>
      </w:pPr>
      <w:r w:rsidRPr="00950F2D">
        <w:rPr>
          <w:b/>
          <w:bCs/>
          <w:sz w:val="24"/>
          <w:szCs w:val="24"/>
        </w:rPr>
        <w:t xml:space="preserve">Говорение. </w:t>
      </w:r>
      <w:r w:rsidRPr="00950F2D">
        <w:rPr>
          <w:sz w:val="24"/>
          <w:szCs w:val="24"/>
        </w:rPr>
        <w:t>Выбор языковых сре</w:t>
      </w:r>
      <w:proofErr w:type="gramStart"/>
      <w:r w:rsidRPr="00950F2D">
        <w:rPr>
          <w:sz w:val="24"/>
          <w:szCs w:val="24"/>
        </w:rPr>
        <w:t>дств в с</w:t>
      </w:r>
      <w:proofErr w:type="gramEnd"/>
      <w:r w:rsidRPr="00950F2D">
        <w:rPr>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27457" w:rsidRPr="00950F2D" w:rsidRDefault="00827457" w:rsidP="00C421DB">
      <w:pPr>
        <w:ind w:firstLine="709"/>
        <w:jc w:val="both"/>
        <w:rPr>
          <w:sz w:val="24"/>
          <w:szCs w:val="24"/>
        </w:rPr>
      </w:pPr>
      <w:r w:rsidRPr="00950F2D">
        <w:rPr>
          <w:b/>
          <w:bCs/>
          <w:sz w:val="24"/>
          <w:szCs w:val="24"/>
        </w:rPr>
        <w:t xml:space="preserve">Чтение. </w:t>
      </w:r>
      <w:r w:rsidRPr="00950F2D">
        <w:rPr>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50F2D">
        <w:rPr>
          <w:i/>
          <w:iCs/>
          <w:sz w:val="24"/>
          <w:szCs w:val="24"/>
        </w:rPr>
        <w:t>Анализ и оценка содержания, языковыхособенностей и структуры текста</w:t>
      </w:r>
      <w:r w:rsidRPr="00950F2D">
        <w:rPr>
          <w:sz w:val="24"/>
          <w:szCs w:val="24"/>
        </w:rPr>
        <w:t>.</w:t>
      </w:r>
    </w:p>
    <w:p w:rsidR="00827457" w:rsidRPr="00950F2D" w:rsidRDefault="00827457" w:rsidP="00C421DB">
      <w:pPr>
        <w:ind w:firstLine="709"/>
        <w:jc w:val="both"/>
        <w:rPr>
          <w:sz w:val="24"/>
          <w:szCs w:val="24"/>
        </w:rPr>
      </w:pPr>
      <w:r w:rsidRPr="00950F2D">
        <w:rPr>
          <w:b/>
          <w:bCs/>
          <w:sz w:val="24"/>
          <w:szCs w:val="24"/>
        </w:rPr>
        <w:t xml:space="preserve">Письмо. </w:t>
      </w:r>
      <w:r w:rsidRPr="00950F2D">
        <w:rPr>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w:t>
      </w:r>
      <w:r w:rsidRPr="00950F2D">
        <w:rPr>
          <w:sz w:val="24"/>
          <w:szCs w:val="24"/>
        </w:rPr>
        <w:lastRenderedPageBreak/>
        <w:t xml:space="preserve">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950F2D">
        <w:rPr>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827457" w:rsidRPr="00950F2D" w:rsidRDefault="00827457" w:rsidP="00C421DB">
      <w:pPr>
        <w:ind w:firstLine="709"/>
        <w:jc w:val="both"/>
        <w:rPr>
          <w:b/>
          <w:bCs/>
          <w:i/>
          <w:iCs/>
          <w:sz w:val="24"/>
          <w:szCs w:val="24"/>
        </w:rPr>
      </w:pPr>
      <w:r w:rsidRPr="00950F2D">
        <w:rPr>
          <w:b/>
          <w:bCs/>
          <w:i/>
          <w:iCs/>
          <w:sz w:val="24"/>
          <w:szCs w:val="24"/>
        </w:rPr>
        <w:t>Обучение грамоте</w:t>
      </w:r>
    </w:p>
    <w:p w:rsidR="00827457" w:rsidRPr="00950F2D" w:rsidRDefault="00827457" w:rsidP="00C421DB">
      <w:pPr>
        <w:ind w:firstLine="709"/>
        <w:jc w:val="both"/>
        <w:rPr>
          <w:sz w:val="24"/>
          <w:szCs w:val="24"/>
        </w:rPr>
      </w:pPr>
      <w:r w:rsidRPr="00950F2D">
        <w:rPr>
          <w:b/>
          <w:bCs/>
          <w:sz w:val="24"/>
          <w:szCs w:val="24"/>
        </w:rPr>
        <w:t xml:space="preserve">Фонетика. </w:t>
      </w:r>
      <w:r w:rsidRPr="00950F2D">
        <w:rPr>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w:t>
      </w:r>
    </w:p>
    <w:p w:rsidR="00827457" w:rsidRPr="00950F2D" w:rsidRDefault="00827457" w:rsidP="00C421DB">
      <w:pPr>
        <w:ind w:firstLine="709"/>
        <w:jc w:val="both"/>
        <w:rPr>
          <w:sz w:val="24"/>
          <w:szCs w:val="24"/>
        </w:rPr>
      </w:pPr>
      <w:r w:rsidRPr="00950F2D">
        <w:rPr>
          <w:sz w:val="24"/>
          <w:szCs w:val="24"/>
        </w:rPr>
        <w:t>Слог как минимальная произносительная единица. Деление слов на слоги. Определение места ударения.</w:t>
      </w:r>
    </w:p>
    <w:p w:rsidR="00827457" w:rsidRPr="007F26FD" w:rsidRDefault="00827457" w:rsidP="00C421DB">
      <w:pPr>
        <w:ind w:firstLine="709"/>
        <w:jc w:val="both"/>
        <w:rPr>
          <w:sz w:val="24"/>
          <w:szCs w:val="24"/>
        </w:rPr>
      </w:pPr>
      <w:r w:rsidRPr="00950F2D">
        <w:rPr>
          <w:b/>
          <w:bCs/>
          <w:sz w:val="24"/>
          <w:szCs w:val="24"/>
        </w:rPr>
        <w:t xml:space="preserve">Графика. </w:t>
      </w:r>
      <w:r w:rsidRPr="00950F2D">
        <w:rPr>
          <w:sz w:val="24"/>
          <w:szCs w:val="24"/>
        </w:rPr>
        <w:t>Различение звука и буквы: буква как знак звука. Овладение позиционным способом</w:t>
      </w:r>
      <w:r w:rsidRPr="007F26FD">
        <w:rPr>
          <w:sz w:val="24"/>
          <w:szCs w:val="24"/>
        </w:rPr>
        <w:t xml:space="preserve"> обозначения звуков буквами. Буквы гласных как показатель твёрдости—мягкости согласных звуков. Функция букв </w:t>
      </w:r>
      <w:r w:rsidRPr="007F26FD">
        <w:rPr>
          <w:b/>
          <w:bCs/>
          <w:i/>
          <w:iCs/>
          <w:sz w:val="24"/>
          <w:szCs w:val="24"/>
        </w:rPr>
        <w:t xml:space="preserve">е, ё, ю, я. </w:t>
      </w:r>
      <w:r w:rsidRPr="007F26FD">
        <w:rPr>
          <w:sz w:val="24"/>
          <w:szCs w:val="24"/>
        </w:rPr>
        <w:t>Мягкий знак как показатель мягкости предшествующего согласного звука.</w:t>
      </w:r>
    </w:p>
    <w:p w:rsidR="00827457" w:rsidRPr="007F26FD" w:rsidRDefault="00827457" w:rsidP="00C421DB">
      <w:pPr>
        <w:ind w:firstLine="709"/>
        <w:jc w:val="both"/>
        <w:rPr>
          <w:sz w:val="24"/>
          <w:szCs w:val="24"/>
        </w:rPr>
      </w:pPr>
      <w:r w:rsidRPr="007F26FD">
        <w:rPr>
          <w:sz w:val="24"/>
          <w:szCs w:val="24"/>
        </w:rPr>
        <w:t>Знакомство с русским алфавитом как последовательностью букв.</w:t>
      </w:r>
    </w:p>
    <w:p w:rsidR="00827457" w:rsidRPr="007F26FD" w:rsidRDefault="00827457" w:rsidP="00C421DB">
      <w:pPr>
        <w:ind w:firstLine="709"/>
        <w:jc w:val="both"/>
        <w:rPr>
          <w:sz w:val="24"/>
          <w:szCs w:val="24"/>
        </w:rPr>
      </w:pPr>
      <w:r w:rsidRPr="007F26FD">
        <w:rPr>
          <w:b/>
          <w:bCs/>
          <w:sz w:val="24"/>
          <w:szCs w:val="24"/>
        </w:rPr>
        <w:t xml:space="preserve">Чтение. </w:t>
      </w:r>
      <w:r w:rsidRPr="007F26FD">
        <w:rPr>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27457" w:rsidRPr="007F26FD" w:rsidRDefault="00827457" w:rsidP="00C421DB">
      <w:pPr>
        <w:ind w:firstLine="709"/>
        <w:jc w:val="both"/>
        <w:rPr>
          <w:sz w:val="24"/>
          <w:szCs w:val="24"/>
        </w:rPr>
      </w:pPr>
      <w:r w:rsidRPr="007F26FD">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27457" w:rsidRPr="007F26FD" w:rsidRDefault="00827457" w:rsidP="00C421DB">
      <w:pPr>
        <w:ind w:firstLine="709"/>
        <w:jc w:val="both"/>
        <w:rPr>
          <w:i/>
          <w:iCs/>
          <w:sz w:val="24"/>
          <w:szCs w:val="24"/>
        </w:rPr>
      </w:pPr>
      <w:r w:rsidRPr="007F26FD">
        <w:rPr>
          <w:b/>
          <w:bCs/>
          <w:sz w:val="24"/>
          <w:szCs w:val="24"/>
        </w:rPr>
        <w:t xml:space="preserve">Письмо. </w:t>
      </w:r>
      <w:r w:rsidRPr="007F26FD">
        <w:rPr>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7F26FD">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гигиеническихнорм. Овладение разборчивым, аккуратным письмом. Письмо под диктовку слов и предложений, написание которых нерасходится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827457" w:rsidRPr="007F26FD" w:rsidRDefault="00827457" w:rsidP="00C421DB">
      <w:pPr>
        <w:ind w:firstLine="709"/>
        <w:jc w:val="both"/>
        <w:rPr>
          <w:sz w:val="24"/>
          <w:szCs w:val="24"/>
        </w:rPr>
      </w:pPr>
      <w:r w:rsidRPr="007F26FD">
        <w:rPr>
          <w:b/>
          <w:bCs/>
          <w:sz w:val="24"/>
          <w:szCs w:val="24"/>
        </w:rPr>
        <w:t xml:space="preserve">Слово и предложение. </w:t>
      </w:r>
      <w:r w:rsidRPr="007F26FD">
        <w:rPr>
          <w:sz w:val="24"/>
          <w:szCs w:val="24"/>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827457" w:rsidRPr="007F26FD" w:rsidRDefault="00827457" w:rsidP="00C421DB">
      <w:pPr>
        <w:ind w:firstLine="709"/>
        <w:jc w:val="both"/>
        <w:rPr>
          <w:sz w:val="24"/>
          <w:szCs w:val="24"/>
        </w:rPr>
      </w:pPr>
      <w:r w:rsidRPr="007F26FD">
        <w:rPr>
          <w:b/>
          <w:bCs/>
          <w:sz w:val="24"/>
          <w:szCs w:val="24"/>
        </w:rPr>
        <w:t xml:space="preserve">Орфография. </w:t>
      </w:r>
      <w:r w:rsidRPr="007F26FD">
        <w:rPr>
          <w:sz w:val="24"/>
          <w:szCs w:val="24"/>
        </w:rPr>
        <w:t>Знакомство с правилами правописания и их применение:</w:t>
      </w:r>
    </w:p>
    <w:p w:rsidR="00827457" w:rsidRPr="007F26FD" w:rsidRDefault="00827457" w:rsidP="00C421DB">
      <w:pPr>
        <w:ind w:firstLine="709"/>
        <w:jc w:val="both"/>
        <w:rPr>
          <w:sz w:val="24"/>
          <w:szCs w:val="24"/>
        </w:rPr>
      </w:pPr>
      <w:r w:rsidRPr="007F26FD">
        <w:rPr>
          <w:sz w:val="24"/>
          <w:szCs w:val="24"/>
        </w:rPr>
        <w:t>• раздельное написание слов;</w:t>
      </w:r>
    </w:p>
    <w:p w:rsidR="00827457" w:rsidRPr="007F26FD" w:rsidRDefault="00827457" w:rsidP="00C421DB">
      <w:pPr>
        <w:ind w:firstLine="709"/>
        <w:jc w:val="both"/>
        <w:rPr>
          <w:b/>
          <w:bCs/>
          <w:sz w:val="24"/>
          <w:szCs w:val="24"/>
        </w:rPr>
      </w:pPr>
      <w:r w:rsidRPr="007F26FD">
        <w:rPr>
          <w:sz w:val="24"/>
          <w:szCs w:val="24"/>
        </w:rPr>
        <w:t>• обозначение гласных после шипящих (</w:t>
      </w:r>
      <w:r w:rsidRPr="007F26FD">
        <w:rPr>
          <w:b/>
          <w:bCs/>
          <w:i/>
          <w:iCs/>
          <w:sz w:val="24"/>
          <w:szCs w:val="24"/>
        </w:rPr>
        <w:t>ча</w:t>
      </w:r>
      <w:r w:rsidRPr="007F26FD">
        <w:rPr>
          <w:b/>
          <w:bCs/>
          <w:sz w:val="24"/>
          <w:szCs w:val="24"/>
        </w:rPr>
        <w:t xml:space="preserve">— </w:t>
      </w:r>
      <w:r w:rsidRPr="007F26FD">
        <w:rPr>
          <w:b/>
          <w:bCs/>
          <w:i/>
          <w:iCs/>
          <w:sz w:val="24"/>
          <w:szCs w:val="24"/>
        </w:rPr>
        <w:t>ща</w:t>
      </w:r>
      <w:r w:rsidRPr="007F26FD">
        <w:rPr>
          <w:b/>
          <w:bCs/>
          <w:sz w:val="24"/>
          <w:szCs w:val="24"/>
        </w:rPr>
        <w:t xml:space="preserve">, </w:t>
      </w:r>
      <w:r w:rsidRPr="007F26FD">
        <w:rPr>
          <w:b/>
          <w:bCs/>
          <w:i/>
          <w:iCs/>
          <w:sz w:val="24"/>
          <w:szCs w:val="24"/>
        </w:rPr>
        <w:t xml:space="preserve">чу </w:t>
      </w:r>
      <w:r w:rsidRPr="007F26FD">
        <w:rPr>
          <w:b/>
          <w:bCs/>
          <w:sz w:val="24"/>
          <w:szCs w:val="24"/>
        </w:rPr>
        <w:t>—</w:t>
      </w:r>
      <w:r w:rsidRPr="007F26FD">
        <w:rPr>
          <w:b/>
          <w:bCs/>
          <w:i/>
          <w:iCs/>
          <w:sz w:val="24"/>
          <w:szCs w:val="24"/>
        </w:rPr>
        <w:t>щу</w:t>
      </w:r>
      <w:r w:rsidRPr="007F26FD">
        <w:rPr>
          <w:b/>
          <w:bCs/>
          <w:sz w:val="24"/>
          <w:szCs w:val="24"/>
        </w:rPr>
        <w:t xml:space="preserve">, </w:t>
      </w:r>
      <w:r w:rsidRPr="007F26FD">
        <w:rPr>
          <w:b/>
          <w:bCs/>
          <w:i/>
          <w:iCs/>
          <w:sz w:val="24"/>
          <w:szCs w:val="24"/>
        </w:rPr>
        <w:t>жи</w:t>
      </w:r>
      <w:r w:rsidRPr="007F26FD">
        <w:rPr>
          <w:b/>
          <w:bCs/>
          <w:sz w:val="24"/>
          <w:szCs w:val="24"/>
        </w:rPr>
        <w:t xml:space="preserve">— </w:t>
      </w:r>
      <w:r w:rsidRPr="007F26FD">
        <w:rPr>
          <w:b/>
          <w:bCs/>
          <w:i/>
          <w:iCs/>
          <w:sz w:val="24"/>
          <w:szCs w:val="24"/>
        </w:rPr>
        <w:t>ши</w:t>
      </w:r>
      <w:r w:rsidRPr="007F26FD">
        <w:rPr>
          <w:sz w:val="24"/>
          <w:szCs w:val="24"/>
        </w:rPr>
        <w:t>);</w:t>
      </w:r>
    </w:p>
    <w:p w:rsidR="00827457" w:rsidRPr="007F26FD" w:rsidRDefault="00827457" w:rsidP="00C421DB">
      <w:pPr>
        <w:ind w:firstLine="709"/>
        <w:jc w:val="both"/>
        <w:rPr>
          <w:sz w:val="24"/>
          <w:szCs w:val="24"/>
        </w:rPr>
      </w:pPr>
      <w:r w:rsidRPr="007F26FD">
        <w:rPr>
          <w:sz w:val="24"/>
          <w:szCs w:val="24"/>
        </w:rPr>
        <w:t>• прописная (заглавная) буква в начале предложения, в именах собственных;</w:t>
      </w:r>
    </w:p>
    <w:p w:rsidR="00827457" w:rsidRPr="007F26FD" w:rsidRDefault="00827457" w:rsidP="00C421DB">
      <w:pPr>
        <w:ind w:firstLine="709"/>
        <w:jc w:val="both"/>
        <w:rPr>
          <w:sz w:val="24"/>
          <w:szCs w:val="24"/>
        </w:rPr>
      </w:pPr>
      <w:r w:rsidRPr="007F26FD">
        <w:rPr>
          <w:sz w:val="24"/>
          <w:szCs w:val="24"/>
        </w:rPr>
        <w:t>• перенос слов по слогам без стечения согласных;</w:t>
      </w:r>
    </w:p>
    <w:p w:rsidR="00827457" w:rsidRPr="007F26FD" w:rsidRDefault="00827457" w:rsidP="00C421DB">
      <w:pPr>
        <w:ind w:firstLine="709"/>
        <w:jc w:val="both"/>
        <w:rPr>
          <w:sz w:val="24"/>
          <w:szCs w:val="24"/>
        </w:rPr>
      </w:pPr>
      <w:r w:rsidRPr="007F26FD">
        <w:rPr>
          <w:sz w:val="24"/>
          <w:szCs w:val="24"/>
        </w:rPr>
        <w:t>• знаки препинания в конце предложения.</w:t>
      </w:r>
    </w:p>
    <w:p w:rsidR="00827457" w:rsidRPr="007F26FD" w:rsidRDefault="00827457" w:rsidP="00C421DB">
      <w:pPr>
        <w:ind w:firstLine="709"/>
        <w:jc w:val="both"/>
        <w:rPr>
          <w:sz w:val="24"/>
          <w:szCs w:val="24"/>
        </w:rPr>
      </w:pPr>
      <w:r w:rsidRPr="007F26FD">
        <w:rPr>
          <w:b/>
          <w:bCs/>
          <w:sz w:val="24"/>
          <w:szCs w:val="24"/>
        </w:rPr>
        <w:t xml:space="preserve">Развитие речи. </w:t>
      </w:r>
      <w:r w:rsidRPr="007F26FD">
        <w:rPr>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27457" w:rsidRPr="007F26FD" w:rsidRDefault="00827457" w:rsidP="00C421DB">
      <w:pPr>
        <w:ind w:firstLine="709"/>
        <w:jc w:val="both"/>
        <w:rPr>
          <w:b/>
          <w:bCs/>
          <w:i/>
          <w:iCs/>
          <w:sz w:val="24"/>
          <w:szCs w:val="24"/>
        </w:rPr>
      </w:pPr>
      <w:r w:rsidRPr="007F26FD">
        <w:rPr>
          <w:b/>
          <w:bCs/>
          <w:i/>
          <w:iCs/>
          <w:sz w:val="24"/>
          <w:szCs w:val="24"/>
        </w:rPr>
        <w:t>Систематический курс</w:t>
      </w:r>
    </w:p>
    <w:p w:rsidR="00827457" w:rsidRPr="007F26FD" w:rsidRDefault="00827457" w:rsidP="00C421DB">
      <w:pPr>
        <w:ind w:firstLine="709"/>
        <w:jc w:val="both"/>
        <w:rPr>
          <w:sz w:val="24"/>
          <w:szCs w:val="24"/>
        </w:rPr>
      </w:pPr>
      <w:r w:rsidRPr="007F26FD">
        <w:rPr>
          <w:b/>
          <w:bCs/>
          <w:sz w:val="24"/>
          <w:szCs w:val="24"/>
        </w:rPr>
        <w:t xml:space="preserve">Фонетика и орфоэпия. </w:t>
      </w:r>
      <w:r w:rsidRPr="007F26FD">
        <w:rPr>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w:t>
      </w:r>
      <w:r w:rsidRPr="007F26FD">
        <w:rPr>
          <w:sz w:val="24"/>
          <w:szCs w:val="24"/>
        </w:rPr>
        <w:lastRenderedPageBreak/>
        <w:t xml:space="preserve">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F26FD">
        <w:rPr>
          <w:i/>
          <w:iCs/>
          <w:sz w:val="24"/>
          <w:szCs w:val="24"/>
        </w:rPr>
        <w:t>Фонетический разбор слова</w:t>
      </w:r>
      <w:r w:rsidRPr="007F26FD">
        <w:rPr>
          <w:sz w:val="24"/>
          <w:szCs w:val="24"/>
        </w:rPr>
        <w:t>.</w:t>
      </w:r>
    </w:p>
    <w:p w:rsidR="00827457" w:rsidRPr="007F26FD" w:rsidRDefault="00827457" w:rsidP="00C421DB">
      <w:pPr>
        <w:ind w:firstLine="709"/>
        <w:jc w:val="both"/>
        <w:rPr>
          <w:sz w:val="24"/>
          <w:szCs w:val="24"/>
        </w:rPr>
      </w:pPr>
      <w:r w:rsidRPr="007F26FD">
        <w:rPr>
          <w:b/>
          <w:bCs/>
          <w:sz w:val="24"/>
          <w:szCs w:val="24"/>
        </w:rPr>
        <w:t xml:space="preserve">Графика. </w:t>
      </w:r>
      <w:r w:rsidRPr="007F26FD">
        <w:rPr>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7F26FD">
        <w:rPr>
          <w:b/>
          <w:bCs/>
          <w:i/>
          <w:iCs/>
          <w:sz w:val="24"/>
          <w:szCs w:val="24"/>
        </w:rPr>
        <w:t xml:space="preserve">ъ </w:t>
      </w:r>
      <w:r w:rsidRPr="007F26FD">
        <w:rPr>
          <w:sz w:val="24"/>
          <w:szCs w:val="24"/>
        </w:rPr>
        <w:t xml:space="preserve">и </w:t>
      </w:r>
      <w:r w:rsidRPr="007F26FD">
        <w:rPr>
          <w:b/>
          <w:bCs/>
          <w:i/>
          <w:iCs/>
          <w:sz w:val="24"/>
          <w:szCs w:val="24"/>
        </w:rPr>
        <w:t>ь</w:t>
      </w:r>
      <w:r w:rsidRPr="007F26FD">
        <w:rPr>
          <w:b/>
          <w:bCs/>
          <w:sz w:val="24"/>
          <w:szCs w:val="24"/>
        </w:rPr>
        <w:t>.</w:t>
      </w:r>
    </w:p>
    <w:p w:rsidR="00827457" w:rsidRPr="007F26FD" w:rsidRDefault="00827457" w:rsidP="00C421DB">
      <w:pPr>
        <w:ind w:firstLine="709"/>
        <w:jc w:val="both"/>
        <w:rPr>
          <w:sz w:val="24"/>
          <w:szCs w:val="24"/>
        </w:rPr>
      </w:pPr>
      <w:r w:rsidRPr="007F26FD">
        <w:rPr>
          <w:sz w:val="24"/>
          <w:szCs w:val="24"/>
        </w:rPr>
        <w:t xml:space="preserve">Установление соотношения звукового и буквенного состава слова в словах типа </w:t>
      </w:r>
      <w:r w:rsidRPr="007F26FD">
        <w:rPr>
          <w:i/>
          <w:iCs/>
          <w:sz w:val="24"/>
          <w:szCs w:val="24"/>
        </w:rPr>
        <w:t>стол, конь</w:t>
      </w:r>
      <w:r w:rsidRPr="007F26FD">
        <w:rPr>
          <w:sz w:val="24"/>
          <w:szCs w:val="24"/>
        </w:rPr>
        <w:t xml:space="preserve">; в словах с йотированными гласными </w:t>
      </w:r>
      <w:r w:rsidRPr="007F26FD">
        <w:rPr>
          <w:b/>
          <w:bCs/>
          <w:i/>
          <w:iCs/>
          <w:sz w:val="24"/>
          <w:szCs w:val="24"/>
        </w:rPr>
        <w:t>е</w:t>
      </w:r>
      <w:r w:rsidRPr="007F26FD">
        <w:rPr>
          <w:b/>
          <w:bCs/>
          <w:sz w:val="24"/>
          <w:szCs w:val="24"/>
        </w:rPr>
        <w:t xml:space="preserve">, </w:t>
      </w:r>
      <w:r w:rsidRPr="007F26FD">
        <w:rPr>
          <w:b/>
          <w:bCs/>
          <w:i/>
          <w:iCs/>
          <w:sz w:val="24"/>
          <w:szCs w:val="24"/>
        </w:rPr>
        <w:t>ё</w:t>
      </w:r>
      <w:r w:rsidRPr="007F26FD">
        <w:rPr>
          <w:b/>
          <w:bCs/>
          <w:sz w:val="24"/>
          <w:szCs w:val="24"/>
        </w:rPr>
        <w:t xml:space="preserve">, </w:t>
      </w:r>
      <w:r w:rsidRPr="007F26FD">
        <w:rPr>
          <w:b/>
          <w:bCs/>
          <w:i/>
          <w:iCs/>
          <w:sz w:val="24"/>
          <w:szCs w:val="24"/>
        </w:rPr>
        <w:t>ю</w:t>
      </w:r>
      <w:r w:rsidRPr="007F26FD">
        <w:rPr>
          <w:b/>
          <w:bCs/>
          <w:sz w:val="24"/>
          <w:szCs w:val="24"/>
        </w:rPr>
        <w:t xml:space="preserve">, </w:t>
      </w:r>
      <w:r w:rsidRPr="007F26FD">
        <w:rPr>
          <w:b/>
          <w:bCs/>
          <w:i/>
          <w:iCs/>
          <w:sz w:val="24"/>
          <w:szCs w:val="24"/>
        </w:rPr>
        <w:t>я</w:t>
      </w:r>
      <w:r w:rsidRPr="007F26FD">
        <w:rPr>
          <w:sz w:val="24"/>
          <w:szCs w:val="24"/>
        </w:rPr>
        <w:t>; в словах с непроизносимыми согласными.</w:t>
      </w:r>
    </w:p>
    <w:p w:rsidR="00827457" w:rsidRPr="007F26FD" w:rsidRDefault="00827457" w:rsidP="00C421DB">
      <w:pPr>
        <w:ind w:firstLine="709"/>
        <w:jc w:val="both"/>
        <w:rPr>
          <w:sz w:val="24"/>
          <w:szCs w:val="24"/>
        </w:rPr>
      </w:pPr>
      <w:r w:rsidRPr="007F26FD">
        <w:rPr>
          <w:sz w:val="24"/>
          <w:szCs w:val="24"/>
        </w:rPr>
        <w:t>Использование небуквенных графических средств: пробела между словами, знака переноса, абзаца.</w:t>
      </w:r>
    </w:p>
    <w:p w:rsidR="00827457" w:rsidRPr="007F26FD" w:rsidRDefault="00827457" w:rsidP="00C421DB">
      <w:pPr>
        <w:ind w:firstLine="709"/>
        <w:jc w:val="both"/>
        <w:rPr>
          <w:sz w:val="24"/>
          <w:szCs w:val="24"/>
        </w:rPr>
      </w:pPr>
      <w:r w:rsidRPr="007F26FD">
        <w:rPr>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27457" w:rsidRPr="007F26FD" w:rsidRDefault="00827457" w:rsidP="00C421DB">
      <w:pPr>
        <w:ind w:firstLine="709"/>
        <w:jc w:val="both"/>
        <w:rPr>
          <w:sz w:val="24"/>
          <w:szCs w:val="24"/>
        </w:rPr>
      </w:pPr>
      <w:r w:rsidRPr="007F26FD">
        <w:rPr>
          <w:b/>
          <w:bCs/>
          <w:sz w:val="24"/>
          <w:szCs w:val="24"/>
        </w:rPr>
        <w:t xml:space="preserve">Лексика. </w:t>
      </w:r>
      <w:r w:rsidRPr="007F26FD">
        <w:rPr>
          <w:sz w:val="24"/>
          <w:szCs w:val="24"/>
        </w:rPr>
        <w:t>Понимание слова как единства звучания и значения. Выявление слов, значение которых требует уточнения.</w:t>
      </w:r>
    </w:p>
    <w:p w:rsidR="00827457" w:rsidRPr="007F26FD" w:rsidRDefault="00827457" w:rsidP="00C421DB">
      <w:pPr>
        <w:ind w:firstLine="709"/>
        <w:jc w:val="both"/>
        <w:rPr>
          <w:i/>
          <w:iCs/>
          <w:sz w:val="24"/>
          <w:szCs w:val="24"/>
        </w:rPr>
      </w:pPr>
      <w:r w:rsidRPr="007F26FD">
        <w:rPr>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27457" w:rsidRPr="007F26FD" w:rsidRDefault="00827457" w:rsidP="00C421DB">
      <w:pPr>
        <w:ind w:firstLine="709"/>
        <w:jc w:val="both"/>
        <w:rPr>
          <w:sz w:val="24"/>
          <w:szCs w:val="24"/>
        </w:rPr>
      </w:pPr>
      <w:r w:rsidRPr="007F26FD">
        <w:rPr>
          <w:b/>
          <w:bCs/>
          <w:sz w:val="24"/>
          <w:szCs w:val="24"/>
        </w:rPr>
        <w:t xml:space="preserve">Состав слова (морфемика). </w:t>
      </w:r>
      <w:r w:rsidRPr="007F26FD">
        <w:rPr>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F26FD">
        <w:rPr>
          <w:i/>
          <w:iCs/>
          <w:sz w:val="24"/>
          <w:szCs w:val="24"/>
        </w:rPr>
        <w:t>Представление о значении суффиксов и приставок.Образование однокоренных слов с помощью суффиксов и приставок. Разбор слова по составу.</w:t>
      </w:r>
    </w:p>
    <w:p w:rsidR="00827457" w:rsidRPr="007F26FD" w:rsidRDefault="00827457" w:rsidP="00C421DB">
      <w:pPr>
        <w:ind w:firstLine="709"/>
        <w:jc w:val="both"/>
        <w:rPr>
          <w:i/>
          <w:iCs/>
          <w:sz w:val="24"/>
          <w:szCs w:val="24"/>
        </w:rPr>
      </w:pPr>
      <w:r w:rsidRPr="007F26FD">
        <w:rPr>
          <w:b/>
          <w:bCs/>
          <w:sz w:val="24"/>
          <w:szCs w:val="24"/>
        </w:rPr>
        <w:t xml:space="preserve">Морфология. </w:t>
      </w:r>
      <w:r w:rsidRPr="007F26FD">
        <w:rPr>
          <w:sz w:val="24"/>
          <w:szCs w:val="24"/>
        </w:rPr>
        <w:t xml:space="preserve">Части речи; </w:t>
      </w:r>
      <w:r w:rsidRPr="007F26FD">
        <w:rPr>
          <w:i/>
          <w:iCs/>
          <w:sz w:val="24"/>
          <w:szCs w:val="24"/>
        </w:rPr>
        <w:t>деление частей речи на самостоятельные и служебные.</w:t>
      </w:r>
    </w:p>
    <w:p w:rsidR="00827457" w:rsidRPr="007F26FD" w:rsidRDefault="00827457" w:rsidP="00C421DB">
      <w:pPr>
        <w:ind w:firstLine="709"/>
        <w:jc w:val="both"/>
        <w:rPr>
          <w:sz w:val="24"/>
          <w:szCs w:val="24"/>
        </w:rPr>
      </w:pPr>
      <w:r w:rsidRPr="007F26FD">
        <w:rPr>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Определение принадлежности имён существительных к 1, 2, 3му склонению.</w:t>
      </w:r>
    </w:p>
    <w:p w:rsidR="00827457" w:rsidRPr="007F26FD" w:rsidRDefault="00827457" w:rsidP="00C421DB">
      <w:pPr>
        <w:ind w:firstLine="709"/>
        <w:jc w:val="both"/>
        <w:rPr>
          <w:sz w:val="24"/>
          <w:szCs w:val="24"/>
        </w:rPr>
      </w:pPr>
      <w:r w:rsidRPr="007F26FD">
        <w:rPr>
          <w:i/>
          <w:iCs/>
          <w:sz w:val="24"/>
          <w:szCs w:val="24"/>
        </w:rPr>
        <w:t>Морфологический разбор имён существительных</w:t>
      </w:r>
      <w:r w:rsidRPr="007F26FD">
        <w:rPr>
          <w:sz w:val="24"/>
          <w:szCs w:val="24"/>
        </w:rPr>
        <w:t>.</w:t>
      </w:r>
    </w:p>
    <w:p w:rsidR="00827457" w:rsidRPr="007F26FD" w:rsidRDefault="00827457" w:rsidP="00C421DB">
      <w:pPr>
        <w:ind w:firstLine="709"/>
        <w:jc w:val="both"/>
        <w:rPr>
          <w:sz w:val="24"/>
          <w:szCs w:val="24"/>
        </w:rPr>
      </w:pPr>
      <w:r w:rsidRPr="007F26FD">
        <w:rPr>
          <w:sz w:val="24"/>
          <w:szCs w:val="24"/>
        </w:rPr>
        <w:t>Имя прилагательное. Значение и употребление в речи. Изменение прилагательных по родам, числам и падежам, кроме прилагательных на _</w:t>
      </w:r>
      <w:r w:rsidRPr="007F26FD">
        <w:rPr>
          <w:b/>
          <w:bCs/>
          <w:i/>
          <w:iCs/>
          <w:sz w:val="24"/>
          <w:szCs w:val="24"/>
        </w:rPr>
        <w:t>ий</w:t>
      </w:r>
      <w:r w:rsidRPr="007F26FD">
        <w:rPr>
          <w:sz w:val="24"/>
          <w:szCs w:val="24"/>
        </w:rPr>
        <w:t xml:space="preserve">, </w:t>
      </w:r>
      <w:r w:rsidRPr="007F26FD">
        <w:rPr>
          <w:b/>
          <w:bCs/>
          <w:sz w:val="24"/>
          <w:szCs w:val="24"/>
        </w:rPr>
        <w:t>_</w:t>
      </w:r>
      <w:r w:rsidRPr="007F26FD">
        <w:rPr>
          <w:b/>
          <w:bCs/>
          <w:i/>
          <w:iCs/>
          <w:sz w:val="24"/>
          <w:szCs w:val="24"/>
        </w:rPr>
        <w:t>ья</w:t>
      </w:r>
      <w:r w:rsidRPr="007F26FD">
        <w:rPr>
          <w:sz w:val="24"/>
          <w:szCs w:val="24"/>
        </w:rPr>
        <w:t xml:space="preserve">, </w:t>
      </w:r>
      <w:r w:rsidRPr="007F26FD">
        <w:rPr>
          <w:b/>
          <w:bCs/>
          <w:sz w:val="24"/>
          <w:szCs w:val="24"/>
        </w:rPr>
        <w:t>_</w:t>
      </w:r>
      <w:r w:rsidRPr="007F26FD">
        <w:rPr>
          <w:b/>
          <w:bCs/>
          <w:i/>
          <w:iCs/>
          <w:sz w:val="24"/>
          <w:szCs w:val="24"/>
        </w:rPr>
        <w:t>ов</w:t>
      </w:r>
      <w:r w:rsidRPr="007F26FD">
        <w:rPr>
          <w:sz w:val="24"/>
          <w:szCs w:val="24"/>
        </w:rPr>
        <w:t xml:space="preserve">, </w:t>
      </w:r>
      <w:r w:rsidRPr="007F26FD">
        <w:rPr>
          <w:b/>
          <w:bCs/>
          <w:sz w:val="24"/>
          <w:szCs w:val="24"/>
        </w:rPr>
        <w:t>_</w:t>
      </w:r>
      <w:r w:rsidRPr="007F26FD">
        <w:rPr>
          <w:b/>
          <w:bCs/>
          <w:i/>
          <w:iCs/>
          <w:sz w:val="24"/>
          <w:szCs w:val="24"/>
        </w:rPr>
        <w:t>ин</w:t>
      </w:r>
      <w:r w:rsidRPr="007F26FD">
        <w:rPr>
          <w:sz w:val="24"/>
          <w:szCs w:val="24"/>
        </w:rPr>
        <w:t xml:space="preserve">. </w:t>
      </w:r>
      <w:r w:rsidRPr="007F26FD">
        <w:rPr>
          <w:i/>
          <w:iCs/>
          <w:sz w:val="24"/>
          <w:szCs w:val="24"/>
        </w:rPr>
        <w:t>Морфологический разбор имён прилагательных.</w:t>
      </w:r>
    </w:p>
    <w:p w:rsidR="00827457" w:rsidRPr="007F26FD" w:rsidRDefault="00827457" w:rsidP="00C421DB">
      <w:pPr>
        <w:ind w:firstLine="709"/>
        <w:jc w:val="both"/>
        <w:rPr>
          <w:i/>
          <w:iCs/>
          <w:sz w:val="24"/>
          <w:szCs w:val="24"/>
        </w:rPr>
      </w:pPr>
      <w:r w:rsidRPr="007F26FD">
        <w:rPr>
          <w:sz w:val="24"/>
          <w:szCs w:val="24"/>
        </w:rPr>
        <w:t xml:space="preserve">Местоимение. Общее представление о местоимении. </w:t>
      </w:r>
      <w:r w:rsidRPr="007F26FD">
        <w:rPr>
          <w:i/>
          <w:iCs/>
          <w:sz w:val="24"/>
          <w:szCs w:val="24"/>
        </w:rPr>
        <w:t>Личные местоимения, значение и употребление в речи. Личные местоимения 1</w:t>
      </w:r>
      <w:r w:rsidRPr="007F26FD">
        <w:rPr>
          <w:sz w:val="24"/>
          <w:szCs w:val="24"/>
        </w:rPr>
        <w:t xml:space="preserve">, </w:t>
      </w:r>
      <w:r w:rsidRPr="007F26FD">
        <w:rPr>
          <w:i/>
          <w:iCs/>
          <w:sz w:val="24"/>
          <w:szCs w:val="24"/>
        </w:rPr>
        <w:t>2</w:t>
      </w:r>
      <w:r w:rsidRPr="007F26FD">
        <w:rPr>
          <w:sz w:val="24"/>
          <w:szCs w:val="24"/>
        </w:rPr>
        <w:t xml:space="preserve">, </w:t>
      </w:r>
      <w:r w:rsidRPr="007F26FD">
        <w:rPr>
          <w:i/>
          <w:iCs/>
          <w:sz w:val="24"/>
          <w:szCs w:val="24"/>
        </w:rPr>
        <w:t>3_го лица единственного и множественного числа. Склонение личных местоимений</w:t>
      </w:r>
      <w:r w:rsidRPr="007F26FD">
        <w:rPr>
          <w:sz w:val="24"/>
          <w:szCs w:val="24"/>
        </w:rPr>
        <w:t>.</w:t>
      </w:r>
    </w:p>
    <w:p w:rsidR="00827457" w:rsidRPr="007F26FD" w:rsidRDefault="00827457" w:rsidP="00C421DB">
      <w:pPr>
        <w:ind w:firstLine="709"/>
        <w:jc w:val="both"/>
        <w:rPr>
          <w:sz w:val="24"/>
          <w:szCs w:val="24"/>
        </w:rPr>
      </w:pPr>
      <w:r w:rsidRPr="007F26FD">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F26FD">
        <w:rPr>
          <w:i/>
          <w:iCs/>
          <w:sz w:val="24"/>
          <w:szCs w:val="24"/>
        </w:rPr>
        <w:t>Морфологический разбор глаголов.</w:t>
      </w:r>
    </w:p>
    <w:p w:rsidR="00827457" w:rsidRPr="007F26FD" w:rsidRDefault="00827457" w:rsidP="00C421DB">
      <w:pPr>
        <w:ind w:firstLine="709"/>
        <w:jc w:val="both"/>
        <w:rPr>
          <w:i/>
          <w:iCs/>
          <w:sz w:val="24"/>
          <w:szCs w:val="24"/>
        </w:rPr>
      </w:pPr>
      <w:r w:rsidRPr="007F26FD">
        <w:rPr>
          <w:iCs/>
          <w:sz w:val="24"/>
          <w:szCs w:val="24"/>
        </w:rPr>
        <w:t>Наречие</w:t>
      </w:r>
      <w:r w:rsidRPr="007F26FD">
        <w:rPr>
          <w:i/>
          <w:iCs/>
          <w:sz w:val="24"/>
          <w:szCs w:val="24"/>
        </w:rPr>
        <w:t>. Значение и употребление в речи.</w:t>
      </w:r>
    </w:p>
    <w:p w:rsidR="00827457" w:rsidRPr="007F26FD" w:rsidRDefault="00827457" w:rsidP="00C421DB">
      <w:pPr>
        <w:ind w:firstLine="709"/>
        <w:jc w:val="both"/>
        <w:rPr>
          <w:i/>
          <w:iCs/>
          <w:sz w:val="24"/>
          <w:szCs w:val="24"/>
        </w:rPr>
      </w:pPr>
      <w:r w:rsidRPr="007F26FD">
        <w:rPr>
          <w:sz w:val="24"/>
          <w:szCs w:val="24"/>
        </w:rPr>
        <w:t xml:space="preserve">Предлог. </w:t>
      </w:r>
      <w:r w:rsidRPr="007F26FD">
        <w:rPr>
          <w:i/>
          <w:iCs/>
          <w:sz w:val="24"/>
          <w:szCs w:val="24"/>
        </w:rPr>
        <w:t xml:space="preserve">Знакомство с наиболее употребительными предлогами. Функция </w:t>
      </w:r>
      <w:r w:rsidRPr="007F26FD">
        <w:rPr>
          <w:i/>
          <w:iCs/>
          <w:sz w:val="24"/>
          <w:szCs w:val="24"/>
        </w:rPr>
        <w:lastRenderedPageBreak/>
        <w:t xml:space="preserve">предлогов: образование падежных форм имён существительных и местоимений. </w:t>
      </w:r>
      <w:r w:rsidRPr="007F26FD">
        <w:rPr>
          <w:sz w:val="24"/>
          <w:szCs w:val="24"/>
        </w:rPr>
        <w:t>Отличиепредлогов от приставок.</w:t>
      </w:r>
    </w:p>
    <w:p w:rsidR="00827457" w:rsidRPr="007F26FD" w:rsidRDefault="00827457" w:rsidP="00C421DB">
      <w:pPr>
        <w:ind w:firstLine="709"/>
        <w:jc w:val="both"/>
        <w:rPr>
          <w:sz w:val="24"/>
          <w:szCs w:val="24"/>
        </w:rPr>
      </w:pPr>
      <w:r w:rsidRPr="007F26FD">
        <w:rPr>
          <w:sz w:val="24"/>
          <w:szCs w:val="24"/>
        </w:rPr>
        <w:t xml:space="preserve">Союзы </w:t>
      </w:r>
      <w:r w:rsidRPr="007F26FD">
        <w:rPr>
          <w:b/>
          <w:bCs/>
          <w:i/>
          <w:iCs/>
          <w:sz w:val="24"/>
          <w:szCs w:val="24"/>
        </w:rPr>
        <w:t>и</w:t>
      </w:r>
      <w:r w:rsidRPr="007F26FD">
        <w:rPr>
          <w:sz w:val="24"/>
          <w:szCs w:val="24"/>
        </w:rPr>
        <w:t xml:space="preserve">, </w:t>
      </w:r>
      <w:r w:rsidRPr="007F26FD">
        <w:rPr>
          <w:b/>
          <w:bCs/>
          <w:i/>
          <w:iCs/>
          <w:sz w:val="24"/>
          <w:szCs w:val="24"/>
        </w:rPr>
        <w:t>а</w:t>
      </w:r>
      <w:r w:rsidRPr="007F26FD">
        <w:rPr>
          <w:sz w:val="24"/>
          <w:szCs w:val="24"/>
        </w:rPr>
        <w:t xml:space="preserve">, </w:t>
      </w:r>
      <w:r w:rsidRPr="007F26FD">
        <w:rPr>
          <w:b/>
          <w:bCs/>
          <w:i/>
          <w:iCs/>
          <w:sz w:val="24"/>
          <w:szCs w:val="24"/>
        </w:rPr>
        <w:t>но</w:t>
      </w:r>
      <w:r w:rsidRPr="007F26FD">
        <w:rPr>
          <w:sz w:val="24"/>
          <w:szCs w:val="24"/>
        </w:rPr>
        <w:t xml:space="preserve">, их роль в речи. Частица </w:t>
      </w:r>
      <w:r w:rsidRPr="007F26FD">
        <w:rPr>
          <w:b/>
          <w:bCs/>
          <w:i/>
          <w:iCs/>
          <w:sz w:val="24"/>
          <w:szCs w:val="24"/>
        </w:rPr>
        <w:t>не</w:t>
      </w:r>
      <w:r w:rsidRPr="007F26FD">
        <w:rPr>
          <w:sz w:val="24"/>
          <w:szCs w:val="24"/>
        </w:rPr>
        <w:t>, её значение.</w:t>
      </w:r>
    </w:p>
    <w:p w:rsidR="00827457" w:rsidRPr="007F26FD" w:rsidRDefault="00827457" w:rsidP="00C421DB">
      <w:pPr>
        <w:ind w:firstLine="709"/>
        <w:jc w:val="both"/>
        <w:rPr>
          <w:sz w:val="24"/>
          <w:szCs w:val="24"/>
        </w:rPr>
      </w:pPr>
      <w:r w:rsidRPr="007F26FD">
        <w:rPr>
          <w:b/>
          <w:bCs/>
          <w:sz w:val="24"/>
          <w:szCs w:val="24"/>
        </w:rPr>
        <w:t xml:space="preserve">Синтаксис. </w:t>
      </w:r>
      <w:r w:rsidRPr="007F26FD">
        <w:rPr>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27457" w:rsidRPr="007F26FD" w:rsidRDefault="00827457" w:rsidP="00C421DB">
      <w:pPr>
        <w:ind w:firstLine="709"/>
        <w:jc w:val="both"/>
        <w:rPr>
          <w:sz w:val="24"/>
          <w:szCs w:val="24"/>
        </w:rPr>
      </w:pPr>
      <w:r w:rsidRPr="007F26FD">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27457" w:rsidRPr="007F26FD" w:rsidRDefault="00827457" w:rsidP="00C421DB">
      <w:pPr>
        <w:ind w:firstLine="709"/>
        <w:jc w:val="both"/>
        <w:rPr>
          <w:sz w:val="24"/>
          <w:szCs w:val="24"/>
        </w:rPr>
      </w:pPr>
      <w:r w:rsidRPr="007F26FD">
        <w:rPr>
          <w:sz w:val="24"/>
          <w:szCs w:val="24"/>
        </w:rPr>
        <w:t xml:space="preserve">Нахождение и самостоятельное составление предложений с однородными членами без союзов и с союзами </w:t>
      </w:r>
      <w:r w:rsidRPr="007F26FD">
        <w:rPr>
          <w:b/>
          <w:bCs/>
          <w:i/>
          <w:iCs/>
          <w:sz w:val="24"/>
          <w:szCs w:val="24"/>
        </w:rPr>
        <w:t>и</w:t>
      </w:r>
      <w:r w:rsidRPr="007F26FD">
        <w:rPr>
          <w:sz w:val="24"/>
          <w:szCs w:val="24"/>
        </w:rPr>
        <w:t xml:space="preserve">, </w:t>
      </w:r>
      <w:r w:rsidRPr="007F26FD">
        <w:rPr>
          <w:b/>
          <w:bCs/>
          <w:i/>
          <w:iCs/>
          <w:sz w:val="24"/>
          <w:szCs w:val="24"/>
        </w:rPr>
        <w:t>а</w:t>
      </w:r>
      <w:r w:rsidRPr="007F26FD">
        <w:rPr>
          <w:sz w:val="24"/>
          <w:szCs w:val="24"/>
        </w:rPr>
        <w:t xml:space="preserve">, </w:t>
      </w:r>
      <w:r w:rsidRPr="007F26FD">
        <w:rPr>
          <w:b/>
          <w:bCs/>
          <w:i/>
          <w:iCs/>
          <w:sz w:val="24"/>
          <w:szCs w:val="24"/>
        </w:rPr>
        <w:t>но</w:t>
      </w:r>
      <w:r w:rsidRPr="007F26FD">
        <w:rPr>
          <w:sz w:val="24"/>
          <w:szCs w:val="24"/>
        </w:rPr>
        <w:t>.</w:t>
      </w:r>
    </w:p>
    <w:p w:rsidR="00827457" w:rsidRPr="007F26FD" w:rsidRDefault="00827457" w:rsidP="00C421DB">
      <w:pPr>
        <w:ind w:firstLine="709"/>
        <w:jc w:val="both"/>
        <w:rPr>
          <w:sz w:val="24"/>
          <w:szCs w:val="24"/>
        </w:rPr>
      </w:pPr>
      <w:r w:rsidRPr="007F26FD">
        <w:rPr>
          <w:sz w:val="24"/>
          <w:szCs w:val="24"/>
        </w:rPr>
        <w:t>Использование интонации перечисления в предложениях с однородными членами.</w:t>
      </w:r>
    </w:p>
    <w:p w:rsidR="00827457" w:rsidRPr="007F26FD" w:rsidRDefault="00827457" w:rsidP="00C421DB">
      <w:pPr>
        <w:ind w:firstLine="709"/>
        <w:jc w:val="both"/>
        <w:rPr>
          <w:sz w:val="24"/>
          <w:szCs w:val="24"/>
        </w:rPr>
      </w:pPr>
      <w:r w:rsidRPr="007F26FD">
        <w:rPr>
          <w:i/>
          <w:iCs/>
          <w:sz w:val="24"/>
          <w:szCs w:val="24"/>
        </w:rPr>
        <w:t>Различение простых и сложных предложений</w:t>
      </w:r>
      <w:r w:rsidRPr="007F26FD">
        <w:rPr>
          <w:sz w:val="24"/>
          <w:szCs w:val="24"/>
        </w:rPr>
        <w:t>.</w:t>
      </w:r>
    </w:p>
    <w:p w:rsidR="00827457" w:rsidRPr="007F26FD" w:rsidRDefault="00827457" w:rsidP="00C421DB">
      <w:pPr>
        <w:ind w:firstLine="709"/>
        <w:jc w:val="both"/>
        <w:rPr>
          <w:sz w:val="24"/>
          <w:szCs w:val="24"/>
        </w:rPr>
      </w:pPr>
      <w:r w:rsidRPr="007F26FD">
        <w:rPr>
          <w:b/>
          <w:bCs/>
          <w:sz w:val="24"/>
          <w:szCs w:val="24"/>
        </w:rPr>
        <w:t xml:space="preserve">Орфография и пунктуация. </w:t>
      </w:r>
      <w:r w:rsidRPr="007F26FD">
        <w:rPr>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27457" w:rsidRPr="007F26FD" w:rsidRDefault="00827457" w:rsidP="00C421DB">
      <w:pPr>
        <w:ind w:firstLine="709"/>
        <w:jc w:val="both"/>
        <w:rPr>
          <w:sz w:val="24"/>
          <w:szCs w:val="24"/>
        </w:rPr>
      </w:pPr>
      <w:r w:rsidRPr="007F26FD">
        <w:rPr>
          <w:sz w:val="24"/>
          <w:szCs w:val="24"/>
        </w:rPr>
        <w:t>Применение правил правописания:</w:t>
      </w:r>
    </w:p>
    <w:p w:rsidR="00827457" w:rsidRPr="007F26FD" w:rsidRDefault="00827457" w:rsidP="00C421DB">
      <w:pPr>
        <w:ind w:firstLine="709"/>
        <w:jc w:val="both"/>
        <w:rPr>
          <w:sz w:val="24"/>
          <w:szCs w:val="24"/>
        </w:rPr>
      </w:pPr>
      <w:r w:rsidRPr="007F26FD">
        <w:rPr>
          <w:sz w:val="24"/>
          <w:szCs w:val="24"/>
        </w:rPr>
        <w:t xml:space="preserve">• сочетания </w:t>
      </w:r>
      <w:r w:rsidRPr="007F26FD">
        <w:rPr>
          <w:b/>
          <w:bCs/>
          <w:i/>
          <w:iCs/>
          <w:sz w:val="24"/>
          <w:szCs w:val="24"/>
        </w:rPr>
        <w:t>жи — ши</w:t>
      </w:r>
      <w:r w:rsidRPr="007F26FD">
        <w:rPr>
          <w:sz w:val="24"/>
          <w:szCs w:val="24"/>
        </w:rPr>
        <w:t xml:space="preserve">, </w:t>
      </w:r>
      <w:r w:rsidRPr="007F26FD">
        <w:rPr>
          <w:b/>
          <w:bCs/>
          <w:i/>
          <w:iCs/>
          <w:sz w:val="24"/>
          <w:szCs w:val="24"/>
        </w:rPr>
        <w:t>ча — ща</w:t>
      </w:r>
      <w:r w:rsidRPr="007F26FD">
        <w:rPr>
          <w:sz w:val="24"/>
          <w:szCs w:val="24"/>
        </w:rPr>
        <w:t xml:space="preserve">, </w:t>
      </w:r>
      <w:r w:rsidRPr="007F26FD">
        <w:rPr>
          <w:b/>
          <w:bCs/>
          <w:i/>
          <w:iCs/>
          <w:sz w:val="24"/>
          <w:szCs w:val="24"/>
        </w:rPr>
        <w:t>чу — щу</w:t>
      </w:r>
      <w:r w:rsidRPr="007F26FD">
        <w:rPr>
          <w:sz w:val="24"/>
          <w:szCs w:val="24"/>
        </w:rPr>
        <w:t>в положении под ударением;</w:t>
      </w:r>
    </w:p>
    <w:p w:rsidR="00827457" w:rsidRPr="007F26FD" w:rsidRDefault="00827457" w:rsidP="00C421DB">
      <w:pPr>
        <w:ind w:firstLine="709"/>
        <w:jc w:val="both"/>
        <w:rPr>
          <w:sz w:val="24"/>
          <w:szCs w:val="24"/>
        </w:rPr>
      </w:pPr>
      <w:r w:rsidRPr="007F26FD">
        <w:rPr>
          <w:sz w:val="24"/>
          <w:szCs w:val="24"/>
        </w:rPr>
        <w:t>Для предупреждения ошибок при письме целесообразно предусмотреть случаи типа «желток», «железный».</w:t>
      </w:r>
    </w:p>
    <w:p w:rsidR="00827457" w:rsidRPr="007F26FD" w:rsidRDefault="00827457" w:rsidP="00C421DB">
      <w:pPr>
        <w:ind w:firstLine="709"/>
        <w:jc w:val="both"/>
        <w:rPr>
          <w:sz w:val="24"/>
          <w:szCs w:val="24"/>
        </w:rPr>
      </w:pPr>
      <w:r w:rsidRPr="007F26FD">
        <w:rPr>
          <w:sz w:val="24"/>
          <w:szCs w:val="24"/>
        </w:rPr>
        <w:t xml:space="preserve">• сочетания </w:t>
      </w:r>
      <w:r w:rsidRPr="007F26FD">
        <w:rPr>
          <w:b/>
          <w:bCs/>
          <w:i/>
          <w:iCs/>
          <w:sz w:val="24"/>
          <w:szCs w:val="24"/>
        </w:rPr>
        <w:t>чк — чн</w:t>
      </w:r>
      <w:r w:rsidRPr="007F26FD">
        <w:rPr>
          <w:sz w:val="24"/>
          <w:szCs w:val="24"/>
        </w:rPr>
        <w:t xml:space="preserve">, </w:t>
      </w:r>
      <w:r w:rsidRPr="007F26FD">
        <w:rPr>
          <w:b/>
          <w:bCs/>
          <w:i/>
          <w:iCs/>
          <w:sz w:val="24"/>
          <w:szCs w:val="24"/>
        </w:rPr>
        <w:t>чт</w:t>
      </w:r>
      <w:r w:rsidRPr="007F26FD">
        <w:rPr>
          <w:sz w:val="24"/>
          <w:szCs w:val="24"/>
        </w:rPr>
        <w:t xml:space="preserve">, </w:t>
      </w:r>
      <w:r w:rsidRPr="007F26FD">
        <w:rPr>
          <w:b/>
          <w:bCs/>
          <w:i/>
          <w:iCs/>
          <w:sz w:val="24"/>
          <w:szCs w:val="24"/>
        </w:rPr>
        <w:t>щн</w:t>
      </w:r>
      <w:r w:rsidRPr="007F26FD">
        <w:rPr>
          <w:sz w:val="24"/>
          <w:szCs w:val="24"/>
        </w:rPr>
        <w:t>;</w:t>
      </w:r>
    </w:p>
    <w:p w:rsidR="00827457" w:rsidRPr="007F26FD" w:rsidRDefault="00827457" w:rsidP="00C421DB">
      <w:pPr>
        <w:ind w:firstLine="709"/>
        <w:jc w:val="both"/>
        <w:rPr>
          <w:sz w:val="24"/>
          <w:szCs w:val="24"/>
        </w:rPr>
      </w:pPr>
      <w:r w:rsidRPr="007F26FD">
        <w:rPr>
          <w:sz w:val="24"/>
          <w:szCs w:val="24"/>
        </w:rPr>
        <w:t>• перенос слов;</w:t>
      </w:r>
    </w:p>
    <w:p w:rsidR="00827457" w:rsidRPr="007F26FD" w:rsidRDefault="00827457" w:rsidP="00C421DB">
      <w:pPr>
        <w:ind w:firstLine="709"/>
        <w:jc w:val="both"/>
        <w:rPr>
          <w:sz w:val="24"/>
          <w:szCs w:val="24"/>
        </w:rPr>
      </w:pPr>
      <w:r w:rsidRPr="007F26FD">
        <w:rPr>
          <w:sz w:val="24"/>
          <w:szCs w:val="24"/>
        </w:rPr>
        <w:t>• прописная буква в начале предложения, в именах собственных;</w:t>
      </w:r>
    </w:p>
    <w:p w:rsidR="00827457" w:rsidRPr="007F26FD" w:rsidRDefault="00827457" w:rsidP="00C421DB">
      <w:pPr>
        <w:ind w:firstLine="709"/>
        <w:jc w:val="both"/>
        <w:rPr>
          <w:sz w:val="24"/>
          <w:szCs w:val="24"/>
        </w:rPr>
      </w:pPr>
      <w:r w:rsidRPr="007F26FD">
        <w:rPr>
          <w:sz w:val="24"/>
          <w:szCs w:val="24"/>
        </w:rPr>
        <w:t>• проверяемые безударные гласные в корне слова;</w:t>
      </w:r>
    </w:p>
    <w:p w:rsidR="00827457" w:rsidRPr="007F26FD" w:rsidRDefault="00827457" w:rsidP="00C421DB">
      <w:pPr>
        <w:ind w:firstLine="709"/>
        <w:jc w:val="both"/>
        <w:rPr>
          <w:sz w:val="24"/>
          <w:szCs w:val="24"/>
        </w:rPr>
      </w:pPr>
      <w:r w:rsidRPr="007F26FD">
        <w:rPr>
          <w:sz w:val="24"/>
          <w:szCs w:val="24"/>
        </w:rPr>
        <w:t>• парные звонкие и глухие согласные в корне слова;</w:t>
      </w:r>
    </w:p>
    <w:p w:rsidR="00827457" w:rsidRPr="007F26FD" w:rsidRDefault="00827457" w:rsidP="00C421DB">
      <w:pPr>
        <w:ind w:firstLine="709"/>
        <w:jc w:val="both"/>
        <w:rPr>
          <w:sz w:val="24"/>
          <w:szCs w:val="24"/>
        </w:rPr>
      </w:pPr>
      <w:r w:rsidRPr="007F26FD">
        <w:rPr>
          <w:sz w:val="24"/>
          <w:szCs w:val="24"/>
        </w:rPr>
        <w:t>• непроизносимые согласные;</w:t>
      </w:r>
    </w:p>
    <w:p w:rsidR="00827457" w:rsidRPr="007F26FD" w:rsidRDefault="00827457" w:rsidP="00C421DB">
      <w:pPr>
        <w:ind w:firstLine="709"/>
        <w:jc w:val="both"/>
        <w:rPr>
          <w:sz w:val="24"/>
          <w:szCs w:val="24"/>
        </w:rPr>
      </w:pPr>
      <w:r w:rsidRPr="007F26FD">
        <w:rPr>
          <w:sz w:val="24"/>
          <w:szCs w:val="24"/>
        </w:rPr>
        <w:t>• непроверяемые гласные и согласные в корне слова (на ограниченном перечне слов);</w:t>
      </w:r>
    </w:p>
    <w:p w:rsidR="00827457" w:rsidRPr="007F26FD" w:rsidRDefault="00827457" w:rsidP="00C421DB">
      <w:pPr>
        <w:ind w:firstLine="709"/>
        <w:jc w:val="both"/>
        <w:rPr>
          <w:sz w:val="24"/>
          <w:szCs w:val="24"/>
        </w:rPr>
      </w:pPr>
      <w:r w:rsidRPr="007F26FD">
        <w:rPr>
          <w:sz w:val="24"/>
          <w:szCs w:val="24"/>
        </w:rPr>
        <w:t>• гласные и согласные в неизменяемых на письме приставках;</w:t>
      </w:r>
    </w:p>
    <w:p w:rsidR="00827457" w:rsidRPr="007F26FD" w:rsidRDefault="00827457" w:rsidP="00C421DB">
      <w:pPr>
        <w:ind w:firstLine="709"/>
        <w:jc w:val="both"/>
        <w:rPr>
          <w:sz w:val="24"/>
          <w:szCs w:val="24"/>
        </w:rPr>
      </w:pPr>
      <w:r w:rsidRPr="007F26FD">
        <w:rPr>
          <w:sz w:val="24"/>
          <w:szCs w:val="24"/>
        </w:rPr>
        <w:t xml:space="preserve">• разделительные </w:t>
      </w:r>
      <w:r w:rsidRPr="007F26FD">
        <w:rPr>
          <w:b/>
          <w:bCs/>
          <w:i/>
          <w:iCs/>
          <w:sz w:val="24"/>
          <w:szCs w:val="24"/>
        </w:rPr>
        <w:t xml:space="preserve">ъ </w:t>
      </w:r>
      <w:r w:rsidRPr="007F26FD">
        <w:rPr>
          <w:sz w:val="24"/>
          <w:szCs w:val="24"/>
        </w:rPr>
        <w:t xml:space="preserve">и </w:t>
      </w:r>
      <w:r w:rsidRPr="007F26FD">
        <w:rPr>
          <w:b/>
          <w:bCs/>
          <w:i/>
          <w:iCs/>
          <w:sz w:val="24"/>
          <w:szCs w:val="24"/>
        </w:rPr>
        <w:t>ь</w:t>
      </w:r>
      <w:r w:rsidRPr="007F26FD">
        <w:rPr>
          <w:sz w:val="24"/>
          <w:szCs w:val="24"/>
        </w:rPr>
        <w:t>;</w:t>
      </w:r>
    </w:p>
    <w:p w:rsidR="00827457" w:rsidRPr="007F26FD" w:rsidRDefault="00827457" w:rsidP="00C421DB">
      <w:pPr>
        <w:ind w:firstLine="709"/>
        <w:jc w:val="both"/>
        <w:rPr>
          <w:sz w:val="24"/>
          <w:szCs w:val="24"/>
        </w:rPr>
      </w:pPr>
      <w:r w:rsidRPr="007F26FD">
        <w:rPr>
          <w:sz w:val="24"/>
          <w:szCs w:val="24"/>
        </w:rPr>
        <w:t>• мягкий знак после шипящих на конце имён существительных (</w:t>
      </w:r>
      <w:r w:rsidRPr="007F26FD">
        <w:rPr>
          <w:b/>
          <w:bCs/>
          <w:i/>
          <w:iCs/>
          <w:sz w:val="24"/>
          <w:szCs w:val="24"/>
        </w:rPr>
        <w:t>ночь</w:t>
      </w:r>
      <w:r w:rsidRPr="007F26FD">
        <w:rPr>
          <w:sz w:val="24"/>
          <w:szCs w:val="24"/>
        </w:rPr>
        <w:t xml:space="preserve">, </w:t>
      </w:r>
      <w:r w:rsidRPr="007F26FD">
        <w:rPr>
          <w:b/>
          <w:bCs/>
          <w:i/>
          <w:iCs/>
          <w:sz w:val="24"/>
          <w:szCs w:val="24"/>
        </w:rPr>
        <w:t>нож</w:t>
      </w:r>
      <w:r w:rsidRPr="007F26FD">
        <w:rPr>
          <w:sz w:val="24"/>
          <w:szCs w:val="24"/>
        </w:rPr>
        <w:t xml:space="preserve">, </w:t>
      </w:r>
      <w:r w:rsidRPr="007F26FD">
        <w:rPr>
          <w:b/>
          <w:bCs/>
          <w:i/>
          <w:iCs/>
          <w:sz w:val="24"/>
          <w:szCs w:val="24"/>
        </w:rPr>
        <w:t>рожь</w:t>
      </w:r>
      <w:r w:rsidRPr="007F26FD">
        <w:rPr>
          <w:sz w:val="24"/>
          <w:szCs w:val="24"/>
        </w:rPr>
        <w:t xml:space="preserve">, </w:t>
      </w:r>
      <w:r w:rsidRPr="007F26FD">
        <w:rPr>
          <w:b/>
          <w:bCs/>
          <w:i/>
          <w:iCs/>
          <w:sz w:val="24"/>
          <w:szCs w:val="24"/>
        </w:rPr>
        <w:t>мышь</w:t>
      </w:r>
      <w:r w:rsidRPr="007F26FD">
        <w:rPr>
          <w:sz w:val="24"/>
          <w:szCs w:val="24"/>
        </w:rPr>
        <w:t>);</w:t>
      </w:r>
    </w:p>
    <w:p w:rsidR="00827457" w:rsidRPr="007F26FD" w:rsidRDefault="00827457" w:rsidP="00C421DB">
      <w:pPr>
        <w:ind w:firstLine="709"/>
        <w:jc w:val="both"/>
        <w:rPr>
          <w:sz w:val="24"/>
          <w:szCs w:val="24"/>
        </w:rPr>
      </w:pPr>
      <w:r w:rsidRPr="007F26FD">
        <w:rPr>
          <w:sz w:val="24"/>
          <w:szCs w:val="24"/>
        </w:rPr>
        <w:t xml:space="preserve">• безударные падежные окончания имён существительных (кроме существительных на </w:t>
      </w:r>
      <w:r w:rsidRPr="007F26FD">
        <w:rPr>
          <w:i/>
          <w:iCs/>
          <w:sz w:val="24"/>
          <w:szCs w:val="24"/>
        </w:rPr>
        <w:t>_</w:t>
      </w:r>
      <w:r w:rsidRPr="007F26FD">
        <w:rPr>
          <w:b/>
          <w:bCs/>
          <w:i/>
          <w:iCs/>
          <w:sz w:val="24"/>
          <w:szCs w:val="24"/>
        </w:rPr>
        <w:t>мя</w:t>
      </w:r>
      <w:r w:rsidRPr="007F26FD">
        <w:rPr>
          <w:sz w:val="24"/>
          <w:szCs w:val="24"/>
        </w:rPr>
        <w:t xml:space="preserve">, </w:t>
      </w:r>
      <w:r w:rsidRPr="007F26FD">
        <w:rPr>
          <w:b/>
          <w:bCs/>
          <w:i/>
          <w:iCs/>
          <w:sz w:val="24"/>
          <w:szCs w:val="24"/>
        </w:rPr>
        <w:t>_ий</w:t>
      </w:r>
      <w:r w:rsidRPr="007F26FD">
        <w:rPr>
          <w:sz w:val="24"/>
          <w:szCs w:val="24"/>
        </w:rPr>
        <w:t xml:space="preserve">, </w:t>
      </w:r>
      <w:r w:rsidRPr="007F26FD">
        <w:rPr>
          <w:b/>
          <w:bCs/>
          <w:i/>
          <w:iCs/>
          <w:sz w:val="24"/>
          <w:szCs w:val="24"/>
        </w:rPr>
        <w:t>_ья</w:t>
      </w:r>
      <w:r w:rsidRPr="007F26FD">
        <w:rPr>
          <w:sz w:val="24"/>
          <w:szCs w:val="24"/>
        </w:rPr>
        <w:t xml:space="preserve">, </w:t>
      </w:r>
      <w:r w:rsidRPr="007F26FD">
        <w:rPr>
          <w:b/>
          <w:bCs/>
          <w:i/>
          <w:iCs/>
          <w:sz w:val="24"/>
          <w:szCs w:val="24"/>
        </w:rPr>
        <w:t>_ье</w:t>
      </w:r>
      <w:r w:rsidRPr="007F26FD">
        <w:rPr>
          <w:sz w:val="24"/>
          <w:szCs w:val="24"/>
        </w:rPr>
        <w:t xml:space="preserve">, </w:t>
      </w:r>
      <w:r w:rsidRPr="007F26FD">
        <w:rPr>
          <w:b/>
          <w:bCs/>
          <w:i/>
          <w:iCs/>
          <w:sz w:val="24"/>
          <w:szCs w:val="24"/>
        </w:rPr>
        <w:t>_ия</w:t>
      </w:r>
      <w:r w:rsidRPr="007F26FD">
        <w:rPr>
          <w:sz w:val="24"/>
          <w:szCs w:val="24"/>
        </w:rPr>
        <w:t xml:space="preserve">, </w:t>
      </w:r>
      <w:r w:rsidRPr="007F26FD">
        <w:rPr>
          <w:b/>
          <w:bCs/>
          <w:i/>
          <w:iCs/>
          <w:sz w:val="24"/>
          <w:szCs w:val="24"/>
        </w:rPr>
        <w:t>_ов</w:t>
      </w:r>
      <w:r w:rsidRPr="007F26FD">
        <w:rPr>
          <w:sz w:val="24"/>
          <w:szCs w:val="24"/>
        </w:rPr>
        <w:t xml:space="preserve">, </w:t>
      </w:r>
      <w:r w:rsidRPr="007F26FD">
        <w:rPr>
          <w:b/>
          <w:bCs/>
          <w:i/>
          <w:iCs/>
          <w:sz w:val="24"/>
          <w:szCs w:val="24"/>
        </w:rPr>
        <w:t>_ин</w:t>
      </w:r>
      <w:r w:rsidRPr="007F26FD">
        <w:rPr>
          <w:sz w:val="24"/>
          <w:szCs w:val="24"/>
        </w:rPr>
        <w:t>);</w:t>
      </w:r>
    </w:p>
    <w:p w:rsidR="00827457" w:rsidRPr="007F26FD" w:rsidRDefault="00827457" w:rsidP="00C421DB">
      <w:pPr>
        <w:ind w:firstLine="709"/>
        <w:jc w:val="both"/>
        <w:rPr>
          <w:sz w:val="24"/>
          <w:szCs w:val="24"/>
        </w:rPr>
      </w:pPr>
      <w:r w:rsidRPr="007F26FD">
        <w:rPr>
          <w:sz w:val="24"/>
          <w:szCs w:val="24"/>
        </w:rPr>
        <w:t>• безударные окончания имён прилагательных;</w:t>
      </w:r>
    </w:p>
    <w:p w:rsidR="00827457" w:rsidRPr="007F26FD" w:rsidRDefault="00827457" w:rsidP="00C421DB">
      <w:pPr>
        <w:ind w:firstLine="709"/>
        <w:jc w:val="both"/>
        <w:rPr>
          <w:sz w:val="24"/>
          <w:szCs w:val="24"/>
        </w:rPr>
      </w:pPr>
      <w:r w:rsidRPr="007F26FD">
        <w:rPr>
          <w:sz w:val="24"/>
          <w:szCs w:val="24"/>
        </w:rPr>
        <w:t>• раздельное написание предлогов с личными местоимениями;</w:t>
      </w:r>
    </w:p>
    <w:p w:rsidR="00827457" w:rsidRPr="007F26FD" w:rsidRDefault="00827457" w:rsidP="00C421DB">
      <w:pPr>
        <w:ind w:firstLine="709"/>
        <w:jc w:val="both"/>
        <w:rPr>
          <w:sz w:val="24"/>
          <w:szCs w:val="24"/>
        </w:rPr>
      </w:pPr>
      <w:r w:rsidRPr="007F26FD">
        <w:rPr>
          <w:sz w:val="24"/>
          <w:szCs w:val="24"/>
        </w:rPr>
        <w:t xml:space="preserve">• </w:t>
      </w:r>
      <w:r w:rsidRPr="007F26FD">
        <w:rPr>
          <w:b/>
          <w:bCs/>
          <w:i/>
          <w:iCs/>
          <w:sz w:val="24"/>
          <w:szCs w:val="24"/>
        </w:rPr>
        <w:t xml:space="preserve">не </w:t>
      </w:r>
      <w:r w:rsidRPr="007F26FD">
        <w:rPr>
          <w:sz w:val="24"/>
          <w:szCs w:val="24"/>
        </w:rPr>
        <w:t>с глаголами;</w:t>
      </w:r>
    </w:p>
    <w:p w:rsidR="00827457" w:rsidRPr="007F26FD" w:rsidRDefault="00827457" w:rsidP="00C421DB">
      <w:pPr>
        <w:ind w:firstLine="709"/>
        <w:jc w:val="both"/>
        <w:rPr>
          <w:sz w:val="24"/>
          <w:szCs w:val="24"/>
        </w:rPr>
      </w:pPr>
      <w:r w:rsidRPr="007F26FD">
        <w:rPr>
          <w:sz w:val="24"/>
          <w:szCs w:val="24"/>
        </w:rPr>
        <w:t>• мягкий знак после шипящих на конце глаголов в форме 2-го лица единственного числа (</w:t>
      </w:r>
      <w:r w:rsidRPr="007F26FD">
        <w:rPr>
          <w:b/>
          <w:bCs/>
          <w:i/>
          <w:iCs/>
          <w:sz w:val="24"/>
          <w:szCs w:val="24"/>
        </w:rPr>
        <w:t>пишешь</w:t>
      </w:r>
      <w:r w:rsidRPr="007F26FD">
        <w:rPr>
          <w:sz w:val="24"/>
          <w:szCs w:val="24"/>
        </w:rPr>
        <w:t xml:space="preserve">, </w:t>
      </w:r>
      <w:r w:rsidRPr="007F26FD">
        <w:rPr>
          <w:b/>
          <w:bCs/>
          <w:i/>
          <w:iCs/>
          <w:sz w:val="24"/>
          <w:szCs w:val="24"/>
        </w:rPr>
        <w:t>учишь</w:t>
      </w:r>
      <w:r w:rsidRPr="007F26FD">
        <w:rPr>
          <w:sz w:val="24"/>
          <w:szCs w:val="24"/>
        </w:rPr>
        <w:t>);</w:t>
      </w:r>
    </w:p>
    <w:p w:rsidR="00827457" w:rsidRPr="007F26FD" w:rsidRDefault="00827457" w:rsidP="00C421DB">
      <w:pPr>
        <w:ind w:firstLine="709"/>
        <w:jc w:val="both"/>
        <w:rPr>
          <w:sz w:val="24"/>
          <w:szCs w:val="24"/>
        </w:rPr>
      </w:pPr>
      <w:r w:rsidRPr="007F26FD">
        <w:rPr>
          <w:sz w:val="24"/>
          <w:szCs w:val="24"/>
        </w:rPr>
        <w:t>• мягкий знак в глаголах в сочетании -</w:t>
      </w:r>
      <w:r w:rsidRPr="007F26FD">
        <w:rPr>
          <w:b/>
          <w:bCs/>
          <w:i/>
          <w:iCs/>
          <w:sz w:val="24"/>
          <w:szCs w:val="24"/>
        </w:rPr>
        <w:t>ться</w:t>
      </w:r>
      <w:r w:rsidRPr="007F26FD">
        <w:rPr>
          <w:sz w:val="24"/>
          <w:szCs w:val="24"/>
        </w:rPr>
        <w:t>;</w:t>
      </w:r>
    </w:p>
    <w:p w:rsidR="00827457" w:rsidRPr="007F26FD" w:rsidRDefault="00827457" w:rsidP="00C421DB">
      <w:pPr>
        <w:ind w:firstLine="709"/>
        <w:jc w:val="both"/>
        <w:rPr>
          <w:sz w:val="24"/>
          <w:szCs w:val="24"/>
        </w:rPr>
      </w:pPr>
      <w:r w:rsidRPr="007F26FD">
        <w:rPr>
          <w:sz w:val="24"/>
          <w:szCs w:val="24"/>
        </w:rPr>
        <w:t xml:space="preserve">• </w:t>
      </w:r>
      <w:r w:rsidRPr="007F26FD">
        <w:rPr>
          <w:iCs/>
          <w:sz w:val="24"/>
          <w:szCs w:val="24"/>
        </w:rPr>
        <w:t>безударные личные окончания глаголов</w:t>
      </w:r>
      <w:r w:rsidRPr="007F26FD">
        <w:rPr>
          <w:sz w:val="24"/>
          <w:szCs w:val="24"/>
        </w:rPr>
        <w:t>;</w:t>
      </w:r>
    </w:p>
    <w:p w:rsidR="00827457" w:rsidRPr="007F26FD" w:rsidRDefault="00827457" w:rsidP="00C421DB">
      <w:pPr>
        <w:ind w:firstLine="709"/>
        <w:jc w:val="both"/>
        <w:rPr>
          <w:sz w:val="24"/>
          <w:szCs w:val="24"/>
        </w:rPr>
      </w:pPr>
      <w:r w:rsidRPr="007F26FD">
        <w:rPr>
          <w:sz w:val="24"/>
          <w:szCs w:val="24"/>
        </w:rPr>
        <w:t>• раздельное написание предлогов с другими словами;</w:t>
      </w:r>
    </w:p>
    <w:p w:rsidR="00827457" w:rsidRPr="007F26FD" w:rsidRDefault="00827457" w:rsidP="00C421DB">
      <w:pPr>
        <w:ind w:firstLine="709"/>
        <w:jc w:val="both"/>
        <w:rPr>
          <w:sz w:val="24"/>
          <w:szCs w:val="24"/>
        </w:rPr>
      </w:pPr>
      <w:r w:rsidRPr="007F26FD">
        <w:rPr>
          <w:sz w:val="24"/>
          <w:szCs w:val="24"/>
        </w:rPr>
        <w:t>• знаки препинания в конце предложения: точка, вопросительный и восклицательный знаки;</w:t>
      </w:r>
    </w:p>
    <w:p w:rsidR="00827457" w:rsidRPr="007F26FD" w:rsidRDefault="00827457" w:rsidP="00C421DB">
      <w:pPr>
        <w:ind w:firstLine="709"/>
        <w:jc w:val="both"/>
        <w:rPr>
          <w:sz w:val="24"/>
          <w:szCs w:val="24"/>
        </w:rPr>
      </w:pPr>
      <w:r w:rsidRPr="007F26FD">
        <w:rPr>
          <w:sz w:val="24"/>
          <w:szCs w:val="24"/>
        </w:rPr>
        <w:t>• знаки препинания (запятая) в предложениях с однородными членами.</w:t>
      </w:r>
    </w:p>
    <w:p w:rsidR="00827457" w:rsidRPr="007F26FD" w:rsidRDefault="00827457" w:rsidP="00C421DB">
      <w:pPr>
        <w:ind w:firstLine="709"/>
        <w:jc w:val="both"/>
        <w:rPr>
          <w:sz w:val="24"/>
          <w:szCs w:val="24"/>
        </w:rPr>
      </w:pPr>
      <w:r w:rsidRPr="007F26FD">
        <w:rPr>
          <w:b/>
          <w:bCs/>
          <w:sz w:val="24"/>
          <w:szCs w:val="24"/>
        </w:rPr>
        <w:t xml:space="preserve">Развитие речи. </w:t>
      </w:r>
      <w:r w:rsidRPr="007F26FD">
        <w:rPr>
          <w:sz w:val="24"/>
          <w:szCs w:val="24"/>
        </w:rPr>
        <w:t>Осознание ситуации общения: с какой целью, с кем и где происходит общение.</w:t>
      </w:r>
    </w:p>
    <w:p w:rsidR="00827457" w:rsidRPr="007F26FD" w:rsidRDefault="00827457" w:rsidP="00C421DB">
      <w:pPr>
        <w:ind w:firstLine="709"/>
        <w:jc w:val="both"/>
        <w:rPr>
          <w:sz w:val="24"/>
          <w:szCs w:val="24"/>
        </w:rPr>
      </w:pPr>
      <w:r w:rsidRPr="007F26FD">
        <w:rPr>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w:t>
      </w:r>
      <w:r w:rsidRPr="007F26FD">
        <w:rPr>
          <w:sz w:val="24"/>
          <w:szCs w:val="24"/>
        </w:rPr>
        <w:lastRenderedPageBreak/>
        <w:t>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27457" w:rsidRPr="007F26FD" w:rsidRDefault="00827457" w:rsidP="00C421DB">
      <w:pPr>
        <w:ind w:firstLine="709"/>
        <w:jc w:val="both"/>
        <w:rPr>
          <w:sz w:val="24"/>
          <w:szCs w:val="24"/>
        </w:rPr>
      </w:pPr>
      <w:r w:rsidRPr="007F26FD">
        <w:rPr>
          <w:sz w:val="24"/>
          <w:szCs w:val="24"/>
        </w:rPr>
        <w:t>Текст. Признаки текста. Смысловое единство предложений в тексте. Заглавие текста. Последовательность предложений в тексте.</w:t>
      </w:r>
    </w:p>
    <w:p w:rsidR="00827457" w:rsidRPr="007F26FD" w:rsidRDefault="00827457" w:rsidP="00C421DB">
      <w:pPr>
        <w:ind w:firstLine="709"/>
        <w:jc w:val="both"/>
        <w:rPr>
          <w:sz w:val="24"/>
          <w:szCs w:val="24"/>
        </w:rPr>
      </w:pPr>
      <w:r w:rsidRPr="007F26FD">
        <w:rPr>
          <w:sz w:val="24"/>
          <w:szCs w:val="24"/>
        </w:rPr>
        <w:t>Последовательность частей текста (</w:t>
      </w:r>
      <w:r w:rsidRPr="007F26FD">
        <w:rPr>
          <w:i/>
          <w:iCs/>
          <w:sz w:val="24"/>
          <w:szCs w:val="24"/>
        </w:rPr>
        <w:t>абзацев</w:t>
      </w:r>
      <w:r w:rsidRPr="007F26FD">
        <w:rPr>
          <w:sz w:val="24"/>
          <w:szCs w:val="24"/>
        </w:rPr>
        <w:t>).Комплексная работа над структурой текста: озаглавливание, корректирование порядка предложений и частей текста(</w:t>
      </w:r>
      <w:r w:rsidRPr="007F26FD">
        <w:rPr>
          <w:i/>
          <w:iCs/>
          <w:sz w:val="24"/>
          <w:szCs w:val="24"/>
        </w:rPr>
        <w:t>абзацев</w:t>
      </w:r>
      <w:r w:rsidRPr="007F26FD">
        <w:rPr>
          <w:sz w:val="24"/>
          <w:szCs w:val="24"/>
        </w:rPr>
        <w:t xml:space="preserve">).План текста. Составление планов к данным текстам. </w:t>
      </w:r>
      <w:r w:rsidRPr="007F26FD">
        <w:rPr>
          <w:i/>
          <w:iCs/>
          <w:sz w:val="24"/>
          <w:szCs w:val="24"/>
        </w:rPr>
        <w:t>Создание собственных текстов по предложенным планам</w:t>
      </w:r>
      <w:r w:rsidRPr="007F26FD">
        <w:rPr>
          <w:sz w:val="24"/>
          <w:szCs w:val="24"/>
        </w:rPr>
        <w:t>.</w:t>
      </w:r>
    </w:p>
    <w:p w:rsidR="00827457" w:rsidRPr="007F26FD" w:rsidRDefault="00827457" w:rsidP="00C421DB">
      <w:pPr>
        <w:ind w:firstLine="709"/>
        <w:jc w:val="both"/>
        <w:rPr>
          <w:sz w:val="24"/>
          <w:szCs w:val="24"/>
        </w:rPr>
      </w:pPr>
      <w:r w:rsidRPr="007F26FD">
        <w:rPr>
          <w:sz w:val="24"/>
          <w:szCs w:val="24"/>
        </w:rPr>
        <w:t>Типы текстов: описание, повествование, рассуждение, их особенности.</w:t>
      </w:r>
    </w:p>
    <w:p w:rsidR="00827457" w:rsidRPr="007F26FD" w:rsidRDefault="00827457" w:rsidP="00C421DB">
      <w:pPr>
        <w:ind w:firstLine="709"/>
        <w:jc w:val="both"/>
        <w:rPr>
          <w:sz w:val="24"/>
          <w:szCs w:val="24"/>
        </w:rPr>
      </w:pPr>
      <w:r w:rsidRPr="007F26FD">
        <w:rPr>
          <w:sz w:val="24"/>
          <w:szCs w:val="24"/>
        </w:rPr>
        <w:t>Знакомство с жанрами письма и поздравления.</w:t>
      </w:r>
    </w:p>
    <w:p w:rsidR="00827457" w:rsidRPr="007F26FD" w:rsidRDefault="00827457" w:rsidP="00C421DB">
      <w:pPr>
        <w:ind w:firstLine="709"/>
        <w:jc w:val="both"/>
        <w:rPr>
          <w:sz w:val="24"/>
          <w:szCs w:val="24"/>
        </w:rPr>
      </w:pPr>
      <w:r w:rsidRPr="007F26FD">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7F26FD">
        <w:rPr>
          <w:i/>
          <w:iCs/>
          <w:sz w:val="24"/>
          <w:szCs w:val="24"/>
        </w:rPr>
        <w:t>использование в текстахсинонимов и антонимов</w:t>
      </w:r>
      <w:r w:rsidRPr="007F26FD">
        <w:rPr>
          <w:sz w:val="24"/>
          <w:szCs w:val="24"/>
        </w:rPr>
        <w:t>.</w:t>
      </w:r>
    </w:p>
    <w:p w:rsidR="00827457" w:rsidRPr="007F26FD" w:rsidRDefault="00827457" w:rsidP="00C421DB">
      <w:pPr>
        <w:ind w:firstLine="709"/>
        <w:jc w:val="both"/>
        <w:rPr>
          <w:sz w:val="24"/>
          <w:szCs w:val="24"/>
        </w:rPr>
      </w:pPr>
      <w:r w:rsidRPr="007F26FD">
        <w:rPr>
          <w:sz w:val="24"/>
          <w:szCs w:val="24"/>
        </w:rPr>
        <w:t xml:space="preserve">Знакомство с основными видами изложений и сочинений (без заучивания определений): </w:t>
      </w:r>
      <w:r w:rsidRPr="007F26FD">
        <w:rPr>
          <w:i/>
          <w:iCs/>
          <w:sz w:val="24"/>
          <w:szCs w:val="24"/>
        </w:rPr>
        <w:t>изложения подробные и выборочные, изложения с элементами сочинения</w:t>
      </w:r>
      <w:r w:rsidRPr="007F26FD">
        <w:rPr>
          <w:sz w:val="24"/>
          <w:szCs w:val="24"/>
        </w:rPr>
        <w:t xml:space="preserve">; </w:t>
      </w:r>
      <w:r w:rsidRPr="007F26FD">
        <w:rPr>
          <w:i/>
          <w:iCs/>
          <w:sz w:val="24"/>
          <w:szCs w:val="24"/>
        </w:rPr>
        <w:t>сочинения-повествования</w:t>
      </w:r>
      <w:r w:rsidRPr="007F26FD">
        <w:rPr>
          <w:sz w:val="24"/>
          <w:szCs w:val="24"/>
        </w:rPr>
        <w:t xml:space="preserve">, </w:t>
      </w:r>
      <w:r w:rsidRPr="007F26FD">
        <w:rPr>
          <w:i/>
          <w:iCs/>
          <w:sz w:val="24"/>
          <w:szCs w:val="24"/>
        </w:rPr>
        <w:t>сочинения-описания</w:t>
      </w:r>
      <w:r w:rsidRPr="007F26FD">
        <w:rPr>
          <w:sz w:val="24"/>
          <w:szCs w:val="24"/>
        </w:rPr>
        <w:t xml:space="preserve">, </w:t>
      </w:r>
      <w:r w:rsidRPr="007F26FD">
        <w:rPr>
          <w:i/>
          <w:iCs/>
          <w:sz w:val="24"/>
          <w:szCs w:val="24"/>
        </w:rPr>
        <w:t>сочинения-рассуждения</w:t>
      </w:r>
      <w:r w:rsidRPr="007F26FD">
        <w:rPr>
          <w:sz w:val="24"/>
          <w:szCs w:val="24"/>
        </w:rPr>
        <w:t>.</w:t>
      </w:r>
    </w:p>
    <w:p w:rsidR="00827457" w:rsidRPr="007F26FD" w:rsidRDefault="00827457" w:rsidP="00C421DB">
      <w:pPr>
        <w:ind w:firstLine="709"/>
        <w:jc w:val="both"/>
        <w:rPr>
          <w:b/>
          <w:i/>
          <w:iCs/>
          <w:sz w:val="24"/>
          <w:szCs w:val="24"/>
        </w:rPr>
      </w:pPr>
    </w:p>
    <w:p w:rsidR="00827457" w:rsidRPr="00922F88" w:rsidRDefault="00922F88" w:rsidP="00922F88">
      <w:pPr>
        <w:ind w:firstLine="709"/>
        <w:jc w:val="center"/>
        <w:rPr>
          <w:b/>
          <w:iCs/>
          <w:sz w:val="24"/>
          <w:szCs w:val="24"/>
        </w:rPr>
      </w:pPr>
      <w:r>
        <w:rPr>
          <w:b/>
          <w:iCs/>
          <w:sz w:val="24"/>
          <w:szCs w:val="24"/>
        </w:rPr>
        <w:t xml:space="preserve">2.2.2. </w:t>
      </w:r>
      <w:r w:rsidR="00827457" w:rsidRPr="00922F88">
        <w:rPr>
          <w:b/>
          <w:iCs/>
          <w:sz w:val="24"/>
          <w:szCs w:val="24"/>
        </w:rPr>
        <w:t>Литературное чтение.</w:t>
      </w:r>
    </w:p>
    <w:p w:rsidR="00827457" w:rsidRPr="007F26FD" w:rsidRDefault="00827457" w:rsidP="00C421DB">
      <w:pPr>
        <w:ind w:firstLine="709"/>
        <w:jc w:val="both"/>
        <w:rPr>
          <w:b/>
          <w:bCs/>
          <w:i/>
          <w:iCs/>
          <w:sz w:val="24"/>
          <w:szCs w:val="24"/>
        </w:rPr>
      </w:pPr>
      <w:r w:rsidRPr="007F26FD">
        <w:rPr>
          <w:b/>
          <w:bCs/>
          <w:i/>
          <w:iCs/>
          <w:sz w:val="24"/>
          <w:szCs w:val="24"/>
        </w:rPr>
        <w:t>Виды речевой и читательской деятельности</w:t>
      </w:r>
    </w:p>
    <w:p w:rsidR="00827457" w:rsidRPr="007F26FD" w:rsidRDefault="00827457" w:rsidP="00C421DB">
      <w:pPr>
        <w:ind w:firstLine="709"/>
        <w:jc w:val="both"/>
        <w:rPr>
          <w:b/>
          <w:bCs/>
          <w:sz w:val="24"/>
          <w:szCs w:val="24"/>
        </w:rPr>
      </w:pPr>
      <w:r w:rsidRPr="007F26FD">
        <w:rPr>
          <w:b/>
          <w:bCs/>
          <w:sz w:val="24"/>
          <w:szCs w:val="24"/>
        </w:rPr>
        <w:t>Аудирование (слушание)</w:t>
      </w:r>
    </w:p>
    <w:p w:rsidR="00827457" w:rsidRPr="007F26FD" w:rsidRDefault="00827457" w:rsidP="00C421DB">
      <w:pPr>
        <w:ind w:firstLine="709"/>
        <w:jc w:val="both"/>
        <w:rPr>
          <w:sz w:val="24"/>
          <w:szCs w:val="24"/>
        </w:rPr>
      </w:pPr>
      <w:r w:rsidRPr="007F26FD">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27457" w:rsidRPr="007F26FD" w:rsidRDefault="00827457" w:rsidP="00C421DB">
      <w:pPr>
        <w:ind w:firstLine="709"/>
        <w:jc w:val="both"/>
        <w:rPr>
          <w:b/>
          <w:bCs/>
          <w:i/>
          <w:iCs/>
          <w:sz w:val="24"/>
          <w:szCs w:val="24"/>
        </w:rPr>
      </w:pPr>
      <w:r w:rsidRPr="007F26FD">
        <w:rPr>
          <w:b/>
          <w:bCs/>
          <w:i/>
          <w:iCs/>
          <w:sz w:val="24"/>
          <w:szCs w:val="24"/>
        </w:rPr>
        <w:t>Чтение</w:t>
      </w:r>
    </w:p>
    <w:p w:rsidR="00827457" w:rsidRPr="007F26FD" w:rsidRDefault="00827457" w:rsidP="00C421DB">
      <w:pPr>
        <w:ind w:firstLine="709"/>
        <w:jc w:val="both"/>
        <w:rPr>
          <w:sz w:val="24"/>
          <w:szCs w:val="24"/>
        </w:rPr>
      </w:pPr>
      <w:r w:rsidRPr="007F26FD">
        <w:rPr>
          <w:b/>
          <w:bCs/>
          <w:sz w:val="24"/>
          <w:szCs w:val="24"/>
        </w:rPr>
        <w:t xml:space="preserve">Чтение вслух. </w:t>
      </w:r>
      <w:r w:rsidRPr="007F26FD">
        <w:rPr>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827457" w:rsidRPr="007F26FD" w:rsidRDefault="00827457" w:rsidP="00C421DB">
      <w:pPr>
        <w:ind w:firstLine="709"/>
        <w:jc w:val="both"/>
        <w:rPr>
          <w:sz w:val="24"/>
          <w:szCs w:val="24"/>
        </w:rPr>
      </w:pPr>
      <w:r w:rsidRPr="007F26FD">
        <w:rPr>
          <w:sz w:val="24"/>
          <w:szCs w:val="24"/>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27457" w:rsidRPr="007F26FD" w:rsidRDefault="00827457" w:rsidP="00C421DB">
      <w:pPr>
        <w:ind w:firstLine="709"/>
        <w:jc w:val="both"/>
        <w:rPr>
          <w:sz w:val="24"/>
          <w:szCs w:val="24"/>
        </w:rPr>
      </w:pPr>
      <w:r w:rsidRPr="007F26FD">
        <w:rPr>
          <w:b/>
          <w:bCs/>
          <w:sz w:val="24"/>
          <w:szCs w:val="24"/>
        </w:rPr>
        <w:t xml:space="preserve">Чтение про себя. </w:t>
      </w:r>
      <w:r w:rsidRPr="007F26FD">
        <w:rPr>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27457" w:rsidRPr="007F26FD" w:rsidRDefault="00827457" w:rsidP="00C421DB">
      <w:pPr>
        <w:ind w:firstLine="709"/>
        <w:jc w:val="both"/>
        <w:rPr>
          <w:sz w:val="24"/>
          <w:szCs w:val="24"/>
        </w:rPr>
      </w:pPr>
      <w:r w:rsidRPr="007F26FD">
        <w:rPr>
          <w:b/>
          <w:bCs/>
          <w:sz w:val="24"/>
          <w:szCs w:val="24"/>
        </w:rPr>
        <w:t xml:space="preserve">Работа с разными видами текста. </w:t>
      </w:r>
      <w:r w:rsidRPr="007F26FD">
        <w:rPr>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827457" w:rsidRPr="007F26FD" w:rsidRDefault="00827457" w:rsidP="00C421DB">
      <w:pPr>
        <w:ind w:firstLine="709"/>
        <w:jc w:val="both"/>
        <w:rPr>
          <w:sz w:val="24"/>
          <w:szCs w:val="24"/>
        </w:rPr>
      </w:pPr>
      <w:r w:rsidRPr="007F26FD">
        <w:rPr>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827457" w:rsidRPr="007F26FD" w:rsidRDefault="00827457" w:rsidP="00C421DB">
      <w:pPr>
        <w:ind w:firstLine="709"/>
        <w:jc w:val="both"/>
        <w:rPr>
          <w:sz w:val="24"/>
          <w:szCs w:val="24"/>
        </w:rPr>
      </w:pPr>
      <w:r w:rsidRPr="007F26FD">
        <w:rPr>
          <w:sz w:val="24"/>
          <w:szCs w:val="24"/>
        </w:rPr>
        <w:lastRenderedPageBreak/>
        <w:t>Привлечение справочных и иллюстративно-изобразительных материалов.</w:t>
      </w:r>
    </w:p>
    <w:p w:rsidR="00827457" w:rsidRPr="007F26FD" w:rsidRDefault="00827457" w:rsidP="00C421DB">
      <w:pPr>
        <w:ind w:firstLine="709"/>
        <w:jc w:val="both"/>
        <w:rPr>
          <w:sz w:val="24"/>
          <w:szCs w:val="24"/>
        </w:rPr>
      </w:pPr>
      <w:r w:rsidRPr="007F26FD">
        <w:rPr>
          <w:b/>
          <w:bCs/>
          <w:sz w:val="24"/>
          <w:szCs w:val="24"/>
        </w:rPr>
        <w:t xml:space="preserve">Библиографическая культура. </w:t>
      </w:r>
      <w:r w:rsidRPr="007F26FD">
        <w:rPr>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27457" w:rsidRPr="007F26FD" w:rsidRDefault="00827457" w:rsidP="00C421DB">
      <w:pPr>
        <w:ind w:firstLine="709"/>
        <w:jc w:val="both"/>
        <w:rPr>
          <w:sz w:val="24"/>
          <w:szCs w:val="24"/>
        </w:rPr>
      </w:pPr>
      <w:r w:rsidRPr="007F26FD">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27457" w:rsidRPr="007F26FD" w:rsidRDefault="00827457" w:rsidP="00C421DB">
      <w:pPr>
        <w:ind w:firstLine="709"/>
        <w:jc w:val="both"/>
        <w:rPr>
          <w:sz w:val="24"/>
          <w:szCs w:val="24"/>
        </w:rPr>
      </w:pPr>
      <w:r w:rsidRPr="007F26FD">
        <w:rPr>
          <w:b/>
          <w:bCs/>
          <w:sz w:val="24"/>
          <w:szCs w:val="24"/>
        </w:rPr>
        <w:t xml:space="preserve">Работа с текстом художественного произведения. </w:t>
      </w:r>
      <w:r w:rsidRPr="007F26FD">
        <w:rPr>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27457" w:rsidRPr="007F26FD" w:rsidRDefault="00827457" w:rsidP="00C421DB">
      <w:pPr>
        <w:ind w:firstLine="709"/>
        <w:jc w:val="both"/>
        <w:rPr>
          <w:sz w:val="24"/>
          <w:szCs w:val="24"/>
        </w:rPr>
      </w:pPr>
      <w:r w:rsidRPr="007F26FD">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827457" w:rsidRPr="007F26FD" w:rsidRDefault="00827457" w:rsidP="00C421DB">
      <w:pPr>
        <w:ind w:firstLine="709"/>
        <w:jc w:val="both"/>
        <w:rPr>
          <w:sz w:val="24"/>
          <w:szCs w:val="24"/>
        </w:rPr>
      </w:pPr>
      <w:r w:rsidRPr="007F26FD">
        <w:rPr>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27457" w:rsidRPr="007F26FD" w:rsidRDefault="00827457" w:rsidP="00C421DB">
      <w:pPr>
        <w:ind w:firstLine="709"/>
        <w:jc w:val="both"/>
        <w:rPr>
          <w:sz w:val="24"/>
          <w:szCs w:val="24"/>
        </w:rPr>
      </w:pPr>
      <w:r w:rsidRPr="007F26FD">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27457" w:rsidRPr="007F26FD" w:rsidRDefault="00827457" w:rsidP="00C421DB">
      <w:pPr>
        <w:ind w:firstLine="709"/>
        <w:jc w:val="both"/>
        <w:rPr>
          <w:sz w:val="24"/>
          <w:szCs w:val="24"/>
        </w:rPr>
      </w:pPr>
      <w:r w:rsidRPr="007F26FD">
        <w:rPr>
          <w:sz w:val="24"/>
          <w:szCs w:val="24"/>
        </w:rPr>
        <w:t>Характеристика героя произведения. Портрет, характер героя, выраженные через поступки и речь.</w:t>
      </w:r>
    </w:p>
    <w:p w:rsidR="00827457" w:rsidRPr="007F26FD" w:rsidRDefault="00827457" w:rsidP="00C421DB">
      <w:pPr>
        <w:ind w:firstLine="709"/>
        <w:jc w:val="both"/>
        <w:rPr>
          <w:sz w:val="24"/>
          <w:szCs w:val="24"/>
        </w:rPr>
      </w:pPr>
      <w:r w:rsidRPr="007F26FD">
        <w:rPr>
          <w:sz w:val="24"/>
          <w:szCs w:val="24"/>
        </w:rPr>
        <w:t>Освоение разных видов пересказа художественного текста: подробный, выборочный и краткий (передача основных мыслей).</w:t>
      </w:r>
    </w:p>
    <w:p w:rsidR="00827457" w:rsidRPr="007F26FD" w:rsidRDefault="00827457" w:rsidP="00C421DB">
      <w:pPr>
        <w:ind w:firstLine="709"/>
        <w:jc w:val="both"/>
        <w:rPr>
          <w:sz w:val="24"/>
          <w:szCs w:val="24"/>
        </w:rPr>
      </w:pPr>
      <w:r w:rsidRPr="007F26FD">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27457" w:rsidRPr="007F26FD" w:rsidRDefault="00827457" w:rsidP="00C421DB">
      <w:pPr>
        <w:ind w:firstLine="709"/>
        <w:jc w:val="both"/>
        <w:rPr>
          <w:sz w:val="24"/>
          <w:szCs w:val="24"/>
        </w:rPr>
      </w:pPr>
      <w:r w:rsidRPr="007F26FD">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герое),описание места действия (выбор слов, выражений в тексте, позволяющих составить данное описание на основе текста).</w:t>
      </w:r>
    </w:p>
    <w:p w:rsidR="00827457" w:rsidRPr="007F26FD" w:rsidRDefault="00827457" w:rsidP="00C421DB">
      <w:pPr>
        <w:ind w:firstLine="709"/>
        <w:jc w:val="both"/>
        <w:rPr>
          <w:sz w:val="24"/>
          <w:szCs w:val="24"/>
        </w:rPr>
      </w:pPr>
      <w:r w:rsidRPr="007F26FD">
        <w:rPr>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827457" w:rsidRPr="007F26FD" w:rsidRDefault="00827457" w:rsidP="00C421DB">
      <w:pPr>
        <w:ind w:firstLine="709"/>
        <w:jc w:val="both"/>
        <w:rPr>
          <w:b/>
          <w:bCs/>
          <w:sz w:val="24"/>
          <w:szCs w:val="24"/>
        </w:rPr>
      </w:pPr>
      <w:r w:rsidRPr="007F26FD">
        <w:rPr>
          <w:b/>
          <w:bCs/>
          <w:sz w:val="24"/>
          <w:szCs w:val="24"/>
        </w:rPr>
        <w:t xml:space="preserve">Работа с учебными, научно-популярными и другими текстами. </w:t>
      </w:r>
      <w:r w:rsidRPr="007F26FD">
        <w:rPr>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w:t>
      </w:r>
      <w:r w:rsidRPr="007F26FD">
        <w:rPr>
          <w:sz w:val="24"/>
          <w:szCs w:val="24"/>
        </w:rPr>
        <w:lastRenderedPageBreak/>
        <w:t>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27457" w:rsidRPr="007F26FD" w:rsidRDefault="00827457" w:rsidP="00C421DB">
      <w:pPr>
        <w:ind w:firstLine="709"/>
        <w:jc w:val="both"/>
        <w:rPr>
          <w:b/>
          <w:bCs/>
          <w:i/>
          <w:iCs/>
          <w:sz w:val="24"/>
          <w:szCs w:val="24"/>
        </w:rPr>
      </w:pPr>
      <w:r w:rsidRPr="007F26FD">
        <w:rPr>
          <w:b/>
          <w:bCs/>
          <w:i/>
          <w:iCs/>
          <w:sz w:val="24"/>
          <w:szCs w:val="24"/>
        </w:rPr>
        <w:t>Говорение (культура речевого общения)</w:t>
      </w:r>
    </w:p>
    <w:p w:rsidR="00827457" w:rsidRPr="007F26FD" w:rsidRDefault="00827457" w:rsidP="00C421DB">
      <w:pPr>
        <w:ind w:firstLine="709"/>
        <w:jc w:val="both"/>
        <w:rPr>
          <w:sz w:val="24"/>
          <w:szCs w:val="24"/>
        </w:rPr>
      </w:pPr>
      <w:r w:rsidRPr="007F26FD">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27457" w:rsidRPr="007F26FD" w:rsidRDefault="00827457" w:rsidP="00C421DB">
      <w:pPr>
        <w:ind w:firstLine="709"/>
        <w:jc w:val="both"/>
        <w:rPr>
          <w:sz w:val="24"/>
          <w:szCs w:val="24"/>
        </w:rPr>
      </w:pPr>
      <w:r w:rsidRPr="007F26FD">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27457" w:rsidRPr="007F26FD" w:rsidRDefault="00827457" w:rsidP="00C421DB">
      <w:pPr>
        <w:ind w:firstLine="709"/>
        <w:jc w:val="both"/>
        <w:rPr>
          <w:sz w:val="24"/>
          <w:szCs w:val="24"/>
        </w:rPr>
      </w:pPr>
      <w:r w:rsidRPr="007F26FD">
        <w:rPr>
          <w:b/>
          <w:bCs/>
          <w:i/>
          <w:iCs/>
          <w:sz w:val="24"/>
          <w:szCs w:val="24"/>
        </w:rPr>
        <w:t xml:space="preserve">Письмо </w:t>
      </w:r>
      <w:r w:rsidRPr="007F26FD">
        <w:rPr>
          <w:sz w:val="24"/>
          <w:szCs w:val="24"/>
        </w:rPr>
        <w:t>(культура письменной речи)</w:t>
      </w:r>
    </w:p>
    <w:p w:rsidR="00827457" w:rsidRPr="007F26FD" w:rsidRDefault="00827457" w:rsidP="00C421DB">
      <w:pPr>
        <w:ind w:firstLine="709"/>
        <w:jc w:val="both"/>
        <w:rPr>
          <w:sz w:val="24"/>
          <w:szCs w:val="24"/>
        </w:rPr>
      </w:pPr>
      <w:r w:rsidRPr="007F26FD">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27457" w:rsidRPr="007F26FD" w:rsidRDefault="00827457" w:rsidP="00C421DB">
      <w:pPr>
        <w:ind w:firstLine="709"/>
        <w:jc w:val="both"/>
        <w:rPr>
          <w:b/>
          <w:bCs/>
          <w:i/>
          <w:iCs/>
          <w:sz w:val="24"/>
          <w:szCs w:val="24"/>
        </w:rPr>
      </w:pPr>
      <w:r w:rsidRPr="007F26FD">
        <w:rPr>
          <w:b/>
          <w:bCs/>
          <w:i/>
          <w:iCs/>
          <w:sz w:val="24"/>
          <w:szCs w:val="24"/>
        </w:rPr>
        <w:t>Круг детского чтения</w:t>
      </w:r>
    </w:p>
    <w:p w:rsidR="00827457" w:rsidRPr="007F26FD" w:rsidRDefault="00827457" w:rsidP="00C421DB">
      <w:pPr>
        <w:ind w:firstLine="709"/>
        <w:jc w:val="both"/>
        <w:rPr>
          <w:sz w:val="24"/>
          <w:szCs w:val="24"/>
        </w:rPr>
      </w:pPr>
      <w:r w:rsidRPr="007F26FD">
        <w:rPr>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27457" w:rsidRPr="007F26FD" w:rsidRDefault="00827457" w:rsidP="00C421DB">
      <w:pPr>
        <w:ind w:firstLine="709"/>
        <w:jc w:val="both"/>
        <w:rPr>
          <w:sz w:val="24"/>
          <w:szCs w:val="24"/>
        </w:rPr>
      </w:pPr>
      <w:r w:rsidRPr="007F26FD">
        <w:rPr>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27457" w:rsidRPr="007F26FD" w:rsidRDefault="00827457" w:rsidP="00C421DB">
      <w:pPr>
        <w:ind w:firstLine="709"/>
        <w:jc w:val="both"/>
        <w:rPr>
          <w:sz w:val="24"/>
          <w:szCs w:val="24"/>
        </w:rPr>
      </w:pPr>
      <w:r w:rsidRPr="007F26FD">
        <w:rPr>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27457" w:rsidRPr="007F26FD" w:rsidRDefault="00827457" w:rsidP="00C421DB">
      <w:pPr>
        <w:ind w:firstLine="709"/>
        <w:jc w:val="both"/>
        <w:rPr>
          <w:b/>
          <w:bCs/>
          <w:i/>
          <w:iCs/>
          <w:sz w:val="24"/>
          <w:szCs w:val="24"/>
        </w:rPr>
      </w:pPr>
      <w:r w:rsidRPr="007F26FD">
        <w:rPr>
          <w:b/>
          <w:bCs/>
          <w:i/>
          <w:iCs/>
          <w:sz w:val="24"/>
          <w:szCs w:val="24"/>
        </w:rPr>
        <w:t>Литературоведческая пропедевтика</w:t>
      </w:r>
    </w:p>
    <w:p w:rsidR="00827457" w:rsidRPr="007F26FD" w:rsidRDefault="00827457" w:rsidP="00C421DB">
      <w:pPr>
        <w:ind w:firstLine="709"/>
        <w:jc w:val="both"/>
        <w:rPr>
          <w:b/>
          <w:bCs/>
          <w:i/>
          <w:iCs/>
          <w:sz w:val="24"/>
          <w:szCs w:val="24"/>
        </w:rPr>
      </w:pPr>
      <w:r w:rsidRPr="007F26FD">
        <w:rPr>
          <w:b/>
          <w:bCs/>
          <w:i/>
          <w:iCs/>
          <w:sz w:val="24"/>
          <w:szCs w:val="24"/>
        </w:rPr>
        <w:t>(практическое освоение)</w:t>
      </w:r>
    </w:p>
    <w:p w:rsidR="00827457" w:rsidRPr="007F26FD" w:rsidRDefault="00827457" w:rsidP="00C421DB">
      <w:pPr>
        <w:ind w:firstLine="709"/>
        <w:jc w:val="both"/>
        <w:rPr>
          <w:sz w:val="24"/>
          <w:szCs w:val="24"/>
        </w:rPr>
      </w:pPr>
      <w:r w:rsidRPr="007F26FD">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27457" w:rsidRPr="007F26FD" w:rsidRDefault="00827457" w:rsidP="00C421DB">
      <w:pPr>
        <w:ind w:firstLine="709"/>
        <w:jc w:val="both"/>
        <w:rPr>
          <w:sz w:val="24"/>
          <w:szCs w:val="24"/>
        </w:rPr>
      </w:pPr>
      <w:r w:rsidRPr="007F26FD">
        <w:rPr>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w:t>
      </w:r>
    </w:p>
    <w:p w:rsidR="00827457" w:rsidRPr="007F26FD" w:rsidRDefault="00827457" w:rsidP="00C421DB">
      <w:pPr>
        <w:ind w:firstLine="709"/>
        <w:jc w:val="both"/>
        <w:rPr>
          <w:sz w:val="24"/>
          <w:szCs w:val="24"/>
        </w:rPr>
      </w:pPr>
      <w:r w:rsidRPr="007F26FD">
        <w:rPr>
          <w:sz w:val="24"/>
          <w:szCs w:val="24"/>
        </w:rPr>
        <w:lastRenderedPageBreak/>
        <w:t>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героев).Прозаическая и стихотворная речь: узнавание, различение, выделение особенностей стихотворного произведения (ритм, рифма).Фольклор и авторские художественные произведения (различение).Жанровое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827457" w:rsidRPr="007F26FD" w:rsidRDefault="00827457" w:rsidP="00C421DB">
      <w:pPr>
        <w:ind w:firstLine="709"/>
        <w:jc w:val="both"/>
        <w:rPr>
          <w:b/>
          <w:bCs/>
          <w:i/>
          <w:iCs/>
          <w:sz w:val="24"/>
          <w:szCs w:val="24"/>
        </w:rPr>
      </w:pPr>
      <w:r w:rsidRPr="007F26FD">
        <w:rPr>
          <w:b/>
          <w:bCs/>
          <w:i/>
          <w:iCs/>
          <w:sz w:val="24"/>
          <w:szCs w:val="24"/>
        </w:rPr>
        <w:t>Творческая деятельность обучающихся (на основе литературных произведений)</w:t>
      </w:r>
    </w:p>
    <w:p w:rsidR="00827457" w:rsidRPr="007F26FD" w:rsidRDefault="00827457" w:rsidP="00C421DB">
      <w:pPr>
        <w:ind w:firstLine="709"/>
        <w:jc w:val="both"/>
        <w:rPr>
          <w:sz w:val="24"/>
          <w:szCs w:val="24"/>
        </w:rPr>
      </w:pPr>
      <w:r w:rsidRPr="007F26FD">
        <w:rPr>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F26FD">
        <w:rPr>
          <w:i/>
          <w:iCs/>
          <w:sz w:val="24"/>
          <w:szCs w:val="24"/>
        </w:rPr>
        <w:t>художественногопроизведения (текст по аналогии), репродукций картинхудожников, по серии иллюстраций к произведению или наоснове личного опыта</w:t>
      </w:r>
      <w:r w:rsidRPr="007F26FD">
        <w:rPr>
          <w:sz w:val="24"/>
          <w:szCs w:val="24"/>
        </w:rPr>
        <w:t>.</w:t>
      </w:r>
    </w:p>
    <w:p w:rsidR="00827457" w:rsidRPr="007F26FD" w:rsidRDefault="00827457" w:rsidP="00C421DB">
      <w:pPr>
        <w:ind w:firstLine="709"/>
        <w:jc w:val="both"/>
        <w:rPr>
          <w:sz w:val="24"/>
          <w:szCs w:val="24"/>
        </w:rPr>
      </w:pPr>
    </w:p>
    <w:p w:rsidR="004C2892" w:rsidRPr="00922F88" w:rsidRDefault="00922F88" w:rsidP="00A008BB">
      <w:pPr>
        <w:ind w:firstLine="709"/>
        <w:jc w:val="center"/>
        <w:rPr>
          <w:b/>
          <w:iCs/>
          <w:sz w:val="24"/>
          <w:szCs w:val="24"/>
        </w:rPr>
      </w:pPr>
      <w:r>
        <w:rPr>
          <w:b/>
          <w:iCs/>
          <w:sz w:val="24"/>
          <w:szCs w:val="24"/>
        </w:rPr>
        <w:t xml:space="preserve">2.2.3. </w:t>
      </w:r>
      <w:r w:rsidR="004C2892" w:rsidRPr="00922F88">
        <w:rPr>
          <w:b/>
          <w:iCs/>
          <w:sz w:val="24"/>
          <w:szCs w:val="24"/>
        </w:rPr>
        <w:t>Родной (ненецкий) язык</w:t>
      </w:r>
      <w:r w:rsidR="007E17EA">
        <w:rPr>
          <w:b/>
          <w:iCs/>
          <w:sz w:val="24"/>
          <w:szCs w:val="24"/>
        </w:rPr>
        <w:t xml:space="preserve"> и Литературное чтение на ненецком языке</w:t>
      </w:r>
    </w:p>
    <w:p w:rsidR="00A843F6" w:rsidRPr="00A008BB" w:rsidRDefault="00A843F6" w:rsidP="00A008BB">
      <w:pPr>
        <w:widowControl/>
        <w:suppressAutoHyphens w:val="0"/>
        <w:autoSpaceDE/>
        <w:ind w:firstLine="708"/>
        <w:jc w:val="both"/>
        <w:rPr>
          <w:sz w:val="24"/>
          <w:szCs w:val="24"/>
        </w:rPr>
      </w:pPr>
      <w:r w:rsidRPr="00A008BB">
        <w:rPr>
          <w:sz w:val="24"/>
          <w:szCs w:val="24"/>
        </w:rPr>
        <w:t xml:space="preserve">В содержание курса обучения родному (ненецкому) языку в начальной школе </w:t>
      </w:r>
      <w:r w:rsidRPr="00A008BB">
        <w:rPr>
          <w:b/>
          <w:i/>
          <w:sz w:val="24"/>
          <w:szCs w:val="24"/>
        </w:rPr>
        <w:t>входят:</w:t>
      </w:r>
    </w:p>
    <w:p w:rsidR="00A843F6" w:rsidRPr="00A008BB" w:rsidRDefault="00A843F6" w:rsidP="005A1DF4">
      <w:pPr>
        <w:widowControl/>
        <w:suppressAutoHyphens w:val="0"/>
        <w:autoSpaceDE/>
        <w:ind w:firstLine="709"/>
        <w:jc w:val="both"/>
        <w:rPr>
          <w:sz w:val="24"/>
          <w:szCs w:val="24"/>
        </w:rPr>
      </w:pPr>
      <w:r w:rsidRPr="00A008BB">
        <w:rPr>
          <w:sz w:val="24"/>
          <w:szCs w:val="24"/>
        </w:rPr>
        <w:t xml:space="preserve">1. Языковой материал (фонетика, лексика, грамматика, графика, орфография, пунктуация). </w:t>
      </w:r>
    </w:p>
    <w:p w:rsidR="00A843F6" w:rsidRPr="00A008BB" w:rsidRDefault="00A843F6" w:rsidP="005A1DF4">
      <w:pPr>
        <w:widowControl/>
        <w:suppressAutoHyphens w:val="0"/>
        <w:autoSpaceDE/>
        <w:ind w:firstLine="709"/>
        <w:jc w:val="both"/>
        <w:rPr>
          <w:b/>
          <w:iCs/>
          <w:sz w:val="24"/>
          <w:szCs w:val="24"/>
        </w:rPr>
      </w:pPr>
      <w:r w:rsidRPr="00A008BB">
        <w:rPr>
          <w:sz w:val="24"/>
          <w:szCs w:val="24"/>
        </w:rPr>
        <w:t>2. Сферы общения.</w:t>
      </w:r>
    </w:p>
    <w:p w:rsidR="00A008BB" w:rsidRDefault="00A008BB" w:rsidP="005A1DF4">
      <w:pPr>
        <w:widowControl/>
        <w:suppressAutoHyphens w:val="0"/>
        <w:autoSpaceDE/>
        <w:ind w:firstLine="709"/>
        <w:jc w:val="both"/>
        <w:rPr>
          <w:sz w:val="24"/>
          <w:szCs w:val="24"/>
        </w:rPr>
      </w:pPr>
      <w:r>
        <w:rPr>
          <w:sz w:val="24"/>
          <w:szCs w:val="24"/>
        </w:rPr>
        <w:t xml:space="preserve">3. </w:t>
      </w:r>
      <w:r w:rsidR="00A843F6" w:rsidRPr="00A008BB">
        <w:rPr>
          <w:sz w:val="24"/>
          <w:szCs w:val="24"/>
        </w:rPr>
        <w:t xml:space="preserve">Речевые умения, характеризующие степень владения ненецким языком как средством общения. </w:t>
      </w:r>
    </w:p>
    <w:p w:rsidR="00AF13BF" w:rsidRDefault="00A843F6" w:rsidP="005A1DF4">
      <w:pPr>
        <w:widowControl/>
        <w:suppressAutoHyphens w:val="0"/>
        <w:autoSpaceDE/>
        <w:ind w:firstLine="709"/>
        <w:jc w:val="both"/>
        <w:rPr>
          <w:sz w:val="24"/>
          <w:szCs w:val="24"/>
        </w:rPr>
      </w:pPr>
      <w:r w:rsidRPr="00A008BB">
        <w:rPr>
          <w:sz w:val="24"/>
          <w:szCs w:val="24"/>
        </w:rPr>
        <w:t xml:space="preserve">4. Комплекс знаний и представлений о национально-культурных особенностях. </w:t>
      </w:r>
    </w:p>
    <w:p w:rsidR="00A008BB" w:rsidRDefault="00A843F6" w:rsidP="005A1DF4">
      <w:pPr>
        <w:widowControl/>
        <w:suppressAutoHyphens w:val="0"/>
        <w:autoSpaceDE/>
        <w:ind w:firstLine="709"/>
        <w:jc w:val="both"/>
        <w:rPr>
          <w:sz w:val="24"/>
          <w:szCs w:val="24"/>
        </w:rPr>
      </w:pPr>
      <w:r w:rsidRPr="00A008BB">
        <w:rPr>
          <w:sz w:val="24"/>
          <w:szCs w:val="24"/>
        </w:rPr>
        <w:t xml:space="preserve">I. </w:t>
      </w:r>
      <w:r w:rsidRPr="00A008BB">
        <w:rPr>
          <w:b/>
          <w:sz w:val="24"/>
          <w:szCs w:val="24"/>
        </w:rPr>
        <w:t>Языковой материал</w:t>
      </w:r>
    </w:p>
    <w:p w:rsidR="00A008BB" w:rsidRDefault="00A843F6" w:rsidP="005A1DF4">
      <w:pPr>
        <w:widowControl/>
        <w:suppressAutoHyphens w:val="0"/>
        <w:autoSpaceDE/>
        <w:ind w:firstLine="709"/>
        <w:jc w:val="both"/>
        <w:rPr>
          <w:sz w:val="24"/>
          <w:szCs w:val="24"/>
        </w:rPr>
      </w:pPr>
      <w:r w:rsidRPr="00A008BB">
        <w:rPr>
          <w:sz w:val="24"/>
          <w:szCs w:val="24"/>
        </w:rPr>
        <w:t xml:space="preserve">1. </w:t>
      </w:r>
      <w:r w:rsidRPr="00A008BB">
        <w:rPr>
          <w:b/>
          <w:sz w:val="24"/>
          <w:szCs w:val="24"/>
        </w:rPr>
        <w:t xml:space="preserve">Фонетика </w:t>
      </w:r>
    </w:p>
    <w:p w:rsidR="00A008BB" w:rsidRDefault="00A008BB" w:rsidP="005A1DF4">
      <w:pPr>
        <w:widowControl/>
        <w:suppressAutoHyphens w:val="0"/>
        <w:autoSpaceDE/>
        <w:ind w:firstLine="709"/>
        <w:jc w:val="both"/>
        <w:rPr>
          <w:sz w:val="24"/>
          <w:szCs w:val="24"/>
        </w:rPr>
      </w:pPr>
      <w:r>
        <w:rPr>
          <w:sz w:val="24"/>
          <w:szCs w:val="24"/>
        </w:rPr>
        <w:t xml:space="preserve">-   </w:t>
      </w:r>
      <w:r w:rsidR="00A843F6" w:rsidRPr="00A008BB">
        <w:rPr>
          <w:sz w:val="24"/>
          <w:szCs w:val="24"/>
        </w:rPr>
        <w:t>Звуки и буквы. Названия букв. Соотношение букв со звуками речи</w:t>
      </w:r>
    </w:p>
    <w:p w:rsidR="00A008BB" w:rsidRDefault="00A843F6" w:rsidP="005A1DF4">
      <w:pPr>
        <w:widowControl/>
        <w:suppressAutoHyphens w:val="0"/>
        <w:autoSpaceDE/>
        <w:ind w:firstLine="709"/>
        <w:jc w:val="both"/>
        <w:rPr>
          <w:sz w:val="24"/>
          <w:szCs w:val="24"/>
        </w:rPr>
      </w:pPr>
      <w:r w:rsidRPr="00A008BB">
        <w:rPr>
          <w:sz w:val="24"/>
          <w:szCs w:val="24"/>
        </w:rPr>
        <w:t>.</w:t>
      </w:r>
      <w:r w:rsidRPr="00A008BB">
        <w:rPr>
          <w:sz w:val="24"/>
          <w:szCs w:val="24"/>
        </w:rPr>
        <w:sym w:font="Symbol" w:char="F02D"/>
      </w:r>
      <w:r w:rsidRPr="00A008BB">
        <w:rPr>
          <w:sz w:val="24"/>
          <w:szCs w:val="24"/>
        </w:rPr>
        <w:t xml:space="preserve">  Гласные, ассимиляция гласных, долгота и краткость.</w:t>
      </w:r>
    </w:p>
    <w:p w:rsidR="00A008BB" w:rsidRDefault="00A843F6" w:rsidP="005A1DF4">
      <w:pPr>
        <w:widowControl/>
        <w:suppressAutoHyphens w:val="0"/>
        <w:autoSpaceDE/>
        <w:ind w:firstLine="709"/>
        <w:jc w:val="both"/>
        <w:rPr>
          <w:sz w:val="24"/>
          <w:szCs w:val="24"/>
        </w:rPr>
      </w:pPr>
      <w:r w:rsidRPr="00A008BB">
        <w:rPr>
          <w:sz w:val="24"/>
          <w:szCs w:val="24"/>
        </w:rPr>
        <w:sym w:font="Symbol" w:char="F02D"/>
      </w:r>
      <w:r w:rsidRPr="00A008BB">
        <w:rPr>
          <w:sz w:val="24"/>
          <w:szCs w:val="24"/>
        </w:rPr>
        <w:t xml:space="preserve">  Звуковые значения: е, ѐ, ю, я.</w:t>
      </w:r>
    </w:p>
    <w:p w:rsidR="00A008BB" w:rsidRDefault="00A843F6" w:rsidP="005A1DF4">
      <w:pPr>
        <w:widowControl/>
        <w:suppressAutoHyphens w:val="0"/>
        <w:autoSpaceDE/>
        <w:ind w:firstLine="709"/>
        <w:jc w:val="both"/>
        <w:rPr>
          <w:sz w:val="24"/>
          <w:szCs w:val="24"/>
        </w:rPr>
      </w:pPr>
      <w:r w:rsidRPr="00A008BB">
        <w:rPr>
          <w:sz w:val="24"/>
          <w:szCs w:val="24"/>
        </w:rPr>
        <w:sym w:font="Symbol" w:char="F02D"/>
      </w:r>
      <w:r w:rsidRPr="00A008BB">
        <w:rPr>
          <w:sz w:val="24"/>
          <w:szCs w:val="24"/>
        </w:rPr>
        <w:t xml:space="preserve">  Согласные твѐрдые и мягкие, звонкие и глухие. Стечение согласных.</w:t>
      </w:r>
    </w:p>
    <w:p w:rsidR="00A008BB" w:rsidRDefault="00A843F6" w:rsidP="005A1DF4">
      <w:pPr>
        <w:widowControl/>
        <w:suppressAutoHyphens w:val="0"/>
        <w:autoSpaceDE/>
        <w:ind w:firstLine="709"/>
        <w:jc w:val="both"/>
        <w:rPr>
          <w:sz w:val="24"/>
          <w:szCs w:val="24"/>
        </w:rPr>
      </w:pPr>
      <w:r w:rsidRPr="00A008BB">
        <w:rPr>
          <w:sz w:val="24"/>
          <w:szCs w:val="24"/>
        </w:rPr>
        <w:sym w:font="Symbol" w:char="F02D"/>
      </w:r>
      <w:r w:rsidRPr="00A008BB">
        <w:rPr>
          <w:sz w:val="24"/>
          <w:szCs w:val="24"/>
        </w:rPr>
        <w:t xml:space="preserve">  Произношение и обозначение на письме нг.</w:t>
      </w:r>
    </w:p>
    <w:p w:rsidR="00A008BB" w:rsidRDefault="00A843F6" w:rsidP="005A1DF4">
      <w:pPr>
        <w:widowControl/>
        <w:suppressAutoHyphens w:val="0"/>
        <w:autoSpaceDE/>
        <w:ind w:firstLine="709"/>
        <w:jc w:val="both"/>
        <w:rPr>
          <w:sz w:val="24"/>
          <w:szCs w:val="24"/>
        </w:rPr>
      </w:pPr>
      <w:r w:rsidRPr="00A008BB">
        <w:rPr>
          <w:sz w:val="24"/>
          <w:szCs w:val="24"/>
        </w:rPr>
        <w:sym w:font="Symbol" w:char="F02D"/>
      </w:r>
      <w:r w:rsidRPr="00A008BB">
        <w:rPr>
          <w:sz w:val="24"/>
          <w:szCs w:val="24"/>
        </w:rPr>
        <w:t xml:space="preserve">  Произношение и написание слов с сочетаниями нз, нг.</w:t>
      </w:r>
    </w:p>
    <w:p w:rsidR="00A008BB" w:rsidRDefault="00A843F6" w:rsidP="005A1DF4">
      <w:pPr>
        <w:widowControl/>
        <w:suppressAutoHyphens w:val="0"/>
        <w:autoSpaceDE/>
        <w:ind w:firstLine="709"/>
        <w:jc w:val="both"/>
        <w:rPr>
          <w:sz w:val="24"/>
          <w:szCs w:val="24"/>
        </w:rPr>
      </w:pPr>
      <w:r w:rsidRPr="005A1DF4">
        <w:rPr>
          <w:b/>
          <w:sz w:val="24"/>
          <w:szCs w:val="24"/>
        </w:rPr>
        <w:t xml:space="preserve">2. </w:t>
      </w:r>
      <w:r w:rsidRPr="00A008BB">
        <w:rPr>
          <w:b/>
          <w:sz w:val="24"/>
          <w:szCs w:val="24"/>
        </w:rPr>
        <w:t xml:space="preserve">Лексика </w:t>
      </w:r>
    </w:p>
    <w:p w:rsidR="00A008BB" w:rsidRDefault="00A843F6" w:rsidP="005A1DF4">
      <w:pPr>
        <w:widowControl/>
        <w:suppressAutoHyphens w:val="0"/>
        <w:autoSpaceDE/>
        <w:ind w:firstLine="709"/>
        <w:jc w:val="both"/>
        <w:rPr>
          <w:sz w:val="24"/>
          <w:szCs w:val="24"/>
        </w:rPr>
      </w:pPr>
      <w:r w:rsidRPr="00A008BB">
        <w:rPr>
          <w:sz w:val="24"/>
          <w:szCs w:val="24"/>
        </w:rPr>
        <w:t xml:space="preserve">К концу обучения общий объѐм лексики должен составить примерно 550 слов по следующим тематическим группам:  </w:t>
      </w:r>
    </w:p>
    <w:p w:rsidR="00A008BB" w:rsidRDefault="00A008BB" w:rsidP="005A1DF4">
      <w:pPr>
        <w:widowControl/>
        <w:suppressAutoHyphens w:val="0"/>
        <w:autoSpaceDE/>
        <w:ind w:firstLine="709"/>
        <w:jc w:val="both"/>
        <w:rPr>
          <w:sz w:val="24"/>
          <w:szCs w:val="24"/>
        </w:rPr>
      </w:pPr>
      <w:r>
        <w:rPr>
          <w:sz w:val="24"/>
          <w:szCs w:val="24"/>
        </w:rPr>
        <w:t xml:space="preserve">- </w:t>
      </w:r>
      <w:r w:rsidR="00A843F6" w:rsidRPr="00A008BB">
        <w:rPr>
          <w:sz w:val="24"/>
          <w:szCs w:val="24"/>
        </w:rPr>
        <w:t>семья – мяд’ тер’’;</w:t>
      </w:r>
    </w:p>
    <w:p w:rsidR="00A008BB" w:rsidRDefault="00A843F6" w:rsidP="005A1DF4">
      <w:pPr>
        <w:widowControl/>
        <w:suppressAutoHyphens w:val="0"/>
        <w:autoSpaceDE/>
        <w:ind w:firstLine="709"/>
        <w:jc w:val="both"/>
        <w:rPr>
          <w:sz w:val="24"/>
          <w:szCs w:val="24"/>
        </w:rPr>
      </w:pPr>
      <w:r w:rsidRPr="00A008BB">
        <w:rPr>
          <w:sz w:val="24"/>
          <w:szCs w:val="24"/>
        </w:rPr>
        <w:sym w:font="Symbol" w:char="F02D"/>
      </w:r>
      <w:r w:rsidRPr="00A008BB">
        <w:rPr>
          <w:sz w:val="24"/>
          <w:szCs w:val="24"/>
        </w:rPr>
        <w:t xml:space="preserve">  жилище и предметы обстановки – иле’ мя’’, мяд’ яѐл’’;</w:t>
      </w:r>
    </w:p>
    <w:p w:rsidR="00A008BB" w:rsidRDefault="00A843F6" w:rsidP="005A1DF4">
      <w:pPr>
        <w:widowControl/>
        <w:suppressAutoHyphens w:val="0"/>
        <w:autoSpaceDE/>
        <w:ind w:firstLine="709"/>
        <w:jc w:val="both"/>
        <w:rPr>
          <w:sz w:val="24"/>
          <w:szCs w:val="24"/>
        </w:rPr>
      </w:pPr>
      <w:r w:rsidRPr="00A008BB">
        <w:rPr>
          <w:sz w:val="24"/>
          <w:szCs w:val="24"/>
        </w:rPr>
        <w:sym w:font="Symbol" w:char="F02D"/>
      </w:r>
      <w:r w:rsidRPr="00A008BB">
        <w:rPr>
          <w:sz w:val="24"/>
          <w:szCs w:val="24"/>
        </w:rPr>
        <w:t xml:space="preserve">  части тела – ненэця’’ нгамза’ пеля’’;</w:t>
      </w:r>
    </w:p>
    <w:p w:rsidR="00A008BB" w:rsidRDefault="00A843F6" w:rsidP="005A1DF4">
      <w:pPr>
        <w:widowControl/>
        <w:suppressAutoHyphens w:val="0"/>
        <w:autoSpaceDE/>
        <w:ind w:firstLine="709"/>
        <w:jc w:val="both"/>
        <w:rPr>
          <w:sz w:val="24"/>
          <w:szCs w:val="24"/>
        </w:rPr>
      </w:pPr>
      <w:r w:rsidRPr="00A008BB">
        <w:rPr>
          <w:sz w:val="24"/>
          <w:szCs w:val="24"/>
        </w:rPr>
        <w:sym w:font="Symbol" w:char="F02D"/>
      </w:r>
      <w:r w:rsidRPr="00A008BB">
        <w:rPr>
          <w:sz w:val="24"/>
          <w:szCs w:val="24"/>
        </w:rPr>
        <w:t xml:space="preserve">  одежда – мэтангамгэ’’, паны’’;</w:t>
      </w:r>
    </w:p>
    <w:p w:rsidR="00A008BB" w:rsidRDefault="00A843F6" w:rsidP="005A1DF4">
      <w:pPr>
        <w:widowControl/>
        <w:suppressAutoHyphens w:val="0"/>
        <w:autoSpaceDE/>
        <w:ind w:firstLine="709"/>
        <w:jc w:val="both"/>
        <w:rPr>
          <w:sz w:val="24"/>
          <w:szCs w:val="24"/>
        </w:rPr>
      </w:pPr>
      <w:r w:rsidRPr="00A008BB">
        <w:rPr>
          <w:sz w:val="24"/>
          <w:szCs w:val="24"/>
        </w:rPr>
        <w:sym w:font="Symbol" w:char="F02D"/>
      </w:r>
      <w:r w:rsidRPr="00A008BB">
        <w:rPr>
          <w:sz w:val="24"/>
          <w:szCs w:val="24"/>
        </w:rPr>
        <w:t xml:space="preserve">  город и посѐлок – мар’’ нябинюдяхарад;</w:t>
      </w:r>
    </w:p>
    <w:p w:rsidR="00A008BB" w:rsidRDefault="00A843F6" w:rsidP="005A1DF4">
      <w:pPr>
        <w:widowControl/>
        <w:suppressAutoHyphens w:val="0"/>
        <w:autoSpaceDE/>
        <w:ind w:firstLine="709"/>
        <w:jc w:val="both"/>
        <w:rPr>
          <w:sz w:val="24"/>
          <w:szCs w:val="24"/>
        </w:rPr>
      </w:pPr>
      <w:r w:rsidRPr="00A008BB">
        <w:rPr>
          <w:sz w:val="24"/>
          <w:szCs w:val="24"/>
        </w:rPr>
        <w:sym w:font="Symbol" w:char="F02D"/>
      </w:r>
      <w:r w:rsidRPr="00A008BB">
        <w:rPr>
          <w:sz w:val="24"/>
          <w:szCs w:val="24"/>
        </w:rPr>
        <w:t xml:space="preserve">  школа – школа (аскола);</w:t>
      </w:r>
    </w:p>
    <w:p w:rsidR="00A008BB" w:rsidRDefault="00A843F6" w:rsidP="005A1DF4">
      <w:pPr>
        <w:widowControl/>
        <w:suppressAutoHyphens w:val="0"/>
        <w:autoSpaceDE/>
        <w:ind w:firstLine="709"/>
        <w:jc w:val="both"/>
        <w:rPr>
          <w:sz w:val="24"/>
          <w:szCs w:val="24"/>
        </w:rPr>
      </w:pPr>
      <w:r w:rsidRPr="00A008BB">
        <w:rPr>
          <w:sz w:val="24"/>
          <w:szCs w:val="24"/>
        </w:rPr>
        <w:sym w:font="Symbol" w:char="F02D"/>
      </w:r>
      <w:r w:rsidRPr="00A008BB">
        <w:rPr>
          <w:sz w:val="24"/>
          <w:szCs w:val="24"/>
        </w:rPr>
        <w:t xml:space="preserve">  профессии – тохолавыманзая’’;</w:t>
      </w:r>
    </w:p>
    <w:p w:rsidR="00A008BB" w:rsidRDefault="00A843F6" w:rsidP="005A1DF4">
      <w:pPr>
        <w:widowControl/>
        <w:suppressAutoHyphens w:val="0"/>
        <w:autoSpaceDE/>
        <w:ind w:firstLine="709"/>
        <w:jc w:val="both"/>
        <w:rPr>
          <w:sz w:val="24"/>
          <w:szCs w:val="24"/>
        </w:rPr>
      </w:pPr>
      <w:r w:rsidRPr="00A008BB">
        <w:rPr>
          <w:sz w:val="24"/>
          <w:szCs w:val="24"/>
        </w:rPr>
        <w:sym w:font="Symbol" w:char="F02D"/>
      </w:r>
      <w:r w:rsidRPr="00A008BB">
        <w:rPr>
          <w:sz w:val="24"/>
          <w:szCs w:val="24"/>
        </w:rPr>
        <w:t xml:space="preserve">  средства передвижения – ядэрць, нгэдалѐрцьмэтангамгэ’’;</w:t>
      </w:r>
    </w:p>
    <w:p w:rsidR="00A008BB" w:rsidRDefault="00A843F6" w:rsidP="005A1DF4">
      <w:pPr>
        <w:widowControl/>
        <w:suppressAutoHyphens w:val="0"/>
        <w:autoSpaceDE/>
        <w:ind w:firstLine="709"/>
        <w:jc w:val="both"/>
        <w:rPr>
          <w:sz w:val="24"/>
          <w:szCs w:val="24"/>
        </w:rPr>
      </w:pPr>
      <w:r w:rsidRPr="00A008BB">
        <w:rPr>
          <w:sz w:val="24"/>
          <w:szCs w:val="24"/>
        </w:rPr>
        <w:lastRenderedPageBreak/>
        <w:sym w:font="Symbol" w:char="F02D"/>
      </w:r>
      <w:r w:rsidRPr="00A008BB">
        <w:rPr>
          <w:sz w:val="24"/>
          <w:szCs w:val="24"/>
        </w:rPr>
        <w:t xml:space="preserve">  животный и растительный мир – я’ илебця’’, я’ тар’’;</w:t>
      </w:r>
    </w:p>
    <w:p w:rsidR="00A008BB" w:rsidRDefault="00A843F6" w:rsidP="005A1DF4">
      <w:pPr>
        <w:widowControl/>
        <w:suppressAutoHyphens w:val="0"/>
        <w:autoSpaceDE/>
        <w:ind w:firstLine="709"/>
        <w:jc w:val="both"/>
        <w:rPr>
          <w:sz w:val="24"/>
          <w:szCs w:val="24"/>
        </w:rPr>
      </w:pPr>
      <w:r w:rsidRPr="00A008BB">
        <w:rPr>
          <w:sz w:val="24"/>
          <w:szCs w:val="24"/>
        </w:rPr>
        <w:sym w:font="Symbol" w:char="F02D"/>
      </w:r>
      <w:r w:rsidRPr="00A008BB">
        <w:rPr>
          <w:sz w:val="24"/>
          <w:szCs w:val="24"/>
        </w:rPr>
        <w:t xml:space="preserve">  времена года – по’ пеля’’.</w:t>
      </w:r>
    </w:p>
    <w:p w:rsidR="00A008BB" w:rsidRDefault="00A843F6" w:rsidP="005A1DF4">
      <w:pPr>
        <w:widowControl/>
        <w:suppressAutoHyphens w:val="0"/>
        <w:autoSpaceDE/>
        <w:ind w:firstLine="709"/>
        <w:jc w:val="both"/>
        <w:rPr>
          <w:sz w:val="24"/>
          <w:szCs w:val="24"/>
        </w:rPr>
      </w:pPr>
      <w:r w:rsidRPr="005A1DF4">
        <w:rPr>
          <w:b/>
          <w:sz w:val="24"/>
          <w:szCs w:val="24"/>
        </w:rPr>
        <w:t>3.</w:t>
      </w:r>
      <w:r w:rsidRPr="00A008BB">
        <w:rPr>
          <w:b/>
          <w:sz w:val="24"/>
          <w:szCs w:val="24"/>
        </w:rPr>
        <w:t>Грамматика</w:t>
      </w:r>
    </w:p>
    <w:p w:rsidR="00A008BB" w:rsidRDefault="00A843F6" w:rsidP="005A1DF4">
      <w:pPr>
        <w:widowControl/>
        <w:suppressAutoHyphens w:val="0"/>
        <w:autoSpaceDE/>
        <w:ind w:firstLine="709"/>
        <w:jc w:val="both"/>
        <w:rPr>
          <w:sz w:val="24"/>
          <w:szCs w:val="24"/>
        </w:rPr>
      </w:pPr>
      <w:r w:rsidRPr="00A008BB">
        <w:rPr>
          <w:b/>
          <w:sz w:val="24"/>
          <w:szCs w:val="24"/>
        </w:rPr>
        <w:t>Имя существительное.</w:t>
      </w:r>
      <w:r w:rsidRPr="00A008BB">
        <w:rPr>
          <w:sz w:val="24"/>
          <w:szCs w:val="24"/>
        </w:rPr>
        <w:t xml:space="preserve"> Существительное в единственном, двойственном и множественном числе. Группы имѐн существительных. </w:t>
      </w:r>
    </w:p>
    <w:p w:rsidR="00A008BB" w:rsidRDefault="00A843F6" w:rsidP="005A1DF4">
      <w:pPr>
        <w:widowControl/>
        <w:suppressAutoHyphens w:val="0"/>
        <w:autoSpaceDE/>
        <w:ind w:firstLine="709"/>
        <w:jc w:val="both"/>
        <w:rPr>
          <w:sz w:val="24"/>
          <w:szCs w:val="24"/>
        </w:rPr>
      </w:pPr>
      <w:r w:rsidRPr="00A008BB">
        <w:rPr>
          <w:b/>
          <w:sz w:val="24"/>
          <w:szCs w:val="24"/>
        </w:rPr>
        <w:t>Склонение имѐн существи</w:t>
      </w:r>
      <w:r w:rsidR="00A008BB" w:rsidRPr="00A008BB">
        <w:rPr>
          <w:b/>
          <w:sz w:val="24"/>
          <w:szCs w:val="24"/>
        </w:rPr>
        <w:t>т</w:t>
      </w:r>
      <w:r w:rsidRPr="00A008BB">
        <w:rPr>
          <w:b/>
          <w:sz w:val="24"/>
          <w:szCs w:val="24"/>
        </w:rPr>
        <w:t>ельных</w:t>
      </w:r>
      <w:r w:rsidRPr="00A008BB">
        <w:rPr>
          <w:sz w:val="24"/>
          <w:szCs w:val="24"/>
        </w:rPr>
        <w:t xml:space="preserve">. Основные значения падежей: именительный(обозначение объекта), родительный(обозначение определения субъекта), винительный (обозначение прямого объекта), дательный (место или предмет, ккоторому направлено действие), местный(местонахождение, время действия, орудиедействия), отложительный(место, от которого действие исходит),продольный (место, внутри или вдоль которого совершается действие). </w:t>
      </w:r>
    </w:p>
    <w:p w:rsidR="00A008BB" w:rsidRDefault="00A843F6" w:rsidP="005A1DF4">
      <w:pPr>
        <w:widowControl/>
        <w:suppressAutoHyphens w:val="0"/>
        <w:autoSpaceDE/>
        <w:ind w:firstLine="709"/>
        <w:jc w:val="both"/>
        <w:rPr>
          <w:sz w:val="24"/>
          <w:szCs w:val="24"/>
        </w:rPr>
      </w:pPr>
      <w:r w:rsidRPr="00A008BB">
        <w:rPr>
          <w:b/>
          <w:sz w:val="24"/>
          <w:szCs w:val="24"/>
        </w:rPr>
        <w:t>Глагол</w:t>
      </w:r>
      <w:r w:rsidRPr="00A008BB">
        <w:rPr>
          <w:sz w:val="24"/>
          <w:szCs w:val="24"/>
        </w:rPr>
        <w:t xml:space="preserve">. Виды глагола (на материале слов лексического минимума). </w:t>
      </w:r>
    </w:p>
    <w:p w:rsidR="00A008BB" w:rsidRDefault="00A843F6" w:rsidP="005A1DF4">
      <w:pPr>
        <w:widowControl/>
        <w:suppressAutoHyphens w:val="0"/>
        <w:autoSpaceDE/>
        <w:ind w:firstLine="709"/>
        <w:jc w:val="both"/>
        <w:rPr>
          <w:sz w:val="24"/>
          <w:szCs w:val="24"/>
        </w:rPr>
      </w:pPr>
      <w:r w:rsidRPr="00A008BB">
        <w:rPr>
          <w:b/>
          <w:sz w:val="24"/>
          <w:szCs w:val="24"/>
        </w:rPr>
        <w:t>Времена глагола.</w:t>
      </w:r>
      <w:r w:rsidRPr="00A008BB">
        <w:rPr>
          <w:sz w:val="24"/>
          <w:szCs w:val="24"/>
        </w:rPr>
        <w:t xml:space="preserve"> Изменение глагола по лицам и числам. Три типа спряжения глаголов. </w:t>
      </w:r>
    </w:p>
    <w:p w:rsidR="00A008BB" w:rsidRDefault="00A843F6" w:rsidP="005A1DF4">
      <w:pPr>
        <w:widowControl/>
        <w:suppressAutoHyphens w:val="0"/>
        <w:autoSpaceDE/>
        <w:ind w:firstLine="709"/>
        <w:jc w:val="both"/>
        <w:rPr>
          <w:sz w:val="24"/>
          <w:szCs w:val="24"/>
        </w:rPr>
      </w:pPr>
      <w:r w:rsidRPr="00A008BB">
        <w:rPr>
          <w:b/>
          <w:sz w:val="24"/>
          <w:szCs w:val="24"/>
        </w:rPr>
        <w:t>Имя прилагательное</w:t>
      </w:r>
      <w:r w:rsidRPr="00A008BB">
        <w:rPr>
          <w:sz w:val="24"/>
          <w:szCs w:val="24"/>
        </w:rPr>
        <w:t xml:space="preserve">. Изменение прилагательных по числам. Образование имѐн прилагательных. </w:t>
      </w:r>
    </w:p>
    <w:p w:rsidR="00A008BB" w:rsidRDefault="00A843F6" w:rsidP="005A1DF4">
      <w:pPr>
        <w:widowControl/>
        <w:suppressAutoHyphens w:val="0"/>
        <w:autoSpaceDE/>
        <w:ind w:firstLine="709"/>
        <w:jc w:val="both"/>
        <w:rPr>
          <w:sz w:val="24"/>
          <w:szCs w:val="24"/>
        </w:rPr>
      </w:pPr>
      <w:r w:rsidRPr="00A008BB">
        <w:rPr>
          <w:b/>
          <w:sz w:val="24"/>
          <w:szCs w:val="24"/>
        </w:rPr>
        <w:t>Местоимение</w:t>
      </w:r>
      <w:r w:rsidRPr="00A008BB">
        <w:rPr>
          <w:sz w:val="24"/>
          <w:szCs w:val="24"/>
        </w:rPr>
        <w:t xml:space="preserve"> (общее понятие). Личные местоимения первого, второго, третьего лица. Местоимения единственного, двойственного и множественного числа. Личные местоимения в начальной форме. </w:t>
      </w:r>
    </w:p>
    <w:p w:rsidR="00A008BB" w:rsidRDefault="00A843F6" w:rsidP="005A1DF4">
      <w:pPr>
        <w:widowControl/>
        <w:suppressAutoHyphens w:val="0"/>
        <w:autoSpaceDE/>
        <w:ind w:firstLine="709"/>
        <w:jc w:val="both"/>
        <w:rPr>
          <w:sz w:val="24"/>
          <w:szCs w:val="24"/>
        </w:rPr>
      </w:pPr>
      <w:r w:rsidRPr="00A008BB">
        <w:rPr>
          <w:b/>
          <w:sz w:val="24"/>
          <w:szCs w:val="24"/>
        </w:rPr>
        <w:t>Послелог.</w:t>
      </w:r>
      <w:r w:rsidRPr="00A008BB">
        <w:rPr>
          <w:sz w:val="24"/>
          <w:szCs w:val="24"/>
        </w:rPr>
        <w:t xml:space="preserve"> Виды послелога (на материале слов лексического минимума). Правила оформления послелога. </w:t>
      </w:r>
    </w:p>
    <w:p w:rsidR="00A008BB" w:rsidRDefault="00A843F6" w:rsidP="005A1DF4">
      <w:pPr>
        <w:widowControl/>
        <w:suppressAutoHyphens w:val="0"/>
        <w:autoSpaceDE/>
        <w:ind w:firstLine="709"/>
        <w:jc w:val="both"/>
        <w:rPr>
          <w:sz w:val="24"/>
          <w:szCs w:val="24"/>
        </w:rPr>
      </w:pPr>
      <w:r w:rsidRPr="00A008BB">
        <w:rPr>
          <w:b/>
          <w:sz w:val="24"/>
          <w:szCs w:val="24"/>
        </w:rPr>
        <w:t>Наречия</w:t>
      </w:r>
      <w:r w:rsidRPr="00A008BB">
        <w:rPr>
          <w:sz w:val="24"/>
          <w:szCs w:val="24"/>
        </w:rPr>
        <w:t xml:space="preserve"> времени(пон’, хуняна, сяхарт’), образа действия (саць, нгани’, нгобкана).</w:t>
      </w:r>
    </w:p>
    <w:p w:rsidR="00A008BB" w:rsidRDefault="00A843F6" w:rsidP="005A1DF4">
      <w:pPr>
        <w:widowControl/>
        <w:suppressAutoHyphens w:val="0"/>
        <w:autoSpaceDE/>
        <w:ind w:firstLine="709"/>
        <w:jc w:val="both"/>
        <w:rPr>
          <w:sz w:val="24"/>
          <w:szCs w:val="24"/>
        </w:rPr>
      </w:pPr>
      <w:r w:rsidRPr="00A008BB">
        <w:rPr>
          <w:b/>
          <w:sz w:val="24"/>
          <w:szCs w:val="24"/>
        </w:rPr>
        <w:t>Количественные</w:t>
      </w:r>
      <w:r w:rsidRPr="00A008BB">
        <w:rPr>
          <w:sz w:val="24"/>
          <w:szCs w:val="24"/>
        </w:rPr>
        <w:t xml:space="preserve"> (сян? – сколько?) и порядковые (сянимдей? – который?) </w:t>
      </w:r>
      <w:r w:rsidRPr="00A008BB">
        <w:rPr>
          <w:b/>
          <w:sz w:val="24"/>
          <w:szCs w:val="24"/>
        </w:rPr>
        <w:t>числительные.</w:t>
      </w:r>
      <w:r w:rsidRPr="00A008BB">
        <w:rPr>
          <w:sz w:val="24"/>
          <w:szCs w:val="24"/>
        </w:rPr>
        <w:t xml:space="preserve"> Образование числительных. </w:t>
      </w:r>
    </w:p>
    <w:p w:rsidR="00A008BB" w:rsidRPr="00A008BB" w:rsidRDefault="00A843F6" w:rsidP="005A1DF4">
      <w:pPr>
        <w:widowControl/>
        <w:suppressAutoHyphens w:val="0"/>
        <w:autoSpaceDE/>
        <w:ind w:firstLine="709"/>
        <w:jc w:val="both"/>
        <w:rPr>
          <w:sz w:val="24"/>
          <w:szCs w:val="24"/>
        </w:rPr>
      </w:pPr>
      <w:r w:rsidRPr="00A008BB">
        <w:rPr>
          <w:b/>
          <w:sz w:val="24"/>
          <w:szCs w:val="24"/>
        </w:rPr>
        <w:t>Предложение.</w:t>
      </w:r>
      <w:r w:rsidRPr="00A008BB">
        <w:rPr>
          <w:sz w:val="24"/>
          <w:szCs w:val="24"/>
        </w:rPr>
        <w:t xml:space="preserve"> Цель высказывания, интонация. Предложения повествовательные (янамбовнахэтыбада’’ предложения’’), побудительные (нгаркамбовнахэтыбада’’ предложения’’), вопросительные (хонаркохэтыбада’’ предложения). Главные и второстепенные члены предложения </w:t>
      </w:r>
    </w:p>
    <w:p w:rsidR="00A008BB" w:rsidRDefault="00A008BB" w:rsidP="005A1DF4">
      <w:pPr>
        <w:widowControl/>
        <w:suppressAutoHyphens w:val="0"/>
        <w:autoSpaceDE/>
        <w:ind w:firstLine="709"/>
        <w:jc w:val="both"/>
        <w:rPr>
          <w:sz w:val="24"/>
          <w:szCs w:val="24"/>
        </w:rPr>
      </w:pPr>
      <w:r w:rsidRPr="00A008BB">
        <w:rPr>
          <w:sz w:val="24"/>
          <w:szCs w:val="24"/>
        </w:rPr>
        <w:t xml:space="preserve">(предложения’саць тарана’’, тамнанганивадида). Строение простого предложения (простой предложения’ сертыр’’). Однородные члены предложения (предложения’ нгобто’’ лас пелда). </w:t>
      </w:r>
    </w:p>
    <w:p w:rsidR="00A008BB" w:rsidRDefault="00A008BB" w:rsidP="005A1DF4">
      <w:pPr>
        <w:widowControl/>
        <w:suppressAutoHyphens w:val="0"/>
        <w:autoSpaceDE/>
        <w:ind w:firstLine="709"/>
        <w:jc w:val="both"/>
        <w:rPr>
          <w:sz w:val="24"/>
          <w:szCs w:val="24"/>
        </w:rPr>
      </w:pPr>
      <w:r w:rsidRPr="005A1DF4">
        <w:rPr>
          <w:b/>
          <w:sz w:val="24"/>
          <w:szCs w:val="24"/>
        </w:rPr>
        <w:t>4.</w:t>
      </w:r>
      <w:r w:rsidRPr="00A008BB">
        <w:rPr>
          <w:b/>
          <w:sz w:val="24"/>
          <w:szCs w:val="24"/>
        </w:rPr>
        <w:t>Графика.Орфография. Пунктуация</w:t>
      </w:r>
      <w:r w:rsidRPr="00A008BB">
        <w:rPr>
          <w:sz w:val="24"/>
          <w:szCs w:val="24"/>
        </w:rPr>
        <w:t xml:space="preserve">. </w:t>
      </w:r>
    </w:p>
    <w:p w:rsidR="00AF13BF" w:rsidRDefault="00A008BB" w:rsidP="005A1DF4">
      <w:pPr>
        <w:widowControl/>
        <w:suppressAutoHyphens w:val="0"/>
        <w:autoSpaceDE/>
        <w:ind w:firstLine="709"/>
        <w:jc w:val="both"/>
        <w:rPr>
          <w:sz w:val="24"/>
          <w:szCs w:val="24"/>
        </w:rPr>
      </w:pPr>
      <w:r w:rsidRPr="00A008BB">
        <w:rPr>
          <w:b/>
          <w:sz w:val="24"/>
          <w:szCs w:val="24"/>
        </w:rPr>
        <w:t>Алфавит, буквы, обозначающие гласные звуки.</w:t>
      </w:r>
      <w:r w:rsidRPr="00A008BB">
        <w:rPr>
          <w:sz w:val="24"/>
          <w:szCs w:val="24"/>
        </w:rPr>
        <w:t xml:space="preserve"> Буквы, обозначающие согласные звуки. Прописная буква в именах людей, кличках животных; названиях городов, сѐл, рек; в начале предложения. Правописание безударных гласных. Правописание слов со звонкими и глухими согласными. Правописание слов с удвоенными согласными. Правописание слов с ь и ъ знаками. Точка, вопросительный и восклицательный знак в конце предложения. Запятая при перечислении. </w:t>
      </w:r>
    </w:p>
    <w:p w:rsidR="00AF13BF" w:rsidRDefault="00A008BB" w:rsidP="005A1DF4">
      <w:pPr>
        <w:widowControl/>
        <w:suppressAutoHyphens w:val="0"/>
        <w:autoSpaceDE/>
        <w:ind w:firstLine="709"/>
        <w:jc w:val="both"/>
        <w:rPr>
          <w:sz w:val="24"/>
          <w:szCs w:val="24"/>
        </w:rPr>
      </w:pPr>
      <w:r w:rsidRPr="00AF13BF">
        <w:rPr>
          <w:b/>
          <w:sz w:val="24"/>
          <w:szCs w:val="24"/>
        </w:rPr>
        <w:t>5. Состав слова</w:t>
      </w:r>
    </w:p>
    <w:p w:rsidR="00AF13BF" w:rsidRDefault="00A008BB" w:rsidP="005A1DF4">
      <w:pPr>
        <w:widowControl/>
        <w:suppressAutoHyphens w:val="0"/>
        <w:autoSpaceDE/>
        <w:ind w:firstLine="709"/>
        <w:jc w:val="both"/>
        <w:rPr>
          <w:sz w:val="24"/>
          <w:szCs w:val="24"/>
        </w:rPr>
      </w:pPr>
      <w:r w:rsidRPr="00A008BB">
        <w:rPr>
          <w:sz w:val="24"/>
          <w:szCs w:val="24"/>
        </w:rPr>
        <w:t xml:space="preserve">Слово – вада, слог – вада’ пеля, начало слова – вада’ нгэва, конец слова – вада’ пуданапеля, вада’ ябцо, середина слова – вада’ еръ, первое слово – нерденявада, второе слово – нябимдейвада и т. д. </w:t>
      </w:r>
    </w:p>
    <w:p w:rsidR="00AF13BF" w:rsidRDefault="00A008BB" w:rsidP="005A1DF4">
      <w:pPr>
        <w:widowControl/>
        <w:suppressAutoHyphens w:val="0"/>
        <w:autoSpaceDE/>
        <w:ind w:firstLine="709"/>
        <w:jc w:val="both"/>
        <w:rPr>
          <w:sz w:val="24"/>
          <w:szCs w:val="24"/>
        </w:rPr>
      </w:pPr>
      <w:r w:rsidRPr="00AF13BF">
        <w:rPr>
          <w:b/>
          <w:sz w:val="24"/>
          <w:szCs w:val="24"/>
        </w:rPr>
        <w:t>Родственные слова</w:t>
      </w:r>
      <w:r w:rsidRPr="00A008BB">
        <w:rPr>
          <w:sz w:val="24"/>
          <w:szCs w:val="24"/>
        </w:rPr>
        <w:t xml:space="preserve"> (нгобкадпереня’’ вада’’). </w:t>
      </w:r>
      <w:r w:rsidRPr="00AF13BF">
        <w:rPr>
          <w:b/>
          <w:sz w:val="24"/>
          <w:szCs w:val="24"/>
        </w:rPr>
        <w:t>Корень и окончание слов</w:t>
      </w:r>
      <w:r w:rsidRPr="00A008BB">
        <w:rPr>
          <w:sz w:val="24"/>
          <w:szCs w:val="24"/>
        </w:rPr>
        <w:t xml:space="preserve"> (вада’еръ, вада’ мал). </w:t>
      </w:r>
      <w:r w:rsidRPr="00AF13BF">
        <w:rPr>
          <w:b/>
          <w:sz w:val="24"/>
          <w:szCs w:val="24"/>
        </w:rPr>
        <w:t xml:space="preserve">Суффиксы </w:t>
      </w:r>
      <w:r w:rsidRPr="00A008BB">
        <w:rPr>
          <w:sz w:val="24"/>
          <w:szCs w:val="24"/>
        </w:rPr>
        <w:t xml:space="preserve">(вада’ пеля’’). Однокоренные слова и формы одного и того же слова. Проверяемые и непроверяемые согласные, и гласные в корне слова(нгопой, ябто, ингней, лынзермя). Словообразовательные суффиксы: -я; -ко; -коця; -й; -савэй (- завэй, -цавэй); -сяда (-зяда, -цяда); -хы (-гы, -кы). Слова, образованные с помощью сложения основ. </w:t>
      </w:r>
    </w:p>
    <w:p w:rsidR="00AF13BF" w:rsidRDefault="00A008BB" w:rsidP="005A1DF4">
      <w:pPr>
        <w:widowControl/>
        <w:suppressAutoHyphens w:val="0"/>
        <w:autoSpaceDE/>
        <w:ind w:firstLine="709"/>
        <w:jc w:val="both"/>
        <w:rPr>
          <w:sz w:val="24"/>
          <w:szCs w:val="24"/>
        </w:rPr>
      </w:pPr>
      <w:r w:rsidRPr="005A1DF4">
        <w:rPr>
          <w:b/>
          <w:sz w:val="24"/>
          <w:szCs w:val="24"/>
        </w:rPr>
        <w:t>II.</w:t>
      </w:r>
      <w:r w:rsidRPr="00AF13BF">
        <w:rPr>
          <w:b/>
          <w:sz w:val="24"/>
          <w:szCs w:val="24"/>
        </w:rPr>
        <w:t>Сферы общения</w:t>
      </w:r>
    </w:p>
    <w:p w:rsidR="00AF13BF" w:rsidRDefault="00A008BB" w:rsidP="005A1DF4">
      <w:pPr>
        <w:widowControl/>
        <w:suppressAutoHyphens w:val="0"/>
        <w:autoSpaceDE/>
        <w:ind w:firstLine="709"/>
        <w:jc w:val="both"/>
        <w:rPr>
          <w:sz w:val="24"/>
          <w:szCs w:val="24"/>
        </w:rPr>
      </w:pPr>
      <w:r w:rsidRPr="005A1DF4">
        <w:rPr>
          <w:b/>
          <w:sz w:val="24"/>
          <w:szCs w:val="24"/>
        </w:rPr>
        <w:t>1.</w:t>
      </w:r>
      <w:r w:rsidRPr="00AF13BF">
        <w:rPr>
          <w:b/>
          <w:sz w:val="24"/>
          <w:szCs w:val="24"/>
        </w:rPr>
        <w:t>Социально-бытовая</w:t>
      </w:r>
      <w:r w:rsidRPr="00A008BB">
        <w:rPr>
          <w:sz w:val="24"/>
          <w:szCs w:val="24"/>
        </w:rPr>
        <w:t xml:space="preserve"> Семья (мяд’ тер’’), занятия членов семьи (манзая’’). Профессии (тохолавыманзая’’). Самочувствие (сава, вэвангэва, тэрихылвабтѐва). Жилище </w:t>
      </w:r>
      <w:r w:rsidRPr="00A008BB">
        <w:rPr>
          <w:sz w:val="24"/>
          <w:szCs w:val="24"/>
        </w:rPr>
        <w:lastRenderedPageBreak/>
        <w:t xml:space="preserve">и предметы обстановки (мя’’, мяд’ яел’’). Друзья (саваня’’). Еда (нгавар’’). Магазин (лабка). Покупки (тэмдавынгамгэ’’). Домашние животные в жизни человека (ненэця’ иланггана тарана’’ илебця’’). </w:t>
      </w:r>
    </w:p>
    <w:p w:rsidR="00AF13BF" w:rsidRDefault="00A008BB" w:rsidP="005A1DF4">
      <w:pPr>
        <w:widowControl/>
        <w:suppressAutoHyphens w:val="0"/>
        <w:autoSpaceDE/>
        <w:ind w:firstLine="709"/>
        <w:jc w:val="both"/>
        <w:rPr>
          <w:sz w:val="24"/>
          <w:szCs w:val="24"/>
        </w:rPr>
      </w:pPr>
      <w:r w:rsidRPr="005A1DF4">
        <w:rPr>
          <w:b/>
          <w:sz w:val="24"/>
          <w:szCs w:val="24"/>
        </w:rPr>
        <w:t>2.</w:t>
      </w:r>
      <w:r w:rsidRPr="00AF13BF">
        <w:rPr>
          <w:b/>
          <w:sz w:val="24"/>
          <w:szCs w:val="24"/>
        </w:rPr>
        <w:t>Учебно-трудовая</w:t>
      </w:r>
      <w:r w:rsidRPr="00A008BB">
        <w:rPr>
          <w:sz w:val="24"/>
          <w:szCs w:val="24"/>
        </w:rPr>
        <w:t xml:space="preserve"> Школа (тохолкулва, тохокулвамя”). Распорядок дня (яля’ саир’’ сер’’). Каникулы (нгацекы’’ныланава). </w:t>
      </w:r>
    </w:p>
    <w:p w:rsidR="00AF13BF" w:rsidRDefault="00A008BB" w:rsidP="005A1DF4">
      <w:pPr>
        <w:widowControl/>
        <w:suppressAutoHyphens w:val="0"/>
        <w:autoSpaceDE/>
        <w:ind w:firstLine="709"/>
        <w:jc w:val="both"/>
        <w:rPr>
          <w:sz w:val="24"/>
          <w:szCs w:val="24"/>
        </w:rPr>
      </w:pPr>
      <w:r w:rsidRPr="005A1DF4">
        <w:rPr>
          <w:b/>
          <w:sz w:val="24"/>
          <w:szCs w:val="24"/>
        </w:rPr>
        <w:t>3.</w:t>
      </w:r>
      <w:r w:rsidRPr="00AF13BF">
        <w:rPr>
          <w:b/>
          <w:sz w:val="24"/>
          <w:szCs w:val="24"/>
        </w:rPr>
        <w:t>Социально-культурная</w:t>
      </w:r>
      <w:r w:rsidRPr="00A008BB">
        <w:rPr>
          <w:sz w:val="24"/>
          <w:szCs w:val="24"/>
        </w:rPr>
        <w:t xml:space="preserve"> Город, село (мар’’, нюдяхарад), социально-значимые объекты: магазин- (лабка, мехпошив, пошивочная, пошивочный цех – сэдоралва), детский сад – (нюдянгацекы’’ мэлва сад и т. д.). Транспорт (нгэдалерцьмэта’’). Сезонные изменения в природе (по’ пеля’ янггаворма). Отношение к природе (ям’; я’ хобам’ лэтарамбава). Погода (яля’, нум’ хуркангэва). Сказки, песни и стихи (лаханако’’, сѐ’’, харе’’ падвывада’’). </w:t>
      </w:r>
    </w:p>
    <w:p w:rsidR="00AF13BF" w:rsidRDefault="00A008BB" w:rsidP="005A1DF4">
      <w:pPr>
        <w:widowControl/>
        <w:suppressAutoHyphens w:val="0"/>
        <w:autoSpaceDE/>
        <w:ind w:firstLine="709"/>
        <w:jc w:val="both"/>
        <w:rPr>
          <w:sz w:val="24"/>
          <w:szCs w:val="24"/>
        </w:rPr>
      </w:pPr>
      <w:r w:rsidRPr="005A1DF4">
        <w:rPr>
          <w:b/>
          <w:sz w:val="24"/>
          <w:szCs w:val="24"/>
        </w:rPr>
        <w:t>4.</w:t>
      </w:r>
      <w:r w:rsidRPr="00AF13BF">
        <w:rPr>
          <w:b/>
          <w:sz w:val="24"/>
          <w:szCs w:val="24"/>
        </w:rPr>
        <w:t>Игровая</w:t>
      </w:r>
      <w:r w:rsidR="00AF13BF" w:rsidRPr="00AF13BF">
        <w:rPr>
          <w:b/>
          <w:sz w:val="24"/>
          <w:szCs w:val="24"/>
        </w:rPr>
        <w:t>.</w:t>
      </w:r>
      <w:r w:rsidRPr="00A008BB">
        <w:rPr>
          <w:sz w:val="24"/>
          <w:szCs w:val="24"/>
        </w:rPr>
        <w:t xml:space="preserve"> Виды и типы игр (сянакова’ тэнз’’). Игры в помещении (мякысянако’’), игры на улице (пихийсянако’’), мужские и женские игры (хасев’’, не сянако’’, сянакубць’’). </w:t>
      </w:r>
    </w:p>
    <w:p w:rsidR="00AF13BF" w:rsidRPr="005A1DF4" w:rsidRDefault="00A008BB" w:rsidP="005A1DF4">
      <w:pPr>
        <w:widowControl/>
        <w:suppressAutoHyphens w:val="0"/>
        <w:autoSpaceDE/>
        <w:ind w:firstLine="709"/>
        <w:jc w:val="both"/>
        <w:rPr>
          <w:b/>
          <w:sz w:val="24"/>
          <w:szCs w:val="24"/>
        </w:rPr>
      </w:pPr>
      <w:r w:rsidRPr="005A1DF4">
        <w:rPr>
          <w:b/>
          <w:sz w:val="24"/>
          <w:szCs w:val="24"/>
        </w:rPr>
        <w:t xml:space="preserve">III. Речевые умения </w:t>
      </w:r>
    </w:p>
    <w:p w:rsidR="00AF13BF" w:rsidRDefault="00A008BB" w:rsidP="005A1DF4">
      <w:pPr>
        <w:widowControl/>
        <w:suppressAutoHyphens w:val="0"/>
        <w:autoSpaceDE/>
        <w:ind w:firstLine="709"/>
        <w:jc w:val="both"/>
        <w:rPr>
          <w:sz w:val="24"/>
          <w:szCs w:val="24"/>
        </w:rPr>
      </w:pPr>
      <w:r w:rsidRPr="005A1DF4">
        <w:rPr>
          <w:b/>
          <w:sz w:val="24"/>
          <w:szCs w:val="24"/>
        </w:rPr>
        <w:t xml:space="preserve">1. </w:t>
      </w:r>
      <w:r w:rsidRPr="00AF13BF">
        <w:rPr>
          <w:b/>
          <w:sz w:val="24"/>
          <w:szCs w:val="24"/>
        </w:rPr>
        <w:t>Аудирование</w:t>
      </w:r>
      <w:r w:rsidRPr="00A008BB">
        <w:rPr>
          <w:sz w:val="24"/>
          <w:szCs w:val="24"/>
        </w:rPr>
        <w:t xml:space="preserve"> (слушание) 1) Понимание речи учителя и других носителей языка в объѐме, предусмотренном курсом. 2) Определение основной мысли звучащей речи, выделение основного от второстепенного. 3) Ответы на вопросы и краткий пересказ текстов. </w:t>
      </w:r>
    </w:p>
    <w:p w:rsidR="00AF13BF" w:rsidRDefault="00A008BB" w:rsidP="005A1DF4">
      <w:pPr>
        <w:widowControl/>
        <w:suppressAutoHyphens w:val="0"/>
        <w:autoSpaceDE/>
        <w:ind w:firstLine="709"/>
        <w:jc w:val="both"/>
        <w:rPr>
          <w:sz w:val="24"/>
          <w:szCs w:val="24"/>
        </w:rPr>
      </w:pPr>
      <w:r w:rsidRPr="005A1DF4">
        <w:rPr>
          <w:b/>
          <w:sz w:val="24"/>
          <w:szCs w:val="24"/>
        </w:rPr>
        <w:t>2.</w:t>
      </w:r>
      <w:r w:rsidRPr="00AF13BF">
        <w:rPr>
          <w:b/>
          <w:sz w:val="24"/>
          <w:szCs w:val="24"/>
        </w:rPr>
        <w:t>Говорение</w:t>
      </w:r>
    </w:p>
    <w:p w:rsidR="00AF13BF" w:rsidRDefault="00A008BB" w:rsidP="005A1DF4">
      <w:pPr>
        <w:widowControl/>
        <w:suppressAutoHyphens w:val="0"/>
        <w:autoSpaceDE/>
        <w:ind w:firstLine="709"/>
        <w:jc w:val="both"/>
        <w:rPr>
          <w:sz w:val="24"/>
          <w:szCs w:val="24"/>
        </w:rPr>
      </w:pPr>
      <w:r w:rsidRPr="00A008BB">
        <w:rPr>
          <w:sz w:val="24"/>
          <w:szCs w:val="24"/>
        </w:rPr>
        <w:t xml:space="preserve">1) Составление рассказа с опорой на наглядность (падтами’’ нядмяцьсертабадалахарѐ). </w:t>
      </w:r>
    </w:p>
    <w:p w:rsidR="00A008BB" w:rsidRPr="00A008BB" w:rsidRDefault="00A008BB" w:rsidP="005A1DF4">
      <w:pPr>
        <w:widowControl/>
        <w:suppressAutoHyphens w:val="0"/>
        <w:autoSpaceDE/>
        <w:ind w:firstLine="709"/>
        <w:jc w:val="both"/>
        <w:rPr>
          <w:b/>
          <w:iCs/>
          <w:sz w:val="24"/>
          <w:szCs w:val="24"/>
        </w:rPr>
      </w:pPr>
      <w:r w:rsidRPr="00A008BB">
        <w:rPr>
          <w:sz w:val="24"/>
          <w:szCs w:val="24"/>
        </w:rPr>
        <w:t>2) Составление рассказа согласно ситуации (ила’ нямнангэда, нгэвы сер’’).</w:t>
      </w:r>
    </w:p>
    <w:p w:rsidR="00AF13BF" w:rsidRDefault="00AF13BF" w:rsidP="005A1DF4">
      <w:pPr>
        <w:widowControl/>
        <w:suppressAutoHyphens w:val="0"/>
        <w:autoSpaceDE/>
        <w:ind w:firstLine="709"/>
        <w:jc w:val="both"/>
        <w:rPr>
          <w:sz w:val="24"/>
          <w:szCs w:val="24"/>
        </w:rPr>
      </w:pPr>
      <w:r>
        <w:rPr>
          <w:sz w:val="24"/>
          <w:szCs w:val="24"/>
        </w:rPr>
        <w:t xml:space="preserve">3) </w:t>
      </w:r>
      <w:r w:rsidR="00A008BB" w:rsidRPr="00A008BB">
        <w:rPr>
          <w:sz w:val="24"/>
          <w:szCs w:val="24"/>
        </w:rPr>
        <w:t xml:space="preserve">Продолжение рассказа по заданному началу (тамнатяха’ харе’’ вэтабавалахарѐ). </w:t>
      </w:r>
    </w:p>
    <w:p w:rsidR="00AF13BF" w:rsidRDefault="00A008BB" w:rsidP="005A1DF4">
      <w:pPr>
        <w:widowControl/>
        <w:suppressAutoHyphens w:val="0"/>
        <w:autoSpaceDE/>
        <w:ind w:firstLine="709"/>
        <w:jc w:val="both"/>
        <w:rPr>
          <w:sz w:val="24"/>
          <w:szCs w:val="24"/>
        </w:rPr>
      </w:pPr>
      <w:r w:rsidRPr="00A008BB">
        <w:rPr>
          <w:sz w:val="24"/>
          <w:szCs w:val="24"/>
        </w:rPr>
        <w:t xml:space="preserve">4) Трансформация речевых высказываний (нгахатхэтвывэтабава). </w:t>
      </w:r>
    </w:p>
    <w:p w:rsidR="00AF13BF" w:rsidRDefault="00A008BB" w:rsidP="005A1DF4">
      <w:pPr>
        <w:widowControl/>
        <w:suppressAutoHyphens w:val="0"/>
        <w:autoSpaceDE/>
        <w:ind w:firstLine="709"/>
        <w:jc w:val="both"/>
        <w:rPr>
          <w:sz w:val="24"/>
          <w:szCs w:val="24"/>
        </w:rPr>
      </w:pPr>
      <w:r w:rsidRPr="005A1DF4">
        <w:rPr>
          <w:b/>
          <w:sz w:val="24"/>
          <w:szCs w:val="24"/>
        </w:rPr>
        <w:t>3.</w:t>
      </w:r>
      <w:r w:rsidRPr="00AF13BF">
        <w:rPr>
          <w:b/>
          <w:sz w:val="24"/>
          <w:szCs w:val="24"/>
        </w:rPr>
        <w:t>Чтение</w:t>
      </w:r>
    </w:p>
    <w:p w:rsidR="00AF13BF" w:rsidRDefault="00A008BB" w:rsidP="005A1DF4">
      <w:pPr>
        <w:widowControl/>
        <w:suppressAutoHyphens w:val="0"/>
        <w:autoSpaceDE/>
        <w:ind w:firstLine="709"/>
        <w:jc w:val="both"/>
        <w:rPr>
          <w:sz w:val="24"/>
          <w:szCs w:val="24"/>
        </w:rPr>
      </w:pPr>
      <w:r w:rsidRPr="00A008BB">
        <w:rPr>
          <w:sz w:val="24"/>
          <w:szCs w:val="24"/>
        </w:rPr>
        <w:t xml:space="preserve">1) Чтение полного текста без заданий (тэритоланггова). </w:t>
      </w:r>
    </w:p>
    <w:p w:rsidR="00AF13BF" w:rsidRDefault="00A008BB" w:rsidP="005A1DF4">
      <w:pPr>
        <w:widowControl/>
        <w:suppressAutoHyphens w:val="0"/>
        <w:autoSpaceDE/>
        <w:ind w:firstLine="709"/>
        <w:jc w:val="both"/>
        <w:rPr>
          <w:sz w:val="24"/>
          <w:szCs w:val="24"/>
        </w:rPr>
      </w:pPr>
      <w:r w:rsidRPr="00A008BB">
        <w:rPr>
          <w:sz w:val="24"/>
          <w:szCs w:val="24"/>
        </w:rPr>
        <w:t xml:space="preserve">2) Чтение с пониманием основного содержания (нгамгэнямнанга). </w:t>
      </w:r>
    </w:p>
    <w:p w:rsidR="00AF13BF" w:rsidRDefault="00A008BB" w:rsidP="005A1DF4">
      <w:pPr>
        <w:widowControl/>
        <w:suppressAutoHyphens w:val="0"/>
        <w:autoSpaceDE/>
        <w:ind w:firstLine="709"/>
        <w:jc w:val="both"/>
        <w:rPr>
          <w:sz w:val="24"/>
          <w:szCs w:val="24"/>
        </w:rPr>
      </w:pPr>
      <w:r w:rsidRPr="00A008BB">
        <w:rPr>
          <w:sz w:val="24"/>
          <w:szCs w:val="24"/>
        </w:rPr>
        <w:t xml:space="preserve">3) Чтение на вопросы по прочитанному (хонаркова). </w:t>
      </w:r>
    </w:p>
    <w:p w:rsidR="00AF13BF" w:rsidRDefault="00A008BB" w:rsidP="005A1DF4">
      <w:pPr>
        <w:widowControl/>
        <w:suppressAutoHyphens w:val="0"/>
        <w:autoSpaceDE/>
        <w:ind w:firstLine="709"/>
        <w:jc w:val="both"/>
        <w:rPr>
          <w:sz w:val="24"/>
          <w:szCs w:val="24"/>
        </w:rPr>
      </w:pPr>
      <w:r w:rsidRPr="00AF13BF">
        <w:rPr>
          <w:b/>
          <w:sz w:val="24"/>
          <w:szCs w:val="24"/>
        </w:rPr>
        <w:t>4. Письмо</w:t>
      </w:r>
    </w:p>
    <w:p w:rsidR="00AF13BF" w:rsidRDefault="00A008BB" w:rsidP="005A1DF4">
      <w:pPr>
        <w:widowControl/>
        <w:suppressAutoHyphens w:val="0"/>
        <w:autoSpaceDE/>
        <w:ind w:firstLine="709"/>
        <w:jc w:val="both"/>
        <w:rPr>
          <w:sz w:val="24"/>
          <w:szCs w:val="24"/>
        </w:rPr>
      </w:pPr>
      <w:r w:rsidRPr="00A008BB">
        <w:rPr>
          <w:sz w:val="24"/>
          <w:szCs w:val="24"/>
        </w:rPr>
        <w:t>1) Списывание слов, словосочетаний, предложений и текстов (ханяхавадпаднава).</w:t>
      </w:r>
    </w:p>
    <w:p w:rsidR="00AF13BF" w:rsidRDefault="00A008BB" w:rsidP="005A1DF4">
      <w:pPr>
        <w:widowControl/>
        <w:suppressAutoHyphens w:val="0"/>
        <w:autoSpaceDE/>
        <w:ind w:firstLine="709"/>
        <w:jc w:val="both"/>
        <w:rPr>
          <w:sz w:val="24"/>
          <w:szCs w:val="24"/>
        </w:rPr>
      </w:pPr>
      <w:r w:rsidRPr="00A008BB">
        <w:rPr>
          <w:sz w:val="24"/>
          <w:szCs w:val="24"/>
        </w:rPr>
        <w:t xml:space="preserve"> 2) Запись слов, словосочетаний, предложений и текстов под диктовку (учитель’ пуд паднава). </w:t>
      </w:r>
    </w:p>
    <w:p w:rsidR="00AF13BF" w:rsidRDefault="00A008BB" w:rsidP="005A1DF4">
      <w:pPr>
        <w:widowControl/>
        <w:suppressAutoHyphens w:val="0"/>
        <w:autoSpaceDE/>
        <w:ind w:firstLine="709"/>
        <w:jc w:val="both"/>
        <w:rPr>
          <w:sz w:val="24"/>
          <w:szCs w:val="24"/>
        </w:rPr>
      </w:pPr>
      <w:r w:rsidRPr="00A008BB">
        <w:rPr>
          <w:sz w:val="24"/>
          <w:szCs w:val="24"/>
        </w:rPr>
        <w:t xml:space="preserve">3) Выполнение письменных заданий (паднава). </w:t>
      </w:r>
    </w:p>
    <w:p w:rsidR="00AF13BF" w:rsidRDefault="00A008BB" w:rsidP="005A1DF4">
      <w:pPr>
        <w:widowControl/>
        <w:suppressAutoHyphens w:val="0"/>
        <w:autoSpaceDE/>
        <w:ind w:firstLine="709"/>
        <w:jc w:val="both"/>
        <w:rPr>
          <w:sz w:val="24"/>
          <w:szCs w:val="24"/>
        </w:rPr>
      </w:pPr>
      <w:r w:rsidRPr="005A1DF4">
        <w:rPr>
          <w:b/>
          <w:sz w:val="24"/>
          <w:szCs w:val="24"/>
        </w:rPr>
        <w:t>IV.</w:t>
      </w:r>
      <w:r w:rsidRPr="00AF13BF">
        <w:rPr>
          <w:b/>
          <w:sz w:val="24"/>
          <w:szCs w:val="24"/>
        </w:rPr>
        <w:t>Комплекс знаний</w:t>
      </w:r>
      <w:r w:rsidRPr="00A008BB">
        <w:rPr>
          <w:sz w:val="24"/>
          <w:szCs w:val="24"/>
        </w:rPr>
        <w:t xml:space="preserve"> и представлений о национально-культурных особенностях жизни ненцев </w:t>
      </w:r>
    </w:p>
    <w:p w:rsidR="00AF13BF" w:rsidRDefault="00A008BB" w:rsidP="005A1DF4">
      <w:pPr>
        <w:widowControl/>
        <w:suppressAutoHyphens w:val="0"/>
        <w:autoSpaceDE/>
        <w:ind w:firstLine="709"/>
        <w:jc w:val="both"/>
        <w:rPr>
          <w:sz w:val="24"/>
          <w:szCs w:val="24"/>
        </w:rPr>
      </w:pPr>
      <w:r w:rsidRPr="00A008BB">
        <w:rPr>
          <w:sz w:val="24"/>
          <w:szCs w:val="24"/>
        </w:rPr>
        <w:t xml:space="preserve">1. Место расселения народа. Названия населѐнных пунктов. </w:t>
      </w:r>
    </w:p>
    <w:p w:rsidR="00AF13BF" w:rsidRDefault="00A008BB" w:rsidP="005A1DF4">
      <w:pPr>
        <w:widowControl/>
        <w:suppressAutoHyphens w:val="0"/>
        <w:autoSpaceDE/>
        <w:ind w:firstLine="709"/>
        <w:jc w:val="both"/>
        <w:rPr>
          <w:sz w:val="24"/>
          <w:szCs w:val="24"/>
        </w:rPr>
      </w:pPr>
      <w:r w:rsidRPr="00A008BB">
        <w:rPr>
          <w:sz w:val="24"/>
          <w:szCs w:val="24"/>
        </w:rPr>
        <w:t xml:space="preserve">2. Особенности природно-климатических условий региона: особенности времѐн года в Арктике, типичные виды трудовой деятельности, типичные животные Севера. </w:t>
      </w:r>
    </w:p>
    <w:p w:rsidR="00AF13BF" w:rsidRDefault="00A008BB" w:rsidP="005A1DF4">
      <w:pPr>
        <w:widowControl/>
        <w:suppressAutoHyphens w:val="0"/>
        <w:autoSpaceDE/>
        <w:ind w:firstLine="709"/>
        <w:jc w:val="both"/>
        <w:rPr>
          <w:sz w:val="24"/>
          <w:szCs w:val="24"/>
        </w:rPr>
      </w:pPr>
      <w:r w:rsidRPr="00A008BB">
        <w:rPr>
          <w:sz w:val="24"/>
          <w:szCs w:val="24"/>
        </w:rPr>
        <w:t xml:space="preserve">3. Факты, относящиеся к истории округа, населѐнного пункта. </w:t>
      </w:r>
    </w:p>
    <w:p w:rsidR="00AF13BF" w:rsidRDefault="00A008BB" w:rsidP="005A1DF4">
      <w:pPr>
        <w:widowControl/>
        <w:suppressAutoHyphens w:val="0"/>
        <w:autoSpaceDE/>
        <w:ind w:firstLine="709"/>
        <w:jc w:val="both"/>
        <w:rPr>
          <w:sz w:val="24"/>
          <w:szCs w:val="24"/>
        </w:rPr>
      </w:pPr>
      <w:r w:rsidRPr="00A008BB">
        <w:rPr>
          <w:sz w:val="24"/>
          <w:szCs w:val="24"/>
        </w:rPr>
        <w:t xml:space="preserve">4. Произведения ненецкого детского фольклора (сказки, загадки, пословицы, поговорки, песни). </w:t>
      </w:r>
    </w:p>
    <w:p w:rsidR="00AF13BF" w:rsidRDefault="00A008BB" w:rsidP="005A1DF4">
      <w:pPr>
        <w:widowControl/>
        <w:suppressAutoHyphens w:val="0"/>
        <w:autoSpaceDE/>
        <w:ind w:firstLine="709"/>
        <w:jc w:val="both"/>
        <w:rPr>
          <w:sz w:val="24"/>
          <w:szCs w:val="24"/>
        </w:rPr>
      </w:pPr>
      <w:r w:rsidRPr="00A008BB">
        <w:rPr>
          <w:sz w:val="24"/>
          <w:szCs w:val="24"/>
        </w:rPr>
        <w:t xml:space="preserve">5. Произведения ненецких писателей и поэтов. </w:t>
      </w:r>
    </w:p>
    <w:p w:rsidR="00AF13BF" w:rsidRDefault="00A008BB" w:rsidP="005A1DF4">
      <w:pPr>
        <w:widowControl/>
        <w:suppressAutoHyphens w:val="0"/>
        <w:autoSpaceDE/>
        <w:ind w:firstLine="709"/>
        <w:jc w:val="both"/>
        <w:rPr>
          <w:sz w:val="24"/>
          <w:szCs w:val="24"/>
        </w:rPr>
      </w:pPr>
      <w:r w:rsidRPr="00A008BB">
        <w:rPr>
          <w:sz w:val="24"/>
          <w:szCs w:val="24"/>
        </w:rPr>
        <w:t xml:space="preserve">6. Образцы орнаментов. </w:t>
      </w:r>
    </w:p>
    <w:p w:rsidR="00AF13BF" w:rsidRDefault="00A008BB" w:rsidP="005A1DF4">
      <w:pPr>
        <w:widowControl/>
        <w:suppressAutoHyphens w:val="0"/>
        <w:autoSpaceDE/>
        <w:ind w:firstLine="709"/>
        <w:jc w:val="both"/>
        <w:rPr>
          <w:sz w:val="24"/>
          <w:szCs w:val="24"/>
        </w:rPr>
      </w:pPr>
      <w:r w:rsidRPr="00A008BB">
        <w:rPr>
          <w:sz w:val="24"/>
          <w:szCs w:val="24"/>
        </w:rPr>
        <w:t xml:space="preserve">7. Жилище оленеводов – чум, его интерьер. </w:t>
      </w:r>
    </w:p>
    <w:p w:rsidR="00AF13BF" w:rsidRDefault="00A008BB" w:rsidP="005A1DF4">
      <w:pPr>
        <w:widowControl/>
        <w:suppressAutoHyphens w:val="0"/>
        <w:autoSpaceDE/>
        <w:ind w:firstLine="709"/>
        <w:jc w:val="both"/>
        <w:rPr>
          <w:sz w:val="24"/>
          <w:szCs w:val="24"/>
        </w:rPr>
      </w:pPr>
      <w:r w:rsidRPr="00A008BB">
        <w:rPr>
          <w:sz w:val="24"/>
          <w:szCs w:val="24"/>
        </w:rPr>
        <w:t xml:space="preserve">8. Орудия труда и средства передвижения. </w:t>
      </w:r>
    </w:p>
    <w:p w:rsidR="00AF13BF" w:rsidRDefault="00A008BB" w:rsidP="005A1DF4">
      <w:pPr>
        <w:widowControl/>
        <w:suppressAutoHyphens w:val="0"/>
        <w:autoSpaceDE/>
        <w:ind w:firstLine="709"/>
        <w:jc w:val="both"/>
        <w:rPr>
          <w:sz w:val="24"/>
          <w:szCs w:val="24"/>
        </w:rPr>
      </w:pPr>
      <w:r w:rsidRPr="00A008BB">
        <w:rPr>
          <w:sz w:val="24"/>
          <w:szCs w:val="24"/>
        </w:rPr>
        <w:t xml:space="preserve">9. Традиционная мужская и женская одежда. </w:t>
      </w:r>
    </w:p>
    <w:p w:rsidR="00AF13BF" w:rsidRDefault="00A008BB" w:rsidP="005A1DF4">
      <w:pPr>
        <w:widowControl/>
        <w:suppressAutoHyphens w:val="0"/>
        <w:autoSpaceDE/>
        <w:ind w:firstLine="709"/>
        <w:jc w:val="both"/>
        <w:rPr>
          <w:sz w:val="24"/>
          <w:szCs w:val="24"/>
        </w:rPr>
      </w:pPr>
      <w:r w:rsidRPr="00A008BB">
        <w:rPr>
          <w:sz w:val="24"/>
          <w:szCs w:val="24"/>
        </w:rPr>
        <w:t xml:space="preserve">10. Народные детские игры. </w:t>
      </w:r>
    </w:p>
    <w:p w:rsidR="00AF13BF" w:rsidRDefault="00A008BB" w:rsidP="005A1DF4">
      <w:pPr>
        <w:widowControl/>
        <w:suppressAutoHyphens w:val="0"/>
        <w:autoSpaceDE/>
        <w:ind w:firstLine="709"/>
        <w:jc w:val="both"/>
        <w:rPr>
          <w:b/>
          <w:iCs/>
          <w:sz w:val="24"/>
          <w:szCs w:val="24"/>
        </w:rPr>
      </w:pPr>
      <w:r w:rsidRPr="00A008BB">
        <w:rPr>
          <w:sz w:val="24"/>
          <w:szCs w:val="24"/>
        </w:rPr>
        <w:t>11. Традиционные виды труда и отдыха</w:t>
      </w:r>
    </w:p>
    <w:p w:rsidR="00AF13BF" w:rsidRDefault="00AF13BF" w:rsidP="00AF13BF">
      <w:pPr>
        <w:widowControl/>
        <w:suppressAutoHyphens w:val="0"/>
        <w:autoSpaceDE/>
        <w:ind w:firstLine="708"/>
        <w:jc w:val="both"/>
        <w:rPr>
          <w:b/>
          <w:iCs/>
          <w:sz w:val="24"/>
          <w:szCs w:val="24"/>
        </w:rPr>
      </w:pPr>
    </w:p>
    <w:p w:rsidR="001427D2" w:rsidRDefault="001427D2" w:rsidP="00AF13BF">
      <w:pPr>
        <w:widowControl/>
        <w:suppressAutoHyphens w:val="0"/>
        <w:autoSpaceDE/>
        <w:ind w:firstLine="708"/>
        <w:jc w:val="center"/>
        <w:rPr>
          <w:b/>
          <w:iCs/>
          <w:sz w:val="24"/>
          <w:szCs w:val="24"/>
        </w:rPr>
      </w:pPr>
    </w:p>
    <w:p w:rsidR="00827457" w:rsidRPr="00AF13BF" w:rsidRDefault="00922F88" w:rsidP="00AF13BF">
      <w:pPr>
        <w:widowControl/>
        <w:suppressAutoHyphens w:val="0"/>
        <w:autoSpaceDE/>
        <w:ind w:firstLine="708"/>
        <w:jc w:val="center"/>
        <w:rPr>
          <w:b/>
          <w:iCs/>
          <w:sz w:val="24"/>
          <w:szCs w:val="24"/>
        </w:rPr>
      </w:pPr>
      <w:r>
        <w:rPr>
          <w:b/>
          <w:iCs/>
          <w:sz w:val="24"/>
          <w:szCs w:val="24"/>
        </w:rPr>
        <w:lastRenderedPageBreak/>
        <w:t xml:space="preserve">2.2.4. </w:t>
      </w:r>
      <w:r w:rsidR="00827457" w:rsidRPr="00922F88">
        <w:rPr>
          <w:b/>
          <w:iCs/>
          <w:sz w:val="24"/>
          <w:szCs w:val="24"/>
        </w:rPr>
        <w:t>Иностранный язык</w:t>
      </w:r>
    </w:p>
    <w:p w:rsidR="00827457" w:rsidRPr="007F26FD" w:rsidRDefault="00827457" w:rsidP="00C421DB">
      <w:pPr>
        <w:ind w:firstLine="709"/>
        <w:jc w:val="both"/>
        <w:rPr>
          <w:b/>
          <w:bCs/>
          <w:i/>
          <w:iCs/>
          <w:sz w:val="24"/>
          <w:szCs w:val="24"/>
        </w:rPr>
      </w:pPr>
      <w:r w:rsidRPr="007F26FD">
        <w:rPr>
          <w:b/>
          <w:bCs/>
          <w:i/>
          <w:iCs/>
          <w:sz w:val="24"/>
          <w:szCs w:val="24"/>
        </w:rPr>
        <w:t>Предметное содержание речи</w:t>
      </w:r>
    </w:p>
    <w:p w:rsidR="00827457" w:rsidRPr="007F26FD" w:rsidRDefault="00827457" w:rsidP="00C421DB">
      <w:pPr>
        <w:ind w:firstLine="709"/>
        <w:jc w:val="both"/>
        <w:rPr>
          <w:sz w:val="24"/>
          <w:szCs w:val="24"/>
        </w:rPr>
      </w:pPr>
      <w:r w:rsidRPr="007F26FD">
        <w:rPr>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27457" w:rsidRPr="007F26FD" w:rsidRDefault="00827457" w:rsidP="00C421DB">
      <w:pPr>
        <w:ind w:firstLine="709"/>
        <w:jc w:val="both"/>
        <w:rPr>
          <w:sz w:val="24"/>
          <w:szCs w:val="24"/>
        </w:rPr>
      </w:pPr>
      <w:r w:rsidRPr="007F26FD">
        <w:rPr>
          <w:b/>
          <w:bCs/>
          <w:sz w:val="24"/>
          <w:szCs w:val="24"/>
        </w:rPr>
        <w:t xml:space="preserve">Знакомство. </w:t>
      </w:r>
      <w:r w:rsidRPr="007F26FD">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27457" w:rsidRPr="007F26FD" w:rsidRDefault="00827457" w:rsidP="00C421DB">
      <w:pPr>
        <w:ind w:firstLine="709"/>
        <w:jc w:val="both"/>
        <w:rPr>
          <w:sz w:val="24"/>
          <w:szCs w:val="24"/>
        </w:rPr>
      </w:pPr>
      <w:r w:rsidRPr="007F26FD">
        <w:rPr>
          <w:b/>
          <w:bCs/>
          <w:sz w:val="24"/>
          <w:szCs w:val="24"/>
        </w:rPr>
        <w:t xml:space="preserve">Я и моя семья. </w:t>
      </w:r>
      <w:r w:rsidRPr="007F26FD">
        <w:rPr>
          <w:sz w:val="24"/>
          <w:szCs w:val="24"/>
        </w:rPr>
        <w:t xml:space="preserve">Члены семьи, их имена, возраст, внешность, черты характера, увлечения/хобби. Мой день (распорядок дня, </w:t>
      </w:r>
      <w:r w:rsidRPr="007F26FD">
        <w:rPr>
          <w:i/>
          <w:iCs/>
          <w:sz w:val="24"/>
          <w:szCs w:val="24"/>
        </w:rPr>
        <w:t>домашние обязанности</w:t>
      </w:r>
      <w:r w:rsidRPr="007F26FD">
        <w:rPr>
          <w:sz w:val="24"/>
          <w:szCs w:val="24"/>
        </w:rPr>
        <w:t>)</w:t>
      </w:r>
      <w:r w:rsidRPr="007F26FD">
        <w:rPr>
          <w:i/>
          <w:iCs/>
          <w:sz w:val="24"/>
          <w:szCs w:val="24"/>
        </w:rPr>
        <w:t xml:space="preserve">. </w:t>
      </w:r>
      <w:r w:rsidRPr="007F26FD">
        <w:rPr>
          <w:sz w:val="24"/>
          <w:szCs w:val="24"/>
        </w:rPr>
        <w:t xml:space="preserve">Покупки в магазине: одежда, </w:t>
      </w:r>
      <w:r w:rsidRPr="007F26FD">
        <w:rPr>
          <w:i/>
          <w:iCs/>
          <w:sz w:val="24"/>
          <w:szCs w:val="24"/>
        </w:rPr>
        <w:t xml:space="preserve">обувь, </w:t>
      </w:r>
      <w:r w:rsidRPr="007F26FD">
        <w:rPr>
          <w:sz w:val="24"/>
          <w:szCs w:val="24"/>
        </w:rPr>
        <w:t>основные продукты питания. Любимая еда. Семейные праздники: день рождения, Новый год/Рождество. Подарки.</w:t>
      </w:r>
    </w:p>
    <w:p w:rsidR="00827457" w:rsidRPr="007F26FD" w:rsidRDefault="00827457" w:rsidP="00C421DB">
      <w:pPr>
        <w:ind w:firstLine="709"/>
        <w:jc w:val="both"/>
        <w:rPr>
          <w:sz w:val="24"/>
          <w:szCs w:val="24"/>
        </w:rPr>
      </w:pPr>
      <w:r w:rsidRPr="007F26FD">
        <w:rPr>
          <w:b/>
          <w:bCs/>
          <w:sz w:val="24"/>
          <w:szCs w:val="24"/>
        </w:rPr>
        <w:t xml:space="preserve">Мир моих увлечений. </w:t>
      </w:r>
      <w:r w:rsidRPr="007F26FD">
        <w:rPr>
          <w:sz w:val="24"/>
          <w:szCs w:val="24"/>
        </w:rPr>
        <w:t xml:space="preserve">Мои любимые занятия. Виды спорта и спортивные игры. </w:t>
      </w:r>
      <w:r w:rsidRPr="007F26FD">
        <w:rPr>
          <w:i/>
          <w:iCs/>
          <w:sz w:val="24"/>
          <w:szCs w:val="24"/>
        </w:rPr>
        <w:t xml:space="preserve">Мои любимые сказки. </w:t>
      </w:r>
      <w:r w:rsidRPr="007F26FD">
        <w:rPr>
          <w:sz w:val="24"/>
          <w:szCs w:val="24"/>
        </w:rPr>
        <w:t xml:space="preserve">Выходной день </w:t>
      </w:r>
      <w:r w:rsidRPr="007F26FD">
        <w:rPr>
          <w:i/>
          <w:iCs/>
          <w:sz w:val="24"/>
          <w:szCs w:val="24"/>
        </w:rPr>
        <w:t xml:space="preserve">(в зоопарке, цирке), </w:t>
      </w:r>
      <w:r w:rsidRPr="007F26FD">
        <w:rPr>
          <w:sz w:val="24"/>
          <w:szCs w:val="24"/>
        </w:rPr>
        <w:t>каникулы.</w:t>
      </w:r>
    </w:p>
    <w:p w:rsidR="00827457" w:rsidRPr="007F26FD" w:rsidRDefault="00827457" w:rsidP="00C421DB">
      <w:pPr>
        <w:ind w:firstLine="709"/>
        <w:jc w:val="both"/>
        <w:rPr>
          <w:sz w:val="24"/>
          <w:szCs w:val="24"/>
        </w:rPr>
      </w:pPr>
      <w:r w:rsidRPr="007F26FD">
        <w:rPr>
          <w:b/>
          <w:bCs/>
          <w:sz w:val="24"/>
          <w:szCs w:val="24"/>
        </w:rPr>
        <w:t xml:space="preserve">Я и мои друзья. </w:t>
      </w:r>
      <w:r w:rsidRPr="007F26FD">
        <w:rPr>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27457" w:rsidRPr="007F26FD" w:rsidRDefault="00827457" w:rsidP="00C421DB">
      <w:pPr>
        <w:ind w:firstLine="709"/>
        <w:jc w:val="both"/>
        <w:rPr>
          <w:sz w:val="24"/>
          <w:szCs w:val="24"/>
        </w:rPr>
      </w:pPr>
      <w:r w:rsidRPr="007F26FD">
        <w:rPr>
          <w:b/>
          <w:bCs/>
          <w:sz w:val="24"/>
          <w:szCs w:val="24"/>
        </w:rPr>
        <w:t xml:space="preserve">Моя школа. </w:t>
      </w:r>
      <w:r w:rsidRPr="007F26FD">
        <w:rPr>
          <w:sz w:val="24"/>
          <w:szCs w:val="24"/>
        </w:rPr>
        <w:t>Классная комната, учебные предметы, школьные принадлежности. Учебные занятия на уроках.</w:t>
      </w:r>
    </w:p>
    <w:p w:rsidR="00827457" w:rsidRPr="007F26FD" w:rsidRDefault="00827457" w:rsidP="00C421DB">
      <w:pPr>
        <w:ind w:firstLine="709"/>
        <w:jc w:val="both"/>
        <w:rPr>
          <w:sz w:val="24"/>
          <w:szCs w:val="24"/>
        </w:rPr>
      </w:pPr>
      <w:r w:rsidRPr="007F26FD">
        <w:rPr>
          <w:b/>
          <w:bCs/>
          <w:sz w:val="24"/>
          <w:szCs w:val="24"/>
        </w:rPr>
        <w:t xml:space="preserve">Мир вокруг меня. </w:t>
      </w:r>
      <w:r w:rsidRPr="007F26FD">
        <w:rPr>
          <w:sz w:val="24"/>
          <w:szCs w:val="24"/>
        </w:rPr>
        <w:t xml:space="preserve">Мой дом/квартира/комната: названия комнат, их размер, предметы мебели и интерьера. Природа. </w:t>
      </w:r>
      <w:r w:rsidRPr="007F26FD">
        <w:rPr>
          <w:i/>
          <w:iCs/>
          <w:sz w:val="24"/>
          <w:szCs w:val="24"/>
        </w:rPr>
        <w:t xml:space="preserve">Дикие и домашние животные. </w:t>
      </w:r>
      <w:r w:rsidRPr="007F26FD">
        <w:rPr>
          <w:sz w:val="24"/>
          <w:szCs w:val="24"/>
        </w:rPr>
        <w:t>Любимое время года. Погода.</w:t>
      </w:r>
    </w:p>
    <w:p w:rsidR="00827457" w:rsidRPr="007F26FD" w:rsidRDefault="00827457" w:rsidP="00C421DB">
      <w:pPr>
        <w:ind w:firstLine="709"/>
        <w:jc w:val="both"/>
        <w:rPr>
          <w:b/>
          <w:bCs/>
          <w:sz w:val="24"/>
          <w:szCs w:val="24"/>
        </w:rPr>
      </w:pPr>
      <w:r w:rsidRPr="007F26FD">
        <w:rPr>
          <w:b/>
          <w:bCs/>
          <w:sz w:val="24"/>
          <w:szCs w:val="24"/>
        </w:rPr>
        <w:t>Страна/страны изучаемого языка и родная страна.</w:t>
      </w:r>
    </w:p>
    <w:p w:rsidR="00827457" w:rsidRPr="007F26FD" w:rsidRDefault="00827457" w:rsidP="00C421DB">
      <w:pPr>
        <w:ind w:firstLine="709"/>
        <w:jc w:val="both"/>
        <w:rPr>
          <w:sz w:val="24"/>
          <w:szCs w:val="24"/>
        </w:rPr>
      </w:pPr>
      <w:r w:rsidRPr="007F26FD">
        <w:rPr>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7F26FD">
        <w:rPr>
          <w:i/>
          <w:iCs/>
          <w:sz w:val="24"/>
          <w:szCs w:val="24"/>
        </w:rPr>
        <w:t>Небольшие произведения детского фольклора на изучаемом иностранном языке (рифмовки, стихи, песни, сказки).</w:t>
      </w:r>
    </w:p>
    <w:p w:rsidR="00827457" w:rsidRPr="007F26FD" w:rsidRDefault="00827457" w:rsidP="00C421DB">
      <w:pPr>
        <w:ind w:firstLine="709"/>
        <w:jc w:val="both"/>
        <w:rPr>
          <w:sz w:val="24"/>
          <w:szCs w:val="24"/>
        </w:rPr>
      </w:pPr>
      <w:r w:rsidRPr="007F26FD">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27457" w:rsidRPr="007F26FD" w:rsidRDefault="00827457" w:rsidP="00C421DB">
      <w:pPr>
        <w:ind w:firstLine="709"/>
        <w:jc w:val="both"/>
        <w:rPr>
          <w:b/>
          <w:bCs/>
          <w:i/>
          <w:iCs/>
          <w:sz w:val="24"/>
          <w:szCs w:val="24"/>
        </w:rPr>
      </w:pPr>
      <w:r w:rsidRPr="007F26FD">
        <w:rPr>
          <w:b/>
          <w:bCs/>
          <w:i/>
          <w:iCs/>
          <w:sz w:val="24"/>
          <w:szCs w:val="24"/>
        </w:rPr>
        <w:t>Коммуникативные умения по видам речевой деятельности</w:t>
      </w:r>
    </w:p>
    <w:p w:rsidR="00827457" w:rsidRPr="007F26FD" w:rsidRDefault="00827457" w:rsidP="00C421DB">
      <w:pPr>
        <w:ind w:firstLine="709"/>
        <w:jc w:val="both"/>
        <w:rPr>
          <w:b/>
          <w:bCs/>
          <w:sz w:val="24"/>
          <w:szCs w:val="24"/>
        </w:rPr>
      </w:pPr>
      <w:r w:rsidRPr="007F26FD">
        <w:rPr>
          <w:b/>
          <w:bCs/>
          <w:sz w:val="24"/>
          <w:szCs w:val="24"/>
        </w:rPr>
        <w:t>В русле говорения</w:t>
      </w:r>
    </w:p>
    <w:p w:rsidR="00827457" w:rsidRPr="007F26FD" w:rsidRDefault="00827457" w:rsidP="00C421DB">
      <w:pPr>
        <w:ind w:firstLine="709"/>
        <w:jc w:val="both"/>
        <w:rPr>
          <w:i/>
          <w:iCs/>
          <w:sz w:val="24"/>
          <w:szCs w:val="24"/>
        </w:rPr>
      </w:pPr>
      <w:r w:rsidRPr="007F26FD">
        <w:rPr>
          <w:i/>
          <w:iCs/>
          <w:sz w:val="24"/>
          <w:szCs w:val="24"/>
        </w:rPr>
        <w:t>1. Диалогическая форма</w:t>
      </w:r>
    </w:p>
    <w:p w:rsidR="00827457" w:rsidRPr="007F26FD" w:rsidRDefault="00827457" w:rsidP="00C421DB">
      <w:pPr>
        <w:ind w:firstLine="709"/>
        <w:jc w:val="both"/>
        <w:rPr>
          <w:sz w:val="24"/>
          <w:szCs w:val="24"/>
        </w:rPr>
      </w:pPr>
      <w:r w:rsidRPr="007F26FD">
        <w:rPr>
          <w:sz w:val="24"/>
          <w:szCs w:val="24"/>
        </w:rPr>
        <w:t>Уметь вести:</w:t>
      </w:r>
    </w:p>
    <w:p w:rsidR="00827457" w:rsidRPr="007F26FD" w:rsidRDefault="00827457" w:rsidP="00C421DB">
      <w:pPr>
        <w:ind w:firstLine="709"/>
        <w:jc w:val="both"/>
        <w:rPr>
          <w:sz w:val="24"/>
          <w:szCs w:val="24"/>
        </w:rPr>
      </w:pPr>
      <w:r w:rsidRPr="007F26FD">
        <w:rPr>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827457" w:rsidRPr="007F26FD" w:rsidRDefault="00827457" w:rsidP="00C421DB">
      <w:pPr>
        <w:ind w:firstLine="709"/>
        <w:jc w:val="both"/>
        <w:rPr>
          <w:sz w:val="24"/>
          <w:szCs w:val="24"/>
        </w:rPr>
      </w:pPr>
      <w:r w:rsidRPr="007F26FD">
        <w:rPr>
          <w:sz w:val="24"/>
          <w:szCs w:val="24"/>
        </w:rPr>
        <w:t>• диалог-расспрос (запрос информации и ответ на него);</w:t>
      </w:r>
    </w:p>
    <w:p w:rsidR="00827457" w:rsidRPr="007F26FD" w:rsidRDefault="00827457" w:rsidP="00C421DB">
      <w:pPr>
        <w:ind w:firstLine="709"/>
        <w:jc w:val="both"/>
        <w:rPr>
          <w:sz w:val="24"/>
          <w:szCs w:val="24"/>
        </w:rPr>
      </w:pPr>
      <w:r w:rsidRPr="007F26FD">
        <w:rPr>
          <w:sz w:val="24"/>
          <w:szCs w:val="24"/>
        </w:rPr>
        <w:t>• диалог -побуждение к действию.</w:t>
      </w:r>
    </w:p>
    <w:p w:rsidR="00827457" w:rsidRPr="007F26FD" w:rsidRDefault="00827457" w:rsidP="00C421DB">
      <w:pPr>
        <w:ind w:firstLine="709"/>
        <w:jc w:val="both"/>
        <w:rPr>
          <w:i/>
          <w:iCs/>
          <w:sz w:val="24"/>
          <w:szCs w:val="24"/>
        </w:rPr>
      </w:pPr>
      <w:r w:rsidRPr="007F26FD">
        <w:rPr>
          <w:i/>
          <w:iCs/>
          <w:sz w:val="24"/>
          <w:szCs w:val="24"/>
        </w:rPr>
        <w:t>2. Монологическая форма</w:t>
      </w:r>
    </w:p>
    <w:p w:rsidR="00827457" w:rsidRPr="007F26FD" w:rsidRDefault="00827457" w:rsidP="00C421DB">
      <w:pPr>
        <w:ind w:firstLine="709"/>
        <w:jc w:val="both"/>
        <w:rPr>
          <w:sz w:val="24"/>
          <w:szCs w:val="24"/>
        </w:rPr>
      </w:pPr>
      <w:r w:rsidRPr="007F26FD">
        <w:rPr>
          <w:sz w:val="24"/>
          <w:szCs w:val="24"/>
        </w:rPr>
        <w:t>Уметь пользоваться:</w:t>
      </w:r>
    </w:p>
    <w:p w:rsidR="00827457" w:rsidRPr="007F26FD" w:rsidRDefault="00827457" w:rsidP="00C421DB">
      <w:pPr>
        <w:ind w:firstLine="709"/>
        <w:jc w:val="both"/>
        <w:rPr>
          <w:sz w:val="24"/>
          <w:szCs w:val="24"/>
        </w:rPr>
      </w:pPr>
      <w:r w:rsidRPr="007F26FD">
        <w:rPr>
          <w:sz w:val="24"/>
          <w:szCs w:val="24"/>
        </w:rPr>
        <w:t xml:space="preserve">• основными коммуникативными типами речи: описание, рассказ, </w:t>
      </w:r>
      <w:r w:rsidRPr="007F26FD">
        <w:rPr>
          <w:i/>
          <w:iCs/>
          <w:sz w:val="24"/>
          <w:szCs w:val="24"/>
        </w:rPr>
        <w:t>характеристика (персонажей)</w:t>
      </w:r>
      <w:r w:rsidRPr="007F26FD">
        <w:rPr>
          <w:sz w:val="24"/>
          <w:szCs w:val="24"/>
        </w:rPr>
        <w:t>.</w:t>
      </w:r>
    </w:p>
    <w:p w:rsidR="00827457" w:rsidRPr="007F26FD" w:rsidRDefault="00827457" w:rsidP="00C421DB">
      <w:pPr>
        <w:ind w:firstLine="709"/>
        <w:jc w:val="both"/>
        <w:rPr>
          <w:b/>
          <w:bCs/>
          <w:sz w:val="24"/>
          <w:szCs w:val="24"/>
        </w:rPr>
      </w:pPr>
      <w:r w:rsidRPr="007F26FD">
        <w:rPr>
          <w:b/>
          <w:bCs/>
          <w:sz w:val="24"/>
          <w:szCs w:val="24"/>
        </w:rPr>
        <w:t>В русле аудирования</w:t>
      </w:r>
    </w:p>
    <w:p w:rsidR="00827457" w:rsidRPr="007F26FD" w:rsidRDefault="00827457" w:rsidP="00C421DB">
      <w:pPr>
        <w:ind w:firstLine="709"/>
        <w:jc w:val="both"/>
        <w:rPr>
          <w:sz w:val="24"/>
          <w:szCs w:val="24"/>
        </w:rPr>
      </w:pPr>
      <w:r w:rsidRPr="007F26FD">
        <w:rPr>
          <w:sz w:val="24"/>
          <w:szCs w:val="24"/>
        </w:rPr>
        <w:t>Воспринимать на слух и понимать:</w:t>
      </w:r>
    </w:p>
    <w:p w:rsidR="00827457" w:rsidRPr="007F26FD" w:rsidRDefault="00827457" w:rsidP="00C421DB">
      <w:pPr>
        <w:ind w:firstLine="709"/>
        <w:jc w:val="both"/>
        <w:rPr>
          <w:sz w:val="24"/>
          <w:szCs w:val="24"/>
        </w:rPr>
      </w:pPr>
      <w:r w:rsidRPr="007F26FD">
        <w:rPr>
          <w:sz w:val="24"/>
          <w:szCs w:val="24"/>
        </w:rPr>
        <w:t>• речь учителя и одноклассников в процессе общения на уроке и вербально/невербально реагировать на услышанное;</w:t>
      </w:r>
    </w:p>
    <w:p w:rsidR="00827457" w:rsidRPr="007F26FD" w:rsidRDefault="00827457" w:rsidP="00C421DB">
      <w:pPr>
        <w:ind w:firstLine="709"/>
        <w:jc w:val="both"/>
        <w:rPr>
          <w:sz w:val="24"/>
          <w:szCs w:val="24"/>
        </w:rPr>
      </w:pPr>
      <w:r w:rsidRPr="007F26FD">
        <w:rPr>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27457" w:rsidRPr="007F26FD" w:rsidRDefault="00827457" w:rsidP="00C421DB">
      <w:pPr>
        <w:ind w:firstLine="709"/>
        <w:jc w:val="both"/>
        <w:rPr>
          <w:b/>
          <w:bCs/>
          <w:sz w:val="24"/>
          <w:szCs w:val="24"/>
        </w:rPr>
      </w:pPr>
      <w:r w:rsidRPr="007F26FD">
        <w:rPr>
          <w:b/>
          <w:bCs/>
          <w:sz w:val="24"/>
          <w:szCs w:val="24"/>
        </w:rPr>
        <w:t>В русле чтения</w:t>
      </w:r>
    </w:p>
    <w:p w:rsidR="00827457" w:rsidRPr="007F26FD" w:rsidRDefault="00827457" w:rsidP="00C421DB">
      <w:pPr>
        <w:ind w:firstLine="709"/>
        <w:jc w:val="both"/>
        <w:rPr>
          <w:sz w:val="24"/>
          <w:szCs w:val="24"/>
        </w:rPr>
      </w:pPr>
      <w:r w:rsidRPr="007F26FD">
        <w:rPr>
          <w:sz w:val="24"/>
          <w:szCs w:val="24"/>
        </w:rPr>
        <w:t>Читать:</w:t>
      </w:r>
    </w:p>
    <w:p w:rsidR="00827457" w:rsidRPr="007F26FD" w:rsidRDefault="00827457" w:rsidP="00C421DB">
      <w:pPr>
        <w:ind w:firstLine="709"/>
        <w:jc w:val="both"/>
        <w:rPr>
          <w:sz w:val="24"/>
          <w:szCs w:val="24"/>
        </w:rPr>
      </w:pPr>
      <w:r w:rsidRPr="007F26FD">
        <w:rPr>
          <w:sz w:val="24"/>
          <w:szCs w:val="24"/>
        </w:rPr>
        <w:t>• вслух небольшие тексты, построенные на изученном языковом материале;</w:t>
      </w:r>
    </w:p>
    <w:p w:rsidR="00827457" w:rsidRPr="007F26FD" w:rsidRDefault="00827457" w:rsidP="00C421DB">
      <w:pPr>
        <w:ind w:firstLine="709"/>
        <w:jc w:val="both"/>
        <w:rPr>
          <w:sz w:val="24"/>
          <w:szCs w:val="24"/>
        </w:rPr>
      </w:pPr>
      <w:r w:rsidRPr="007F26FD">
        <w:rPr>
          <w:sz w:val="24"/>
          <w:szCs w:val="24"/>
        </w:rPr>
        <w:t xml:space="preserve">• про себя и понимать тексты, содержащие как изученный языковой материал, так и </w:t>
      </w:r>
      <w:r w:rsidRPr="007F26FD">
        <w:rPr>
          <w:sz w:val="24"/>
          <w:szCs w:val="24"/>
        </w:rPr>
        <w:lastRenderedPageBreak/>
        <w:t>отдельные новые слова, находить в тексте необходимую информацию (имена персонажей, где происходит действие и т. д.).</w:t>
      </w:r>
    </w:p>
    <w:p w:rsidR="00827457" w:rsidRPr="007F26FD" w:rsidRDefault="00827457" w:rsidP="00C421DB">
      <w:pPr>
        <w:ind w:firstLine="709"/>
        <w:jc w:val="both"/>
        <w:rPr>
          <w:b/>
          <w:bCs/>
          <w:sz w:val="24"/>
          <w:szCs w:val="24"/>
        </w:rPr>
      </w:pPr>
      <w:r w:rsidRPr="007F26FD">
        <w:rPr>
          <w:b/>
          <w:bCs/>
          <w:sz w:val="24"/>
          <w:szCs w:val="24"/>
        </w:rPr>
        <w:t>В русле письма</w:t>
      </w:r>
    </w:p>
    <w:p w:rsidR="00827457" w:rsidRPr="007F26FD" w:rsidRDefault="00827457" w:rsidP="00C421DB">
      <w:pPr>
        <w:ind w:firstLine="709"/>
        <w:jc w:val="both"/>
        <w:rPr>
          <w:sz w:val="24"/>
          <w:szCs w:val="24"/>
        </w:rPr>
      </w:pPr>
      <w:r w:rsidRPr="007F26FD">
        <w:rPr>
          <w:sz w:val="24"/>
          <w:szCs w:val="24"/>
        </w:rPr>
        <w:t>Владеть:</w:t>
      </w:r>
    </w:p>
    <w:p w:rsidR="00827457" w:rsidRPr="007F26FD" w:rsidRDefault="00827457" w:rsidP="00C421DB">
      <w:pPr>
        <w:ind w:firstLine="709"/>
        <w:jc w:val="both"/>
        <w:rPr>
          <w:sz w:val="24"/>
          <w:szCs w:val="24"/>
        </w:rPr>
      </w:pPr>
      <w:r w:rsidRPr="007F26FD">
        <w:rPr>
          <w:sz w:val="24"/>
          <w:szCs w:val="24"/>
        </w:rPr>
        <w:t>• умением выписывать из текста слова, словосочетания и предложения;</w:t>
      </w:r>
    </w:p>
    <w:p w:rsidR="00827457" w:rsidRPr="007F26FD" w:rsidRDefault="00827457" w:rsidP="00C421DB">
      <w:pPr>
        <w:ind w:firstLine="709"/>
        <w:jc w:val="both"/>
        <w:rPr>
          <w:sz w:val="24"/>
          <w:szCs w:val="24"/>
        </w:rPr>
      </w:pPr>
      <w:r w:rsidRPr="007F26FD">
        <w:rPr>
          <w:sz w:val="24"/>
          <w:szCs w:val="24"/>
        </w:rPr>
        <w:t>• основами письменной речи: писать по образцу поздравление с праздником, короткое личное письмо.</w:t>
      </w:r>
    </w:p>
    <w:p w:rsidR="00827457" w:rsidRPr="007F26FD" w:rsidRDefault="00827457" w:rsidP="00C421DB">
      <w:pPr>
        <w:ind w:firstLine="709"/>
        <w:jc w:val="both"/>
        <w:rPr>
          <w:b/>
          <w:bCs/>
          <w:i/>
          <w:iCs/>
          <w:sz w:val="24"/>
          <w:szCs w:val="24"/>
        </w:rPr>
      </w:pPr>
      <w:r w:rsidRPr="007F26FD">
        <w:rPr>
          <w:b/>
          <w:bCs/>
          <w:i/>
          <w:iCs/>
          <w:sz w:val="24"/>
          <w:szCs w:val="24"/>
        </w:rPr>
        <w:t>Языковые средства и навыки пользования ими</w:t>
      </w:r>
    </w:p>
    <w:p w:rsidR="005A7EAD" w:rsidRPr="005A7EAD" w:rsidRDefault="005A7EAD" w:rsidP="005A7EAD">
      <w:pPr>
        <w:pStyle w:val="aff7"/>
        <w:spacing w:line="240" w:lineRule="auto"/>
        <w:ind w:firstLine="709"/>
        <w:rPr>
          <w:b/>
          <w:i/>
          <w:sz w:val="24"/>
          <w:szCs w:val="24"/>
        </w:rPr>
      </w:pPr>
      <w:bookmarkStart w:id="8" w:name="bookmark120"/>
      <w:r w:rsidRPr="005A7EAD">
        <w:rPr>
          <w:b/>
          <w:i/>
          <w:sz w:val="24"/>
          <w:szCs w:val="24"/>
        </w:rPr>
        <w:t>Английский язык</w:t>
      </w:r>
      <w:bookmarkEnd w:id="8"/>
    </w:p>
    <w:p w:rsidR="005A7EAD" w:rsidRPr="005A7EAD" w:rsidRDefault="005A7EAD" w:rsidP="005A7EAD">
      <w:pPr>
        <w:pStyle w:val="ad"/>
        <w:spacing w:after="0"/>
        <w:ind w:firstLine="709"/>
      </w:pPr>
      <w:r w:rsidRPr="005A7EAD">
        <w:rPr>
          <w:rStyle w:val="26"/>
          <w:sz w:val="24"/>
          <w:szCs w:val="24"/>
        </w:rPr>
        <w:t>Графика, каллиграфия, орфография.</w:t>
      </w:r>
      <w:r w:rsidRPr="005A7EAD">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A7EAD" w:rsidRPr="005A7EAD" w:rsidRDefault="005A7EAD" w:rsidP="005A7EAD">
      <w:pPr>
        <w:pStyle w:val="ad"/>
        <w:spacing w:after="0"/>
        <w:ind w:firstLine="709"/>
      </w:pPr>
      <w:r w:rsidRPr="005A7EAD">
        <w:rPr>
          <w:rStyle w:val="26"/>
          <w:sz w:val="24"/>
          <w:szCs w:val="24"/>
        </w:rPr>
        <w:t>Фонетическая сторона речи.</w:t>
      </w:r>
      <w:r w:rsidRPr="005A7EAD">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5A7EAD">
        <w:rPr>
          <w:rStyle w:val="17"/>
          <w:sz w:val="24"/>
          <w:szCs w:val="24"/>
        </w:rPr>
        <w:t xml:space="preserve"> Связующее «r» </w:t>
      </w:r>
      <w:r w:rsidRPr="005A7EAD">
        <w:rPr>
          <w:rStyle w:val="17"/>
          <w:sz w:val="24"/>
          <w:szCs w:val="24"/>
          <w:lang w:eastAsia="en-US"/>
        </w:rPr>
        <w:t>(</w:t>
      </w:r>
      <w:r w:rsidRPr="005A7EAD">
        <w:rPr>
          <w:rStyle w:val="17"/>
          <w:sz w:val="24"/>
          <w:szCs w:val="24"/>
          <w:lang w:val="en-US" w:eastAsia="en-US"/>
        </w:rPr>
        <w:t>thereIs</w:t>
      </w:r>
      <w:r w:rsidRPr="005A7EAD">
        <w:rPr>
          <w:rStyle w:val="17"/>
          <w:sz w:val="24"/>
          <w:szCs w:val="24"/>
          <w:lang w:eastAsia="en-US"/>
        </w:rPr>
        <w:t>/</w:t>
      </w:r>
      <w:r w:rsidRPr="005A7EAD">
        <w:rPr>
          <w:rStyle w:val="17"/>
          <w:sz w:val="24"/>
          <w:szCs w:val="24"/>
          <w:lang w:val="en-US" w:eastAsia="en-US"/>
        </w:rPr>
        <w:t>thereare</w:t>
      </w:r>
      <w:r w:rsidRPr="005A7EAD">
        <w:rPr>
          <w:rStyle w:val="17"/>
          <w:sz w:val="24"/>
          <w:szCs w:val="24"/>
          <w:lang w:eastAsia="en-US"/>
        </w:rPr>
        <w:t>).</w:t>
      </w:r>
      <w:r w:rsidRPr="005A7EAD">
        <w:t>Ударение в слове, фразе.</w:t>
      </w:r>
      <w:r w:rsidRPr="005A7EAD">
        <w:rPr>
          <w:rStyle w:val="17"/>
          <w:sz w:val="24"/>
          <w:szCs w:val="24"/>
        </w:rPr>
        <w:t xml:space="preserve"> Отсутствие ударения на служебных словах (артиклях, союзах, предлогах). Членение предложений на смысловые группы.</w:t>
      </w:r>
      <w:r w:rsidRPr="005A7EAD">
        <w:t xml:space="preserve"> Ритмико-интонационные особенности повествовательного, побудительного и вопросительного (общий и специальный вопрос) предложений.</w:t>
      </w:r>
      <w:r w:rsidRPr="005A7EAD">
        <w:rPr>
          <w:rStyle w:val="17"/>
          <w:sz w:val="24"/>
          <w:szCs w:val="24"/>
        </w:rPr>
        <w:t xml:space="preserve"> Интонация перечисления. Чтение по транскрипции изученных слов.</w:t>
      </w:r>
    </w:p>
    <w:p w:rsidR="005A7EAD" w:rsidRPr="005A7EAD" w:rsidRDefault="005A7EAD" w:rsidP="005A7EAD">
      <w:pPr>
        <w:pStyle w:val="ad"/>
        <w:spacing w:after="0"/>
        <w:ind w:firstLine="709"/>
      </w:pPr>
      <w:r w:rsidRPr="005A7EAD">
        <w:rPr>
          <w:rStyle w:val="26"/>
          <w:sz w:val="24"/>
          <w:szCs w:val="24"/>
        </w:rPr>
        <w:t>Лексическая сторона речи.</w:t>
      </w:r>
      <w:r w:rsidRPr="005A7EAD">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5A7EAD">
        <w:rPr>
          <w:rStyle w:val="111"/>
          <w:sz w:val="24"/>
          <w:szCs w:val="24"/>
          <w:lang w:val="en-US" w:eastAsia="en-US"/>
        </w:rPr>
        <w:t>doctor</w:t>
      </w:r>
      <w:r w:rsidRPr="005A7EAD">
        <w:rPr>
          <w:rStyle w:val="111"/>
          <w:sz w:val="24"/>
          <w:szCs w:val="24"/>
          <w:lang w:eastAsia="en-US"/>
        </w:rPr>
        <w:t xml:space="preserve">, </w:t>
      </w:r>
      <w:r w:rsidRPr="005A7EAD">
        <w:rPr>
          <w:rStyle w:val="111"/>
          <w:sz w:val="24"/>
          <w:szCs w:val="24"/>
          <w:lang w:val="en-US" w:eastAsia="en-US"/>
        </w:rPr>
        <w:t>film</w:t>
      </w:r>
      <w:r w:rsidRPr="005A7EAD">
        <w:rPr>
          <w:rStyle w:val="111"/>
          <w:sz w:val="24"/>
          <w:szCs w:val="24"/>
          <w:lang w:eastAsia="en-US"/>
        </w:rPr>
        <w:t>).</w:t>
      </w:r>
      <w:r w:rsidRPr="005A7EAD">
        <w:rPr>
          <w:rStyle w:val="117"/>
          <w:sz w:val="24"/>
          <w:szCs w:val="24"/>
          <w:lang w:val="ru-RU" w:eastAsia="ru-RU"/>
        </w:rPr>
        <w:t xml:space="preserve">Начальное представление о способах словообразования: суффиксация (суффиксы </w:t>
      </w:r>
      <w:r w:rsidRPr="005A7EAD">
        <w:rPr>
          <w:rStyle w:val="117"/>
          <w:sz w:val="24"/>
          <w:szCs w:val="24"/>
          <w:lang w:val="ru-RU"/>
        </w:rPr>
        <w:t>-</w:t>
      </w:r>
      <w:r w:rsidRPr="005A7EAD">
        <w:rPr>
          <w:rStyle w:val="117"/>
          <w:sz w:val="24"/>
          <w:szCs w:val="24"/>
        </w:rPr>
        <w:t>er</w:t>
      </w:r>
      <w:r w:rsidRPr="005A7EAD">
        <w:rPr>
          <w:rStyle w:val="117"/>
          <w:sz w:val="24"/>
          <w:szCs w:val="24"/>
          <w:lang w:val="ru-RU"/>
        </w:rPr>
        <w:t>, -</w:t>
      </w:r>
      <w:r w:rsidRPr="005A7EAD">
        <w:rPr>
          <w:rStyle w:val="117"/>
          <w:sz w:val="24"/>
          <w:szCs w:val="24"/>
        </w:rPr>
        <w:t>or</w:t>
      </w:r>
      <w:r w:rsidRPr="005A7EAD">
        <w:rPr>
          <w:rStyle w:val="117"/>
          <w:sz w:val="24"/>
          <w:szCs w:val="24"/>
          <w:lang w:val="ru-RU"/>
        </w:rPr>
        <w:t>, -</w:t>
      </w:r>
      <w:r w:rsidRPr="005A7EAD">
        <w:rPr>
          <w:rStyle w:val="117"/>
          <w:sz w:val="24"/>
          <w:szCs w:val="24"/>
        </w:rPr>
        <w:t>tion</w:t>
      </w:r>
      <w:r w:rsidRPr="005A7EAD">
        <w:rPr>
          <w:rStyle w:val="117"/>
          <w:sz w:val="24"/>
          <w:szCs w:val="24"/>
          <w:lang w:val="ru-RU"/>
        </w:rPr>
        <w:t xml:space="preserve">, </w:t>
      </w:r>
      <w:r w:rsidRPr="005A7EAD">
        <w:rPr>
          <w:rStyle w:val="117"/>
          <w:sz w:val="24"/>
          <w:szCs w:val="24"/>
          <w:lang w:val="ru-RU" w:eastAsia="ru-RU"/>
        </w:rPr>
        <w:t>-1</w:t>
      </w:r>
      <w:r w:rsidRPr="005A7EAD">
        <w:rPr>
          <w:rStyle w:val="117"/>
          <w:sz w:val="24"/>
          <w:szCs w:val="24"/>
          <w:lang w:eastAsia="ru-RU"/>
        </w:rPr>
        <w:t>st</w:t>
      </w:r>
      <w:r w:rsidRPr="005A7EAD">
        <w:rPr>
          <w:rStyle w:val="117"/>
          <w:sz w:val="24"/>
          <w:szCs w:val="24"/>
          <w:lang w:val="ru-RU" w:eastAsia="ru-RU"/>
        </w:rPr>
        <w:t xml:space="preserve">, </w:t>
      </w:r>
      <w:r w:rsidRPr="005A7EAD">
        <w:rPr>
          <w:rStyle w:val="117"/>
          <w:sz w:val="24"/>
          <w:szCs w:val="24"/>
          <w:lang w:val="ru-RU"/>
        </w:rPr>
        <w:t>-</w:t>
      </w:r>
      <w:r w:rsidRPr="005A7EAD">
        <w:rPr>
          <w:rStyle w:val="117"/>
          <w:sz w:val="24"/>
          <w:szCs w:val="24"/>
        </w:rPr>
        <w:t>Jul</w:t>
      </w:r>
      <w:r w:rsidRPr="005A7EAD">
        <w:rPr>
          <w:rStyle w:val="117"/>
          <w:sz w:val="24"/>
          <w:szCs w:val="24"/>
          <w:lang w:val="ru-RU"/>
        </w:rPr>
        <w:t>, -</w:t>
      </w:r>
      <w:r w:rsidRPr="005A7EAD">
        <w:rPr>
          <w:rStyle w:val="117"/>
          <w:sz w:val="24"/>
          <w:szCs w:val="24"/>
        </w:rPr>
        <w:t>ly</w:t>
      </w:r>
      <w:r w:rsidRPr="005A7EAD">
        <w:rPr>
          <w:rStyle w:val="117"/>
          <w:sz w:val="24"/>
          <w:szCs w:val="24"/>
          <w:lang w:val="ru-RU"/>
        </w:rPr>
        <w:t>, -</w:t>
      </w:r>
      <w:r w:rsidRPr="005A7EAD">
        <w:rPr>
          <w:rStyle w:val="117"/>
          <w:sz w:val="24"/>
          <w:szCs w:val="24"/>
        </w:rPr>
        <w:t>teen</w:t>
      </w:r>
      <w:r w:rsidRPr="005A7EAD">
        <w:rPr>
          <w:rStyle w:val="117"/>
          <w:sz w:val="24"/>
          <w:szCs w:val="24"/>
          <w:lang w:val="ru-RU"/>
        </w:rPr>
        <w:t>, -</w:t>
      </w:r>
      <w:r w:rsidRPr="005A7EAD">
        <w:rPr>
          <w:rStyle w:val="117"/>
          <w:sz w:val="24"/>
          <w:szCs w:val="24"/>
        </w:rPr>
        <w:t>ty</w:t>
      </w:r>
      <w:r w:rsidRPr="005A7EAD">
        <w:rPr>
          <w:rStyle w:val="117"/>
          <w:sz w:val="24"/>
          <w:szCs w:val="24"/>
          <w:lang w:val="ru-RU"/>
        </w:rPr>
        <w:t>, -</w:t>
      </w:r>
      <w:r w:rsidRPr="005A7EAD">
        <w:rPr>
          <w:rStyle w:val="117"/>
          <w:sz w:val="24"/>
          <w:szCs w:val="24"/>
        </w:rPr>
        <w:t>th</w:t>
      </w:r>
      <w:r w:rsidRPr="005A7EAD">
        <w:rPr>
          <w:rStyle w:val="117"/>
          <w:sz w:val="24"/>
          <w:szCs w:val="24"/>
          <w:lang w:val="ru-RU"/>
        </w:rPr>
        <w:t xml:space="preserve">), </w:t>
      </w:r>
      <w:r w:rsidRPr="005A7EAD">
        <w:rPr>
          <w:rStyle w:val="117"/>
          <w:sz w:val="24"/>
          <w:szCs w:val="24"/>
          <w:lang w:val="ru-RU" w:eastAsia="ru-RU"/>
        </w:rPr>
        <w:t xml:space="preserve">словосложение </w:t>
      </w:r>
      <w:r w:rsidRPr="005A7EAD">
        <w:rPr>
          <w:rStyle w:val="117"/>
          <w:sz w:val="24"/>
          <w:szCs w:val="24"/>
          <w:lang w:val="ru-RU"/>
        </w:rPr>
        <w:t>(</w:t>
      </w:r>
      <w:r w:rsidRPr="005A7EAD">
        <w:rPr>
          <w:rStyle w:val="117"/>
          <w:sz w:val="24"/>
          <w:szCs w:val="24"/>
        </w:rPr>
        <w:t>postcard</w:t>
      </w:r>
      <w:r w:rsidRPr="005A7EAD">
        <w:rPr>
          <w:rStyle w:val="117"/>
          <w:sz w:val="24"/>
          <w:szCs w:val="24"/>
          <w:lang w:val="ru-RU"/>
        </w:rPr>
        <w:t xml:space="preserve">), </w:t>
      </w:r>
      <w:r w:rsidRPr="005A7EAD">
        <w:rPr>
          <w:rStyle w:val="117"/>
          <w:sz w:val="24"/>
          <w:szCs w:val="24"/>
          <w:lang w:val="ru-RU" w:eastAsia="ru-RU"/>
        </w:rPr>
        <w:t xml:space="preserve">конверсия </w:t>
      </w:r>
      <w:r w:rsidRPr="005A7EAD">
        <w:rPr>
          <w:rStyle w:val="117"/>
          <w:sz w:val="24"/>
          <w:szCs w:val="24"/>
          <w:lang w:val="ru-RU"/>
        </w:rPr>
        <w:t>(</w:t>
      </w:r>
      <w:r w:rsidRPr="005A7EAD">
        <w:rPr>
          <w:rStyle w:val="117"/>
          <w:sz w:val="24"/>
          <w:szCs w:val="24"/>
        </w:rPr>
        <w:t>play</w:t>
      </w:r>
      <w:r w:rsidRPr="005A7EAD">
        <w:rPr>
          <w:rStyle w:val="117"/>
          <w:sz w:val="24"/>
          <w:szCs w:val="24"/>
          <w:lang w:val="ru-RU" w:eastAsia="ru-RU"/>
        </w:rPr>
        <w:t xml:space="preserve">— </w:t>
      </w:r>
      <w:r w:rsidRPr="005A7EAD">
        <w:rPr>
          <w:rStyle w:val="117"/>
          <w:sz w:val="24"/>
          <w:szCs w:val="24"/>
        </w:rPr>
        <w:t>toplay</w:t>
      </w:r>
      <w:r w:rsidRPr="005A7EAD">
        <w:rPr>
          <w:rStyle w:val="117"/>
          <w:sz w:val="24"/>
          <w:szCs w:val="24"/>
          <w:lang w:val="ru-RU"/>
        </w:rPr>
        <w:t>).</w:t>
      </w:r>
    </w:p>
    <w:p w:rsidR="005A7EAD" w:rsidRPr="005A7EAD" w:rsidRDefault="005A7EAD" w:rsidP="005A7EAD">
      <w:pPr>
        <w:pStyle w:val="ad"/>
        <w:spacing w:after="0"/>
        <w:ind w:firstLine="709"/>
      </w:pPr>
      <w:r w:rsidRPr="005A7EAD">
        <w:rPr>
          <w:rStyle w:val="26"/>
          <w:sz w:val="24"/>
          <w:szCs w:val="24"/>
        </w:rPr>
        <w:t>Грамматическая сторона речи.</w:t>
      </w:r>
      <w:r w:rsidRPr="005A7EAD">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5A7EAD">
        <w:rPr>
          <w:lang w:val="en-US" w:eastAsia="en-US"/>
        </w:rPr>
        <w:t>what</w:t>
      </w:r>
      <w:r w:rsidRPr="005A7EAD">
        <w:rPr>
          <w:lang w:eastAsia="en-US"/>
        </w:rPr>
        <w:t xml:space="preserve">, </w:t>
      </w:r>
      <w:r w:rsidRPr="005A7EAD">
        <w:rPr>
          <w:lang w:val="en-US" w:eastAsia="en-US"/>
        </w:rPr>
        <w:t>who</w:t>
      </w:r>
      <w:r w:rsidRPr="005A7EAD">
        <w:rPr>
          <w:lang w:eastAsia="en-US"/>
        </w:rPr>
        <w:t xml:space="preserve">, </w:t>
      </w:r>
      <w:r w:rsidRPr="005A7EAD">
        <w:rPr>
          <w:lang w:val="en-US" w:eastAsia="en-US"/>
        </w:rPr>
        <w:t>when</w:t>
      </w:r>
      <w:r w:rsidRPr="005A7EAD">
        <w:rPr>
          <w:lang w:eastAsia="en-US"/>
        </w:rPr>
        <w:t xml:space="preserve">, </w:t>
      </w:r>
      <w:r w:rsidRPr="005A7EAD">
        <w:rPr>
          <w:lang w:val="en-US" w:eastAsia="en-US"/>
        </w:rPr>
        <w:t>where</w:t>
      </w:r>
      <w:r w:rsidRPr="005A7EAD">
        <w:rPr>
          <w:lang w:eastAsia="en-US"/>
        </w:rPr>
        <w:t xml:space="preserve">, </w:t>
      </w:r>
      <w:r w:rsidRPr="005A7EAD">
        <w:rPr>
          <w:lang w:val="en-US" w:eastAsia="en-US"/>
        </w:rPr>
        <w:t>why</w:t>
      </w:r>
      <w:r w:rsidRPr="005A7EAD">
        <w:rPr>
          <w:lang w:eastAsia="en-US"/>
        </w:rPr>
        <w:t xml:space="preserve">, </w:t>
      </w:r>
      <w:r w:rsidRPr="005A7EAD">
        <w:rPr>
          <w:lang w:val="en-US" w:eastAsia="en-US"/>
        </w:rPr>
        <w:t>how</w:t>
      </w:r>
      <w:r w:rsidRPr="005A7EAD">
        <w:rPr>
          <w:lang w:eastAsia="en-US"/>
        </w:rPr>
        <w:t xml:space="preserve">. </w:t>
      </w:r>
      <w:r w:rsidRPr="005A7EAD">
        <w:t xml:space="preserve">Порядок слов в предложении. Утвердительные и отрицательные предложения. Простое предложение с простым глагольным сказуемым </w:t>
      </w:r>
      <w:r w:rsidRPr="005A7EAD">
        <w:rPr>
          <w:lang w:eastAsia="en-US"/>
        </w:rPr>
        <w:t>(</w:t>
      </w:r>
      <w:r w:rsidRPr="005A7EAD">
        <w:rPr>
          <w:lang w:val="en-US" w:eastAsia="en-US"/>
        </w:rPr>
        <w:t>HespeaksEnglish</w:t>
      </w:r>
      <w:r w:rsidRPr="005A7EAD">
        <w:rPr>
          <w:lang w:eastAsia="en-US"/>
        </w:rPr>
        <w:t xml:space="preserve">.), </w:t>
      </w:r>
      <w:r w:rsidRPr="005A7EAD">
        <w:t xml:space="preserve">составным именным </w:t>
      </w:r>
      <w:r w:rsidRPr="005A7EAD">
        <w:rPr>
          <w:lang w:eastAsia="en-US"/>
        </w:rPr>
        <w:t>(</w:t>
      </w:r>
      <w:r w:rsidRPr="005A7EAD">
        <w:rPr>
          <w:lang w:val="en-US" w:eastAsia="en-US"/>
        </w:rPr>
        <w:t>Myfamilyisbig</w:t>
      </w:r>
      <w:r w:rsidRPr="005A7EAD">
        <w:rPr>
          <w:lang w:eastAsia="en-US"/>
        </w:rPr>
        <w:t xml:space="preserve">.) </w:t>
      </w:r>
      <w:r w:rsidRPr="005A7EAD">
        <w:t xml:space="preserve">и составным глагольным </w:t>
      </w:r>
      <w:r w:rsidRPr="005A7EAD">
        <w:rPr>
          <w:lang w:eastAsia="en-US"/>
        </w:rPr>
        <w:t>(</w:t>
      </w:r>
      <w:r w:rsidRPr="005A7EAD">
        <w:rPr>
          <w:lang w:val="en-US" w:eastAsia="en-US"/>
        </w:rPr>
        <w:t>Iliketodance</w:t>
      </w:r>
      <w:r w:rsidRPr="005A7EAD">
        <w:rPr>
          <w:lang w:eastAsia="en-US"/>
        </w:rPr>
        <w:t xml:space="preserve">. </w:t>
      </w:r>
      <w:r w:rsidRPr="005A7EAD">
        <w:rPr>
          <w:lang w:val="en-US" w:eastAsia="en-US"/>
        </w:rPr>
        <w:t>Shecanskatewell</w:t>
      </w:r>
      <w:r w:rsidRPr="005A7EAD">
        <w:rPr>
          <w:lang w:eastAsia="en-US"/>
        </w:rPr>
        <w:t xml:space="preserve">.) </w:t>
      </w:r>
      <w:r w:rsidRPr="005A7EAD">
        <w:t xml:space="preserve">сказуемым. Побудительные предложения в утвердительной </w:t>
      </w:r>
      <w:r w:rsidRPr="005A7EAD">
        <w:rPr>
          <w:lang w:eastAsia="en-US"/>
        </w:rPr>
        <w:t>(</w:t>
      </w:r>
      <w:r w:rsidRPr="005A7EAD">
        <w:rPr>
          <w:lang w:val="en-US" w:eastAsia="en-US"/>
        </w:rPr>
        <w:t>Helpme</w:t>
      </w:r>
      <w:r w:rsidRPr="005A7EAD">
        <w:rPr>
          <w:lang w:eastAsia="en-US"/>
        </w:rPr>
        <w:t xml:space="preserve">, </w:t>
      </w:r>
      <w:r w:rsidRPr="005A7EAD">
        <w:rPr>
          <w:lang w:val="en-US" w:eastAsia="en-US"/>
        </w:rPr>
        <w:t>please</w:t>
      </w:r>
      <w:r w:rsidRPr="005A7EAD">
        <w:rPr>
          <w:lang w:eastAsia="en-US"/>
        </w:rPr>
        <w:t xml:space="preserve">.) </w:t>
      </w:r>
      <w:r w:rsidRPr="005A7EAD">
        <w:t xml:space="preserve">и отрицательной </w:t>
      </w:r>
      <w:r w:rsidRPr="005A7EAD">
        <w:rPr>
          <w:lang w:eastAsia="en-US"/>
        </w:rPr>
        <w:t>(</w:t>
      </w:r>
      <w:r w:rsidRPr="005A7EAD">
        <w:rPr>
          <w:lang w:val="en-US" w:eastAsia="en-US"/>
        </w:rPr>
        <w:t>Don</w:t>
      </w:r>
      <w:r w:rsidRPr="005A7EAD">
        <w:rPr>
          <w:lang w:eastAsia="en-US"/>
        </w:rPr>
        <w:t>’</w:t>
      </w:r>
      <w:r w:rsidRPr="005A7EAD">
        <w:rPr>
          <w:lang w:val="en-US" w:eastAsia="en-US"/>
        </w:rPr>
        <w:t>tbelate</w:t>
      </w:r>
      <w:r w:rsidRPr="005A7EAD">
        <w:rPr>
          <w:lang w:eastAsia="en-US"/>
        </w:rPr>
        <w:t xml:space="preserve">!) </w:t>
      </w:r>
      <w:r w:rsidRPr="005A7EAD">
        <w:t>формах.</w:t>
      </w:r>
      <w:r w:rsidRPr="005A7EAD">
        <w:rPr>
          <w:rStyle w:val="17"/>
          <w:sz w:val="24"/>
          <w:szCs w:val="24"/>
        </w:rPr>
        <w:t xml:space="preserve"> Безличные предложения в настоящем времени </w:t>
      </w:r>
      <w:r w:rsidRPr="005A7EAD">
        <w:rPr>
          <w:rStyle w:val="17"/>
          <w:sz w:val="24"/>
          <w:szCs w:val="24"/>
          <w:lang w:eastAsia="en-US"/>
        </w:rPr>
        <w:t>(</w:t>
      </w:r>
      <w:r w:rsidRPr="005A7EAD">
        <w:rPr>
          <w:rStyle w:val="17"/>
          <w:sz w:val="24"/>
          <w:szCs w:val="24"/>
          <w:lang w:val="en-US" w:eastAsia="en-US"/>
        </w:rPr>
        <w:t>Itiscold</w:t>
      </w:r>
      <w:r w:rsidRPr="005A7EAD">
        <w:rPr>
          <w:rStyle w:val="17"/>
          <w:sz w:val="24"/>
          <w:szCs w:val="24"/>
          <w:lang w:eastAsia="en-US"/>
        </w:rPr>
        <w:t xml:space="preserve">. </w:t>
      </w:r>
      <w:r w:rsidRPr="005A7EAD">
        <w:rPr>
          <w:rStyle w:val="17"/>
          <w:sz w:val="24"/>
          <w:szCs w:val="24"/>
          <w:lang w:val="en-US" w:eastAsia="en-US"/>
        </w:rPr>
        <w:t>It</w:t>
      </w:r>
      <w:r w:rsidRPr="005A7EAD">
        <w:rPr>
          <w:rStyle w:val="17"/>
          <w:sz w:val="24"/>
          <w:szCs w:val="24"/>
          <w:lang w:eastAsia="en-US"/>
        </w:rPr>
        <w:t>’</w:t>
      </w:r>
      <w:r w:rsidRPr="005A7EAD">
        <w:rPr>
          <w:rStyle w:val="17"/>
          <w:sz w:val="24"/>
          <w:szCs w:val="24"/>
          <w:lang w:val="en-US" w:eastAsia="en-US"/>
        </w:rPr>
        <w:t>sJiveo</w:t>
      </w:r>
      <w:r w:rsidRPr="005A7EAD">
        <w:rPr>
          <w:rStyle w:val="17"/>
          <w:sz w:val="24"/>
          <w:szCs w:val="24"/>
          <w:lang w:eastAsia="en-US"/>
        </w:rPr>
        <w:t>’</w:t>
      </w:r>
      <w:r w:rsidRPr="005A7EAD">
        <w:rPr>
          <w:rStyle w:val="17"/>
          <w:sz w:val="24"/>
          <w:szCs w:val="24"/>
          <w:lang w:val="en-US" w:eastAsia="en-US"/>
        </w:rPr>
        <w:t>clock</w:t>
      </w:r>
      <w:r w:rsidRPr="005A7EAD">
        <w:rPr>
          <w:rStyle w:val="17"/>
          <w:sz w:val="24"/>
          <w:szCs w:val="24"/>
          <w:lang w:eastAsia="en-US"/>
        </w:rPr>
        <w:t>.).</w:t>
      </w:r>
      <w:r w:rsidRPr="005A7EAD">
        <w:t xml:space="preserve">Предложения с оборотом </w:t>
      </w:r>
      <w:r w:rsidRPr="005A7EAD">
        <w:rPr>
          <w:lang w:val="en-US" w:eastAsia="en-US"/>
        </w:rPr>
        <w:t>thereis</w:t>
      </w:r>
      <w:r w:rsidRPr="005A7EAD">
        <w:rPr>
          <w:lang w:eastAsia="en-US"/>
        </w:rPr>
        <w:t>/</w:t>
      </w:r>
      <w:r w:rsidRPr="005A7EAD">
        <w:rPr>
          <w:lang w:val="en-US" w:eastAsia="en-US"/>
        </w:rPr>
        <w:t>thereare</w:t>
      </w:r>
      <w:r w:rsidRPr="005A7EAD">
        <w:rPr>
          <w:lang w:eastAsia="en-US"/>
        </w:rPr>
        <w:t xml:space="preserve">. </w:t>
      </w:r>
      <w:r w:rsidRPr="005A7EAD">
        <w:t>Простые распространённые предложения. Предложения с однородными членами.</w:t>
      </w:r>
      <w:r w:rsidRPr="005A7EAD">
        <w:rPr>
          <w:rStyle w:val="17"/>
          <w:sz w:val="24"/>
          <w:szCs w:val="24"/>
        </w:rPr>
        <w:t xml:space="preserve"> Сложносочинённые предложения с союзами </w:t>
      </w:r>
      <w:r w:rsidRPr="005A7EAD">
        <w:rPr>
          <w:rStyle w:val="17"/>
          <w:sz w:val="24"/>
          <w:szCs w:val="24"/>
          <w:lang w:val="en-US" w:eastAsia="en-US"/>
        </w:rPr>
        <w:t>and</w:t>
      </w:r>
      <w:r w:rsidRPr="005A7EAD">
        <w:rPr>
          <w:rStyle w:val="17"/>
          <w:sz w:val="24"/>
          <w:szCs w:val="24"/>
        </w:rPr>
        <w:t xml:space="preserve">и </w:t>
      </w:r>
      <w:r w:rsidRPr="005A7EAD">
        <w:rPr>
          <w:rStyle w:val="17"/>
          <w:sz w:val="24"/>
          <w:szCs w:val="24"/>
          <w:lang w:val="en-US" w:eastAsia="en-US"/>
        </w:rPr>
        <w:t>but</w:t>
      </w:r>
      <w:r w:rsidRPr="005A7EAD">
        <w:rPr>
          <w:rStyle w:val="17"/>
          <w:sz w:val="24"/>
          <w:szCs w:val="24"/>
          <w:lang w:eastAsia="en-US"/>
        </w:rPr>
        <w:t xml:space="preserve">. </w:t>
      </w:r>
      <w:r w:rsidRPr="005A7EAD">
        <w:rPr>
          <w:rStyle w:val="17"/>
          <w:sz w:val="24"/>
          <w:szCs w:val="24"/>
        </w:rPr>
        <w:t xml:space="preserve">Сложноподчинённые предложения с </w:t>
      </w:r>
      <w:r w:rsidRPr="005A7EAD">
        <w:rPr>
          <w:rStyle w:val="17"/>
          <w:sz w:val="24"/>
          <w:szCs w:val="24"/>
          <w:lang w:val="en-US" w:eastAsia="en-US"/>
        </w:rPr>
        <w:t>because</w:t>
      </w:r>
      <w:r w:rsidRPr="005A7EAD">
        <w:rPr>
          <w:rStyle w:val="17"/>
          <w:sz w:val="24"/>
          <w:szCs w:val="24"/>
          <w:lang w:eastAsia="en-US"/>
        </w:rPr>
        <w:t>.</w:t>
      </w:r>
    </w:p>
    <w:p w:rsidR="005A7EAD" w:rsidRPr="005A7EAD" w:rsidRDefault="005A7EAD" w:rsidP="005A7EAD">
      <w:pPr>
        <w:pStyle w:val="ad"/>
        <w:spacing w:after="0"/>
        <w:ind w:firstLine="709"/>
      </w:pPr>
      <w:r w:rsidRPr="005A7EAD">
        <w:t xml:space="preserve">Правильные и неправильные глаголы в </w:t>
      </w:r>
      <w:r w:rsidRPr="005A7EAD">
        <w:rPr>
          <w:lang w:val="en-US" w:eastAsia="en-US"/>
        </w:rPr>
        <w:t>Present</w:t>
      </w:r>
      <w:r w:rsidRPr="005A7EAD">
        <w:rPr>
          <w:lang w:eastAsia="en-US"/>
        </w:rPr>
        <w:t xml:space="preserve">, </w:t>
      </w:r>
      <w:r w:rsidRPr="005A7EAD">
        <w:rPr>
          <w:lang w:val="en-US" w:eastAsia="en-US"/>
        </w:rPr>
        <w:t>Future</w:t>
      </w:r>
      <w:r w:rsidRPr="005A7EAD">
        <w:rPr>
          <w:lang w:eastAsia="en-US"/>
        </w:rPr>
        <w:t xml:space="preserve">, </w:t>
      </w:r>
      <w:r w:rsidRPr="005A7EAD">
        <w:rPr>
          <w:lang w:val="en-US" w:eastAsia="en-US"/>
        </w:rPr>
        <w:t>PastSimple</w:t>
      </w:r>
      <w:r w:rsidRPr="005A7EAD">
        <w:rPr>
          <w:lang w:eastAsia="en-US"/>
        </w:rPr>
        <w:t xml:space="preserve"> (</w:t>
      </w:r>
      <w:r w:rsidRPr="005A7EAD">
        <w:rPr>
          <w:lang w:val="en-US" w:eastAsia="en-US"/>
        </w:rPr>
        <w:t>Indefinite</w:t>
      </w:r>
      <w:r w:rsidRPr="005A7EAD">
        <w:rPr>
          <w:lang w:eastAsia="en-US"/>
        </w:rPr>
        <w:t xml:space="preserve">). </w:t>
      </w:r>
      <w:r w:rsidRPr="005A7EAD">
        <w:t xml:space="preserve">Неопределённая форма глагола. Глагол-связка </w:t>
      </w:r>
      <w:r w:rsidRPr="005A7EAD">
        <w:rPr>
          <w:lang w:val="en-US" w:eastAsia="en-US"/>
        </w:rPr>
        <w:t>tobe</w:t>
      </w:r>
      <w:r w:rsidRPr="005A7EAD">
        <w:rPr>
          <w:lang w:eastAsia="en-US"/>
        </w:rPr>
        <w:t xml:space="preserve">. </w:t>
      </w:r>
      <w:r w:rsidRPr="005A7EAD">
        <w:t xml:space="preserve">Модальные глаголы </w:t>
      </w:r>
      <w:r w:rsidRPr="005A7EAD">
        <w:rPr>
          <w:lang w:val="en-US" w:eastAsia="en-US"/>
        </w:rPr>
        <w:t>can</w:t>
      </w:r>
      <w:r w:rsidRPr="005A7EAD">
        <w:rPr>
          <w:lang w:eastAsia="en-US"/>
        </w:rPr>
        <w:t xml:space="preserve">, </w:t>
      </w:r>
      <w:r w:rsidRPr="005A7EAD">
        <w:rPr>
          <w:lang w:val="en-US" w:eastAsia="en-US"/>
        </w:rPr>
        <w:t>may</w:t>
      </w:r>
      <w:r w:rsidRPr="005A7EAD">
        <w:rPr>
          <w:lang w:eastAsia="en-US"/>
        </w:rPr>
        <w:t xml:space="preserve">, </w:t>
      </w:r>
      <w:r w:rsidRPr="005A7EAD">
        <w:rPr>
          <w:lang w:val="en-US" w:eastAsia="en-US"/>
        </w:rPr>
        <w:t>must</w:t>
      </w:r>
      <w:r w:rsidRPr="005A7EAD">
        <w:rPr>
          <w:lang w:eastAsia="en-US"/>
        </w:rPr>
        <w:t>,</w:t>
      </w:r>
      <w:r w:rsidRPr="005A7EAD">
        <w:rPr>
          <w:rStyle w:val="17"/>
          <w:sz w:val="24"/>
          <w:szCs w:val="24"/>
          <w:lang w:val="en-US" w:eastAsia="en-US"/>
        </w:rPr>
        <w:t>haveto</w:t>
      </w:r>
      <w:r w:rsidRPr="005A7EAD">
        <w:rPr>
          <w:rStyle w:val="17"/>
          <w:sz w:val="24"/>
          <w:szCs w:val="24"/>
          <w:lang w:eastAsia="en-US"/>
        </w:rPr>
        <w:t>.</w:t>
      </w:r>
      <w:r w:rsidRPr="005A7EAD">
        <w:t xml:space="preserve">Глагольные конструкции </w:t>
      </w:r>
      <w:r w:rsidRPr="005A7EAD">
        <w:rPr>
          <w:lang w:val="en-US" w:eastAsia="en-US"/>
        </w:rPr>
        <w:t>I</w:t>
      </w:r>
      <w:r w:rsidRPr="005A7EAD">
        <w:rPr>
          <w:lang w:eastAsia="en-US"/>
        </w:rPr>
        <w:t>’</w:t>
      </w:r>
      <w:r w:rsidRPr="005A7EAD">
        <w:rPr>
          <w:lang w:val="en-US" w:eastAsia="en-US"/>
        </w:rPr>
        <w:t>dliketo</w:t>
      </w:r>
      <w:r w:rsidRPr="005A7EAD">
        <w:rPr>
          <w:lang w:eastAsia="en-US"/>
        </w:rPr>
        <w:t xml:space="preserve">... </w:t>
      </w:r>
      <w:r w:rsidRPr="005A7EAD">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A7EAD" w:rsidRPr="005A7EAD" w:rsidRDefault="005A7EAD" w:rsidP="005A7EAD">
      <w:pPr>
        <w:pStyle w:val="ad"/>
        <w:spacing w:after="0"/>
        <w:ind w:firstLine="709"/>
      </w:pPr>
      <w:r w:rsidRPr="005A7EAD">
        <w:t>Прилагательные в положительной, сравнительной и превосходной степени, образованные по правилам и исключения.</w:t>
      </w:r>
    </w:p>
    <w:p w:rsidR="005A7EAD" w:rsidRPr="005A7EAD" w:rsidRDefault="005A7EAD" w:rsidP="005A7EAD">
      <w:pPr>
        <w:pStyle w:val="ad"/>
        <w:spacing w:after="0"/>
        <w:ind w:firstLine="709"/>
      </w:pPr>
      <w:r w:rsidRPr="005A7EAD">
        <w:lastRenderedPageBreak/>
        <w:t xml:space="preserve">Местоимения: личные (в именительном и объектном падежах), притяжательные, вопросительные, указательные </w:t>
      </w:r>
      <w:r w:rsidRPr="005A7EAD">
        <w:rPr>
          <w:lang w:eastAsia="en-US"/>
        </w:rPr>
        <w:t>(</w:t>
      </w:r>
      <w:r w:rsidRPr="005A7EAD">
        <w:rPr>
          <w:lang w:val="en-US" w:eastAsia="en-US"/>
        </w:rPr>
        <w:t>this</w:t>
      </w:r>
      <w:r w:rsidRPr="005A7EAD">
        <w:rPr>
          <w:lang w:eastAsia="en-US"/>
        </w:rPr>
        <w:t xml:space="preserve">/ </w:t>
      </w:r>
      <w:r w:rsidRPr="005A7EAD">
        <w:rPr>
          <w:lang w:val="en-US" w:eastAsia="en-US"/>
        </w:rPr>
        <w:t>these</w:t>
      </w:r>
      <w:r w:rsidRPr="005A7EAD">
        <w:rPr>
          <w:lang w:eastAsia="en-US"/>
        </w:rPr>
        <w:t xml:space="preserve">, </w:t>
      </w:r>
      <w:r w:rsidRPr="005A7EAD">
        <w:rPr>
          <w:lang w:val="en-US" w:eastAsia="en-US"/>
        </w:rPr>
        <w:t>that</w:t>
      </w:r>
      <w:r w:rsidRPr="005A7EAD">
        <w:rPr>
          <w:lang w:eastAsia="en-US"/>
        </w:rPr>
        <w:t>/</w:t>
      </w:r>
      <w:r w:rsidRPr="005A7EAD">
        <w:rPr>
          <w:lang w:val="en-US" w:eastAsia="en-US"/>
        </w:rPr>
        <w:t>those</w:t>
      </w:r>
      <w:r w:rsidRPr="005A7EAD">
        <w:rPr>
          <w:lang w:eastAsia="en-US"/>
        </w:rPr>
        <w:t>),</w:t>
      </w:r>
      <w:r w:rsidRPr="005A7EAD">
        <w:rPr>
          <w:rStyle w:val="17"/>
          <w:sz w:val="24"/>
          <w:szCs w:val="24"/>
        </w:rPr>
        <w:t xml:space="preserve">неопределённые </w:t>
      </w:r>
      <w:r w:rsidRPr="005A7EAD">
        <w:rPr>
          <w:rStyle w:val="17"/>
          <w:sz w:val="24"/>
          <w:szCs w:val="24"/>
          <w:lang w:eastAsia="en-US"/>
        </w:rPr>
        <w:t>(</w:t>
      </w:r>
      <w:r w:rsidRPr="005A7EAD">
        <w:rPr>
          <w:rStyle w:val="17"/>
          <w:sz w:val="24"/>
          <w:szCs w:val="24"/>
          <w:lang w:val="en-US" w:eastAsia="en-US"/>
        </w:rPr>
        <w:t>some</w:t>
      </w:r>
      <w:r w:rsidRPr="005A7EAD">
        <w:rPr>
          <w:rStyle w:val="17"/>
          <w:sz w:val="24"/>
          <w:szCs w:val="24"/>
          <w:lang w:eastAsia="en-US"/>
        </w:rPr>
        <w:t xml:space="preserve">, </w:t>
      </w:r>
      <w:r w:rsidRPr="005A7EAD">
        <w:rPr>
          <w:rStyle w:val="17"/>
          <w:sz w:val="24"/>
          <w:szCs w:val="24"/>
          <w:lang w:val="en-US" w:eastAsia="en-US"/>
        </w:rPr>
        <w:t>any</w:t>
      </w:r>
      <w:r w:rsidRPr="005A7EAD">
        <w:rPr>
          <w:rStyle w:val="17"/>
          <w:sz w:val="24"/>
          <w:szCs w:val="24"/>
        </w:rPr>
        <w:t>— некоторые случаи употребления).</w:t>
      </w:r>
    </w:p>
    <w:p w:rsidR="005A7EAD" w:rsidRPr="005A7EAD" w:rsidRDefault="005A7EAD" w:rsidP="005A7EAD">
      <w:pPr>
        <w:pStyle w:val="aff7"/>
        <w:spacing w:line="240" w:lineRule="auto"/>
        <w:ind w:firstLine="709"/>
        <w:rPr>
          <w:i/>
          <w:sz w:val="24"/>
          <w:szCs w:val="24"/>
        </w:rPr>
      </w:pPr>
      <w:r w:rsidRPr="005A7EAD">
        <w:rPr>
          <w:i/>
          <w:sz w:val="24"/>
          <w:szCs w:val="24"/>
        </w:rPr>
        <w:t>Наречиявремени</w:t>
      </w:r>
      <w:r w:rsidRPr="005A7EAD">
        <w:rPr>
          <w:i/>
          <w:sz w:val="24"/>
          <w:szCs w:val="24"/>
          <w:lang w:val="en-US"/>
        </w:rPr>
        <w:t xml:space="preserve"> (yesterday, tomorrow, never, usually, often, sometimes). </w:t>
      </w:r>
      <w:r w:rsidRPr="005A7EAD">
        <w:rPr>
          <w:i/>
          <w:sz w:val="24"/>
          <w:szCs w:val="24"/>
        </w:rPr>
        <w:t>Наречия степени (much, little, very).</w:t>
      </w:r>
    </w:p>
    <w:p w:rsidR="005A7EAD" w:rsidRPr="005A7EAD" w:rsidRDefault="005A7EAD" w:rsidP="005A7EAD">
      <w:pPr>
        <w:pStyle w:val="ad"/>
        <w:spacing w:after="0"/>
        <w:ind w:firstLine="709"/>
      </w:pPr>
      <w:r w:rsidRPr="005A7EAD">
        <w:t>Количественные числительные (до 100), порядковые числительные (до 30).</w:t>
      </w:r>
    </w:p>
    <w:p w:rsidR="005A7EAD" w:rsidRPr="005A7EAD" w:rsidRDefault="005A7EAD" w:rsidP="005A7EAD">
      <w:pPr>
        <w:pStyle w:val="ad"/>
        <w:spacing w:after="0"/>
        <w:ind w:firstLine="709"/>
        <w:rPr>
          <w:lang w:val="en-US"/>
        </w:rPr>
      </w:pPr>
      <w:r w:rsidRPr="005A7EAD">
        <w:t>Наиболееупотребительныепредлоги</w:t>
      </w:r>
      <w:r w:rsidRPr="005A7EAD">
        <w:rPr>
          <w:lang w:val="en-US"/>
        </w:rPr>
        <w:t xml:space="preserve">: </w:t>
      </w:r>
      <w:r w:rsidRPr="005A7EAD">
        <w:rPr>
          <w:lang w:val="en-US" w:eastAsia="en-US"/>
        </w:rPr>
        <w:t>in, on, at, into, to, from, of, with.</w:t>
      </w:r>
    </w:p>
    <w:p w:rsidR="005A7EAD" w:rsidRPr="005A7EAD" w:rsidRDefault="005A7EAD" w:rsidP="005A7EAD">
      <w:pPr>
        <w:pStyle w:val="aff7"/>
        <w:spacing w:line="240" w:lineRule="auto"/>
        <w:ind w:firstLine="709"/>
        <w:rPr>
          <w:b/>
          <w:i/>
          <w:sz w:val="24"/>
          <w:szCs w:val="24"/>
        </w:rPr>
      </w:pPr>
      <w:bookmarkStart w:id="9" w:name="bookmark121"/>
      <w:r w:rsidRPr="005A7EAD">
        <w:rPr>
          <w:b/>
          <w:i/>
          <w:sz w:val="24"/>
          <w:szCs w:val="24"/>
        </w:rPr>
        <w:t>Немецкий язык</w:t>
      </w:r>
      <w:bookmarkEnd w:id="9"/>
    </w:p>
    <w:p w:rsidR="005A7EAD" w:rsidRPr="005A7EAD" w:rsidRDefault="005A7EAD" w:rsidP="005A7EAD">
      <w:pPr>
        <w:pStyle w:val="ad"/>
        <w:spacing w:after="0"/>
        <w:ind w:firstLine="709"/>
      </w:pPr>
      <w:r w:rsidRPr="005A7EAD">
        <w:rPr>
          <w:rStyle w:val="26"/>
          <w:sz w:val="24"/>
          <w:szCs w:val="24"/>
        </w:rPr>
        <w:t>Графика, каллиграфия, орфография.</w:t>
      </w:r>
      <w:r w:rsidRPr="005A7EAD">
        <w:t xml:space="preserve"> 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5A7EAD" w:rsidRPr="005A7EAD" w:rsidRDefault="005A7EAD" w:rsidP="005A7EAD">
      <w:pPr>
        <w:pStyle w:val="ad"/>
        <w:spacing w:after="0"/>
        <w:ind w:firstLine="709"/>
      </w:pPr>
      <w:r w:rsidRPr="005A7EAD">
        <w:rPr>
          <w:rStyle w:val="26"/>
          <w:sz w:val="24"/>
          <w:szCs w:val="24"/>
        </w:rPr>
        <w:t>Фонетическая сторона речи.</w:t>
      </w:r>
      <w:r w:rsidRPr="005A7EAD">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5A7EAD">
        <w:rPr>
          <w:rStyle w:val="17"/>
          <w:sz w:val="24"/>
          <w:szCs w:val="24"/>
        </w:rPr>
        <w:t>Отсутствие ударения на служебных словах (артиклях, союзах, предлогах). Членение предложения на смысловые группы.</w:t>
      </w:r>
      <w:r w:rsidRPr="005A7EAD">
        <w:t xml:space="preserve"> Ритмико-интонационные особенности повествовательного, побудительного и вопросительного (общий и специальный вопросы) предложений.</w:t>
      </w:r>
      <w:r w:rsidRPr="005A7EAD">
        <w:rPr>
          <w:rStyle w:val="17"/>
          <w:sz w:val="24"/>
          <w:szCs w:val="24"/>
        </w:rPr>
        <w:t xml:space="preserve"> Интонация перечисления.</w:t>
      </w:r>
    </w:p>
    <w:p w:rsidR="005A7EAD" w:rsidRPr="005A7EAD" w:rsidRDefault="005A7EAD" w:rsidP="005A7EAD">
      <w:pPr>
        <w:pStyle w:val="ad"/>
        <w:spacing w:after="0"/>
        <w:ind w:firstLine="709"/>
      </w:pPr>
      <w:r w:rsidRPr="005A7EAD">
        <w:rPr>
          <w:rStyle w:val="26"/>
          <w:sz w:val="24"/>
          <w:szCs w:val="24"/>
        </w:rPr>
        <w:t>Лексическая сторона речи.</w:t>
      </w:r>
      <w:r w:rsidRPr="005A7EAD">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5A7EAD">
        <w:rPr>
          <w:lang w:eastAsia="en-US"/>
        </w:rPr>
        <w:t>(</w:t>
      </w:r>
      <w:r w:rsidRPr="005A7EAD">
        <w:rPr>
          <w:lang w:val="en-US" w:eastAsia="en-US"/>
        </w:rPr>
        <w:t>dasKino</w:t>
      </w:r>
      <w:r w:rsidRPr="005A7EAD">
        <w:rPr>
          <w:lang w:eastAsia="en-US"/>
        </w:rPr>
        <w:t xml:space="preserve">, </w:t>
      </w:r>
      <w:r w:rsidRPr="005A7EAD">
        <w:rPr>
          <w:lang w:val="en-US" w:eastAsia="en-US"/>
        </w:rPr>
        <w:t>dieFabrik</w:t>
      </w:r>
      <w:r w:rsidRPr="005A7EAD">
        <w:rPr>
          <w:lang w:eastAsia="en-US"/>
        </w:rPr>
        <w:t>).</w:t>
      </w:r>
      <w:r w:rsidRPr="005A7EAD">
        <w:rPr>
          <w:rStyle w:val="17"/>
          <w:sz w:val="24"/>
          <w:szCs w:val="24"/>
        </w:rPr>
        <w:t xml:space="preserve">Начальные представления о способах словообразования: суффиксация </w:t>
      </w:r>
      <w:r w:rsidRPr="005A7EAD">
        <w:rPr>
          <w:rStyle w:val="17"/>
          <w:sz w:val="24"/>
          <w:szCs w:val="24"/>
          <w:lang w:eastAsia="en-US"/>
        </w:rPr>
        <w:t>(-</w:t>
      </w:r>
      <w:r w:rsidRPr="005A7EAD">
        <w:rPr>
          <w:rStyle w:val="17"/>
          <w:sz w:val="24"/>
          <w:szCs w:val="24"/>
          <w:lang w:val="en-US" w:eastAsia="en-US"/>
        </w:rPr>
        <w:t>er</w:t>
      </w:r>
      <w:r w:rsidRPr="005A7EAD">
        <w:rPr>
          <w:rStyle w:val="17"/>
          <w:sz w:val="24"/>
          <w:szCs w:val="24"/>
          <w:lang w:eastAsia="en-US"/>
        </w:rPr>
        <w:t>,    -</w:t>
      </w:r>
      <w:r w:rsidRPr="005A7EAD">
        <w:rPr>
          <w:rStyle w:val="17"/>
          <w:sz w:val="24"/>
          <w:szCs w:val="24"/>
          <w:lang w:val="en-US" w:eastAsia="en-US"/>
        </w:rPr>
        <w:t>in</w:t>
      </w:r>
      <w:r w:rsidRPr="005A7EAD">
        <w:rPr>
          <w:rStyle w:val="17"/>
          <w:sz w:val="24"/>
          <w:szCs w:val="24"/>
          <w:lang w:eastAsia="en-US"/>
        </w:rPr>
        <w:t>, -</w:t>
      </w:r>
      <w:r w:rsidRPr="005A7EAD">
        <w:rPr>
          <w:rStyle w:val="17"/>
          <w:sz w:val="24"/>
          <w:szCs w:val="24"/>
          <w:lang w:val="en-US" w:eastAsia="en-US"/>
        </w:rPr>
        <w:t>chen</w:t>
      </w:r>
      <w:r w:rsidRPr="005A7EAD">
        <w:rPr>
          <w:rStyle w:val="17"/>
          <w:sz w:val="24"/>
          <w:szCs w:val="24"/>
          <w:lang w:eastAsia="en-US"/>
        </w:rPr>
        <w:t>, -</w:t>
      </w:r>
      <w:r w:rsidRPr="005A7EAD">
        <w:rPr>
          <w:rStyle w:val="17"/>
          <w:sz w:val="24"/>
          <w:szCs w:val="24"/>
          <w:lang w:val="en-US" w:eastAsia="en-US"/>
        </w:rPr>
        <w:t>lein</w:t>
      </w:r>
      <w:r w:rsidRPr="005A7EAD">
        <w:rPr>
          <w:rStyle w:val="17"/>
          <w:sz w:val="24"/>
          <w:szCs w:val="24"/>
          <w:lang w:eastAsia="en-US"/>
        </w:rPr>
        <w:t>, -</w:t>
      </w:r>
      <w:r w:rsidRPr="005A7EAD">
        <w:rPr>
          <w:rStyle w:val="17"/>
          <w:sz w:val="24"/>
          <w:szCs w:val="24"/>
          <w:lang w:val="en-US" w:eastAsia="en-US"/>
        </w:rPr>
        <w:t>tion</w:t>
      </w:r>
      <w:r w:rsidRPr="005A7EAD">
        <w:rPr>
          <w:rStyle w:val="17"/>
          <w:sz w:val="24"/>
          <w:szCs w:val="24"/>
          <w:lang w:eastAsia="en-US"/>
        </w:rPr>
        <w:t>, -</w:t>
      </w:r>
      <w:r w:rsidRPr="005A7EAD">
        <w:rPr>
          <w:rStyle w:val="17"/>
          <w:sz w:val="24"/>
          <w:szCs w:val="24"/>
          <w:lang w:val="en-US" w:eastAsia="en-US"/>
        </w:rPr>
        <w:t>ist</w:t>
      </w:r>
      <w:r w:rsidRPr="005A7EAD">
        <w:rPr>
          <w:rStyle w:val="17"/>
          <w:sz w:val="24"/>
          <w:szCs w:val="24"/>
          <w:lang w:eastAsia="en-US"/>
        </w:rPr>
        <w:t xml:space="preserve">); </w:t>
      </w:r>
      <w:r w:rsidRPr="005A7EAD">
        <w:rPr>
          <w:rStyle w:val="17"/>
          <w:sz w:val="24"/>
          <w:szCs w:val="24"/>
        </w:rPr>
        <w:t xml:space="preserve">словосложение </w:t>
      </w:r>
      <w:r w:rsidRPr="005A7EAD">
        <w:rPr>
          <w:rStyle w:val="17"/>
          <w:sz w:val="24"/>
          <w:szCs w:val="24"/>
          <w:lang w:eastAsia="en-US"/>
        </w:rPr>
        <w:t>(</w:t>
      </w:r>
      <w:r w:rsidRPr="005A7EAD">
        <w:rPr>
          <w:rStyle w:val="17"/>
          <w:sz w:val="24"/>
          <w:szCs w:val="24"/>
          <w:lang w:val="en-US" w:eastAsia="en-US"/>
        </w:rPr>
        <w:t>dasLehrbuch</w:t>
      </w:r>
      <w:r w:rsidRPr="005A7EAD">
        <w:rPr>
          <w:rStyle w:val="17"/>
          <w:sz w:val="24"/>
          <w:szCs w:val="24"/>
          <w:lang w:eastAsia="en-US"/>
        </w:rPr>
        <w:t xml:space="preserve">); </w:t>
      </w:r>
      <w:r w:rsidRPr="005A7EAD">
        <w:rPr>
          <w:rStyle w:val="17"/>
          <w:sz w:val="24"/>
          <w:szCs w:val="24"/>
        </w:rPr>
        <w:t xml:space="preserve">конверсия </w:t>
      </w:r>
      <w:r w:rsidRPr="005A7EAD">
        <w:rPr>
          <w:rStyle w:val="17"/>
          <w:sz w:val="24"/>
          <w:szCs w:val="24"/>
          <w:lang w:eastAsia="en-US"/>
        </w:rPr>
        <w:t>(</w:t>
      </w:r>
      <w:r w:rsidRPr="005A7EAD">
        <w:rPr>
          <w:rStyle w:val="17"/>
          <w:sz w:val="24"/>
          <w:szCs w:val="24"/>
          <w:lang w:val="en-US" w:eastAsia="en-US"/>
        </w:rPr>
        <w:t>dasLesen</w:t>
      </w:r>
      <w:r w:rsidRPr="005A7EAD">
        <w:rPr>
          <w:rStyle w:val="17"/>
          <w:sz w:val="24"/>
          <w:szCs w:val="24"/>
          <w:lang w:eastAsia="en-US"/>
        </w:rPr>
        <w:t xml:space="preserve">, </w:t>
      </w:r>
      <w:r w:rsidRPr="005A7EAD">
        <w:rPr>
          <w:rStyle w:val="17"/>
          <w:sz w:val="24"/>
          <w:szCs w:val="24"/>
          <w:lang w:val="en-US" w:eastAsia="en-US"/>
        </w:rPr>
        <w:t>dieKalte</w:t>
      </w:r>
      <w:r w:rsidRPr="005A7EAD">
        <w:rPr>
          <w:rStyle w:val="17"/>
          <w:sz w:val="24"/>
          <w:szCs w:val="24"/>
          <w:lang w:eastAsia="en-US"/>
        </w:rPr>
        <w:t>).</w:t>
      </w:r>
    </w:p>
    <w:p w:rsidR="005A7EAD" w:rsidRPr="005A7EAD" w:rsidRDefault="005A7EAD" w:rsidP="005A7EAD">
      <w:pPr>
        <w:pStyle w:val="ad"/>
        <w:spacing w:after="0"/>
        <w:ind w:firstLine="709"/>
      </w:pPr>
      <w:r w:rsidRPr="005A7EAD">
        <w:rPr>
          <w:rStyle w:val="26"/>
          <w:sz w:val="24"/>
          <w:szCs w:val="24"/>
        </w:rPr>
        <w:t>Грамматическая сторона речи.</w:t>
      </w:r>
      <w:r w:rsidRPr="005A7EAD">
        <w:t xml:space="preserve"> 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5A7EAD">
        <w:rPr>
          <w:lang w:val="en-US" w:eastAsia="en-US"/>
        </w:rPr>
        <w:t>wer</w:t>
      </w:r>
      <w:r w:rsidRPr="005A7EAD">
        <w:rPr>
          <w:lang w:eastAsia="en-US"/>
        </w:rPr>
        <w:t xml:space="preserve">, </w:t>
      </w:r>
      <w:r w:rsidRPr="005A7EAD">
        <w:rPr>
          <w:lang w:val="en-US" w:eastAsia="en-US"/>
        </w:rPr>
        <w:t>was</w:t>
      </w:r>
      <w:r w:rsidRPr="005A7EAD">
        <w:rPr>
          <w:lang w:eastAsia="en-US"/>
        </w:rPr>
        <w:t xml:space="preserve">, </w:t>
      </w:r>
      <w:r w:rsidRPr="005A7EAD">
        <w:rPr>
          <w:lang w:val="en-US" w:eastAsia="en-US"/>
        </w:rPr>
        <w:t>wie</w:t>
      </w:r>
      <w:r w:rsidRPr="005A7EAD">
        <w:rPr>
          <w:lang w:eastAsia="en-US"/>
        </w:rPr>
        <w:t xml:space="preserve">, </w:t>
      </w:r>
      <w:r w:rsidRPr="005A7EAD">
        <w:rPr>
          <w:lang w:val="en-US" w:eastAsia="en-US"/>
        </w:rPr>
        <w:t>warum</w:t>
      </w:r>
      <w:r w:rsidRPr="005A7EAD">
        <w:rPr>
          <w:lang w:eastAsia="en-US"/>
        </w:rPr>
        <w:t xml:space="preserve">, </w:t>
      </w:r>
      <w:r w:rsidRPr="005A7EAD">
        <w:rPr>
          <w:lang w:val="en-US" w:eastAsia="en-US"/>
        </w:rPr>
        <w:t>wo</w:t>
      </w:r>
      <w:r w:rsidRPr="005A7EAD">
        <w:rPr>
          <w:lang w:eastAsia="en-US"/>
        </w:rPr>
        <w:t xml:space="preserve">, </w:t>
      </w:r>
      <w:r w:rsidRPr="005A7EAD">
        <w:rPr>
          <w:lang w:val="en-US" w:eastAsia="en-US"/>
        </w:rPr>
        <w:t>wohin</w:t>
      </w:r>
      <w:r w:rsidRPr="005A7EAD">
        <w:rPr>
          <w:lang w:eastAsia="en-US"/>
        </w:rPr>
        <w:t xml:space="preserve">, </w:t>
      </w:r>
      <w:r w:rsidRPr="005A7EAD">
        <w:rPr>
          <w:lang w:val="en-US" w:eastAsia="en-US"/>
        </w:rPr>
        <w:t>wann</w:t>
      </w:r>
      <w:r w:rsidRPr="005A7EAD">
        <w:rPr>
          <w:lang w:eastAsia="en-US"/>
        </w:rPr>
        <w:t xml:space="preserve">. </w:t>
      </w:r>
      <w:r w:rsidRPr="005A7EAD">
        <w:t xml:space="preserve">Порядок слов в предложении. Утвердительные и отрицательные предложения. Простое предложение с простым глагольным сказуемым </w:t>
      </w:r>
      <w:r w:rsidRPr="005A7EAD">
        <w:rPr>
          <w:lang w:eastAsia="en-US"/>
        </w:rPr>
        <w:t>(</w:t>
      </w:r>
      <w:r w:rsidRPr="005A7EAD">
        <w:rPr>
          <w:lang w:val="en-US" w:eastAsia="en-US"/>
        </w:rPr>
        <w:t>Wirlesengern</w:t>
      </w:r>
      <w:r w:rsidRPr="005A7EAD">
        <w:rPr>
          <w:lang w:eastAsia="en-US"/>
        </w:rPr>
        <w:t xml:space="preserve">.), </w:t>
      </w:r>
      <w:r w:rsidRPr="005A7EAD">
        <w:t xml:space="preserve">составным именным сказуемым </w:t>
      </w:r>
      <w:r w:rsidRPr="005A7EAD">
        <w:rPr>
          <w:lang w:eastAsia="en-US"/>
        </w:rPr>
        <w:t>(</w:t>
      </w:r>
      <w:r w:rsidRPr="005A7EAD">
        <w:rPr>
          <w:lang w:val="en-US" w:eastAsia="en-US"/>
        </w:rPr>
        <w:t>MaineFamilieistgroB</w:t>
      </w:r>
      <w:r w:rsidRPr="005A7EAD">
        <w:rPr>
          <w:lang w:eastAsia="en-US"/>
        </w:rPr>
        <w:t xml:space="preserve">.) </w:t>
      </w:r>
      <w:r w:rsidRPr="005A7EAD">
        <w:t xml:space="preserve">и составным глагольным сказуемым </w:t>
      </w:r>
      <w:r w:rsidRPr="005A7EAD">
        <w:rPr>
          <w:lang w:eastAsia="en-US"/>
        </w:rPr>
        <w:t>(</w:t>
      </w:r>
      <w:r w:rsidRPr="005A7EAD">
        <w:rPr>
          <w:lang w:val="en-US" w:eastAsia="en-US"/>
        </w:rPr>
        <w:t>IchlerneDeutschsprechen</w:t>
      </w:r>
      <w:r w:rsidRPr="005A7EAD">
        <w:rPr>
          <w:lang w:eastAsia="en-US"/>
        </w:rPr>
        <w:t xml:space="preserve">.). </w:t>
      </w:r>
      <w:r w:rsidRPr="005A7EAD">
        <w:t xml:space="preserve">Безличные предложения </w:t>
      </w:r>
      <w:r w:rsidRPr="005A7EAD">
        <w:rPr>
          <w:lang w:eastAsia="en-US"/>
        </w:rPr>
        <w:t>(</w:t>
      </w:r>
      <w:r w:rsidRPr="005A7EAD">
        <w:rPr>
          <w:lang w:val="en-US" w:eastAsia="en-US"/>
        </w:rPr>
        <w:t>Esistkalt</w:t>
      </w:r>
      <w:r w:rsidRPr="005A7EAD">
        <w:rPr>
          <w:lang w:eastAsia="en-US"/>
        </w:rPr>
        <w:t xml:space="preserve">. </w:t>
      </w:r>
      <w:r w:rsidRPr="005A7EAD">
        <w:rPr>
          <w:lang w:val="en-US" w:eastAsia="en-US"/>
        </w:rPr>
        <w:t>Esschneit</w:t>
      </w:r>
      <w:r w:rsidRPr="005A7EAD">
        <w:rPr>
          <w:lang w:eastAsia="en-US"/>
        </w:rPr>
        <w:t xml:space="preserve">.). </w:t>
      </w:r>
      <w:r w:rsidRPr="005A7EAD">
        <w:t xml:space="preserve">Побудительные предложения </w:t>
      </w:r>
      <w:r w:rsidRPr="005A7EAD">
        <w:rPr>
          <w:lang w:eastAsia="en-US"/>
        </w:rPr>
        <w:t>(</w:t>
      </w:r>
      <w:r w:rsidRPr="005A7EAD">
        <w:rPr>
          <w:lang w:val="en-US" w:eastAsia="en-US"/>
        </w:rPr>
        <w:t>Hilfmirbitte</w:t>
      </w:r>
      <w:r w:rsidRPr="005A7EAD">
        <w:rPr>
          <w:lang w:eastAsia="en-US"/>
        </w:rPr>
        <w:t xml:space="preserve">!). </w:t>
      </w:r>
      <w:r w:rsidRPr="005A7EAD">
        <w:t xml:space="preserve">Предложения с оборотом </w:t>
      </w:r>
      <w:r w:rsidRPr="005A7EAD">
        <w:rPr>
          <w:lang w:val="en-US" w:eastAsia="en-US"/>
        </w:rPr>
        <w:t>Esgibt</w:t>
      </w:r>
      <w:r w:rsidRPr="005A7EAD">
        <w:t xml:space="preserve">... . Простые распространённые предложения. Предложения с однородными членами. Сложносочинённые предложения с союзами </w:t>
      </w:r>
      <w:r w:rsidRPr="005A7EAD">
        <w:rPr>
          <w:lang w:val="en-US" w:eastAsia="en-US"/>
        </w:rPr>
        <w:t>und</w:t>
      </w:r>
      <w:r w:rsidRPr="005A7EAD">
        <w:rPr>
          <w:lang w:eastAsia="en-US"/>
        </w:rPr>
        <w:t xml:space="preserve">, </w:t>
      </w:r>
      <w:r w:rsidRPr="005A7EAD">
        <w:rPr>
          <w:lang w:val="en-US" w:eastAsia="en-US"/>
        </w:rPr>
        <w:t>aber</w:t>
      </w:r>
      <w:r w:rsidRPr="005A7EAD">
        <w:rPr>
          <w:lang w:eastAsia="en-US"/>
        </w:rPr>
        <w:t>.</w:t>
      </w:r>
    </w:p>
    <w:p w:rsidR="005A7EAD" w:rsidRPr="005A7EAD" w:rsidRDefault="005A7EAD" w:rsidP="005A7EAD">
      <w:pPr>
        <w:pStyle w:val="ad"/>
        <w:spacing w:after="0"/>
        <w:ind w:firstLine="709"/>
      </w:pPr>
      <w:r w:rsidRPr="005A7EAD">
        <w:t xml:space="preserve">Грамматические формы изъявительного наклонения: </w:t>
      </w:r>
      <w:r w:rsidRPr="005A7EAD">
        <w:rPr>
          <w:lang w:val="en-US" w:eastAsia="en-US"/>
        </w:rPr>
        <w:t>Prasens</w:t>
      </w:r>
      <w:r w:rsidRPr="005A7EAD">
        <w:rPr>
          <w:lang w:eastAsia="en-US"/>
        </w:rPr>
        <w:t xml:space="preserve">, </w:t>
      </w:r>
      <w:r w:rsidRPr="005A7EAD">
        <w:rPr>
          <w:lang w:val="en-US" w:eastAsia="en-US"/>
        </w:rPr>
        <w:t>Futurum</w:t>
      </w:r>
      <w:r w:rsidRPr="005A7EAD">
        <w:rPr>
          <w:lang w:eastAsia="en-US"/>
        </w:rPr>
        <w:t xml:space="preserve">, </w:t>
      </w:r>
      <w:r w:rsidRPr="005A7EAD">
        <w:rPr>
          <w:lang w:val="en-US" w:eastAsia="en-US"/>
        </w:rPr>
        <w:t>Prateritum</w:t>
      </w:r>
      <w:r w:rsidRPr="005A7EAD">
        <w:rPr>
          <w:lang w:eastAsia="en-US"/>
        </w:rPr>
        <w:t xml:space="preserve">, </w:t>
      </w:r>
      <w:r w:rsidRPr="005A7EAD">
        <w:rPr>
          <w:lang w:val="en-US" w:eastAsia="en-US"/>
        </w:rPr>
        <w:t>Perfekt</w:t>
      </w:r>
      <w:r w:rsidRPr="005A7EAD">
        <w:rPr>
          <w:lang w:eastAsia="en-US"/>
        </w:rPr>
        <w:t xml:space="preserve">. </w:t>
      </w:r>
      <w:r w:rsidRPr="005A7EAD">
        <w:t xml:space="preserve">Слабые и сильные глаголы. Вспомогательные глаголы </w:t>
      </w:r>
      <w:r w:rsidRPr="005A7EAD">
        <w:rPr>
          <w:lang w:val="en-US" w:eastAsia="en-US"/>
        </w:rPr>
        <w:t>haben</w:t>
      </w:r>
      <w:r w:rsidRPr="005A7EAD">
        <w:rPr>
          <w:lang w:eastAsia="en-US"/>
        </w:rPr>
        <w:t xml:space="preserve">, </w:t>
      </w:r>
      <w:r w:rsidRPr="005A7EAD">
        <w:rPr>
          <w:lang w:val="en-US" w:eastAsia="en-US"/>
        </w:rPr>
        <w:t>sein</w:t>
      </w:r>
      <w:r w:rsidRPr="005A7EAD">
        <w:rPr>
          <w:lang w:eastAsia="en-US"/>
        </w:rPr>
        <w:t xml:space="preserve">, </w:t>
      </w:r>
      <w:r w:rsidRPr="005A7EAD">
        <w:rPr>
          <w:lang w:val="en-US" w:eastAsia="en-US"/>
        </w:rPr>
        <w:t>werden</w:t>
      </w:r>
      <w:r w:rsidRPr="005A7EAD">
        <w:rPr>
          <w:lang w:eastAsia="en-US"/>
        </w:rPr>
        <w:t xml:space="preserve">. </w:t>
      </w:r>
      <w:r w:rsidRPr="005A7EAD">
        <w:t xml:space="preserve">Глагол-связка </w:t>
      </w:r>
      <w:r w:rsidRPr="005A7EAD">
        <w:rPr>
          <w:lang w:val="en-US" w:eastAsia="en-US"/>
        </w:rPr>
        <w:t>sein</w:t>
      </w:r>
      <w:r w:rsidRPr="005A7EAD">
        <w:rPr>
          <w:lang w:eastAsia="en-US"/>
        </w:rPr>
        <w:t xml:space="preserve">. </w:t>
      </w:r>
      <w:r w:rsidRPr="005A7EAD">
        <w:t xml:space="preserve">Модальные глаголы </w:t>
      </w:r>
      <w:r w:rsidRPr="005A7EAD">
        <w:rPr>
          <w:lang w:val="en-US" w:eastAsia="en-US"/>
        </w:rPr>
        <w:t>konnen</w:t>
      </w:r>
      <w:r w:rsidRPr="005A7EAD">
        <w:rPr>
          <w:lang w:eastAsia="en-US"/>
        </w:rPr>
        <w:t xml:space="preserve">, </w:t>
      </w:r>
      <w:r w:rsidRPr="005A7EAD">
        <w:rPr>
          <w:lang w:val="en-US" w:eastAsia="en-US"/>
        </w:rPr>
        <w:t>wollen</w:t>
      </w:r>
      <w:r w:rsidRPr="005A7EAD">
        <w:rPr>
          <w:lang w:eastAsia="en-US"/>
        </w:rPr>
        <w:t xml:space="preserve">, </w:t>
      </w:r>
      <w:r w:rsidRPr="005A7EAD">
        <w:rPr>
          <w:lang w:val="en-US" w:eastAsia="en-US"/>
        </w:rPr>
        <w:t>mussen</w:t>
      </w:r>
      <w:r w:rsidRPr="005A7EAD">
        <w:rPr>
          <w:lang w:eastAsia="en-US"/>
        </w:rPr>
        <w:t xml:space="preserve">, </w:t>
      </w:r>
      <w:r w:rsidRPr="005A7EAD">
        <w:rPr>
          <w:lang w:val="en-US" w:eastAsia="en-US"/>
        </w:rPr>
        <w:t>sollen</w:t>
      </w:r>
      <w:r w:rsidRPr="005A7EAD">
        <w:rPr>
          <w:lang w:eastAsia="en-US"/>
        </w:rPr>
        <w:t xml:space="preserve">. </w:t>
      </w:r>
      <w:r w:rsidRPr="005A7EAD">
        <w:t xml:space="preserve">Неопределённая форма глагола </w:t>
      </w:r>
      <w:r w:rsidRPr="005A7EAD">
        <w:rPr>
          <w:lang w:eastAsia="en-US"/>
        </w:rPr>
        <w:t>(</w:t>
      </w:r>
      <w:r w:rsidRPr="005A7EAD">
        <w:rPr>
          <w:lang w:val="en-US" w:eastAsia="en-US"/>
        </w:rPr>
        <w:t>Infinitiv</w:t>
      </w:r>
      <w:r w:rsidRPr="005A7EAD">
        <w:rPr>
          <w:lang w:eastAsia="en-US"/>
        </w:rPr>
        <w:t>).</w:t>
      </w:r>
    </w:p>
    <w:p w:rsidR="005A7EAD" w:rsidRPr="005A7EAD" w:rsidRDefault="005A7EAD" w:rsidP="005A7EAD">
      <w:pPr>
        <w:pStyle w:val="ad"/>
        <w:spacing w:after="0"/>
        <w:ind w:firstLine="709"/>
      </w:pPr>
      <w:r w:rsidRPr="005A7EAD">
        <w:t>Существительные в единственном и множественном числе с определённым/неопределённым и нулевым артиклем. Склонение существительных.</w:t>
      </w:r>
    </w:p>
    <w:p w:rsidR="005A7EAD" w:rsidRPr="005A7EAD" w:rsidRDefault="005A7EAD" w:rsidP="005A7EAD">
      <w:pPr>
        <w:pStyle w:val="ad"/>
        <w:spacing w:after="0"/>
        <w:ind w:firstLine="709"/>
      </w:pPr>
      <w:r w:rsidRPr="005A7EAD">
        <w:t>Прилагательные в положительной, сравнительной и превосходной степени, образованные по правилам, и исключения.</w:t>
      </w:r>
    </w:p>
    <w:p w:rsidR="005A7EAD" w:rsidRPr="005A7EAD" w:rsidRDefault="005A7EAD" w:rsidP="005A7EAD">
      <w:pPr>
        <w:pStyle w:val="ad"/>
        <w:spacing w:after="0"/>
        <w:ind w:firstLine="709"/>
      </w:pPr>
      <w:r w:rsidRPr="005A7EAD">
        <w:t xml:space="preserve">Местоимения: личные, притяжательные и указательные </w:t>
      </w:r>
      <w:r w:rsidRPr="005A7EAD">
        <w:rPr>
          <w:lang w:eastAsia="en-US"/>
        </w:rPr>
        <w:t>(</w:t>
      </w:r>
      <w:r w:rsidRPr="005A7EAD">
        <w:rPr>
          <w:lang w:val="en-US" w:eastAsia="en-US"/>
        </w:rPr>
        <w:t>ich</w:t>
      </w:r>
      <w:r w:rsidRPr="005A7EAD">
        <w:rPr>
          <w:lang w:eastAsia="en-US"/>
        </w:rPr>
        <w:t xml:space="preserve">, </w:t>
      </w:r>
      <w:r w:rsidRPr="005A7EAD">
        <w:rPr>
          <w:lang w:val="en-US" w:eastAsia="en-US"/>
        </w:rPr>
        <w:t>du</w:t>
      </w:r>
      <w:r w:rsidRPr="005A7EAD">
        <w:rPr>
          <w:lang w:eastAsia="en-US"/>
        </w:rPr>
        <w:t xml:space="preserve">, </w:t>
      </w:r>
      <w:r w:rsidRPr="005A7EAD">
        <w:rPr>
          <w:lang w:val="en-US" w:eastAsia="en-US"/>
        </w:rPr>
        <w:t>er</w:t>
      </w:r>
      <w:r w:rsidRPr="005A7EAD">
        <w:rPr>
          <w:lang w:eastAsia="en-US"/>
        </w:rPr>
        <w:t xml:space="preserve">, </w:t>
      </w:r>
      <w:r w:rsidRPr="005A7EAD">
        <w:rPr>
          <w:lang w:val="en-US" w:eastAsia="en-US"/>
        </w:rPr>
        <w:t>mein</w:t>
      </w:r>
      <w:r w:rsidRPr="005A7EAD">
        <w:rPr>
          <w:lang w:eastAsia="en-US"/>
        </w:rPr>
        <w:t xml:space="preserve">, </w:t>
      </w:r>
      <w:r w:rsidRPr="005A7EAD">
        <w:rPr>
          <w:lang w:val="en-US" w:eastAsia="en-US"/>
        </w:rPr>
        <w:t>dieser</w:t>
      </w:r>
      <w:r w:rsidRPr="005A7EAD">
        <w:rPr>
          <w:lang w:eastAsia="en-US"/>
        </w:rPr>
        <w:t xml:space="preserve">, </w:t>
      </w:r>
      <w:r w:rsidRPr="005A7EAD">
        <w:rPr>
          <w:lang w:val="en-US" w:eastAsia="en-US"/>
        </w:rPr>
        <w:t>jener</w:t>
      </w:r>
      <w:r w:rsidRPr="005A7EAD">
        <w:rPr>
          <w:lang w:eastAsia="en-US"/>
        </w:rPr>
        <w:t xml:space="preserve">). </w:t>
      </w:r>
      <w:r w:rsidRPr="005A7EAD">
        <w:t xml:space="preserve">Отрицательное местоимение </w:t>
      </w:r>
      <w:r w:rsidRPr="005A7EAD">
        <w:rPr>
          <w:lang w:val="en-US" w:eastAsia="en-US"/>
        </w:rPr>
        <w:t>kein</w:t>
      </w:r>
      <w:r w:rsidRPr="005A7EAD">
        <w:rPr>
          <w:lang w:eastAsia="en-US"/>
        </w:rPr>
        <w:t>.</w:t>
      </w:r>
    </w:p>
    <w:p w:rsidR="005A7EAD" w:rsidRPr="005A7EAD" w:rsidRDefault="005A7EAD" w:rsidP="005A7EAD">
      <w:pPr>
        <w:pStyle w:val="ad"/>
        <w:spacing w:after="0"/>
        <w:ind w:firstLine="709"/>
      </w:pPr>
      <w:r w:rsidRPr="005A7EAD">
        <w:t xml:space="preserve">Наречия времени: </w:t>
      </w:r>
      <w:r w:rsidRPr="005A7EAD">
        <w:rPr>
          <w:lang w:val="en-US" w:eastAsia="en-US"/>
        </w:rPr>
        <w:t>heute</w:t>
      </w:r>
      <w:r w:rsidRPr="005A7EAD">
        <w:rPr>
          <w:lang w:eastAsia="en-US"/>
        </w:rPr>
        <w:t xml:space="preserve">, </w:t>
      </w:r>
      <w:r w:rsidRPr="005A7EAD">
        <w:rPr>
          <w:lang w:val="en-US" w:eastAsia="en-US"/>
        </w:rPr>
        <w:t>oft</w:t>
      </w:r>
      <w:r w:rsidRPr="005A7EAD">
        <w:rPr>
          <w:lang w:eastAsia="en-US"/>
        </w:rPr>
        <w:t xml:space="preserve">, </w:t>
      </w:r>
      <w:r w:rsidRPr="005A7EAD">
        <w:rPr>
          <w:lang w:val="en-US" w:eastAsia="en-US"/>
        </w:rPr>
        <w:t>nie</w:t>
      </w:r>
      <w:r w:rsidRPr="005A7EAD">
        <w:rPr>
          <w:lang w:eastAsia="en-US"/>
        </w:rPr>
        <w:t xml:space="preserve">, </w:t>
      </w:r>
      <w:r w:rsidRPr="005A7EAD">
        <w:rPr>
          <w:lang w:val="en-US" w:eastAsia="en-US"/>
        </w:rPr>
        <w:t>schnell</w:t>
      </w:r>
      <w:r w:rsidRPr="005A7EAD">
        <w:t xml:space="preserve">и др. Наречия, образующие степени сравнения не по правилам: </w:t>
      </w:r>
      <w:r w:rsidRPr="005A7EAD">
        <w:rPr>
          <w:lang w:val="en-US" w:eastAsia="en-US"/>
        </w:rPr>
        <w:t>gut</w:t>
      </w:r>
      <w:r w:rsidRPr="005A7EAD">
        <w:rPr>
          <w:lang w:eastAsia="en-US"/>
        </w:rPr>
        <w:t xml:space="preserve">, </w:t>
      </w:r>
      <w:r w:rsidRPr="005A7EAD">
        <w:rPr>
          <w:lang w:val="en-US" w:eastAsia="en-US"/>
        </w:rPr>
        <w:t>viel</w:t>
      </w:r>
      <w:r w:rsidRPr="005A7EAD">
        <w:rPr>
          <w:lang w:eastAsia="en-US"/>
        </w:rPr>
        <w:t xml:space="preserve">, </w:t>
      </w:r>
      <w:r w:rsidRPr="005A7EAD">
        <w:rPr>
          <w:lang w:val="en-US" w:eastAsia="en-US"/>
        </w:rPr>
        <w:t>gern</w:t>
      </w:r>
      <w:r w:rsidRPr="005A7EAD">
        <w:rPr>
          <w:lang w:eastAsia="en-US"/>
        </w:rPr>
        <w:t>.</w:t>
      </w:r>
    </w:p>
    <w:p w:rsidR="005A7EAD" w:rsidRPr="005A7EAD" w:rsidRDefault="005A7EAD" w:rsidP="005A7EAD">
      <w:pPr>
        <w:pStyle w:val="ad"/>
        <w:spacing w:after="0"/>
        <w:ind w:firstLine="709"/>
      </w:pPr>
      <w:r w:rsidRPr="005A7EAD">
        <w:t>Количественные числительные (до 100), порядковые числительные (до 30).</w:t>
      </w:r>
    </w:p>
    <w:p w:rsidR="005A7EAD" w:rsidRPr="005A7EAD" w:rsidRDefault="005A7EAD" w:rsidP="005A7EAD">
      <w:pPr>
        <w:pStyle w:val="ad"/>
        <w:spacing w:after="0"/>
        <w:ind w:firstLine="709"/>
        <w:rPr>
          <w:lang w:val="en-US"/>
        </w:rPr>
      </w:pPr>
      <w:r w:rsidRPr="005A7EAD">
        <w:t>Наиболееупотребительныепредлоги</w:t>
      </w:r>
      <w:r w:rsidRPr="005A7EAD">
        <w:rPr>
          <w:lang w:val="en-US"/>
        </w:rPr>
        <w:t xml:space="preserve">: </w:t>
      </w:r>
      <w:r w:rsidRPr="005A7EAD">
        <w:rPr>
          <w:lang w:val="en-US" w:eastAsia="en-US"/>
        </w:rPr>
        <w:t>in, an, auf, hinter, haben, mit, uber, unter, nach, zwischen, vor.</w:t>
      </w:r>
    </w:p>
    <w:p w:rsidR="00827457" w:rsidRPr="00922F88" w:rsidRDefault="00922F88" w:rsidP="00922F88">
      <w:pPr>
        <w:ind w:firstLine="709"/>
        <w:jc w:val="center"/>
        <w:rPr>
          <w:b/>
          <w:iCs/>
          <w:sz w:val="24"/>
          <w:szCs w:val="24"/>
        </w:rPr>
      </w:pPr>
      <w:r>
        <w:rPr>
          <w:b/>
          <w:iCs/>
          <w:sz w:val="24"/>
          <w:szCs w:val="24"/>
        </w:rPr>
        <w:lastRenderedPageBreak/>
        <w:t xml:space="preserve">2.2.5. </w:t>
      </w:r>
      <w:r w:rsidR="00827457" w:rsidRPr="00922F88">
        <w:rPr>
          <w:b/>
          <w:iCs/>
          <w:sz w:val="24"/>
          <w:szCs w:val="24"/>
        </w:rPr>
        <w:t>Математика</w:t>
      </w:r>
      <w:r w:rsidR="004C2892" w:rsidRPr="00922F88">
        <w:rPr>
          <w:b/>
          <w:iCs/>
          <w:sz w:val="24"/>
          <w:szCs w:val="24"/>
        </w:rPr>
        <w:t xml:space="preserve"> и информатика</w:t>
      </w:r>
    </w:p>
    <w:p w:rsidR="00827457" w:rsidRPr="007F26FD" w:rsidRDefault="00827457" w:rsidP="00C421DB">
      <w:pPr>
        <w:ind w:firstLine="709"/>
        <w:jc w:val="both"/>
        <w:rPr>
          <w:b/>
          <w:bCs/>
          <w:i/>
          <w:iCs/>
          <w:sz w:val="24"/>
          <w:szCs w:val="24"/>
        </w:rPr>
      </w:pPr>
      <w:r w:rsidRPr="007F26FD">
        <w:rPr>
          <w:b/>
          <w:bCs/>
          <w:i/>
          <w:iCs/>
          <w:sz w:val="24"/>
          <w:szCs w:val="24"/>
        </w:rPr>
        <w:t>Числа и величины</w:t>
      </w:r>
    </w:p>
    <w:p w:rsidR="00827457" w:rsidRPr="007F26FD" w:rsidRDefault="00827457" w:rsidP="00C421DB">
      <w:pPr>
        <w:ind w:firstLine="709"/>
        <w:jc w:val="both"/>
        <w:rPr>
          <w:sz w:val="24"/>
          <w:szCs w:val="24"/>
        </w:rPr>
      </w:pPr>
      <w:r w:rsidRPr="007F26FD">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27457" w:rsidRPr="007F26FD" w:rsidRDefault="00827457" w:rsidP="00C421DB">
      <w:pPr>
        <w:ind w:firstLine="709"/>
        <w:jc w:val="both"/>
        <w:rPr>
          <w:sz w:val="24"/>
          <w:szCs w:val="24"/>
        </w:rPr>
      </w:pPr>
      <w:r w:rsidRPr="007F26FD">
        <w:rPr>
          <w:sz w:val="24"/>
          <w:szCs w:val="24"/>
        </w:rPr>
        <w:t>Измерение величин; сравнение и упорядочение величин.</w:t>
      </w:r>
    </w:p>
    <w:p w:rsidR="00827457" w:rsidRPr="007F26FD" w:rsidRDefault="00827457" w:rsidP="00C421DB">
      <w:pPr>
        <w:ind w:firstLine="709"/>
        <w:jc w:val="both"/>
        <w:rPr>
          <w:sz w:val="24"/>
          <w:szCs w:val="24"/>
        </w:rPr>
      </w:pPr>
      <w:r w:rsidRPr="007F26FD">
        <w:rPr>
          <w:sz w:val="24"/>
          <w:szCs w:val="24"/>
        </w:rPr>
        <w:t>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27457" w:rsidRPr="007F26FD" w:rsidRDefault="00827457" w:rsidP="00C421DB">
      <w:pPr>
        <w:ind w:firstLine="709"/>
        <w:jc w:val="both"/>
        <w:rPr>
          <w:b/>
          <w:bCs/>
          <w:i/>
          <w:iCs/>
          <w:sz w:val="24"/>
          <w:szCs w:val="24"/>
        </w:rPr>
      </w:pPr>
      <w:r w:rsidRPr="007F26FD">
        <w:rPr>
          <w:b/>
          <w:bCs/>
          <w:i/>
          <w:iCs/>
          <w:sz w:val="24"/>
          <w:szCs w:val="24"/>
        </w:rPr>
        <w:t>Арифметические действия</w:t>
      </w:r>
    </w:p>
    <w:p w:rsidR="00827457" w:rsidRPr="007F26FD" w:rsidRDefault="00827457" w:rsidP="00C421DB">
      <w:pPr>
        <w:ind w:firstLine="709"/>
        <w:jc w:val="both"/>
        <w:rPr>
          <w:sz w:val="24"/>
          <w:szCs w:val="24"/>
        </w:rPr>
      </w:pPr>
      <w:r w:rsidRPr="007F26FD">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27457" w:rsidRPr="007F26FD" w:rsidRDefault="00827457" w:rsidP="00C421DB">
      <w:pPr>
        <w:ind w:firstLine="709"/>
        <w:jc w:val="both"/>
        <w:rPr>
          <w:sz w:val="24"/>
          <w:szCs w:val="24"/>
        </w:rPr>
      </w:pPr>
      <w:r w:rsidRPr="007F26FD">
        <w:rPr>
          <w:sz w:val="24"/>
          <w:szCs w:val="24"/>
        </w:rPr>
        <w:t>Числовое выражение. Установление порядка выполнения действий в числовых выражениях со скобками и без скобок.</w:t>
      </w:r>
    </w:p>
    <w:p w:rsidR="00827457" w:rsidRPr="007F26FD" w:rsidRDefault="00827457" w:rsidP="00C421DB">
      <w:pPr>
        <w:ind w:firstLine="709"/>
        <w:jc w:val="both"/>
        <w:rPr>
          <w:sz w:val="24"/>
          <w:szCs w:val="24"/>
        </w:rPr>
      </w:pPr>
      <w:r w:rsidRPr="007F26FD">
        <w:rPr>
          <w:sz w:val="24"/>
          <w:szCs w:val="24"/>
        </w:rPr>
        <w:t>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27457" w:rsidRPr="007F26FD" w:rsidRDefault="00827457" w:rsidP="00C421DB">
      <w:pPr>
        <w:ind w:firstLine="709"/>
        <w:jc w:val="both"/>
        <w:rPr>
          <w:sz w:val="24"/>
          <w:szCs w:val="24"/>
        </w:rPr>
      </w:pPr>
      <w:r w:rsidRPr="007F26FD">
        <w:rPr>
          <w:sz w:val="24"/>
          <w:szCs w:val="24"/>
        </w:rPr>
        <w:t>Алгоритмы письменного сложения, вычитания, умножения и деления многозначных чисел.</w:t>
      </w:r>
    </w:p>
    <w:p w:rsidR="00827457" w:rsidRPr="007F26FD" w:rsidRDefault="00827457" w:rsidP="00C421DB">
      <w:pPr>
        <w:ind w:firstLine="709"/>
        <w:jc w:val="both"/>
        <w:rPr>
          <w:sz w:val="24"/>
          <w:szCs w:val="24"/>
        </w:rPr>
      </w:pPr>
      <w:r w:rsidRPr="007F26FD">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27457" w:rsidRPr="007F26FD" w:rsidRDefault="00827457" w:rsidP="00C421DB">
      <w:pPr>
        <w:ind w:firstLine="709"/>
        <w:jc w:val="both"/>
        <w:rPr>
          <w:b/>
          <w:bCs/>
          <w:i/>
          <w:iCs/>
          <w:sz w:val="24"/>
          <w:szCs w:val="24"/>
        </w:rPr>
      </w:pPr>
      <w:r w:rsidRPr="007F26FD">
        <w:rPr>
          <w:b/>
          <w:bCs/>
          <w:i/>
          <w:iCs/>
          <w:sz w:val="24"/>
          <w:szCs w:val="24"/>
        </w:rPr>
        <w:t>Работа с текстовыми задачами</w:t>
      </w:r>
    </w:p>
    <w:p w:rsidR="00827457" w:rsidRPr="007F26FD" w:rsidRDefault="00827457" w:rsidP="00C421DB">
      <w:pPr>
        <w:ind w:firstLine="709"/>
        <w:jc w:val="both"/>
        <w:rPr>
          <w:sz w:val="24"/>
          <w:szCs w:val="24"/>
        </w:rPr>
      </w:pPr>
      <w:r w:rsidRPr="007F26FD">
        <w:rPr>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827457" w:rsidRPr="007F26FD" w:rsidRDefault="00827457" w:rsidP="00C421DB">
      <w:pPr>
        <w:ind w:firstLine="709"/>
        <w:jc w:val="both"/>
        <w:rPr>
          <w:sz w:val="24"/>
          <w:szCs w:val="24"/>
        </w:rPr>
      </w:pPr>
      <w:r w:rsidRPr="007F26FD">
        <w:rPr>
          <w:sz w:val="24"/>
          <w:szCs w:val="24"/>
        </w:rPr>
        <w:t>Задачи на нахождение доли целого и целого по его доле.</w:t>
      </w:r>
    </w:p>
    <w:p w:rsidR="00827457" w:rsidRPr="007F26FD" w:rsidRDefault="00827457" w:rsidP="00C421DB">
      <w:pPr>
        <w:ind w:firstLine="709"/>
        <w:jc w:val="both"/>
        <w:rPr>
          <w:b/>
          <w:bCs/>
          <w:i/>
          <w:iCs/>
          <w:sz w:val="24"/>
          <w:szCs w:val="24"/>
        </w:rPr>
      </w:pPr>
      <w:r w:rsidRPr="007F26FD">
        <w:rPr>
          <w:b/>
          <w:bCs/>
          <w:i/>
          <w:iCs/>
          <w:sz w:val="24"/>
          <w:szCs w:val="24"/>
        </w:rPr>
        <w:t>Пространственные отношения.</w:t>
      </w:r>
    </w:p>
    <w:p w:rsidR="00827457" w:rsidRPr="007F26FD" w:rsidRDefault="00827457" w:rsidP="00C421DB">
      <w:pPr>
        <w:ind w:firstLine="709"/>
        <w:jc w:val="both"/>
        <w:rPr>
          <w:b/>
          <w:bCs/>
          <w:i/>
          <w:iCs/>
          <w:sz w:val="24"/>
          <w:szCs w:val="24"/>
        </w:rPr>
      </w:pPr>
      <w:r w:rsidRPr="007F26FD">
        <w:rPr>
          <w:b/>
          <w:bCs/>
          <w:i/>
          <w:iCs/>
          <w:sz w:val="24"/>
          <w:szCs w:val="24"/>
        </w:rPr>
        <w:t>Геометрические фигуры</w:t>
      </w:r>
    </w:p>
    <w:p w:rsidR="00827457" w:rsidRPr="007F26FD" w:rsidRDefault="00827457" w:rsidP="00C421DB">
      <w:pPr>
        <w:ind w:firstLine="709"/>
        <w:jc w:val="both"/>
        <w:rPr>
          <w:sz w:val="24"/>
          <w:szCs w:val="24"/>
        </w:rPr>
      </w:pPr>
      <w:r w:rsidRPr="007F26FD">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27457" w:rsidRPr="007F26FD" w:rsidRDefault="00827457" w:rsidP="00C421DB">
      <w:pPr>
        <w:ind w:firstLine="709"/>
        <w:jc w:val="both"/>
        <w:rPr>
          <w:b/>
          <w:bCs/>
          <w:i/>
          <w:iCs/>
          <w:sz w:val="24"/>
          <w:szCs w:val="24"/>
        </w:rPr>
      </w:pPr>
      <w:r w:rsidRPr="007F26FD">
        <w:rPr>
          <w:b/>
          <w:bCs/>
          <w:i/>
          <w:iCs/>
          <w:sz w:val="24"/>
          <w:szCs w:val="24"/>
        </w:rPr>
        <w:t>Геометрические величины</w:t>
      </w:r>
    </w:p>
    <w:p w:rsidR="00827457" w:rsidRPr="007F26FD" w:rsidRDefault="00827457" w:rsidP="00C421DB">
      <w:pPr>
        <w:ind w:firstLine="709"/>
        <w:jc w:val="both"/>
        <w:rPr>
          <w:sz w:val="24"/>
          <w:szCs w:val="24"/>
        </w:rPr>
      </w:pPr>
      <w:r w:rsidRPr="007F26FD">
        <w:rPr>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7F26FD">
        <w:rPr>
          <w:sz w:val="24"/>
          <w:szCs w:val="24"/>
          <w:vertAlign w:val="superscript"/>
        </w:rPr>
        <w:t>2</w:t>
      </w:r>
      <w:r w:rsidRPr="007F26FD">
        <w:rPr>
          <w:sz w:val="24"/>
          <w:szCs w:val="24"/>
        </w:rPr>
        <w:t>, дм</w:t>
      </w:r>
      <w:r w:rsidRPr="007F26FD">
        <w:rPr>
          <w:sz w:val="24"/>
          <w:szCs w:val="24"/>
          <w:vertAlign w:val="superscript"/>
        </w:rPr>
        <w:t>2</w:t>
      </w:r>
      <w:r w:rsidRPr="007F26FD">
        <w:rPr>
          <w:sz w:val="24"/>
          <w:szCs w:val="24"/>
        </w:rPr>
        <w:t>, м</w:t>
      </w:r>
      <w:r w:rsidRPr="007F26FD">
        <w:rPr>
          <w:sz w:val="24"/>
          <w:szCs w:val="24"/>
          <w:vertAlign w:val="superscript"/>
        </w:rPr>
        <w:t>2</w:t>
      </w:r>
      <w:r w:rsidRPr="007F26FD">
        <w:rPr>
          <w:sz w:val="24"/>
          <w:szCs w:val="24"/>
        </w:rPr>
        <w:t>). Точное и приближённое измерение площади геометрической фигуры. Вычисление площади прямоугольника.</w:t>
      </w:r>
    </w:p>
    <w:p w:rsidR="00827457" w:rsidRPr="007F26FD" w:rsidRDefault="00827457" w:rsidP="00C421DB">
      <w:pPr>
        <w:ind w:firstLine="709"/>
        <w:jc w:val="both"/>
        <w:rPr>
          <w:b/>
          <w:bCs/>
          <w:i/>
          <w:iCs/>
          <w:sz w:val="24"/>
          <w:szCs w:val="24"/>
        </w:rPr>
      </w:pPr>
      <w:r w:rsidRPr="007F26FD">
        <w:rPr>
          <w:b/>
          <w:bCs/>
          <w:i/>
          <w:iCs/>
          <w:sz w:val="24"/>
          <w:szCs w:val="24"/>
        </w:rPr>
        <w:t>Работа с информацией</w:t>
      </w:r>
    </w:p>
    <w:p w:rsidR="00827457" w:rsidRPr="007F26FD" w:rsidRDefault="00827457" w:rsidP="00C421DB">
      <w:pPr>
        <w:ind w:firstLine="709"/>
        <w:jc w:val="both"/>
        <w:rPr>
          <w:sz w:val="24"/>
          <w:szCs w:val="24"/>
        </w:rPr>
      </w:pPr>
      <w:r w:rsidRPr="007F26FD">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827457" w:rsidRPr="007F26FD" w:rsidRDefault="00827457" w:rsidP="00C421DB">
      <w:pPr>
        <w:ind w:firstLine="709"/>
        <w:jc w:val="both"/>
        <w:rPr>
          <w:sz w:val="24"/>
          <w:szCs w:val="24"/>
        </w:rPr>
      </w:pPr>
      <w:r w:rsidRPr="007F26FD">
        <w:rPr>
          <w:sz w:val="24"/>
          <w:szCs w:val="24"/>
        </w:rPr>
        <w:t xml:space="preserve">Построение простейших выражений с помощью логических связок и слов («и»; «не»; «если... то…»; «верно/неверно, что…»;«каждый»; «все»; «некоторые»); истинность </w:t>
      </w:r>
      <w:r w:rsidRPr="007F26FD">
        <w:rPr>
          <w:sz w:val="24"/>
          <w:szCs w:val="24"/>
        </w:rPr>
        <w:lastRenderedPageBreak/>
        <w:t>утверждений.</w:t>
      </w:r>
    </w:p>
    <w:p w:rsidR="00827457" w:rsidRPr="007F26FD" w:rsidRDefault="00827457" w:rsidP="00C421DB">
      <w:pPr>
        <w:ind w:firstLine="709"/>
        <w:jc w:val="both"/>
        <w:rPr>
          <w:sz w:val="24"/>
          <w:szCs w:val="24"/>
        </w:rPr>
      </w:pPr>
      <w:r w:rsidRPr="007F26FD">
        <w:rPr>
          <w:sz w:val="24"/>
          <w:szCs w:val="24"/>
        </w:rPr>
        <w:t>Составление конечной последовательности (цепочки) предметов, чисел, геометрических фигур и др. по правилу.</w:t>
      </w:r>
    </w:p>
    <w:p w:rsidR="00827457" w:rsidRPr="007F26FD" w:rsidRDefault="00827457" w:rsidP="00C421DB">
      <w:pPr>
        <w:ind w:firstLine="709"/>
        <w:jc w:val="both"/>
        <w:rPr>
          <w:sz w:val="24"/>
          <w:szCs w:val="24"/>
        </w:rPr>
      </w:pPr>
      <w:r w:rsidRPr="007F26FD">
        <w:rPr>
          <w:sz w:val="24"/>
          <w:szCs w:val="24"/>
        </w:rPr>
        <w:t>Составление, запись и выполнение простого алгоритма, плана поиска информации.</w:t>
      </w:r>
    </w:p>
    <w:p w:rsidR="00827457" w:rsidRPr="007F26FD" w:rsidRDefault="00827457" w:rsidP="00C421DB">
      <w:pPr>
        <w:ind w:firstLine="709"/>
        <w:jc w:val="both"/>
        <w:rPr>
          <w:sz w:val="24"/>
          <w:szCs w:val="24"/>
        </w:rPr>
      </w:pPr>
      <w:r w:rsidRPr="007F26FD">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27457" w:rsidRPr="007F26FD" w:rsidRDefault="00827457" w:rsidP="00C421DB">
      <w:pPr>
        <w:ind w:firstLine="709"/>
        <w:jc w:val="both"/>
        <w:rPr>
          <w:b/>
          <w:i/>
          <w:iCs/>
          <w:sz w:val="24"/>
          <w:szCs w:val="24"/>
        </w:rPr>
      </w:pPr>
    </w:p>
    <w:p w:rsidR="00827457" w:rsidRPr="00922F88" w:rsidRDefault="00922F88" w:rsidP="00922F88">
      <w:pPr>
        <w:ind w:firstLine="709"/>
        <w:jc w:val="center"/>
        <w:rPr>
          <w:b/>
          <w:iCs/>
          <w:sz w:val="24"/>
          <w:szCs w:val="24"/>
        </w:rPr>
      </w:pPr>
      <w:r>
        <w:rPr>
          <w:b/>
          <w:iCs/>
          <w:sz w:val="24"/>
          <w:szCs w:val="24"/>
        </w:rPr>
        <w:t xml:space="preserve">2.2.6. </w:t>
      </w:r>
      <w:r w:rsidR="00827457" w:rsidRPr="00922F88">
        <w:rPr>
          <w:b/>
          <w:iCs/>
          <w:sz w:val="24"/>
          <w:szCs w:val="24"/>
        </w:rPr>
        <w:t>Окружающий мир</w:t>
      </w:r>
    </w:p>
    <w:p w:rsidR="00827457" w:rsidRPr="007F26FD" w:rsidRDefault="00827457" w:rsidP="00C421DB">
      <w:pPr>
        <w:ind w:firstLine="709"/>
        <w:jc w:val="both"/>
        <w:rPr>
          <w:b/>
          <w:bCs/>
          <w:i/>
          <w:iCs/>
          <w:sz w:val="24"/>
          <w:szCs w:val="24"/>
        </w:rPr>
      </w:pPr>
      <w:r w:rsidRPr="007F26FD">
        <w:rPr>
          <w:b/>
          <w:bCs/>
          <w:i/>
          <w:iCs/>
          <w:sz w:val="24"/>
          <w:szCs w:val="24"/>
        </w:rPr>
        <w:t>Человек и природа</w:t>
      </w:r>
    </w:p>
    <w:p w:rsidR="00827457" w:rsidRPr="007F26FD" w:rsidRDefault="00827457" w:rsidP="00C421DB">
      <w:pPr>
        <w:ind w:firstLine="709"/>
        <w:jc w:val="both"/>
        <w:rPr>
          <w:sz w:val="24"/>
          <w:szCs w:val="24"/>
        </w:rPr>
      </w:pPr>
      <w:r w:rsidRPr="007F26FD">
        <w:rPr>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827457" w:rsidRPr="007F26FD" w:rsidRDefault="00827457" w:rsidP="00C421DB">
      <w:pPr>
        <w:ind w:firstLine="709"/>
        <w:jc w:val="both"/>
        <w:rPr>
          <w:sz w:val="24"/>
          <w:szCs w:val="24"/>
        </w:rPr>
      </w:pPr>
      <w:r w:rsidRPr="007F26FD">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27457" w:rsidRPr="007F26FD" w:rsidRDefault="00827457" w:rsidP="00C421DB">
      <w:pPr>
        <w:ind w:firstLine="709"/>
        <w:jc w:val="both"/>
        <w:rPr>
          <w:i/>
          <w:iCs/>
          <w:sz w:val="24"/>
          <w:szCs w:val="24"/>
        </w:rPr>
      </w:pPr>
      <w:r w:rsidRPr="007F26FD">
        <w:rPr>
          <w:sz w:val="24"/>
          <w:szCs w:val="24"/>
        </w:rPr>
        <w:t xml:space="preserve">Звёзды и планеты. </w:t>
      </w:r>
      <w:r w:rsidRPr="007F26FD">
        <w:rPr>
          <w:i/>
          <w:iCs/>
          <w:sz w:val="24"/>
          <w:szCs w:val="24"/>
        </w:rPr>
        <w:t xml:space="preserve">Солнце </w:t>
      </w:r>
      <w:r w:rsidRPr="007F26FD">
        <w:rPr>
          <w:sz w:val="24"/>
          <w:szCs w:val="24"/>
        </w:rPr>
        <w:t xml:space="preserve">— </w:t>
      </w:r>
      <w:r w:rsidRPr="007F26FD">
        <w:rPr>
          <w:i/>
          <w:iCs/>
          <w:sz w:val="24"/>
          <w:szCs w:val="24"/>
        </w:rPr>
        <w:t>ближайшая к нам звезда, источник света и тепла для всего живого на Земле</w:t>
      </w:r>
      <w:r w:rsidRPr="007F26FD">
        <w:rPr>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икарте. </w:t>
      </w:r>
      <w:r w:rsidRPr="007F26FD">
        <w:rPr>
          <w:i/>
          <w:iCs/>
          <w:sz w:val="24"/>
          <w:szCs w:val="24"/>
        </w:rPr>
        <w:t>Важнейшие природные объекты своей страны, района</w:t>
      </w:r>
      <w:r w:rsidRPr="007F26FD">
        <w:rPr>
          <w:sz w:val="24"/>
          <w:szCs w:val="24"/>
        </w:rPr>
        <w:t xml:space="preserve">.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w:t>
      </w:r>
      <w:r w:rsidRPr="007F26FD">
        <w:rPr>
          <w:i/>
          <w:iCs/>
          <w:sz w:val="24"/>
          <w:szCs w:val="24"/>
        </w:rPr>
        <w:t>Обращение Земли вокруг Солнца как причина смены времён года</w:t>
      </w:r>
      <w:r w:rsidRPr="007F26FD">
        <w:rPr>
          <w:sz w:val="24"/>
          <w:szCs w:val="24"/>
        </w:rPr>
        <w:t>.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w:t>
      </w:r>
    </w:p>
    <w:p w:rsidR="00827457" w:rsidRPr="007F26FD" w:rsidRDefault="00827457" w:rsidP="00C421DB">
      <w:pPr>
        <w:ind w:firstLine="709"/>
        <w:jc w:val="both"/>
        <w:rPr>
          <w:sz w:val="24"/>
          <w:szCs w:val="24"/>
        </w:rPr>
      </w:pPr>
      <w:r w:rsidRPr="007F26FD">
        <w:rPr>
          <w:i/>
          <w:iCs/>
          <w:sz w:val="24"/>
          <w:szCs w:val="24"/>
        </w:rPr>
        <w:t>Предсказание погоды и его значение в жизни людей</w:t>
      </w:r>
      <w:r w:rsidRPr="007F26FD">
        <w:rPr>
          <w:sz w:val="24"/>
          <w:szCs w:val="24"/>
        </w:rPr>
        <w:t>.</w:t>
      </w:r>
    </w:p>
    <w:p w:rsidR="00827457" w:rsidRPr="007F26FD" w:rsidRDefault="00827457" w:rsidP="00C421DB">
      <w:pPr>
        <w:ind w:firstLine="709"/>
        <w:jc w:val="both"/>
        <w:rPr>
          <w:sz w:val="24"/>
          <w:szCs w:val="24"/>
        </w:rPr>
      </w:pPr>
      <w:r w:rsidRPr="007F26FD">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27457" w:rsidRPr="007F26FD" w:rsidRDefault="00827457" w:rsidP="00C421DB">
      <w:pPr>
        <w:ind w:firstLine="709"/>
        <w:jc w:val="both"/>
        <w:rPr>
          <w:sz w:val="24"/>
          <w:szCs w:val="24"/>
        </w:rPr>
      </w:pPr>
      <w:r w:rsidRPr="007F26FD">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27457" w:rsidRPr="007F26FD" w:rsidRDefault="00827457" w:rsidP="00C421DB">
      <w:pPr>
        <w:ind w:firstLine="709"/>
        <w:jc w:val="both"/>
        <w:rPr>
          <w:sz w:val="24"/>
          <w:szCs w:val="24"/>
        </w:rPr>
      </w:pPr>
      <w:r w:rsidRPr="007F26FD">
        <w:rPr>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27457" w:rsidRPr="007F26FD" w:rsidRDefault="00827457" w:rsidP="00C421DB">
      <w:pPr>
        <w:ind w:firstLine="709"/>
        <w:jc w:val="both"/>
        <w:rPr>
          <w:sz w:val="24"/>
          <w:szCs w:val="24"/>
        </w:rPr>
      </w:pPr>
      <w:r w:rsidRPr="007F26FD">
        <w:rPr>
          <w:sz w:val="24"/>
          <w:szCs w:val="24"/>
        </w:rPr>
        <w:t>Почва, её состав, значение для живой природы и для хозяйственной жизни человека.</w:t>
      </w:r>
    </w:p>
    <w:p w:rsidR="00827457" w:rsidRPr="007F26FD" w:rsidRDefault="00827457" w:rsidP="00C421DB">
      <w:pPr>
        <w:ind w:firstLine="709"/>
        <w:jc w:val="both"/>
        <w:rPr>
          <w:sz w:val="24"/>
          <w:szCs w:val="24"/>
        </w:rPr>
      </w:pPr>
      <w:r w:rsidRPr="007F26FD">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27457" w:rsidRPr="007F26FD" w:rsidRDefault="00827457" w:rsidP="00C421DB">
      <w:pPr>
        <w:ind w:firstLine="709"/>
        <w:jc w:val="both"/>
        <w:rPr>
          <w:sz w:val="24"/>
          <w:szCs w:val="24"/>
        </w:rPr>
      </w:pPr>
      <w:r w:rsidRPr="007F26FD">
        <w:rPr>
          <w:sz w:val="24"/>
          <w:szCs w:val="24"/>
        </w:rPr>
        <w:t>Грибы: съедобные и ядовитые. Правила сбора грибов.</w:t>
      </w:r>
    </w:p>
    <w:p w:rsidR="00827457" w:rsidRPr="007F26FD" w:rsidRDefault="00827457" w:rsidP="00C421DB">
      <w:pPr>
        <w:ind w:firstLine="709"/>
        <w:jc w:val="both"/>
        <w:rPr>
          <w:sz w:val="24"/>
          <w:szCs w:val="24"/>
        </w:rPr>
      </w:pPr>
      <w:r w:rsidRPr="007F26FD">
        <w:rPr>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w:t>
      </w:r>
      <w:r w:rsidRPr="007F26FD">
        <w:rPr>
          <w:sz w:val="24"/>
          <w:szCs w:val="24"/>
        </w:rPr>
        <w:lastRenderedPageBreak/>
        <w:t>(насекомые,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27457" w:rsidRPr="007F26FD" w:rsidRDefault="00827457" w:rsidP="00C421DB">
      <w:pPr>
        <w:ind w:firstLine="709"/>
        <w:jc w:val="both"/>
        <w:rPr>
          <w:sz w:val="24"/>
          <w:szCs w:val="24"/>
        </w:rPr>
      </w:pPr>
      <w:r w:rsidRPr="007F26FD">
        <w:rPr>
          <w:sz w:val="24"/>
          <w:szCs w:val="24"/>
        </w:rPr>
        <w:t>Лес, луг, водоём — единство живой и неживой природы (солнечный свет, воздух, вода, почва, растения, животные).</w:t>
      </w:r>
    </w:p>
    <w:p w:rsidR="00827457" w:rsidRPr="007F26FD" w:rsidRDefault="00827457" w:rsidP="00C421DB">
      <w:pPr>
        <w:ind w:firstLine="709"/>
        <w:jc w:val="both"/>
        <w:rPr>
          <w:i/>
          <w:iCs/>
          <w:sz w:val="24"/>
          <w:szCs w:val="24"/>
        </w:rPr>
      </w:pPr>
      <w:r w:rsidRPr="007F26FD">
        <w:rPr>
          <w:i/>
          <w:iCs/>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F26FD">
        <w:rPr>
          <w:sz w:val="24"/>
          <w:szCs w:val="24"/>
        </w:rPr>
        <w:t>.</w:t>
      </w:r>
    </w:p>
    <w:p w:rsidR="00827457" w:rsidRPr="007F26FD" w:rsidRDefault="00827457" w:rsidP="00C421DB">
      <w:pPr>
        <w:ind w:firstLine="709"/>
        <w:jc w:val="both"/>
        <w:rPr>
          <w:sz w:val="24"/>
          <w:szCs w:val="24"/>
        </w:rPr>
      </w:pPr>
      <w:r w:rsidRPr="007F26FD">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27457" w:rsidRPr="007F26FD" w:rsidRDefault="00827457" w:rsidP="00C421DB">
      <w:pPr>
        <w:ind w:firstLine="709"/>
        <w:jc w:val="both"/>
        <w:rPr>
          <w:sz w:val="24"/>
          <w:szCs w:val="24"/>
        </w:rPr>
      </w:pPr>
      <w:r w:rsidRPr="007F26FD">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календарь(приметы, поговорки, пословицы), определяющий сезонный труд людей.</w:t>
      </w:r>
    </w:p>
    <w:p w:rsidR="00827457" w:rsidRPr="007F26FD" w:rsidRDefault="00827457" w:rsidP="00C421DB">
      <w:pPr>
        <w:ind w:firstLine="709"/>
        <w:jc w:val="both"/>
        <w:rPr>
          <w:sz w:val="24"/>
          <w:szCs w:val="24"/>
        </w:rPr>
      </w:pPr>
      <w:r w:rsidRPr="007F26FD">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27457" w:rsidRPr="007F26FD" w:rsidRDefault="00827457" w:rsidP="00C421DB">
      <w:pPr>
        <w:ind w:firstLine="709"/>
        <w:jc w:val="both"/>
        <w:rPr>
          <w:sz w:val="24"/>
          <w:szCs w:val="24"/>
        </w:rPr>
      </w:pPr>
      <w:r w:rsidRPr="007F26FD">
        <w:rPr>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27457" w:rsidRPr="007F26FD" w:rsidRDefault="00827457" w:rsidP="00C421DB">
      <w:pPr>
        <w:ind w:firstLine="709"/>
        <w:jc w:val="both"/>
        <w:rPr>
          <w:b/>
          <w:bCs/>
          <w:i/>
          <w:iCs/>
          <w:sz w:val="24"/>
          <w:szCs w:val="24"/>
        </w:rPr>
      </w:pPr>
      <w:r w:rsidRPr="007F26FD">
        <w:rPr>
          <w:b/>
          <w:bCs/>
          <w:i/>
          <w:iCs/>
          <w:sz w:val="24"/>
          <w:szCs w:val="24"/>
        </w:rPr>
        <w:t>Человек и общество</w:t>
      </w:r>
    </w:p>
    <w:p w:rsidR="00827457" w:rsidRPr="007F26FD" w:rsidRDefault="00827457" w:rsidP="00C421DB">
      <w:pPr>
        <w:ind w:firstLine="709"/>
        <w:jc w:val="both"/>
        <w:rPr>
          <w:sz w:val="24"/>
          <w:szCs w:val="24"/>
        </w:rPr>
      </w:pPr>
      <w:r w:rsidRPr="007F26FD">
        <w:rPr>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F26FD">
        <w:rPr>
          <w:i/>
          <w:iCs/>
          <w:sz w:val="24"/>
          <w:szCs w:val="24"/>
        </w:rPr>
        <w:t>Внутренний мир человека: общее представление о человеческихсвойствах и качествах</w:t>
      </w:r>
      <w:r w:rsidRPr="007F26FD">
        <w:rPr>
          <w:sz w:val="24"/>
          <w:szCs w:val="24"/>
        </w:rPr>
        <w:t>.</w:t>
      </w:r>
    </w:p>
    <w:p w:rsidR="00827457" w:rsidRPr="007F26FD" w:rsidRDefault="00827457" w:rsidP="00C421DB">
      <w:pPr>
        <w:ind w:firstLine="709"/>
        <w:jc w:val="both"/>
        <w:rPr>
          <w:sz w:val="24"/>
          <w:szCs w:val="24"/>
        </w:rPr>
      </w:pPr>
      <w:r w:rsidRPr="007F26FD">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F26FD">
        <w:rPr>
          <w:i/>
          <w:iCs/>
          <w:sz w:val="24"/>
          <w:szCs w:val="24"/>
        </w:rPr>
        <w:t>Хозяйство семьи</w:t>
      </w:r>
      <w:r w:rsidRPr="007F26FD">
        <w:rPr>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27457" w:rsidRPr="007F26FD" w:rsidRDefault="00827457" w:rsidP="00C421DB">
      <w:pPr>
        <w:ind w:firstLine="709"/>
        <w:jc w:val="both"/>
        <w:rPr>
          <w:sz w:val="24"/>
          <w:szCs w:val="24"/>
        </w:rPr>
      </w:pPr>
      <w:r w:rsidRPr="007F26FD">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827457" w:rsidRPr="007F26FD" w:rsidRDefault="00827457" w:rsidP="00C421DB">
      <w:pPr>
        <w:ind w:firstLine="709"/>
        <w:jc w:val="both"/>
        <w:rPr>
          <w:sz w:val="24"/>
          <w:szCs w:val="24"/>
        </w:rPr>
      </w:pPr>
      <w:r w:rsidRPr="007F26FD">
        <w:rPr>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w:t>
      </w:r>
      <w:r w:rsidRPr="007F26FD">
        <w:rPr>
          <w:sz w:val="24"/>
          <w:szCs w:val="24"/>
        </w:rPr>
        <w:lastRenderedPageBreak/>
        <w:t>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27457" w:rsidRPr="007F26FD" w:rsidRDefault="00827457" w:rsidP="00C421DB">
      <w:pPr>
        <w:ind w:firstLine="709"/>
        <w:jc w:val="both"/>
        <w:rPr>
          <w:sz w:val="24"/>
          <w:szCs w:val="24"/>
        </w:rPr>
      </w:pPr>
      <w:r w:rsidRPr="007F26FD">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27457" w:rsidRPr="007F26FD" w:rsidRDefault="00827457" w:rsidP="00C421DB">
      <w:pPr>
        <w:ind w:firstLine="709"/>
        <w:jc w:val="both"/>
        <w:rPr>
          <w:sz w:val="24"/>
          <w:szCs w:val="24"/>
        </w:rPr>
      </w:pPr>
      <w:r w:rsidRPr="007F26FD">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7F26FD">
        <w:rPr>
          <w:i/>
          <w:iCs/>
          <w:sz w:val="24"/>
          <w:szCs w:val="24"/>
        </w:rPr>
        <w:t>Средства связи</w:t>
      </w:r>
      <w:r w:rsidRPr="007F26FD">
        <w:rPr>
          <w:sz w:val="24"/>
          <w:szCs w:val="24"/>
        </w:rPr>
        <w:t xml:space="preserve">: </w:t>
      </w:r>
      <w:r w:rsidRPr="007F26FD">
        <w:rPr>
          <w:i/>
          <w:iCs/>
          <w:sz w:val="24"/>
          <w:szCs w:val="24"/>
        </w:rPr>
        <w:t>почта</w:t>
      </w:r>
      <w:r w:rsidRPr="007F26FD">
        <w:rPr>
          <w:sz w:val="24"/>
          <w:szCs w:val="24"/>
        </w:rPr>
        <w:t xml:space="preserve">, </w:t>
      </w:r>
      <w:r w:rsidRPr="007F26FD">
        <w:rPr>
          <w:i/>
          <w:iCs/>
          <w:sz w:val="24"/>
          <w:szCs w:val="24"/>
        </w:rPr>
        <w:t>телеграф</w:t>
      </w:r>
      <w:r w:rsidRPr="007F26FD">
        <w:rPr>
          <w:sz w:val="24"/>
          <w:szCs w:val="24"/>
        </w:rPr>
        <w:t xml:space="preserve">, </w:t>
      </w:r>
      <w:r w:rsidRPr="007F26FD">
        <w:rPr>
          <w:i/>
          <w:iCs/>
          <w:sz w:val="24"/>
          <w:szCs w:val="24"/>
        </w:rPr>
        <w:t>телефон, электронная почта, аудио-и видеочаты, форум.</w:t>
      </w:r>
    </w:p>
    <w:p w:rsidR="00827457" w:rsidRPr="007F26FD" w:rsidRDefault="00827457" w:rsidP="00C421DB">
      <w:pPr>
        <w:ind w:firstLine="709"/>
        <w:jc w:val="both"/>
        <w:rPr>
          <w:i/>
          <w:iCs/>
          <w:sz w:val="24"/>
          <w:szCs w:val="24"/>
        </w:rPr>
      </w:pPr>
      <w:r w:rsidRPr="007F26FD">
        <w:rPr>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27457" w:rsidRPr="007F26FD" w:rsidRDefault="00827457" w:rsidP="00C421DB">
      <w:pPr>
        <w:ind w:firstLine="709"/>
        <w:jc w:val="both"/>
        <w:rPr>
          <w:sz w:val="24"/>
          <w:szCs w:val="24"/>
        </w:rPr>
      </w:pPr>
      <w:r w:rsidRPr="007F26FD">
        <w:rPr>
          <w:sz w:val="24"/>
          <w:szCs w:val="24"/>
        </w:rPr>
        <w:t>Наша Родина — Россия, Российская Федерация. Ценностно-смысловое содержание понятий «Родина», «Отечество»,«Отчизна».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27457" w:rsidRPr="007F26FD" w:rsidRDefault="00827457" w:rsidP="00C421DB">
      <w:pPr>
        <w:ind w:firstLine="709"/>
        <w:jc w:val="both"/>
        <w:rPr>
          <w:sz w:val="24"/>
          <w:szCs w:val="24"/>
        </w:rPr>
      </w:pPr>
      <w:r w:rsidRPr="007F26FD">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27457" w:rsidRPr="007F26FD" w:rsidRDefault="00827457" w:rsidP="00C421DB">
      <w:pPr>
        <w:ind w:firstLine="709"/>
        <w:jc w:val="both"/>
        <w:rPr>
          <w:sz w:val="24"/>
          <w:szCs w:val="24"/>
        </w:rPr>
      </w:pPr>
      <w:r w:rsidRPr="007F26FD">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27457" w:rsidRPr="007F26FD" w:rsidRDefault="00827457" w:rsidP="00C421DB">
      <w:pPr>
        <w:ind w:firstLine="709"/>
        <w:jc w:val="both"/>
        <w:rPr>
          <w:sz w:val="24"/>
          <w:szCs w:val="24"/>
        </w:rPr>
      </w:pPr>
      <w:r w:rsidRPr="007F26FD">
        <w:rPr>
          <w:sz w:val="24"/>
          <w:szCs w:val="24"/>
        </w:rPr>
        <w:t>Россия на карте, государственная граница России.</w:t>
      </w:r>
    </w:p>
    <w:p w:rsidR="00827457" w:rsidRPr="007F26FD" w:rsidRDefault="00827457" w:rsidP="00C421DB">
      <w:pPr>
        <w:ind w:firstLine="709"/>
        <w:jc w:val="both"/>
        <w:rPr>
          <w:sz w:val="24"/>
          <w:szCs w:val="24"/>
        </w:rPr>
      </w:pPr>
      <w:r w:rsidRPr="007F26FD">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27457" w:rsidRPr="007F26FD" w:rsidRDefault="00827457" w:rsidP="00C421DB">
      <w:pPr>
        <w:ind w:firstLine="709"/>
        <w:jc w:val="both"/>
        <w:rPr>
          <w:sz w:val="24"/>
          <w:szCs w:val="24"/>
        </w:rPr>
      </w:pPr>
      <w:r w:rsidRPr="007F26FD">
        <w:rPr>
          <w:sz w:val="24"/>
          <w:szCs w:val="24"/>
        </w:rPr>
        <w:t xml:space="preserve">Города России. Санкт-Петербург: достопримечательности (Зимний дворец, памятник Петру I — Медный всадник, </w:t>
      </w:r>
      <w:r w:rsidRPr="007F26FD">
        <w:rPr>
          <w:i/>
          <w:iCs/>
          <w:sz w:val="24"/>
          <w:szCs w:val="24"/>
        </w:rPr>
        <w:t xml:space="preserve">разводные мосты через Неву </w:t>
      </w:r>
      <w:r w:rsidRPr="007F26FD">
        <w:rPr>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27457" w:rsidRPr="007F26FD" w:rsidRDefault="00827457" w:rsidP="00C421DB">
      <w:pPr>
        <w:ind w:firstLine="709"/>
        <w:jc w:val="both"/>
        <w:rPr>
          <w:sz w:val="24"/>
          <w:szCs w:val="24"/>
        </w:rPr>
      </w:pPr>
      <w:r w:rsidRPr="007F26FD">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27457" w:rsidRPr="007F26FD" w:rsidRDefault="00827457" w:rsidP="00C421DB">
      <w:pPr>
        <w:ind w:firstLine="709"/>
        <w:jc w:val="both"/>
        <w:rPr>
          <w:sz w:val="24"/>
          <w:szCs w:val="24"/>
        </w:rPr>
      </w:pPr>
      <w:r w:rsidRPr="007F26FD">
        <w:rPr>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827457" w:rsidRPr="007F26FD" w:rsidRDefault="00827457" w:rsidP="00C421DB">
      <w:pPr>
        <w:ind w:firstLine="709"/>
        <w:jc w:val="both"/>
        <w:rPr>
          <w:sz w:val="24"/>
          <w:szCs w:val="24"/>
        </w:rPr>
      </w:pPr>
      <w:r w:rsidRPr="007F26FD">
        <w:rPr>
          <w:sz w:val="24"/>
          <w:szCs w:val="24"/>
        </w:rPr>
        <w:t xml:space="preserve">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w:t>
      </w:r>
      <w:r w:rsidRPr="007F26FD">
        <w:rPr>
          <w:sz w:val="24"/>
          <w:szCs w:val="24"/>
        </w:rPr>
        <w:lastRenderedPageBreak/>
        <w:t>национальных ценностей. Охрана памятников истории и культуры.</w:t>
      </w:r>
    </w:p>
    <w:p w:rsidR="00827457" w:rsidRPr="007F26FD" w:rsidRDefault="00827457" w:rsidP="00C421DB">
      <w:pPr>
        <w:ind w:firstLine="709"/>
        <w:jc w:val="both"/>
        <w:rPr>
          <w:sz w:val="24"/>
          <w:szCs w:val="24"/>
        </w:rPr>
      </w:pPr>
      <w:r w:rsidRPr="007F26FD">
        <w:rPr>
          <w:sz w:val="24"/>
          <w:szCs w:val="24"/>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27457" w:rsidRPr="007F26FD" w:rsidRDefault="00827457" w:rsidP="00C421DB">
      <w:pPr>
        <w:ind w:firstLine="709"/>
        <w:jc w:val="both"/>
        <w:rPr>
          <w:sz w:val="24"/>
          <w:szCs w:val="24"/>
        </w:rPr>
      </w:pPr>
      <w:r w:rsidRPr="007F26FD">
        <w:rPr>
          <w:sz w:val="24"/>
          <w:szCs w:val="24"/>
        </w:rPr>
        <w:t xml:space="preserve">Страны и народы мира. Общее представление о многообразии стран, народов, религий на Земле. </w:t>
      </w:r>
      <w:r w:rsidRPr="007F26FD">
        <w:rPr>
          <w:i/>
          <w:iCs/>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F26FD">
        <w:rPr>
          <w:sz w:val="24"/>
          <w:szCs w:val="24"/>
        </w:rPr>
        <w:t>.</w:t>
      </w:r>
    </w:p>
    <w:p w:rsidR="00827457" w:rsidRPr="007F26FD" w:rsidRDefault="00827457" w:rsidP="00C421DB">
      <w:pPr>
        <w:ind w:firstLine="709"/>
        <w:jc w:val="both"/>
        <w:rPr>
          <w:b/>
          <w:bCs/>
          <w:i/>
          <w:iCs/>
          <w:sz w:val="24"/>
          <w:szCs w:val="24"/>
        </w:rPr>
      </w:pPr>
      <w:r w:rsidRPr="007F26FD">
        <w:rPr>
          <w:b/>
          <w:bCs/>
          <w:i/>
          <w:iCs/>
          <w:sz w:val="24"/>
          <w:szCs w:val="24"/>
        </w:rPr>
        <w:t>Правила безопасной жизни</w:t>
      </w:r>
    </w:p>
    <w:p w:rsidR="00827457" w:rsidRPr="007F26FD" w:rsidRDefault="00827457" w:rsidP="00C421DB">
      <w:pPr>
        <w:ind w:firstLine="709"/>
        <w:jc w:val="both"/>
        <w:rPr>
          <w:sz w:val="24"/>
          <w:szCs w:val="24"/>
        </w:rPr>
      </w:pPr>
      <w:r w:rsidRPr="007F26FD">
        <w:rPr>
          <w:sz w:val="24"/>
          <w:szCs w:val="24"/>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7F26FD">
        <w:rPr>
          <w:i/>
          <w:iCs/>
          <w:sz w:val="24"/>
          <w:szCs w:val="24"/>
        </w:rPr>
        <w:t>ушиб</w:t>
      </w:r>
      <w:r w:rsidRPr="007F26FD">
        <w:rPr>
          <w:sz w:val="24"/>
          <w:szCs w:val="24"/>
        </w:rPr>
        <w:t xml:space="preserve">, </w:t>
      </w:r>
      <w:r w:rsidRPr="007F26FD">
        <w:rPr>
          <w:i/>
          <w:iCs/>
          <w:sz w:val="24"/>
          <w:szCs w:val="24"/>
        </w:rPr>
        <w:t>порез</w:t>
      </w:r>
      <w:r w:rsidRPr="007F26FD">
        <w:rPr>
          <w:sz w:val="24"/>
          <w:szCs w:val="24"/>
        </w:rPr>
        <w:t xml:space="preserve">, </w:t>
      </w:r>
      <w:r w:rsidRPr="007F26FD">
        <w:rPr>
          <w:i/>
          <w:iCs/>
          <w:sz w:val="24"/>
          <w:szCs w:val="24"/>
        </w:rPr>
        <w:t>ожог</w:t>
      </w:r>
      <w:r w:rsidRPr="007F26FD">
        <w:rPr>
          <w:sz w:val="24"/>
          <w:szCs w:val="24"/>
        </w:rPr>
        <w:t xml:space="preserve">), </w:t>
      </w:r>
      <w:r w:rsidRPr="007F26FD">
        <w:rPr>
          <w:i/>
          <w:iCs/>
          <w:sz w:val="24"/>
          <w:szCs w:val="24"/>
        </w:rPr>
        <w:t>обмораживании</w:t>
      </w:r>
      <w:r w:rsidRPr="007F26FD">
        <w:rPr>
          <w:sz w:val="24"/>
          <w:szCs w:val="24"/>
        </w:rPr>
        <w:t xml:space="preserve">, </w:t>
      </w:r>
      <w:r w:rsidRPr="007F26FD">
        <w:rPr>
          <w:i/>
          <w:iCs/>
          <w:sz w:val="24"/>
          <w:szCs w:val="24"/>
        </w:rPr>
        <w:t>перегреве</w:t>
      </w:r>
      <w:r w:rsidRPr="007F26FD">
        <w:rPr>
          <w:sz w:val="24"/>
          <w:szCs w:val="24"/>
        </w:rPr>
        <w:t>.</w:t>
      </w:r>
    </w:p>
    <w:p w:rsidR="00827457" w:rsidRPr="007F26FD" w:rsidRDefault="00827457" w:rsidP="00C421DB">
      <w:pPr>
        <w:ind w:firstLine="709"/>
        <w:jc w:val="both"/>
        <w:rPr>
          <w:sz w:val="24"/>
          <w:szCs w:val="24"/>
        </w:rPr>
      </w:pPr>
      <w:r w:rsidRPr="007F26FD">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27457" w:rsidRPr="007F26FD" w:rsidRDefault="00827457" w:rsidP="00C421DB">
      <w:pPr>
        <w:ind w:firstLine="709"/>
        <w:jc w:val="both"/>
        <w:rPr>
          <w:sz w:val="24"/>
          <w:szCs w:val="24"/>
        </w:rPr>
      </w:pPr>
      <w:r w:rsidRPr="007F26FD">
        <w:rPr>
          <w:sz w:val="24"/>
          <w:szCs w:val="24"/>
        </w:rPr>
        <w:t>Правила безопасного поведения в природе.</w:t>
      </w:r>
    </w:p>
    <w:p w:rsidR="00827457" w:rsidRPr="007F26FD" w:rsidRDefault="00827457" w:rsidP="00C421DB">
      <w:pPr>
        <w:ind w:firstLine="709"/>
        <w:jc w:val="both"/>
        <w:rPr>
          <w:sz w:val="24"/>
          <w:szCs w:val="24"/>
        </w:rPr>
      </w:pPr>
      <w:r w:rsidRPr="007F26FD">
        <w:rPr>
          <w:sz w:val="24"/>
          <w:szCs w:val="24"/>
        </w:rPr>
        <w:t>Забота о здоровье и безопасности окружающих людей — нравственный долг каждого человека.</w:t>
      </w:r>
    </w:p>
    <w:p w:rsidR="00827457" w:rsidRPr="007F26FD" w:rsidRDefault="00827457" w:rsidP="00C421DB">
      <w:pPr>
        <w:ind w:firstLine="709"/>
        <w:jc w:val="both"/>
        <w:rPr>
          <w:b/>
          <w:i/>
          <w:iCs/>
          <w:sz w:val="24"/>
          <w:szCs w:val="24"/>
        </w:rPr>
      </w:pPr>
      <w:r w:rsidRPr="007F26FD">
        <w:rPr>
          <w:b/>
          <w:i/>
          <w:iCs/>
          <w:sz w:val="24"/>
          <w:szCs w:val="24"/>
        </w:rPr>
        <w:t xml:space="preserve"> Основы духовно-нравственной культуры народов России</w:t>
      </w:r>
    </w:p>
    <w:p w:rsidR="00827457" w:rsidRPr="007F26FD" w:rsidRDefault="00827457" w:rsidP="00C421DB">
      <w:pPr>
        <w:ind w:firstLine="709"/>
        <w:jc w:val="both"/>
        <w:rPr>
          <w:sz w:val="24"/>
          <w:szCs w:val="24"/>
        </w:rPr>
      </w:pPr>
      <w:r w:rsidRPr="007F26FD">
        <w:rPr>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827457" w:rsidRPr="007F26FD" w:rsidRDefault="00827457" w:rsidP="00C421DB">
      <w:pPr>
        <w:ind w:firstLine="709"/>
        <w:jc w:val="both"/>
        <w:rPr>
          <w:sz w:val="24"/>
          <w:szCs w:val="24"/>
        </w:rPr>
      </w:pPr>
      <w:r w:rsidRPr="007F26FD">
        <w:rPr>
          <w:sz w:val="24"/>
          <w:szCs w:val="24"/>
        </w:rPr>
        <w:t>Обучающиеся по своему желанию и с согласия родителей (законных представителей) выбирают для изучения один из модулей.</w:t>
      </w:r>
    </w:p>
    <w:p w:rsidR="00827457" w:rsidRPr="007F26FD" w:rsidRDefault="00827457" w:rsidP="00C421DB">
      <w:pPr>
        <w:ind w:firstLine="709"/>
        <w:jc w:val="both"/>
        <w:rPr>
          <w:b/>
          <w:i/>
          <w:iCs/>
          <w:sz w:val="24"/>
          <w:szCs w:val="24"/>
        </w:rPr>
      </w:pPr>
    </w:p>
    <w:p w:rsidR="004C2892" w:rsidRPr="00922F88" w:rsidRDefault="00922F88" w:rsidP="00922F88">
      <w:pPr>
        <w:ind w:firstLine="709"/>
        <w:jc w:val="center"/>
        <w:rPr>
          <w:b/>
          <w:iCs/>
          <w:sz w:val="24"/>
          <w:szCs w:val="24"/>
        </w:rPr>
      </w:pPr>
      <w:r>
        <w:rPr>
          <w:b/>
          <w:sz w:val="24"/>
          <w:szCs w:val="24"/>
        </w:rPr>
        <w:t xml:space="preserve">2.2.7. </w:t>
      </w:r>
      <w:r w:rsidR="004C2892" w:rsidRPr="00922F88">
        <w:rPr>
          <w:b/>
          <w:sz w:val="24"/>
          <w:szCs w:val="24"/>
        </w:rPr>
        <w:t>Основы духовно-нравственной культуры народов России</w:t>
      </w:r>
    </w:p>
    <w:p w:rsidR="004C2892" w:rsidRPr="004C2892" w:rsidRDefault="004C2892" w:rsidP="004C2892">
      <w:pPr>
        <w:pStyle w:val="ad"/>
        <w:spacing w:after="0"/>
        <w:ind w:firstLine="709"/>
      </w:pPr>
      <w:r w:rsidRPr="004C2892">
        <w:t>Россия — наша Родина.</w:t>
      </w:r>
    </w:p>
    <w:p w:rsidR="004C2892" w:rsidRPr="004C2892" w:rsidRDefault="004C2892" w:rsidP="004C2892">
      <w:pPr>
        <w:pStyle w:val="ad"/>
        <w:spacing w:after="0"/>
        <w:ind w:firstLine="709"/>
      </w:pPr>
      <w:r w:rsidRPr="004C2892">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4C2892" w:rsidRPr="004C2892" w:rsidRDefault="004C2892" w:rsidP="004C2892">
      <w:pPr>
        <w:pStyle w:val="ad"/>
        <w:spacing w:after="0"/>
        <w:ind w:firstLine="709"/>
      </w:pPr>
      <w:r w:rsidRPr="004C2892">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4C2892" w:rsidRPr="004C2892" w:rsidRDefault="004C2892" w:rsidP="004C2892">
      <w:pPr>
        <w:ind w:firstLine="709"/>
        <w:jc w:val="both"/>
        <w:rPr>
          <w:b/>
          <w:i/>
          <w:iCs/>
          <w:sz w:val="24"/>
          <w:szCs w:val="24"/>
        </w:rPr>
      </w:pPr>
      <w:r w:rsidRPr="004C2892">
        <w:rPr>
          <w:sz w:val="24"/>
          <w:szCs w:val="24"/>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4C2892" w:rsidRDefault="004C2892" w:rsidP="00C421DB">
      <w:pPr>
        <w:ind w:firstLine="709"/>
        <w:jc w:val="both"/>
        <w:rPr>
          <w:b/>
          <w:i/>
          <w:iCs/>
          <w:sz w:val="24"/>
          <w:szCs w:val="24"/>
        </w:rPr>
      </w:pPr>
    </w:p>
    <w:p w:rsidR="001427D2" w:rsidRDefault="001427D2" w:rsidP="00C421DB">
      <w:pPr>
        <w:ind w:firstLine="709"/>
        <w:jc w:val="both"/>
        <w:rPr>
          <w:b/>
          <w:i/>
          <w:iCs/>
          <w:sz w:val="24"/>
          <w:szCs w:val="24"/>
        </w:rPr>
      </w:pPr>
    </w:p>
    <w:p w:rsidR="001427D2" w:rsidRDefault="001427D2" w:rsidP="00C421DB">
      <w:pPr>
        <w:ind w:firstLine="709"/>
        <w:jc w:val="both"/>
        <w:rPr>
          <w:b/>
          <w:i/>
          <w:iCs/>
          <w:sz w:val="24"/>
          <w:szCs w:val="24"/>
        </w:rPr>
      </w:pPr>
    </w:p>
    <w:p w:rsidR="001427D2" w:rsidRDefault="001427D2" w:rsidP="00C421DB">
      <w:pPr>
        <w:ind w:firstLine="709"/>
        <w:jc w:val="both"/>
        <w:rPr>
          <w:b/>
          <w:i/>
          <w:iCs/>
          <w:sz w:val="24"/>
          <w:szCs w:val="24"/>
        </w:rPr>
      </w:pPr>
    </w:p>
    <w:p w:rsidR="00827457" w:rsidRPr="00AF13BF" w:rsidRDefault="00922F88" w:rsidP="00AF13BF">
      <w:pPr>
        <w:widowControl/>
        <w:suppressAutoHyphens w:val="0"/>
        <w:autoSpaceDE/>
        <w:jc w:val="center"/>
        <w:rPr>
          <w:b/>
          <w:bCs/>
          <w:i/>
          <w:sz w:val="24"/>
          <w:szCs w:val="24"/>
        </w:rPr>
      </w:pPr>
      <w:r>
        <w:rPr>
          <w:b/>
          <w:bCs/>
          <w:sz w:val="24"/>
          <w:szCs w:val="24"/>
        </w:rPr>
        <w:t xml:space="preserve">2.2.8. </w:t>
      </w:r>
      <w:r w:rsidR="00827457" w:rsidRPr="00922F88">
        <w:rPr>
          <w:b/>
          <w:bCs/>
          <w:sz w:val="24"/>
          <w:szCs w:val="24"/>
        </w:rPr>
        <w:t>Изобразительное искусство</w:t>
      </w:r>
    </w:p>
    <w:p w:rsidR="00827457" w:rsidRPr="007F26FD" w:rsidRDefault="00827457" w:rsidP="00C421DB">
      <w:pPr>
        <w:ind w:firstLine="709"/>
        <w:jc w:val="both"/>
        <w:rPr>
          <w:b/>
          <w:bCs/>
          <w:i/>
          <w:iCs/>
          <w:sz w:val="24"/>
          <w:szCs w:val="24"/>
        </w:rPr>
      </w:pPr>
      <w:r w:rsidRPr="007F26FD">
        <w:rPr>
          <w:b/>
          <w:bCs/>
          <w:i/>
          <w:iCs/>
          <w:sz w:val="24"/>
          <w:szCs w:val="24"/>
        </w:rPr>
        <w:t>Виды художественной деятельности</w:t>
      </w:r>
    </w:p>
    <w:p w:rsidR="00827457" w:rsidRPr="007F26FD" w:rsidRDefault="00827457" w:rsidP="00C421DB">
      <w:pPr>
        <w:ind w:firstLine="709"/>
        <w:jc w:val="both"/>
        <w:rPr>
          <w:sz w:val="24"/>
          <w:szCs w:val="24"/>
        </w:rPr>
      </w:pPr>
      <w:r w:rsidRPr="007F26FD">
        <w:rPr>
          <w:b/>
          <w:bCs/>
          <w:sz w:val="24"/>
          <w:szCs w:val="24"/>
        </w:rPr>
        <w:t xml:space="preserve">Восприятие произведений искусства. </w:t>
      </w:r>
      <w:r w:rsidRPr="007F26FD">
        <w:rPr>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27457" w:rsidRPr="007F26FD" w:rsidRDefault="00827457" w:rsidP="00C421DB">
      <w:pPr>
        <w:ind w:firstLine="709"/>
        <w:jc w:val="both"/>
        <w:rPr>
          <w:sz w:val="24"/>
          <w:szCs w:val="24"/>
        </w:rPr>
      </w:pPr>
      <w:r w:rsidRPr="007F26FD">
        <w:rPr>
          <w:b/>
          <w:bCs/>
          <w:sz w:val="24"/>
          <w:szCs w:val="24"/>
        </w:rPr>
        <w:t xml:space="preserve">Рисунок. </w:t>
      </w:r>
      <w:r w:rsidRPr="007F26FD">
        <w:rPr>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27457" w:rsidRPr="007F26FD" w:rsidRDefault="00827457" w:rsidP="00C421DB">
      <w:pPr>
        <w:ind w:firstLine="709"/>
        <w:jc w:val="both"/>
        <w:rPr>
          <w:sz w:val="24"/>
          <w:szCs w:val="24"/>
        </w:rPr>
      </w:pPr>
      <w:r w:rsidRPr="007F26FD">
        <w:rPr>
          <w:b/>
          <w:bCs/>
          <w:sz w:val="24"/>
          <w:szCs w:val="24"/>
        </w:rPr>
        <w:t xml:space="preserve">Живопись. </w:t>
      </w:r>
      <w:r w:rsidRPr="007F26FD">
        <w:rPr>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27457" w:rsidRPr="007F26FD" w:rsidRDefault="00827457" w:rsidP="00C421DB">
      <w:pPr>
        <w:ind w:firstLine="709"/>
        <w:jc w:val="both"/>
        <w:rPr>
          <w:sz w:val="24"/>
          <w:szCs w:val="24"/>
        </w:rPr>
      </w:pPr>
      <w:r w:rsidRPr="007F26FD">
        <w:rPr>
          <w:b/>
          <w:bCs/>
          <w:sz w:val="24"/>
          <w:szCs w:val="24"/>
        </w:rPr>
        <w:t xml:space="preserve">Скульптура. </w:t>
      </w:r>
      <w:r w:rsidRPr="007F26FD">
        <w:rPr>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27457" w:rsidRPr="007F26FD" w:rsidRDefault="00827457" w:rsidP="00C421DB">
      <w:pPr>
        <w:ind w:firstLine="709"/>
        <w:jc w:val="both"/>
        <w:rPr>
          <w:sz w:val="24"/>
          <w:szCs w:val="24"/>
        </w:rPr>
      </w:pPr>
      <w:r w:rsidRPr="007F26FD">
        <w:rPr>
          <w:b/>
          <w:bCs/>
          <w:sz w:val="24"/>
          <w:szCs w:val="24"/>
        </w:rPr>
        <w:t xml:space="preserve">Художественное конструирование и дизайн. </w:t>
      </w:r>
      <w:r w:rsidRPr="007F26FD">
        <w:rPr>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27457" w:rsidRPr="007F26FD" w:rsidRDefault="00827457" w:rsidP="00C421DB">
      <w:pPr>
        <w:ind w:firstLine="709"/>
        <w:jc w:val="both"/>
        <w:rPr>
          <w:sz w:val="24"/>
          <w:szCs w:val="24"/>
        </w:rPr>
      </w:pPr>
      <w:r w:rsidRPr="007F26FD">
        <w:rPr>
          <w:b/>
          <w:bCs/>
          <w:sz w:val="24"/>
          <w:szCs w:val="24"/>
        </w:rPr>
        <w:t xml:space="preserve">Декоративно-прикладное искусство. </w:t>
      </w:r>
      <w:r w:rsidRPr="007F26FD">
        <w:rPr>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27457" w:rsidRPr="007F26FD" w:rsidRDefault="00827457" w:rsidP="00C421DB">
      <w:pPr>
        <w:ind w:firstLine="709"/>
        <w:jc w:val="both"/>
        <w:rPr>
          <w:b/>
          <w:bCs/>
          <w:i/>
          <w:iCs/>
          <w:sz w:val="24"/>
          <w:szCs w:val="24"/>
        </w:rPr>
      </w:pPr>
      <w:r w:rsidRPr="007F26FD">
        <w:rPr>
          <w:b/>
          <w:bCs/>
          <w:i/>
          <w:iCs/>
          <w:sz w:val="24"/>
          <w:szCs w:val="24"/>
        </w:rPr>
        <w:t>Азбука искусства</w:t>
      </w:r>
    </w:p>
    <w:p w:rsidR="00827457" w:rsidRPr="007F26FD" w:rsidRDefault="00827457" w:rsidP="00C421DB">
      <w:pPr>
        <w:ind w:firstLine="709"/>
        <w:jc w:val="both"/>
        <w:rPr>
          <w:b/>
          <w:bCs/>
          <w:i/>
          <w:iCs/>
          <w:sz w:val="24"/>
          <w:szCs w:val="24"/>
        </w:rPr>
      </w:pPr>
      <w:r w:rsidRPr="007F26FD">
        <w:rPr>
          <w:b/>
          <w:bCs/>
          <w:i/>
          <w:iCs/>
          <w:sz w:val="24"/>
          <w:szCs w:val="24"/>
        </w:rPr>
        <w:t>(обучение основам художественной грамоты).</w:t>
      </w:r>
    </w:p>
    <w:p w:rsidR="00827457" w:rsidRPr="007F26FD" w:rsidRDefault="00827457" w:rsidP="00C421DB">
      <w:pPr>
        <w:ind w:firstLine="709"/>
        <w:jc w:val="both"/>
        <w:rPr>
          <w:b/>
          <w:bCs/>
          <w:i/>
          <w:iCs/>
          <w:sz w:val="24"/>
          <w:szCs w:val="24"/>
        </w:rPr>
      </w:pPr>
      <w:r w:rsidRPr="007F26FD">
        <w:rPr>
          <w:b/>
          <w:bCs/>
          <w:i/>
          <w:iCs/>
          <w:sz w:val="24"/>
          <w:szCs w:val="24"/>
        </w:rPr>
        <w:t>Как говорит искусство?</w:t>
      </w:r>
    </w:p>
    <w:p w:rsidR="00827457" w:rsidRPr="007F26FD" w:rsidRDefault="00827457" w:rsidP="00C421DB">
      <w:pPr>
        <w:ind w:firstLine="709"/>
        <w:jc w:val="both"/>
        <w:rPr>
          <w:sz w:val="24"/>
          <w:szCs w:val="24"/>
        </w:rPr>
      </w:pPr>
      <w:r w:rsidRPr="007F26FD">
        <w:rPr>
          <w:b/>
          <w:bCs/>
          <w:sz w:val="24"/>
          <w:szCs w:val="24"/>
        </w:rPr>
        <w:t xml:space="preserve">Композиция. </w:t>
      </w:r>
      <w:r w:rsidRPr="007F26FD">
        <w:rPr>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w:t>
      </w:r>
      <w:r w:rsidRPr="007F26FD">
        <w:rPr>
          <w:sz w:val="24"/>
          <w:szCs w:val="24"/>
        </w:rPr>
        <w:lastRenderedPageBreak/>
        <w:t>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27457" w:rsidRPr="007F26FD" w:rsidRDefault="00827457" w:rsidP="00C421DB">
      <w:pPr>
        <w:ind w:firstLine="709"/>
        <w:jc w:val="both"/>
        <w:rPr>
          <w:sz w:val="24"/>
          <w:szCs w:val="24"/>
        </w:rPr>
      </w:pPr>
      <w:r w:rsidRPr="007F26FD">
        <w:rPr>
          <w:b/>
          <w:bCs/>
          <w:sz w:val="24"/>
          <w:szCs w:val="24"/>
        </w:rPr>
        <w:t xml:space="preserve">Цвет. </w:t>
      </w:r>
      <w:r w:rsidRPr="007F26FD">
        <w:rPr>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27457" w:rsidRPr="007F26FD" w:rsidRDefault="00827457" w:rsidP="00C421DB">
      <w:pPr>
        <w:ind w:firstLine="709"/>
        <w:jc w:val="both"/>
        <w:rPr>
          <w:sz w:val="24"/>
          <w:szCs w:val="24"/>
        </w:rPr>
      </w:pPr>
      <w:r w:rsidRPr="007F26FD">
        <w:rPr>
          <w:b/>
          <w:bCs/>
          <w:sz w:val="24"/>
          <w:szCs w:val="24"/>
        </w:rPr>
        <w:t xml:space="preserve">Линия. </w:t>
      </w:r>
      <w:r w:rsidRPr="007F26FD">
        <w:rPr>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27457" w:rsidRPr="007F26FD" w:rsidRDefault="00827457" w:rsidP="00C421DB">
      <w:pPr>
        <w:ind w:firstLine="709"/>
        <w:jc w:val="both"/>
        <w:rPr>
          <w:sz w:val="24"/>
          <w:szCs w:val="24"/>
        </w:rPr>
      </w:pPr>
      <w:r w:rsidRPr="007F26FD">
        <w:rPr>
          <w:b/>
          <w:bCs/>
          <w:sz w:val="24"/>
          <w:szCs w:val="24"/>
        </w:rPr>
        <w:t xml:space="preserve">Форма. </w:t>
      </w:r>
      <w:r w:rsidRPr="007F26FD">
        <w:rPr>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27457" w:rsidRPr="007F26FD" w:rsidRDefault="00827457" w:rsidP="00C421DB">
      <w:pPr>
        <w:ind w:firstLine="709"/>
        <w:jc w:val="both"/>
        <w:rPr>
          <w:sz w:val="24"/>
          <w:szCs w:val="24"/>
        </w:rPr>
      </w:pPr>
      <w:r w:rsidRPr="007F26FD">
        <w:rPr>
          <w:b/>
          <w:bCs/>
          <w:sz w:val="24"/>
          <w:szCs w:val="24"/>
        </w:rPr>
        <w:t xml:space="preserve">Объём. </w:t>
      </w:r>
      <w:r w:rsidRPr="007F26FD">
        <w:rPr>
          <w:sz w:val="24"/>
          <w:szCs w:val="24"/>
        </w:rPr>
        <w:t>Объём в пространстве и объём на плоскости. Способы передачи объёма. Выразительность объёмных композиций.</w:t>
      </w:r>
    </w:p>
    <w:p w:rsidR="00827457" w:rsidRPr="007F26FD" w:rsidRDefault="00827457" w:rsidP="00C421DB">
      <w:pPr>
        <w:ind w:firstLine="709"/>
        <w:jc w:val="both"/>
        <w:rPr>
          <w:sz w:val="24"/>
          <w:szCs w:val="24"/>
        </w:rPr>
      </w:pPr>
      <w:r w:rsidRPr="007F26FD">
        <w:rPr>
          <w:b/>
          <w:bCs/>
          <w:sz w:val="24"/>
          <w:szCs w:val="24"/>
        </w:rPr>
        <w:t xml:space="preserve">Ритм. </w:t>
      </w:r>
      <w:r w:rsidRPr="007F26FD">
        <w:rPr>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27457" w:rsidRPr="007F26FD" w:rsidRDefault="00827457" w:rsidP="00C421DB">
      <w:pPr>
        <w:ind w:firstLine="709"/>
        <w:jc w:val="both"/>
        <w:rPr>
          <w:b/>
          <w:bCs/>
          <w:i/>
          <w:iCs/>
          <w:sz w:val="24"/>
          <w:szCs w:val="24"/>
        </w:rPr>
      </w:pPr>
      <w:r w:rsidRPr="007F26FD">
        <w:rPr>
          <w:b/>
          <w:bCs/>
          <w:i/>
          <w:iCs/>
          <w:sz w:val="24"/>
          <w:szCs w:val="24"/>
        </w:rPr>
        <w:t>Значимые темы искусства.</w:t>
      </w:r>
    </w:p>
    <w:p w:rsidR="00827457" w:rsidRPr="007F26FD" w:rsidRDefault="00827457" w:rsidP="00C421DB">
      <w:pPr>
        <w:ind w:firstLine="709"/>
        <w:jc w:val="both"/>
        <w:rPr>
          <w:b/>
          <w:bCs/>
          <w:i/>
          <w:iCs/>
          <w:sz w:val="24"/>
          <w:szCs w:val="24"/>
        </w:rPr>
      </w:pPr>
      <w:r w:rsidRPr="007F26FD">
        <w:rPr>
          <w:b/>
          <w:bCs/>
          <w:i/>
          <w:iCs/>
          <w:sz w:val="24"/>
          <w:szCs w:val="24"/>
        </w:rPr>
        <w:t>О чём говорит искусство?</w:t>
      </w:r>
    </w:p>
    <w:p w:rsidR="00827457" w:rsidRPr="007F26FD" w:rsidRDefault="00827457" w:rsidP="00C421DB">
      <w:pPr>
        <w:ind w:firstLine="709"/>
        <w:jc w:val="both"/>
        <w:rPr>
          <w:sz w:val="24"/>
          <w:szCs w:val="24"/>
        </w:rPr>
      </w:pPr>
      <w:r w:rsidRPr="007F26FD">
        <w:rPr>
          <w:b/>
          <w:bCs/>
          <w:sz w:val="24"/>
          <w:szCs w:val="24"/>
        </w:rPr>
        <w:t xml:space="preserve">Земля — наш общий дом. </w:t>
      </w:r>
      <w:r w:rsidRPr="007F26FD">
        <w:rPr>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827457" w:rsidRPr="007F26FD" w:rsidRDefault="00827457" w:rsidP="00C421DB">
      <w:pPr>
        <w:ind w:firstLine="709"/>
        <w:jc w:val="both"/>
        <w:rPr>
          <w:sz w:val="24"/>
          <w:szCs w:val="24"/>
        </w:rPr>
      </w:pPr>
      <w:r w:rsidRPr="007F26FD">
        <w:rPr>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27457" w:rsidRPr="007F26FD" w:rsidRDefault="00827457" w:rsidP="00C421DB">
      <w:pPr>
        <w:ind w:firstLine="709"/>
        <w:jc w:val="both"/>
        <w:rPr>
          <w:sz w:val="24"/>
          <w:szCs w:val="24"/>
        </w:rPr>
      </w:pPr>
      <w:r w:rsidRPr="007F26FD">
        <w:rPr>
          <w:b/>
          <w:bCs/>
          <w:sz w:val="24"/>
          <w:szCs w:val="24"/>
        </w:rPr>
        <w:t xml:space="preserve">Родина моя — Россия. </w:t>
      </w:r>
      <w:r w:rsidRPr="007F26FD">
        <w:rPr>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27457" w:rsidRPr="007F26FD" w:rsidRDefault="00827457" w:rsidP="00C421DB">
      <w:pPr>
        <w:ind w:firstLine="709"/>
        <w:jc w:val="both"/>
        <w:rPr>
          <w:sz w:val="24"/>
          <w:szCs w:val="24"/>
        </w:rPr>
      </w:pPr>
      <w:r w:rsidRPr="007F26FD">
        <w:rPr>
          <w:b/>
          <w:bCs/>
          <w:sz w:val="24"/>
          <w:szCs w:val="24"/>
        </w:rPr>
        <w:t xml:space="preserve">Человек и человеческие взаимоотношения. </w:t>
      </w:r>
      <w:r w:rsidRPr="007F26FD">
        <w:rPr>
          <w:sz w:val="24"/>
          <w:szCs w:val="24"/>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w:t>
      </w:r>
      <w:r w:rsidRPr="007F26FD">
        <w:rPr>
          <w:sz w:val="24"/>
          <w:szCs w:val="24"/>
        </w:rPr>
        <w:lastRenderedPageBreak/>
        <w:t>презрение.</w:t>
      </w:r>
    </w:p>
    <w:p w:rsidR="00827457" w:rsidRPr="007F26FD" w:rsidRDefault="00827457" w:rsidP="00C421DB">
      <w:pPr>
        <w:ind w:firstLine="709"/>
        <w:jc w:val="both"/>
        <w:rPr>
          <w:sz w:val="24"/>
          <w:szCs w:val="24"/>
        </w:rPr>
      </w:pPr>
      <w:r w:rsidRPr="007F26FD">
        <w:rPr>
          <w:b/>
          <w:bCs/>
          <w:sz w:val="24"/>
          <w:szCs w:val="24"/>
        </w:rPr>
        <w:t xml:space="preserve">Искусство дарит людям красоту. </w:t>
      </w:r>
      <w:r w:rsidRPr="007F26FD">
        <w:rPr>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27457" w:rsidRPr="007F26FD" w:rsidRDefault="00827457" w:rsidP="00C421DB">
      <w:pPr>
        <w:ind w:firstLine="709"/>
        <w:jc w:val="both"/>
        <w:rPr>
          <w:b/>
          <w:bCs/>
          <w:i/>
          <w:iCs/>
          <w:sz w:val="24"/>
          <w:szCs w:val="24"/>
        </w:rPr>
      </w:pPr>
      <w:r w:rsidRPr="007F26FD">
        <w:rPr>
          <w:b/>
          <w:bCs/>
          <w:i/>
          <w:iCs/>
          <w:sz w:val="24"/>
          <w:szCs w:val="24"/>
        </w:rPr>
        <w:t>Опыт художественно-творческой деятельности</w:t>
      </w:r>
    </w:p>
    <w:p w:rsidR="00827457" w:rsidRPr="007F26FD" w:rsidRDefault="00827457" w:rsidP="00C421DB">
      <w:pPr>
        <w:ind w:firstLine="709"/>
        <w:jc w:val="both"/>
        <w:rPr>
          <w:sz w:val="24"/>
          <w:szCs w:val="24"/>
        </w:rPr>
      </w:pPr>
      <w:r w:rsidRPr="007F26FD">
        <w:rPr>
          <w:sz w:val="24"/>
          <w:szCs w:val="24"/>
        </w:rPr>
        <w:t>Участие в различных видах изобразительной, декоративно-прикладной и художественно-конструкторской деятельности.</w:t>
      </w:r>
    </w:p>
    <w:p w:rsidR="00827457" w:rsidRPr="007F26FD" w:rsidRDefault="00827457" w:rsidP="00C421DB">
      <w:pPr>
        <w:ind w:firstLine="709"/>
        <w:jc w:val="both"/>
        <w:rPr>
          <w:sz w:val="24"/>
          <w:szCs w:val="24"/>
        </w:rPr>
      </w:pPr>
      <w:r w:rsidRPr="007F26FD">
        <w:rPr>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27457" w:rsidRPr="007F26FD" w:rsidRDefault="00827457" w:rsidP="00C421DB">
      <w:pPr>
        <w:ind w:firstLine="709"/>
        <w:jc w:val="both"/>
        <w:rPr>
          <w:sz w:val="24"/>
          <w:szCs w:val="24"/>
        </w:rPr>
      </w:pPr>
      <w:r w:rsidRPr="007F26FD">
        <w:rPr>
          <w:sz w:val="24"/>
          <w:szCs w:val="24"/>
        </w:rPr>
        <w:t>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27457" w:rsidRPr="007F26FD" w:rsidRDefault="00827457" w:rsidP="00C421DB">
      <w:pPr>
        <w:ind w:firstLine="709"/>
        <w:jc w:val="both"/>
        <w:rPr>
          <w:sz w:val="24"/>
          <w:szCs w:val="24"/>
        </w:rPr>
      </w:pPr>
      <w:r w:rsidRPr="007F26FD">
        <w:rPr>
          <w:sz w:val="24"/>
          <w:szCs w:val="24"/>
        </w:rPr>
        <w:t xml:space="preserve">Передача настроения в творческой работе с помощью цвета, </w:t>
      </w:r>
      <w:r w:rsidRPr="007F26FD">
        <w:rPr>
          <w:i/>
          <w:iCs/>
          <w:sz w:val="24"/>
          <w:szCs w:val="24"/>
        </w:rPr>
        <w:t>тона</w:t>
      </w:r>
      <w:r w:rsidRPr="007F26FD">
        <w:rPr>
          <w:sz w:val="24"/>
          <w:szCs w:val="24"/>
        </w:rPr>
        <w:t xml:space="preserve">, композиции, пространства, линии, штриха, пятна, объёма, </w:t>
      </w:r>
      <w:r w:rsidRPr="007F26FD">
        <w:rPr>
          <w:i/>
          <w:iCs/>
          <w:sz w:val="24"/>
          <w:szCs w:val="24"/>
        </w:rPr>
        <w:t>фактуры материала</w:t>
      </w:r>
      <w:r w:rsidRPr="007F26FD">
        <w:rPr>
          <w:sz w:val="24"/>
          <w:szCs w:val="24"/>
        </w:rPr>
        <w:t xml:space="preserve">. Использование в индивидуальной и коллективной деятельности различных художественных техник и материалов: </w:t>
      </w:r>
      <w:r w:rsidRPr="007F26FD">
        <w:rPr>
          <w:i/>
          <w:iCs/>
          <w:sz w:val="24"/>
          <w:szCs w:val="24"/>
        </w:rPr>
        <w:t>коллажа</w:t>
      </w:r>
      <w:r w:rsidRPr="007F26FD">
        <w:rPr>
          <w:sz w:val="24"/>
          <w:szCs w:val="24"/>
        </w:rPr>
        <w:t xml:space="preserve">, </w:t>
      </w:r>
      <w:r w:rsidRPr="007F26FD">
        <w:rPr>
          <w:i/>
          <w:iCs/>
          <w:sz w:val="24"/>
          <w:szCs w:val="24"/>
        </w:rPr>
        <w:t>граттажа</w:t>
      </w:r>
      <w:r w:rsidRPr="007F26FD">
        <w:rPr>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7F26FD">
        <w:rPr>
          <w:i/>
          <w:iCs/>
          <w:sz w:val="24"/>
          <w:szCs w:val="24"/>
        </w:rPr>
        <w:t>пастели</w:t>
      </w:r>
      <w:r w:rsidRPr="007F26FD">
        <w:rPr>
          <w:sz w:val="24"/>
          <w:szCs w:val="24"/>
        </w:rPr>
        <w:t xml:space="preserve">, </w:t>
      </w:r>
      <w:r w:rsidRPr="007F26FD">
        <w:rPr>
          <w:i/>
          <w:iCs/>
          <w:sz w:val="24"/>
          <w:szCs w:val="24"/>
        </w:rPr>
        <w:t>восковых мелков</w:t>
      </w:r>
      <w:r w:rsidRPr="007F26FD">
        <w:rPr>
          <w:sz w:val="24"/>
          <w:szCs w:val="24"/>
        </w:rPr>
        <w:t xml:space="preserve">, </w:t>
      </w:r>
      <w:r w:rsidRPr="007F26FD">
        <w:rPr>
          <w:i/>
          <w:iCs/>
          <w:sz w:val="24"/>
          <w:szCs w:val="24"/>
        </w:rPr>
        <w:t>туши</w:t>
      </w:r>
      <w:r w:rsidRPr="007F26FD">
        <w:rPr>
          <w:sz w:val="24"/>
          <w:szCs w:val="24"/>
        </w:rPr>
        <w:t xml:space="preserve">, карандаша, фломастеров, </w:t>
      </w:r>
      <w:r w:rsidRPr="007F26FD">
        <w:rPr>
          <w:i/>
          <w:iCs/>
          <w:sz w:val="24"/>
          <w:szCs w:val="24"/>
        </w:rPr>
        <w:t>пластилина</w:t>
      </w:r>
      <w:r w:rsidRPr="007F26FD">
        <w:rPr>
          <w:sz w:val="24"/>
          <w:szCs w:val="24"/>
        </w:rPr>
        <w:t xml:space="preserve">, </w:t>
      </w:r>
      <w:r w:rsidRPr="007F26FD">
        <w:rPr>
          <w:i/>
          <w:iCs/>
          <w:sz w:val="24"/>
          <w:szCs w:val="24"/>
        </w:rPr>
        <w:t>глины</w:t>
      </w:r>
      <w:r w:rsidRPr="007F26FD">
        <w:rPr>
          <w:sz w:val="24"/>
          <w:szCs w:val="24"/>
        </w:rPr>
        <w:t>, подручных и природных материалов.</w:t>
      </w:r>
    </w:p>
    <w:p w:rsidR="00827457" w:rsidRPr="007F26FD" w:rsidRDefault="00827457" w:rsidP="00C421DB">
      <w:pPr>
        <w:ind w:firstLine="709"/>
        <w:jc w:val="both"/>
        <w:rPr>
          <w:sz w:val="24"/>
          <w:szCs w:val="24"/>
        </w:rPr>
      </w:pPr>
      <w:r w:rsidRPr="007F26FD">
        <w:rPr>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27457" w:rsidRPr="007F26FD" w:rsidRDefault="00827457" w:rsidP="00C421DB">
      <w:pPr>
        <w:ind w:firstLine="709"/>
        <w:jc w:val="both"/>
        <w:rPr>
          <w:b/>
          <w:i/>
          <w:iCs/>
          <w:sz w:val="24"/>
          <w:szCs w:val="24"/>
        </w:rPr>
      </w:pPr>
    </w:p>
    <w:p w:rsidR="00F615E9" w:rsidRDefault="00F615E9" w:rsidP="00922F88">
      <w:pPr>
        <w:ind w:firstLine="709"/>
        <w:jc w:val="center"/>
        <w:rPr>
          <w:b/>
          <w:iCs/>
          <w:sz w:val="24"/>
          <w:szCs w:val="24"/>
        </w:rPr>
      </w:pPr>
    </w:p>
    <w:p w:rsidR="00827457" w:rsidRPr="00922F88" w:rsidRDefault="00922F88" w:rsidP="00922F88">
      <w:pPr>
        <w:ind w:firstLine="709"/>
        <w:jc w:val="center"/>
        <w:rPr>
          <w:b/>
          <w:iCs/>
          <w:sz w:val="24"/>
          <w:szCs w:val="24"/>
        </w:rPr>
      </w:pPr>
      <w:r>
        <w:rPr>
          <w:b/>
          <w:iCs/>
          <w:sz w:val="24"/>
          <w:szCs w:val="24"/>
        </w:rPr>
        <w:t xml:space="preserve">2.2.9. </w:t>
      </w:r>
      <w:r w:rsidR="00827457" w:rsidRPr="00922F88">
        <w:rPr>
          <w:b/>
          <w:iCs/>
          <w:sz w:val="24"/>
          <w:szCs w:val="24"/>
        </w:rPr>
        <w:t>Музыка</w:t>
      </w:r>
    </w:p>
    <w:p w:rsidR="00827457" w:rsidRPr="007F26FD" w:rsidRDefault="00827457" w:rsidP="00C421DB">
      <w:pPr>
        <w:ind w:firstLine="709"/>
        <w:jc w:val="both"/>
        <w:rPr>
          <w:sz w:val="24"/>
          <w:szCs w:val="24"/>
        </w:rPr>
      </w:pPr>
      <w:r w:rsidRPr="007F26FD">
        <w:rPr>
          <w:b/>
          <w:bCs/>
          <w:sz w:val="24"/>
          <w:szCs w:val="24"/>
        </w:rPr>
        <w:t xml:space="preserve">Музыка в жизни человека. </w:t>
      </w:r>
      <w:r w:rsidRPr="007F26FD">
        <w:rPr>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27457" w:rsidRPr="007F26FD" w:rsidRDefault="00827457" w:rsidP="00C421DB">
      <w:pPr>
        <w:ind w:firstLine="709"/>
        <w:jc w:val="both"/>
        <w:rPr>
          <w:sz w:val="24"/>
          <w:szCs w:val="24"/>
        </w:rPr>
      </w:pPr>
      <w:r w:rsidRPr="007F26FD">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827457" w:rsidRPr="007F26FD" w:rsidRDefault="00827457" w:rsidP="00C421DB">
      <w:pPr>
        <w:ind w:firstLine="709"/>
        <w:jc w:val="both"/>
        <w:rPr>
          <w:sz w:val="24"/>
          <w:szCs w:val="24"/>
        </w:rPr>
      </w:pPr>
      <w:r w:rsidRPr="007F26FD">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27457" w:rsidRPr="007F26FD" w:rsidRDefault="00827457" w:rsidP="00C421DB">
      <w:pPr>
        <w:ind w:firstLine="709"/>
        <w:jc w:val="both"/>
        <w:rPr>
          <w:b/>
          <w:bCs/>
          <w:sz w:val="24"/>
          <w:szCs w:val="24"/>
        </w:rPr>
      </w:pPr>
      <w:r w:rsidRPr="007F26FD">
        <w:rPr>
          <w:b/>
          <w:bCs/>
          <w:sz w:val="24"/>
          <w:szCs w:val="24"/>
        </w:rPr>
        <w:t>Основные закономерности музыкального искусства.</w:t>
      </w:r>
    </w:p>
    <w:p w:rsidR="00827457" w:rsidRPr="007F26FD" w:rsidRDefault="00827457" w:rsidP="00C421DB">
      <w:pPr>
        <w:ind w:firstLine="709"/>
        <w:jc w:val="both"/>
        <w:rPr>
          <w:sz w:val="24"/>
          <w:szCs w:val="24"/>
        </w:rPr>
      </w:pPr>
      <w:r w:rsidRPr="007F26FD">
        <w:rPr>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27457" w:rsidRPr="007F26FD" w:rsidRDefault="00827457" w:rsidP="00C421DB">
      <w:pPr>
        <w:ind w:firstLine="709"/>
        <w:jc w:val="both"/>
        <w:rPr>
          <w:sz w:val="24"/>
          <w:szCs w:val="24"/>
        </w:rPr>
      </w:pPr>
      <w:r w:rsidRPr="007F26FD">
        <w:rPr>
          <w:sz w:val="24"/>
          <w:szCs w:val="24"/>
        </w:rPr>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w:t>
      </w:r>
      <w:r w:rsidRPr="007F26FD">
        <w:rPr>
          <w:sz w:val="24"/>
          <w:szCs w:val="24"/>
        </w:rPr>
        <w:lastRenderedPageBreak/>
        <w:t>темп, динамика, тембр, лад и др.).</w:t>
      </w:r>
    </w:p>
    <w:p w:rsidR="00827457" w:rsidRPr="007F26FD" w:rsidRDefault="00827457" w:rsidP="00C421DB">
      <w:pPr>
        <w:ind w:firstLine="709"/>
        <w:jc w:val="both"/>
        <w:rPr>
          <w:sz w:val="24"/>
          <w:szCs w:val="24"/>
        </w:rPr>
      </w:pPr>
      <w:r w:rsidRPr="007F26FD">
        <w:rPr>
          <w:sz w:val="24"/>
          <w:szCs w:val="24"/>
        </w:rPr>
        <w:t>Музыкальная речь как способ общения между людьми, её эмоциональное воздейст</w:t>
      </w:r>
      <w:r w:rsidR="00C060C9">
        <w:rPr>
          <w:sz w:val="24"/>
          <w:szCs w:val="24"/>
        </w:rPr>
        <w:t>вие. Композитор — исполнитель - с</w:t>
      </w:r>
      <w:r w:rsidRPr="007F26FD">
        <w:rPr>
          <w:sz w:val="24"/>
          <w:szCs w:val="24"/>
        </w:rPr>
        <w:t>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развития(повтор и контраст).</w:t>
      </w:r>
    </w:p>
    <w:p w:rsidR="00827457" w:rsidRPr="007F26FD" w:rsidRDefault="00827457" w:rsidP="00C421DB">
      <w:pPr>
        <w:ind w:firstLine="709"/>
        <w:jc w:val="both"/>
        <w:rPr>
          <w:sz w:val="24"/>
          <w:szCs w:val="24"/>
        </w:rPr>
      </w:pPr>
      <w:r w:rsidRPr="007F26FD">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827457" w:rsidRPr="007F26FD" w:rsidRDefault="00827457" w:rsidP="00C421DB">
      <w:pPr>
        <w:ind w:firstLine="709"/>
        <w:jc w:val="both"/>
        <w:rPr>
          <w:sz w:val="24"/>
          <w:szCs w:val="24"/>
        </w:rPr>
      </w:pPr>
      <w:r w:rsidRPr="007F26FD">
        <w:rPr>
          <w:b/>
          <w:bCs/>
          <w:sz w:val="24"/>
          <w:szCs w:val="24"/>
        </w:rPr>
        <w:t xml:space="preserve">Музыкальная картина мира. </w:t>
      </w:r>
      <w:r w:rsidRPr="007F26FD">
        <w:rPr>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27457" w:rsidRPr="007F26FD" w:rsidRDefault="00827457" w:rsidP="00C421DB">
      <w:pPr>
        <w:ind w:firstLine="709"/>
        <w:jc w:val="both"/>
        <w:rPr>
          <w:b/>
          <w:i/>
          <w:iCs/>
          <w:sz w:val="24"/>
          <w:szCs w:val="24"/>
        </w:rPr>
      </w:pPr>
    </w:p>
    <w:p w:rsidR="00827457" w:rsidRPr="00922F88" w:rsidRDefault="00922F88" w:rsidP="00922F88">
      <w:pPr>
        <w:ind w:firstLine="709"/>
        <w:jc w:val="center"/>
        <w:rPr>
          <w:b/>
          <w:iCs/>
          <w:sz w:val="24"/>
          <w:szCs w:val="24"/>
        </w:rPr>
      </w:pPr>
      <w:r>
        <w:rPr>
          <w:b/>
          <w:iCs/>
          <w:sz w:val="24"/>
          <w:szCs w:val="24"/>
        </w:rPr>
        <w:t xml:space="preserve">2.2.10. </w:t>
      </w:r>
      <w:r w:rsidR="00827457" w:rsidRPr="00922F88">
        <w:rPr>
          <w:b/>
          <w:iCs/>
          <w:sz w:val="24"/>
          <w:szCs w:val="24"/>
        </w:rPr>
        <w:t>Технология</w:t>
      </w:r>
    </w:p>
    <w:p w:rsidR="00827457" w:rsidRPr="007F26FD" w:rsidRDefault="00827457" w:rsidP="00C421DB">
      <w:pPr>
        <w:ind w:firstLine="709"/>
        <w:jc w:val="both"/>
        <w:rPr>
          <w:b/>
          <w:bCs/>
          <w:sz w:val="24"/>
          <w:szCs w:val="24"/>
        </w:rPr>
      </w:pPr>
      <w:r w:rsidRPr="007F26FD">
        <w:rPr>
          <w:b/>
          <w:bCs/>
          <w:sz w:val="24"/>
          <w:szCs w:val="24"/>
        </w:rPr>
        <w:t>1. Общекультурные и общетрудовые компетенции (знания, умения и способы деятельности). Основы культуры труда, самообслуживания</w:t>
      </w:r>
    </w:p>
    <w:p w:rsidR="00827457" w:rsidRPr="007F26FD" w:rsidRDefault="00827457" w:rsidP="00C421DB">
      <w:pPr>
        <w:ind w:firstLine="709"/>
        <w:jc w:val="both"/>
        <w:rPr>
          <w:sz w:val="24"/>
          <w:szCs w:val="24"/>
        </w:rPr>
      </w:pPr>
      <w:r w:rsidRPr="007F26FD">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7F26FD">
        <w:rPr>
          <w:i/>
          <w:iCs/>
          <w:sz w:val="24"/>
          <w:szCs w:val="24"/>
        </w:rPr>
        <w:t>архитектура</w:t>
      </w:r>
      <w:r w:rsidRPr="007F26FD">
        <w:rPr>
          <w:sz w:val="24"/>
          <w:szCs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F26FD">
        <w:rPr>
          <w:i/>
          <w:iCs/>
          <w:sz w:val="24"/>
          <w:szCs w:val="24"/>
        </w:rPr>
        <w:t>традиции и творчество мастера в создании предметной среды (общее представление)</w:t>
      </w:r>
      <w:r w:rsidRPr="007F26FD">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F26FD">
        <w:rPr>
          <w:i/>
          <w:iCs/>
          <w:sz w:val="24"/>
          <w:szCs w:val="24"/>
        </w:rPr>
        <w:t>распределение рабочего времени</w:t>
      </w:r>
      <w:r w:rsidRPr="007F26FD">
        <w:rPr>
          <w:sz w:val="24"/>
          <w:szCs w:val="24"/>
        </w:rPr>
        <w:t>. Отбор и анализ информации (из учебника и других дидактических материалов),её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27457" w:rsidRPr="007F26FD" w:rsidRDefault="00827457" w:rsidP="00C421DB">
      <w:pPr>
        <w:ind w:firstLine="709"/>
        <w:jc w:val="both"/>
        <w:rPr>
          <w:sz w:val="24"/>
          <w:szCs w:val="24"/>
        </w:rPr>
      </w:pPr>
      <w:r w:rsidRPr="007F26FD">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п.Выполнение доступных видов работ по самообслуживанию, домашнему труду, оказание доступных видов помощи малышам, взрослым и сверстникам.</w:t>
      </w:r>
    </w:p>
    <w:p w:rsidR="00827457" w:rsidRPr="007F26FD" w:rsidRDefault="00827457" w:rsidP="00C421DB">
      <w:pPr>
        <w:ind w:firstLine="709"/>
        <w:jc w:val="both"/>
        <w:rPr>
          <w:b/>
          <w:bCs/>
          <w:sz w:val="24"/>
          <w:szCs w:val="24"/>
        </w:rPr>
      </w:pPr>
      <w:r w:rsidRPr="007F26FD">
        <w:rPr>
          <w:b/>
          <w:bCs/>
          <w:sz w:val="24"/>
          <w:szCs w:val="24"/>
        </w:rPr>
        <w:t>2. Технология ручной обработки материалов. Элементы графической грамоты</w:t>
      </w:r>
    </w:p>
    <w:p w:rsidR="00827457" w:rsidRPr="007F26FD" w:rsidRDefault="00827457" w:rsidP="00C421DB">
      <w:pPr>
        <w:ind w:firstLine="709"/>
        <w:jc w:val="both"/>
        <w:rPr>
          <w:sz w:val="24"/>
          <w:szCs w:val="24"/>
        </w:rPr>
      </w:pPr>
      <w:r w:rsidRPr="007F26FD">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F26FD">
        <w:rPr>
          <w:i/>
          <w:iCs/>
          <w:sz w:val="24"/>
          <w:szCs w:val="24"/>
        </w:rPr>
        <w:lastRenderedPageBreak/>
        <w:t>Многообразие материалов и их практическое применение в жизни</w:t>
      </w:r>
      <w:r w:rsidRPr="007F26FD">
        <w:rPr>
          <w:sz w:val="24"/>
          <w:szCs w:val="24"/>
        </w:rPr>
        <w:t xml:space="preserve">. Подготовка материалов к работе. Экономное расходование материалов. </w:t>
      </w:r>
      <w:r w:rsidRPr="007F26FD">
        <w:rPr>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F26FD">
        <w:rPr>
          <w:sz w:val="24"/>
          <w:szCs w:val="24"/>
        </w:rPr>
        <w:t>.</w:t>
      </w:r>
    </w:p>
    <w:p w:rsidR="00827457" w:rsidRPr="007F26FD" w:rsidRDefault="00827457" w:rsidP="00C421DB">
      <w:pPr>
        <w:ind w:firstLine="709"/>
        <w:jc w:val="both"/>
        <w:rPr>
          <w:sz w:val="24"/>
          <w:szCs w:val="24"/>
        </w:rPr>
      </w:pPr>
      <w:r w:rsidRPr="007F26FD">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27457" w:rsidRPr="007F26FD" w:rsidRDefault="00827457" w:rsidP="00C421DB">
      <w:pPr>
        <w:ind w:firstLine="709"/>
        <w:jc w:val="both"/>
        <w:rPr>
          <w:i/>
          <w:iCs/>
          <w:sz w:val="24"/>
          <w:szCs w:val="24"/>
        </w:rPr>
      </w:pPr>
      <w:r w:rsidRPr="007F26FD">
        <w:rPr>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F26FD">
        <w:rPr>
          <w:sz w:val="24"/>
          <w:szCs w:val="24"/>
        </w:rPr>
        <w:t>. Называниеи выполнение основных технологических операций ручнойобработки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России(растительный, геометрический и другие орнаменты).</w:t>
      </w:r>
    </w:p>
    <w:p w:rsidR="00827457" w:rsidRPr="007F26FD" w:rsidRDefault="00827457" w:rsidP="00C421DB">
      <w:pPr>
        <w:ind w:firstLine="709"/>
        <w:jc w:val="both"/>
        <w:rPr>
          <w:sz w:val="24"/>
          <w:szCs w:val="24"/>
        </w:rPr>
      </w:pPr>
      <w:r w:rsidRPr="007F26FD">
        <w:rPr>
          <w:sz w:val="24"/>
          <w:szCs w:val="2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827457" w:rsidRPr="007F26FD" w:rsidRDefault="00827457" w:rsidP="00C421DB">
      <w:pPr>
        <w:ind w:firstLine="709"/>
        <w:jc w:val="both"/>
        <w:rPr>
          <w:sz w:val="24"/>
          <w:szCs w:val="24"/>
        </w:rPr>
      </w:pPr>
      <w:r w:rsidRPr="007F26FD">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7F26FD">
        <w:rPr>
          <w:i/>
          <w:iCs/>
          <w:sz w:val="24"/>
          <w:szCs w:val="24"/>
        </w:rPr>
        <w:t>разрыва</w:t>
      </w:r>
      <w:r w:rsidRPr="007F26FD">
        <w:rPr>
          <w:sz w:val="24"/>
          <w:szCs w:val="24"/>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27457" w:rsidRPr="007F26FD" w:rsidRDefault="00827457" w:rsidP="00C421DB">
      <w:pPr>
        <w:ind w:firstLine="709"/>
        <w:jc w:val="both"/>
        <w:rPr>
          <w:b/>
          <w:bCs/>
          <w:sz w:val="24"/>
          <w:szCs w:val="24"/>
        </w:rPr>
      </w:pPr>
      <w:r w:rsidRPr="007F26FD">
        <w:rPr>
          <w:b/>
          <w:bCs/>
          <w:sz w:val="24"/>
          <w:szCs w:val="24"/>
        </w:rPr>
        <w:t>3. Конструирование и моделирование</w:t>
      </w:r>
    </w:p>
    <w:p w:rsidR="00827457" w:rsidRPr="007F26FD" w:rsidRDefault="00827457" w:rsidP="00C421DB">
      <w:pPr>
        <w:ind w:firstLine="709"/>
        <w:jc w:val="both"/>
        <w:rPr>
          <w:sz w:val="24"/>
          <w:szCs w:val="24"/>
        </w:rPr>
      </w:pPr>
      <w:r w:rsidRPr="007F26FD">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F26FD">
        <w:rPr>
          <w:i/>
          <w:iCs/>
          <w:sz w:val="24"/>
          <w:szCs w:val="24"/>
        </w:rPr>
        <w:t>различные видыконструкций и способы их сборки</w:t>
      </w:r>
      <w:r w:rsidRPr="007F26FD">
        <w:rPr>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27457" w:rsidRPr="007F26FD" w:rsidRDefault="00827457" w:rsidP="00C421DB">
      <w:pPr>
        <w:ind w:firstLine="709"/>
        <w:jc w:val="both"/>
        <w:rPr>
          <w:sz w:val="24"/>
          <w:szCs w:val="24"/>
        </w:rPr>
      </w:pPr>
      <w:r w:rsidRPr="007F26FD">
        <w:rPr>
          <w:sz w:val="24"/>
          <w:szCs w:val="24"/>
        </w:rPr>
        <w:t xml:space="preserve">Конструирование и моделирование изделий из различных материалов по образцу, рисунку, простейшему </w:t>
      </w:r>
      <w:r w:rsidRPr="007F26FD">
        <w:rPr>
          <w:i/>
          <w:iCs/>
          <w:sz w:val="24"/>
          <w:szCs w:val="24"/>
        </w:rPr>
        <w:t>чертежу илиэскизу и по заданным условиям (технико-технологическим ,функциональным, декоративно-художественным и пр.).</w:t>
      </w:r>
    </w:p>
    <w:p w:rsidR="00827457" w:rsidRPr="007F26FD" w:rsidRDefault="00827457" w:rsidP="00C421DB">
      <w:pPr>
        <w:ind w:firstLine="709"/>
        <w:jc w:val="both"/>
        <w:rPr>
          <w:sz w:val="24"/>
          <w:szCs w:val="24"/>
        </w:rPr>
      </w:pPr>
      <w:r w:rsidRPr="007F26FD">
        <w:rPr>
          <w:sz w:val="24"/>
          <w:szCs w:val="24"/>
        </w:rPr>
        <w:t>Конструирование и моделирование на компьютере и в интерактивном конструкторе.</w:t>
      </w:r>
    </w:p>
    <w:p w:rsidR="00827457" w:rsidRPr="007F26FD" w:rsidRDefault="00827457" w:rsidP="00C421DB">
      <w:pPr>
        <w:ind w:firstLine="709"/>
        <w:jc w:val="both"/>
        <w:rPr>
          <w:b/>
          <w:bCs/>
          <w:sz w:val="24"/>
          <w:szCs w:val="24"/>
        </w:rPr>
      </w:pPr>
      <w:r w:rsidRPr="007F26FD">
        <w:rPr>
          <w:b/>
          <w:bCs/>
          <w:sz w:val="24"/>
          <w:szCs w:val="24"/>
        </w:rPr>
        <w:t>4. Практика работы на компьютере</w:t>
      </w:r>
    </w:p>
    <w:p w:rsidR="00827457" w:rsidRPr="007F26FD" w:rsidRDefault="00827457" w:rsidP="00C421DB">
      <w:pPr>
        <w:ind w:firstLine="709"/>
        <w:jc w:val="both"/>
        <w:rPr>
          <w:sz w:val="24"/>
          <w:szCs w:val="24"/>
        </w:rPr>
      </w:pPr>
      <w:r w:rsidRPr="007F26FD">
        <w:rPr>
          <w:sz w:val="24"/>
          <w:szCs w:val="24"/>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F26FD">
        <w:rPr>
          <w:i/>
          <w:iCs/>
          <w:sz w:val="24"/>
          <w:szCs w:val="24"/>
        </w:rPr>
        <w:t>общее представление о правилах клавиатурного письма</w:t>
      </w:r>
      <w:r w:rsidRPr="007F26FD">
        <w:rPr>
          <w:sz w:val="24"/>
          <w:szCs w:val="24"/>
        </w:rPr>
        <w:t xml:space="preserve">, пользование мышью, использование простейших средств текстового редактора. </w:t>
      </w:r>
      <w:r w:rsidRPr="007F26FD">
        <w:rPr>
          <w:i/>
          <w:iCs/>
          <w:sz w:val="24"/>
          <w:szCs w:val="24"/>
        </w:rPr>
        <w:t>Простейшие приёмы поиска информации: по ключевым словам, каталогам</w:t>
      </w:r>
      <w:r w:rsidRPr="007F26FD">
        <w:rPr>
          <w:sz w:val="24"/>
          <w:szCs w:val="24"/>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w:t>
      </w:r>
      <w:r w:rsidRPr="007F26FD">
        <w:rPr>
          <w:sz w:val="24"/>
          <w:szCs w:val="24"/>
        </w:rPr>
        <w:lastRenderedPageBreak/>
        <w:t>готовыми материалами на электронных носителях (СО).</w:t>
      </w:r>
    </w:p>
    <w:p w:rsidR="00827457" w:rsidRPr="007F26FD" w:rsidRDefault="00827457" w:rsidP="00C421DB">
      <w:pPr>
        <w:ind w:firstLine="709"/>
        <w:jc w:val="both"/>
        <w:rPr>
          <w:sz w:val="24"/>
          <w:szCs w:val="24"/>
        </w:rPr>
      </w:pPr>
      <w:r w:rsidRPr="007F26FD">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7F26FD">
        <w:rPr>
          <w:i/>
          <w:iCs/>
          <w:sz w:val="24"/>
          <w:szCs w:val="24"/>
        </w:rPr>
        <w:t>Использование рисунков из ресурса компьютера, программ Word и PowerPoint</w:t>
      </w:r>
      <w:r w:rsidRPr="007F26FD">
        <w:rPr>
          <w:sz w:val="24"/>
          <w:szCs w:val="24"/>
        </w:rPr>
        <w:t>.</w:t>
      </w:r>
    </w:p>
    <w:p w:rsidR="00827457" w:rsidRPr="007F26FD" w:rsidRDefault="00827457" w:rsidP="00C421DB">
      <w:pPr>
        <w:ind w:firstLine="709"/>
        <w:jc w:val="both"/>
        <w:rPr>
          <w:b/>
          <w:i/>
          <w:iCs/>
          <w:sz w:val="24"/>
          <w:szCs w:val="24"/>
        </w:rPr>
      </w:pPr>
    </w:p>
    <w:p w:rsidR="00827457" w:rsidRPr="00922F88" w:rsidRDefault="00922F88" w:rsidP="00922F88">
      <w:pPr>
        <w:ind w:firstLine="709"/>
        <w:jc w:val="center"/>
        <w:rPr>
          <w:b/>
          <w:iCs/>
          <w:sz w:val="24"/>
          <w:szCs w:val="24"/>
        </w:rPr>
      </w:pPr>
      <w:r>
        <w:rPr>
          <w:b/>
          <w:iCs/>
          <w:sz w:val="24"/>
          <w:szCs w:val="24"/>
        </w:rPr>
        <w:t xml:space="preserve">2.2.11. </w:t>
      </w:r>
      <w:r w:rsidR="00827457" w:rsidRPr="00922F88">
        <w:rPr>
          <w:b/>
          <w:iCs/>
          <w:sz w:val="24"/>
          <w:szCs w:val="24"/>
        </w:rPr>
        <w:t>Физическая культура</w:t>
      </w:r>
    </w:p>
    <w:p w:rsidR="00827457" w:rsidRPr="007F26FD" w:rsidRDefault="00827457" w:rsidP="00C421DB">
      <w:pPr>
        <w:ind w:firstLine="709"/>
        <w:jc w:val="both"/>
        <w:rPr>
          <w:b/>
          <w:bCs/>
          <w:i/>
          <w:iCs/>
          <w:sz w:val="24"/>
          <w:szCs w:val="24"/>
        </w:rPr>
      </w:pPr>
      <w:r w:rsidRPr="007F26FD">
        <w:rPr>
          <w:b/>
          <w:bCs/>
          <w:i/>
          <w:iCs/>
          <w:sz w:val="24"/>
          <w:szCs w:val="24"/>
        </w:rPr>
        <w:t>Знания о физической культуре</w:t>
      </w:r>
    </w:p>
    <w:p w:rsidR="00827457" w:rsidRPr="007F26FD" w:rsidRDefault="00827457" w:rsidP="00C421DB">
      <w:pPr>
        <w:ind w:firstLine="709"/>
        <w:jc w:val="both"/>
        <w:rPr>
          <w:sz w:val="24"/>
          <w:szCs w:val="24"/>
        </w:rPr>
      </w:pPr>
      <w:r w:rsidRPr="007F26FD">
        <w:rPr>
          <w:b/>
          <w:bCs/>
          <w:sz w:val="24"/>
          <w:szCs w:val="24"/>
        </w:rPr>
        <w:t xml:space="preserve">Физическая культура. </w:t>
      </w:r>
      <w:r w:rsidRPr="007F26FD">
        <w:rPr>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27457" w:rsidRPr="007F26FD" w:rsidRDefault="00827457" w:rsidP="00C421DB">
      <w:pPr>
        <w:ind w:firstLine="709"/>
        <w:jc w:val="both"/>
        <w:rPr>
          <w:sz w:val="24"/>
          <w:szCs w:val="24"/>
        </w:rPr>
      </w:pPr>
      <w:r w:rsidRPr="007F26FD">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27457" w:rsidRPr="007F26FD" w:rsidRDefault="00827457" w:rsidP="00C421DB">
      <w:pPr>
        <w:ind w:firstLine="709"/>
        <w:jc w:val="both"/>
        <w:rPr>
          <w:sz w:val="24"/>
          <w:szCs w:val="24"/>
        </w:rPr>
      </w:pPr>
      <w:r w:rsidRPr="007F26FD">
        <w:rPr>
          <w:b/>
          <w:bCs/>
          <w:sz w:val="24"/>
          <w:szCs w:val="24"/>
        </w:rPr>
        <w:t xml:space="preserve">Из истории физической культуры. </w:t>
      </w:r>
      <w:r w:rsidRPr="007F26FD">
        <w:rPr>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27457" w:rsidRPr="007F26FD" w:rsidRDefault="00827457" w:rsidP="00C421DB">
      <w:pPr>
        <w:ind w:firstLine="709"/>
        <w:jc w:val="both"/>
        <w:rPr>
          <w:sz w:val="24"/>
          <w:szCs w:val="24"/>
        </w:rPr>
      </w:pPr>
      <w:r w:rsidRPr="007F26FD">
        <w:rPr>
          <w:b/>
          <w:bCs/>
          <w:sz w:val="24"/>
          <w:szCs w:val="24"/>
        </w:rPr>
        <w:t xml:space="preserve">Физические упражнения. </w:t>
      </w:r>
      <w:r w:rsidRPr="007F26FD">
        <w:rPr>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27457" w:rsidRPr="007F26FD" w:rsidRDefault="00827457" w:rsidP="00C421DB">
      <w:pPr>
        <w:ind w:firstLine="709"/>
        <w:jc w:val="both"/>
        <w:rPr>
          <w:sz w:val="24"/>
          <w:szCs w:val="24"/>
        </w:rPr>
      </w:pPr>
      <w:r w:rsidRPr="007F26FD">
        <w:rPr>
          <w:sz w:val="24"/>
          <w:szCs w:val="24"/>
        </w:rPr>
        <w:t>Физическая нагрузка и её влияние на повышение частоты сердечных сокращений.</w:t>
      </w:r>
    </w:p>
    <w:p w:rsidR="00827457" w:rsidRPr="007F26FD" w:rsidRDefault="00827457" w:rsidP="00C421DB">
      <w:pPr>
        <w:ind w:firstLine="709"/>
        <w:jc w:val="both"/>
        <w:rPr>
          <w:b/>
          <w:bCs/>
          <w:i/>
          <w:iCs/>
          <w:sz w:val="24"/>
          <w:szCs w:val="24"/>
        </w:rPr>
      </w:pPr>
      <w:r w:rsidRPr="007F26FD">
        <w:rPr>
          <w:b/>
          <w:bCs/>
          <w:i/>
          <w:iCs/>
          <w:sz w:val="24"/>
          <w:szCs w:val="24"/>
        </w:rPr>
        <w:t>Способы физкультурной деятельности</w:t>
      </w:r>
    </w:p>
    <w:p w:rsidR="00827457" w:rsidRPr="007F26FD" w:rsidRDefault="00827457" w:rsidP="00C421DB">
      <w:pPr>
        <w:ind w:firstLine="709"/>
        <w:jc w:val="both"/>
        <w:rPr>
          <w:sz w:val="24"/>
          <w:szCs w:val="24"/>
        </w:rPr>
      </w:pPr>
      <w:r w:rsidRPr="007F26FD">
        <w:rPr>
          <w:b/>
          <w:bCs/>
          <w:sz w:val="24"/>
          <w:szCs w:val="24"/>
        </w:rPr>
        <w:t xml:space="preserve">Самостоятельные занятия. </w:t>
      </w:r>
      <w:r w:rsidRPr="007F26FD">
        <w:rPr>
          <w:sz w:val="24"/>
          <w:szCs w:val="24"/>
        </w:rPr>
        <w:t>Составление режима дня.</w:t>
      </w:r>
    </w:p>
    <w:p w:rsidR="00827457" w:rsidRPr="007F26FD" w:rsidRDefault="00827457" w:rsidP="00C421DB">
      <w:pPr>
        <w:ind w:firstLine="709"/>
        <w:jc w:val="both"/>
        <w:rPr>
          <w:sz w:val="24"/>
          <w:szCs w:val="24"/>
        </w:rPr>
      </w:pPr>
      <w:r w:rsidRPr="007F26FD">
        <w:rPr>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27457" w:rsidRPr="007F26FD" w:rsidRDefault="00827457" w:rsidP="00C421DB">
      <w:pPr>
        <w:ind w:firstLine="709"/>
        <w:jc w:val="both"/>
        <w:rPr>
          <w:b/>
          <w:bCs/>
          <w:sz w:val="24"/>
          <w:szCs w:val="24"/>
        </w:rPr>
      </w:pPr>
      <w:r w:rsidRPr="007F26FD">
        <w:rPr>
          <w:b/>
          <w:bCs/>
          <w:sz w:val="24"/>
          <w:szCs w:val="24"/>
        </w:rPr>
        <w:t xml:space="preserve">Самостоятельные наблюдения за физическим развитием и физической подготовленностью. </w:t>
      </w:r>
      <w:r w:rsidRPr="007F26FD">
        <w:rPr>
          <w:sz w:val="24"/>
          <w:szCs w:val="24"/>
        </w:rPr>
        <w:t>Измерение длины имассы тела, показателей осанки и физических качеств. Измерение частоты сердечных сокращений во время выполненияфизических упражнений.</w:t>
      </w:r>
    </w:p>
    <w:p w:rsidR="00827457" w:rsidRPr="007F26FD" w:rsidRDefault="00827457" w:rsidP="00C421DB">
      <w:pPr>
        <w:ind w:firstLine="709"/>
        <w:jc w:val="both"/>
        <w:rPr>
          <w:sz w:val="24"/>
          <w:szCs w:val="24"/>
        </w:rPr>
      </w:pPr>
      <w:r w:rsidRPr="007F26FD">
        <w:rPr>
          <w:b/>
          <w:bCs/>
          <w:sz w:val="24"/>
          <w:szCs w:val="24"/>
        </w:rPr>
        <w:t xml:space="preserve">Самостоятельные игры и развлечения. </w:t>
      </w:r>
      <w:r w:rsidRPr="007F26FD">
        <w:rPr>
          <w:sz w:val="24"/>
          <w:szCs w:val="24"/>
        </w:rPr>
        <w:t>Организация  и проведение подвижных игр (на спортивных площадках и в спортивных залах).</w:t>
      </w:r>
    </w:p>
    <w:p w:rsidR="00827457" w:rsidRPr="007F26FD" w:rsidRDefault="00827457" w:rsidP="00C421DB">
      <w:pPr>
        <w:ind w:firstLine="709"/>
        <w:jc w:val="both"/>
        <w:rPr>
          <w:b/>
          <w:bCs/>
          <w:i/>
          <w:iCs/>
          <w:sz w:val="24"/>
          <w:szCs w:val="24"/>
        </w:rPr>
      </w:pPr>
      <w:r w:rsidRPr="007F26FD">
        <w:rPr>
          <w:b/>
          <w:bCs/>
          <w:i/>
          <w:iCs/>
          <w:sz w:val="24"/>
          <w:szCs w:val="24"/>
        </w:rPr>
        <w:t>Физическое совершенствование</w:t>
      </w:r>
    </w:p>
    <w:p w:rsidR="00827457" w:rsidRPr="007F26FD" w:rsidRDefault="00827457" w:rsidP="00C421DB">
      <w:pPr>
        <w:ind w:firstLine="709"/>
        <w:jc w:val="both"/>
        <w:rPr>
          <w:sz w:val="24"/>
          <w:szCs w:val="24"/>
        </w:rPr>
      </w:pPr>
      <w:r w:rsidRPr="007F26FD">
        <w:rPr>
          <w:b/>
          <w:bCs/>
          <w:sz w:val="24"/>
          <w:szCs w:val="24"/>
        </w:rPr>
        <w:t xml:space="preserve">Физкультурно-оздоровительная деятельность. </w:t>
      </w:r>
      <w:r w:rsidRPr="007F26FD">
        <w:rPr>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27457" w:rsidRPr="007F26FD" w:rsidRDefault="00827457" w:rsidP="00C421DB">
      <w:pPr>
        <w:ind w:firstLine="709"/>
        <w:jc w:val="both"/>
        <w:rPr>
          <w:sz w:val="24"/>
          <w:szCs w:val="24"/>
        </w:rPr>
      </w:pPr>
      <w:r w:rsidRPr="007F26FD">
        <w:rPr>
          <w:sz w:val="24"/>
          <w:szCs w:val="24"/>
        </w:rPr>
        <w:t>Комплексы упражнений на развитие физических качеств. Комплексы дыхательных упражнений. Гимнастика для глаз.</w:t>
      </w:r>
    </w:p>
    <w:p w:rsidR="00827457" w:rsidRPr="007F26FD" w:rsidRDefault="00827457" w:rsidP="00C421DB">
      <w:pPr>
        <w:ind w:firstLine="709"/>
        <w:jc w:val="both"/>
        <w:rPr>
          <w:b/>
          <w:bCs/>
          <w:i/>
          <w:iCs/>
          <w:sz w:val="24"/>
          <w:szCs w:val="24"/>
        </w:rPr>
      </w:pPr>
      <w:r w:rsidRPr="007F26FD">
        <w:rPr>
          <w:b/>
          <w:bCs/>
          <w:sz w:val="24"/>
          <w:szCs w:val="24"/>
        </w:rPr>
        <w:t xml:space="preserve">Спортивно-оздоровительная деятельность. </w:t>
      </w:r>
      <w:r w:rsidRPr="007F26FD">
        <w:rPr>
          <w:b/>
          <w:bCs/>
          <w:i/>
          <w:iCs/>
          <w:sz w:val="24"/>
          <w:szCs w:val="24"/>
        </w:rPr>
        <w:t xml:space="preserve">Гимнастика с основами акробатики. </w:t>
      </w:r>
      <w:r w:rsidRPr="007F26FD">
        <w:rPr>
          <w:i/>
          <w:iCs/>
          <w:sz w:val="24"/>
          <w:szCs w:val="24"/>
        </w:rPr>
        <w:t xml:space="preserve">Организующие команды и приёмы. </w:t>
      </w:r>
      <w:r w:rsidRPr="007F26FD">
        <w:rPr>
          <w:sz w:val="24"/>
          <w:szCs w:val="24"/>
        </w:rPr>
        <w:t>Строевые действия в шеренге и колонне; выполнениестроевых команд.</w:t>
      </w:r>
    </w:p>
    <w:p w:rsidR="00827457" w:rsidRPr="007F26FD" w:rsidRDefault="00827457" w:rsidP="00C421DB">
      <w:pPr>
        <w:ind w:firstLine="709"/>
        <w:jc w:val="both"/>
        <w:rPr>
          <w:sz w:val="24"/>
          <w:szCs w:val="24"/>
        </w:rPr>
      </w:pPr>
      <w:r w:rsidRPr="007F26FD">
        <w:rPr>
          <w:i/>
          <w:iCs/>
          <w:sz w:val="24"/>
          <w:szCs w:val="24"/>
        </w:rPr>
        <w:t xml:space="preserve">Акробатические упражнения. </w:t>
      </w:r>
      <w:r w:rsidRPr="007F26FD">
        <w:rPr>
          <w:sz w:val="24"/>
          <w:szCs w:val="24"/>
        </w:rPr>
        <w:t>Упоры; седы; упражнения в группировке; перекаты; стойка на лопатках; кувырки вперёд и назад; гимнастический мост.</w:t>
      </w:r>
    </w:p>
    <w:p w:rsidR="00827457" w:rsidRPr="007F26FD" w:rsidRDefault="00827457" w:rsidP="00C421DB">
      <w:pPr>
        <w:ind w:firstLine="709"/>
        <w:jc w:val="both"/>
        <w:rPr>
          <w:sz w:val="24"/>
          <w:szCs w:val="24"/>
        </w:rPr>
      </w:pPr>
      <w:r w:rsidRPr="007F26FD">
        <w:rPr>
          <w:i/>
          <w:iCs/>
          <w:sz w:val="24"/>
          <w:szCs w:val="24"/>
        </w:rPr>
        <w:t xml:space="preserve">Акробатические комбинации. </w:t>
      </w:r>
      <w:r w:rsidRPr="007F26FD">
        <w:rPr>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27457" w:rsidRPr="007F26FD" w:rsidRDefault="00827457" w:rsidP="00C421DB">
      <w:pPr>
        <w:ind w:firstLine="709"/>
        <w:jc w:val="both"/>
        <w:rPr>
          <w:i/>
          <w:iCs/>
          <w:sz w:val="24"/>
          <w:szCs w:val="24"/>
        </w:rPr>
      </w:pPr>
      <w:r w:rsidRPr="007F26FD">
        <w:rPr>
          <w:i/>
          <w:iCs/>
          <w:sz w:val="24"/>
          <w:szCs w:val="24"/>
        </w:rPr>
        <w:lastRenderedPageBreak/>
        <w:t xml:space="preserve">Упражнения на низкой гимнастической перекладине: </w:t>
      </w:r>
      <w:r w:rsidRPr="007F26FD">
        <w:rPr>
          <w:sz w:val="24"/>
          <w:szCs w:val="24"/>
        </w:rPr>
        <w:t>висы,  перемахи.</w:t>
      </w:r>
    </w:p>
    <w:p w:rsidR="00827457" w:rsidRPr="007F26FD" w:rsidRDefault="00827457" w:rsidP="00C421DB">
      <w:pPr>
        <w:ind w:firstLine="709"/>
        <w:jc w:val="both"/>
        <w:rPr>
          <w:sz w:val="24"/>
          <w:szCs w:val="24"/>
        </w:rPr>
      </w:pPr>
      <w:r w:rsidRPr="007F26FD">
        <w:rPr>
          <w:i/>
          <w:iCs/>
          <w:sz w:val="24"/>
          <w:szCs w:val="24"/>
        </w:rPr>
        <w:t xml:space="preserve">Гимнастическая комбинация. </w:t>
      </w:r>
      <w:r w:rsidRPr="007F26FD">
        <w:rPr>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27457" w:rsidRPr="007F26FD" w:rsidRDefault="00827457" w:rsidP="00C421DB">
      <w:pPr>
        <w:ind w:firstLine="709"/>
        <w:jc w:val="both"/>
        <w:rPr>
          <w:sz w:val="24"/>
          <w:szCs w:val="24"/>
        </w:rPr>
      </w:pPr>
      <w:r w:rsidRPr="007F26FD">
        <w:rPr>
          <w:i/>
          <w:iCs/>
          <w:sz w:val="24"/>
          <w:szCs w:val="24"/>
        </w:rPr>
        <w:t xml:space="preserve">Опорный прыжок </w:t>
      </w:r>
      <w:r w:rsidRPr="007F26FD">
        <w:rPr>
          <w:sz w:val="24"/>
          <w:szCs w:val="24"/>
        </w:rPr>
        <w:t>с разбега через гимнастического козла.</w:t>
      </w:r>
    </w:p>
    <w:p w:rsidR="00827457" w:rsidRPr="007F26FD" w:rsidRDefault="00827457" w:rsidP="00C421DB">
      <w:pPr>
        <w:ind w:firstLine="709"/>
        <w:jc w:val="both"/>
        <w:rPr>
          <w:i/>
          <w:iCs/>
          <w:sz w:val="24"/>
          <w:szCs w:val="24"/>
        </w:rPr>
      </w:pPr>
      <w:r w:rsidRPr="007F26FD">
        <w:rPr>
          <w:i/>
          <w:iCs/>
          <w:sz w:val="24"/>
          <w:szCs w:val="24"/>
        </w:rPr>
        <w:t>Гимнастические упражнения прикладного характера.</w:t>
      </w:r>
    </w:p>
    <w:p w:rsidR="00827457" w:rsidRPr="007F26FD" w:rsidRDefault="00827457" w:rsidP="00C421DB">
      <w:pPr>
        <w:ind w:firstLine="709"/>
        <w:jc w:val="both"/>
        <w:rPr>
          <w:sz w:val="24"/>
          <w:szCs w:val="24"/>
        </w:rPr>
      </w:pPr>
      <w:r w:rsidRPr="007F26FD">
        <w:rPr>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27457" w:rsidRPr="007F26FD" w:rsidRDefault="00827457" w:rsidP="00C421DB">
      <w:pPr>
        <w:ind w:firstLine="709"/>
        <w:jc w:val="both"/>
        <w:rPr>
          <w:sz w:val="24"/>
          <w:szCs w:val="24"/>
        </w:rPr>
      </w:pPr>
      <w:r w:rsidRPr="007F26FD">
        <w:rPr>
          <w:b/>
          <w:bCs/>
          <w:i/>
          <w:iCs/>
          <w:sz w:val="24"/>
          <w:szCs w:val="24"/>
        </w:rPr>
        <w:t xml:space="preserve">Лёгкая атлетика. </w:t>
      </w:r>
      <w:r w:rsidRPr="007F26FD">
        <w:rPr>
          <w:i/>
          <w:iCs/>
          <w:sz w:val="24"/>
          <w:szCs w:val="24"/>
        </w:rPr>
        <w:t xml:space="preserve">Беговые упражнения: </w:t>
      </w:r>
      <w:r w:rsidRPr="007F26FD">
        <w:rPr>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27457" w:rsidRPr="007F26FD" w:rsidRDefault="00827457" w:rsidP="00C421DB">
      <w:pPr>
        <w:ind w:firstLine="709"/>
        <w:jc w:val="both"/>
        <w:rPr>
          <w:sz w:val="24"/>
          <w:szCs w:val="24"/>
        </w:rPr>
      </w:pPr>
      <w:r w:rsidRPr="007F26FD">
        <w:rPr>
          <w:i/>
          <w:iCs/>
          <w:sz w:val="24"/>
          <w:szCs w:val="24"/>
        </w:rPr>
        <w:t xml:space="preserve">Прыжковые упражнения: </w:t>
      </w:r>
      <w:r w:rsidRPr="007F26FD">
        <w:rPr>
          <w:sz w:val="24"/>
          <w:szCs w:val="24"/>
        </w:rPr>
        <w:t>на одной ноге и двух ногах на месте и с продвижением; в длину и высоту; спрыгивание и запрыгивание.</w:t>
      </w:r>
    </w:p>
    <w:p w:rsidR="00827457" w:rsidRPr="007F26FD" w:rsidRDefault="00827457" w:rsidP="00C421DB">
      <w:pPr>
        <w:ind w:firstLine="709"/>
        <w:jc w:val="both"/>
        <w:rPr>
          <w:sz w:val="24"/>
          <w:szCs w:val="24"/>
        </w:rPr>
      </w:pPr>
      <w:r w:rsidRPr="007F26FD">
        <w:rPr>
          <w:i/>
          <w:iCs/>
          <w:sz w:val="24"/>
          <w:szCs w:val="24"/>
        </w:rPr>
        <w:t xml:space="preserve">Броски: </w:t>
      </w:r>
      <w:r w:rsidRPr="007F26FD">
        <w:rPr>
          <w:sz w:val="24"/>
          <w:szCs w:val="24"/>
        </w:rPr>
        <w:t>большого мяча (1 кг) на дальность разными способами.</w:t>
      </w:r>
    </w:p>
    <w:p w:rsidR="00827457" w:rsidRPr="007F26FD" w:rsidRDefault="00827457" w:rsidP="00C421DB">
      <w:pPr>
        <w:ind w:firstLine="709"/>
        <w:jc w:val="both"/>
        <w:rPr>
          <w:sz w:val="24"/>
          <w:szCs w:val="24"/>
        </w:rPr>
      </w:pPr>
      <w:r w:rsidRPr="007F26FD">
        <w:rPr>
          <w:i/>
          <w:iCs/>
          <w:sz w:val="24"/>
          <w:szCs w:val="24"/>
        </w:rPr>
        <w:t xml:space="preserve">Метание: </w:t>
      </w:r>
      <w:r w:rsidRPr="007F26FD">
        <w:rPr>
          <w:sz w:val="24"/>
          <w:szCs w:val="24"/>
        </w:rPr>
        <w:t>малого мяча в вертикальную цель и на дальность.</w:t>
      </w:r>
    </w:p>
    <w:p w:rsidR="00827457" w:rsidRPr="007F26FD" w:rsidRDefault="00827457" w:rsidP="00C421DB">
      <w:pPr>
        <w:ind w:firstLine="709"/>
        <w:jc w:val="both"/>
        <w:rPr>
          <w:sz w:val="24"/>
          <w:szCs w:val="24"/>
        </w:rPr>
      </w:pPr>
      <w:r w:rsidRPr="007F26FD">
        <w:rPr>
          <w:b/>
          <w:bCs/>
          <w:i/>
          <w:iCs/>
          <w:sz w:val="24"/>
          <w:szCs w:val="24"/>
        </w:rPr>
        <w:t xml:space="preserve">Лыжные гонки. </w:t>
      </w:r>
      <w:r w:rsidRPr="007F26FD">
        <w:rPr>
          <w:sz w:val="24"/>
          <w:szCs w:val="24"/>
        </w:rPr>
        <w:t>Передвижение на лыжах; повороты; спуски; подъёмы; торможение.</w:t>
      </w:r>
    </w:p>
    <w:p w:rsidR="00827457" w:rsidRPr="007F26FD" w:rsidRDefault="00827457" w:rsidP="00C421DB">
      <w:pPr>
        <w:ind w:firstLine="709"/>
        <w:jc w:val="both"/>
        <w:rPr>
          <w:i/>
          <w:iCs/>
          <w:sz w:val="24"/>
          <w:szCs w:val="24"/>
        </w:rPr>
      </w:pPr>
      <w:r w:rsidRPr="007F26FD">
        <w:rPr>
          <w:b/>
          <w:bCs/>
          <w:i/>
          <w:iCs/>
          <w:sz w:val="24"/>
          <w:szCs w:val="24"/>
        </w:rPr>
        <w:t xml:space="preserve">Подвижные и спортивные игры. </w:t>
      </w:r>
      <w:r w:rsidRPr="007F26FD">
        <w:rPr>
          <w:i/>
          <w:iCs/>
          <w:sz w:val="24"/>
          <w:szCs w:val="24"/>
        </w:rPr>
        <w:t xml:space="preserve">На материале гимнастики с основами акробатики: </w:t>
      </w:r>
      <w:r w:rsidRPr="007F26FD">
        <w:rPr>
          <w:sz w:val="24"/>
          <w:szCs w:val="24"/>
        </w:rPr>
        <w:t>игровые задания с использованием строевых упражнений, упражнений на внимание, силу, ловкость и координацию.</w:t>
      </w:r>
    </w:p>
    <w:p w:rsidR="00827457" w:rsidRPr="007F26FD" w:rsidRDefault="00827457" w:rsidP="00C421DB">
      <w:pPr>
        <w:ind w:firstLine="709"/>
        <w:jc w:val="both"/>
        <w:rPr>
          <w:sz w:val="24"/>
          <w:szCs w:val="24"/>
        </w:rPr>
      </w:pPr>
      <w:r w:rsidRPr="007F26FD">
        <w:rPr>
          <w:i/>
          <w:iCs/>
          <w:sz w:val="24"/>
          <w:szCs w:val="24"/>
        </w:rPr>
        <w:t xml:space="preserve">На материале лёгкой атлетики: </w:t>
      </w:r>
      <w:r w:rsidRPr="007F26FD">
        <w:rPr>
          <w:sz w:val="24"/>
          <w:szCs w:val="24"/>
        </w:rPr>
        <w:t>прыжки, бег, метания и броски; упражнения на координацию, выносливость и быстроту.</w:t>
      </w:r>
    </w:p>
    <w:p w:rsidR="00827457" w:rsidRPr="007F26FD" w:rsidRDefault="00827457" w:rsidP="00C421DB">
      <w:pPr>
        <w:ind w:firstLine="709"/>
        <w:jc w:val="both"/>
        <w:rPr>
          <w:sz w:val="24"/>
          <w:szCs w:val="24"/>
        </w:rPr>
      </w:pPr>
      <w:r w:rsidRPr="007F26FD">
        <w:rPr>
          <w:i/>
          <w:iCs/>
          <w:sz w:val="24"/>
          <w:szCs w:val="24"/>
        </w:rPr>
        <w:t xml:space="preserve">На материале лыжной подготовки: </w:t>
      </w:r>
      <w:r w:rsidRPr="007F26FD">
        <w:rPr>
          <w:sz w:val="24"/>
          <w:szCs w:val="24"/>
        </w:rPr>
        <w:t>эстафеты в передвижении на лыжах, упражнения на выносливость и координацию.</w:t>
      </w:r>
    </w:p>
    <w:p w:rsidR="00827457" w:rsidRPr="007F26FD" w:rsidRDefault="00827457" w:rsidP="00C421DB">
      <w:pPr>
        <w:ind w:firstLine="709"/>
        <w:jc w:val="both"/>
        <w:rPr>
          <w:i/>
          <w:iCs/>
          <w:sz w:val="24"/>
          <w:szCs w:val="24"/>
        </w:rPr>
      </w:pPr>
      <w:r w:rsidRPr="007F26FD">
        <w:rPr>
          <w:i/>
          <w:iCs/>
          <w:sz w:val="24"/>
          <w:szCs w:val="24"/>
        </w:rPr>
        <w:t>На материале спортивных игр:</w:t>
      </w:r>
    </w:p>
    <w:p w:rsidR="00827457" w:rsidRPr="007F26FD" w:rsidRDefault="00827457" w:rsidP="00C421DB">
      <w:pPr>
        <w:ind w:firstLine="709"/>
        <w:jc w:val="both"/>
        <w:rPr>
          <w:sz w:val="24"/>
          <w:szCs w:val="24"/>
        </w:rPr>
      </w:pPr>
      <w:r w:rsidRPr="007F26FD">
        <w:rPr>
          <w:i/>
          <w:iCs/>
          <w:sz w:val="24"/>
          <w:szCs w:val="24"/>
        </w:rPr>
        <w:t xml:space="preserve">Футбол: </w:t>
      </w:r>
      <w:r w:rsidRPr="007F26FD">
        <w:rPr>
          <w:sz w:val="24"/>
          <w:szCs w:val="24"/>
        </w:rPr>
        <w:t>удар по неподвижному и катящемуся мячу; остановка мяча; ведение мяча; подвижные игры на материале футбола.</w:t>
      </w:r>
    </w:p>
    <w:p w:rsidR="00827457" w:rsidRPr="007F26FD" w:rsidRDefault="00827457" w:rsidP="00C421DB">
      <w:pPr>
        <w:ind w:firstLine="709"/>
        <w:jc w:val="both"/>
        <w:rPr>
          <w:sz w:val="24"/>
          <w:szCs w:val="24"/>
        </w:rPr>
      </w:pPr>
      <w:r w:rsidRPr="007F26FD">
        <w:rPr>
          <w:i/>
          <w:iCs/>
          <w:sz w:val="24"/>
          <w:szCs w:val="24"/>
        </w:rPr>
        <w:t xml:space="preserve">Баскетбол: </w:t>
      </w:r>
      <w:r w:rsidRPr="007F26FD">
        <w:rPr>
          <w:sz w:val="24"/>
          <w:szCs w:val="24"/>
        </w:rPr>
        <w:t>специальные передвижения без мяча; ведение мяча; броски мяча в корзину; подвижные игры на материале баскетбола.</w:t>
      </w:r>
    </w:p>
    <w:p w:rsidR="00827457" w:rsidRPr="007F26FD" w:rsidRDefault="00827457" w:rsidP="00C421DB">
      <w:pPr>
        <w:ind w:firstLine="709"/>
        <w:jc w:val="both"/>
        <w:rPr>
          <w:sz w:val="24"/>
          <w:szCs w:val="24"/>
        </w:rPr>
      </w:pPr>
      <w:r w:rsidRPr="007F26FD">
        <w:rPr>
          <w:i/>
          <w:iCs/>
          <w:sz w:val="24"/>
          <w:szCs w:val="24"/>
        </w:rPr>
        <w:t xml:space="preserve">Волейбол: </w:t>
      </w:r>
      <w:r w:rsidRPr="007F26FD">
        <w:rPr>
          <w:sz w:val="24"/>
          <w:szCs w:val="24"/>
        </w:rPr>
        <w:t>подбрасывание мяча; подача мяча; приём и передача мяча; подвижные игры на материале волейбола. Подвижные игры разных народов.</w:t>
      </w:r>
    </w:p>
    <w:p w:rsidR="00827457" w:rsidRPr="007F26FD" w:rsidRDefault="00827457" w:rsidP="00C421DB">
      <w:pPr>
        <w:ind w:firstLine="709"/>
        <w:jc w:val="both"/>
        <w:rPr>
          <w:b/>
          <w:bCs/>
          <w:i/>
          <w:iCs/>
          <w:sz w:val="24"/>
          <w:szCs w:val="24"/>
        </w:rPr>
      </w:pPr>
      <w:r w:rsidRPr="007F26FD">
        <w:rPr>
          <w:b/>
          <w:bCs/>
          <w:i/>
          <w:iCs/>
          <w:sz w:val="24"/>
          <w:szCs w:val="24"/>
        </w:rPr>
        <w:t xml:space="preserve">Общеразвивающие </w:t>
      </w:r>
    </w:p>
    <w:p w:rsidR="00827457" w:rsidRPr="007F26FD" w:rsidRDefault="00827457" w:rsidP="00C421DB">
      <w:pPr>
        <w:ind w:firstLine="709"/>
        <w:jc w:val="both"/>
        <w:rPr>
          <w:b/>
          <w:bCs/>
          <w:sz w:val="24"/>
          <w:szCs w:val="24"/>
        </w:rPr>
      </w:pPr>
      <w:r w:rsidRPr="007F26FD">
        <w:rPr>
          <w:b/>
          <w:bCs/>
          <w:sz w:val="24"/>
          <w:szCs w:val="24"/>
        </w:rPr>
        <w:t>На материале гимнастики с основами акробатики</w:t>
      </w:r>
    </w:p>
    <w:p w:rsidR="00827457" w:rsidRPr="007F26FD" w:rsidRDefault="00827457" w:rsidP="00C421DB">
      <w:pPr>
        <w:ind w:firstLine="709"/>
        <w:jc w:val="both"/>
        <w:rPr>
          <w:sz w:val="24"/>
          <w:szCs w:val="24"/>
        </w:rPr>
      </w:pPr>
      <w:r w:rsidRPr="007F26FD">
        <w:rPr>
          <w:i/>
          <w:iCs/>
          <w:sz w:val="24"/>
          <w:szCs w:val="24"/>
        </w:rPr>
        <w:t xml:space="preserve">Развитие гибкости: </w:t>
      </w:r>
      <w:r w:rsidRPr="007F26FD">
        <w:rPr>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27457" w:rsidRPr="007F26FD" w:rsidRDefault="00827457" w:rsidP="00C421DB">
      <w:pPr>
        <w:ind w:firstLine="709"/>
        <w:jc w:val="both"/>
        <w:rPr>
          <w:sz w:val="24"/>
          <w:szCs w:val="24"/>
        </w:rPr>
      </w:pPr>
      <w:r w:rsidRPr="007F26FD">
        <w:rPr>
          <w:i/>
          <w:iCs/>
          <w:sz w:val="24"/>
          <w:szCs w:val="24"/>
        </w:rPr>
        <w:t xml:space="preserve">Развитие координации: </w:t>
      </w:r>
      <w:r w:rsidRPr="007F26FD">
        <w:rPr>
          <w:sz w:val="24"/>
          <w:szCs w:val="24"/>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7F26FD">
        <w:rPr>
          <w:sz w:val="24"/>
          <w:szCs w:val="24"/>
        </w:rPr>
        <w:lastRenderedPageBreak/>
        <w:t>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27457" w:rsidRPr="007F26FD" w:rsidRDefault="00827457" w:rsidP="00C421DB">
      <w:pPr>
        <w:ind w:firstLine="709"/>
        <w:jc w:val="both"/>
        <w:rPr>
          <w:sz w:val="24"/>
          <w:szCs w:val="24"/>
        </w:rPr>
      </w:pPr>
      <w:r w:rsidRPr="007F26FD">
        <w:rPr>
          <w:i/>
          <w:iCs/>
          <w:sz w:val="24"/>
          <w:szCs w:val="24"/>
        </w:rPr>
        <w:t xml:space="preserve">Формирование осанки: </w:t>
      </w:r>
      <w:r w:rsidRPr="007F26FD">
        <w:rPr>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столба),на контроль осанки в движении, положений тела и его звеньев стоя, сидя, лёжа; комплексы упражнений для укрепления мышечного корсета.</w:t>
      </w:r>
    </w:p>
    <w:p w:rsidR="00827457" w:rsidRPr="007F26FD" w:rsidRDefault="00827457" w:rsidP="00C421DB">
      <w:pPr>
        <w:ind w:firstLine="709"/>
        <w:jc w:val="both"/>
        <w:rPr>
          <w:sz w:val="24"/>
          <w:szCs w:val="24"/>
        </w:rPr>
      </w:pPr>
      <w:r w:rsidRPr="007F26FD">
        <w:rPr>
          <w:i/>
          <w:iCs/>
          <w:sz w:val="24"/>
          <w:szCs w:val="24"/>
        </w:rPr>
        <w:t xml:space="preserve">Развитие силовых способностей: </w:t>
      </w:r>
      <w:r w:rsidRPr="007F26FD">
        <w:rPr>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827457" w:rsidRPr="007F26FD" w:rsidRDefault="00827457" w:rsidP="00C421DB">
      <w:pPr>
        <w:ind w:firstLine="709"/>
        <w:jc w:val="both"/>
        <w:rPr>
          <w:b/>
          <w:bCs/>
          <w:sz w:val="24"/>
          <w:szCs w:val="24"/>
        </w:rPr>
      </w:pPr>
      <w:r w:rsidRPr="007F26FD">
        <w:rPr>
          <w:b/>
          <w:bCs/>
          <w:sz w:val="24"/>
          <w:szCs w:val="24"/>
        </w:rPr>
        <w:t>На материале лёгкой атлетики</w:t>
      </w:r>
    </w:p>
    <w:p w:rsidR="00827457" w:rsidRPr="007F26FD" w:rsidRDefault="00827457" w:rsidP="00C421DB">
      <w:pPr>
        <w:ind w:firstLine="709"/>
        <w:jc w:val="both"/>
        <w:rPr>
          <w:sz w:val="24"/>
          <w:szCs w:val="24"/>
        </w:rPr>
      </w:pPr>
      <w:r w:rsidRPr="007F26FD">
        <w:rPr>
          <w:i/>
          <w:iCs/>
          <w:sz w:val="24"/>
          <w:szCs w:val="24"/>
        </w:rPr>
        <w:t xml:space="preserve">Развитие координации: </w:t>
      </w:r>
      <w:r w:rsidRPr="007F26FD">
        <w:rPr>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27457" w:rsidRPr="007F26FD" w:rsidRDefault="00827457" w:rsidP="00C421DB">
      <w:pPr>
        <w:ind w:firstLine="709"/>
        <w:jc w:val="both"/>
        <w:rPr>
          <w:sz w:val="24"/>
          <w:szCs w:val="24"/>
        </w:rPr>
      </w:pPr>
      <w:r w:rsidRPr="007F26FD">
        <w:rPr>
          <w:i/>
          <w:iCs/>
          <w:sz w:val="24"/>
          <w:szCs w:val="24"/>
        </w:rPr>
        <w:t xml:space="preserve">Развитие быстроты: </w:t>
      </w:r>
      <w:r w:rsidRPr="007F26FD">
        <w:rPr>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27457" w:rsidRPr="007F26FD" w:rsidRDefault="00827457" w:rsidP="00C421DB">
      <w:pPr>
        <w:ind w:firstLine="709"/>
        <w:jc w:val="both"/>
        <w:rPr>
          <w:sz w:val="24"/>
          <w:szCs w:val="24"/>
        </w:rPr>
      </w:pPr>
      <w:r w:rsidRPr="007F26FD">
        <w:rPr>
          <w:i/>
          <w:iCs/>
          <w:sz w:val="24"/>
          <w:szCs w:val="24"/>
        </w:rPr>
        <w:t xml:space="preserve">Развитие выносливости: </w:t>
      </w:r>
      <w:r w:rsidRPr="007F26FD">
        <w:rPr>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27457" w:rsidRPr="007F26FD" w:rsidRDefault="00827457" w:rsidP="00C421DB">
      <w:pPr>
        <w:ind w:firstLine="709"/>
        <w:jc w:val="both"/>
        <w:rPr>
          <w:sz w:val="24"/>
          <w:szCs w:val="24"/>
        </w:rPr>
      </w:pPr>
      <w:r w:rsidRPr="007F26FD">
        <w:rPr>
          <w:i/>
          <w:iCs/>
          <w:sz w:val="24"/>
          <w:szCs w:val="24"/>
        </w:rPr>
        <w:t xml:space="preserve">Развитие силовых способностей: </w:t>
      </w:r>
      <w:r w:rsidRPr="007F26FD">
        <w:rPr>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27457" w:rsidRPr="007F26FD" w:rsidRDefault="00827457" w:rsidP="00C421DB">
      <w:pPr>
        <w:ind w:firstLine="709"/>
        <w:jc w:val="both"/>
        <w:rPr>
          <w:b/>
          <w:bCs/>
          <w:sz w:val="24"/>
          <w:szCs w:val="24"/>
        </w:rPr>
      </w:pPr>
      <w:r w:rsidRPr="007F26FD">
        <w:rPr>
          <w:b/>
          <w:bCs/>
          <w:sz w:val="24"/>
          <w:szCs w:val="24"/>
        </w:rPr>
        <w:t>На материале лыжных гонок</w:t>
      </w:r>
    </w:p>
    <w:p w:rsidR="00827457" w:rsidRPr="007F26FD" w:rsidRDefault="00827457" w:rsidP="00C421DB">
      <w:pPr>
        <w:ind w:firstLine="709"/>
        <w:jc w:val="both"/>
        <w:rPr>
          <w:sz w:val="24"/>
          <w:szCs w:val="24"/>
        </w:rPr>
      </w:pPr>
      <w:r w:rsidRPr="007F26FD">
        <w:rPr>
          <w:i/>
          <w:iCs/>
          <w:sz w:val="24"/>
          <w:szCs w:val="24"/>
        </w:rPr>
        <w:t xml:space="preserve">Развитие координации: </w:t>
      </w:r>
      <w:r w:rsidRPr="007F26FD">
        <w:rPr>
          <w:sz w:val="24"/>
          <w:szCs w:val="24"/>
        </w:rPr>
        <w:t>перенос тяжести тела с лыжи на лыжу (на месте, в движении, прыжком с опорой на палки);комплексы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827457" w:rsidRPr="007F26FD" w:rsidRDefault="00827457" w:rsidP="00C421DB">
      <w:pPr>
        <w:ind w:firstLine="709"/>
        <w:jc w:val="both"/>
        <w:rPr>
          <w:sz w:val="24"/>
          <w:szCs w:val="24"/>
        </w:rPr>
      </w:pPr>
      <w:r w:rsidRPr="007F26FD">
        <w:rPr>
          <w:i/>
          <w:iCs/>
          <w:sz w:val="24"/>
          <w:szCs w:val="24"/>
        </w:rPr>
        <w:t xml:space="preserve">Развитие выносливости: </w:t>
      </w:r>
      <w:r w:rsidRPr="007F26FD">
        <w:rPr>
          <w:sz w:val="24"/>
          <w:szCs w:val="24"/>
        </w:rPr>
        <w:t xml:space="preserve">передвижение на лыжах в режиме умеренной интенсивности, в чередовании с прохождением отрезков в режиме большой </w:t>
      </w:r>
      <w:r w:rsidRPr="007F26FD">
        <w:rPr>
          <w:sz w:val="24"/>
          <w:szCs w:val="24"/>
        </w:rPr>
        <w:lastRenderedPageBreak/>
        <w:t>интенсивности, с ускорениями; прохождение тренировочных дистанций.</w:t>
      </w:r>
    </w:p>
    <w:p w:rsidR="009E66BF" w:rsidRDefault="009E66BF" w:rsidP="00C421DB">
      <w:pPr>
        <w:pStyle w:val="1"/>
        <w:ind w:firstLine="709"/>
        <w:jc w:val="both"/>
        <w:rPr>
          <w:rFonts w:ascii="Times New Roman" w:hAnsi="Times New Roman" w:cs="Times New Roman"/>
          <w:b/>
          <w:bCs/>
          <w:sz w:val="24"/>
          <w:szCs w:val="24"/>
        </w:rPr>
      </w:pPr>
    </w:p>
    <w:p w:rsidR="00BA7397" w:rsidRPr="007F26FD" w:rsidRDefault="00BA7397" w:rsidP="00922F88">
      <w:pPr>
        <w:pStyle w:val="1"/>
        <w:ind w:firstLine="709"/>
        <w:jc w:val="center"/>
        <w:rPr>
          <w:rFonts w:ascii="Times New Roman" w:hAnsi="Times New Roman" w:cs="Times New Roman"/>
          <w:b/>
          <w:bCs/>
          <w:sz w:val="24"/>
          <w:szCs w:val="24"/>
        </w:rPr>
      </w:pPr>
      <w:r w:rsidRPr="007F26FD">
        <w:rPr>
          <w:rFonts w:ascii="Times New Roman" w:hAnsi="Times New Roman" w:cs="Times New Roman"/>
          <w:b/>
          <w:bCs/>
          <w:sz w:val="24"/>
          <w:szCs w:val="24"/>
        </w:rPr>
        <w:t>2.3. Программа духовно-нравственного развития и воспитания</w:t>
      </w:r>
    </w:p>
    <w:p w:rsidR="00BA7397" w:rsidRPr="007F26FD" w:rsidRDefault="00BA7397" w:rsidP="00922F88">
      <w:pPr>
        <w:pStyle w:val="1"/>
        <w:ind w:firstLine="709"/>
        <w:jc w:val="center"/>
        <w:rPr>
          <w:rFonts w:ascii="Times New Roman" w:hAnsi="Times New Roman" w:cs="Times New Roman"/>
          <w:b/>
          <w:bCs/>
          <w:sz w:val="24"/>
          <w:szCs w:val="24"/>
        </w:rPr>
      </w:pPr>
      <w:r w:rsidRPr="007F26FD">
        <w:rPr>
          <w:rFonts w:ascii="Times New Roman" w:hAnsi="Times New Roman" w:cs="Times New Roman"/>
          <w:b/>
          <w:bCs/>
          <w:sz w:val="24"/>
          <w:szCs w:val="24"/>
        </w:rPr>
        <w:t>на ступени начального общего образования</w:t>
      </w:r>
    </w:p>
    <w:p w:rsidR="009E66BF" w:rsidRPr="007F26FD" w:rsidRDefault="009E66BF" w:rsidP="00C421DB">
      <w:pPr>
        <w:pStyle w:val="1"/>
        <w:ind w:firstLine="709"/>
        <w:jc w:val="both"/>
        <w:rPr>
          <w:rFonts w:ascii="Times New Roman" w:hAnsi="Times New Roman" w:cs="Times New Roman"/>
          <w:b/>
          <w:bCs/>
          <w:sz w:val="24"/>
          <w:szCs w:val="24"/>
        </w:rPr>
      </w:pP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Нормативно-правовой и методологической основой программы духовно-нравственного развития и воспитания, обучающихся </w:t>
      </w:r>
      <w:r w:rsidR="00961C76" w:rsidRPr="007F26FD">
        <w:rPr>
          <w:rFonts w:ascii="Times New Roman" w:hAnsi="Times New Roman" w:cs="Times New Roman"/>
          <w:color w:val="000000"/>
          <w:sz w:val="24"/>
          <w:szCs w:val="24"/>
        </w:rPr>
        <w:t>на начально</w:t>
      </w:r>
      <w:r w:rsidR="00961C76">
        <w:rPr>
          <w:rFonts w:ascii="Times New Roman" w:hAnsi="Times New Roman" w:cs="Times New Roman"/>
          <w:color w:val="000000"/>
          <w:sz w:val="24"/>
          <w:szCs w:val="24"/>
        </w:rPr>
        <w:t>м уровне</w:t>
      </w:r>
      <w:r w:rsidRPr="007F26FD">
        <w:rPr>
          <w:rFonts w:ascii="Times New Roman" w:hAnsi="Times New Roman" w:cs="Times New Roman"/>
          <w:sz w:val="24"/>
          <w:szCs w:val="24"/>
        </w:rPr>
        <w:t>общего образования являются Закон Российской Федерации «Об образовании</w:t>
      </w:r>
      <w:r w:rsidR="00E32B85">
        <w:rPr>
          <w:rFonts w:ascii="Times New Roman" w:hAnsi="Times New Roman" w:cs="Times New Roman"/>
          <w:sz w:val="24"/>
          <w:szCs w:val="24"/>
        </w:rPr>
        <w:t xml:space="preserve"> в Российской Федерации</w:t>
      </w:r>
      <w:r w:rsidRPr="007F26FD">
        <w:rPr>
          <w:rFonts w:ascii="Times New Roman" w:hAnsi="Times New Roman" w:cs="Times New Roman"/>
          <w:sz w:val="24"/>
          <w:szCs w:val="24"/>
        </w:rPr>
        <w:t>», Федеральный государственный образовательный стандарт начального общего образования, Концепция духовно - нравственного развития и воспитания личности гражданина России.</w:t>
      </w:r>
    </w:p>
    <w:p w:rsidR="00827457" w:rsidRPr="007F26FD" w:rsidRDefault="00BA7397" w:rsidP="00C421DB">
      <w:pPr>
        <w:pStyle w:val="1"/>
        <w:ind w:firstLine="709"/>
        <w:jc w:val="both"/>
        <w:rPr>
          <w:rFonts w:ascii="Times New Roman" w:hAnsi="Times New Roman" w:cs="Times New Roman"/>
          <w:sz w:val="24"/>
          <w:szCs w:val="24"/>
        </w:rPr>
      </w:pPr>
      <w:proofErr w:type="gramStart"/>
      <w:r w:rsidRPr="007F26FD">
        <w:rPr>
          <w:rFonts w:ascii="Times New Roman" w:hAnsi="Times New Roman" w:cs="Times New Roman"/>
          <w:sz w:val="24"/>
          <w:szCs w:val="24"/>
        </w:rPr>
        <w:t>Программа духовно-нравственного развития и воспитания обучающихся является также концептуальной и методической основой для разработки и реализации М</w:t>
      </w:r>
      <w:r w:rsidR="000478B6" w:rsidRPr="007F26FD">
        <w:rPr>
          <w:rFonts w:ascii="Times New Roman" w:hAnsi="Times New Roman" w:cs="Times New Roman"/>
          <w:sz w:val="24"/>
          <w:szCs w:val="24"/>
        </w:rPr>
        <w:t>К</w:t>
      </w:r>
      <w:r w:rsidRPr="007F26FD">
        <w:rPr>
          <w:rFonts w:ascii="Times New Roman" w:hAnsi="Times New Roman" w:cs="Times New Roman"/>
          <w:sz w:val="24"/>
          <w:szCs w:val="24"/>
        </w:rPr>
        <w:t xml:space="preserve">ОУ </w:t>
      </w:r>
      <w:r w:rsidR="00524DF1">
        <w:rPr>
          <w:rFonts w:ascii="Times New Roman" w:hAnsi="Times New Roman" w:cs="Times New Roman"/>
          <w:sz w:val="24"/>
          <w:szCs w:val="24"/>
        </w:rPr>
        <w:t>ТШИ</w:t>
      </w:r>
      <w:r w:rsidRPr="007F26FD">
        <w:rPr>
          <w:rFonts w:ascii="Times New Roman" w:hAnsi="Times New Roman" w:cs="Times New Roman"/>
          <w:sz w:val="24"/>
          <w:szCs w:val="24"/>
        </w:rPr>
        <w:t xml:space="preserve"> в целях более полного достижения национального воспитательного идеала собственной программы духовно - нравственного развития и воспитания обучающихся на ступени начального общего образования.</w:t>
      </w:r>
      <w:proofErr w:type="gramEnd"/>
      <w:r w:rsidRPr="007F26FD">
        <w:rPr>
          <w:rFonts w:ascii="Times New Roman" w:hAnsi="Times New Roman" w:cs="Times New Roman"/>
          <w:sz w:val="24"/>
          <w:szCs w:val="24"/>
        </w:rPr>
        <w:t xml:space="preserve"> Программа разработана с учётом культурно-исторических, этнических, социально-экономических, демографических и иных особенностей региона, запросов семей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Программа духовно-нравственного развития </w:t>
      </w:r>
      <w:r w:rsidR="00524DF1">
        <w:rPr>
          <w:rFonts w:ascii="Times New Roman" w:hAnsi="Times New Roman" w:cs="Times New Roman"/>
          <w:sz w:val="24"/>
          <w:szCs w:val="24"/>
        </w:rPr>
        <w:t>МКОУ ТШИ</w:t>
      </w:r>
      <w:r w:rsidRPr="007F26FD">
        <w:rPr>
          <w:rFonts w:ascii="Times New Roman" w:hAnsi="Times New Roman" w:cs="Times New Roman"/>
          <w:sz w:val="24"/>
          <w:szCs w:val="24"/>
        </w:rPr>
        <w:t>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При этом школа создает условия для реализации указанной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Программа духовно-нравственного развития и воспитания обучающихся содержит шесть разделов.</w:t>
      </w:r>
    </w:p>
    <w:p w:rsidR="00922F88" w:rsidRDefault="00922F88" w:rsidP="00C421DB">
      <w:pPr>
        <w:pStyle w:val="1"/>
        <w:ind w:firstLine="709"/>
        <w:jc w:val="both"/>
        <w:rPr>
          <w:rFonts w:ascii="Times New Roman" w:hAnsi="Times New Roman" w:cs="Times New Roman"/>
          <w:b/>
          <w:iCs/>
          <w:sz w:val="24"/>
          <w:szCs w:val="24"/>
        </w:rPr>
      </w:pPr>
    </w:p>
    <w:p w:rsidR="00BA7397" w:rsidRPr="00E32B85" w:rsidRDefault="00E32B85" w:rsidP="00922F88">
      <w:pPr>
        <w:pStyle w:val="1"/>
        <w:ind w:firstLine="709"/>
        <w:jc w:val="center"/>
        <w:rPr>
          <w:rFonts w:ascii="Times New Roman" w:hAnsi="Times New Roman" w:cs="Times New Roman"/>
          <w:b/>
          <w:iCs/>
          <w:sz w:val="24"/>
          <w:szCs w:val="24"/>
        </w:rPr>
      </w:pPr>
      <w:r w:rsidRPr="00E32B85">
        <w:rPr>
          <w:rFonts w:ascii="Times New Roman" w:hAnsi="Times New Roman" w:cs="Times New Roman"/>
          <w:b/>
          <w:iCs/>
          <w:sz w:val="24"/>
          <w:szCs w:val="24"/>
        </w:rPr>
        <w:t>2.3.</w:t>
      </w:r>
      <w:r w:rsidR="00BA7397" w:rsidRPr="00E32B85">
        <w:rPr>
          <w:rFonts w:ascii="Times New Roman" w:hAnsi="Times New Roman" w:cs="Times New Roman"/>
          <w:b/>
          <w:iCs/>
          <w:sz w:val="24"/>
          <w:szCs w:val="24"/>
        </w:rPr>
        <w:t>1.«Цель и задачи духовно-нравственного развития и воспитания обучающихся на ступени начального общего образования».</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Основная педагогическая цель - воспитание нравственного, ответственного, инициативного и компетентного гражданина России.</w:t>
      </w:r>
    </w:p>
    <w:p w:rsidR="00BA7397"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0E42F7" w:rsidRPr="007F26FD" w:rsidRDefault="000E42F7" w:rsidP="00C421DB">
      <w:pPr>
        <w:pStyle w:val="1"/>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2"/>
        <w:gridCol w:w="3275"/>
        <w:gridCol w:w="2596"/>
      </w:tblGrid>
      <w:tr w:rsidR="00BA7397" w:rsidRPr="007F26FD">
        <w:tc>
          <w:tcPr>
            <w:tcW w:w="414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b/>
                <w:bCs/>
                <w:sz w:val="24"/>
                <w:szCs w:val="24"/>
                <w:lang w:eastAsia="en-US"/>
              </w:rPr>
            </w:pPr>
            <w:r w:rsidRPr="007F26FD">
              <w:rPr>
                <w:rFonts w:ascii="Times New Roman" w:hAnsi="Times New Roman" w:cs="Times New Roman"/>
                <w:b/>
                <w:bCs/>
                <w:sz w:val="24"/>
                <w:szCs w:val="24"/>
                <w:lang w:eastAsia="en-US"/>
              </w:rPr>
              <w:t xml:space="preserve">В области  личностной </w:t>
            </w:r>
            <w:r w:rsidRPr="007F26FD">
              <w:rPr>
                <w:rFonts w:ascii="Times New Roman" w:hAnsi="Times New Roman" w:cs="Times New Roman"/>
                <w:b/>
                <w:bCs/>
                <w:sz w:val="24"/>
                <w:szCs w:val="24"/>
                <w:lang w:eastAsia="en-US"/>
              </w:rPr>
              <w:lastRenderedPageBreak/>
              <w:t>культуры</w:t>
            </w:r>
          </w:p>
        </w:tc>
        <w:tc>
          <w:tcPr>
            <w:tcW w:w="360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b/>
                <w:bCs/>
                <w:sz w:val="24"/>
                <w:szCs w:val="24"/>
                <w:lang w:eastAsia="en-US"/>
              </w:rPr>
            </w:pPr>
            <w:r w:rsidRPr="007F26FD">
              <w:rPr>
                <w:rFonts w:ascii="Times New Roman" w:hAnsi="Times New Roman" w:cs="Times New Roman"/>
                <w:b/>
                <w:bCs/>
                <w:sz w:val="24"/>
                <w:szCs w:val="24"/>
                <w:lang w:eastAsia="en-US"/>
              </w:rPr>
              <w:lastRenderedPageBreak/>
              <w:t xml:space="preserve">В области социальной </w:t>
            </w:r>
            <w:r w:rsidRPr="007F26FD">
              <w:rPr>
                <w:rFonts w:ascii="Times New Roman" w:hAnsi="Times New Roman" w:cs="Times New Roman"/>
                <w:b/>
                <w:bCs/>
                <w:sz w:val="24"/>
                <w:szCs w:val="24"/>
                <w:lang w:eastAsia="en-US"/>
              </w:rPr>
              <w:lastRenderedPageBreak/>
              <w:t>культуры</w:t>
            </w:r>
          </w:p>
        </w:tc>
        <w:tc>
          <w:tcPr>
            <w:tcW w:w="288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b/>
                <w:bCs/>
                <w:sz w:val="24"/>
                <w:szCs w:val="24"/>
                <w:lang w:eastAsia="en-US"/>
              </w:rPr>
            </w:pPr>
            <w:r w:rsidRPr="007F26FD">
              <w:rPr>
                <w:rFonts w:ascii="Times New Roman" w:hAnsi="Times New Roman" w:cs="Times New Roman"/>
                <w:b/>
                <w:bCs/>
                <w:sz w:val="24"/>
                <w:szCs w:val="24"/>
                <w:lang w:eastAsia="en-US"/>
              </w:rPr>
              <w:lastRenderedPageBreak/>
              <w:t xml:space="preserve">В области семейной </w:t>
            </w:r>
            <w:r w:rsidRPr="007F26FD">
              <w:rPr>
                <w:rFonts w:ascii="Times New Roman" w:hAnsi="Times New Roman" w:cs="Times New Roman"/>
                <w:b/>
                <w:bCs/>
                <w:sz w:val="24"/>
                <w:szCs w:val="24"/>
                <w:lang w:eastAsia="en-US"/>
              </w:rPr>
              <w:lastRenderedPageBreak/>
              <w:t>культуры</w:t>
            </w:r>
          </w:p>
        </w:tc>
      </w:tr>
      <w:tr w:rsidR="00BA7397" w:rsidRPr="007F26FD">
        <w:tc>
          <w:tcPr>
            <w:tcW w:w="414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lastRenderedPageBreak/>
              <w:t>формирование способности к духовному развитию, реализации творческого потенциала, непрерывного образования, самовоспитания, т.е. «становиться лучше»;</w:t>
            </w:r>
          </w:p>
        </w:tc>
        <w:tc>
          <w:tcPr>
            <w:tcW w:w="360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формирование основ российской гражданской идентичности;</w:t>
            </w:r>
          </w:p>
          <w:p w:rsidR="00BA7397" w:rsidRPr="007F26FD" w:rsidRDefault="00BA7397" w:rsidP="00E32B85">
            <w:pPr>
              <w:pStyle w:val="1"/>
              <w:jc w:val="both"/>
              <w:rPr>
                <w:rFonts w:ascii="Times New Roman" w:hAnsi="Times New Roman" w:cs="Times New Roman"/>
                <w:sz w:val="24"/>
                <w:szCs w:val="24"/>
                <w:lang w:eastAsia="en-US"/>
              </w:rPr>
            </w:pPr>
          </w:p>
        </w:tc>
        <w:tc>
          <w:tcPr>
            <w:tcW w:w="2880" w:type="dxa"/>
            <w:vMerge w:val="restart"/>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формирование уважительного отношения к родителям, осознанного, заботливого отношения к старшим и младшим;</w:t>
            </w:r>
          </w:p>
          <w:p w:rsidR="00BA7397" w:rsidRPr="007F26FD" w:rsidRDefault="00BA7397" w:rsidP="00E32B85">
            <w:pPr>
              <w:pStyle w:val="1"/>
              <w:jc w:val="both"/>
              <w:rPr>
                <w:rFonts w:ascii="Times New Roman" w:hAnsi="Times New Roman" w:cs="Times New Roman"/>
                <w:sz w:val="24"/>
                <w:szCs w:val="24"/>
                <w:lang w:eastAsia="en-US"/>
              </w:rPr>
            </w:pPr>
          </w:p>
        </w:tc>
      </w:tr>
      <w:tr w:rsidR="00BA7397" w:rsidRPr="007F26FD">
        <w:tc>
          <w:tcPr>
            <w:tcW w:w="414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укрепление нравственности, внутренней установки личности  поступать согласно своей совести;</w:t>
            </w:r>
          </w:p>
        </w:tc>
        <w:tc>
          <w:tcPr>
            <w:tcW w:w="360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пробуждение веры в Россию, чувства ответственности за Отечество;</w:t>
            </w:r>
          </w:p>
        </w:tc>
        <w:tc>
          <w:tcPr>
            <w:tcW w:w="2880" w:type="dxa"/>
            <w:vMerge/>
            <w:tcBorders>
              <w:top w:val="single" w:sz="4" w:space="0" w:color="auto"/>
              <w:left w:val="single" w:sz="4" w:space="0" w:color="auto"/>
              <w:bottom w:val="single" w:sz="4" w:space="0" w:color="auto"/>
              <w:right w:val="single" w:sz="4" w:space="0" w:color="auto"/>
            </w:tcBorders>
            <w:vAlign w:val="center"/>
          </w:tcPr>
          <w:p w:rsidR="00BA7397" w:rsidRPr="007F26FD" w:rsidRDefault="00BA7397" w:rsidP="00E32B85">
            <w:pPr>
              <w:pStyle w:val="1"/>
              <w:jc w:val="both"/>
              <w:rPr>
                <w:rFonts w:ascii="Times New Roman" w:hAnsi="Times New Roman" w:cs="Times New Roman"/>
                <w:sz w:val="24"/>
                <w:szCs w:val="24"/>
                <w:lang w:eastAsia="en-US"/>
              </w:rPr>
            </w:pPr>
          </w:p>
        </w:tc>
      </w:tr>
      <w:tr w:rsidR="00BA7397" w:rsidRPr="007F26FD">
        <w:tc>
          <w:tcPr>
            <w:tcW w:w="414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формирование основ морали, укрепление позитивной нравственной самооценки, самоуважения и жизненного оптимизма;</w:t>
            </w:r>
          </w:p>
        </w:tc>
        <w:tc>
          <w:tcPr>
            <w:tcW w:w="360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развитие навыков сотрудничества с педагогами, сверстниками, родителями, старшими детьми в решении общих проблем;</w:t>
            </w:r>
          </w:p>
        </w:tc>
        <w:tc>
          <w:tcPr>
            <w:tcW w:w="2880" w:type="dxa"/>
            <w:vMerge/>
            <w:tcBorders>
              <w:top w:val="single" w:sz="4" w:space="0" w:color="auto"/>
              <w:left w:val="single" w:sz="4" w:space="0" w:color="auto"/>
              <w:bottom w:val="single" w:sz="4" w:space="0" w:color="auto"/>
              <w:right w:val="single" w:sz="4" w:space="0" w:color="auto"/>
            </w:tcBorders>
            <w:vAlign w:val="center"/>
          </w:tcPr>
          <w:p w:rsidR="00BA7397" w:rsidRPr="007F26FD" w:rsidRDefault="00BA7397" w:rsidP="00E32B85">
            <w:pPr>
              <w:pStyle w:val="1"/>
              <w:jc w:val="both"/>
              <w:rPr>
                <w:rFonts w:ascii="Times New Roman" w:hAnsi="Times New Roman" w:cs="Times New Roman"/>
                <w:sz w:val="24"/>
                <w:szCs w:val="24"/>
                <w:lang w:eastAsia="en-US"/>
              </w:rPr>
            </w:pPr>
          </w:p>
        </w:tc>
      </w:tr>
      <w:tr w:rsidR="00BA7397" w:rsidRPr="007F26FD">
        <w:trPr>
          <w:trHeight w:val="769"/>
        </w:trPr>
        <w:tc>
          <w:tcPr>
            <w:tcW w:w="414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формирование нравственного смысла учения;</w:t>
            </w:r>
          </w:p>
        </w:tc>
        <w:tc>
          <w:tcPr>
            <w:tcW w:w="360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формирование патриотизма и гражданской солидарности;</w:t>
            </w:r>
          </w:p>
        </w:tc>
        <w:tc>
          <w:tcPr>
            <w:tcW w:w="2880" w:type="dxa"/>
            <w:vMerge w:val="restart"/>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формирование уважительного отношения к родителям, осознанного, заботливого отношения к старшим и младшим;</w:t>
            </w:r>
          </w:p>
          <w:p w:rsidR="00BA7397" w:rsidRPr="007F26FD" w:rsidRDefault="00BA7397" w:rsidP="00E32B85">
            <w:pPr>
              <w:pStyle w:val="1"/>
              <w:jc w:val="both"/>
              <w:rPr>
                <w:rFonts w:ascii="Times New Roman" w:hAnsi="Times New Roman" w:cs="Times New Roman"/>
                <w:sz w:val="24"/>
                <w:szCs w:val="24"/>
                <w:lang w:eastAsia="en-US"/>
              </w:rPr>
            </w:pPr>
          </w:p>
        </w:tc>
      </w:tr>
      <w:tr w:rsidR="00BA7397" w:rsidRPr="007F26FD">
        <w:tc>
          <w:tcPr>
            <w:tcW w:w="414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формирование основ морали, укрепление позитивной нравственной самооценки, самоуважения и жизненного оптимизма;</w:t>
            </w:r>
          </w:p>
        </w:tc>
        <w:tc>
          <w:tcPr>
            <w:tcW w:w="360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развитие навыков сотрудничества с педагогами, сверстниками, родителями, старшими детьми в решении общих проблем;</w:t>
            </w:r>
          </w:p>
        </w:tc>
        <w:tc>
          <w:tcPr>
            <w:tcW w:w="2880" w:type="dxa"/>
            <w:vMerge/>
            <w:tcBorders>
              <w:top w:val="single" w:sz="4" w:space="0" w:color="auto"/>
              <w:left w:val="single" w:sz="4" w:space="0" w:color="auto"/>
              <w:bottom w:val="single" w:sz="4" w:space="0" w:color="auto"/>
              <w:right w:val="single" w:sz="4" w:space="0" w:color="auto"/>
            </w:tcBorders>
            <w:vAlign w:val="center"/>
          </w:tcPr>
          <w:p w:rsidR="00BA7397" w:rsidRPr="007F26FD" w:rsidRDefault="00BA7397" w:rsidP="00E32B85">
            <w:pPr>
              <w:pStyle w:val="1"/>
              <w:jc w:val="both"/>
              <w:rPr>
                <w:rFonts w:ascii="Times New Roman" w:hAnsi="Times New Roman" w:cs="Times New Roman"/>
                <w:sz w:val="24"/>
                <w:szCs w:val="24"/>
                <w:lang w:eastAsia="en-US"/>
              </w:rPr>
            </w:pPr>
          </w:p>
        </w:tc>
      </w:tr>
      <w:tr w:rsidR="00BA7397" w:rsidRPr="007F26FD">
        <w:tc>
          <w:tcPr>
            <w:tcW w:w="414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принятие базовых национальных ценностей, национальных и этнических духовных традиций;</w:t>
            </w:r>
          </w:p>
        </w:tc>
        <w:tc>
          <w:tcPr>
            <w:tcW w:w="360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укрепление доверия к другим людям;</w:t>
            </w:r>
          </w:p>
        </w:tc>
        <w:tc>
          <w:tcPr>
            <w:tcW w:w="2880" w:type="dxa"/>
            <w:vMerge/>
            <w:tcBorders>
              <w:top w:val="single" w:sz="4" w:space="0" w:color="auto"/>
              <w:left w:val="single" w:sz="4" w:space="0" w:color="auto"/>
              <w:bottom w:val="single" w:sz="4" w:space="0" w:color="auto"/>
              <w:right w:val="single" w:sz="4" w:space="0" w:color="auto"/>
            </w:tcBorders>
            <w:vAlign w:val="center"/>
          </w:tcPr>
          <w:p w:rsidR="00BA7397" w:rsidRPr="007F26FD" w:rsidRDefault="00BA7397" w:rsidP="00E32B85">
            <w:pPr>
              <w:pStyle w:val="1"/>
              <w:jc w:val="both"/>
              <w:rPr>
                <w:rFonts w:ascii="Times New Roman" w:hAnsi="Times New Roman" w:cs="Times New Roman"/>
                <w:sz w:val="24"/>
                <w:szCs w:val="24"/>
                <w:lang w:eastAsia="en-US"/>
              </w:rPr>
            </w:pPr>
          </w:p>
        </w:tc>
      </w:tr>
      <w:tr w:rsidR="00BA7397" w:rsidRPr="007F26FD">
        <w:tc>
          <w:tcPr>
            <w:tcW w:w="414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формирование эстетических потребностей, ценностей и чувств;</w:t>
            </w:r>
          </w:p>
        </w:tc>
        <w:tc>
          <w:tcPr>
            <w:tcW w:w="360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развитие доброжелательности и эмоциональной отзывчивости, понимания и сопереживания людям;</w:t>
            </w:r>
          </w:p>
        </w:tc>
        <w:tc>
          <w:tcPr>
            <w:tcW w:w="2880" w:type="dxa"/>
            <w:vMerge/>
            <w:tcBorders>
              <w:top w:val="single" w:sz="4" w:space="0" w:color="auto"/>
              <w:left w:val="single" w:sz="4" w:space="0" w:color="auto"/>
              <w:bottom w:val="single" w:sz="4" w:space="0" w:color="auto"/>
              <w:right w:val="single" w:sz="4" w:space="0" w:color="auto"/>
            </w:tcBorders>
            <w:vAlign w:val="center"/>
          </w:tcPr>
          <w:p w:rsidR="00BA7397" w:rsidRPr="007F26FD" w:rsidRDefault="00BA7397" w:rsidP="00E32B85">
            <w:pPr>
              <w:pStyle w:val="1"/>
              <w:jc w:val="both"/>
              <w:rPr>
                <w:rFonts w:ascii="Times New Roman" w:hAnsi="Times New Roman" w:cs="Times New Roman"/>
                <w:sz w:val="24"/>
                <w:szCs w:val="24"/>
                <w:lang w:eastAsia="en-US"/>
              </w:rPr>
            </w:pPr>
          </w:p>
        </w:tc>
      </w:tr>
      <w:tr w:rsidR="00BA7397" w:rsidRPr="007F26FD">
        <w:tc>
          <w:tcPr>
            <w:tcW w:w="414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формирование способности   проявлять критичность к собственным намерениям, мыслям и поступкам;</w:t>
            </w:r>
          </w:p>
        </w:tc>
        <w:tc>
          <w:tcPr>
            <w:tcW w:w="360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становление гуманистических и демократических ценностных ориентаций;</w:t>
            </w:r>
          </w:p>
        </w:tc>
        <w:tc>
          <w:tcPr>
            <w:tcW w:w="2880" w:type="dxa"/>
            <w:vMerge w:val="restart"/>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формирование представления о семейных ценностях, гендерных семейных ролях и уважения к ним;</w:t>
            </w:r>
          </w:p>
        </w:tc>
      </w:tr>
      <w:tr w:rsidR="00BA7397" w:rsidRPr="007F26FD">
        <w:tc>
          <w:tcPr>
            <w:tcW w:w="414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формирование способности к самостоятельным поступкам и действиям, к принятию ответственности за их результаты;</w:t>
            </w:r>
          </w:p>
        </w:tc>
        <w:tc>
          <w:tcPr>
            <w:tcW w:w="360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формирование уважительного отношения к российским религиям и религиозным организациям, к вере и религиозным убеждениям;</w:t>
            </w:r>
          </w:p>
        </w:tc>
        <w:tc>
          <w:tcPr>
            <w:tcW w:w="2880" w:type="dxa"/>
            <w:vMerge/>
            <w:tcBorders>
              <w:top w:val="single" w:sz="4" w:space="0" w:color="auto"/>
              <w:left w:val="single" w:sz="4" w:space="0" w:color="auto"/>
              <w:bottom w:val="single" w:sz="4" w:space="0" w:color="auto"/>
              <w:right w:val="single" w:sz="4" w:space="0" w:color="auto"/>
            </w:tcBorders>
            <w:vAlign w:val="center"/>
          </w:tcPr>
          <w:p w:rsidR="00BA7397" w:rsidRPr="007F26FD" w:rsidRDefault="00BA7397" w:rsidP="00E32B85">
            <w:pPr>
              <w:pStyle w:val="1"/>
              <w:jc w:val="both"/>
              <w:rPr>
                <w:rFonts w:ascii="Times New Roman" w:hAnsi="Times New Roman" w:cs="Times New Roman"/>
                <w:sz w:val="24"/>
                <w:szCs w:val="24"/>
                <w:lang w:eastAsia="en-US"/>
              </w:rPr>
            </w:pPr>
          </w:p>
        </w:tc>
      </w:tr>
      <w:tr w:rsidR="00BA7397" w:rsidRPr="007F26FD">
        <w:tc>
          <w:tcPr>
            <w:tcW w:w="414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развитие трудолюбия,</w:t>
            </w:r>
          </w:p>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преодоление трудностей,  настойчивости в достижении результата;</w:t>
            </w:r>
          </w:p>
        </w:tc>
        <w:tc>
          <w:tcPr>
            <w:tcW w:w="3600" w:type="dxa"/>
            <w:vMerge w:val="restart"/>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 xml:space="preserve">формирование толерантности и основ культуры межэтнического общения, уважения к языку, традициям, истории и образу жизни представителей </w:t>
            </w:r>
            <w:r w:rsidRPr="007F26FD">
              <w:rPr>
                <w:rFonts w:ascii="Times New Roman" w:hAnsi="Times New Roman" w:cs="Times New Roman"/>
                <w:sz w:val="24"/>
                <w:szCs w:val="24"/>
                <w:lang w:eastAsia="en-US"/>
              </w:rPr>
              <w:lastRenderedPageBreak/>
              <w:t>народов России.</w:t>
            </w:r>
          </w:p>
        </w:tc>
        <w:tc>
          <w:tcPr>
            <w:tcW w:w="2880" w:type="dxa"/>
            <w:vMerge w:val="restart"/>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lastRenderedPageBreak/>
              <w:t>знакомство с культурно-историческими и этническими традициями российской семьи.</w:t>
            </w:r>
          </w:p>
          <w:p w:rsidR="00BA7397" w:rsidRPr="007F26FD" w:rsidRDefault="00BA7397" w:rsidP="00E32B85">
            <w:pPr>
              <w:pStyle w:val="1"/>
              <w:jc w:val="both"/>
              <w:rPr>
                <w:rFonts w:ascii="Times New Roman" w:hAnsi="Times New Roman" w:cs="Times New Roman"/>
                <w:sz w:val="24"/>
                <w:szCs w:val="24"/>
                <w:lang w:eastAsia="en-US"/>
              </w:rPr>
            </w:pPr>
          </w:p>
        </w:tc>
      </w:tr>
      <w:tr w:rsidR="00BA7397" w:rsidRPr="007F26FD">
        <w:tc>
          <w:tcPr>
            <w:tcW w:w="4140" w:type="dxa"/>
            <w:tcBorders>
              <w:top w:val="single" w:sz="4" w:space="0" w:color="auto"/>
              <w:left w:val="single" w:sz="4" w:space="0" w:color="auto"/>
              <w:bottom w:val="single" w:sz="4" w:space="0" w:color="auto"/>
              <w:right w:val="single" w:sz="4" w:space="0" w:color="auto"/>
            </w:tcBorders>
          </w:tcPr>
          <w:p w:rsidR="00BA7397" w:rsidRPr="007F26FD" w:rsidRDefault="00BA7397" w:rsidP="00E32B85">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 xml:space="preserve">осознание ценности жизни, противостояние действиям и </w:t>
            </w:r>
            <w:r w:rsidRPr="007F26FD">
              <w:rPr>
                <w:rFonts w:ascii="Times New Roman" w:hAnsi="Times New Roman" w:cs="Times New Roman"/>
                <w:sz w:val="24"/>
                <w:szCs w:val="24"/>
                <w:lang w:eastAsia="en-US"/>
              </w:rPr>
              <w:lastRenderedPageBreak/>
              <w:t>влияниям, угрожающим жизни,  духовной безопасности.</w:t>
            </w:r>
          </w:p>
        </w:tc>
        <w:tc>
          <w:tcPr>
            <w:tcW w:w="3600" w:type="dxa"/>
            <w:vMerge/>
            <w:tcBorders>
              <w:top w:val="single" w:sz="4" w:space="0" w:color="auto"/>
              <w:left w:val="single" w:sz="4" w:space="0" w:color="auto"/>
              <w:bottom w:val="single" w:sz="4" w:space="0" w:color="auto"/>
              <w:right w:val="single" w:sz="4" w:space="0" w:color="auto"/>
            </w:tcBorders>
            <w:vAlign w:val="center"/>
          </w:tcPr>
          <w:p w:rsidR="00BA7397" w:rsidRPr="007F26FD" w:rsidRDefault="00BA7397" w:rsidP="00E32B85">
            <w:pPr>
              <w:pStyle w:val="1"/>
              <w:jc w:val="both"/>
              <w:rPr>
                <w:rFonts w:ascii="Times New Roman" w:hAnsi="Times New Roman" w:cs="Times New Roman"/>
                <w:sz w:val="24"/>
                <w:szCs w:val="24"/>
                <w:lang w:eastAsia="en-US"/>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BA7397" w:rsidRPr="007F26FD" w:rsidRDefault="00BA7397" w:rsidP="00E32B85">
            <w:pPr>
              <w:pStyle w:val="1"/>
              <w:jc w:val="both"/>
              <w:rPr>
                <w:rFonts w:ascii="Times New Roman" w:hAnsi="Times New Roman" w:cs="Times New Roman"/>
                <w:sz w:val="24"/>
                <w:szCs w:val="24"/>
                <w:lang w:eastAsia="en-US"/>
              </w:rPr>
            </w:pPr>
          </w:p>
        </w:tc>
      </w:tr>
    </w:tbl>
    <w:p w:rsidR="00831705" w:rsidRDefault="00831705" w:rsidP="000E42F7">
      <w:pPr>
        <w:pStyle w:val="1"/>
        <w:ind w:firstLine="709"/>
        <w:jc w:val="center"/>
        <w:rPr>
          <w:rFonts w:ascii="Times New Roman" w:hAnsi="Times New Roman" w:cs="Times New Roman"/>
          <w:b/>
          <w:iCs/>
          <w:sz w:val="24"/>
          <w:szCs w:val="24"/>
        </w:rPr>
      </w:pPr>
    </w:p>
    <w:p w:rsidR="00BA7397" w:rsidRPr="00E32B85" w:rsidRDefault="00E32B85" w:rsidP="000E42F7">
      <w:pPr>
        <w:pStyle w:val="1"/>
        <w:ind w:firstLine="709"/>
        <w:jc w:val="center"/>
        <w:rPr>
          <w:rFonts w:ascii="Times New Roman" w:hAnsi="Times New Roman" w:cs="Times New Roman"/>
          <w:b/>
          <w:iCs/>
          <w:sz w:val="24"/>
          <w:szCs w:val="24"/>
        </w:rPr>
      </w:pPr>
      <w:r>
        <w:rPr>
          <w:rFonts w:ascii="Times New Roman" w:hAnsi="Times New Roman" w:cs="Times New Roman"/>
          <w:b/>
          <w:iCs/>
          <w:sz w:val="24"/>
          <w:szCs w:val="24"/>
        </w:rPr>
        <w:t>2.3.</w:t>
      </w:r>
      <w:r w:rsidR="00BA7397" w:rsidRPr="00E32B85">
        <w:rPr>
          <w:rFonts w:ascii="Times New Roman" w:hAnsi="Times New Roman" w:cs="Times New Roman"/>
          <w:b/>
          <w:iCs/>
          <w:sz w:val="24"/>
          <w:szCs w:val="24"/>
        </w:rPr>
        <w:t>2.</w:t>
      </w:r>
      <w:r w:rsidR="00EB7B56" w:rsidRPr="00E32B85">
        <w:rPr>
          <w:rFonts w:ascii="Times New Roman" w:hAnsi="Times New Roman" w:cs="Times New Roman"/>
          <w:b/>
          <w:iCs/>
          <w:sz w:val="24"/>
          <w:szCs w:val="24"/>
        </w:rPr>
        <w:t>Основные направления и ц</w:t>
      </w:r>
      <w:r w:rsidR="00BA7397" w:rsidRPr="00E32B85">
        <w:rPr>
          <w:rFonts w:ascii="Times New Roman" w:hAnsi="Times New Roman" w:cs="Times New Roman"/>
          <w:b/>
          <w:iCs/>
          <w:sz w:val="24"/>
          <w:szCs w:val="24"/>
        </w:rPr>
        <w:t>енностные установки воспитания и социализации российских школьников</w:t>
      </w:r>
    </w:p>
    <w:p w:rsidR="00E32B85" w:rsidRPr="00E32B85" w:rsidRDefault="00E32B85" w:rsidP="00E32B85">
      <w:pPr>
        <w:pStyle w:val="ad"/>
        <w:spacing w:after="0"/>
        <w:ind w:firstLine="709"/>
      </w:pPr>
      <w:r w:rsidRPr="00E32B85">
        <w:t xml:space="preserve">Общие задачи духовно-нравственного развития и воспитания обучающихся </w:t>
      </w:r>
      <w:r w:rsidR="00961C76" w:rsidRPr="007F26FD">
        <w:rPr>
          <w:color w:val="000000"/>
        </w:rPr>
        <w:t>на начально</w:t>
      </w:r>
      <w:r w:rsidR="00961C76">
        <w:rPr>
          <w:color w:val="000000"/>
        </w:rPr>
        <w:t>м уровне</w:t>
      </w:r>
      <w:r w:rsidRPr="00E32B85">
        <w:t xml:space="preserve">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32B85" w:rsidRPr="00E32B85" w:rsidRDefault="00E32B85" w:rsidP="00E32B85">
      <w:pPr>
        <w:pStyle w:val="ad"/>
        <w:spacing w:after="0"/>
        <w:ind w:firstLine="709"/>
      </w:pPr>
      <w:r w:rsidRPr="00E32B85">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E32B85" w:rsidRPr="00E32B85" w:rsidRDefault="00E32B85" w:rsidP="00E32B85">
      <w:pPr>
        <w:pStyle w:val="ad"/>
        <w:spacing w:after="0"/>
        <w:ind w:firstLine="709"/>
      </w:pPr>
      <w:r w:rsidRPr="00E32B85">
        <w:t>Организация духовно-нравственного развития и воспитания обучающихся осуществляется по следующим направлениям:</w:t>
      </w:r>
    </w:p>
    <w:p w:rsidR="00E32B85" w:rsidRPr="00E32B85" w:rsidRDefault="00E32B85" w:rsidP="00E32B85">
      <w:pPr>
        <w:pStyle w:val="aff7"/>
        <w:spacing w:line="240" w:lineRule="auto"/>
        <w:ind w:firstLine="709"/>
        <w:rPr>
          <w:sz w:val="24"/>
          <w:szCs w:val="24"/>
        </w:rPr>
      </w:pPr>
      <w:r w:rsidRPr="00E32B85">
        <w:rPr>
          <w:sz w:val="24"/>
          <w:szCs w:val="24"/>
        </w:rPr>
        <w:t>• Воспитание гражданственности, патриотизма, уважения к правам, свободам и обязанностям человека.</w:t>
      </w:r>
    </w:p>
    <w:p w:rsidR="00E32B85" w:rsidRPr="00E32B85" w:rsidRDefault="00E32B85" w:rsidP="00E32B85">
      <w:pPr>
        <w:pStyle w:val="aff7"/>
        <w:spacing w:line="240" w:lineRule="auto"/>
        <w:ind w:firstLine="709"/>
        <w:rPr>
          <w:i/>
          <w:sz w:val="24"/>
          <w:szCs w:val="24"/>
        </w:rPr>
      </w:pPr>
      <w:r w:rsidRPr="00E32B85">
        <w:rPr>
          <w:sz w:val="24"/>
          <w:szCs w:val="24"/>
        </w:rPr>
        <w:t xml:space="preserve">Ценности: </w:t>
      </w:r>
      <w:r w:rsidRPr="00E32B85">
        <w:rPr>
          <w:i/>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32B85" w:rsidRPr="00E32B85" w:rsidRDefault="00E32B85" w:rsidP="00E32B85">
      <w:pPr>
        <w:pStyle w:val="aff7"/>
        <w:spacing w:line="240" w:lineRule="auto"/>
        <w:ind w:firstLine="709"/>
        <w:rPr>
          <w:sz w:val="24"/>
          <w:szCs w:val="24"/>
        </w:rPr>
      </w:pPr>
      <w:r w:rsidRPr="00E32B85">
        <w:rPr>
          <w:sz w:val="24"/>
          <w:szCs w:val="24"/>
        </w:rPr>
        <w:t>• Воспитание нравственных чувств и этического сознания.</w:t>
      </w:r>
    </w:p>
    <w:p w:rsidR="00E32B85" w:rsidRPr="00E32B85" w:rsidRDefault="00E32B85" w:rsidP="00E32B85">
      <w:pPr>
        <w:pStyle w:val="aff7"/>
        <w:spacing w:line="240" w:lineRule="auto"/>
        <w:ind w:firstLine="709"/>
        <w:rPr>
          <w:i/>
          <w:sz w:val="24"/>
          <w:szCs w:val="24"/>
        </w:rPr>
      </w:pPr>
      <w:r w:rsidRPr="00E32B85">
        <w:rPr>
          <w:sz w:val="24"/>
          <w:szCs w:val="24"/>
        </w:rPr>
        <w:t xml:space="preserve">Ценности: </w:t>
      </w:r>
      <w:r w:rsidRPr="00E32B85">
        <w:rPr>
          <w:i/>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E32B85" w:rsidRPr="00E32B85" w:rsidRDefault="00E32B85" w:rsidP="00E32B85">
      <w:pPr>
        <w:pStyle w:val="aff7"/>
        <w:spacing w:line="240" w:lineRule="auto"/>
        <w:ind w:firstLine="709"/>
        <w:rPr>
          <w:sz w:val="24"/>
          <w:szCs w:val="24"/>
        </w:rPr>
      </w:pPr>
      <w:r w:rsidRPr="00E32B85">
        <w:rPr>
          <w:sz w:val="24"/>
          <w:szCs w:val="24"/>
        </w:rPr>
        <w:t>• Воспитание трудолюбия, творческого отношения к учению, труду, жизни.</w:t>
      </w:r>
    </w:p>
    <w:p w:rsidR="00E32B85" w:rsidRPr="00E32B85" w:rsidRDefault="00E32B85" w:rsidP="00E32B85">
      <w:pPr>
        <w:pStyle w:val="aff7"/>
        <w:spacing w:line="240" w:lineRule="auto"/>
        <w:ind w:firstLine="709"/>
        <w:rPr>
          <w:i/>
          <w:sz w:val="24"/>
          <w:szCs w:val="24"/>
        </w:rPr>
      </w:pPr>
      <w:r w:rsidRPr="00E32B85">
        <w:rPr>
          <w:sz w:val="24"/>
          <w:szCs w:val="24"/>
        </w:rPr>
        <w:t xml:space="preserve">Ценности: </w:t>
      </w:r>
      <w:r w:rsidRPr="00E32B85">
        <w:rPr>
          <w:i/>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E32B85" w:rsidRPr="00E32B85" w:rsidRDefault="00E32B85" w:rsidP="00E32B85">
      <w:pPr>
        <w:pStyle w:val="aff7"/>
        <w:spacing w:line="240" w:lineRule="auto"/>
        <w:ind w:firstLine="709"/>
        <w:rPr>
          <w:sz w:val="24"/>
          <w:szCs w:val="24"/>
        </w:rPr>
      </w:pPr>
      <w:r w:rsidRPr="00E32B85">
        <w:rPr>
          <w:sz w:val="24"/>
          <w:szCs w:val="24"/>
        </w:rPr>
        <w:t>• Воспитание ценностного отношения к природе, окружающей среде (экологическое воспитание).</w:t>
      </w:r>
    </w:p>
    <w:p w:rsidR="00E32B85" w:rsidRPr="00E32B85" w:rsidRDefault="00E32B85" w:rsidP="00E32B85">
      <w:pPr>
        <w:pStyle w:val="aff7"/>
        <w:spacing w:line="240" w:lineRule="auto"/>
        <w:ind w:firstLine="709"/>
        <w:rPr>
          <w:i/>
          <w:sz w:val="24"/>
          <w:szCs w:val="24"/>
        </w:rPr>
      </w:pPr>
      <w:r w:rsidRPr="00E32B85">
        <w:rPr>
          <w:sz w:val="24"/>
          <w:szCs w:val="24"/>
        </w:rPr>
        <w:t xml:space="preserve">Ценности: </w:t>
      </w:r>
      <w:r w:rsidRPr="00E32B85">
        <w:rPr>
          <w:i/>
          <w:sz w:val="24"/>
          <w:szCs w:val="24"/>
        </w:rPr>
        <w:t>родная земля; заповедная природа; планета Земля; экологическое сознание.</w:t>
      </w:r>
    </w:p>
    <w:p w:rsidR="00E32B85" w:rsidRPr="00E32B85" w:rsidRDefault="00E32B85" w:rsidP="00E32B85">
      <w:pPr>
        <w:pStyle w:val="aff7"/>
        <w:spacing w:line="240" w:lineRule="auto"/>
        <w:ind w:firstLine="709"/>
        <w:rPr>
          <w:sz w:val="24"/>
          <w:szCs w:val="24"/>
        </w:rPr>
      </w:pPr>
      <w:r w:rsidRPr="00E32B85">
        <w:rPr>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E32B85" w:rsidRPr="00831705" w:rsidRDefault="00E32B85" w:rsidP="00831705">
      <w:pPr>
        <w:pStyle w:val="aff7"/>
        <w:spacing w:line="240" w:lineRule="auto"/>
        <w:ind w:firstLine="709"/>
        <w:rPr>
          <w:i/>
          <w:sz w:val="24"/>
          <w:szCs w:val="24"/>
        </w:rPr>
      </w:pPr>
      <w:r w:rsidRPr="00E32B85">
        <w:rPr>
          <w:sz w:val="24"/>
          <w:szCs w:val="24"/>
        </w:rPr>
        <w:t xml:space="preserve">Ценности: </w:t>
      </w:r>
      <w:r w:rsidRPr="00E32B85">
        <w:rPr>
          <w:i/>
          <w:sz w:val="24"/>
          <w:szCs w:val="24"/>
        </w:rPr>
        <w:t>красота; гармония; духовный мир человека; эстетическое развитие, самовыражение в творчестве и искусстве.</w:t>
      </w:r>
    </w:p>
    <w:p w:rsidR="00F615E9" w:rsidRDefault="00F615E9" w:rsidP="000E42F7">
      <w:pPr>
        <w:pStyle w:val="aff7"/>
        <w:spacing w:line="240" w:lineRule="auto"/>
        <w:ind w:firstLine="709"/>
        <w:jc w:val="center"/>
        <w:rPr>
          <w:b/>
          <w:sz w:val="24"/>
          <w:szCs w:val="24"/>
        </w:rPr>
      </w:pPr>
      <w:bookmarkStart w:id="10" w:name="bookmark163"/>
    </w:p>
    <w:p w:rsidR="00E32B85" w:rsidRPr="00E32B85" w:rsidRDefault="00E32B85" w:rsidP="000E42F7">
      <w:pPr>
        <w:pStyle w:val="aff7"/>
        <w:spacing w:line="240" w:lineRule="auto"/>
        <w:ind w:firstLine="709"/>
        <w:jc w:val="center"/>
        <w:rPr>
          <w:b/>
          <w:sz w:val="24"/>
          <w:szCs w:val="24"/>
        </w:rPr>
      </w:pPr>
      <w:r w:rsidRPr="00E32B85">
        <w:rPr>
          <w:b/>
          <w:sz w:val="24"/>
          <w:szCs w:val="24"/>
        </w:rPr>
        <w:t>2.3.3. Принципы и особенности организации содержания духовно-нравственного развития и воспитания обучающихся</w:t>
      </w:r>
      <w:bookmarkEnd w:id="10"/>
    </w:p>
    <w:p w:rsidR="00E32B85" w:rsidRPr="00E32B85" w:rsidRDefault="00E32B85" w:rsidP="00E32B85">
      <w:pPr>
        <w:pStyle w:val="ad"/>
        <w:spacing w:after="0"/>
        <w:ind w:firstLine="709"/>
      </w:pPr>
      <w:r w:rsidRPr="00E32B85">
        <w:rPr>
          <w:rStyle w:val="aff1"/>
          <w:sz w:val="24"/>
          <w:szCs w:val="24"/>
        </w:rPr>
        <w:t>Принцип ориентации на идеал.</w:t>
      </w:r>
      <w:r w:rsidRPr="00E32B85">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w:t>
      </w:r>
      <w:r w:rsidRPr="00E32B85">
        <w:lastRenderedPageBreak/>
        <w:t>придают ему нравственные измерения, обеспечивают возможность согласования деятельности различных субъектов воспитания и социализации.</w:t>
      </w:r>
    </w:p>
    <w:p w:rsidR="00E32B85" w:rsidRPr="00E32B85" w:rsidRDefault="00E32B85" w:rsidP="00E32B85">
      <w:pPr>
        <w:pStyle w:val="ad"/>
        <w:spacing w:after="0"/>
        <w:ind w:firstLine="709"/>
      </w:pPr>
      <w:r w:rsidRPr="00E32B85">
        <w:rPr>
          <w:rStyle w:val="aff1"/>
          <w:sz w:val="24"/>
          <w:szCs w:val="24"/>
        </w:rPr>
        <w:t>Аксиологический принцип.</w:t>
      </w:r>
      <w:r w:rsidRPr="00E32B85">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32B85" w:rsidRPr="00E32B85" w:rsidRDefault="00E32B85" w:rsidP="00E32B85">
      <w:pPr>
        <w:pStyle w:val="ad"/>
        <w:spacing w:after="0"/>
        <w:ind w:firstLine="709"/>
      </w:pPr>
      <w:r w:rsidRPr="00E32B85">
        <w:rPr>
          <w:rStyle w:val="aff1"/>
          <w:sz w:val="24"/>
          <w:szCs w:val="24"/>
        </w:rPr>
        <w:t>Принцип следования нравственному примеру.</w:t>
      </w:r>
      <w:r w:rsidRPr="00E32B85">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32B85" w:rsidRPr="00E32B85" w:rsidRDefault="00E32B85" w:rsidP="00E32B85">
      <w:pPr>
        <w:pStyle w:val="ad"/>
        <w:spacing w:after="0"/>
        <w:ind w:firstLine="709"/>
      </w:pPr>
      <w:r w:rsidRPr="00E32B85">
        <w:rPr>
          <w:rStyle w:val="aff1"/>
          <w:sz w:val="24"/>
          <w:szCs w:val="24"/>
        </w:rPr>
        <w:t>Принцип идентификации (персонификации).</w:t>
      </w:r>
      <w:r w:rsidRPr="00E32B85">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E32B85" w:rsidRPr="00E32B85" w:rsidRDefault="00E32B85" w:rsidP="00E32B85">
      <w:pPr>
        <w:pStyle w:val="ad"/>
        <w:spacing w:after="0"/>
        <w:ind w:firstLine="709"/>
      </w:pPr>
      <w:r w:rsidRPr="00E32B85">
        <w:rPr>
          <w:rStyle w:val="aff1"/>
          <w:sz w:val="24"/>
          <w:szCs w:val="24"/>
        </w:rPr>
        <w:t>Принцип диалогического общения.</w:t>
      </w:r>
      <w:r w:rsidRPr="00E32B85">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32B85" w:rsidRPr="00E32B85" w:rsidRDefault="00E32B85" w:rsidP="00E32B85">
      <w:pPr>
        <w:pStyle w:val="ad"/>
        <w:spacing w:after="0"/>
        <w:ind w:firstLine="709"/>
      </w:pPr>
      <w:r w:rsidRPr="00E32B85">
        <w:rPr>
          <w:rStyle w:val="aff1"/>
          <w:sz w:val="24"/>
          <w:szCs w:val="24"/>
        </w:rPr>
        <w:t>Принцип полисубъектности воспитания.</w:t>
      </w:r>
      <w:r w:rsidRPr="00E32B85">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w:t>
      </w:r>
      <w:r w:rsidRPr="00E32B85">
        <w:lastRenderedPageBreak/>
        <w:t>цели, задач и ценностей программы духовно-нравственного развития и воспитания обучающихся на ступени начального общего образования.</w:t>
      </w:r>
    </w:p>
    <w:p w:rsidR="00E32B85" w:rsidRPr="00E32B85" w:rsidRDefault="00E32B85" w:rsidP="00E32B85">
      <w:pPr>
        <w:pStyle w:val="ad"/>
        <w:spacing w:after="0"/>
        <w:ind w:firstLine="709"/>
      </w:pPr>
      <w:r w:rsidRPr="00E32B85">
        <w:rPr>
          <w:rStyle w:val="aff1"/>
          <w:sz w:val="24"/>
          <w:szCs w:val="24"/>
        </w:rPr>
        <w:t>Принцип системно-деятельностной организации воспитания.</w:t>
      </w:r>
      <w:r w:rsidRPr="00E32B85">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32B85" w:rsidRPr="00E32B85" w:rsidRDefault="00E32B85" w:rsidP="00E32B85">
      <w:pPr>
        <w:pStyle w:val="aff7"/>
        <w:spacing w:line="240" w:lineRule="auto"/>
        <w:ind w:firstLine="709"/>
        <w:rPr>
          <w:sz w:val="24"/>
          <w:szCs w:val="24"/>
        </w:rPr>
      </w:pPr>
      <w:r w:rsidRPr="00E32B85">
        <w:rPr>
          <w:sz w:val="24"/>
          <w:szCs w:val="24"/>
        </w:rPr>
        <w:t>• общеобразовательных дисциплин;</w:t>
      </w:r>
    </w:p>
    <w:p w:rsidR="00E32B85" w:rsidRPr="00E32B85" w:rsidRDefault="00E32B85" w:rsidP="00E32B85">
      <w:pPr>
        <w:pStyle w:val="aff7"/>
        <w:spacing w:line="240" w:lineRule="auto"/>
        <w:ind w:firstLine="709"/>
        <w:rPr>
          <w:sz w:val="24"/>
          <w:szCs w:val="24"/>
        </w:rPr>
      </w:pPr>
      <w:r w:rsidRPr="00E32B85">
        <w:rPr>
          <w:sz w:val="24"/>
          <w:szCs w:val="24"/>
        </w:rPr>
        <w:t>• произведений искусства;</w:t>
      </w:r>
    </w:p>
    <w:p w:rsidR="00E32B85" w:rsidRPr="00E32B85" w:rsidRDefault="00E32B85" w:rsidP="00E32B85">
      <w:pPr>
        <w:pStyle w:val="aff7"/>
        <w:spacing w:line="240" w:lineRule="auto"/>
        <w:ind w:firstLine="709"/>
        <w:rPr>
          <w:sz w:val="24"/>
          <w:szCs w:val="24"/>
        </w:rPr>
      </w:pPr>
      <w:r w:rsidRPr="00E32B85">
        <w:rPr>
          <w:sz w:val="24"/>
          <w:szCs w:val="24"/>
        </w:rPr>
        <w:t>• периодической литературы, публикаций, радио- и телепередач, отражающих современную жизнь;</w:t>
      </w:r>
    </w:p>
    <w:p w:rsidR="00E32B85" w:rsidRPr="00E32B85" w:rsidRDefault="00E32B85" w:rsidP="00E32B85">
      <w:pPr>
        <w:pStyle w:val="aff7"/>
        <w:spacing w:line="240" w:lineRule="auto"/>
        <w:ind w:firstLine="709"/>
        <w:rPr>
          <w:sz w:val="24"/>
          <w:szCs w:val="24"/>
        </w:rPr>
      </w:pPr>
      <w:r w:rsidRPr="00E32B85">
        <w:rPr>
          <w:sz w:val="24"/>
          <w:szCs w:val="24"/>
        </w:rPr>
        <w:t>• духовной культуры и фольклора народов России;</w:t>
      </w:r>
    </w:p>
    <w:p w:rsidR="00E32B85" w:rsidRPr="00E32B85" w:rsidRDefault="00E32B85" w:rsidP="00E32B85">
      <w:pPr>
        <w:pStyle w:val="aff7"/>
        <w:spacing w:line="240" w:lineRule="auto"/>
        <w:ind w:firstLine="709"/>
        <w:rPr>
          <w:sz w:val="24"/>
          <w:szCs w:val="24"/>
        </w:rPr>
      </w:pPr>
      <w:r w:rsidRPr="00E32B85">
        <w:rPr>
          <w:sz w:val="24"/>
          <w:szCs w:val="24"/>
        </w:rPr>
        <w:t>• истории, традиций и современной жизни своей Родины, своего края, своей семьи;</w:t>
      </w:r>
    </w:p>
    <w:p w:rsidR="00E32B85" w:rsidRPr="00E32B85" w:rsidRDefault="00E32B85" w:rsidP="00E32B85">
      <w:pPr>
        <w:pStyle w:val="aff7"/>
        <w:spacing w:line="240" w:lineRule="auto"/>
        <w:ind w:firstLine="709"/>
        <w:rPr>
          <w:sz w:val="24"/>
          <w:szCs w:val="24"/>
        </w:rPr>
      </w:pPr>
      <w:r w:rsidRPr="00E32B85">
        <w:rPr>
          <w:sz w:val="24"/>
          <w:szCs w:val="24"/>
        </w:rPr>
        <w:t>• жизненного опыта своих родителей (законных представителей) и прародителей;</w:t>
      </w:r>
    </w:p>
    <w:p w:rsidR="00E32B85" w:rsidRPr="00E32B85" w:rsidRDefault="00E32B85" w:rsidP="00E32B85">
      <w:pPr>
        <w:pStyle w:val="aff7"/>
        <w:spacing w:line="240" w:lineRule="auto"/>
        <w:ind w:firstLine="709"/>
        <w:rPr>
          <w:sz w:val="24"/>
          <w:szCs w:val="24"/>
        </w:rPr>
      </w:pPr>
      <w:r w:rsidRPr="00E32B85">
        <w:rPr>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E32B85" w:rsidRPr="00E32B85" w:rsidRDefault="00E32B85" w:rsidP="00E32B85">
      <w:pPr>
        <w:pStyle w:val="aff7"/>
        <w:spacing w:line="240" w:lineRule="auto"/>
        <w:ind w:firstLine="709"/>
        <w:rPr>
          <w:sz w:val="24"/>
          <w:szCs w:val="24"/>
        </w:rPr>
      </w:pPr>
      <w:r w:rsidRPr="00E32B85">
        <w:rPr>
          <w:sz w:val="24"/>
          <w:szCs w:val="24"/>
        </w:rPr>
        <w:t>• других источников информации и научного знания.</w:t>
      </w:r>
    </w:p>
    <w:p w:rsidR="00E32B85" w:rsidRPr="00E32B85" w:rsidRDefault="00E32B85" w:rsidP="00E32B85">
      <w:pPr>
        <w:pStyle w:val="ad"/>
        <w:spacing w:after="0"/>
        <w:ind w:firstLine="709"/>
      </w:pPr>
      <w:r w:rsidRPr="00E32B85">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E32B85" w:rsidRPr="00E32B85" w:rsidRDefault="00E32B85" w:rsidP="00E32B85">
      <w:pPr>
        <w:pStyle w:val="ad"/>
        <w:spacing w:after="0"/>
        <w:ind w:firstLine="709"/>
      </w:pPr>
      <w:r w:rsidRPr="00E32B85">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E32B85" w:rsidRPr="00E32B85" w:rsidRDefault="00E32B85" w:rsidP="00E32B85">
      <w:pPr>
        <w:pStyle w:val="ad"/>
        <w:spacing w:after="0"/>
        <w:ind w:firstLine="709"/>
      </w:pPr>
      <w:r w:rsidRPr="00E32B85">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E32B85" w:rsidRPr="00E32B85" w:rsidRDefault="00E32B85" w:rsidP="00E32B85">
      <w:pPr>
        <w:pStyle w:val="ad"/>
        <w:spacing w:after="0"/>
        <w:ind w:firstLine="709"/>
      </w:pPr>
      <w:r w:rsidRPr="00E32B85">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32B85" w:rsidRPr="00E32B85" w:rsidRDefault="00E32B85" w:rsidP="00E32B85">
      <w:pPr>
        <w:pStyle w:val="ad"/>
        <w:spacing w:after="0"/>
        <w:ind w:firstLine="709"/>
      </w:pPr>
      <w:r w:rsidRPr="00E32B85">
        <w:lastRenderedPageBreak/>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E32B85" w:rsidRPr="00E32B85" w:rsidRDefault="00E32B85" w:rsidP="00E32B85">
      <w:pPr>
        <w:pStyle w:val="ad"/>
        <w:spacing w:after="0"/>
        <w:ind w:firstLine="709"/>
      </w:pPr>
      <w:r w:rsidRPr="00E32B85">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E32B85" w:rsidRPr="00E32B85" w:rsidRDefault="00E32B85" w:rsidP="00E32B85">
      <w:pPr>
        <w:pStyle w:val="ad"/>
        <w:spacing w:after="0"/>
        <w:ind w:firstLine="709"/>
      </w:pPr>
      <w:r w:rsidRPr="00E32B85">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E32B85" w:rsidRPr="00E32B85" w:rsidRDefault="00E32B85" w:rsidP="00E32B85">
      <w:pPr>
        <w:pStyle w:val="ad"/>
        <w:spacing w:after="0"/>
        <w:ind w:firstLine="709"/>
      </w:pPr>
      <w:r w:rsidRPr="00E32B85">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32B85" w:rsidRPr="00E32B85" w:rsidRDefault="00E32B85" w:rsidP="00E32B85">
      <w:pPr>
        <w:pStyle w:val="ad"/>
        <w:spacing w:after="0"/>
        <w:ind w:firstLine="709"/>
      </w:pPr>
      <w:r w:rsidRPr="00E32B85">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E32B85" w:rsidRPr="00E32B85" w:rsidRDefault="00E32B85" w:rsidP="00E32B85">
      <w:pPr>
        <w:pStyle w:val="ad"/>
        <w:spacing w:after="0"/>
        <w:ind w:firstLine="709"/>
      </w:pPr>
      <w:r w:rsidRPr="00E32B85">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A177C3" w:rsidRDefault="00A177C3" w:rsidP="00C421DB">
      <w:pPr>
        <w:pStyle w:val="1"/>
        <w:ind w:firstLine="709"/>
        <w:jc w:val="both"/>
        <w:rPr>
          <w:rFonts w:ascii="Times New Roman" w:hAnsi="Times New Roman" w:cs="Times New Roman"/>
          <w:i/>
          <w:iCs/>
          <w:sz w:val="24"/>
          <w:szCs w:val="24"/>
        </w:rPr>
      </w:pPr>
    </w:p>
    <w:p w:rsidR="00BA7397" w:rsidRPr="007F26FD" w:rsidRDefault="00E32B85" w:rsidP="00C421DB">
      <w:pPr>
        <w:pStyle w:val="1"/>
        <w:ind w:firstLine="709"/>
        <w:jc w:val="both"/>
        <w:rPr>
          <w:rFonts w:ascii="Times New Roman" w:hAnsi="Times New Roman" w:cs="Times New Roman"/>
          <w:sz w:val="24"/>
          <w:szCs w:val="24"/>
        </w:rPr>
      </w:pPr>
      <w:r w:rsidRPr="00E32B85">
        <w:rPr>
          <w:rFonts w:ascii="Times New Roman" w:hAnsi="Times New Roman" w:cs="Times New Roman"/>
          <w:b/>
          <w:iCs/>
          <w:sz w:val="24"/>
          <w:szCs w:val="24"/>
        </w:rPr>
        <w:t>2.3.</w:t>
      </w:r>
      <w:r w:rsidR="00BA7397" w:rsidRPr="00E32B85">
        <w:rPr>
          <w:rFonts w:ascii="Times New Roman" w:hAnsi="Times New Roman" w:cs="Times New Roman"/>
          <w:b/>
          <w:iCs/>
          <w:sz w:val="24"/>
          <w:szCs w:val="24"/>
        </w:rPr>
        <w:t xml:space="preserve">4. Содержание </w:t>
      </w:r>
      <w:r w:rsidR="000E42F7">
        <w:rPr>
          <w:rFonts w:ascii="Times New Roman" w:hAnsi="Times New Roman" w:cs="Times New Roman"/>
          <w:b/>
          <w:iCs/>
          <w:sz w:val="24"/>
          <w:szCs w:val="24"/>
        </w:rPr>
        <w:t>духовно-нравственного</w:t>
      </w:r>
      <w:r w:rsidR="000E42F7" w:rsidRPr="00E32B85">
        <w:rPr>
          <w:b/>
          <w:sz w:val="24"/>
          <w:szCs w:val="24"/>
        </w:rPr>
        <w:t xml:space="preserve">развития и воспитания </w:t>
      </w:r>
      <w:r w:rsidR="00BA7397" w:rsidRPr="00E32B85">
        <w:rPr>
          <w:rFonts w:ascii="Times New Roman" w:hAnsi="Times New Roman" w:cs="Times New Roman"/>
          <w:b/>
          <w:iCs/>
          <w:sz w:val="24"/>
          <w:szCs w:val="24"/>
        </w:rPr>
        <w:t>учащихся начальной школы</w:t>
      </w:r>
      <w:r w:rsidR="00BA7397" w:rsidRPr="007F26FD">
        <w:rPr>
          <w:rFonts w:ascii="Times New Roman" w:hAnsi="Times New Roman" w:cs="Times New Roman"/>
          <w:sz w:val="24"/>
          <w:szCs w:val="24"/>
        </w:rPr>
        <w:t xml:space="preserve">–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 </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u w:val="single"/>
        </w:rPr>
        <w:t>Аксиологический подход</w:t>
      </w:r>
      <w:r w:rsidRPr="007F26FD">
        <w:rPr>
          <w:rFonts w:ascii="Times New Roman" w:hAnsi="Times New Roman" w:cs="Times New Roman"/>
          <w:sz w:val="24"/>
          <w:szCs w:val="24"/>
        </w:rPr>
        <w:t xml:space="preserve">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Системно-деятельностный подход. Этот </w:t>
      </w:r>
      <w:r w:rsidRPr="007F26FD">
        <w:rPr>
          <w:rFonts w:ascii="Times New Roman" w:hAnsi="Times New Roman" w:cs="Times New Roman"/>
          <w:sz w:val="24"/>
          <w:szCs w:val="24"/>
        </w:rPr>
        <w:lastRenderedPageBreak/>
        <w:t xml:space="preserve">подход является определяющим для основной образовательной программы начального общего образования.  </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u w:val="single"/>
        </w:rPr>
        <w:t>Системно-деятельностный подход</w:t>
      </w:r>
      <w:r w:rsidRPr="007F26FD">
        <w:rPr>
          <w:rFonts w:ascii="Times New Roman" w:hAnsi="Times New Roman" w:cs="Times New Roman"/>
          <w:sz w:val="24"/>
          <w:szCs w:val="24"/>
        </w:rPr>
        <w:t xml:space="preserve">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u w:val="single"/>
        </w:rPr>
        <w:t>Развивающий подход</w:t>
      </w:r>
      <w:r w:rsidRPr="007F26FD">
        <w:rPr>
          <w:rFonts w:ascii="Times New Roman" w:hAnsi="Times New Roman" w:cs="Times New Roman"/>
          <w:sz w:val="24"/>
          <w:szCs w:val="24"/>
        </w:rPr>
        <w:t xml:space="preserve"> он дает принципиальное понимание системно-деятельностной многоукладной технологии духовно-нравственного развития обучающегося.</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Воспитание и социализация требуют внимательного отношения к каждому ученику.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31660A" w:rsidRPr="007F26FD" w:rsidRDefault="0031660A" w:rsidP="00C421DB">
      <w:pPr>
        <w:pStyle w:val="1"/>
        <w:ind w:firstLine="709"/>
        <w:jc w:val="both"/>
        <w:rPr>
          <w:rFonts w:ascii="Times New Roman" w:hAnsi="Times New Roman" w:cs="Times New Roman"/>
          <w:sz w:val="24"/>
          <w:szCs w:val="24"/>
        </w:rPr>
      </w:pPr>
    </w:p>
    <w:p w:rsidR="00C556A6" w:rsidRPr="007F26FD" w:rsidRDefault="00C556A6" w:rsidP="00C421DB">
      <w:pPr>
        <w:pStyle w:val="1"/>
        <w:ind w:firstLine="709"/>
        <w:jc w:val="both"/>
        <w:rPr>
          <w:rFonts w:ascii="Times New Roman" w:hAnsi="Times New Roman" w:cs="Times New Roman"/>
          <w:b/>
          <w:bCs/>
          <w:sz w:val="24"/>
          <w:szCs w:val="24"/>
        </w:rPr>
      </w:pPr>
      <w:r w:rsidRPr="007F26FD">
        <w:rPr>
          <w:rFonts w:ascii="Times New Roman" w:hAnsi="Times New Roman" w:cs="Times New Roman"/>
          <w:b/>
          <w:bCs/>
          <w:sz w:val="24"/>
          <w:szCs w:val="24"/>
        </w:rPr>
        <w:t>Основные направления, виды деятельности, формы занятий с учащимися:</w:t>
      </w:r>
    </w:p>
    <w:p w:rsidR="00C556A6" w:rsidRPr="007F26FD" w:rsidRDefault="00C556A6" w:rsidP="00C421DB">
      <w:pPr>
        <w:shd w:val="clear" w:color="auto" w:fill="FFFFFF"/>
        <w:tabs>
          <w:tab w:val="left" w:pos="284"/>
          <w:tab w:val="left" w:pos="7380"/>
        </w:tabs>
        <w:autoSpaceDN w:val="0"/>
        <w:adjustRightInd w:val="0"/>
        <w:ind w:firstLine="709"/>
        <w:jc w:val="both"/>
        <w:rPr>
          <w:sz w:val="24"/>
          <w:szCs w:val="24"/>
        </w:rPr>
      </w:pPr>
    </w:p>
    <w:tbl>
      <w:tblPr>
        <w:tblpPr w:leftFromText="180" w:rightFromText="180" w:vertAnchor="text" w:horzAnchor="page" w:tblpX="1776" w:tblpY="37"/>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272"/>
        <w:gridCol w:w="3615"/>
        <w:gridCol w:w="2910"/>
      </w:tblGrid>
      <w:tr w:rsidR="00EC566A" w:rsidRPr="007F26FD" w:rsidTr="000E42F7">
        <w:tc>
          <w:tcPr>
            <w:tcW w:w="458" w:type="dxa"/>
            <w:tcBorders>
              <w:top w:val="single" w:sz="4" w:space="0" w:color="auto"/>
              <w:left w:val="single" w:sz="4" w:space="0" w:color="auto"/>
              <w:bottom w:val="single" w:sz="4" w:space="0" w:color="auto"/>
              <w:right w:val="single" w:sz="4" w:space="0" w:color="auto"/>
            </w:tcBorders>
            <w:shd w:val="clear" w:color="auto" w:fill="FFFFFF"/>
          </w:tcPr>
          <w:p w:rsidR="00EC566A" w:rsidRPr="007F26FD" w:rsidRDefault="00EC566A" w:rsidP="000E42F7">
            <w:pPr>
              <w:tabs>
                <w:tab w:val="left" w:pos="1980"/>
                <w:tab w:val="left" w:pos="2160"/>
                <w:tab w:val="left" w:pos="7380"/>
              </w:tabs>
              <w:rPr>
                <w:b/>
                <w:sz w:val="24"/>
                <w:szCs w:val="24"/>
              </w:rPr>
            </w:pPr>
            <w:r>
              <w:rPr>
                <w:b/>
                <w:sz w:val="24"/>
                <w:szCs w:val="24"/>
              </w:rPr>
              <w:t>№</w:t>
            </w:r>
          </w:p>
        </w:tc>
        <w:tc>
          <w:tcPr>
            <w:tcW w:w="2272" w:type="dxa"/>
            <w:tcBorders>
              <w:top w:val="single" w:sz="4" w:space="0" w:color="auto"/>
              <w:left w:val="single" w:sz="4" w:space="0" w:color="auto"/>
              <w:bottom w:val="single" w:sz="4" w:space="0" w:color="auto"/>
              <w:right w:val="single" w:sz="4" w:space="0" w:color="auto"/>
            </w:tcBorders>
            <w:shd w:val="clear" w:color="auto" w:fill="FFFFFF"/>
            <w:hideMark/>
          </w:tcPr>
          <w:p w:rsidR="00EC566A" w:rsidRPr="007F26FD" w:rsidRDefault="00EC566A" w:rsidP="000E42F7">
            <w:pPr>
              <w:tabs>
                <w:tab w:val="left" w:pos="1980"/>
                <w:tab w:val="left" w:pos="2160"/>
                <w:tab w:val="left" w:pos="7380"/>
              </w:tabs>
              <w:rPr>
                <w:b/>
                <w:sz w:val="24"/>
                <w:szCs w:val="24"/>
              </w:rPr>
            </w:pPr>
            <w:r w:rsidRPr="007F26FD">
              <w:rPr>
                <w:b/>
                <w:sz w:val="24"/>
                <w:szCs w:val="24"/>
              </w:rPr>
              <w:t>Направления духовно - нравственного воспитания</w:t>
            </w:r>
          </w:p>
        </w:tc>
        <w:tc>
          <w:tcPr>
            <w:tcW w:w="3615" w:type="dxa"/>
            <w:tcBorders>
              <w:top w:val="single" w:sz="4" w:space="0" w:color="auto"/>
              <w:left w:val="single" w:sz="4" w:space="0" w:color="auto"/>
              <w:bottom w:val="single" w:sz="4" w:space="0" w:color="auto"/>
              <w:right w:val="single" w:sz="4" w:space="0" w:color="auto"/>
            </w:tcBorders>
            <w:shd w:val="clear" w:color="auto" w:fill="FFFFFF"/>
          </w:tcPr>
          <w:p w:rsidR="00EC566A" w:rsidRPr="007F26FD" w:rsidRDefault="00EC566A" w:rsidP="000E42F7">
            <w:pPr>
              <w:tabs>
                <w:tab w:val="left" w:pos="1980"/>
                <w:tab w:val="left" w:pos="2160"/>
                <w:tab w:val="left" w:pos="7380"/>
              </w:tabs>
              <w:rPr>
                <w:b/>
                <w:sz w:val="24"/>
                <w:szCs w:val="24"/>
              </w:rPr>
            </w:pPr>
            <w:r>
              <w:rPr>
                <w:b/>
                <w:sz w:val="24"/>
                <w:szCs w:val="24"/>
              </w:rPr>
              <w:t>Содержание направления духовно-нравственного  воспитания</w:t>
            </w:r>
          </w:p>
        </w:tc>
        <w:tc>
          <w:tcPr>
            <w:tcW w:w="2910" w:type="dxa"/>
            <w:tcBorders>
              <w:top w:val="single" w:sz="4" w:space="0" w:color="auto"/>
              <w:left w:val="single" w:sz="4" w:space="0" w:color="auto"/>
              <w:bottom w:val="single" w:sz="4" w:space="0" w:color="auto"/>
              <w:right w:val="single" w:sz="4" w:space="0" w:color="auto"/>
            </w:tcBorders>
            <w:shd w:val="clear" w:color="auto" w:fill="FFFFFF"/>
          </w:tcPr>
          <w:p w:rsidR="00EC566A" w:rsidRPr="007F26FD" w:rsidRDefault="00EC566A" w:rsidP="000E42F7">
            <w:pPr>
              <w:tabs>
                <w:tab w:val="left" w:pos="1980"/>
                <w:tab w:val="left" w:pos="2160"/>
                <w:tab w:val="left" w:pos="7380"/>
              </w:tabs>
              <w:rPr>
                <w:b/>
                <w:sz w:val="24"/>
                <w:szCs w:val="24"/>
              </w:rPr>
            </w:pPr>
            <w:r>
              <w:rPr>
                <w:b/>
                <w:sz w:val="24"/>
                <w:szCs w:val="24"/>
              </w:rPr>
              <w:t>Формы и наименования занятий с учащимися</w:t>
            </w:r>
          </w:p>
        </w:tc>
      </w:tr>
      <w:tr w:rsidR="00EC566A" w:rsidRPr="007F26FD" w:rsidTr="000E42F7">
        <w:tc>
          <w:tcPr>
            <w:tcW w:w="458" w:type="dxa"/>
            <w:tcBorders>
              <w:top w:val="single" w:sz="4" w:space="0" w:color="auto"/>
              <w:left w:val="single" w:sz="4" w:space="0" w:color="auto"/>
              <w:bottom w:val="single" w:sz="4" w:space="0" w:color="auto"/>
              <w:right w:val="single" w:sz="4" w:space="0" w:color="auto"/>
            </w:tcBorders>
          </w:tcPr>
          <w:p w:rsidR="00EC566A" w:rsidRPr="007F26FD" w:rsidRDefault="00EC566A" w:rsidP="000E42F7">
            <w:pPr>
              <w:tabs>
                <w:tab w:val="left" w:pos="1980"/>
                <w:tab w:val="left" w:pos="2160"/>
                <w:tab w:val="left" w:pos="7380"/>
              </w:tabs>
              <w:rPr>
                <w:sz w:val="24"/>
                <w:szCs w:val="24"/>
              </w:rPr>
            </w:pPr>
            <w:r>
              <w:rPr>
                <w:sz w:val="24"/>
                <w:szCs w:val="24"/>
              </w:rPr>
              <w:t>1</w:t>
            </w:r>
          </w:p>
        </w:tc>
        <w:tc>
          <w:tcPr>
            <w:tcW w:w="2272" w:type="dxa"/>
            <w:tcBorders>
              <w:top w:val="single" w:sz="4" w:space="0" w:color="auto"/>
              <w:left w:val="single" w:sz="4" w:space="0" w:color="auto"/>
              <w:bottom w:val="single" w:sz="4" w:space="0" w:color="auto"/>
              <w:right w:val="single" w:sz="4" w:space="0" w:color="auto"/>
            </w:tcBorders>
            <w:hideMark/>
          </w:tcPr>
          <w:p w:rsidR="00EC566A" w:rsidRPr="007F26FD" w:rsidRDefault="00EC566A" w:rsidP="000E42F7">
            <w:pPr>
              <w:tabs>
                <w:tab w:val="left" w:pos="7380"/>
              </w:tabs>
              <w:jc w:val="both"/>
              <w:rPr>
                <w:b/>
                <w:sz w:val="24"/>
                <w:szCs w:val="24"/>
              </w:rPr>
            </w:pPr>
            <w:r w:rsidRPr="007F26FD">
              <w:rPr>
                <w:sz w:val="24"/>
                <w:szCs w:val="24"/>
              </w:rPr>
              <w:t>Воспитание гражданственности, патриотизма, уважения к правам, свободам и обязанностям человека.</w:t>
            </w:r>
          </w:p>
        </w:tc>
        <w:tc>
          <w:tcPr>
            <w:tcW w:w="3615" w:type="dxa"/>
            <w:tcBorders>
              <w:top w:val="single" w:sz="4" w:space="0" w:color="auto"/>
              <w:left w:val="single" w:sz="4" w:space="0" w:color="auto"/>
              <w:bottom w:val="single" w:sz="4" w:space="0" w:color="auto"/>
              <w:right w:val="single" w:sz="4" w:space="0" w:color="auto"/>
            </w:tcBorders>
          </w:tcPr>
          <w:p w:rsidR="00EC566A" w:rsidRPr="0028126E" w:rsidRDefault="00EC566A" w:rsidP="000E42F7">
            <w:pPr>
              <w:pStyle w:val="aff7"/>
              <w:spacing w:line="240" w:lineRule="auto"/>
              <w:ind w:firstLine="0"/>
              <w:rPr>
                <w:sz w:val="24"/>
                <w:szCs w:val="24"/>
              </w:rPr>
            </w:pPr>
            <w:r w:rsidRPr="0028126E">
              <w:rPr>
                <w:sz w:val="24"/>
                <w:szCs w:val="24"/>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EC566A" w:rsidRPr="0028126E" w:rsidRDefault="00EC566A" w:rsidP="000E42F7">
            <w:pPr>
              <w:pStyle w:val="aff7"/>
              <w:spacing w:line="240" w:lineRule="auto"/>
              <w:ind w:firstLine="0"/>
              <w:rPr>
                <w:sz w:val="24"/>
                <w:szCs w:val="24"/>
              </w:rPr>
            </w:pPr>
            <w:r w:rsidRPr="0028126E">
              <w:rPr>
                <w:sz w:val="24"/>
                <w:szCs w:val="24"/>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C566A" w:rsidRPr="0028126E" w:rsidRDefault="00EC566A" w:rsidP="000E42F7">
            <w:pPr>
              <w:pStyle w:val="aff7"/>
              <w:spacing w:line="240" w:lineRule="auto"/>
              <w:ind w:firstLine="0"/>
              <w:rPr>
                <w:sz w:val="24"/>
                <w:szCs w:val="24"/>
              </w:rPr>
            </w:pPr>
            <w:r w:rsidRPr="0028126E">
              <w:rPr>
                <w:sz w:val="24"/>
                <w:szCs w:val="24"/>
              </w:rPr>
              <w:t>• элементарные представления об институтах гражданского общества, о возможностях участия граждан в общественном управлении;</w:t>
            </w:r>
          </w:p>
          <w:p w:rsidR="00EC566A" w:rsidRPr="0028126E" w:rsidRDefault="00EC566A" w:rsidP="000E42F7">
            <w:pPr>
              <w:pStyle w:val="aff7"/>
              <w:spacing w:line="240" w:lineRule="auto"/>
              <w:ind w:firstLine="0"/>
              <w:rPr>
                <w:sz w:val="24"/>
                <w:szCs w:val="24"/>
              </w:rPr>
            </w:pPr>
            <w:r w:rsidRPr="0028126E">
              <w:rPr>
                <w:sz w:val="24"/>
                <w:szCs w:val="24"/>
              </w:rPr>
              <w:t>• элементарные представления о правах и обязанностях гражданина России;</w:t>
            </w:r>
          </w:p>
          <w:p w:rsidR="00EC566A" w:rsidRPr="0028126E" w:rsidRDefault="00EC566A" w:rsidP="000E42F7">
            <w:pPr>
              <w:pStyle w:val="aff7"/>
              <w:spacing w:line="240" w:lineRule="auto"/>
              <w:ind w:firstLine="0"/>
              <w:rPr>
                <w:sz w:val="24"/>
                <w:szCs w:val="24"/>
              </w:rPr>
            </w:pPr>
            <w:r w:rsidRPr="0028126E">
              <w:rPr>
                <w:sz w:val="24"/>
                <w:szCs w:val="24"/>
              </w:rPr>
              <w:t>• интерес к общественным явлениям, понимание активной роли человека в обществе;</w:t>
            </w:r>
          </w:p>
          <w:p w:rsidR="00EC566A" w:rsidRPr="0028126E" w:rsidRDefault="00EC566A" w:rsidP="000E42F7">
            <w:pPr>
              <w:pStyle w:val="aff7"/>
              <w:spacing w:line="240" w:lineRule="auto"/>
              <w:ind w:firstLine="0"/>
              <w:rPr>
                <w:sz w:val="24"/>
                <w:szCs w:val="24"/>
              </w:rPr>
            </w:pPr>
            <w:r w:rsidRPr="0028126E">
              <w:rPr>
                <w:sz w:val="24"/>
                <w:szCs w:val="24"/>
              </w:rPr>
              <w:t>• уважительное отношение к русскому языку как государственному, языку межнационального общения;</w:t>
            </w:r>
          </w:p>
          <w:p w:rsidR="00EC566A" w:rsidRPr="0028126E" w:rsidRDefault="00EC566A" w:rsidP="000E42F7">
            <w:pPr>
              <w:pStyle w:val="aff7"/>
              <w:spacing w:line="240" w:lineRule="auto"/>
              <w:ind w:firstLine="0"/>
              <w:rPr>
                <w:sz w:val="24"/>
                <w:szCs w:val="24"/>
              </w:rPr>
            </w:pPr>
            <w:r w:rsidRPr="0028126E">
              <w:rPr>
                <w:sz w:val="24"/>
                <w:szCs w:val="24"/>
              </w:rPr>
              <w:t xml:space="preserve">• ценностное отношение к своему национальному языку и </w:t>
            </w:r>
            <w:r w:rsidRPr="0028126E">
              <w:rPr>
                <w:sz w:val="24"/>
                <w:szCs w:val="24"/>
              </w:rPr>
              <w:lastRenderedPageBreak/>
              <w:t>культуре;</w:t>
            </w:r>
          </w:p>
          <w:p w:rsidR="00EC566A" w:rsidRPr="0028126E" w:rsidRDefault="00EC566A" w:rsidP="000E42F7">
            <w:pPr>
              <w:pStyle w:val="aff7"/>
              <w:spacing w:line="240" w:lineRule="auto"/>
              <w:ind w:firstLine="0"/>
              <w:rPr>
                <w:sz w:val="24"/>
                <w:szCs w:val="24"/>
              </w:rPr>
            </w:pPr>
            <w:r w:rsidRPr="0028126E">
              <w:rPr>
                <w:sz w:val="24"/>
                <w:szCs w:val="24"/>
              </w:rPr>
              <w:t>• начальные представления о народах России, об их общей исторической судьбе, о единстве народов нашей страны;</w:t>
            </w:r>
          </w:p>
          <w:p w:rsidR="00EC566A" w:rsidRPr="0028126E" w:rsidRDefault="00EC566A" w:rsidP="000E42F7">
            <w:pPr>
              <w:pStyle w:val="aff7"/>
              <w:spacing w:line="240" w:lineRule="auto"/>
              <w:ind w:firstLine="0"/>
              <w:rPr>
                <w:sz w:val="24"/>
                <w:szCs w:val="24"/>
              </w:rPr>
            </w:pPr>
            <w:r w:rsidRPr="0028126E">
              <w:rPr>
                <w:sz w:val="24"/>
                <w:szCs w:val="24"/>
              </w:rPr>
              <w:t>• элементарные представления о национальных героях и важнейших событиях истории России и её народов;</w:t>
            </w:r>
          </w:p>
          <w:p w:rsidR="00EC566A" w:rsidRPr="0028126E" w:rsidRDefault="00EC566A" w:rsidP="000E42F7">
            <w:pPr>
              <w:pStyle w:val="aff7"/>
              <w:spacing w:line="240" w:lineRule="auto"/>
              <w:ind w:firstLine="0"/>
              <w:rPr>
                <w:sz w:val="24"/>
                <w:szCs w:val="24"/>
              </w:rPr>
            </w:pPr>
            <w:r w:rsidRPr="0028126E">
              <w:rPr>
                <w:sz w:val="24"/>
                <w:szCs w:val="24"/>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EC566A" w:rsidRPr="0028126E" w:rsidRDefault="00EC566A" w:rsidP="000E42F7">
            <w:pPr>
              <w:pStyle w:val="aff7"/>
              <w:spacing w:line="240" w:lineRule="auto"/>
              <w:ind w:firstLine="0"/>
              <w:rPr>
                <w:sz w:val="24"/>
                <w:szCs w:val="24"/>
              </w:rPr>
            </w:pPr>
            <w:r w:rsidRPr="0028126E">
              <w:rPr>
                <w:sz w:val="24"/>
                <w:szCs w:val="24"/>
              </w:rPr>
              <w:t>• стремление активно участвовать в делах класса, школы, семьи, своего села, города;</w:t>
            </w:r>
          </w:p>
          <w:p w:rsidR="00EC566A" w:rsidRPr="0028126E" w:rsidRDefault="00EC566A" w:rsidP="000E42F7">
            <w:pPr>
              <w:pStyle w:val="aff7"/>
              <w:spacing w:line="240" w:lineRule="auto"/>
              <w:ind w:firstLine="0"/>
              <w:rPr>
                <w:sz w:val="24"/>
                <w:szCs w:val="24"/>
              </w:rPr>
            </w:pPr>
            <w:r w:rsidRPr="0028126E">
              <w:rPr>
                <w:sz w:val="24"/>
                <w:szCs w:val="24"/>
              </w:rPr>
              <w:t>• любовь к образовательному учреждению, своему селу, городу, народу, России;</w:t>
            </w:r>
          </w:p>
          <w:p w:rsidR="00EC566A" w:rsidRPr="0028126E" w:rsidRDefault="00EC566A" w:rsidP="000E42F7">
            <w:pPr>
              <w:pStyle w:val="aff7"/>
              <w:spacing w:line="240" w:lineRule="auto"/>
              <w:ind w:firstLine="0"/>
              <w:rPr>
                <w:sz w:val="24"/>
                <w:szCs w:val="24"/>
              </w:rPr>
            </w:pPr>
            <w:r w:rsidRPr="0028126E">
              <w:rPr>
                <w:sz w:val="24"/>
                <w:szCs w:val="24"/>
              </w:rPr>
              <w:t>• уважение к защитникам Родины;</w:t>
            </w:r>
          </w:p>
          <w:p w:rsidR="00EC566A" w:rsidRPr="0028126E" w:rsidRDefault="00EC566A" w:rsidP="000E42F7">
            <w:pPr>
              <w:pStyle w:val="aff7"/>
              <w:spacing w:line="240" w:lineRule="auto"/>
              <w:ind w:firstLine="0"/>
              <w:rPr>
                <w:sz w:val="24"/>
                <w:szCs w:val="24"/>
              </w:rPr>
            </w:pPr>
            <w:r w:rsidRPr="0028126E">
              <w:rPr>
                <w:sz w:val="24"/>
                <w:szCs w:val="24"/>
              </w:rPr>
              <w:t>• умение отвечать за свои поступки;</w:t>
            </w:r>
          </w:p>
          <w:p w:rsidR="00EC566A" w:rsidRPr="007F26FD" w:rsidRDefault="00EC566A" w:rsidP="000E42F7">
            <w:pPr>
              <w:pStyle w:val="aff7"/>
              <w:spacing w:line="240" w:lineRule="auto"/>
              <w:ind w:firstLine="0"/>
              <w:rPr>
                <w:sz w:val="24"/>
                <w:szCs w:val="24"/>
              </w:rPr>
            </w:pPr>
            <w:r w:rsidRPr="0028126E">
              <w:rPr>
                <w:sz w:val="24"/>
                <w:szCs w:val="24"/>
              </w:rPr>
              <w:t>• негативное отношение к нарушениям порядка в классе, дома, на улице, к невыполнению человеком своих обязанностей.</w:t>
            </w:r>
          </w:p>
        </w:tc>
        <w:tc>
          <w:tcPr>
            <w:tcW w:w="2910" w:type="dxa"/>
            <w:tcBorders>
              <w:top w:val="single" w:sz="4" w:space="0" w:color="auto"/>
              <w:left w:val="single" w:sz="4" w:space="0" w:color="auto"/>
              <w:bottom w:val="single" w:sz="4" w:space="0" w:color="auto"/>
              <w:right w:val="single" w:sz="4" w:space="0" w:color="auto"/>
            </w:tcBorders>
          </w:tcPr>
          <w:p w:rsidR="00EC566A" w:rsidRPr="007F26FD" w:rsidRDefault="00EC566A" w:rsidP="000E42F7">
            <w:pPr>
              <w:tabs>
                <w:tab w:val="left" w:pos="1980"/>
                <w:tab w:val="left" w:pos="2160"/>
                <w:tab w:val="left" w:pos="7380"/>
              </w:tabs>
              <w:jc w:val="both"/>
              <w:rPr>
                <w:sz w:val="24"/>
                <w:szCs w:val="24"/>
              </w:rPr>
            </w:pPr>
            <w:r w:rsidRPr="007F26FD">
              <w:rPr>
                <w:sz w:val="24"/>
                <w:szCs w:val="24"/>
              </w:rPr>
              <w:lastRenderedPageBreak/>
              <w:t>«Моя Родина- Россия»</w:t>
            </w:r>
          </w:p>
          <w:p w:rsidR="00EC566A" w:rsidRPr="007F26FD" w:rsidRDefault="00EC566A" w:rsidP="000E42F7">
            <w:pPr>
              <w:tabs>
                <w:tab w:val="left" w:pos="1980"/>
                <w:tab w:val="left" w:pos="2160"/>
                <w:tab w:val="left" w:pos="7380"/>
              </w:tabs>
              <w:jc w:val="both"/>
              <w:rPr>
                <w:sz w:val="24"/>
                <w:szCs w:val="24"/>
              </w:rPr>
            </w:pPr>
            <w:r w:rsidRPr="007F26FD">
              <w:rPr>
                <w:sz w:val="24"/>
                <w:szCs w:val="24"/>
              </w:rPr>
              <w:t>«Я – Тазовчанин»</w:t>
            </w:r>
          </w:p>
          <w:p w:rsidR="00EC566A" w:rsidRPr="007F26FD" w:rsidRDefault="00EC566A" w:rsidP="000E42F7">
            <w:pPr>
              <w:tabs>
                <w:tab w:val="left" w:pos="1980"/>
                <w:tab w:val="left" w:pos="2160"/>
                <w:tab w:val="left" w:pos="7380"/>
              </w:tabs>
              <w:jc w:val="both"/>
              <w:rPr>
                <w:sz w:val="24"/>
                <w:szCs w:val="24"/>
              </w:rPr>
            </w:pPr>
            <w:r w:rsidRPr="007F26FD">
              <w:rPr>
                <w:sz w:val="24"/>
                <w:szCs w:val="24"/>
              </w:rPr>
              <w:t>«Мы в долгу перед вами»</w:t>
            </w:r>
          </w:p>
          <w:p w:rsidR="00EC566A" w:rsidRPr="007F26FD" w:rsidRDefault="00EC566A" w:rsidP="000E42F7">
            <w:pPr>
              <w:tabs>
                <w:tab w:val="left" w:pos="1980"/>
                <w:tab w:val="left" w:pos="2160"/>
                <w:tab w:val="left" w:pos="7380"/>
              </w:tabs>
              <w:jc w:val="both"/>
              <w:rPr>
                <w:sz w:val="24"/>
                <w:szCs w:val="24"/>
              </w:rPr>
            </w:pPr>
            <w:r w:rsidRPr="007F26FD">
              <w:rPr>
                <w:sz w:val="24"/>
                <w:szCs w:val="24"/>
              </w:rPr>
              <w:t>«День пожилого человека»</w:t>
            </w:r>
          </w:p>
          <w:p w:rsidR="00EC566A" w:rsidRPr="007F26FD" w:rsidRDefault="00EC566A" w:rsidP="000E42F7">
            <w:pPr>
              <w:tabs>
                <w:tab w:val="left" w:pos="1980"/>
                <w:tab w:val="left" w:pos="2160"/>
                <w:tab w:val="left" w:pos="7380"/>
              </w:tabs>
              <w:jc w:val="both"/>
              <w:rPr>
                <w:sz w:val="24"/>
                <w:szCs w:val="24"/>
              </w:rPr>
            </w:pPr>
            <w:r w:rsidRPr="007F26FD">
              <w:rPr>
                <w:sz w:val="24"/>
                <w:szCs w:val="24"/>
              </w:rPr>
              <w:t>«День согласия и примирения»</w:t>
            </w:r>
          </w:p>
          <w:p w:rsidR="00EC566A" w:rsidRPr="007F26FD" w:rsidRDefault="00EC566A" w:rsidP="000E42F7">
            <w:pPr>
              <w:pStyle w:val="1"/>
              <w:jc w:val="both"/>
              <w:rPr>
                <w:sz w:val="24"/>
                <w:szCs w:val="24"/>
              </w:rPr>
            </w:pPr>
            <w:r>
              <w:rPr>
                <w:rFonts w:ascii="Times New Roman" w:hAnsi="Times New Roman" w:cs="Times New Roman"/>
                <w:sz w:val="24"/>
                <w:szCs w:val="24"/>
                <w:lang w:eastAsia="en-US"/>
              </w:rPr>
              <w:t xml:space="preserve">Беседы о государственных </w:t>
            </w:r>
            <w:r w:rsidRPr="007F26FD">
              <w:rPr>
                <w:rFonts w:ascii="Times New Roman" w:hAnsi="Times New Roman" w:cs="Times New Roman"/>
                <w:sz w:val="24"/>
                <w:szCs w:val="24"/>
                <w:lang w:eastAsia="en-US"/>
              </w:rPr>
              <w:t>символах:</w:t>
            </w:r>
            <w:r w:rsidRPr="007F26FD">
              <w:rPr>
                <w:sz w:val="24"/>
                <w:szCs w:val="24"/>
                <w:lang w:eastAsia="en-US"/>
              </w:rPr>
              <w:t>Гербе, Флаге РФ  (1-4 класс);</w:t>
            </w:r>
          </w:p>
          <w:p w:rsidR="00DC6E17" w:rsidRDefault="00DC6E17" w:rsidP="000E42F7">
            <w:pPr>
              <w:tabs>
                <w:tab w:val="left" w:pos="1980"/>
                <w:tab w:val="left" w:pos="2160"/>
                <w:tab w:val="left" w:pos="7380"/>
              </w:tabs>
              <w:jc w:val="both"/>
              <w:rPr>
                <w:sz w:val="24"/>
                <w:szCs w:val="24"/>
              </w:rPr>
            </w:pPr>
            <w:r w:rsidRPr="007F26FD">
              <w:rPr>
                <w:sz w:val="24"/>
                <w:szCs w:val="24"/>
              </w:rPr>
              <w:t>Гимн школы, эмблема школы, День знаний,  День чистой воды, Благотворительная акция «Помоги семье», Дни здоровья, Праздники «Посвящение в первоклассники», «Прощай, азбука», «Прощай, начальная школа».</w:t>
            </w:r>
          </w:p>
          <w:p w:rsidR="00EC566A" w:rsidRPr="007F26FD" w:rsidRDefault="00EC566A" w:rsidP="000E42F7">
            <w:pPr>
              <w:tabs>
                <w:tab w:val="left" w:pos="1980"/>
                <w:tab w:val="left" w:pos="2160"/>
                <w:tab w:val="left" w:pos="7380"/>
              </w:tabs>
              <w:jc w:val="both"/>
              <w:rPr>
                <w:sz w:val="24"/>
                <w:szCs w:val="24"/>
              </w:rPr>
            </w:pPr>
            <w:r w:rsidRPr="007F26FD">
              <w:rPr>
                <w:sz w:val="24"/>
                <w:szCs w:val="24"/>
                <w:lang w:eastAsia="en-US"/>
              </w:rPr>
              <w:t>Учебно-исследовательская  деятельность, связанная с изучением родного языка, литературы, устного  народного творчества</w:t>
            </w:r>
          </w:p>
          <w:p w:rsidR="00EC566A" w:rsidRDefault="00EC566A" w:rsidP="000E42F7">
            <w:pPr>
              <w:tabs>
                <w:tab w:val="left" w:pos="1980"/>
                <w:tab w:val="left" w:pos="2160"/>
                <w:tab w:val="left" w:pos="7380"/>
              </w:tabs>
              <w:jc w:val="both"/>
              <w:rPr>
                <w:sz w:val="24"/>
                <w:szCs w:val="24"/>
              </w:rPr>
            </w:pPr>
            <w:r w:rsidRPr="007F26FD">
              <w:rPr>
                <w:sz w:val="24"/>
                <w:szCs w:val="24"/>
              </w:rPr>
              <w:t xml:space="preserve">Неделя правового </w:t>
            </w:r>
            <w:r w:rsidRPr="007F26FD">
              <w:rPr>
                <w:sz w:val="24"/>
                <w:szCs w:val="24"/>
              </w:rPr>
              <w:lastRenderedPageBreak/>
              <w:t>воспитания</w:t>
            </w:r>
          </w:p>
          <w:p w:rsidR="00DC6E17" w:rsidRPr="007F26FD" w:rsidRDefault="00DC6E17" w:rsidP="000E42F7">
            <w:pPr>
              <w:tabs>
                <w:tab w:val="left" w:pos="1980"/>
                <w:tab w:val="left" w:pos="2160"/>
                <w:tab w:val="left" w:pos="7380"/>
              </w:tabs>
              <w:jc w:val="both"/>
              <w:rPr>
                <w:sz w:val="24"/>
                <w:szCs w:val="24"/>
              </w:rPr>
            </w:pPr>
            <w:r w:rsidRPr="007F26FD">
              <w:rPr>
                <w:sz w:val="24"/>
                <w:szCs w:val="24"/>
              </w:rPr>
              <w:t>Игровые познавательные программы: «Игры детей Ямала»(1-2 классы),  «Не узнав Ямала, не узнаешь Россию» (3 класс), «Путешествие в прошлое»(4 класс), конкурс «Тазовчаночка» (4 класс). Экскурсии в Музей, на производство; конкурсы рисунков, творческих работ по итогам экскурсий. Игры «Мой дом - Ямал», «Профессии наших родителей». Линейки, посвященные Дню победы у Памятного места, Устный журнал «Никто не забыт, ничто не забыто», встречи с ветеранами, поздравление ветеранов. Сборы по созданию органов самоуправления - распределение общественных поручений: помощник учителя, санитары, игровик – затейник, библиотекарь, организация дежурства.</w:t>
            </w:r>
          </w:p>
        </w:tc>
      </w:tr>
      <w:tr w:rsidR="00EC566A" w:rsidRPr="007F26FD" w:rsidTr="000E42F7">
        <w:trPr>
          <w:trHeight w:val="581"/>
        </w:trPr>
        <w:tc>
          <w:tcPr>
            <w:tcW w:w="458" w:type="dxa"/>
            <w:tcBorders>
              <w:top w:val="single" w:sz="4" w:space="0" w:color="auto"/>
              <w:left w:val="single" w:sz="4" w:space="0" w:color="auto"/>
              <w:bottom w:val="single" w:sz="4" w:space="0" w:color="auto"/>
              <w:right w:val="single" w:sz="4" w:space="0" w:color="auto"/>
            </w:tcBorders>
          </w:tcPr>
          <w:p w:rsidR="00EC566A" w:rsidRPr="007F26FD" w:rsidRDefault="00EC566A" w:rsidP="000E42F7">
            <w:pPr>
              <w:tabs>
                <w:tab w:val="left" w:pos="1980"/>
                <w:tab w:val="left" w:pos="2160"/>
                <w:tab w:val="left" w:pos="7380"/>
              </w:tabs>
              <w:rPr>
                <w:sz w:val="24"/>
                <w:szCs w:val="24"/>
              </w:rPr>
            </w:pPr>
            <w:r>
              <w:rPr>
                <w:sz w:val="24"/>
                <w:szCs w:val="24"/>
              </w:rPr>
              <w:lastRenderedPageBreak/>
              <w:t>2</w:t>
            </w:r>
          </w:p>
        </w:tc>
        <w:tc>
          <w:tcPr>
            <w:tcW w:w="2272" w:type="dxa"/>
            <w:tcBorders>
              <w:top w:val="single" w:sz="4" w:space="0" w:color="auto"/>
              <w:left w:val="single" w:sz="4" w:space="0" w:color="auto"/>
              <w:bottom w:val="single" w:sz="4" w:space="0" w:color="auto"/>
              <w:right w:val="single" w:sz="4" w:space="0" w:color="auto"/>
            </w:tcBorders>
            <w:hideMark/>
          </w:tcPr>
          <w:p w:rsidR="00EC566A" w:rsidRPr="007F26FD" w:rsidRDefault="00EC566A" w:rsidP="000E42F7">
            <w:pPr>
              <w:shd w:val="clear" w:color="auto" w:fill="FFFFFF"/>
              <w:tabs>
                <w:tab w:val="left" w:pos="557"/>
                <w:tab w:val="left" w:pos="7380"/>
              </w:tabs>
              <w:jc w:val="both"/>
              <w:rPr>
                <w:sz w:val="24"/>
                <w:szCs w:val="24"/>
              </w:rPr>
            </w:pPr>
            <w:r w:rsidRPr="007F26FD">
              <w:rPr>
                <w:sz w:val="24"/>
                <w:szCs w:val="24"/>
              </w:rPr>
              <w:t>Воспитание нравственных чувств и этического сознания.</w:t>
            </w:r>
          </w:p>
        </w:tc>
        <w:tc>
          <w:tcPr>
            <w:tcW w:w="3615" w:type="dxa"/>
            <w:tcBorders>
              <w:top w:val="single" w:sz="4" w:space="0" w:color="auto"/>
              <w:left w:val="single" w:sz="4" w:space="0" w:color="auto"/>
              <w:bottom w:val="single" w:sz="4" w:space="0" w:color="auto"/>
              <w:right w:val="single" w:sz="4" w:space="0" w:color="auto"/>
            </w:tcBorders>
          </w:tcPr>
          <w:p w:rsidR="00EC566A" w:rsidRPr="0028126E" w:rsidRDefault="00EC566A" w:rsidP="000E42F7">
            <w:pPr>
              <w:pStyle w:val="aff7"/>
              <w:spacing w:line="240" w:lineRule="auto"/>
              <w:ind w:firstLine="0"/>
              <w:rPr>
                <w:sz w:val="24"/>
                <w:szCs w:val="24"/>
              </w:rPr>
            </w:pPr>
            <w:r w:rsidRPr="0028126E">
              <w:rPr>
                <w:sz w:val="24"/>
                <w:szCs w:val="24"/>
              </w:rPr>
              <w:t>• первоначальные представления о базовых национальных российских ценностях;</w:t>
            </w:r>
          </w:p>
          <w:p w:rsidR="00EC566A" w:rsidRPr="0028126E" w:rsidRDefault="00EC566A" w:rsidP="000E42F7">
            <w:pPr>
              <w:pStyle w:val="aff7"/>
              <w:spacing w:line="240" w:lineRule="auto"/>
              <w:ind w:firstLine="0"/>
              <w:rPr>
                <w:sz w:val="24"/>
                <w:szCs w:val="24"/>
              </w:rPr>
            </w:pPr>
            <w:r w:rsidRPr="0028126E">
              <w:rPr>
                <w:sz w:val="24"/>
                <w:szCs w:val="24"/>
              </w:rPr>
              <w:t>• различение хороших и плохих поступков;</w:t>
            </w:r>
          </w:p>
          <w:p w:rsidR="00EC566A" w:rsidRPr="0028126E" w:rsidRDefault="00EC566A" w:rsidP="000E42F7">
            <w:pPr>
              <w:pStyle w:val="aff7"/>
              <w:spacing w:line="240" w:lineRule="auto"/>
              <w:ind w:firstLine="0"/>
              <w:rPr>
                <w:sz w:val="24"/>
                <w:szCs w:val="24"/>
              </w:rPr>
            </w:pPr>
            <w:r w:rsidRPr="0028126E">
              <w:rPr>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EC566A" w:rsidRPr="0028126E" w:rsidRDefault="00EC566A" w:rsidP="000E42F7">
            <w:pPr>
              <w:pStyle w:val="aff7"/>
              <w:spacing w:line="240" w:lineRule="auto"/>
              <w:ind w:firstLine="0"/>
              <w:rPr>
                <w:sz w:val="24"/>
                <w:szCs w:val="24"/>
              </w:rPr>
            </w:pPr>
            <w:r w:rsidRPr="0028126E">
              <w:rPr>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C566A" w:rsidRPr="0028126E" w:rsidRDefault="00EC566A" w:rsidP="000E42F7">
            <w:pPr>
              <w:pStyle w:val="aff7"/>
              <w:spacing w:line="240" w:lineRule="auto"/>
              <w:ind w:firstLine="0"/>
              <w:rPr>
                <w:sz w:val="24"/>
                <w:szCs w:val="24"/>
              </w:rPr>
            </w:pPr>
            <w:r w:rsidRPr="0028126E">
              <w:rPr>
                <w:sz w:val="24"/>
                <w:szCs w:val="24"/>
              </w:rPr>
              <w:t xml:space="preserve">• уважительное отношение к </w:t>
            </w:r>
            <w:r w:rsidRPr="0028126E">
              <w:rPr>
                <w:sz w:val="24"/>
                <w:szCs w:val="24"/>
              </w:rPr>
              <w:lastRenderedPageBreak/>
              <w:t>родителям, старшим, доброжелательное отношение к сверстникам и младшим;</w:t>
            </w:r>
          </w:p>
          <w:p w:rsidR="00EC566A" w:rsidRPr="0028126E" w:rsidRDefault="00EC566A" w:rsidP="000E42F7">
            <w:pPr>
              <w:pStyle w:val="aff7"/>
              <w:spacing w:line="240" w:lineRule="auto"/>
              <w:ind w:firstLine="0"/>
              <w:rPr>
                <w:sz w:val="24"/>
                <w:szCs w:val="24"/>
              </w:rPr>
            </w:pPr>
            <w:r w:rsidRPr="0028126E">
              <w:rPr>
                <w:sz w:val="24"/>
                <w:szCs w:val="24"/>
              </w:rPr>
              <w:t>• установление дружеских взаимоотношений в коллективе, основанных на взаимопомощи и взаимной поддержке;</w:t>
            </w:r>
          </w:p>
          <w:p w:rsidR="00EC566A" w:rsidRPr="0028126E" w:rsidRDefault="00EC566A" w:rsidP="000E42F7">
            <w:pPr>
              <w:pStyle w:val="aff7"/>
              <w:spacing w:line="240" w:lineRule="auto"/>
              <w:ind w:firstLine="0"/>
              <w:rPr>
                <w:sz w:val="24"/>
                <w:szCs w:val="24"/>
              </w:rPr>
            </w:pPr>
            <w:r w:rsidRPr="0028126E">
              <w:rPr>
                <w:sz w:val="24"/>
                <w:szCs w:val="24"/>
              </w:rPr>
              <w:t>• бережное, гуманное отношение ко всему живому;</w:t>
            </w:r>
          </w:p>
          <w:p w:rsidR="00EC566A" w:rsidRPr="0028126E" w:rsidRDefault="00EC566A" w:rsidP="000E42F7">
            <w:pPr>
              <w:pStyle w:val="aff7"/>
              <w:spacing w:line="240" w:lineRule="auto"/>
              <w:ind w:firstLine="0"/>
              <w:rPr>
                <w:sz w:val="24"/>
                <w:szCs w:val="24"/>
              </w:rPr>
            </w:pPr>
            <w:r w:rsidRPr="0028126E">
              <w:rPr>
                <w:sz w:val="24"/>
                <w:szCs w:val="24"/>
              </w:rPr>
              <w:t>• знание правил этики, культуры речи;</w:t>
            </w:r>
          </w:p>
          <w:p w:rsidR="00EC566A" w:rsidRPr="0028126E" w:rsidRDefault="00EC566A" w:rsidP="000E42F7">
            <w:pPr>
              <w:pStyle w:val="aff7"/>
              <w:spacing w:line="240" w:lineRule="auto"/>
              <w:ind w:firstLine="0"/>
              <w:rPr>
                <w:sz w:val="24"/>
                <w:szCs w:val="24"/>
              </w:rPr>
            </w:pPr>
            <w:r w:rsidRPr="0028126E">
              <w:rPr>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EC566A" w:rsidRPr="0028126E" w:rsidRDefault="00EC566A" w:rsidP="000E42F7">
            <w:pPr>
              <w:pStyle w:val="aff7"/>
              <w:spacing w:line="240" w:lineRule="auto"/>
              <w:ind w:firstLine="0"/>
              <w:rPr>
                <w:sz w:val="24"/>
                <w:szCs w:val="24"/>
              </w:rPr>
            </w:pPr>
            <w:r w:rsidRPr="0028126E">
              <w:rPr>
                <w:sz w:val="24"/>
                <w:szCs w:val="24"/>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EC566A" w:rsidRPr="007F26FD" w:rsidRDefault="00EC566A" w:rsidP="000E42F7">
            <w:pPr>
              <w:pStyle w:val="aff7"/>
              <w:spacing w:line="240" w:lineRule="auto"/>
              <w:ind w:firstLine="0"/>
              <w:rPr>
                <w:sz w:val="24"/>
                <w:szCs w:val="24"/>
              </w:rPr>
            </w:pPr>
            <w:r w:rsidRPr="0028126E">
              <w:rPr>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910" w:type="dxa"/>
            <w:tcBorders>
              <w:top w:val="single" w:sz="4" w:space="0" w:color="auto"/>
              <w:left w:val="single" w:sz="4" w:space="0" w:color="auto"/>
              <w:bottom w:val="single" w:sz="4" w:space="0" w:color="auto"/>
              <w:right w:val="single" w:sz="4" w:space="0" w:color="auto"/>
            </w:tcBorders>
          </w:tcPr>
          <w:p w:rsidR="00EC566A" w:rsidRPr="007F26FD" w:rsidRDefault="00EC566A" w:rsidP="000E42F7">
            <w:pPr>
              <w:tabs>
                <w:tab w:val="left" w:pos="1980"/>
                <w:tab w:val="left" w:pos="2160"/>
                <w:tab w:val="left" w:pos="7380"/>
              </w:tabs>
              <w:jc w:val="both"/>
              <w:rPr>
                <w:sz w:val="24"/>
                <w:szCs w:val="24"/>
              </w:rPr>
            </w:pPr>
            <w:r w:rsidRPr="007F26FD">
              <w:rPr>
                <w:sz w:val="24"/>
                <w:szCs w:val="24"/>
              </w:rPr>
              <w:lastRenderedPageBreak/>
              <w:t>«Моя школа – мои друзья, моя семья»</w:t>
            </w:r>
          </w:p>
          <w:p w:rsidR="00EC566A" w:rsidRPr="007F26FD" w:rsidRDefault="00EC566A" w:rsidP="000E42F7">
            <w:pPr>
              <w:tabs>
                <w:tab w:val="left" w:pos="1980"/>
                <w:tab w:val="left" w:pos="2160"/>
                <w:tab w:val="left" w:pos="7380"/>
              </w:tabs>
              <w:jc w:val="both"/>
              <w:rPr>
                <w:sz w:val="24"/>
                <w:szCs w:val="24"/>
              </w:rPr>
            </w:pPr>
            <w:r w:rsidRPr="007F26FD">
              <w:rPr>
                <w:sz w:val="24"/>
                <w:szCs w:val="24"/>
              </w:rPr>
              <w:t>«День Знаний»</w:t>
            </w:r>
          </w:p>
          <w:p w:rsidR="00EC566A" w:rsidRPr="007F26FD" w:rsidRDefault="00EC566A" w:rsidP="000E42F7">
            <w:pPr>
              <w:tabs>
                <w:tab w:val="left" w:pos="1980"/>
                <w:tab w:val="left" w:pos="2160"/>
                <w:tab w:val="left" w:pos="7380"/>
              </w:tabs>
              <w:jc w:val="both"/>
              <w:rPr>
                <w:sz w:val="24"/>
                <w:szCs w:val="24"/>
              </w:rPr>
            </w:pPr>
            <w:r w:rsidRPr="007F26FD">
              <w:rPr>
                <w:sz w:val="24"/>
                <w:szCs w:val="24"/>
              </w:rPr>
              <w:t>«День Учителя»</w:t>
            </w:r>
          </w:p>
          <w:p w:rsidR="00EC566A" w:rsidRPr="007F26FD" w:rsidRDefault="00EC566A" w:rsidP="000E42F7">
            <w:pPr>
              <w:tabs>
                <w:tab w:val="left" w:pos="1980"/>
                <w:tab w:val="left" w:pos="2160"/>
                <w:tab w:val="left" w:pos="7380"/>
              </w:tabs>
              <w:jc w:val="both"/>
              <w:rPr>
                <w:sz w:val="24"/>
                <w:szCs w:val="24"/>
              </w:rPr>
            </w:pPr>
            <w:r w:rsidRPr="007F26FD">
              <w:rPr>
                <w:sz w:val="24"/>
                <w:szCs w:val="24"/>
              </w:rPr>
              <w:t>«Вечер встречи с выпускниками»</w:t>
            </w:r>
          </w:p>
          <w:p w:rsidR="00EC566A" w:rsidRPr="007F26FD" w:rsidRDefault="00EC566A" w:rsidP="000E42F7">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«Учимся быть вежливыми и благодарными»;</w:t>
            </w:r>
          </w:p>
          <w:p w:rsidR="00EC566A" w:rsidRPr="007F26FD" w:rsidRDefault="00EC566A" w:rsidP="000E42F7">
            <w:pPr>
              <w:tabs>
                <w:tab w:val="left" w:pos="1980"/>
                <w:tab w:val="left" w:pos="2160"/>
                <w:tab w:val="left" w:pos="7380"/>
              </w:tabs>
              <w:jc w:val="both"/>
              <w:rPr>
                <w:sz w:val="24"/>
                <w:szCs w:val="24"/>
              </w:rPr>
            </w:pPr>
            <w:r w:rsidRPr="007F26FD">
              <w:rPr>
                <w:sz w:val="24"/>
                <w:szCs w:val="24"/>
                <w:lang w:eastAsia="en-US"/>
              </w:rPr>
              <w:t>«Соблюдаем этикет»</w:t>
            </w:r>
          </w:p>
          <w:p w:rsidR="00EC566A" w:rsidRPr="007F26FD" w:rsidRDefault="00EC566A" w:rsidP="000E42F7">
            <w:pPr>
              <w:tabs>
                <w:tab w:val="left" w:pos="1980"/>
                <w:tab w:val="left" w:pos="2160"/>
                <w:tab w:val="left" w:pos="7380"/>
              </w:tabs>
              <w:jc w:val="both"/>
              <w:rPr>
                <w:sz w:val="24"/>
                <w:szCs w:val="24"/>
              </w:rPr>
            </w:pPr>
            <w:r w:rsidRPr="007F26FD">
              <w:rPr>
                <w:sz w:val="24"/>
                <w:szCs w:val="24"/>
              </w:rPr>
              <w:t>Конкурс «А ну-ка, парни!»</w:t>
            </w:r>
          </w:p>
          <w:p w:rsidR="00EC566A" w:rsidRPr="007F26FD" w:rsidRDefault="00EC566A" w:rsidP="000E42F7">
            <w:pPr>
              <w:tabs>
                <w:tab w:val="left" w:pos="1980"/>
                <w:tab w:val="left" w:pos="2160"/>
                <w:tab w:val="left" w:pos="7380"/>
              </w:tabs>
              <w:jc w:val="both"/>
              <w:rPr>
                <w:sz w:val="24"/>
                <w:szCs w:val="24"/>
              </w:rPr>
            </w:pPr>
            <w:r w:rsidRPr="007F26FD">
              <w:rPr>
                <w:sz w:val="24"/>
                <w:szCs w:val="24"/>
              </w:rPr>
              <w:t>Концерт «Мамины глаза»</w:t>
            </w:r>
          </w:p>
          <w:p w:rsidR="00EC566A" w:rsidRPr="007F26FD" w:rsidRDefault="00EC566A" w:rsidP="000E42F7">
            <w:pPr>
              <w:tabs>
                <w:tab w:val="left" w:pos="1980"/>
                <w:tab w:val="left" w:pos="2160"/>
                <w:tab w:val="left" w:pos="7380"/>
              </w:tabs>
              <w:jc w:val="both"/>
              <w:rPr>
                <w:sz w:val="24"/>
                <w:szCs w:val="24"/>
              </w:rPr>
            </w:pPr>
            <w:r w:rsidRPr="007F26FD">
              <w:rPr>
                <w:sz w:val="24"/>
                <w:szCs w:val="24"/>
              </w:rPr>
              <w:t>Фестиваль солдатской песни</w:t>
            </w:r>
          </w:p>
          <w:p w:rsidR="00EC566A" w:rsidRPr="007F26FD" w:rsidRDefault="00EC566A" w:rsidP="000E42F7">
            <w:pPr>
              <w:tabs>
                <w:tab w:val="left" w:pos="1980"/>
                <w:tab w:val="left" w:pos="2160"/>
                <w:tab w:val="left" w:pos="7380"/>
              </w:tabs>
              <w:jc w:val="both"/>
              <w:rPr>
                <w:sz w:val="24"/>
                <w:szCs w:val="24"/>
              </w:rPr>
            </w:pPr>
            <w:r w:rsidRPr="007F26FD">
              <w:rPr>
                <w:sz w:val="24"/>
                <w:szCs w:val="24"/>
              </w:rPr>
              <w:t>Акция «Посылка Солдату» (Поздравь Солдата)</w:t>
            </w:r>
          </w:p>
        </w:tc>
      </w:tr>
      <w:tr w:rsidR="00EC566A" w:rsidRPr="007F26FD" w:rsidTr="000E42F7">
        <w:tc>
          <w:tcPr>
            <w:tcW w:w="458" w:type="dxa"/>
            <w:tcBorders>
              <w:top w:val="single" w:sz="4" w:space="0" w:color="auto"/>
              <w:left w:val="single" w:sz="4" w:space="0" w:color="auto"/>
              <w:bottom w:val="single" w:sz="4" w:space="0" w:color="auto"/>
              <w:right w:val="single" w:sz="4" w:space="0" w:color="auto"/>
            </w:tcBorders>
          </w:tcPr>
          <w:p w:rsidR="00EC566A" w:rsidRPr="007F26FD" w:rsidRDefault="00EC566A" w:rsidP="000E42F7">
            <w:pPr>
              <w:shd w:val="clear" w:color="auto" w:fill="FFFFFF"/>
              <w:tabs>
                <w:tab w:val="left" w:pos="557"/>
                <w:tab w:val="left" w:pos="1980"/>
                <w:tab w:val="left" w:pos="2160"/>
                <w:tab w:val="left" w:pos="7380"/>
              </w:tabs>
              <w:rPr>
                <w:sz w:val="24"/>
                <w:szCs w:val="24"/>
              </w:rPr>
            </w:pPr>
            <w:r>
              <w:rPr>
                <w:sz w:val="24"/>
                <w:szCs w:val="24"/>
              </w:rPr>
              <w:lastRenderedPageBreak/>
              <w:t>3</w:t>
            </w:r>
          </w:p>
          <w:p w:rsidR="00EC566A" w:rsidRPr="007F26FD" w:rsidRDefault="00EC566A" w:rsidP="000E42F7">
            <w:pPr>
              <w:tabs>
                <w:tab w:val="left" w:pos="1980"/>
                <w:tab w:val="left" w:pos="2160"/>
                <w:tab w:val="left" w:pos="7380"/>
              </w:tabs>
              <w:rPr>
                <w:sz w:val="24"/>
                <w:szCs w:val="24"/>
              </w:rPr>
            </w:pPr>
          </w:p>
        </w:tc>
        <w:tc>
          <w:tcPr>
            <w:tcW w:w="2272" w:type="dxa"/>
            <w:tcBorders>
              <w:top w:val="single" w:sz="4" w:space="0" w:color="auto"/>
              <w:left w:val="single" w:sz="4" w:space="0" w:color="auto"/>
              <w:bottom w:val="single" w:sz="4" w:space="0" w:color="auto"/>
              <w:right w:val="single" w:sz="4" w:space="0" w:color="auto"/>
            </w:tcBorders>
            <w:hideMark/>
          </w:tcPr>
          <w:p w:rsidR="00EC566A" w:rsidRPr="007F26FD" w:rsidRDefault="00EC566A" w:rsidP="000E42F7">
            <w:pPr>
              <w:shd w:val="clear" w:color="auto" w:fill="FFFFFF"/>
              <w:tabs>
                <w:tab w:val="left" w:pos="557"/>
                <w:tab w:val="left" w:pos="7380"/>
              </w:tabs>
              <w:jc w:val="both"/>
              <w:rPr>
                <w:b/>
                <w:sz w:val="24"/>
                <w:szCs w:val="24"/>
              </w:rPr>
            </w:pPr>
            <w:r w:rsidRPr="007F26FD">
              <w:rPr>
                <w:sz w:val="24"/>
                <w:szCs w:val="24"/>
              </w:rPr>
              <w:t>Воспитание трудолюбия, творческого отношения к уче</w:t>
            </w:r>
            <w:r w:rsidRPr="007F26FD">
              <w:rPr>
                <w:sz w:val="24"/>
                <w:szCs w:val="24"/>
              </w:rPr>
              <w:softHyphen/>
              <w:t>нию, труду, жизни.</w:t>
            </w:r>
          </w:p>
        </w:tc>
        <w:tc>
          <w:tcPr>
            <w:tcW w:w="3615" w:type="dxa"/>
            <w:tcBorders>
              <w:top w:val="single" w:sz="4" w:space="0" w:color="auto"/>
              <w:left w:val="single" w:sz="4" w:space="0" w:color="auto"/>
              <w:bottom w:val="single" w:sz="4" w:space="0" w:color="auto"/>
              <w:right w:val="single" w:sz="4" w:space="0" w:color="auto"/>
            </w:tcBorders>
          </w:tcPr>
          <w:p w:rsidR="00EC566A" w:rsidRPr="0028126E" w:rsidRDefault="00EC566A" w:rsidP="000E42F7">
            <w:pPr>
              <w:pStyle w:val="aff7"/>
              <w:spacing w:line="240" w:lineRule="auto"/>
              <w:ind w:firstLine="0"/>
              <w:rPr>
                <w:sz w:val="24"/>
                <w:szCs w:val="24"/>
              </w:rPr>
            </w:pPr>
            <w:r w:rsidRPr="0028126E">
              <w:rPr>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C566A" w:rsidRPr="0028126E" w:rsidRDefault="00EC566A" w:rsidP="000E42F7">
            <w:pPr>
              <w:pStyle w:val="aff7"/>
              <w:spacing w:line="240" w:lineRule="auto"/>
              <w:ind w:firstLine="0"/>
              <w:rPr>
                <w:sz w:val="24"/>
                <w:szCs w:val="24"/>
              </w:rPr>
            </w:pPr>
            <w:r w:rsidRPr="0028126E">
              <w:rPr>
                <w:sz w:val="24"/>
                <w:szCs w:val="24"/>
              </w:rPr>
              <w:t>• уважение к труду и творчеству старших и сверстников;</w:t>
            </w:r>
          </w:p>
          <w:p w:rsidR="00EC566A" w:rsidRPr="0028126E" w:rsidRDefault="00EC566A" w:rsidP="000E42F7">
            <w:pPr>
              <w:pStyle w:val="aff7"/>
              <w:spacing w:line="240" w:lineRule="auto"/>
              <w:ind w:firstLine="0"/>
              <w:rPr>
                <w:sz w:val="24"/>
                <w:szCs w:val="24"/>
              </w:rPr>
            </w:pPr>
            <w:r w:rsidRPr="0028126E">
              <w:rPr>
                <w:sz w:val="24"/>
                <w:szCs w:val="24"/>
              </w:rPr>
              <w:t>• элементарные представления об основных профессиях;</w:t>
            </w:r>
          </w:p>
          <w:p w:rsidR="00EC566A" w:rsidRPr="0028126E" w:rsidRDefault="00EC566A" w:rsidP="000E42F7">
            <w:pPr>
              <w:pStyle w:val="aff7"/>
              <w:spacing w:line="240" w:lineRule="auto"/>
              <w:ind w:firstLine="0"/>
              <w:rPr>
                <w:sz w:val="24"/>
                <w:szCs w:val="24"/>
              </w:rPr>
            </w:pPr>
            <w:r w:rsidRPr="0028126E">
              <w:rPr>
                <w:sz w:val="24"/>
                <w:szCs w:val="24"/>
              </w:rPr>
              <w:t>• ценностное отношение к учёбе как виду творческой деятельности;</w:t>
            </w:r>
          </w:p>
          <w:p w:rsidR="00EC566A" w:rsidRPr="0028126E" w:rsidRDefault="00EC566A" w:rsidP="000E42F7">
            <w:pPr>
              <w:pStyle w:val="aff7"/>
              <w:spacing w:line="240" w:lineRule="auto"/>
              <w:ind w:firstLine="0"/>
              <w:rPr>
                <w:sz w:val="24"/>
                <w:szCs w:val="24"/>
              </w:rPr>
            </w:pPr>
            <w:r w:rsidRPr="0028126E">
              <w:rPr>
                <w:sz w:val="24"/>
                <w:szCs w:val="24"/>
              </w:rPr>
              <w:t>• элементарные представления о роли знаний, науки, современного производства в жизни человека и общества;</w:t>
            </w:r>
          </w:p>
          <w:p w:rsidR="00EC566A" w:rsidRPr="0028126E" w:rsidRDefault="00EC566A" w:rsidP="000E42F7">
            <w:pPr>
              <w:pStyle w:val="aff7"/>
              <w:spacing w:line="240" w:lineRule="auto"/>
              <w:ind w:firstLine="0"/>
              <w:rPr>
                <w:sz w:val="24"/>
                <w:szCs w:val="24"/>
              </w:rPr>
            </w:pPr>
            <w:r w:rsidRPr="0028126E">
              <w:rPr>
                <w:sz w:val="24"/>
                <w:szCs w:val="24"/>
              </w:rPr>
              <w:t>• первоначальные навыки коллективной работы, в том числе при разработке и реализации учебных и учебно-трудовых проектов;</w:t>
            </w:r>
          </w:p>
          <w:p w:rsidR="00EC566A" w:rsidRPr="0028126E" w:rsidRDefault="00EC566A" w:rsidP="000E42F7">
            <w:pPr>
              <w:pStyle w:val="aff7"/>
              <w:spacing w:line="240" w:lineRule="auto"/>
              <w:ind w:firstLine="0"/>
              <w:rPr>
                <w:sz w:val="24"/>
                <w:szCs w:val="24"/>
              </w:rPr>
            </w:pPr>
            <w:r w:rsidRPr="0028126E">
              <w:rPr>
                <w:sz w:val="24"/>
                <w:szCs w:val="24"/>
              </w:rPr>
              <w:lastRenderedPageBreak/>
              <w:t>• умение проявлять дисциплинированность, последовательность и настойчивость в выполнении учебных и учебно-трудовых заданий;</w:t>
            </w:r>
          </w:p>
          <w:p w:rsidR="00EC566A" w:rsidRPr="0028126E" w:rsidRDefault="00EC566A" w:rsidP="000E42F7">
            <w:pPr>
              <w:pStyle w:val="aff7"/>
              <w:spacing w:line="240" w:lineRule="auto"/>
              <w:ind w:firstLine="0"/>
              <w:rPr>
                <w:sz w:val="24"/>
                <w:szCs w:val="24"/>
              </w:rPr>
            </w:pPr>
            <w:r w:rsidRPr="0028126E">
              <w:rPr>
                <w:sz w:val="24"/>
                <w:szCs w:val="24"/>
              </w:rPr>
              <w:t>• умение соблюдать порядок на рабочем месте;</w:t>
            </w:r>
          </w:p>
          <w:p w:rsidR="00EC566A" w:rsidRPr="0028126E" w:rsidRDefault="00EC566A" w:rsidP="000E42F7">
            <w:pPr>
              <w:pStyle w:val="aff7"/>
              <w:spacing w:line="240" w:lineRule="auto"/>
              <w:ind w:firstLine="0"/>
              <w:rPr>
                <w:sz w:val="24"/>
                <w:szCs w:val="24"/>
              </w:rPr>
            </w:pPr>
            <w:r w:rsidRPr="0028126E">
              <w:rPr>
                <w:sz w:val="24"/>
                <w:szCs w:val="24"/>
              </w:rPr>
              <w:t>• бережное отношение к результатам своего труда, труда других людей, к школьному имуществу, учебникам, личным вещам;</w:t>
            </w:r>
          </w:p>
          <w:p w:rsidR="00EC566A" w:rsidRPr="007F26FD" w:rsidRDefault="00EC566A" w:rsidP="000E42F7">
            <w:pPr>
              <w:tabs>
                <w:tab w:val="left" w:pos="1980"/>
                <w:tab w:val="left" w:pos="2160"/>
                <w:tab w:val="left" w:pos="7380"/>
              </w:tabs>
              <w:jc w:val="both"/>
              <w:rPr>
                <w:sz w:val="24"/>
                <w:szCs w:val="24"/>
              </w:rPr>
            </w:pPr>
            <w:r w:rsidRPr="0028126E">
              <w:rPr>
                <w:sz w:val="24"/>
                <w:szCs w:val="24"/>
              </w:rPr>
              <w:t>• отрицательное отношение к лени и небрежности в труде и учёбе, небережливому отношению к результатам труда людей.</w:t>
            </w:r>
          </w:p>
        </w:tc>
        <w:tc>
          <w:tcPr>
            <w:tcW w:w="2910" w:type="dxa"/>
            <w:tcBorders>
              <w:top w:val="single" w:sz="4" w:space="0" w:color="auto"/>
              <w:left w:val="single" w:sz="4" w:space="0" w:color="auto"/>
              <w:bottom w:val="single" w:sz="4" w:space="0" w:color="auto"/>
              <w:right w:val="single" w:sz="4" w:space="0" w:color="auto"/>
            </w:tcBorders>
          </w:tcPr>
          <w:p w:rsidR="00EC566A" w:rsidRPr="00DC6E17" w:rsidRDefault="00EC566A" w:rsidP="000E42F7">
            <w:pPr>
              <w:tabs>
                <w:tab w:val="left" w:pos="1980"/>
                <w:tab w:val="left" w:pos="2160"/>
                <w:tab w:val="left" w:pos="7380"/>
              </w:tabs>
              <w:jc w:val="both"/>
              <w:rPr>
                <w:sz w:val="24"/>
                <w:szCs w:val="24"/>
              </w:rPr>
            </w:pPr>
            <w:r w:rsidRPr="00DC6E17">
              <w:rPr>
                <w:sz w:val="24"/>
                <w:szCs w:val="24"/>
              </w:rPr>
              <w:lastRenderedPageBreak/>
              <w:t>«Твоя жизнь в твоих руках»</w:t>
            </w:r>
          </w:p>
          <w:p w:rsidR="00EC566A" w:rsidRPr="00DC6E17" w:rsidRDefault="00EC566A" w:rsidP="000E42F7">
            <w:pPr>
              <w:tabs>
                <w:tab w:val="left" w:pos="1980"/>
                <w:tab w:val="left" w:pos="2160"/>
                <w:tab w:val="left" w:pos="7380"/>
              </w:tabs>
              <w:jc w:val="both"/>
              <w:rPr>
                <w:sz w:val="24"/>
                <w:szCs w:val="24"/>
              </w:rPr>
            </w:pPr>
            <w:r w:rsidRPr="00DC6E17">
              <w:rPr>
                <w:sz w:val="24"/>
                <w:szCs w:val="24"/>
              </w:rPr>
              <w:t>Профориентация школьников</w:t>
            </w:r>
          </w:p>
          <w:p w:rsidR="00EC566A" w:rsidRPr="00DC6E17" w:rsidRDefault="00EC566A" w:rsidP="000E42F7">
            <w:pPr>
              <w:pStyle w:val="1"/>
              <w:jc w:val="both"/>
              <w:rPr>
                <w:rFonts w:ascii="Times New Roman" w:hAnsi="Times New Roman" w:cs="Times New Roman"/>
                <w:sz w:val="24"/>
                <w:szCs w:val="24"/>
                <w:lang w:eastAsia="en-US"/>
              </w:rPr>
            </w:pPr>
            <w:r w:rsidRPr="00DC6E17">
              <w:rPr>
                <w:rFonts w:ascii="Times New Roman" w:hAnsi="Times New Roman" w:cs="Times New Roman"/>
                <w:sz w:val="24"/>
                <w:szCs w:val="24"/>
                <w:lang w:eastAsia="en-US"/>
              </w:rPr>
              <w:t xml:space="preserve">Беседы (обязанности по дому, в классе, вопросы самообслуживания); </w:t>
            </w:r>
          </w:p>
          <w:p w:rsidR="00EC566A" w:rsidRPr="00DC6E17" w:rsidRDefault="00EC566A" w:rsidP="000E42F7">
            <w:pPr>
              <w:pStyle w:val="1"/>
              <w:jc w:val="both"/>
              <w:rPr>
                <w:rFonts w:ascii="Times New Roman" w:hAnsi="Times New Roman" w:cs="Times New Roman"/>
                <w:sz w:val="24"/>
                <w:szCs w:val="24"/>
                <w:lang w:eastAsia="en-US"/>
              </w:rPr>
            </w:pPr>
            <w:r w:rsidRPr="00DC6E17">
              <w:rPr>
                <w:rFonts w:ascii="Times New Roman" w:hAnsi="Times New Roman" w:cs="Times New Roman"/>
                <w:sz w:val="24"/>
                <w:szCs w:val="24"/>
                <w:lang w:eastAsia="en-US"/>
              </w:rPr>
              <w:t>Декада дорожной безопасности «Внимание, дети!»;</w:t>
            </w:r>
          </w:p>
          <w:p w:rsidR="00EC566A" w:rsidRPr="00DC6E17" w:rsidRDefault="00EC566A" w:rsidP="000E42F7">
            <w:pPr>
              <w:pStyle w:val="1"/>
              <w:jc w:val="both"/>
              <w:rPr>
                <w:rFonts w:ascii="Times New Roman" w:hAnsi="Times New Roman" w:cs="Times New Roman"/>
                <w:sz w:val="24"/>
                <w:szCs w:val="24"/>
                <w:lang w:eastAsia="en-US"/>
              </w:rPr>
            </w:pPr>
            <w:r w:rsidRPr="00DC6E17">
              <w:rPr>
                <w:rFonts w:ascii="Times New Roman" w:hAnsi="Times New Roman" w:cs="Times New Roman"/>
                <w:sz w:val="24"/>
                <w:szCs w:val="24"/>
                <w:lang w:eastAsia="en-US"/>
              </w:rPr>
              <w:t>Декада противопожарной безопасности;</w:t>
            </w:r>
            <w:r w:rsidR="00DC6E17" w:rsidRPr="00DC6E17">
              <w:rPr>
                <w:rFonts w:ascii="Times New Roman" w:hAnsi="Times New Roman" w:cs="Times New Roman"/>
                <w:sz w:val="24"/>
                <w:szCs w:val="24"/>
              </w:rPr>
              <w:t xml:space="preserve">«Последний звонок», «Вечер встречи с выпускниками», «Ура! Каникулы!», «Звездная дорожка»; КТД: «День школьника», «Мастерская Деда Мороза», акция «Чистый двор»;  « Экспозиции школьного  музея».  Конкурсы </w:t>
            </w:r>
            <w:r w:rsidR="00DC6E17" w:rsidRPr="00DC6E17">
              <w:rPr>
                <w:rFonts w:ascii="Times New Roman" w:hAnsi="Times New Roman" w:cs="Times New Roman"/>
                <w:sz w:val="24"/>
                <w:szCs w:val="24"/>
              </w:rPr>
              <w:lastRenderedPageBreak/>
              <w:t>«Самый, самый, самый» (2 - 3класс), «Ученик года» (4 класс). Мероприятия по правилам дорожного движения: оформление памяток «Дом – школа - дом», линейки «Знай правила движения, как таблицу умножения» (1-2 класс), «Азбука юного пешехода» (3 класс), «За безопасность дорожного движения»; викторины и познавательные игры: «Знаешь ли ты правила дорожного движения» (2 – 3 класс), «Знающий пешеход» (4 класс); встречи с инспектором ГИБДД; марафон « Мой выбор», Дни здоровья, познавательные игры «Как стать Неболейкой», спортивный  праздник «Папа, мама, я – спортивная семья».</w:t>
            </w:r>
          </w:p>
        </w:tc>
      </w:tr>
      <w:tr w:rsidR="00EC566A" w:rsidRPr="007F26FD" w:rsidTr="000E42F7">
        <w:tc>
          <w:tcPr>
            <w:tcW w:w="458" w:type="dxa"/>
            <w:tcBorders>
              <w:top w:val="single" w:sz="4" w:space="0" w:color="auto"/>
              <w:left w:val="single" w:sz="4" w:space="0" w:color="auto"/>
              <w:bottom w:val="single" w:sz="4" w:space="0" w:color="auto"/>
              <w:right w:val="single" w:sz="4" w:space="0" w:color="auto"/>
            </w:tcBorders>
          </w:tcPr>
          <w:p w:rsidR="00EC566A" w:rsidRPr="007F26FD" w:rsidRDefault="00EC566A" w:rsidP="000E42F7">
            <w:pPr>
              <w:tabs>
                <w:tab w:val="left" w:pos="1980"/>
                <w:tab w:val="left" w:pos="2160"/>
                <w:tab w:val="left" w:pos="7380"/>
              </w:tabs>
              <w:rPr>
                <w:sz w:val="24"/>
                <w:szCs w:val="24"/>
              </w:rPr>
            </w:pPr>
            <w:r>
              <w:rPr>
                <w:sz w:val="24"/>
                <w:szCs w:val="24"/>
              </w:rPr>
              <w:lastRenderedPageBreak/>
              <w:t>4</w:t>
            </w:r>
          </w:p>
        </w:tc>
        <w:tc>
          <w:tcPr>
            <w:tcW w:w="2272" w:type="dxa"/>
            <w:tcBorders>
              <w:top w:val="single" w:sz="4" w:space="0" w:color="auto"/>
              <w:left w:val="single" w:sz="4" w:space="0" w:color="auto"/>
              <w:bottom w:val="single" w:sz="4" w:space="0" w:color="auto"/>
              <w:right w:val="single" w:sz="4" w:space="0" w:color="auto"/>
            </w:tcBorders>
            <w:hideMark/>
          </w:tcPr>
          <w:p w:rsidR="00EC566A" w:rsidRPr="007F26FD" w:rsidRDefault="00EC566A" w:rsidP="000E42F7">
            <w:pPr>
              <w:shd w:val="clear" w:color="auto" w:fill="FFFFFF"/>
              <w:tabs>
                <w:tab w:val="left" w:pos="557"/>
                <w:tab w:val="left" w:pos="7380"/>
              </w:tabs>
              <w:jc w:val="both"/>
              <w:rPr>
                <w:sz w:val="24"/>
                <w:szCs w:val="24"/>
              </w:rPr>
            </w:pPr>
            <w:r w:rsidRPr="007F26FD">
              <w:rPr>
                <w:sz w:val="24"/>
                <w:szCs w:val="24"/>
              </w:rPr>
              <w:t>Воспитание ценностного отношения к природе, окружающей среде (экологическое воспитание);</w:t>
            </w:r>
          </w:p>
        </w:tc>
        <w:tc>
          <w:tcPr>
            <w:tcW w:w="3615" w:type="dxa"/>
            <w:tcBorders>
              <w:top w:val="single" w:sz="4" w:space="0" w:color="auto"/>
              <w:left w:val="single" w:sz="4" w:space="0" w:color="auto"/>
              <w:bottom w:val="single" w:sz="4" w:space="0" w:color="auto"/>
              <w:right w:val="single" w:sz="4" w:space="0" w:color="auto"/>
            </w:tcBorders>
          </w:tcPr>
          <w:p w:rsidR="00EC566A" w:rsidRPr="0028126E" w:rsidRDefault="00EC566A" w:rsidP="000E42F7">
            <w:pPr>
              <w:pStyle w:val="aff7"/>
              <w:spacing w:line="240" w:lineRule="auto"/>
              <w:ind w:firstLine="0"/>
              <w:rPr>
                <w:sz w:val="24"/>
                <w:szCs w:val="24"/>
              </w:rPr>
            </w:pPr>
            <w:r w:rsidRPr="0028126E">
              <w:rPr>
                <w:sz w:val="24"/>
                <w:szCs w:val="24"/>
              </w:rPr>
              <w:t>• развитие интереса к природе, природным явлениям и формам жизни, понимание активной роли человека в природе;</w:t>
            </w:r>
          </w:p>
          <w:p w:rsidR="00EC566A" w:rsidRPr="0028126E" w:rsidRDefault="00EC566A" w:rsidP="000E42F7">
            <w:pPr>
              <w:pStyle w:val="aff7"/>
              <w:spacing w:line="240" w:lineRule="auto"/>
              <w:ind w:firstLine="0"/>
              <w:rPr>
                <w:sz w:val="24"/>
                <w:szCs w:val="24"/>
              </w:rPr>
            </w:pPr>
            <w:r w:rsidRPr="0028126E">
              <w:rPr>
                <w:sz w:val="24"/>
                <w:szCs w:val="24"/>
              </w:rPr>
              <w:t>• ценностное отношение к природе и всем формам жизни;</w:t>
            </w:r>
          </w:p>
          <w:p w:rsidR="00EC566A" w:rsidRPr="0028126E" w:rsidRDefault="00EC566A" w:rsidP="000E42F7">
            <w:pPr>
              <w:pStyle w:val="aff7"/>
              <w:spacing w:line="240" w:lineRule="auto"/>
              <w:ind w:firstLine="0"/>
              <w:rPr>
                <w:sz w:val="24"/>
                <w:szCs w:val="24"/>
              </w:rPr>
            </w:pPr>
            <w:r w:rsidRPr="0028126E">
              <w:rPr>
                <w:sz w:val="24"/>
                <w:szCs w:val="24"/>
              </w:rPr>
              <w:t>• элементарный опыт природоохранительной деятельности;</w:t>
            </w:r>
          </w:p>
          <w:p w:rsidR="00EC566A" w:rsidRPr="0028126E" w:rsidRDefault="00EC566A" w:rsidP="000E42F7">
            <w:pPr>
              <w:pStyle w:val="aff7"/>
              <w:spacing w:line="240" w:lineRule="auto"/>
              <w:ind w:firstLine="0"/>
              <w:rPr>
                <w:sz w:val="24"/>
                <w:szCs w:val="24"/>
              </w:rPr>
            </w:pPr>
            <w:r w:rsidRPr="0028126E">
              <w:rPr>
                <w:sz w:val="24"/>
                <w:szCs w:val="24"/>
              </w:rPr>
              <w:t>• бережное отношение к растениям и животным.</w:t>
            </w:r>
          </w:p>
          <w:p w:rsidR="00EC566A" w:rsidRPr="007F26FD" w:rsidRDefault="00EC566A" w:rsidP="000E42F7">
            <w:pPr>
              <w:tabs>
                <w:tab w:val="left" w:pos="1980"/>
                <w:tab w:val="left" w:pos="2160"/>
                <w:tab w:val="left" w:pos="7380"/>
              </w:tabs>
              <w:jc w:val="both"/>
              <w:rPr>
                <w:sz w:val="24"/>
                <w:szCs w:val="24"/>
              </w:rPr>
            </w:pPr>
          </w:p>
        </w:tc>
        <w:tc>
          <w:tcPr>
            <w:tcW w:w="2910" w:type="dxa"/>
            <w:tcBorders>
              <w:top w:val="single" w:sz="4" w:space="0" w:color="auto"/>
              <w:left w:val="single" w:sz="4" w:space="0" w:color="auto"/>
              <w:bottom w:val="single" w:sz="4" w:space="0" w:color="auto"/>
              <w:right w:val="single" w:sz="4" w:space="0" w:color="auto"/>
            </w:tcBorders>
          </w:tcPr>
          <w:p w:rsidR="00EC566A" w:rsidRPr="007F26FD" w:rsidRDefault="00EC566A" w:rsidP="000E42F7">
            <w:pPr>
              <w:tabs>
                <w:tab w:val="left" w:pos="1980"/>
                <w:tab w:val="left" w:pos="2160"/>
                <w:tab w:val="left" w:pos="7380"/>
              </w:tabs>
              <w:jc w:val="both"/>
              <w:rPr>
                <w:sz w:val="24"/>
                <w:szCs w:val="24"/>
              </w:rPr>
            </w:pPr>
            <w:r w:rsidRPr="007F26FD">
              <w:rPr>
                <w:sz w:val="24"/>
                <w:szCs w:val="24"/>
              </w:rPr>
              <w:t>«Будем жить в ладу с природой»</w:t>
            </w:r>
          </w:p>
          <w:p w:rsidR="00EC566A" w:rsidRPr="007F26FD" w:rsidRDefault="00EC566A" w:rsidP="000E42F7">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Беседы о родной природе;</w:t>
            </w:r>
          </w:p>
          <w:p w:rsidR="00EC566A" w:rsidRPr="007F26FD" w:rsidRDefault="00EC566A" w:rsidP="000E42F7">
            <w:pPr>
              <w:tabs>
                <w:tab w:val="left" w:pos="1980"/>
                <w:tab w:val="left" w:pos="2160"/>
                <w:tab w:val="left" w:pos="7380"/>
              </w:tabs>
              <w:jc w:val="both"/>
              <w:rPr>
                <w:sz w:val="24"/>
                <w:szCs w:val="24"/>
              </w:rPr>
            </w:pPr>
            <w:r w:rsidRPr="007F26FD">
              <w:rPr>
                <w:sz w:val="24"/>
                <w:szCs w:val="24"/>
              </w:rPr>
              <w:t>Экскурсии</w:t>
            </w:r>
            <w:r w:rsidRPr="007F26FD">
              <w:rPr>
                <w:sz w:val="24"/>
                <w:szCs w:val="24"/>
                <w:lang w:eastAsia="en-US"/>
              </w:rPr>
              <w:t xml:space="preserve"> на лоно природы  во все времена года</w:t>
            </w:r>
          </w:p>
          <w:p w:rsidR="00EC566A" w:rsidRPr="007F26FD" w:rsidRDefault="00EC566A" w:rsidP="000E42F7">
            <w:pPr>
              <w:tabs>
                <w:tab w:val="left" w:pos="1980"/>
                <w:tab w:val="left" w:pos="2160"/>
                <w:tab w:val="left" w:pos="7380"/>
              </w:tabs>
              <w:jc w:val="both"/>
              <w:rPr>
                <w:sz w:val="24"/>
                <w:szCs w:val="24"/>
              </w:rPr>
            </w:pPr>
            <w:r w:rsidRPr="007F26FD">
              <w:rPr>
                <w:sz w:val="24"/>
                <w:szCs w:val="24"/>
                <w:lang w:eastAsia="en-US"/>
              </w:rPr>
              <w:t>Исследовательская деятельность, связанная с исторической памятью, природоохранной деятельностью</w:t>
            </w:r>
          </w:p>
        </w:tc>
      </w:tr>
      <w:tr w:rsidR="00EC566A" w:rsidRPr="007F26FD" w:rsidTr="000E42F7">
        <w:tc>
          <w:tcPr>
            <w:tcW w:w="458" w:type="dxa"/>
            <w:tcBorders>
              <w:top w:val="single" w:sz="4" w:space="0" w:color="auto"/>
              <w:left w:val="single" w:sz="4" w:space="0" w:color="auto"/>
              <w:bottom w:val="single" w:sz="4" w:space="0" w:color="auto"/>
              <w:right w:val="single" w:sz="4" w:space="0" w:color="auto"/>
            </w:tcBorders>
          </w:tcPr>
          <w:p w:rsidR="00EC566A" w:rsidRPr="007F26FD" w:rsidRDefault="00EC566A" w:rsidP="000E42F7">
            <w:pPr>
              <w:tabs>
                <w:tab w:val="left" w:pos="1980"/>
                <w:tab w:val="left" w:pos="2160"/>
                <w:tab w:val="left" w:pos="7380"/>
              </w:tabs>
              <w:rPr>
                <w:sz w:val="24"/>
                <w:szCs w:val="24"/>
              </w:rPr>
            </w:pPr>
            <w:r>
              <w:rPr>
                <w:sz w:val="24"/>
                <w:szCs w:val="24"/>
              </w:rPr>
              <w:t>5</w:t>
            </w:r>
          </w:p>
        </w:tc>
        <w:tc>
          <w:tcPr>
            <w:tcW w:w="2272" w:type="dxa"/>
            <w:tcBorders>
              <w:top w:val="single" w:sz="4" w:space="0" w:color="auto"/>
              <w:left w:val="single" w:sz="4" w:space="0" w:color="auto"/>
              <w:bottom w:val="single" w:sz="4" w:space="0" w:color="auto"/>
              <w:right w:val="single" w:sz="4" w:space="0" w:color="auto"/>
            </w:tcBorders>
            <w:hideMark/>
          </w:tcPr>
          <w:p w:rsidR="00EC566A" w:rsidRPr="007F26FD" w:rsidRDefault="00EC566A" w:rsidP="000E42F7">
            <w:pPr>
              <w:shd w:val="clear" w:color="auto" w:fill="FFFFFF"/>
              <w:tabs>
                <w:tab w:val="left" w:pos="557"/>
                <w:tab w:val="left" w:pos="7380"/>
              </w:tabs>
              <w:jc w:val="both"/>
              <w:rPr>
                <w:sz w:val="24"/>
                <w:szCs w:val="24"/>
              </w:rPr>
            </w:pPr>
            <w:r w:rsidRPr="007F26FD">
              <w:rPr>
                <w:sz w:val="24"/>
                <w:szCs w:val="24"/>
              </w:rPr>
              <w:t>Воспитание ценностного отношения к прекрасному, формирование представлений об эстетических идеалах и цен</w:t>
            </w:r>
            <w:r w:rsidRPr="007F26FD">
              <w:rPr>
                <w:sz w:val="24"/>
                <w:szCs w:val="24"/>
              </w:rPr>
              <w:softHyphen/>
              <w:t>ностях (эстетическое воспитание).</w:t>
            </w:r>
          </w:p>
        </w:tc>
        <w:tc>
          <w:tcPr>
            <w:tcW w:w="3615" w:type="dxa"/>
            <w:tcBorders>
              <w:top w:val="single" w:sz="4" w:space="0" w:color="auto"/>
              <w:left w:val="single" w:sz="4" w:space="0" w:color="auto"/>
              <w:bottom w:val="single" w:sz="4" w:space="0" w:color="auto"/>
              <w:right w:val="single" w:sz="4" w:space="0" w:color="auto"/>
            </w:tcBorders>
          </w:tcPr>
          <w:p w:rsidR="00EC566A" w:rsidRPr="0028126E" w:rsidRDefault="00EC566A" w:rsidP="000E42F7">
            <w:pPr>
              <w:pStyle w:val="aff7"/>
              <w:spacing w:line="240" w:lineRule="auto"/>
              <w:ind w:firstLine="0"/>
              <w:rPr>
                <w:sz w:val="24"/>
                <w:szCs w:val="24"/>
              </w:rPr>
            </w:pPr>
            <w:r w:rsidRPr="0028126E">
              <w:rPr>
                <w:sz w:val="24"/>
                <w:szCs w:val="24"/>
              </w:rPr>
              <w:t>• представления о душевной и физической красоте человека;</w:t>
            </w:r>
          </w:p>
          <w:p w:rsidR="00EC566A" w:rsidRPr="0028126E" w:rsidRDefault="00EC566A" w:rsidP="000E42F7">
            <w:pPr>
              <w:pStyle w:val="aff7"/>
              <w:spacing w:line="240" w:lineRule="auto"/>
              <w:ind w:firstLine="0"/>
              <w:rPr>
                <w:sz w:val="24"/>
                <w:szCs w:val="24"/>
              </w:rPr>
            </w:pPr>
            <w:r w:rsidRPr="0028126E">
              <w:rPr>
                <w:sz w:val="24"/>
                <w:szCs w:val="24"/>
              </w:rPr>
              <w:t>• формирование эстетических идеалов, чувства прекрасного; умение видеть красоту природы, труда и творчества;</w:t>
            </w:r>
          </w:p>
          <w:p w:rsidR="00EC566A" w:rsidRPr="0028126E" w:rsidRDefault="00EC566A" w:rsidP="000E42F7">
            <w:pPr>
              <w:pStyle w:val="aff7"/>
              <w:spacing w:line="240" w:lineRule="auto"/>
              <w:ind w:firstLine="0"/>
              <w:rPr>
                <w:sz w:val="24"/>
                <w:szCs w:val="24"/>
              </w:rPr>
            </w:pPr>
            <w:r w:rsidRPr="0028126E">
              <w:rPr>
                <w:sz w:val="24"/>
                <w:szCs w:val="24"/>
              </w:rPr>
              <w:t>• интерес к чтению, произведениям искусства, детским спектаклям, концертам, выставкам, музыке;</w:t>
            </w:r>
          </w:p>
          <w:p w:rsidR="00EC566A" w:rsidRPr="0028126E" w:rsidRDefault="00EC566A" w:rsidP="000E42F7">
            <w:pPr>
              <w:pStyle w:val="aff7"/>
              <w:spacing w:line="240" w:lineRule="auto"/>
              <w:ind w:firstLine="0"/>
              <w:rPr>
                <w:sz w:val="24"/>
                <w:szCs w:val="24"/>
              </w:rPr>
            </w:pPr>
            <w:r w:rsidRPr="0028126E">
              <w:rPr>
                <w:sz w:val="24"/>
                <w:szCs w:val="24"/>
              </w:rPr>
              <w:t>• интерес к занятиям художественным творчеством;</w:t>
            </w:r>
          </w:p>
          <w:p w:rsidR="00EC566A" w:rsidRPr="0028126E" w:rsidRDefault="00EC566A" w:rsidP="000E42F7">
            <w:pPr>
              <w:pStyle w:val="aff7"/>
              <w:spacing w:line="240" w:lineRule="auto"/>
              <w:ind w:firstLine="0"/>
              <w:rPr>
                <w:sz w:val="24"/>
                <w:szCs w:val="24"/>
              </w:rPr>
            </w:pPr>
            <w:r w:rsidRPr="0028126E">
              <w:rPr>
                <w:sz w:val="24"/>
                <w:szCs w:val="24"/>
              </w:rPr>
              <w:lastRenderedPageBreak/>
              <w:t>• стремление к опрятному внешнему виду;</w:t>
            </w:r>
          </w:p>
          <w:p w:rsidR="00EC566A" w:rsidRPr="007F26FD" w:rsidRDefault="00EC566A" w:rsidP="000E42F7">
            <w:pPr>
              <w:tabs>
                <w:tab w:val="left" w:pos="1980"/>
                <w:tab w:val="left" w:pos="2160"/>
                <w:tab w:val="left" w:pos="7380"/>
              </w:tabs>
              <w:jc w:val="both"/>
              <w:rPr>
                <w:sz w:val="24"/>
                <w:szCs w:val="24"/>
              </w:rPr>
            </w:pPr>
            <w:r w:rsidRPr="0028126E">
              <w:rPr>
                <w:sz w:val="24"/>
                <w:szCs w:val="24"/>
              </w:rPr>
              <w:t>• отрицательное отношение к некрасивым поступкам и неряшливости.</w:t>
            </w:r>
          </w:p>
        </w:tc>
        <w:tc>
          <w:tcPr>
            <w:tcW w:w="2910" w:type="dxa"/>
            <w:tcBorders>
              <w:top w:val="single" w:sz="4" w:space="0" w:color="auto"/>
              <w:left w:val="single" w:sz="4" w:space="0" w:color="auto"/>
              <w:bottom w:val="single" w:sz="4" w:space="0" w:color="auto"/>
              <w:right w:val="single" w:sz="4" w:space="0" w:color="auto"/>
            </w:tcBorders>
          </w:tcPr>
          <w:p w:rsidR="00EC566A" w:rsidRPr="007F26FD" w:rsidRDefault="00EC566A" w:rsidP="000E42F7">
            <w:pPr>
              <w:tabs>
                <w:tab w:val="left" w:pos="1980"/>
                <w:tab w:val="left" w:pos="2160"/>
                <w:tab w:val="left" w:pos="7380"/>
              </w:tabs>
              <w:jc w:val="both"/>
              <w:rPr>
                <w:sz w:val="24"/>
                <w:szCs w:val="24"/>
              </w:rPr>
            </w:pPr>
            <w:r w:rsidRPr="007F26FD">
              <w:rPr>
                <w:sz w:val="24"/>
                <w:szCs w:val="24"/>
              </w:rPr>
              <w:lastRenderedPageBreak/>
              <w:t>«Прекрасное рядом с тобой»</w:t>
            </w:r>
          </w:p>
          <w:p w:rsidR="00EC566A" w:rsidRPr="007F26FD" w:rsidRDefault="00EC566A" w:rsidP="000E42F7">
            <w:pPr>
              <w:tabs>
                <w:tab w:val="left" w:pos="1980"/>
                <w:tab w:val="left" w:pos="2160"/>
                <w:tab w:val="left" w:pos="7380"/>
              </w:tabs>
              <w:jc w:val="both"/>
              <w:rPr>
                <w:sz w:val="24"/>
                <w:szCs w:val="24"/>
              </w:rPr>
            </w:pPr>
            <w:r w:rsidRPr="007F26FD">
              <w:rPr>
                <w:sz w:val="24"/>
                <w:szCs w:val="24"/>
              </w:rPr>
              <w:t>Осенний бал</w:t>
            </w:r>
          </w:p>
          <w:p w:rsidR="00EC566A" w:rsidRPr="007F26FD" w:rsidRDefault="00EC566A" w:rsidP="000E42F7">
            <w:pPr>
              <w:tabs>
                <w:tab w:val="left" w:pos="1980"/>
                <w:tab w:val="left" w:pos="2160"/>
                <w:tab w:val="left" w:pos="7380"/>
              </w:tabs>
              <w:jc w:val="both"/>
              <w:rPr>
                <w:sz w:val="24"/>
                <w:szCs w:val="24"/>
              </w:rPr>
            </w:pPr>
            <w:r w:rsidRPr="007F26FD">
              <w:rPr>
                <w:sz w:val="24"/>
                <w:szCs w:val="24"/>
              </w:rPr>
              <w:t>День чтения</w:t>
            </w:r>
          </w:p>
          <w:p w:rsidR="00EC566A" w:rsidRPr="007F26FD" w:rsidRDefault="00EC566A" w:rsidP="000E42F7">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 xml:space="preserve">Встречи с представителями творческих профессий </w:t>
            </w:r>
          </w:p>
          <w:p w:rsidR="00EC566A" w:rsidRPr="007F26FD" w:rsidRDefault="00EC566A" w:rsidP="000E42F7">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Экскурсии в музей;</w:t>
            </w:r>
          </w:p>
          <w:p w:rsidR="00EC566A" w:rsidRPr="007F26FD" w:rsidRDefault="00EC566A" w:rsidP="000E42F7">
            <w:pPr>
              <w:pStyle w:val="1"/>
              <w:jc w:val="both"/>
              <w:rPr>
                <w:rFonts w:ascii="Times New Roman" w:hAnsi="Times New Roman" w:cs="Times New Roman"/>
                <w:sz w:val="24"/>
                <w:szCs w:val="24"/>
                <w:lang w:eastAsia="en-US"/>
              </w:rPr>
            </w:pPr>
            <w:r w:rsidRPr="007F26FD">
              <w:rPr>
                <w:rFonts w:ascii="Times New Roman" w:hAnsi="Times New Roman" w:cs="Times New Roman"/>
                <w:sz w:val="24"/>
                <w:szCs w:val="24"/>
                <w:lang w:eastAsia="en-US"/>
              </w:rPr>
              <w:t xml:space="preserve">Экскурсии в библиотеку </w:t>
            </w:r>
          </w:p>
        </w:tc>
      </w:tr>
    </w:tbl>
    <w:p w:rsidR="008B2848" w:rsidRDefault="008B2848" w:rsidP="00CB326A">
      <w:pPr>
        <w:jc w:val="both"/>
        <w:rPr>
          <w:sz w:val="24"/>
          <w:szCs w:val="24"/>
        </w:rPr>
      </w:pPr>
    </w:p>
    <w:p w:rsidR="00DC6E17" w:rsidRPr="00DC6E17" w:rsidRDefault="00DC6E17" w:rsidP="000E42F7">
      <w:pPr>
        <w:ind w:firstLine="709"/>
        <w:jc w:val="center"/>
        <w:rPr>
          <w:b/>
          <w:iCs/>
          <w:sz w:val="24"/>
          <w:szCs w:val="24"/>
        </w:rPr>
      </w:pPr>
      <w:r w:rsidRPr="00DC6E17">
        <w:rPr>
          <w:b/>
          <w:iCs/>
          <w:sz w:val="24"/>
          <w:szCs w:val="24"/>
        </w:rPr>
        <w:t>2.3.5. Совместная деятельность школы, семьи и общественности по воспитанию и социализации учащихся начальной школы</w:t>
      </w:r>
    </w:p>
    <w:p w:rsidR="008F402F" w:rsidRPr="007F26FD" w:rsidRDefault="008F402F" w:rsidP="00C421DB">
      <w:pPr>
        <w:ind w:firstLine="709"/>
        <w:jc w:val="both"/>
        <w:rPr>
          <w:sz w:val="24"/>
          <w:szCs w:val="24"/>
        </w:rPr>
      </w:pPr>
    </w:p>
    <w:p w:rsidR="00C556A6" w:rsidRPr="007F26FD" w:rsidRDefault="00C556A6" w:rsidP="00C421DB">
      <w:pPr>
        <w:ind w:firstLine="709"/>
        <w:jc w:val="both"/>
        <w:rPr>
          <w:b/>
          <w:sz w:val="24"/>
          <w:szCs w:val="24"/>
        </w:rPr>
      </w:pPr>
      <w:r w:rsidRPr="007F26FD">
        <w:rPr>
          <w:sz w:val="24"/>
          <w:szCs w:val="24"/>
        </w:rPr>
        <w:t>Программа предусматривает   следующие виды и формы работы с семьей:</w:t>
      </w:r>
    </w:p>
    <w:p w:rsidR="00C556A6" w:rsidRPr="007F26FD" w:rsidRDefault="00C556A6" w:rsidP="00C421DB">
      <w:pPr>
        <w:ind w:firstLine="709"/>
        <w:jc w:val="both"/>
        <w:rPr>
          <w:sz w:val="24"/>
          <w:szCs w:val="24"/>
        </w:rPr>
      </w:pPr>
      <w:r w:rsidRPr="007F26FD">
        <w:rPr>
          <w:sz w:val="24"/>
          <w:szCs w:val="24"/>
        </w:rPr>
        <w:t>день открытых дверей для родителей, общешкольные и классные родительские собрания (лекции, беседы, диспуты, круглые столы);</w:t>
      </w:r>
    </w:p>
    <w:p w:rsidR="00C556A6" w:rsidRPr="007F26FD" w:rsidRDefault="00C556A6" w:rsidP="00C421DB">
      <w:pPr>
        <w:ind w:firstLine="709"/>
        <w:jc w:val="both"/>
        <w:rPr>
          <w:sz w:val="24"/>
          <w:szCs w:val="24"/>
        </w:rPr>
      </w:pPr>
      <w:r w:rsidRPr="007F26FD">
        <w:rPr>
          <w:sz w:val="24"/>
          <w:szCs w:val="24"/>
        </w:rPr>
        <w:t xml:space="preserve">благотворительная акция «Помоги семье»,  акции «Рождественская», «Поможем ямальскому солдату», интеллектуальные и спортивные конкурсы «Папа, мама, я - спортивная семья», « Папа, мама - я интеллектуальная семья», Школа опекуна; </w:t>
      </w:r>
    </w:p>
    <w:p w:rsidR="00C556A6" w:rsidRPr="007F26FD" w:rsidRDefault="00C556A6" w:rsidP="00C421DB">
      <w:pPr>
        <w:ind w:firstLine="709"/>
        <w:jc w:val="both"/>
        <w:rPr>
          <w:sz w:val="24"/>
          <w:szCs w:val="24"/>
        </w:rPr>
      </w:pPr>
      <w:r w:rsidRPr="007F26FD">
        <w:rPr>
          <w:sz w:val="24"/>
          <w:szCs w:val="24"/>
        </w:rPr>
        <w:t xml:space="preserve">индивидуальные </w:t>
      </w:r>
      <w:r w:rsidRPr="007F26FD">
        <w:rPr>
          <w:b/>
          <w:sz w:val="24"/>
          <w:szCs w:val="24"/>
        </w:rPr>
        <w:t>консультации,</w:t>
      </w:r>
      <w:r w:rsidRPr="007F26FD">
        <w:rPr>
          <w:sz w:val="24"/>
          <w:szCs w:val="24"/>
        </w:rPr>
        <w:t xml:space="preserve"> оказываемые психологами, социальными педагогами, классными руководителями  по вопросам воспитания;</w:t>
      </w:r>
    </w:p>
    <w:p w:rsidR="00C556A6" w:rsidRPr="007F26FD" w:rsidRDefault="00C556A6" w:rsidP="00C421DB">
      <w:pPr>
        <w:ind w:firstLine="709"/>
        <w:jc w:val="both"/>
        <w:rPr>
          <w:color w:val="000000"/>
          <w:sz w:val="24"/>
          <w:szCs w:val="24"/>
        </w:rPr>
      </w:pPr>
      <w:r w:rsidRPr="007F26FD">
        <w:rPr>
          <w:sz w:val="24"/>
          <w:szCs w:val="24"/>
        </w:rPr>
        <w:t>общешкольная родительская конференция, издание памяток для родителей по вопросам тематических классных и общешкольных собраний, участие  в городских родительских собраниях, участие в городской конкурсной - спортивной программе «Традиции моей семьи»;</w:t>
      </w:r>
    </w:p>
    <w:p w:rsidR="00C556A6" w:rsidRPr="007F26FD" w:rsidRDefault="00C556A6" w:rsidP="00C421DB">
      <w:pPr>
        <w:ind w:firstLine="709"/>
        <w:jc w:val="both"/>
        <w:rPr>
          <w:color w:val="000000"/>
          <w:sz w:val="24"/>
          <w:szCs w:val="24"/>
        </w:rPr>
      </w:pPr>
      <w:r w:rsidRPr="007F26FD">
        <w:rPr>
          <w:b/>
          <w:color w:val="000000"/>
          <w:sz w:val="24"/>
          <w:szCs w:val="24"/>
        </w:rPr>
        <w:t>родительский всеобуч</w:t>
      </w:r>
      <w:r w:rsidRPr="007F26FD">
        <w:rPr>
          <w:color w:val="000000"/>
          <w:sz w:val="24"/>
          <w:szCs w:val="24"/>
        </w:rPr>
        <w:t xml:space="preserve"> (в особенности для родителей, ведущих кочевой образ жизни)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C556A6" w:rsidRPr="007F26FD" w:rsidRDefault="00C556A6" w:rsidP="00C421DB">
      <w:pPr>
        <w:ind w:firstLine="709"/>
        <w:jc w:val="both"/>
        <w:rPr>
          <w:sz w:val="24"/>
          <w:szCs w:val="24"/>
        </w:rPr>
      </w:pPr>
      <w:r w:rsidRPr="007F26FD">
        <w:rPr>
          <w:b/>
          <w:sz w:val="24"/>
          <w:szCs w:val="24"/>
        </w:rPr>
        <w:t>Просвещение родителей</w:t>
      </w:r>
      <w:r w:rsidRPr="007F26FD">
        <w:rPr>
          <w:sz w:val="24"/>
          <w:szCs w:val="24"/>
        </w:rPr>
        <w:t xml:space="preserve"> через размещение информации на сайте школы, создание информационных стендов, книжных выставок:</w:t>
      </w:r>
    </w:p>
    <w:p w:rsidR="00C556A6" w:rsidRPr="007F26FD" w:rsidRDefault="00C556A6" w:rsidP="00C421DB">
      <w:pPr>
        <w:ind w:firstLine="709"/>
        <w:jc w:val="both"/>
        <w:rPr>
          <w:color w:val="000000"/>
          <w:sz w:val="24"/>
          <w:szCs w:val="24"/>
        </w:rPr>
      </w:pPr>
      <w:r w:rsidRPr="007F26FD">
        <w:rPr>
          <w:color w:val="000000"/>
          <w:sz w:val="24"/>
          <w:szCs w:val="24"/>
        </w:rPr>
        <w:t>о нормативно – правовой базе  по воспитанию ребенка, правовыми аспектами;</w:t>
      </w:r>
    </w:p>
    <w:p w:rsidR="00C556A6" w:rsidRPr="007F26FD" w:rsidRDefault="00C556A6" w:rsidP="00C421DB">
      <w:p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ind w:firstLine="709"/>
        <w:jc w:val="both"/>
        <w:rPr>
          <w:color w:val="000000"/>
          <w:sz w:val="24"/>
          <w:szCs w:val="24"/>
        </w:rPr>
      </w:pPr>
      <w:r w:rsidRPr="007F26FD">
        <w:rPr>
          <w:color w:val="000000"/>
          <w:sz w:val="24"/>
          <w:szCs w:val="24"/>
        </w:rPr>
        <w:t>связанными с ответственностью родителей за воспитание детей: статьями;</w:t>
      </w:r>
    </w:p>
    <w:p w:rsidR="00C556A6" w:rsidRPr="007F26FD" w:rsidRDefault="00C556A6" w:rsidP="00C421DB">
      <w:p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ind w:firstLine="709"/>
        <w:jc w:val="both"/>
        <w:rPr>
          <w:color w:val="000000"/>
          <w:sz w:val="24"/>
          <w:szCs w:val="24"/>
        </w:rPr>
      </w:pPr>
      <w:r w:rsidRPr="007F26FD">
        <w:rPr>
          <w:color w:val="000000"/>
          <w:sz w:val="24"/>
          <w:szCs w:val="24"/>
        </w:rPr>
        <w:t xml:space="preserve">Конституции Российской Федерации;   Семейного кодекса Российской Федерации;    </w:t>
      </w:r>
    </w:p>
    <w:p w:rsidR="00C556A6" w:rsidRPr="007F26FD" w:rsidRDefault="00C556A6" w:rsidP="00C421DB">
      <w:pPr>
        <w:pStyle w:val="13"/>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lang w:val="ru-RU"/>
        </w:rPr>
      </w:pPr>
      <w:r w:rsidRPr="007F26FD">
        <w:rPr>
          <w:sz w:val="24"/>
          <w:szCs w:val="24"/>
          <w:lang w:val="ru-RU"/>
        </w:rPr>
        <w:t>Закона "Об образовании Российской Федерации", Устава школы    (права и обязанности родителей);</w:t>
      </w:r>
    </w:p>
    <w:p w:rsidR="00C556A6" w:rsidRPr="007F26FD" w:rsidRDefault="00C556A6" w:rsidP="00C421DB">
      <w:p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ind w:firstLine="709"/>
        <w:jc w:val="both"/>
        <w:rPr>
          <w:color w:val="000000"/>
          <w:sz w:val="24"/>
          <w:szCs w:val="24"/>
        </w:rPr>
      </w:pPr>
      <w:r w:rsidRPr="007F26FD">
        <w:rPr>
          <w:color w:val="000000"/>
          <w:sz w:val="24"/>
          <w:szCs w:val="24"/>
        </w:rPr>
        <w:t xml:space="preserve">о социально-психологической службе;  </w:t>
      </w:r>
    </w:p>
    <w:p w:rsidR="00C556A6" w:rsidRPr="007F26FD" w:rsidRDefault="00C556A6" w:rsidP="00C421DB">
      <w:p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ind w:firstLine="709"/>
        <w:jc w:val="both"/>
        <w:rPr>
          <w:color w:val="000000"/>
          <w:sz w:val="24"/>
          <w:szCs w:val="24"/>
        </w:rPr>
      </w:pPr>
      <w:r w:rsidRPr="007F26FD">
        <w:rPr>
          <w:color w:val="000000"/>
          <w:sz w:val="24"/>
          <w:szCs w:val="24"/>
        </w:rPr>
        <w:t xml:space="preserve">о литературе для родителей в библиотеке школы; </w:t>
      </w:r>
    </w:p>
    <w:p w:rsidR="00C556A6" w:rsidRPr="007F26FD" w:rsidRDefault="00C556A6" w:rsidP="00C421DB">
      <w:p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ind w:firstLine="709"/>
        <w:jc w:val="both"/>
        <w:rPr>
          <w:color w:val="000000"/>
          <w:sz w:val="24"/>
          <w:szCs w:val="24"/>
        </w:rPr>
      </w:pPr>
      <w:r w:rsidRPr="007F26FD">
        <w:rPr>
          <w:color w:val="000000"/>
          <w:sz w:val="24"/>
          <w:szCs w:val="24"/>
        </w:rPr>
        <w:t>о подготовке ребенка к школе;</w:t>
      </w:r>
    </w:p>
    <w:p w:rsidR="00C556A6" w:rsidRPr="007F26FD" w:rsidRDefault="00C556A6" w:rsidP="00C421DB">
      <w:p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ind w:firstLine="709"/>
        <w:jc w:val="both"/>
        <w:rPr>
          <w:color w:val="000000"/>
          <w:sz w:val="24"/>
          <w:szCs w:val="24"/>
        </w:rPr>
      </w:pPr>
      <w:r w:rsidRPr="007F26FD">
        <w:rPr>
          <w:color w:val="000000"/>
          <w:sz w:val="24"/>
          <w:szCs w:val="24"/>
        </w:rPr>
        <w:t>о режиме работы школы;</w:t>
      </w:r>
    </w:p>
    <w:p w:rsidR="00C556A6" w:rsidRPr="007F26FD" w:rsidRDefault="00C556A6" w:rsidP="00C421DB">
      <w:p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ind w:firstLine="709"/>
        <w:jc w:val="both"/>
        <w:rPr>
          <w:sz w:val="24"/>
          <w:szCs w:val="24"/>
        </w:rPr>
      </w:pPr>
      <w:r w:rsidRPr="007F26FD">
        <w:rPr>
          <w:color w:val="000000"/>
          <w:sz w:val="24"/>
          <w:szCs w:val="24"/>
        </w:rPr>
        <w:t>книжные выставки в библиотеке школы по вопросам семейного воспитания;</w:t>
      </w:r>
    </w:p>
    <w:p w:rsidR="00C556A6" w:rsidRPr="007F26FD" w:rsidRDefault="00C556A6" w:rsidP="00C421DB">
      <w:p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N w:val="0"/>
        <w:adjustRightInd w:val="0"/>
        <w:ind w:firstLine="709"/>
        <w:jc w:val="both"/>
        <w:rPr>
          <w:color w:val="000000"/>
          <w:sz w:val="24"/>
          <w:szCs w:val="24"/>
        </w:rPr>
      </w:pPr>
      <w:r w:rsidRPr="007F26FD">
        <w:rPr>
          <w:sz w:val="24"/>
          <w:szCs w:val="24"/>
        </w:rPr>
        <w:t xml:space="preserve">индивидуальные консультации по подбору литературы. </w:t>
      </w:r>
    </w:p>
    <w:p w:rsidR="00C556A6" w:rsidRPr="007F26FD" w:rsidRDefault="00C556A6" w:rsidP="00C421DB">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F26FD">
        <w:rPr>
          <w:sz w:val="24"/>
          <w:szCs w:val="24"/>
        </w:rPr>
        <w:t xml:space="preserve">Распространение лучшего опыта семейного воспитания через: </w:t>
      </w:r>
      <w:r w:rsidRPr="007F26FD">
        <w:rPr>
          <w:color w:val="000000"/>
          <w:sz w:val="24"/>
          <w:szCs w:val="24"/>
        </w:rPr>
        <w:t>обсуждение вопросов на классных родительских собраниях по темам: «</w:t>
      </w:r>
      <w:r w:rsidRPr="007F26FD">
        <w:rPr>
          <w:sz w:val="24"/>
          <w:szCs w:val="24"/>
        </w:rPr>
        <w:t>Истоки глубинной привязанности в детско-родительских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w:t>
      </w:r>
    </w:p>
    <w:p w:rsidR="00C556A6" w:rsidRPr="007F26FD" w:rsidRDefault="00C556A6" w:rsidP="00C421DB">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F26FD">
        <w:rPr>
          <w:b/>
          <w:sz w:val="24"/>
          <w:szCs w:val="24"/>
        </w:rPr>
        <w:t>Участие родителей в управлении школой</w:t>
      </w:r>
      <w:r w:rsidRPr="007F26FD">
        <w:rPr>
          <w:sz w:val="24"/>
          <w:szCs w:val="24"/>
        </w:rPr>
        <w:t xml:space="preserve"> учебно-воспитательным процессом, в организации деятельности общественных родительских  формирований через:</w:t>
      </w:r>
    </w:p>
    <w:p w:rsidR="00C556A6" w:rsidRPr="007F26FD" w:rsidRDefault="00C556A6" w:rsidP="00FF1F50">
      <w:pPr>
        <w:numPr>
          <w:ilvl w:val="0"/>
          <w:numId w:val="83"/>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709"/>
        <w:jc w:val="both"/>
        <w:rPr>
          <w:sz w:val="24"/>
          <w:szCs w:val="24"/>
        </w:rPr>
      </w:pPr>
      <w:r w:rsidRPr="007F26FD">
        <w:rPr>
          <w:sz w:val="24"/>
          <w:szCs w:val="24"/>
        </w:rPr>
        <w:t xml:space="preserve">работу Управляющего Совета, классные родительские комитеты; деятельность </w:t>
      </w:r>
      <w:r w:rsidRPr="007F26FD">
        <w:rPr>
          <w:sz w:val="24"/>
          <w:szCs w:val="24"/>
        </w:rPr>
        <w:lastRenderedPageBreak/>
        <w:t>инициативных родителей;</w:t>
      </w:r>
    </w:p>
    <w:p w:rsidR="00C556A6" w:rsidRPr="007F26FD" w:rsidRDefault="00C556A6" w:rsidP="00FF1F50">
      <w:pPr>
        <w:numPr>
          <w:ilvl w:val="0"/>
          <w:numId w:val="83"/>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709"/>
        <w:jc w:val="both"/>
        <w:rPr>
          <w:sz w:val="24"/>
          <w:szCs w:val="24"/>
        </w:rPr>
      </w:pPr>
      <w:r w:rsidRPr="007F26FD">
        <w:rPr>
          <w:sz w:val="24"/>
          <w:szCs w:val="24"/>
        </w:rPr>
        <w:t xml:space="preserve">участие в обсуждении Открытого школьного доклада, </w:t>
      </w:r>
    </w:p>
    <w:p w:rsidR="00C556A6" w:rsidRPr="007F26FD" w:rsidRDefault="00C556A6" w:rsidP="00FF1F50">
      <w:pPr>
        <w:numPr>
          <w:ilvl w:val="0"/>
          <w:numId w:val="83"/>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709"/>
        <w:jc w:val="both"/>
        <w:rPr>
          <w:sz w:val="24"/>
          <w:szCs w:val="24"/>
        </w:rPr>
      </w:pPr>
      <w:r w:rsidRPr="007F26FD">
        <w:rPr>
          <w:sz w:val="24"/>
          <w:szCs w:val="24"/>
        </w:rPr>
        <w:t>обсуждение разделов новой редакции Устава школы.</w:t>
      </w:r>
    </w:p>
    <w:p w:rsidR="00C556A6" w:rsidRPr="007F26FD" w:rsidRDefault="00C556A6" w:rsidP="00C421DB">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F26FD">
        <w:rPr>
          <w:sz w:val="24"/>
          <w:szCs w:val="24"/>
        </w:rPr>
        <w:t xml:space="preserve">Поощрение родителей, активно участвующих в жизни школы, по итогам года, итогам проведения акций, различных мероприятий.  </w:t>
      </w:r>
    </w:p>
    <w:p w:rsidR="00C556A6" w:rsidRPr="007F26FD" w:rsidRDefault="00C556A6" w:rsidP="00C421DB">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7F26FD">
        <w:rPr>
          <w:b/>
          <w:sz w:val="24"/>
          <w:szCs w:val="24"/>
        </w:rPr>
        <w:t>Взаимодействие с городскими службами и организациями.</w:t>
      </w:r>
    </w:p>
    <w:p w:rsidR="00C556A6" w:rsidRPr="007F26FD" w:rsidRDefault="00C556A6" w:rsidP="00C421DB">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F26FD">
        <w:rPr>
          <w:sz w:val="24"/>
          <w:szCs w:val="24"/>
        </w:rPr>
        <w:t>Совместная деятельность с ГИБДД, КДН (комиссия по делам несовершеннолетних), специалистами социально – психологического центра «Надежда», центра дневного пребывания «Забота», Музейным  центром.</w:t>
      </w:r>
    </w:p>
    <w:p w:rsidR="00C556A6" w:rsidRPr="007F26FD" w:rsidRDefault="00C556A6" w:rsidP="00C421DB">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F26FD">
        <w:rPr>
          <w:sz w:val="24"/>
          <w:szCs w:val="24"/>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C556A6" w:rsidRPr="007F26FD" w:rsidRDefault="00C556A6" w:rsidP="00C421DB">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F26FD">
        <w:rPr>
          <w:sz w:val="24"/>
          <w:szCs w:val="24"/>
        </w:rPr>
        <w:t xml:space="preserve">практические занятия, психологические тренинги со специалистами социально- психологического центра «Надежда», центра дневного пребывания «Забота» на этические  темы, по профилактике межличностных отношений; </w:t>
      </w:r>
    </w:p>
    <w:p w:rsidR="00C556A6" w:rsidRPr="007F26FD" w:rsidRDefault="00C556A6" w:rsidP="00C421DB">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F26FD">
        <w:rPr>
          <w:sz w:val="24"/>
          <w:szCs w:val="24"/>
        </w:rPr>
        <w:t>проведение работниками музейной комнаты и районного музея мастер - классов на темы, связанные с историей, традициями России, народов Ямала, экологические темы; посещение тематических выставок;</w:t>
      </w:r>
    </w:p>
    <w:p w:rsidR="00C556A6" w:rsidRPr="007F26FD" w:rsidRDefault="00C556A6" w:rsidP="00C421DB">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F26FD">
        <w:rPr>
          <w:sz w:val="24"/>
          <w:szCs w:val="24"/>
        </w:rPr>
        <w:t>организация работниками ОУ, ДОУ встреч  с детскими писателями, писателями коренных народов Севера, проведение конкурсных литературно- познавательных программ.</w:t>
      </w:r>
    </w:p>
    <w:p w:rsidR="00C556A6" w:rsidRDefault="00C556A6" w:rsidP="00C421DB">
      <w:pPr>
        <w:ind w:firstLine="709"/>
        <w:rPr>
          <w:b/>
          <w:sz w:val="24"/>
          <w:szCs w:val="24"/>
        </w:rPr>
      </w:pPr>
    </w:p>
    <w:p w:rsidR="00DC6E17" w:rsidRPr="00DC6E17" w:rsidRDefault="00DC6E17" w:rsidP="000E42F7">
      <w:pPr>
        <w:pStyle w:val="aff7"/>
        <w:spacing w:line="240" w:lineRule="auto"/>
        <w:ind w:firstLine="709"/>
        <w:jc w:val="center"/>
        <w:rPr>
          <w:b/>
          <w:sz w:val="24"/>
          <w:szCs w:val="24"/>
        </w:rPr>
      </w:pPr>
      <w:bookmarkStart w:id="11" w:name="bookmark177"/>
      <w:r w:rsidRPr="00DC6E17">
        <w:rPr>
          <w:b/>
          <w:sz w:val="24"/>
          <w:szCs w:val="24"/>
        </w:rPr>
        <w:t>2.3.</w:t>
      </w:r>
      <w:r>
        <w:rPr>
          <w:b/>
          <w:sz w:val="24"/>
          <w:szCs w:val="24"/>
        </w:rPr>
        <w:t>6</w:t>
      </w:r>
      <w:r w:rsidRPr="00DC6E17">
        <w:rPr>
          <w:b/>
          <w:sz w:val="24"/>
          <w:szCs w:val="24"/>
        </w:rPr>
        <w:t>. Повышение педагогической культуры родителей (законных представителей) обучающихся</w:t>
      </w:r>
      <w:bookmarkEnd w:id="11"/>
    </w:p>
    <w:p w:rsidR="00DC6E17" w:rsidRPr="00DC6E17" w:rsidRDefault="00DC6E17" w:rsidP="00DC6E17">
      <w:pPr>
        <w:pStyle w:val="ad"/>
        <w:spacing w:after="0"/>
        <w:ind w:firstLine="709"/>
      </w:pPr>
      <w:r w:rsidRPr="00DC6E17">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C6E17" w:rsidRPr="00DC6E17" w:rsidRDefault="00DC6E17" w:rsidP="00DC6E17">
      <w:pPr>
        <w:pStyle w:val="ad"/>
        <w:spacing w:after="0"/>
        <w:ind w:firstLine="709"/>
      </w:pPr>
      <w:r w:rsidRPr="00DC6E17">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DC6E17" w:rsidRPr="00DC6E17" w:rsidRDefault="00DC6E17" w:rsidP="00DC6E17">
      <w:pPr>
        <w:pStyle w:val="ad"/>
        <w:spacing w:after="0"/>
        <w:ind w:firstLine="709"/>
      </w:pPr>
      <w:r w:rsidRPr="00DC6E17">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DC6E17" w:rsidRPr="00DC6E17" w:rsidRDefault="00DC6E17" w:rsidP="00DC6E17">
      <w:pPr>
        <w:pStyle w:val="ad"/>
        <w:spacing w:after="0"/>
        <w:ind w:firstLine="709"/>
      </w:pPr>
      <w:r w:rsidRPr="00DC6E17">
        <w:t>Права и обязанности родителей (законных представителей) в современных условиях определены в Конституции Российской Федерации, Семейно</w:t>
      </w:r>
      <w:r>
        <w:t>м</w:t>
      </w:r>
      <w:r w:rsidRPr="00DC6E17">
        <w:t xml:space="preserve"> кодекс</w:t>
      </w:r>
      <w:r>
        <w:t>е</w:t>
      </w:r>
      <w:r w:rsidRPr="00DC6E17">
        <w:t xml:space="preserve"> Российской Федерации, </w:t>
      </w:r>
      <w:r>
        <w:t xml:space="preserve">Федеральном </w:t>
      </w:r>
      <w:r w:rsidRPr="00DC6E17">
        <w:t>Закон</w:t>
      </w:r>
      <w:r>
        <w:t>е</w:t>
      </w:r>
      <w:r w:rsidRPr="00DC6E17">
        <w:t xml:space="preserve"> Российской Федерации «Об образовании</w:t>
      </w:r>
      <w:r>
        <w:t xml:space="preserve"> в Российской Федерации</w:t>
      </w:r>
      <w:r w:rsidRPr="00DC6E17">
        <w:t>».</w:t>
      </w:r>
    </w:p>
    <w:p w:rsidR="00DC6E17" w:rsidRPr="00DC6E17" w:rsidRDefault="00DC6E17" w:rsidP="00DC6E17">
      <w:pPr>
        <w:pStyle w:val="ad"/>
        <w:spacing w:after="0"/>
        <w:ind w:firstLine="709"/>
      </w:pPr>
      <w:r w:rsidRPr="00DC6E17">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DC6E17" w:rsidRPr="00DC6E17" w:rsidRDefault="00DC6E17" w:rsidP="00DC6E17">
      <w:pPr>
        <w:pStyle w:val="aff7"/>
        <w:spacing w:line="240" w:lineRule="auto"/>
        <w:ind w:firstLine="709"/>
        <w:rPr>
          <w:sz w:val="24"/>
          <w:szCs w:val="24"/>
        </w:rPr>
      </w:pPr>
      <w:r w:rsidRPr="00DC6E17">
        <w:rPr>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DC6E17" w:rsidRPr="00DC6E17" w:rsidRDefault="00DC6E17" w:rsidP="00DC6E17">
      <w:pPr>
        <w:pStyle w:val="aff7"/>
        <w:spacing w:line="240" w:lineRule="auto"/>
        <w:ind w:firstLine="709"/>
        <w:rPr>
          <w:sz w:val="24"/>
          <w:szCs w:val="24"/>
        </w:rPr>
      </w:pPr>
      <w:r w:rsidRPr="00DC6E17">
        <w:rPr>
          <w:sz w:val="24"/>
          <w:szCs w:val="24"/>
        </w:rPr>
        <w:t>• сочетание педагогического просвещения с педагогическим самообразованием родителей (законных представителей);</w:t>
      </w:r>
    </w:p>
    <w:p w:rsidR="00DC6E17" w:rsidRPr="00DC6E17" w:rsidRDefault="00DC6E17" w:rsidP="00DC6E17">
      <w:pPr>
        <w:pStyle w:val="aff7"/>
        <w:spacing w:line="240" w:lineRule="auto"/>
        <w:ind w:firstLine="709"/>
        <w:rPr>
          <w:sz w:val="24"/>
          <w:szCs w:val="24"/>
        </w:rPr>
      </w:pPr>
      <w:r w:rsidRPr="00DC6E17">
        <w:rPr>
          <w:sz w:val="24"/>
          <w:szCs w:val="24"/>
        </w:rPr>
        <w:lastRenderedPageBreak/>
        <w:t>• педагогическое внимание, уважение и требовательность к родителям (законным представителям);</w:t>
      </w:r>
    </w:p>
    <w:p w:rsidR="00DC6E17" w:rsidRPr="00DC6E17" w:rsidRDefault="00DC6E17" w:rsidP="00DC6E17">
      <w:pPr>
        <w:pStyle w:val="aff7"/>
        <w:spacing w:line="240" w:lineRule="auto"/>
        <w:ind w:firstLine="709"/>
        <w:rPr>
          <w:sz w:val="24"/>
          <w:szCs w:val="24"/>
        </w:rPr>
      </w:pPr>
      <w:r w:rsidRPr="00DC6E17">
        <w:rPr>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DC6E17" w:rsidRPr="00DC6E17" w:rsidRDefault="00DC6E17" w:rsidP="00DC6E17">
      <w:pPr>
        <w:pStyle w:val="aff7"/>
        <w:spacing w:line="240" w:lineRule="auto"/>
        <w:ind w:firstLine="709"/>
        <w:rPr>
          <w:sz w:val="24"/>
          <w:szCs w:val="24"/>
        </w:rPr>
      </w:pPr>
      <w:r w:rsidRPr="00DC6E17">
        <w:rPr>
          <w:sz w:val="24"/>
          <w:szCs w:val="24"/>
        </w:rPr>
        <w:t>• содействие родителям (законным представителям) в решении индивидуальных проблем воспитания детей;</w:t>
      </w:r>
    </w:p>
    <w:p w:rsidR="00DC6E17" w:rsidRPr="00DC6E17" w:rsidRDefault="00DC6E17" w:rsidP="00DC6E17">
      <w:pPr>
        <w:pStyle w:val="aff7"/>
        <w:spacing w:line="240" w:lineRule="auto"/>
        <w:ind w:firstLine="709"/>
        <w:rPr>
          <w:sz w:val="24"/>
          <w:szCs w:val="24"/>
        </w:rPr>
      </w:pPr>
      <w:r w:rsidRPr="00DC6E17">
        <w:rPr>
          <w:sz w:val="24"/>
          <w:szCs w:val="24"/>
        </w:rPr>
        <w:t>• опора на положительный опыт семейного воспитания.</w:t>
      </w:r>
    </w:p>
    <w:p w:rsidR="00DC6E17" w:rsidRPr="00DC6E17" w:rsidRDefault="00DC6E17" w:rsidP="00DC6E17">
      <w:pPr>
        <w:pStyle w:val="ad"/>
        <w:spacing w:after="0"/>
        <w:ind w:firstLine="709"/>
      </w:pPr>
      <w:r w:rsidRPr="00DC6E17">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DC6E17" w:rsidRPr="00DC6E17" w:rsidRDefault="00DC6E17" w:rsidP="00DC6E17">
      <w:pPr>
        <w:pStyle w:val="ad"/>
        <w:spacing w:after="0"/>
        <w:ind w:firstLine="709"/>
      </w:pPr>
      <w:r w:rsidRPr="00DC6E17">
        <w:t>Содержание работы по повышению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DC6E17" w:rsidRPr="00DC6E17" w:rsidRDefault="00DC6E17" w:rsidP="00DC6E17">
      <w:pPr>
        <w:pStyle w:val="ad"/>
        <w:spacing w:after="0"/>
        <w:ind w:firstLine="709"/>
      </w:pPr>
      <w:r w:rsidRPr="00DC6E17">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8F402F" w:rsidRPr="00DC6E17" w:rsidRDefault="00DC6E17" w:rsidP="00DC6E17">
      <w:pPr>
        <w:ind w:firstLine="709"/>
        <w:jc w:val="both"/>
        <w:rPr>
          <w:b/>
          <w:sz w:val="24"/>
          <w:szCs w:val="24"/>
        </w:rPr>
      </w:pPr>
      <w:r w:rsidRPr="00DC6E17">
        <w:rPr>
          <w:sz w:val="24"/>
          <w:szCs w:val="24"/>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8F402F" w:rsidRPr="007F26FD" w:rsidRDefault="008F402F" w:rsidP="00C421DB">
      <w:pPr>
        <w:ind w:firstLine="709"/>
        <w:rPr>
          <w:b/>
          <w:sz w:val="24"/>
          <w:szCs w:val="24"/>
        </w:rPr>
      </w:pPr>
    </w:p>
    <w:p w:rsidR="00C556A6" w:rsidRPr="00DC6E17" w:rsidRDefault="00DC6E17" w:rsidP="000E42F7">
      <w:pPr>
        <w:pStyle w:val="1"/>
        <w:ind w:firstLine="709"/>
        <w:jc w:val="center"/>
        <w:rPr>
          <w:rFonts w:ascii="Times New Roman" w:hAnsi="Times New Roman" w:cs="Times New Roman"/>
          <w:b/>
          <w:iCs/>
          <w:sz w:val="24"/>
          <w:szCs w:val="24"/>
        </w:rPr>
      </w:pPr>
      <w:r w:rsidRPr="00DC6E17">
        <w:rPr>
          <w:rFonts w:ascii="Times New Roman" w:hAnsi="Times New Roman" w:cs="Times New Roman"/>
          <w:b/>
          <w:iCs/>
          <w:sz w:val="24"/>
          <w:szCs w:val="24"/>
        </w:rPr>
        <w:t>2.3.7</w:t>
      </w:r>
      <w:r w:rsidR="00C556A6" w:rsidRPr="00DC6E17">
        <w:rPr>
          <w:rFonts w:ascii="Times New Roman" w:hAnsi="Times New Roman" w:cs="Times New Roman"/>
          <w:b/>
          <w:iCs/>
          <w:sz w:val="24"/>
          <w:szCs w:val="24"/>
        </w:rPr>
        <w:t xml:space="preserve">. Планируемые результаты </w:t>
      </w:r>
      <w:r w:rsidR="000E42F7">
        <w:rPr>
          <w:rFonts w:ascii="Times New Roman" w:hAnsi="Times New Roman" w:cs="Times New Roman"/>
          <w:b/>
          <w:iCs/>
          <w:sz w:val="24"/>
          <w:szCs w:val="24"/>
        </w:rPr>
        <w:t>духовно-нравственного воспитания</w:t>
      </w:r>
      <w:r w:rsidR="00C556A6" w:rsidRPr="00DC6E17">
        <w:rPr>
          <w:rFonts w:ascii="Times New Roman" w:hAnsi="Times New Roman" w:cs="Times New Roman"/>
          <w:b/>
          <w:iCs/>
          <w:sz w:val="24"/>
          <w:szCs w:val="24"/>
        </w:rPr>
        <w:t xml:space="preserve"> учащихся начальной школы</w:t>
      </w:r>
    </w:p>
    <w:p w:rsidR="008F402F" w:rsidRPr="00DC6E17" w:rsidRDefault="008F402F" w:rsidP="00C421DB">
      <w:pPr>
        <w:ind w:firstLine="709"/>
        <w:rPr>
          <w:b/>
          <w:sz w:val="24"/>
          <w:szCs w:val="24"/>
        </w:rPr>
      </w:pPr>
    </w:p>
    <w:tbl>
      <w:tblPr>
        <w:tblW w:w="9596" w:type="dxa"/>
        <w:jc w:val="center"/>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3047"/>
        <w:gridCol w:w="4835"/>
      </w:tblGrid>
      <w:tr w:rsidR="00C556A6" w:rsidRPr="007F26FD" w:rsidTr="000E42F7">
        <w:trPr>
          <w:jc w:val="center"/>
        </w:trPr>
        <w:tc>
          <w:tcPr>
            <w:tcW w:w="1714" w:type="dxa"/>
            <w:tcBorders>
              <w:top w:val="single" w:sz="4" w:space="0" w:color="auto"/>
              <w:left w:val="single" w:sz="4" w:space="0" w:color="auto"/>
              <w:bottom w:val="single" w:sz="4" w:space="0" w:color="auto"/>
              <w:right w:val="single" w:sz="4" w:space="0" w:color="auto"/>
            </w:tcBorders>
            <w:shd w:val="clear" w:color="auto" w:fill="FFFFFF"/>
          </w:tcPr>
          <w:p w:rsidR="00C556A6" w:rsidRPr="007F26FD" w:rsidRDefault="00C556A6" w:rsidP="00DC6E17">
            <w:pPr>
              <w:tabs>
                <w:tab w:val="left" w:pos="1980"/>
                <w:tab w:val="left" w:pos="2160"/>
                <w:tab w:val="left" w:pos="7380"/>
              </w:tabs>
              <w:rPr>
                <w:b/>
                <w:sz w:val="24"/>
                <w:szCs w:val="24"/>
              </w:rPr>
            </w:pPr>
            <w:r w:rsidRPr="007F26FD">
              <w:rPr>
                <w:b/>
                <w:sz w:val="24"/>
                <w:szCs w:val="24"/>
              </w:rPr>
              <w:t>Направления</w:t>
            </w:r>
          </w:p>
        </w:tc>
        <w:tc>
          <w:tcPr>
            <w:tcW w:w="3047" w:type="dxa"/>
            <w:tcBorders>
              <w:top w:val="single" w:sz="4" w:space="0" w:color="auto"/>
              <w:left w:val="single" w:sz="4" w:space="0" w:color="auto"/>
              <w:bottom w:val="single" w:sz="4" w:space="0" w:color="auto"/>
              <w:right w:val="single" w:sz="4" w:space="0" w:color="auto"/>
            </w:tcBorders>
            <w:shd w:val="clear" w:color="auto" w:fill="FFFFFF"/>
          </w:tcPr>
          <w:p w:rsidR="00C556A6" w:rsidRPr="007F26FD" w:rsidRDefault="00C556A6" w:rsidP="00DC6E17">
            <w:pPr>
              <w:tabs>
                <w:tab w:val="left" w:pos="0"/>
                <w:tab w:val="left" w:pos="7380"/>
              </w:tabs>
              <w:rPr>
                <w:b/>
                <w:sz w:val="24"/>
                <w:szCs w:val="24"/>
              </w:rPr>
            </w:pPr>
            <w:r w:rsidRPr="007F26FD">
              <w:rPr>
                <w:b/>
                <w:sz w:val="24"/>
                <w:szCs w:val="24"/>
              </w:rPr>
              <w:t>Планируемые  результаты</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C556A6" w:rsidRPr="007F26FD" w:rsidRDefault="00C556A6" w:rsidP="00DC6E17">
            <w:pPr>
              <w:tabs>
                <w:tab w:val="left" w:pos="1"/>
                <w:tab w:val="left" w:pos="2653"/>
                <w:tab w:val="left" w:pos="7380"/>
              </w:tabs>
              <w:rPr>
                <w:b/>
                <w:sz w:val="24"/>
                <w:szCs w:val="24"/>
              </w:rPr>
            </w:pPr>
            <w:r w:rsidRPr="007F26FD">
              <w:rPr>
                <w:b/>
                <w:sz w:val="24"/>
                <w:szCs w:val="24"/>
              </w:rPr>
              <w:t>Уровни воспитательных результатов и эффектов деятельности</w:t>
            </w:r>
          </w:p>
        </w:tc>
      </w:tr>
      <w:tr w:rsidR="00C556A6" w:rsidRPr="007F26FD" w:rsidTr="000E42F7">
        <w:trPr>
          <w:jc w:val="center"/>
        </w:trPr>
        <w:tc>
          <w:tcPr>
            <w:tcW w:w="1714" w:type="dxa"/>
            <w:tcBorders>
              <w:top w:val="single" w:sz="4" w:space="0" w:color="auto"/>
              <w:left w:val="single" w:sz="4" w:space="0" w:color="auto"/>
              <w:bottom w:val="single" w:sz="4" w:space="0" w:color="auto"/>
              <w:right w:val="single" w:sz="4" w:space="0" w:color="auto"/>
            </w:tcBorders>
            <w:hideMark/>
          </w:tcPr>
          <w:p w:rsidR="00C556A6" w:rsidRPr="007F26FD" w:rsidRDefault="00C556A6" w:rsidP="00FF1F50">
            <w:pPr>
              <w:numPr>
                <w:ilvl w:val="0"/>
                <w:numId w:val="84"/>
              </w:numPr>
              <w:tabs>
                <w:tab w:val="left" w:pos="51"/>
                <w:tab w:val="left" w:pos="334"/>
                <w:tab w:val="left" w:pos="7380"/>
              </w:tabs>
              <w:suppressAutoHyphens w:val="0"/>
              <w:autoSpaceDN w:val="0"/>
              <w:adjustRightInd w:val="0"/>
              <w:ind w:left="0" w:firstLine="0"/>
              <w:rPr>
                <w:sz w:val="24"/>
                <w:szCs w:val="24"/>
              </w:rPr>
            </w:pPr>
            <w:r w:rsidRPr="007F26FD">
              <w:rPr>
                <w:sz w:val="24"/>
                <w:szCs w:val="24"/>
              </w:rPr>
              <w:t>Воспитание гражданственности патриотизма, уважения к правам, свободам и обязанностям человека</w:t>
            </w:r>
          </w:p>
        </w:tc>
        <w:tc>
          <w:tcPr>
            <w:tcW w:w="3047" w:type="dxa"/>
            <w:tcBorders>
              <w:top w:val="single" w:sz="4" w:space="0" w:color="auto"/>
              <w:left w:val="single" w:sz="4" w:space="0" w:color="auto"/>
              <w:bottom w:val="single" w:sz="4" w:space="0" w:color="auto"/>
              <w:right w:val="single" w:sz="4" w:space="0" w:color="auto"/>
            </w:tcBorders>
          </w:tcPr>
          <w:p w:rsidR="00C556A6" w:rsidRPr="007F26FD" w:rsidRDefault="00C556A6" w:rsidP="00DC6E17">
            <w:pPr>
              <w:tabs>
                <w:tab w:val="left" w:pos="0"/>
                <w:tab w:val="left" w:pos="7380"/>
              </w:tabs>
              <w:jc w:val="both"/>
              <w:rPr>
                <w:iCs/>
                <w:sz w:val="24"/>
                <w:szCs w:val="24"/>
              </w:rPr>
            </w:pPr>
            <w:r w:rsidRPr="007F26FD">
              <w:rPr>
                <w:iCs/>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556A6" w:rsidRPr="007F26FD" w:rsidRDefault="00C556A6" w:rsidP="00DC6E17">
            <w:pPr>
              <w:tabs>
                <w:tab w:val="left" w:pos="0"/>
                <w:tab w:val="left" w:pos="7380"/>
              </w:tabs>
              <w:jc w:val="both"/>
              <w:rPr>
                <w:iCs/>
                <w:sz w:val="24"/>
                <w:szCs w:val="24"/>
              </w:rPr>
            </w:pPr>
            <w:r w:rsidRPr="007F26FD">
              <w:rPr>
                <w:iCs/>
                <w:sz w:val="24"/>
                <w:szCs w:val="24"/>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w:t>
            </w:r>
            <w:r w:rsidRPr="007F26FD">
              <w:rPr>
                <w:iCs/>
                <w:sz w:val="24"/>
                <w:szCs w:val="24"/>
              </w:rPr>
              <w:lastRenderedPageBreak/>
              <w:t>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556A6" w:rsidRPr="007F26FD" w:rsidRDefault="00C556A6" w:rsidP="00DC6E17">
            <w:pPr>
              <w:tabs>
                <w:tab w:val="left" w:pos="0"/>
                <w:tab w:val="left" w:pos="7380"/>
              </w:tabs>
              <w:jc w:val="both"/>
              <w:rPr>
                <w:iCs/>
                <w:sz w:val="24"/>
                <w:szCs w:val="24"/>
              </w:rPr>
            </w:pPr>
            <w:r w:rsidRPr="007F26FD">
              <w:rPr>
                <w:iCs/>
                <w:sz w:val="24"/>
                <w:szCs w:val="24"/>
              </w:rPr>
              <w:t>•опыт социальной и межкультурной коммуникации;</w:t>
            </w:r>
          </w:p>
          <w:p w:rsidR="00C556A6" w:rsidRPr="007F26FD" w:rsidRDefault="00C556A6" w:rsidP="00DC6E17">
            <w:pPr>
              <w:tabs>
                <w:tab w:val="left" w:pos="0"/>
                <w:tab w:val="left" w:pos="7380"/>
              </w:tabs>
              <w:jc w:val="both"/>
              <w:rPr>
                <w:iCs/>
                <w:sz w:val="24"/>
                <w:szCs w:val="24"/>
              </w:rPr>
            </w:pPr>
            <w:r w:rsidRPr="007F26FD">
              <w:rPr>
                <w:iCs/>
                <w:sz w:val="24"/>
                <w:szCs w:val="24"/>
              </w:rPr>
              <w:t>•начальные представления о правах и обязанностях человека, гражданина, семьянина, товарища.</w:t>
            </w:r>
          </w:p>
        </w:tc>
        <w:tc>
          <w:tcPr>
            <w:tcW w:w="4835" w:type="dxa"/>
            <w:tcBorders>
              <w:top w:val="single" w:sz="4" w:space="0" w:color="auto"/>
              <w:left w:val="single" w:sz="4" w:space="0" w:color="auto"/>
              <w:bottom w:val="single" w:sz="4" w:space="0" w:color="auto"/>
              <w:right w:val="single" w:sz="4" w:space="0" w:color="auto"/>
            </w:tcBorders>
            <w:hideMark/>
          </w:tcPr>
          <w:p w:rsidR="00C556A6" w:rsidRPr="007F26FD" w:rsidRDefault="00C556A6" w:rsidP="00DC6E17">
            <w:pPr>
              <w:shd w:val="clear" w:color="auto" w:fill="FFFFFF"/>
              <w:tabs>
                <w:tab w:val="left" w:pos="83"/>
                <w:tab w:val="left" w:pos="7380"/>
              </w:tabs>
              <w:rPr>
                <w:b/>
                <w:bCs/>
                <w:sz w:val="24"/>
                <w:szCs w:val="24"/>
              </w:rPr>
            </w:pPr>
            <w:r w:rsidRPr="007F26FD">
              <w:rPr>
                <w:b/>
                <w:bCs/>
                <w:sz w:val="24"/>
                <w:szCs w:val="24"/>
              </w:rPr>
              <w:lastRenderedPageBreak/>
              <w:t>Первый уровень результатов.</w:t>
            </w:r>
          </w:p>
          <w:p w:rsidR="00C556A6" w:rsidRPr="007F26FD" w:rsidRDefault="00C556A6" w:rsidP="00DC6E17">
            <w:pPr>
              <w:shd w:val="clear" w:color="auto" w:fill="FFFFFF"/>
              <w:tabs>
                <w:tab w:val="left" w:pos="83"/>
                <w:tab w:val="left" w:pos="7380"/>
              </w:tabs>
              <w:jc w:val="both"/>
              <w:rPr>
                <w:sz w:val="24"/>
                <w:szCs w:val="24"/>
              </w:rPr>
            </w:pPr>
            <w:r w:rsidRPr="007F26FD">
              <w:rPr>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7F26FD">
              <w:rPr>
                <w:sz w:val="24"/>
                <w:szCs w:val="24"/>
              </w:rPr>
              <w:softHyphen/>
              <w:t>дневного опыта.</w:t>
            </w:r>
          </w:p>
          <w:p w:rsidR="00C556A6" w:rsidRPr="007F26FD" w:rsidRDefault="00C556A6" w:rsidP="00DC6E17">
            <w:pPr>
              <w:shd w:val="clear" w:color="auto" w:fill="FFFFFF"/>
              <w:tabs>
                <w:tab w:val="left" w:pos="225"/>
                <w:tab w:val="left" w:pos="2653"/>
                <w:tab w:val="left" w:pos="7380"/>
              </w:tabs>
              <w:rPr>
                <w:b/>
                <w:bCs/>
                <w:sz w:val="24"/>
                <w:szCs w:val="24"/>
              </w:rPr>
            </w:pPr>
            <w:r w:rsidRPr="007F26FD">
              <w:rPr>
                <w:b/>
                <w:bCs/>
                <w:sz w:val="24"/>
                <w:szCs w:val="24"/>
              </w:rPr>
              <w:t>Второй уровень результатов.</w:t>
            </w:r>
          </w:p>
          <w:p w:rsidR="00C556A6" w:rsidRPr="007F26FD" w:rsidRDefault="00C556A6" w:rsidP="00DC6E17">
            <w:pPr>
              <w:shd w:val="clear" w:color="auto" w:fill="FFFFFF"/>
              <w:tabs>
                <w:tab w:val="left" w:pos="225"/>
                <w:tab w:val="left" w:pos="2653"/>
                <w:tab w:val="left" w:pos="7380"/>
              </w:tabs>
              <w:jc w:val="both"/>
              <w:rPr>
                <w:sz w:val="24"/>
                <w:szCs w:val="24"/>
              </w:rPr>
            </w:pPr>
            <w:r w:rsidRPr="007F26FD">
              <w:rPr>
                <w:sz w:val="24"/>
                <w:szCs w:val="24"/>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C556A6" w:rsidRPr="007F26FD" w:rsidRDefault="00C556A6" w:rsidP="00DC6E17">
            <w:pPr>
              <w:shd w:val="clear" w:color="auto" w:fill="FFFFFF"/>
              <w:tabs>
                <w:tab w:val="left" w:pos="367"/>
                <w:tab w:val="left" w:pos="7380"/>
              </w:tabs>
              <w:rPr>
                <w:b/>
                <w:bCs/>
                <w:sz w:val="24"/>
                <w:szCs w:val="24"/>
              </w:rPr>
            </w:pPr>
            <w:r w:rsidRPr="007F26FD">
              <w:rPr>
                <w:b/>
                <w:bCs/>
                <w:sz w:val="24"/>
                <w:szCs w:val="24"/>
              </w:rPr>
              <w:t>Третий уровень результатов.</w:t>
            </w:r>
          </w:p>
          <w:p w:rsidR="00C556A6" w:rsidRPr="007F26FD" w:rsidRDefault="00C556A6" w:rsidP="00DC6E17">
            <w:pPr>
              <w:shd w:val="clear" w:color="auto" w:fill="FFFFFF"/>
              <w:tabs>
                <w:tab w:val="left" w:pos="367"/>
                <w:tab w:val="left" w:pos="7380"/>
              </w:tabs>
              <w:jc w:val="both"/>
              <w:rPr>
                <w:sz w:val="24"/>
                <w:szCs w:val="24"/>
              </w:rPr>
            </w:pPr>
            <w:r w:rsidRPr="007F26FD">
              <w:rPr>
                <w:sz w:val="24"/>
                <w:szCs w:val="24"/>
              </w:rPr>
              <w:t xml:space="preserve">Получение обучающимся опыта самостоятельного общественного действия взаимодействие обучающегося с представителями различных социальных </w:t>
            </w:r>
            <w:r w:rsidRPr="007F26FD">
              <w:rPr>
                <w:sz w:val="24"/>
                <w:szCs w:val="24"/>
              </w:rPr>
              <w:lastRenderedPageBreak/>
              <w:t>субъектов за пределами образовательного учреждения, в открытой общественной среде.</w:t>
            </w:r>
          </w:p>
        </w:tc>
      </w:tr>
      <w:tr w:rsidR="00C556A6" w:rsidRPr="007F26FD" w:rsidTr="000E42F7">
        <w:trPr>
          <w:jc w:val="center"/>
        </w:trPr>
        <w:tc>
          <w:tcPr>
            <w:tcW w:w="1714" w:type="dxa"/>
            <w:tcBorders>
              <w:top w:val="single" w:sz="4" w:space="0" w:color="auto"/>
              <w:left w:val="single" w:sz="4" w:space="0" w:color="auto"/>
              <w:bottom w:val="single" w:sz="4" w:space="0" w:color="auto"/>
              <w:right w:val="single" w:sz="4" w:space="0" w:color="auto"/>
            </w:tcBorders>
            <w:hideMark/>
          </w:tcPr>
          <w:p w:rsidR="00C556A6" w:rsidRPr="007F26FD" w:rsidRDefault="00C556A6" w:rsidP="00DC6E17">
            <w:pPr>
              <w:tabs>
                <w:tab w:val="left" w:pos="1980"/>
                <w:tab w:val="left" w:pos="2160"/>
                <w:tab w:val="left" w:pos="7380"/>
              </w:tabs>
              <w:jc w:val="both"/>
              <w:rPr>
                <w:sz w:val="24"/>
                <w:szCs w:val="24"/>
              </w:rPr>
            </w:pPr>
            <w:r w:rsidRPr="007F26FD">
              <w:rPr>
                <w:sz w:val="24"/>
                <w:szCs w:val="24"/>
              </w:rPr>
              <w:lastRenderedPageBreak/>
              <w:t>2.Воспитание нравственных чувств и этического сознания</w:t>
            </w:r>
          </w:p>
        </w:tc>
        <w:tc>
          <w:tcPr>
            <w:tcW w:w="3047" w:type="dxa"/>
            <w:tcBorders>
              <w:top w:val="single" w:sz="4" w:space="0" w:color="auto"/>
              <w:left w:val="single" w:sz="4" w:space="0" w:color="auto"/>
              <w:bottom w:val="single" w:sz="4" w:space="0" w:color="auto"/>
              <w:right w:val="single" w:sz="4" w:space="0" w:color="auto"/>
            </w:tcBorders>
            <w:hideMark/>
          </w:tcPr>
          <w:p w:rsidR="00C556A6" w:rsidRPr="007F26FD" w:rsidRDefault="00C556A6" w:rsidP="00DC6E17">
            <w:pPr>
              <w:tabs>
                <w:tab w:val="left" w:pos="0"/>
                <w:tab w:val="left" w:pos="7380"/>
              </w:tabs>
              <w:jc w:val="both"/>
              <w:rPr>
                <w:iCs/>
                <w:sz w:val="24"/>
                <w:szCs w:val="24"/>
              </w:rPr>
            </w:pPr>
            <w:r w:rsidRPr="007F26FD">
              <w:rPr>
                <w:iCs/>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556A6" w:rsidRPr="007F26FD" w:rsidRDefault="00C556A6" w:rsidP="00DC6E17">
            <w:pPr>
              <w:tabs>
                <w:tab w:val="left" w:pos="0"/>
                <w:tab w:val="left" w:pos="7380"/>
              </w:tabs>
              <w:jc w:val="both"/>
              <w:rPr>
                <w:iCs/>
                <w:sz w:val="24"/>
                <w:szCs w:val="24"/>
              </w:rPr>
            </w:pPr>
            <w:r w:rsidRPr="007F26FD">
              <w:rPr>
                <w:iCs/>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556A6" w:rsidRPr="007F26FD" w:rsidRDefault="00C556A6" w:rsidP="00DC6E17">
            <w:pPr>
              <w:tabs>
                <w:tab w:val="left" w:pos="0"/>
                <w:tab w:val="left" w:pos="7380"/>
              </w:tabs>
              <w:jc w:val="both"/>
              <w:rPr>
                <w:iCs/>
                <w:sz w:val="24"/>
                <w:szCs w:val="24"/>
              </w:rPr>
            </w:pPr>
            <w:r w:rsidRPr="007F26FD">
              <w:rPr>
                <w:iCs/>
                <w:sz w:val="24"/>
                <w:szCs w:val="24"/>
              </w:rPr>
              <w:t>•уважительное отношение к традиционным религиям;</w:t>
            </w:r>
          </w:p>
          <w:p w:rsidR="00C556A6" w:rsidRPr="007F26FD" w:rsidRDefault="00C556A6" w:rsidP="00DC6E17">
            <w:pPr>
              <w:tabs>
                <w:tab w:val="left" w:pos="0"/>
                <w:tab w:val="left" w:pos="7380"/>
              </w:tabs>
              <w:jc w:val="both"/>
              <w:rPr>
                <w:iCs/>
                <w:sz w:val="24"/>
                <w:szCs w:val="24"/>
              </w:rPr>
            </w:pPr>
            <w:r w:rsidRPr="007F26FD">
              <w:rPr>
                <w:iCs/>
                <w:sz w:val="24"/>
                <w:szCs w:val="24"/>
              </w:rPr>
              <w:t>•неравнодушие к жизненным проблемам других людей, сочувствие к человеку, находящемуся в трудной ситуации;</w:t>
            </w:r>
          </w:p>
          <w:p w:rsidR="00C556A6" w:rsidRPr="007F26FD" w:rsidRDefault="00C556A6" w:rsidP="00DC6E17">
            <w:pPr>
              <w:tabs>
                <w:tab w:val="left" w:pos="0"/>
                <w:tab w:val="left" w:pos="7380"/>
              </w:tabs>
              <w:jc w:val="both"/>
              <w:rPr>
                <w:iCs/>
                <w:sz w:val="24"/>
                <w:szCs w:val="24"/>
              </w:rPr>
            </w:pPr>
            <w:r w:rsidRPr="007F26FD">
              <w:rPr>
                <w:iCs/>
                <w:sz w:val="24"/>
                <w:szCs w:val="24"/>
              </w:rPr>
              <w:t>•уважительное отношение к родителям (законным представителям), к старшим, заботливое отношение к младшим;</w:t>
            </w:r>
          </w:p>
          <w:p w:rsidR="00C556A6" w:rsidRPr="007F26FD" w:rsidRDefault="00C556A6" w:rsidP="00DC6E17">
            <w:pPr>
              <w:tabs>
                <w:tab w:val="left" w:pos="0"/>
                <w:tab w:val="left" w:pos="7380"/>
              </w:tabs>
              <w:jc w:val="both"/>
              <w:rPr>
                <w:sz w:val="24"/>
                <w:szCs w:val="24"/>
              </w:rPr>
            </w:pPr>
            <w:r w:rsidRPr="007F26FD">
              <w:rPr>
                <w:iCs/>
                <w:sz w:val="24"/>
                <w:szCs w:val="24"/>
              </w:rPr>
              <w:t>•знание традиций своей семьи и образовательного учреждения, бережное отношение к ним.</w:t>
            </w:r>
          </w:p>
        </w:tc>
        <w:tc>
          <w:tcPr>
            <w:tcW w:w="4835" w:type="dxa"/>
            <w:tcBorders>
              <w:top w:val="single" w:sz="4" w:space="0" w:color="auto"/>
              <w:left w:val="single" w:sz="4" w:space="0" w:color="auto"/>
              <w:bottom w:val="single" w:sz="4" w:space="0" w:color="auto"/>
              <w:right w:val="single" w:sz="4" w:space="0" w:color="auto"/>
            </w:tcBorders>
            <w:hideMark/>
          </w:tcPr>
          <w:p w:rsidR="00C556A6" w:rsidRPr="007F26FD" w:rsidRDefault="00C556A6" w:rsidP="00DC6E17">
            <w:pPr>
              <w:shd w:val="clear" w:color="auto" w:fill="FFFFFF"/>
              <w:tabs>
                <w:tab w:val="left" w:pos="83"/>
                <w:tab w:val="left" w:pos="7380"/>
              </w:tabs>
              <w:rPr>
                <w:b/>
                <w:bCs/>
                <w:sz w:val="24"/>
                <w:szCs w:val="24"/>
              </w:rPr>
            </w:pPr>
            <w:r w:rsidRPr="007F26FD">
              <w:rPr>
                <w:b/>
                <w:bCs/>
                <w:sz w:val="24"/>
                <w:szCs w:val="24"/>
              </w:rPr>
              <w:t>Первый уровень результатов.</w:t>
            </w:r>
          </w:p>
          <w:p w:rsidR="00C556A6" w:rsidRPr="007F26FD" w:rsidRDefault="00C556A6" w:rsidP="00DC6E17">
            <w:pPr>
              <w:shd w:val="clear" w:color="auto" w:fill="FFFFFF"/>
              <w:tabs>
                <w:tab w:val="left" w:pos="83"/>
                <w:tab w:val="left" w:pos="7380"/>
              </w:tabs>
              <w:jc w:val="both"/>
              <w:rPr>
                <w:sz w:val="24"/>
                <w:szCs w:val="24"/>
              </w:rPr>
            </w:pPr>
            <w:r w:rsidRPr="007F26FD">
              <w:rPr>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7F26FD">
              <w:rPr>
                <w:sz w:val="24"/>
                <w:szCs w:val="24"/>
              </w:rPr>
              <w:softHyphen/>
              <w:t>дневного опыта.</w:t>
            </w:r>
          </w:p>
          <w:p w:rsidR="00C556A6" w:rsidRPr="007F26FD" w:rsidRDefault="00C556A6" w:rsidP="00DC6E17">
            <w:pPr>
              <w:shd w:val="clear" w:color="auto" w:fill="FFFFFF"/>
              <w:tabs>
                <w:tab w:val="left" w:pos="225"/>
                <w:tab w:val="left" w:pos="2653"/>
                <w:tab w:val="left" w:pos="7380"/>
              </w:tabs>
              <w:rPr>
                <w:b/>
                <w:bCs/>
                <w:sz w:val="24"/>
                <w:szCs w:val="24"/>
              </w:rPr>
            </w:pPr>
            <w:r w:rsidRPr="007F26FD">
              <w:rPr>
                <w:b/>
                <w:bCs/>
                <w:sz w:val="24"/>
                <w:szCs w:val="24"/>
              </w:rPr>
              <w:t>Второй уровень результатов.</w:t>
            </w:r>
          </w:p>
          <w:p w:rsidR="00C556A6" w:rsidRPr="007F26FD" w:rsidRDefault="00C556A6" w:rsidP="00DC6E17">
            <w:pPr>
              <w:shd w:val="clear" w:color="auto" w:fill="FFFFFF"/>
              <w:tabs>
                <w:tab w:val="left" w:pos="225"/>
                <w:tab w:val="left" w:pos="2653"/>
                <w:tab w:val="left" w:pos="7380"/>
              </w:tabs>
              <w:jc w:val="both"/>
              <w:rPr>
                <w:sz w:val="24"/>
                <w:szCs w:val="24"/>
              </w:rPr>
            </w:pPr>
            <w:r w:rsidRPr="007F26FD">
              <w:rPr>
                <w:sz w:val="24"/>
                <w:szCs w:val="24"/>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C556A6" w:rsidRPr="007F26FD" w:rsidRDefault="00C556A6" w:rsidP="00DC6E17">
            <w:pPr>
              <w:shd w:val="clear" w:color="auto" w:fill="FFFFFF"/>
              <w:tabs>
                <w:tab w:val="left" w:pos="367"/>
                <w:tab w:val="left" w:pos="7380"/>
              </w:tabs>
              <w:rPr>
                <w:b/>
                <w:bCs/>
                <w:sz w:val="24"/>
                <w:szCs w:val="24"/>
              </w:rPr>
            </w:pPr>
            <w:r w:rsidRPr="007F26FD">
              <w:rPr>
                <w:b/>
                <w:bCs/>
                <w:sz w:val="24"/>
                <w:szCs w:val="24"/>
              </w:rPr>
              <w:t>Третий уровень результатов.</w:t>
            </w:r>
          </w:p>
          <w:p w:rsidR="00C556A6" w:rsidRPr="007F26FD" w:rsidRDefault="00C556A6" w:rsidP="00DC6E17">
            <w:pPr>
              <w:tabs>
                <w:tab w:val="left" w:pos="1"/>
                <w:tab w:val="left" w:pos="2653"/>
                <w:tab w:val="left" w:pos="7380"/>
              </w:tabs>
              <w:jc w:val="both"/>
              <w:rPr>
                <w:sz w:val="24"/>
                <w:szCs w:val="24"/>
              </w:rPr>
            </w:pPr>
            <w:r w:rsidRPr="007F26FD">
              <w:rPr>
                <w:sz w:val="24"/>
                <w:szCs w:val="24"/>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C556A6" w:rsidRPr="007F26FD" w:rsidTr="000E42F7">
        <w:trPr>
          <w:jc w:val="center"/>
        </w:trPr>
        <w:tc>
          <w:tcPr>
            <w:tcW w:w="1714" w:type="dxa"/>
            <w:tcBorders>
              <w:top w:val="single" w:sz="4" w:space="0" w:color="auto"/>
              <w:left w:val="single" w:sz="4" w:space="0" w:color="auto"/>
              <w:bottom w:val="single" w:sz="4" w:space="0" w:color="auto"/>
              <w:right w:val="single" w:sz="4" w:space="0" w:color="auto"/>
            </w:tcBorders>
            <w:hideMark/>
          </w:tcPr>
          <w:p w:rsidR="00C556A6" w:rsidRPr="007F26FD" w:rsidRDefault="00C556A6" w:rsidP="00DC6E17">
            <w:pPr>
              <w:tabs>
                <w:tab w:val="left" w:pos="1980"/>
                <w:tab w:val="left" w:pos="2160"/>
                <w:tab w:val="left" w:pos="7380"/>
              </w:tabs>
              <w:jc w:val="both"/>
              <w:rPr>
                <w:sz w:val="24"/>
                <w:szCs w:val="24"/>
              </w:rPr>
            </w:pPr>
            <w:r w:rsidRPr="007F26FD">
              <w:rPr>
                <w:sz w:val="24"/>
                <w:szCs w:val="24"/>
              </w:rPr>
              <w:t xml:space="preserve">3.Воспитание трудолюбия, </w:t>
            </w:r>
            <w:r w:rsidRPr="007F26FD">
              <w:rPr>
                <w:sz w:val="24"/>
                <w:szCs w:val="24"/>
              </w:rPr>
              <w:lastRenderedPageBreak/>
              <w:t>творческого отношения к учению, труду, жизни</w:t>
            </w:r>
          </w:p>
        </w:tc>
        <w:tc>
          <w:tcPr>
            <w:tcW w:w="3047" w:type="dxa"/>
            <w:tcBorders>
              <w:top w:val="single" w:sz="4" w:space="0" w:color="auto"/>
              <w:left w:val="single" w:sz="4" w:space="0" w:color="auto"/>
              <w:bottom w:val="single" w:sz="4" w:space="0" w:color="auto"/>
              <w:right w:val="single" w:sz="4" w:space="0" w:color="auto"/>
            </w:tcBorders>
            <w:hideMark/>
          </w:tcPr>
          <w:p w:rsidR="00C556A6" w:rsidRPr="007F26FD" w:rsidRDefault="00C556A6" w:rsidP="00DC6E17">
            <w:pPr>
              <w:tabs>
                <w:tab w:val="left" w:pos="0"/>
                <w:tab w:val="left" w:pos="7380"/>
              </w:tabs>
              <w:jc w:val="both"/>
              <w:rPr>
                <w:iCs/>
                <w:sz w:val="24"/>
                <w:szCs w:val="24"/>
              </w:rPr>
            </w:pPr>
            <w:r w:rsidRPr="007F26FD">
              <w:rPr>
                <w:iCs/>
                <w:sz w:val="24"/>
                <w:szCs w:val="24"/>
              </w:rPr>
              <w:lastRenderedPageBreak/>
              <w:t xml:space="preserve">Ценностное отношение к труду и творчеству, </w:t>
            </w:r>
            <w:r w:rsidRPr="007F26FD">
              <w:rPr>
                <w:iCs/>
                <w:sz w:val="24"/>
                <w:szCs w:val="24"/>
              </w:rPr>
              <w:lastRenderedPageBreak/>
              <w:t>человеку труда, трудовым достижениям России и человечества, трудолюбие;</w:t>
            </w:r>
          </w:p>
          <w:p w:rsidR="00C556A6" w:rsidRPr="007F26FD" w:rsidRDefault="00C556A6" w:rsidP="00DC6E17">
            <w:pPr>
              <w:tabs>
                <w:tab w:val="left" w:pos="0"/>
                <w:tab w:val="left" w:pos="7380"/>
              </w:tabs>
              <w:jc w:val="both"/>
              <w:rPr>
                <w:iCs/>
                <w:sz w:val="24"/>
                <w:szCs w:val="24"/>
              </w:rPr>
            </w:pPr>
            <w:r w:rsidRPr="007F26FD">
              <w:rPr>
                <w:iCs/>
                <w:sz w:val="24"/>
                <w:szCs w:val="24"/>
              </w:rPr>
              <w:t>•ценностное и творческое отношение к учебному труду;</w:t>
            </w:r>
          </w:p>
          <w:p w:rsidR="00C556A6" w:rsidRPr="007F26FD" w:rsidRDefault="00C556A6" w:rsidP="00DC6E17">
            <w:pPr>
              <w:tabs>
                <w:tab w:val="left" w:pos="0"/>
                <w:tab w:val="left" w:pos="7380"/>
              </w:tabs>
              <w:jc w:val="both"/>
              <w:rPr>
                <w:iCs/>
                <w:sz w:val="24"/>
                <w:szCs w:val="24"/>
              </w:rPr>
            </w:pPr>
            <w:r w:rsidRPr="007F26FD">
              <w:rPr>
                <w:iCs/>
                <w:sz w:val="24"/>
                <w:szCs w:val="24"/>
              </w:rPr>
              <w:t>•элементарные представления о различных профессиях;</w:t>
            </w:r>
          </w:p>
          <w:p w:rsidR="00C556A6" w:rsidRPr="007F26FD" w:rsidRDefault="00C556A6" w:rsidP="00DC6E17">
            <w:pPr>
              <w:tabs>
                <w:tab w:val="left" w:pos="0"/>
                <w:tab w:val="left" w:pos="7380"/>
              </w:tabs>
              <w:jc w:val="both"/>
              <w:rPr>
                <w:iCs/>
                <w:sz w:val="24"/>
                <w:szCs w:val="24"/>
              </w:rPr>
            </w:pPr>
            <w:r w:rsidRPr="007F26FD">
              <w:rPr>
                <w:iCs/>
                <w:sz w:val="24"/>
                <w:szCs w:val="24"/>
              </w:rPr>
              <w:t>•первоначальные навыки трудового творческого сотрудничества со сверстниками, старшими детьми и взрослыми;</w:t>
            </w:r>
          </w:p>
          <w:p w:rsidR="00C556A6" w:rsidRPr="007F26FD" w:rsidRDefault="00C556A6" w:rsidP="00DC6E17">
            <w:pPr>
              <w:tabs>
                <w:tab w:val="left" w:pos="0"/>
                <w:tab w:val="left" w:pos="7380"/>
              </w:tabs>
              <w:jc w:val="both"/>
              <w:rPr>
                <w:iCs/>
                <w:sz w:val="24"/>
                <w:szCs w:val="24"/>
              </w:rPr>
            </w:pPr>
            <w:r w:rsidRPr="007F26FD">
              <w:rPr>
                <w:iCs/>
                <w:sz w:val="24"/>
                <w:szCs w:val="24"/>
              </w:rPr>
              <w:t>•осознание приоритета нравственных основ труда, творчества, создания нового;</w:t>
            </w:r>
          </w:p>
          <w:p w:rsidR="00C556A6" w:rsidRPr="007F26FD" w:rsidRDefault="00C556A6" w:rsidP="00DC6E17">
            <w:pPr>
              <w:tabs>
                <w:tab w:val="left" w:pos="0"/>
                <w:tab w:val="left" w:pos="7380"/>
              </w:tabs>
              <w:jc w:val="both"/>
              <w:rPr>
                <w:iCs/>
                <w:sz w:val="24"/>
                <w:szCs w:val="24"/>
              </w:rPr>
            </w:pPr>
            <w:r w:rsidRPr="007F26FD">
              <w:rPr>
                <w:iCs/>
                <w:sz w:val="24"/>
                <w:szCs w:val="24"/>
              </w:rPr>
              <w:t>•первоначальный опыт участия в различных видах общественно полезной и личностно значимой деятельности;</w:t>
            </w:r>
          </w:p>
          <w:p w:rsidR="00C556A6" w:rsidRPr="007F26FD" w:rsidRDefault="00C556A6" w:rsidP="00DC6E17">
            <w:pPr>
              <w:tabs>
                <w:tab w:val="left" w:pos="0"/>
                <w:tab w:val="left" w:pos="7380"/>
              </w:tabs>
              <w:jc w:val="both"/>
              <w:rPr>
                <w:iCs/>
                <w:sz w:val="24"/>
                <w:szCs w:val="24"/>
              </w:rPr>
            </w:pPr>
            <w:r w:rsidRPr="007F26FD">
              <w:rPr>
                <w:iCs/>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556A6" w:rsidRPr="007F26FD" w:rsidRDefault="00C556A6" w:rsidP="00DC6E17">
            <w:pPr>
              <w:tabs>
                <w:tab w:val="left" w:pos="0"/>
                <w:tab w:val="left" w:pos="7380"/>
              </w:tabs>
              <w:jc w:val="both"/>
              <w:rPr>
                <w:sz w:val="24"/>
                <w:szCs w:val="24"/>
              </w:rPr>
            </w:pPr>
            <w:r w:rsidRPr="007F26FD">
              <w:rPr>
                <w:iCs/>
                <w:sz w:val="24"/>
                <w:szCs w:val="24"/>
              </w:rPr>
              <w:t>•мотивация к самореализации в социальном творчестве, познавательной и практической, общественно полезной деятельности.</w:t>
            </w:r>
          </w:p>
        </w:tc>
        <w:tc>
          <w:tcPr>
            <w:tcW w:w="4835" w:type="dxa"/>
            <w:tcBorders>
              <w:top w:val="single" w:sz="4" w:space="0" w:color="auto"/>
              <w:left w:val="single" w:sz="4" w:space="0" w:color="auto"/>
              <w:bottom w:val="single" w:sz="4" w:space="0" w:color="auto"/>
              <w:right w:val="single" w:sz="4" w:space="0" w:color="auto"/>
            </w:tcBorders>
            <w:hideMark/>
          </w:tcPr>
          <w:p w:rsidR="00C556A6" w:rsidRPr="007F26FD" w:rsidRDefault="00C556A6" w:rsidP="00DC6E17">
            <w:pPr>
              <w:shd w:val="clear" w:color="auto" w:fill="FFFFFF"/>
              <w:tabs>
                <w:tab w:val="left" w:pos="83"/>
                <w:tab w:val="left" w:pos="7380"/>
              </w:tabs>
              <w:rPr>
                <w:b/>
                <w:bCs/>
                <w:sz w:val="24"/>
                <w:szCs w:val="24"/>
              </w:rPr>
            </w:pPr>
            <w:r w:rsidRPr="007F26FD">
              <w:rPr>
                <w:b/>
                <w:bCs/>
                <w:sz w:val="24"/>
                <w:szCs w:val="24"/>
              </w:rPr>
              <w:lastRenderedPageBreak/>
              <w:t>Первый уровень результатов.</w:t>
            </w:r>
          </w:p>
          <w:p w:rsidR="00C556A6" w:rsidRPr="007F26FD" w:rsidRDefault="00C556A6" w:rsidP="00DC6E17">
            <w:pPr>
              <w:shd w:val="clear" w:color="auto" w:fill="FFFFFF"/>
              <w:tabs>
                <w:tab w:val="left" w:pos="83"/>
                <w:tab w:val="left" w:pos="7380"/>
              </w:tabs>
              <w:jc w:val="both"/>
              <w:rPr>
                <w:sz w:val="24"/>
                <w:szCs w:val="24"/>
              </w:rPr>
            </w:pPr>
            <w:r w:rsidRPr="007F26FD">
              <w:rPr>
                <w:sz w:val="24"/>
                <w:szCs w:val="24"/>
              </w:rPr>
              <w:t xml:space="preserve">Первичное понимание социальной </w:t>
            </w:r>
            <w:r w:rsidRPr="007F26FD">
              <w:rPr>
                <w:sz w:val="24"/>
                <w:szCs w:val="24"/>
              </w:rPr>
              <w:lastRenderedPageBreak/>
              <w:t>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7F26FD">
              <w:rPr>
                <w:sz w:val="24"/>
                <w:szCs w:val="24"/>
              </w:rPr>
              <w:softHyphen/>
              <w:t>дневного опыта.</w:t>
            </w:r>
          </w:p>
          <w:p w:rsidR="00C556A6" w:rsidRPr="007F26FD" w:rsidRDefault="00C556A6" w:rsidP="00DC6E17">
            <w:pPr>
              <w:shd w:val="clear" w:color="auto" w:fill="FFFFFF"/>
              <w:tabs>
                <w:tab w:val="left" w:pos="225"/>
                <w:tab w:val="left" w:pos="2653"/>
                <w:tab w:val="left" w:pos="7380"/>
              </w:tabs>
              <w:rPr>
                <w:b/>
                <w:bCs/>
                <w:sz w:val="24"/>
                <w:szCs w:val="24"/>
              </w:rPr>
            </w:pPr>
            <w:r w:rsidRPr="007F26FD">
              <w:rPr>
                <w:b/>
                <w:bCs/>
                <w:sz w:val="24"/>
                <w:szCs w:val="24"/>
              </w:rPr>
              <w:t>Второй уровень результатов.</w:t>
            </w:r>
          </w:p>
          <w:p w:rsidR="00C556A6" w:rsidRPr="007F26FD" w:rsidRDefault="00C556A6" w:rsidP="00DC6E17">
            <w:pPr>
              <w:shd w:val="clear" w:color="auto" w:fill="FFFFFF"/>
              <w:tabs>
                <w:tab w:val="left" w:pos="225"/>
                <w:tab w:val="left" w:pos="2653"/>
                <w:tab w:val="left" w:pos="7380"/>
              </w:tabs>
              <w:jc w:val="both"/>
              <w:rPr>
                <w:sz w:val="24"/>
                <w:szCs w:val="24"/>
              </w:rPr>
            </w:pPr>
            <w:r w:rsidRPr="007F26FD">
              <w:rPr>
                <w:sz w:val="24"/>
                <w:szCs w:val="24"/>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C556A6" w:rsidRPr="007F26FD" w:rsidRDefault="00C556A6" w:rsidP="00DC6E17">
            <w:pPr>
              <w:shd w:val="clear" w:color="auto" w:fill="FFFFFF"/>
              <w:tabs>
                <w:tab w:val="left" w:pos="367"/>
                <w:tab w:val="left" w:pos="7380"/>
              </w:tabs>
              <w:rPr>
                <w:b/>
                <w:bCs/>
                <w:sz w:val="24"/>
                <w:szCs w:val="24"/>
              </w:rPr>
            </w:pPr>
            <w:r w:rsidRPr="007F26FD">
              <w:rPr>
                <w:b/>
                <w:bCs/>
                <w:sz w:val="24"/>
                <w:szCs w:val="24"/>
              </w:rPr>
              <w:t>Третий уровень результатов.</w:t>
            </w:r>
          </w:p>
          <w:p w:rsidR="00C556A6" w:rsidRPr="007F26FD" w:rsidRDefault="00C556A6" w:rsidP="00DC6E17">
            <w:pPr>
              <w:tabs>
                <w:tab w:val="left" w:pos="1"/>
                <w:tab w:val="left" w:pos="2653"/>
                <w:tab w:val="left" w:pos="7380"/>
              </w:tabs>
              <w:jc w:val="both"/>
              <w:rPr>
                <w:sz w:val="24"/>
                <w:szCs w:val="24"/>
              </w:rPr>
            </w:pPr>
            <w:r w:rsidRPr="007F26FD">
              <w:rPr>
                <w:sz w:val="24"/>
                <w:szCs w:val="24"/>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C556A6" w:rsidRPr="007F26FD" w:rsidTr="000E42F7">
        <w:trPr>
          <w:jc w:val="center"/>
        </w:trPr>
        <w:tc>
          <w:tcPr>
            <w:tcW w:w="1714" w:type="dxa"/>
            <w:tcBorders>
              <w:top w:val="single" w:sz="4" w:space="0" w:color="auto"/>
              <w:left w:val="single" w:sz="4" w:space="0" w:color="auto"/>
              <w:bottom w:val="single" w:sz="4" w:space="0" w:color="auto"/>
              <w:right w:val="single" w:sz="4" w:space="0" w:color="auto"/>
            </w:tcBorders>
            <w:hideMark/>
          </w:tcPr>
          <w:p w:rsidR="00C556A6" w:rsidRPr="007F26FD" w:rsidRDefault="002870ED" w:rsidP="00DC6E17">
            <w:pPr>
              <w:tabs>
                <w:tab w:val="left" w:pos="1980"/>
                <w:tab w:val="left" w:pos="2160"/>
                <w:tab w:val="left" w:pos="7380"/>
              </w:tabs>
              <w:jc w:val="both"/>
              <w:rPr>
                <w:sz w:val="24"/>
                <w:szCs w:val="24"/>
              </w:rPr>
            </w:pPr>
            <w:r>
              <w:rPr>
                <w:sz w:val="24"/>
                <w:szCs w:val="24"/>
              </w:rPr>
              <w:lastRenderedPageBreak/>
              <w:t>4</w:t>
            </w:r>
            <w:r w:rsidR="00C556A6" w:rsidRPr="007F26FD">
              <w:rPr>
                <w:sz w:val="24"/>
                <w:szCs w:val="24"/>
              </w:rPr>
              <w:t>. Воспитание ценностного отношения к природе, окружающей среде (экологическое воспитание)</w:t>
            </w:r>
          </w:p>
        </w:tc>
        <w:tc>
          <w:tcPr>
            <w:tcW w:w="3047" w:type="dxa"/>
            <w:tcBorders>
              <w:top w:val="single" w:sz="4" w:space="0" w:color="auto"/>
              <w:left w:val="single" w:sz="4" w:space="0" w:color="auto"/>
              <w:bottom w:val="single" w:sz="4" w:space="0" w:color="auto"/>
              <w:right w:val="single" w:sz="4" w:space="0" w:color="auto"/>
            </w:tcBorders>
            <w:hideMark/>
          </w:tcPr>
          <w:p w:rsidR="00C556A6" w:rsidRPr="007F26FD" w:rsidRDefault="00C556A6" w:rsidP="00DC6E17">
            <w:pPr>
              <w:tabs>
                <w:tab w:val="left" w:pos="0"/>
                <w:tab w:val="left" w:pos="7380"/>
              </w:tabs>
              <w:jc w:val="both"/>
              <w:rPr>
                <w:iCs/>
                <w:sz w:val="24"/>
                <w:szCs w:val="24"/>
              </w:rPr>
            </w:pPr>
            <w:r w:rsidRPr="007F26FD">
              <w:rPr>
                <w:iCs/>
                <w:sz w:val="24"/>
                <w:szCs w:val="24"/>
              </w:rPr>
              <w:t>Ценностное отношение к природе;</w:t>
            </w:r>
          </w:p>
          <w:p w:rsidR="00C556A6" w:rsidRPr="007F26FD" w:rsidRDefault="00C556A6" w:rsidP="00DC6E17">
            <w:pPr>
              <w:tabs>
                <w:tab w:val="left" w:pos="0"/>
                <w:tab w:val="left" w:pos="7380"/>
              </w:tabs>
              <w:jc w:val="both"/>
              <w:rPr>
                <w:iCs/>
                <w:sz w:val="24"/>
                <w:szCs w:val="24"/>
              </w:rPr>
            </w:pPr>
            <w:r w:rsidRPr="007F26FD">
              <w:rPr>
                <w:iCs/>
                <w:sz w:val="24"/>
                <w:szCs w:val="24"/>
              </w:rPr>
              <w:t>•первоначальный опыт эстетического, эмоционально-нравственного отношения к природе;</w:t>
            </w:r>
          </w:p>
          <w:p w:rsidR="00C556A6" w:rsidRPr="007F26FD" w:rsidRDefault="00C556A6" w:rsidP="00DC6E17">
            <w:pPr>
              <w:tabs>
                <w:tab w:val="left" w:pos="0"/>
                <w:tab w:val="left" w:pos="7380"/>
              </w:tabs>
              <w:jc w:val="both"/>
              <w:rPr>
                <w:iCs/>
                <w:sz w:val="24"/>
                <w:szCs w:val="24"/>
              </w:rPr>
            </w:pPr>
            <w:r w:rsidRPr="007F26FD">
              <w:rPr>
                <w:iCs/>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C556A6" w:rsidRPr="007F26FD" w:rsidRDefault="00C556A6" w:rsidP="00DC6E17">
            <w:pPr>
              <w:tabs>
                <w:tab w:val="left" w:pos="0"/>
                <w:tab w:val="left" w:pos="7380"/>
              </w:tabs>
              <w:jc w:val="both"/>
              <w:rPr>
                <w:iCs/>
                <w:sz w:val="24"/>
                <w:szCs w:val="24"/>
              </w:rPr>
            </w:pPr>
            <w:r w:rsidRPr="007F26FD">
              <w:rPr>
                <w:iCs/>
                <w:sz w:val="24"/>
                <w:szCs w:val="24"/>
              </w:rPr>
              <w:t xml:space="preserve">•первоначальный опыт участия в </w:t>
            </w:r>
            <w:r w:rsidRPr="007F26FD">
              <w:rPr>
                <w:iCs/>
                <w:sz w:val="24"/>
                <w:szCs w:val="24"/>
              </w:rPr>
              <w:lastRenderedPageBreak/>
              <w:t>природоохранной деятельности в школе, на пришкольном участке, по месту жительства;</w:t>
            </w:r>
          </w:p>
          <w:p w:rsidR="00C556A6" w:rsidRPr="007F26FD" w:rsidRDefault="00C556A6" w:rsidP="00DC6E17">
            <w:pPr>
              <w:tabs>
                <w:tab w:val="left" w:pos="0"/>
                <w:tab w:val="left" w:pos="7380"/>
              </w:tabs>
              <w:jc w:val="both"/>
              <w:rPr>
                <w:sz w:val="24"/>
                <w:szCs w:val="24"/>
              </w:rPr>
            </w:pPr>
            <w:r w:rsidRPr="007F26FD">
              <w:rPr>
                <w:iCs/>
                <w:sz w:val="24"/>
                <w:szCs w:val="24"/>
              </w:rPr>
              <w:t>•личный опыт участия в экологических инициативах, проектах.</w:t>
            </w:r>
          </w:p>
        </w:tc>
        <w:tc>
          <w:tcPr>
            <w:tcW w:w="4835" w:type="dxa"/>
            <w:tcBorders>
              <w:top w:val="single" w:sz="4" w:space="0" w:color="auto"/>
              <w:left w:val="single" w:sz="4" w:space="0" w:color="auto"/>
              <w:bottom w:val="single" w:sz="4" w:space="0" w:color="auto"/>
              <w:right w:val="single" w:sz="4" w:space="0" w:color="auto"/>
            </w:tcBorders>
            <w:hideMark/>
          </w:tcPr>
          <w:p w:rsidR="00C556A6" w:rsidRPr="007F26FD" w:rsidRDefault="00C556A6" w:rsidP="00DC6E17">
            <w:pPr>
              <w:shd w:val="clear" w:color="auto" w:fill="FFFFFF"/>
              <w:tabs>
                <w:tab w:val="left" w:pos="83"/>
                <w:tab w:val="left" w:pos="7380"/>
              </w:tabs>
              <w:rPr>
                <w:b/>
                <w:bCs/>
                <w:sz w:val="24"/>
                <w:szCs w:val="24"/>
              </w:rPr>
            </w:pPr>
            <w:r w:rsidRPr="007F26FD">
              <w:rPr>
                <w:b/>
                <w:bCs/>
                <w:sz w:val="24"/>
                <w:szCs w:val="24"/>
              </w:rPr>
              <w:lastRenderedPageBreak/>
              <w:t>Первый уровень результатов.</w:t>
            </w:r>
          </w:p>
          <w:p w:rsidR="00C556A6" w:rsidRPr="007F26FD" w:rsidRDefault="00C556A6" w:rsidP="00DC6E17">
            <w:pPr>
              <w:shd w:val="clear" w:color="auto" w:fill="FFFFFF"/>
              <w:tabs>
                <w:tab w:val="left" w:pos="83"/>
                <w:tab w:val="left" w:pos="7380"/>
              </w:tabs>
              <w:jc w:val="both"/>
              <w:rPr>
                <w:sz w:val="24"/>
                <w:szCs w:val="24"/>
              </w:rPr>
            </w:pPr>
            <w:r w:rsidRPr="007F26FD">
              <w:rPr>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7F26FD">
              <w:rPr>
                <w:sz w:val="24"/>
                <w:szCs w:val="24"/>
              </w:rPr>
              <w:softHyphen/>
              <w:t>дневного опыта.</w:t>
            </w:r>
          </w:p>
          <w:p w:rsidR="00C556A6" w:rsidRPr="007F26FD" w:rsidRDefault="00C556A6" w:rsidP="00DC6E17">
            <w:pPr>
              <w:shd w:val="clear" w:color="auto" w:fill="FFFFFF"/>
              <w:tabs>
                <w:tab w:val="left" w:pos="225"/>
                <w:tab w:val="left" w:pos="2653"/>
                <w:tab w:val="left" w:pos="7380"/>
              </w:tabs>
              <w:rPr>
                <w:b/>
                <w:bCs/>
                <w:sz w:val="24"/>
                <w:szCs w:val="24"/>
              </w:rPr>
            </w:pPr>
            <w:r w:rsidRPr="007F26FD">
              <w:rPr>
                <w:b/>
                <w:bCs/>
                <w:sz w:val="24"/>
                <w:szCs w:val="24"/>
              </w:rPr>
              <w:t>Второй уровень результатов.</w:t>
            </w:r>
          </w:p>
          <w:p w:rsidR="00C556A6" w:rsidRPr="007F26FD" w:rsidRDefault="00C556A6" w:rsidP="00DC6E17">
            <w:pPr>
              <w:shd w:val="clear" w:color="auto" w:fill="FFFFFF"/>
              <w:tabs>
                <w:tab w:val="left" w:pos="225"/>
                <w:tab w:val="left" w:pos="2653"/>
                <w:tab w:val="left" w:pos="7380"/>
              </w:tabs>
              <w:jc w:val="both"/>
              <w:rPr>
                <w:sz w:val="24"/>
                <w:szCs w:val="24"/>
              </w:rPr>
            </w:pPr>
            <w:r w:rsidRPr="007F26FD">
              <w:rPr>
                <w:sz w:val="24"/>
                <w:szCs w:val="24"/>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C556A6" w:rsidRPr="007F26FD" w:rsidRDefault="00C556A6" w:rsidP="00DC6E17">
            <w:pPr>
              <w:shd w:val="clear" w:color="auto" w:fill="FFFFFF"/>
              <w:tabs>
                <w:tab w:val="left" w:pos="367"/>
                <w:tab w:val="left" w:pos="7380"/>
              </w:tabs>
              <w:rPr>
                <w:b/>
                <w:bCs/>
                <w:sz w:val="24"/>
                <w:szCs w:val="24"/>
              </w:rPr>
            </w:pPr>
            <w:r w:rsidRPr="007F26FD">
              <w:rPr>
                <w:b/>
                <w:bCs/>
                <w:sz w:val="24"/>
                <w:szCs w:val="24"/>
              </w:rPr>
              <w:lastRenderedPageBreak/>
              <w:t>Третий уровень результатов.</w:t>
            </w:r>
          </w:p>
          <w:p w:rsidR="00C556A6" w:rsidRPr="007F26FD" w:rsidRDefault="00C556A6" w:rsidP="00DC6E17">
            <w:pPr>
              <w:tabs>
                <w:tab w:val="left" w:pos="1"/>
                <w:tab w:val="left" w:pos="2653"/>
                <w:tab w:val="left" w:pos="7380"/>
              </w:tabs>
              <w:jc w:val="both"/>
              <w:rPr>
                <w:sz w:val="24"/>
                <w:szCs w:val="24"/>
              </w:rPr>
            </w:pPr>
            <w:r w:rsidRPr="007F26FD">
              <w:rPr>
                <w:sz w:val="24"/>
                <w:szCs w:val="24"/>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C556A6" w:rsidRPr="007F26FD" w:rsidTr="000E42F7">
        <w:trPr>
          <w:trHeight w:val="4821"/>
          <w:jc w:val="center"/>
        </w:trPr>
        <w:tc>
          <w:tcPr>
            <w:tcW w:w="1714" w:type="dxa"/>
            <w:tcBorders>
              <w:top w:val="single" w:sz="4" w:space="0" w:color="auto"/>
              <w:left w:val="single" w:sz="4" w:space="0" w:color="auto"/>
              <w:bottom w:val="single" w:sz="4" w:space="0" w:color="auto"/>
              <w:right w:val="single" w:sz="4" w:space="0" w:color="auto"/>
            </w:tcBorders>
            <w:hideMark/>
          </w:tcPr>
          <w:p w:rsidR="00C556A6" w:rsidRPr="007F26FD" w:rsidRDefault="002870ED" w:rsidP="00DC6E17">
            <w:pPr>
              <w:tabs>
                <w:tab w:val="left" w:pos="1980"/>
                <w:tab w:val="left" w:pos="2160"/>
                <w:tab w:val="left" w:pos="7380"/>
              </w:tabs>
              <w:jc w:val="both"/>
              <w:rPr>
                <w:sz w:val="24"/>
                <w:szCs w:val="24"/>
              </w:rPr>
            </w:pPr>
            <w:r>
              <w:rPr>
                <w:sz w:val="24"/>
                <w:szCs w:val="24"/>
              </w:rPr>
              <w:lastRenderedPageBreak/>
              <w:t>5</w:t>
            </w:r>
            <w:r w:rsidR="00C556A6" w:rsidRPr="007F26FD">
              <w:rPr>
                <w:sz w:val="24"/>
                <w:szCs w:val="24"/>
              </w:rPr>
              <w:t>. Формирование представлений об эстетических идеалах и ценностях (эстетическое воспитание)</w:t>
            </w:r>
          </w:p>
        </w:tc>
        <w:tc>
          <w:tcPr>
            <w:tcW w:w="3047" w:type="dxa"/>
            <w:tcBorders>
              <w:top w:val="single" w:sz="4" w:space="0" w:color="auto"/>
              <w:left w:val="single" w:sz="4" w:space="0" w:color="auto"/>
              <w:bottom w:val="single" w:sz="4" w:space="0" w:color="auto"/>
              <w:right w:val="single" w:sz="4" w:space="0" w:color="auto"/>
            </w:tcBorders>
          </w:tcPr>
          <w:p w:rsidR="00C556A6" w:rsidRPr="007F26FD" w:rsidRDefault="00C556A6" w:rsidP="00DC6E17">
            <w:pPr>
              <w:tabs>
                <w:tab w:val="left" w:pos="0"/>
                <w:tab w:val="left" w:pos="7380"/>
              </w:tabs>
              <w:jc w:val="both"/>
              <w:rPr>
                <w:sz w:val="24"/>
                <w:szCs w:val="24"/>
              </w:rPr>
            </w:pPr>
            <w:r w:rsidRPr="007F26FD">
              <w:rPr>
                <w:iCs/>
                <w:sz w:val="24"/>
                <w:szCs w:val="24"/>
              </w:rPr>
              <w:t>Первоначальные умения видеть</w:t>
            </w:r>
          </w:p>
          <w:p w:rsidR="00C556A6" w:rsidRPr="007F26FD" w:rsidRDefault="00C556A6" w:rsidP="00DC6E17">
            <w:pPr>
              <w:tabs>
                <w:tab w:val="left" w:pos="0"/>
                <w:tab w:val="left" w:pos="7380"/>
              </w:tabs>
              <w:jc w:val="both"/>
              <w:rPr>
                <w:iCs/>
                <w:sz w:val="24"/>
                <w:szCs w:val="24"/>
              </w:rPr>
            </w:pPr>
            <w:r w:rsidRPr="007F26FD">
              <w:rPr>
                <w:iCs/>
                <w:sz w:val="24"/>
                <w:szCs w:val="24"/>
              </w:rPr>
              <w:t xml:space="preserve"> красоту в окружающем мире, в поведении и поступках людей;</w:t>
            </w:r>
          </w:p>
          <w:p w:rsidR="00C556A6" w:rsidRPr="007F26FD" w:rsidRDefault="00C556A6" w:rsidP="00DC6E17">
            <w:pPr>
              <w:tabs>
                <w:tab w:val="left" w:pos="0"/>
                <w:tab w:val="left" w:pos="7380"/>
              </w:tabs>
              <w:jc w:val="both"/>
              <w:rPr>
                <w:iCs/>
                <w:sz w:val="24"/>
                <w:szCs w:val="24"/>
              </w:rPr>
            </w:pPr>
            <w:r w:rsidRPr="007F26FD">
              <w:rPr>
                <w:iCs/>
                <w:sz w:val="24"/>
                <w:szCs w:val="24"/>
              </w:rPr>
              <w:t>•элементарные представления об эстетических и художественных ценностях отечественной культуры;</w:t>
            </w:r>
          </w:p>
          <w:p w:rsidR="00C556A6" w:rsidRPr="007F26FD" w:rsidRDefault="00C556A6" w:rsidP="00DC6E17">
            <w:pPr>
              <w:tabs>
                <w:tab w:val="left" w:pos="0"/>
                <w:tab w:val="left" w:pos="7380"/>
              </w:tabs>
              <w:jc w:val="both"/>
              <w:rPr>
                <w:iCs/>
                <w:sz w:val="24"/>
                <w:szCs w:val="24"/>
              </w:rPr>
            </w:pPr>
            <w:r w:rsidRPr="007F26FD">
              <w:rPr>
                <w:iCs/>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556A6" w:rsidRPr="007F26FD" w:rsidRDefault="00C556A6" w:rsidP="00DC6E17">
            <w:pPr>
              <w:tabs>
                <w:tab w:val="left" w:pos="0"/>
                <w:tab w:val="left" w:pos="7380"/>
              </w:tabs>
              <w:jc w:val="both"/>
              <w:rPr>
                <w:iCs/>
                <w:sz w:val="24"/>
                <w:szCs w:val="24"/>
              </w:rPr>
            </w:pPr>
            <w:r w:rsidRPr="007F26FD">
              <w:rPr>
                <w:iCs/>
                <w:sz w:val="24"/>
                <w:szCs w:val="24"/>
              </w:rPr>
              <w:t>•мотивация к реализации эстетических ценностей в пространстве образовательного учреждения и семьи.</w:t>
            </w:r>
          </w:p>
          <w:p w:rsidR="00C556A6" w:rsidRPr="007F26FD" w:rsidRDefault="00C556A6" w:rsidP="00DC6E17">
            <w:pPr>
              <w:tabs>
                <w:tab w:val="left" w:pos="0"/>
                <w:tab w:val="left" w:pos="7380"/>
              </w:tabs>
              <w:jc w:val="both"/>
              <w:rPr>
                <w:sz w:val="24"/>
                <w:szCs w:val="24"/>
              </w:rPr>
            </w:pPr>
          </w:p>
        </w:tc>
        <w:tc>
          <w:tcPr>
            <w:tcW w:w="4835" w:type="dxa"/>
            <w:tcBorders>
              <w:top w:val="single" w:sz="4" w:space="0" w:color="auto"/>
              <w:left w:val="single" w:sz="4" w:space="0" w:color="auto"/>
              <w:bottom w:val="single" w:sz="4" w:space="0" w:color="auto"/>
              <w:right w:val="single" w:sz="4" w:space="0" w:color="auto"/>
            </w:tcBorders>
            <w:hideMark/>
          </w:tcPr>
          <w:p w:rsidR="00C556A6" w:rsidRPr="007F26FD" w:rsidRDefault="00C556A6" w:rsidP="00DC6E17">
            <w:pPr>
              <w:shd w:val="clear" w:color="auto" w:fill="FFFFFF"/>
              <w:tabs>
                <w:tab w:val="left" w:pos="83"/>
                <w:tab w:val="left" w:pos="7380"/>
              </w:tabs>
              <w:rPr>
                <w:b/>
                <w:bCs/>
                <w:sz w:val="24"/>
                <w:szCs w:val="24"/>
              </w:rPr>
            </w:pPr>
            <w:r w:rsidRPr="007F26FD">
              <w:rPr>
                <w:b/>
                <w:bCs/>
                <w:sz w:val="24"/>
                <w:szCs w:val="24"/>
              </w:rPr>
              <w:t>Первый уровень результатов.</w:t>
            </w:r>
          </w:p>
          <w:p w:rsidR="00C556A6" w:rsidRPr="007F26FD" w:rsidRDefault="00C556A6" w:rsidP="00DC6E17">
            <w:pPr>
              <w:shd w:val="clear" w:color="auto" w:fill="FFFFFF"/>
              <w:tabs>
                <w:tab w:val="left" w:pos="83"/>
                <w:tab w:val="left" w:pos="7380"/>
              </w:tabs>
              <w:jc w:val="both"/>
              <w:rPr>
                <w:sz w:val="24"/>
                <w:szCs w:val="24"/>
              </w:rPr>
            </w:pPr>
            <w:r w:rsidRPr="007F26FD">
              <w:rPr>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7F26FD">
              <w:rPr>
                <w:sz w:val="24"/>
                <w:szCs w:val="24"/>
              </w:rPr>
              <w:softHyphen/>
              <w:t>дневного опыта.</w:t>
            </w:r>
          </w:p>
          <w:p w:rsidR="00C556A6" w:rsidRPr="007F26FD" w:rsidRDefault="00C556A6" w:rsidP="00DC6E17">
            <w:pPr>
              <w:shd w:val="clear" w:color="auto" w:fill="FFFFFF"/>
              <w:tabs>
                <w:tab w:val="left" w:pos="225"/>
                <w:tab w:val="left" w:pos="2653"/>
                <w:tab w:val="left" w:pos="7380"/>
              </w:tabs>
              <w:rPr>
                <w:b/>
                <w:bCs/>
                <w:sz w:val="24"/>
                <w:szCs w:val="24"/>
              </w:rPr>
            </w:pPr>
            <w:r w:rsidRPr="007F26FD">
              <w:rPr>
                <w:b/>
                <w:bCs/>
                <w:sz w:val="24"/>
                <w:szCs w:val="24"/>
              </w:rPr>
              <w:t>Второй уровень результатов.</w:t>
            </w:r>
          </w:p>
          <w:p w:rsidR="00C556A6" w:rsidRPr="007F26FD" w:rsidRDefault="00C556A6" w:rsidP="00DC6E17">
            <w:pPr>
              <w:shd w:val="clear" w:color="auto" w:fill="FFFFFF"/>
              <w:tabs>
                <w:tab w:val="left" w:pos="225"/>
                <w:tab w:val="left" w:pos="2653"/>
                <w:tab w:val="left" w:pos="7380"/>
              </w:tabs>
              <w:jc w:val="both"/>
              <w:rPr>
                <w:sz w:val="24"/>
                <w:szCs w:val="24"/>
              </w:rPr>
            </w:pPr>
            <w:r w:rsidRPr="007F26FD">
              <w:rPr>
                <w:sz w:val="24"/>
                <w:szCs w:val="24"/>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C556A6" w:rsidRPr="007F26FD" w:rsidRDefault="00C556A6" w:rsidP="00DC6E17">
            <w:pPr>
              <w:shd w:val="clear" w:color="auto" w:fill="FFFFFF"/>
              <w:tabs>
                <w:tab w:val="left" w:pos="367"/>
                <w:tab w:val="left" w:pos="7380"/>
              </w:tabs>
              <w:rPr>
                <w:b/>
                <w:bCs/>
                <w:sz w:val="24"/>
                <w:szCs w:val="24"/>
              </w:rPr>
            </w:pPr>
            <w:r w:rsidRPr="007F26FD">
              <w:rPr>
                <w:b/>
                <w:bCs/>
                <w:sz w:val="24"/>
                <w:szCs w:val="24"/>
              </w:rPr>
              <w:t>Третий уровень результатов.</w:t>
            </w:r>
          </w:p>
          <w:p w:rsidR="00C556A6" w:rsidRPr="007F26FD" w:rsidRDefault="00C556A6" w:rsidP="00DC6E17">
            <w:pPr>
              <w:tabs>
                <w:tab w:val="left" w:pos="1"/>
                <w:tab w:val="left" w:pos="2653"/>
                <w:tab w:val="left" w:pos="7380"/>
              </w:tabs>
              <w:jc w:val="both"/>
              <w:rPr>
                <w:sz w:val="24"/>
                <w:szCs w:val="24"/>
              </w:rPr>
            </w:pPr>
            <w:r w:rsidRPr="007F26FD">
              <w:rPr>
                <w:sz w:val="24"/>
                <w:szCs w:val="24"/>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bl>
    <w:p w:rsidR="00C556A6" w:rsidRPr="007F26FD" w:rsidRDefault="00C556A6" w:rsidP="00C421DB">
      <w:pPr>
        <w:ind w:firstLine="709"/>
        <w:rPr>
          <w:b/>
          <w:bCs/>
          <w:sz w:val="24"/>
          <w:szCs w:val="24"/>
        </w:rPr>
      </w:pPr>
    </w:p>
    <w:p w:rsidR="002870ED" w:rsidRPr="002870ED" w:rsidRDefault="002870ED" w:rsidP="000E42F7">
      <w:pPr>
        <w:pStyle w:val="aff7"/>
        <w:spacing w:line="240" w:lineRule="auto"/>
        <w:ind w:firstLine="709"/>
        <w:jc w:val="center"/>
        <w:rPr>
          <w:b/>
          <w:sz w:val="24"/>
          <w:szCs w:val="24"/>
        </w:rPr>
      </w:pPr>
      <w:bookmarkStart w:id="12" w:name="bookmark179"/>
      <w:r w:rsidRPr="002870ED">
        <w:rPr>
          <w:b/>
          <w:sz w:val="24"/>
          <w:szCs w:val="24"/>
        </w:rPr>
        <w:t>2.4. Программа формирования экологической культуры, здорового и безопасного образа жизни</w:t>
      </w:r>
      <w:bookmarkEnd w:id="12"/>
    </w:p>
    <w:p w:rsidR="002870ED" w:rsidRPr="002870ED" w:rsidRDefault="002870ED" w:rsidP="002870ED">
      <w:pPr>
        <w:pStyle w:val="ad"/>
        <w:spacing w:after="0"/>
        <w:ind w:firstLine="709"/>
      </w:pPr>
      <w:r w:rsidRPr="002870ED">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2870ED" w:rsidRPr="002870ED" w:rsidRDefault="002870ED" w:rsidP="002870ED">
      <w:pPr>
        <w:pStyle w:val="ad"/>
        <w:spacing w:after="0"/>
        <w:ind w:firstLine="709"/>
      </w:pPr>
      <w:r w:rsidRPr="002870ED">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2870ED" w:rsidRPr="002870ED" w:rsidRDefault="002870ED" w:rsidP="002870ED">
      <w:pPr>
        <w:pStyle w:val="ad"/>
        <w:spacing w:after="0"/>
        <w:ind w:firstLine="709"/>
      </w:pPr>
      <w:r w:rsidRPr="002870ED">
        <w:lastRenderedPageBreak/>
        <w:t xml:space="preserve">Программа формирования экологической культуры, здорового и безопасного образа жизни </w:t>
      </w:r>
      <w:r w:rsidR="00961C76" w:rsidRPr="007F26FD">
        <w:rPr>
          <w:color w:val="000000"/>
        </w:rPr>
        <w:t>на начально</w:t>
      </w:r>
      <w:r w:rsidR="00961C76">
        <w:rPr>
          <w:color w:val="000000"/>
        </w:rPr>
        <w:t>м уровне</w:t>
      </w:r>
      <w:r w:rsidRPr="002870ED">
        <w:t>общего образования сформирована с учётом факторов, оказывающих существенное влияние на состояние здоровья детей:</w:t>
      </w:r>
    </w:p>
    <w:p w:rsidR="002870ED" w:rsidRPr="002870ED" w:rsidRDefault="002870ED" w:rsidP="002870ED">
      <w:pPr>
        <w:pStyle w:val="aff7"/>
        <w:spacing w:line="240" w:lineRule="auto"/>
        <w:ind w:firstLine="709"/>
        <w:rPr>
          <w:sz w:val="24"/>
          <w:szCs w:val="24"/>
        </w:rPr>
      </w:pPr>
      <w:r w:rsidRPr="002870ED">
        <w:rPr>
          <w:sz w:val="24"/>
          <w:szCs w:val="24"/>
        </w:rPr>
        <w:t>• неблагоприятные экологические, социальные и экономические условия;</w:t>
      </w:r>
    </w:p>
    <w:p w:rsidR="002870ED" w:rsidRPr="002870ED" w:rsidRDefault="002870ED" w:rsidP="002870ED">
      <w:pPr>
        <w:pStyle w:val="aff7"/>
        <w:spacing w:line="240" w:lineRule="auto"/>
        <w:ind w:firstLine="709"/>
        <w:rPr>
          <w:sz w:val="24"/>
          <w:szCs w:val="24"/>
        </w:rPr>
      </w:pPr>
      <w:r w:rsidRPr="002870ED">
        <w:rPr>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870ED" w:rsidRPr="002870ED" w:rsidRDefault="002870ED" w:rsidP="002870ED">
      <w:pPr>
        <w:pStyle w:val="aff7"/>
        <w:spacing w:line="240" w:lineRule="auto"/>
        <w:ind w:firstLine="709"/>
        <w:rPr>
          <w:sz w:val="24"/>
          <w:szCs w:val="24"/>
        </w:rPr>
      </w:pPr>
      <w:r w:rsidRPr="002870ED">
        <w:rPr>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870ED" w:rsidRPr="002870ED" w:rsidRDefault="002870ED" w:rsidP="002870ED">
      <w:pPr>
        <w:pStyle w:val="aff7"/>
        <w:spacing w:line="240" w:lineRule="auto"/>
        <w:ind w:firstLine="709"/>
        <w:rPr>
          <w:sz w:val="24"/>
          <w:szCs w:val="24"/>
        </w:rPr>
      </w:pPr>
      <w:r w:rsidRPr="002870ED">
        <w:rPr>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2870ED" w:rsidRPr="002870ED" w:rsidRDefault="002870ED" w:rsidP="002870ED">
      <w:pPr>
        <w:pStyle w:val="ad"/>
        <w:spacing w:after="0"/>
        <w:ind w:firstLine="709"/>
      </w:pPr>
      <w:r w:rsidRPr="002870ED">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870ED" w:rsidRPr="002870ED" w:rsidRDefault="002870ED" w:rsidP="002870ED">
      <w:pPr>
        <w:pStyle w:val="ad"/>
        <w:spacing w:after="0"/>
        <w:ind w:firstLine="709"/>
      </w:pPr>
      <w:r w:rsidRPr="002870ED">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2870ED" w:rsidRPr="002870ED" w:rsidRDefault="002870ED" w:rsidP="002870ED">
      <w:pPr>
        <w:pStyle w:val="ad"/>
        <w:spacing w:after="0"/>
        <w:ind w:firstLine="709"/>
      </w:pPr>
      <w:r w:rsidRPr="002870ED">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870ED" w:rsidRPr="002870ED" w:rsidRDefault="002870ED" w:rsidP="002870ED">
      <w:pPr>
        <w:pStyle w:val="ad"/>
        <w:spacing w:after="0"/>
        <w:ind w:firstLine="709"/>
      </w:pPr>
      <w:r w:rsidRPr="002870ED">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2870ED" w:rsidRPr="002870ED" w:rsidRDefault="002870ED" w:rsidP="002870ED">
      <w:pPr>
        <w:pStyle w:val="aff7"/>
        <w:spacing w:line="240" w:lineRule="auto"/>
        <w:ind w:firstLine="709"/>
        <w:rPr>
          <w:b/>
          <w:i/>
          <w:sz w:val="24"/>
          <w:szCs w:val="24"/>
        </w:rPr>
      </w:pPr>
      <w:bookmarkStart w:id="13" w:name="bookmark180"/>
      <w:r w:rsidRPr="002870ED">
        <w:rPr>
          <w:b/>
          <w:i/>
          <w:sz w:val="24"/>
          <w:szCs w:val="24"/>
        </w:rPr>
        <w:t>Цели и задачи программы</w:t>
      </w:r>
      <w:bookmarkEnd w:id="13"/>
    </w:p>
    <w:p w:rsidR="002870ED" w:rsidRPr="002870ED" w:rsidRDefault="002870ED" w:rsidP="002870ED">
      <w:pPr>
        <w:pStyle w:val="ad"/>
        <w:spacing w:after="0"/>
        <w:ind w:firstLine="709"/>
      </w:pPr>
      <w:r w:rsidRPr="002870ED">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870ED" w:rsidRPr="002870ED" w:rsidRDefault="002870ED" w:rsidP="002870ED">
      <w:pPr>
        <w:pStyle w:val="ad"/>
        <w:spacing w:after="0"/>
        <w:ind w:firstLine="709"/>
      </w:pPr>
      <w:r w:rsidRPr="002870ED">
        <w:t>Основная</w:t>
      </w:r>
      <w:r w:rsidRPr="002870ED">
        <w:rPr>
          <w:rStyle w:val="aff1"/>
          <w:sz w:val="24"/>
          <w:szCs w:val="24"/>
        </w:rPr>
        <w:t xml:space="preserve"> цель</w:t>
      </w:r>
      <w:r w:rsidRPr="002870ED">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w:t>
      </w:r>
      <w:r w:rsidRPr="002870ED">
        <w:lastRenderedPageBreak/>
        <w:t>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870ED" w:rsidRPr="002870ED" w:rsidRDefault="002870ED" w:rsidP="002870ED">
      <w:pPr>
        <w:pStyle w:val="aff7"/>
        <w:spacing w:line="240" w:lineRule="auto"/>
        <w:ind w:firstLine="709"/>
        <w:rPr>
          <w:b/>
          <w:sz w:val="24"/>
          <w:szCs w:val="24"/>
        </w:rPr>
      </w:pPr>
      <w:r w:rsidRPr="002870ED">
        <w:rPr>
          <w:b/>
          <w:sz w:val="24"/>
          <w:szCs w:val="24"/>
        </w:rPr>
        <w:t>Задачи программы:</w:t>
      </w:r>
    </w:p>
    <w:p w:rsidR="002870ED" w:rsidRPr="002870ED" w:rsidRDefault="002870ED" w:rsidP="002870ED">
      <w:pPr>
        <w:pStyle w:val="aff7"/>
        <w:spacing w:line="240" w:lineRule="auto"/>
        <w:ind w:firstLine="709"/>
        <w:rPr>
          <w:sz w:val="24"/>
          <w:szCs w:val="24"/>
        </w:rPr>
      </w:pPr>
      <w:r w:rsidRPr="002870ED">
        <w:rPr>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870ED" w:rsidRPr="002870ED" w:rsidRDefault="002870ED" w:rsidP="002870ED">
      <w:pPr>
        <w:pStyle w:val="aff7"/>
        <w:spacing w:line="240" w:lineRule="auto"/>
        <w:ind w:firstLine="709"/>
        <w:rPr>
          <w:sz w:val="24"/>
          <w:szCs w:val="24"/>
        </w:rPr>
      </w:pPr>
      <w:r w:rsidRPr="002870ED">
        <w:rPr>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870ED" w:rsidRPr="002870ED" w:rsidRDefault="002870ED" w:rsidP="002870ED">
      <w:pPr>
        <w:pStyle w:val="aff7"/>
        <w:spacing w:line="240" w:lineRule="auto"/>
        <w:ind w:firstLine="709"/>
        <w:rPr>
          <w:sz w:val="24"/>
          <w:szCs w:val="24"/>
        </w:rPr>
      </w:pPr>
      <w:r w:rsidRPr="002870ED">
        <w:rPr>
          <w:sz w:val="24"/>
          <w:szCs w:val="24"/>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870ED" w:rsidRPr="002870ED" w:rsidRDefault="002870ED" w:rsidP="002870ED">
      <w:pPr>
        <w:pStyle w:val="aff7"/>
        <w:spacing w:line="240" w:lineRule="auto"/>
        <w:ind w:firstLine="709"/>
        <w:rPr>
          <w:sz w:val="24"/>
          <w:szCs w:val="24"/>
        </w:rPr>
      </w:pPr>
      <w:r w:rsidRPr="002870ED">
        <w:rPr>
          <w:sz w:val="24"/>
          <w:szCs w:val="24"/>
        </w:rPr>
        <w:t>• сформировать познавательный интерес и бережное отношение к природе;</w:t>
      </w:r>
    </w:p>
    <w:p w:rsidR="002870ED" w:rsidRPr="002870ED" w:rsidRDefault="002870ED" w:rsidP="002870ED">
      <w:pPr>
        <w:pStyle w:val="aff7"/>
        <w:spacing w:line="240" w:lineRule="auto"/>
        <w:ind w:firstLine="709"/>
        <w:rPr>
          <w:sz w:val="24"/>
          <w:szCs w:val="24"/>
        </w:rPr>
      </w:pPr>
      <w:r w:rsidRPr="002870ED">
        <w:rPr>
          <w:sz w:val="24"/>
          <w:szCs w:val="24"/>
        </w:rPr>
        <w:t>• научить школьников выполнять правила личной гигиены и развить готовность на их основе самостоятельно поддерживать своё здоровье;</w:t>
      </w:r>
    </w:p>
    <w:p w:rsidR="002870ED" w:rsidRPr="002870ED" w:rsidRDefault="002870ED" w:rsidP="002870ED">
      <w:pPr>
        <w:pStyle w:val="aff7"/>
        <w:spacing w:line="240" w:lineRule="auto"/>
        <w:ind w:firstLine="709"/>
        <w:rPr>
          <w:sz w:val="24"/>
          <w:szCs w:val="24"/>
        </w:rPr>
      </w:pPr>
      <w:r w:rsidRPr="002870ED">
        <w:rPr>
          <w:sz w:val="24"/>
          <w:szCs w:val="24"/>
        </w:rPr>
        <w:t>• сформировать представление о правильном (здоровом) питании, его режиме, структуре, полезных продуктах;</w:t>
      </w:r>
    </w:p>
    <w:p w:rsidR="002870ED" w:rsidRPr="002870ED" w:rsidRDefault="002870ED" w:rsidP="002870ED">
      <w:pPr>
        <w:pStyle w:val="aff7"/>
        <w:spacing w:line="240" w:lineRule="auto"/>
        <w:ind w:firstLine="709"/>
        <w:rPr>
          <w:sz w:val="24"/>
          <w:szCs w:val="24"/>
        </w:rPr>
      </w:pPr>
      <w:r w:rsidRPr="002870ED">
        <w:rPr>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870ED" w:rsidRPr="002870ED" w:rsidRDefault="002870ED" w:rsidP="002870ED">
      <w:pPr>
        <w:pStyle w:val="aff7"/>
        <w:spacing w:line="240" w:lineRule="auto"/>
        <w:ind w:firstLine="709"/>
        <w:rPr>
          <w:sz w:val="24"/>
          <w:szCs w:val="24"/>
        </w:rPr>
      </w:pPr>
      <w:r w:rsidRPr="002870ED">
        <w:rPr>
          <w:sz w:val="24"/>
          <w:szCs w:val="24"/>
        </w:rPr>
        <w:t>• обучить безопасному поведению в окружающей среде и элементарным навыкам поведения в экстремальных ситуациях;</w:t>
      </w:r>
    </w:p>
    <w:p w:rsidR="002870ED" w:rsidRPr="002870ED" w:rsidRDefault="002870ED" w:rsidP="002870ED">
      <w:pPr>
        <w:pStyle w:val="aff7"/>
        <w:spacing w:line="240" w:lineRule="auto"/>
        <w:ind w:firstLine="709"/>
        <w:rPr>
          <w:sz w:val="24"/>
          <w:szCs w:val="24"/>
        </w:rPr>
      </w:pPr>
      <w:r w:rsidRPr="002870ED">
        <w:rPr>
          <w:sz w:val="24"/>
          <w:szCs w:val="24"/>
        </w:rPr>
        <w:t>• сформировать навыки позитивного общения;</w:t>
      </w:r>
    </w:p>
    <w:p w:rsidR="002870ED" w:rsidRPr="002870ED" w:rsidRDefault="002870ED" w:rsidP="002870ED">
      <w:pPr>
        <w:pStyle w:val="aff7"/>
        <w:spacing w:line="240" w:lineRule="auto"/>
        <w:ind w:firstLine="709"/>
        <w:rPr>
          <w:sz w:val="24"/>
          <w:szCs w:val="24"/>
        </w:rPr>
      </w:pPr>
      <w:r w:rsidRPr="002870ED">
        <w:rPr>
          <w:sz w:val="24"/>
          <w:szCs w:val="24"/>
        </w:rPr>
        <w:t>• научить осознанному выбору поступков, стиля поведения, позволяющих сохранять и укреплять здоровье;</w:t>
      </w:r>
    </w:p>
    <w:p w:rsidR="002870ED" w:rsidRPr="002870ED" w:rsidRDefault="002870ED" w:rsidP="002870ED">
      <w:pPr>
        <w:pStyle w:val="aff7"/>
        <w:spacing w:line="240" w:lineRule="auto"/>
        <w:ind w:firstLine="709"/>
        <w:rPr>
          <w:sz w:val="24"/>
          <w:szCs w:val="24"/>
        </w:rPr>
      </w:pPr>
      <w:r w:rsidRPr="002870ED">
        <w:rPr>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870ED" w:rsidRPr="002870ED" w:rsidRDefault="002870ED" w:rsidP="002870ED">
      <w:pPr>
        <w:pStyle w:val="aff7"/>
        <w:spacing w:line="240" w:lineRule="auto"/>
        <w:ind w:firstLine="709"/>
        <w:rPr>
          <w:b/>
          <w:i/>
          <w:sz w:val="24"/>
          <w:szCs w:val="24"/>
        </w:rPr>
      </w:pPr>
      <w:bookmarkStart w:id="14" w:name="bookmark182"/>
      <w:r w:rsidRPr="002870ED">
        <w:rPr>
          <w:b/>
          <w:i/>
          <w:sz w:val="24"/>
          <w:szCs w:val="24"/>
        </w:rPr>
        <w:t>Этапы организации работы образовательного учреждения по реализации программы</w:t>
      </w:r>
      <w:bookmarkEnd w:id="14"/>
    </w:p>
    <w:p w:rsidR="002870ED" w:rsidRPr="002870ED" w:rsidRDefault="002870ED" w:rsidP="002870ED">
      <w:pPr>
        <w:pStyle w:val="ad"/>
        <w:spacing w:after="0"/>
        <w:ind w:firstLine="709"/>
      </w:pPr>
      <w:r w:rsidRPr="002870ED">
        <w:t>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w:t>
      </w:r>
    </w:p>
    <w:p w:rsidR="002870ED" w:rsidRPr="007F26FD" w:rsidRDefault="002870ED" w:rsidP="002870ED">
      <w:pPr>
        <w:pStyle w:val="1"/>
        <w:ind w:firstLine="709"/>
        <w:jc w:val="both"/>
        <w:rPr>
          <w:rFonts w:ascii="Times New Roman" w:hAnsi="Times New Roman" w:cs="Times New Roman"/>
          <w:sz w:val="24"/>
          <w:szCs w:val="24"/>
        </w:rPr>
      </w:pPr>
      <w:r w:rsidRPr="002870ED">
        <w:rPr>
          <w:rStyle w:val="17"/>
          <w:sz w:val="24"/>
          <w:szCs w:val="24"/>
        </w:rPr>
        <w:t>Первый этап</w:t>
      </w:r>
      <w:r w:rsidRPr="007F26FD">
        <w:rPr>
          <w:rFonts w:ascii="Times New Roman" w:hAnsi="Times New Roman" w:cs="Times New Roman"/>
          <w:sz w:val="24"/>
          <w:szCs w:val="24"/>
        </w:rPr>
        <w:t xml:space="preserve">Специфика  контингента учащихся школы  определяется тем, что 98% учащихся МКОУ Тазовская школа-интернат  с рождения проживает в районе Крайнего Севера. Дети испытывают недостаток двигательной активности, что отрицательно сказывается на их общем уровне здоровья и умственной   работоспособности. Для того, чтобы отследить состояние физического и психического здоровья учащихся в  МКОУ «ТШИ»  проводится мониторинг, который включает в себя два блока: медицинский и психологический.   </w:t>
      </w:r>
    </w:p>
    <w:p w:rsidR="002870E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С первых дней  обучения в нашей школе организовано психолого-педагогическое  сопровождение  учащихся  включающее: организацию оптимального режима обучения (расписание учебных занятий); мониторинг утомляемости учащихся  (с целью коррекции режима обучения); мониторинг процессов адаптации учащихся  к школьному  обучению психологом, учителем  начальных классов, администрацией;  оказание индивидуальной помощи учащимся и родителям со стороны  психолога, социального педагога при наличии проблем  в обучении  и развитии психо - эмоциональной сферы. </w:t>
      </w:r>
    </w:p>
    <w:p w:rsidR="002870E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Ежегодно проводятся углубленные медицинские осмотры учащихся. По их результатам определяется медицинская и физкультурная группы, даются рекомендации </w:t>
      </w:r>
      <w:r w:rsidRPr="007F26FD">
        <w:rPr>
          <w:rFonts w:ascii="Times New Roman" w:hAnsi="Times New Roman" w:cs="Times New Roman"/>
          <w:sz w:val="24"/>
          <w:szCs w:val="24"/>
        </w:rPr>
        <w:lastRenderedPageBreak/>
        <w:t>родителям и педагогам по сохранению и укреплению здоровья учащихся. При выявлении отклонений в состоянии здоровья учащиеся направляются в лечебно – диагностические учреждения</w:t>
      </w:r>
      <w:r>
        <w:rPr>
          <w:rFonts w:ascii="Times New Roman" w:hAnsi="Times New Roman" w:cs="Times New Roman"/>
          <w:sz w:val="24"/>
          <w:szCs w:val="24"/>
        </w:rPr>
        <w:t>.</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Так, на начало 2014/2015 учебного года  по результатам медицинского осмотра 311 учащихся  1-4 классов произведено  распределение их по группам здоровья.</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I группа здоровья - 34 учащихся (10%)</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II группа здоровья - 264  учащихся (84%)</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III группа здоровья - 13 учащихся (4%)</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IV группа здоровья - нет</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V группа здоровья – 9 учащихся (2%)</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Таким образом, только 10% учащихся  полностью здоровы, 84% имеют незначительные отклонения  в состоянии здоровья и 6% имеют отклонения средней тяжести в состоянии здоровья.</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Поэтому одним из  приоритетов  реализации образовательной программы начального образования  является создание  здоровьесберегающей образовательной  среды, развитие здоровьесберегающих технологий, формирование компетенций здоровьесбережения у  всех участников образовательного процесса.</w:t>
      </w:r>
    </w:p>
    <w:p w:rsidR="002870ED" w:rsidRDefault="002870ED" w:rsidP="002870ED">
      <w:pPr>
        <w:pStyle w:val="ad"/>
        <w:spacing w:after="0"/>
        <w:ind w:firstLine="709"/>
      </w:pPr>
      <w:r w:rsidRPr="007F26FD">
        <w:t>Материально - техническая база  школы предоставляет возможности для занятий  спортивно-оздоровительными видами деятельности. В школе имеется оборудованный  спортивный зал.</w:t>
      </w:r>
    </w:p>
    <w:p w:rsidR="002870ED" w:rsidRPr="002870ED" w:rsidRDefault="002870ED" w:rsidP="002870ED">
      <w:pPr>
        <w:pStyle w:val="ad"/>
        <w:spacing w:after="0"/>
        <w:ind w:firstLine="709"/>
      </w:pPr>
      <w:r w:rsidRPr="002870ED">
        <w:rPr>
          <w:rStyle w:val="17"/>
          <w:sz w:val="24"/>
          <w:szCs w:val="24"/>
        </w:rPr>
        <w:t>Второй этап</w:t>
      </w:r>
      <w:r w:rsidRPr="002870ED">
        <w:t xml:space="preserve"> —</w:t>
      </w:r>
    </w:p>
    <w:p w:rsidR="002870ED" w:rsidRPr="007F26FD" w:rsidRDefault="002870ED" w:rsidP="002870ED">
      <w:pPr>
        <w:pStyle w:val="1"/>
        <w:ind w:firstLine="709"/>
        <w:jc w:val="both"/>
        <w:rPr>
          <w:rFonts w:ascii="Times New Roman" w:hAnsi="Times New Roman" w:cs="Times New Roman"/>
          <w:sz w:val="24"/>
          <w:szCs w:val="24"/>
        </w:rPr>
      </w:pPr>
      <w:bookmarkStart w:id="15" w:name="bookmark183"/>
      <w:r w:rsidRPr="007F26FD">
        <w:rPr>
          <w:rFonts w:ascii="Times New Roman" w:hAnsi="Times New Roman" w:cs="Times New Roman"/>
          <w:sz w:val="24"/>
          <w:szCs w:val="24"/>
        </w:rPr>
        <w:t>Направления деятельности</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1.Медико-профилактическая работа: </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-обеспечение гигиенических условий, согласно требованиям СанПиНа;</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проведение физкультминуток;</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организация питания  учащихся;</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-гигиеническое воспитание школьников;</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-организация медицинского обеспечения детей;</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-первичная профилактика заболеваний;</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диспансеризация;</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-мониторинг здоровья учащихся.</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2. Санитарно-просветительская работа:</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организация среди учащихся деятельности по профилактике заболеваемости, воспитанию умений заботиться  о своем здоровье;</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лекторий для родителей с привлечением специалистов;</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повышение квалификации педагогов  в вопросах охраны здоровья. </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3.Психолого-педагогическая работа: </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составление расписания на основании  санитарно-гигиенических требований;</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-рациональная организация учебного процесса;</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-использование здоровьесберегающих технологий, форм и методов в организации учебной деятельности;</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-предупреждение проблем развития ребенка;</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-обеспечение адаптации на разных этапах обучения;</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развитие познавательной и учебной мотивации;</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формирование навыков  саморегуляции;</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-создание психологически комфортной среды;</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-организация  психологической консультативной помощи детям и их родителям;</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-помощь психологов в решении психологических  проблем классных коллективов. </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4.Спортивно-оздоровительная работа:</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-организация спортивных мероприятий;</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-приобщение учащихся к здоровому досугу;</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lastRenderedPageBreak/>
        <w:t>-организация динамичных  перемен;</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-кружковая работа спортивной направленности.</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5. Социальная работа:</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-оказание помощи детям из малообеспеченных и неблагополучных семей;</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-патронаж учащихся, находящихся под опекой;</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-работа с учащимися, стоящими на внутришкольном учете и на учете в ОДН и КДН.</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6. Охрана труда и здоровья:</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-соблюдение инструкций по ТБ;</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-инструктаж по ТБ всех участников образовательного процесса;</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-профилактика ДДТ;</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профилактика травматизма в школе.</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Формы спортивно-массовой и физкультурно-оздоровительной работы:</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-урок физкультуры;</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-мероприятия в режиме учебного дня школы (физкультурные минутки во время уроков, подвижные игры на переменах);</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-спортивные праздники;</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-соревнования по различным видам спорта;</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экскурсии;</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«Дни здоровья»;</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-беседы различной тематики;</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-занятия по блоку «Основы безопасности жизнедеятельности»;</w:t>
      </w:r>
    </w:p>
    <w:p w:rsidR="002870ED" w:rsidRPr="007F26FD" w:rsidRDefault="002870ED" w:rsidP="002870ED">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наглядная агитация.</w:t>
      </w:r>
    </w:p>
    <w:bookmarkEnd w:id="15"/>
    <w:p w:rsidR="000E42F7" w:rsidRDefault="000E42F7" w:rsidP="000E42F7">
      <w:pPr>
        <w:pStyle w:val="a9"/>
        <w:jc w:val="center"/>
        <w:rPr>
          <w:b/>
          <w:sz w:val="24"/>
          <w:szCs w:val="24"/>
        </w:rPr>
      </w:pPr>
    </w:p>
    <w:p w:rsidR="001A755C" w:rsidRPr="007F26FD" w:rsidRDefault="001A755C" w:rsidP="000E42F7">
      <w:pPr>
        <w:pStyle w:val="a9"/>
        <w:jc w:val="center"/>
        <w:rPr>
          <w:b/>
          <w:sz w:val="24"/>
          <w:szCs w:val="24"/>
        </w:rPr>
      </w:pPr>
      <w:r w:rsidRPr="007F26FD">
        <w:rPr>
          <w:b/>
          <w:sz w:val="24"/>
          <w:szCs w:val="24"/>
        </w:rPr>
        <w:t>Здоровьесберегающая инфраструктура образовательного учреждения.</w:t>
      </w:r>
    </w:p>
    <w:p w:rsidR="001A755C" w:rsidRPr="007F26FD" w:rsidRDefault="001A755C" w:rsidP="001A755C">
      <w:pPr>
        <w:pStyle w:val="a9"/>
        <w:jc w:val="both"/>
        <w:rPr>
          <w:b/>
          <w:sz w:val="24"/>
          <w:szCs w:val="24"/>
        </w:rPr>
      </w:pPr>
      <w:r w:rsidRPr="007F26FD">
        <w:rPr>
          <w:color w:val="000000"/>
          <w:sz w:val="24"/>
          <w:szCs w:val="24"/>
        </w:rPr>
        <w:t> </w:t>
      </w:r>
    </w:p>
    <w:tbl>
      <w:tblPr>
        <w:tblW w:w="9782" w:type="dxa"/>
        <w:tblInd w:w="-244" w:type="dxa"/>
        <w:tblLayout w:type="fixed"/>
        <w:tblCellMar>
          <w:left w:w="40" w:type="dxa"/>
          <w:right w:w="40" w:type="dxa"/>
        </w:tblCellMar>
        <w:tblLook w:val="04A0" w:firstRow="1" w:lastRow="0" w:firstColumn="1" w:lastColumn="0" w:noHBand="0" w:noVBand="1"/>
      </w:tblPr>
      <w:tblGrid>
        <w:gridCol w:w="1985"/>
        <w:gridCol w:w="7797"/>
      </w:tblGrid>
      <w:tr w:rsidR="001A755C" w:rsidRPr="007F26FD" w:rsidTr="000E42F7">
        <w:trPr>
          <w:trHeight w:val="295"/>
        </w:trPr>
        <w:tc>
          <w:tcPr>
            <w:tcW w:w="1985" w:type="dxa"/>
            <w:tcBorders>
              <w:top w:val="single" w:sz="6" w:space="0" w:color="auto"/>
              <w:left w:val="single" w:sz="6" w:space="0" w:color="auto"/>
              <w:bottom w:val="nil"/>
              <w:right w:val="single" w:sz="6" w:space="0" w:color="auto"/>
            </w:tcBorders>
            <w:shd w:val="clear" w:color="auto" w:fill="FFFFFF"/>
            <w:hideMark/>
          </w:tcPr>
          <w:p w:rsidR="001A755C" w:rsidRPr="007F26FD" w:rsidRDefault="001A755C" w:rsidP="005A7EAD">
            <w:pPr>
              <w:pStyle w:val="a9"/>
              <w:jc w:val="center"/>
              <w:rPr>
                <w:b/>
                <w:sz w:val="24"/>
                <w:szCs w:val="24"/>
              </w:rPr>
            </w:pPr>
            <w:r w:rsidRPr="007F26FD">
              <w:rPr>
                <w:b/>
                <w:color w:val="000000"/>
                <w:sz w:val="24"/>
                <w:szCs w:val="24"/>
              </w:rPr>
              <w:t>Показатели,</w:t>
            </w:r>
          </w:p>
          <w:p w:rsidR="001A755C" w:rsidRPr="007F26FD" w:rsidRDefault="001A755C" w:rsidP="005A7EAD">
            <w:pPr>
              <w:pStyle w:val="a9"/>
              <w:jc w:val="center"/>
              <w:rPr>
                <w:b/>
                <w:sz w:val="24"/>
                <w:szCs w:val="24"/>
              </w:rPr>
            </w:pPr>
            <w:r w:rsidRPr="007F26FD">
              <w:rPr>
                <w:b/>
                <w:color w:val="000000"/>
                <w:sz w:val="24"/>
                <w:szCs w:val="24"/>
              </w:rPr>
              <w:t>характеризующие</w:t>
            </w:r>
          </w:p>
          <w:p w:rsidR="001A755C" w:rsidRPr="007F26FD" w:rsidRDefault="001A755C" w:rsidP="005A7EAD">
            <w:pPr>
              <w:pStyle w:val="a9"/>
              <w:jc w:val="center"/>
              <w:rPr>
                <w:b/>
                <w:sz w:val="24"/>
                <w:szCs w:val="24"/>
              </w:rPr>
            </w:pPr>
            <w:r w:rsidRPr="007F26FD">
              <w:rPr>
                <w:b/>
                <w:color w:val="000000"/>
                <w:sz w:val="24"/>
                <w:szCs w:val="24"/>
              </w:rPr>
              <w:t>инфраструктуру школы</w:t>
            </w:r>
          </w:p>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1A755C" w:rsidRPr="007F26FD" w:rsidRDefault="001A755C" w:rsidP="005A7EAD">
            <w:pPr>
              <w:pStyle w:val="a9"/>
              <w:jc w:val="center"/>
              <w:rPr>
                <w:b/>
                <w:sz w:val="24"/>
                <w:szCs w:val="24"/>
              </w:rPr>
            </w:pPr>
            <w:r w:rsidRPr="007F26FD">
              <w:rPr>
                <w:b/>
                <w:sz w:val="24"/>
                <w:szCs w:val="24"/>
              </w:rPr>
              <w:t>Примечание</w:t>
            </w:r>
          </w:p>
        </w:tc>
      </w:tr>
      <w:tr w:rsidR="001A755C" w:rsidRPr="007F26FD" w:rsidTr="000E42F7">
        <w:trPr>
          <w:trHeight w:hRule="exact" w:val="142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1A755C" w:rsidRPr="007F26FD" w:rsidRDefault="001A755C" w:rsidP="005A7EAD">
            <w:pPr>
              <w:pStyle w:val="a9"/>
              <w:jc w:val="both"/>
              <w:rPr>
                <w:color w:val="000000"/>
                <w:sz w:val="24"/>
                <w:szCs w:val="24"/>
              </w:rPr>
            </w:pPr>
          </w:p>
          <w:p w:rsidR="001A755C" w:rsidRPr="007F26FD" w:rsidRDefault="001A755C" w:rsidP="000E42F7">
            <w:pPr>
              <w:pStyle w:val="a9"/>
              <w:ind w:left="244" w:hanging="244"/>
              <w:jc w:val="both"/>
              <w:rPr>
                <w:color w:val="000000"/>
                <w:sz w:val="24"/>
                <w:szCs w:val="24"/>
              </w:rPr>
            </w:pPr>
            <w:r w:rsidRPr="007F26FD">
              <w:rPr>
                <w:color w:val="000000"/>
                <w:sz w:val="24"/>
                <w:szCs w:val="24"/>
              </w:rPr>
              <w:t xml:space="preserve">Здание </w:t>
            </w:r>
          </w:p>
        </w:tc>
        <w:tc>
          <w:tcPr>
            <w:tcW w:w="7797" w:type="dxa"/>
            <w:tcBorders>
              <w:top w:val="single" w:sz="6" w:space="0" w:color="auto"/>
              <w:left w:val="single" w:sz="6" w:space="0" w:color="auto"/>
              <w:bottom w:val="single" w:sz="6" w:space="0" w:color="auto"/>
              <w:right w:val="single" w:sz="6" w:space="0" w:color="auto"/>
            </w:tcBorders>
            <w:shd w:val="clear" w:color="auto" w:fill="FFFFFF"/>
          </w:tcPr>
          <w:p w:rsidR="001A755C" w:rsidRPr="007F26FD" w:rsidRDefault="001A755C" w:rsidP="005A7EAD">
            <w:pPr>
              <w:pStyle w:val="a9"/>
              <w:jc w:val="both"/>
              <w:rPr>
                <w:sz w:val="24"/>
                <w:szCs w:val="24"/>
              </w:rPr>
            </w:pPr>
            <w:r w:rsidRPr="007F26FD">
              <w:rPr>
                <w:color w:val="000000"/>
                <w:sz w:val="24"/>
                <w:szCs w:val="24"/>
              </w:rPr>
              <w:t xml:space="preserve"> Школьные помещения соответствуют санитарным гигиеническим нормам, нормам пожарной безопасности, требованиям охраны здоровья и охраны труда обучающихся; имеется приспособленный кабинет информатики, оснащенный компьютерами. </w:t>
            </w:r>
          </w:p>
        </w:tc>
      </w:tr>
      <w:tr w:rsidR="001A755C" w:rsidRPr="007F26FD" w:rsidTr="000E42F7">
        <w:trPr>
          <w:trHeight w:hRule="exact" w:val="1075"/>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1A755C" w:rsidRPr="007F26FD" w:rsidRDefault="001A755C" w:rsidP="005A7EAD">
            <w:pPr>
              <w:pStyle w:val="a9"/>
              <w:jc w:val="both"/>
              <w:rPr>
                <w:color w:val="000000"/>
                <w:sz w:val="24"/>
                <w:szCs w:val="24"/>
              </w:rPr>
            </w:pPr>
          </w:p>
          <w:p w:rsidR="001A755C" w:rsidRPr="007F26FD" w:rsidRDefault="001A755C" w:rsidP="005A7EAD">
            <w:pPr>
              <w:pStyle w:val="a9"/>
              <w:jc w:val="both"/>
              <w:rPr>
                <w:sz w:val="24"/>
                <w:szCs w:val="24"/>
              </w:rPr>
            </w:pPr>
            <w:r w:rsidRPr="007F26FD">
              <w:rPr>
                <w:color w:val="000000"/>
                <w:sz w:val="24"/>
                <w:szCs w:val="24"/>
              </w:rPr>
              <w:t xml:space="preserve">Столовая </w:t>
            </w:r>
          </w:p>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1A755C" w:rsidRPr="007F26FD" w:rsidRDefault="001A755C" w:rsidP="005A7EAD">
            <w:pPr>
              <w:pStyle w:val="a9"/>
              <w:jc w:val="both"/>
              <w:rPr>
                <w:sz w:val="24"/>
                <w:szCs w:val="24"/>
              </w:rPr>
            </w:pPr>
            <w:r w:rsidRPr="007F26FD">
              <w:rPr>
                <w:sz w:val="24"/>
                <w:szCs w:val="24"/>
              </w:rPr>
              <w:t>Организованы горячие полдники и обеды в урочное время; 100% охват горячим питанием учащихся; качество питания регулярно контролируется разными службами; р</w:t>
            </w:r>
            <w:r w:rsidRPr="007F26FD">
              <w:rPr>
                <w:color w:val="000000"/>
                <w:sz w:val="24"/>
                <w:szCs w:val="24"/>
              </w:rPr>
              <w:t>азрабатываются  и утверждаются  различные меню</w:t>
            </w:r>
            <w:r w:rsidRPr="007F26FD">
              <w:rPr>
                <w:sz w:val="24"/>
                <w:szCs w:val="24"/>
              </w:rPr>
              <w:t xml:space="preserve">. </w:t>
            </w:r>
          </w:p>
        </w:tc>
      </w:tr>
      <w:tr w:rsidR="001A755C" w:rsidRPr="007F26FD" w:rsidTr="000E42F7">
        <w:trPr>
          <w:trHeight w:hRule="exact" w:val="1265"/>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1A755C" w:rsidRPr="007F26FD" w:rsidRDefault="001A755C" w:rsidP="005A7EAD">
            <w:pPr>
              <w:pStyle w:val="a9"/>
              <w:jc w:val="both"/>
              <w:rPr>
                <w:color w:val="000000"/>
                <w:sz w:val="24"/>
                <w:szCs w:val="24"/>
              </w:rPr>
            </w:pPr>
          </w:p>
          <w:p w:rsidR="001A755C" w:rsidRPr="007F26FD" w:rsidRDefault="001A755C" w:rsidP="005A7EAD">
            <w:pPr>
              <w:pStyle w:val="a9"/>
              <w:jc w:val="both"/>
              <w:rPr>
                <w:sz w:val="24"/>
                <w:szCs w:val="24"/>
              </w:rPr>
            </w:pPr>
            <w:r w:rsidRPr="007F26FD">
              <w:rPr>
                <w:color w:val="000000"/>
                <w:sz w:val="24"/>
                <w:szCs w:val="24"/>
              </w:rPr>
              <w:t xml:space="preserve">Спортивный зал </w:t>
            </w:r>
          </w:p>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1A755C" w:rsidRPr="007F26FD" w:rsidRDefault="001A755C" w:rsidP="005A7EAD">
            <w:pPr>
              <w:pStyle w:val="a9"/>
              <w:jc w:val="both"/>
              <w:rPr>
                <w:sz w:val="24"/>
                <w:szCs w:val="24"/>
              </w:rPr>
            </w:pPr>
            <w:r w:rsidRPr="007F26FD">
              <w:rPr>
                <w:color w:val="000000"/>
                <w:sz w:val="24"/>
                <w:szCs w:val="24"/>
              </w:rPr>
              <w:t>Соответствует требованиям СанПиН по габаритам; спортивное оборудование и инвентарь частично имеется;  тренажерный зал, другие помещения для спортивных занятий имеются, но недостаточно оснащены.</w:t>
            </w:r>
          </w:p>
        </w:tc>
      </w:tr>
      <w:tr w:rsidR="001A755C" w:rsidRPr="007F26FD" w:rsidTr="000E42F7">
        <w:trPr>
          <w:trHeight w:hRule="exact" w:val="1430"/>
        </w:trPr>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1A755C" w:rsidRPr="007F26FD" w:rsidRDefault="001A755C" w:rsidP="005A7EAD">
            <w:pPr>
              <w:pStyle w:val="a9"/>
              <w:jc w:val="both"/>
              <w:rPr>
                <w:color w:val="000000"/>
                <w:sz w:val="24"/>
                <w:szCs w:val="24"/>
              </w:rPr>
            </w:pPr>
          </w:p>
          <w:p w:rsidR="001A755C" w:rsidRPr="007F26FD" w:rsidRDefault="001A755C" w:rsidP="005A7EAD">
            <w:pPr>
              <w:pStyle w:val="a9"/>
              <w:jc w:val="both"/>
              <w:rPr>
                <w:sz w:val="24"/>
                <w:szCs w:val="24"/>
              </w:rPr>
            </w:pPr>
            <w:r w:rsidRPr="007F26FD">
              <w:rPr>
                <w:color w:val="000000"/>
                <w:sz w:val="24"/>
                <w:szCs w:val="24"/>
              </w:rPr>
              <w:t xml:space="preserve">Медицинский кабинет </w:t>
            </w:r>
          </w:p>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1A755C" w:rsidRPr="007F26FD" w:rsidRDefault="001A755C" w:rsidP="005A7EAD">
            <w:pPr>
              <w:pStyle w:val="a9"/>
              <w:jc w:val="both"/>
              <w:rPr>
                <w:sz w:val="24"/>
                <w:szCs w:val="24"/>
              </w:rPr>
            </w:pPr>
            <w:r w:rsidRPr="007F26FD">
              <w:rPr>
                <w:sz w:val="24"/>
                <w:szCs w:val="24"/>
              </w:rPr>
              <w:t>Оказывает медицинские, профилактические услуги, работает стоматологический кабинет; создана в школе служба медико-психологического сопровождения; квалифицированный состав специалистов: логопеды, психологи, медработники обеспечивает оздоровительную работу с обучающимися.</w:t>
            </w:r>
          </w:p>
        </w:tc>
      </w:tr>
    </w:tbl>
    <w:p w:rsidR="001A755C" w:rsidRPr="007F26FD" w:rsidRDefault="001A755C" w:rsidP="001A755C">
      <w:pPr>
        <w:pStyle w:val="1"/>
        <w:jc w:val="both"/>
        <w:rPr>
          <w:rFonts w:ascii="Times New Roman" w:hAnsi="Times New Roman" w:cs="Times New Roman"/>
          <w:b/>
          <w:sz w:val="24"/>
          <w:szCs w:val="24"/>
        </w:rPr>
      </w:pPr>
    </w:p>
    <w:p w:rsidR="001A755C" w:rsidRPr="007F26FD" w:rsidRDefault="001A755C" w:rsidP="000E42F7">
      <w:pPr>
        <w:pStyle w:val="a9"/>
        <w:jc w:val="center"/>
        <w:rPr>
          <w:b/>
          <w:sz w:val="24"/>
          <w:szCs w:val="24"/>
        </w:rPr>
      </w:pPr>
      <w:r w:rsidRPr="007F26FD">
        <w:rPr>
          <w:b/>
          <w:sz w:val="24"/>
          <w:szCs w:val="24"/>
        </w:rPr>
        <w:lastRenderedPageBreak/>
        <w:t>Использование возможностей УМК «Школа России» в образовательном процессе.</w:t>
      </w:r>
    </w:p>
    <w:p w:rsidR="001A755C" w:rsidRPr="007F26FD" w:rsidRDefault="001A755C" w:rsidP="001A755C">
      <w:pPr>
        <w:pStyle w:val="a9"/>
        <w:jc w:val="both"/>
        <w:rPr>
          <w:b/>
          <w:sz w:val="24"/>
          <w:szCs w:val="24"/>
        </w:rPr>
      </w:pPr>
    </w:p>
    <w:tbl>
      <w:tblPr>
        <w:tblW w:w="97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6"/>
        <w:gridCol w:w="5738"/>
      </w:tblGrid>
      <w:tr w:rsidR="001A755C" w:rsidRPr="007F26FD" w:rsidTr="000E42F7">
        <w:tc>
          <w:tcPr>
            <w:tcW w:w="2694" w:type="dxa"/>
            <w:tcBorders>
              <w:top w:val="single" w:sz="4" w:space="0" w:color="auto"/>
              <w:left w:val="single" w:sz="4" w:space="0" w:color="auto"/>
              <w:bottom w:val="single" w:sz="4" w:space="0" w:color="auto"/>
              <w:right w:val="single" w:sz="4" w:space="0" w:color="auto"/>
            </w:tcBorders>
            <w:shd w:val="clear" w:color="auto" w:fill="FFFFFF"/>
          </w:tcPr>
          <w:p w:rsidR="001A755C" w:rsidRPr="007F26FD" w:rsidRDefault="001A755C" w:rsidP="005A7EAD">
            <w:pPr>
              <w:pStyle w:val="a9"/>
              <w:jc w:val="both"/>
              <w:rPr>
                <w:b/>
                <w:sz w:val="24"/>
                <w:szCs w:val="24"/>
              </w:rPr>
            </w:pPr>
            <w:r w:rsidRPr="007F26FD">
              <w:rPr>
                <w:b/>
                <w:sz w:val="24"/>
                <w:szCs w:val="24"/>
              </w:rPr>
              <w:t>Название  курса</w:t>
            </w:r>
          </w:p>
          <w:p w:rsidR="001A755C" w:rsidRPr="007F26FD" w:rsidRDefault="001A755C" w:rsidP="005A7EAD">
            <w:pPr>
              <w:pStyle w:val="a9"/>
              <w:jc w:val="both"/>
              <w:rPr>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A755C" w:rsidRPr="007F26FD" w:rsidRDefault="001A755C" w:rsidP="005A7EAD">
            <w:pPr>
              <w:pStyle w:val="a9"/>
              <w:jc w:val="both"/>
              <w:rPr>
                <w:b/>
                <w:sz w:val="24"/>
                <w:szCs w:val="24"/>
              </w:rPr>
            </w:pPr>
            <w:r w:rsidRPr="007F26FD">
              <w:rPr>
                <w:b/>
                <w:sz w:val="24"/>
                <w:szCs w:val="24"/>
              </w:rPr>
              <w:t>Класс</w:t>
            </w:r>
          </w:p>
        </w:tc>
        <w:tc>
          <w:tcPr>
            <w:tcW w:w="5738" w:type="dxa"/>
            <w:tcBorders>
              <w:top w:val="single" w:sz="4" w:space="0" w:color="auto"/>
              <w:left w:val="single" w:sz="4" w:space="0" w:color="auto"/>
              <w:bottom w:val="single" w:sz="4" w:space="0" w:color="auto"/>
              <w:right w:val="single" w:sz="4" w:space="0" w:color="auto"/>
            </w:tcBorders>
            <w:shd w:val="clear" w:color="auto" w:fill="FFFFFF"/>
            <w:hideMark/>
          </w:tcPr>
          <w:p w:rsidR="001A755C" w:rsidRPr="007F26FD" w:rsidRDefault="001A755C" w:rsidP="005A7EAD">
            <w:pPr>
              <w:pStyle w:val="a9"/>
              <w:jc w:val="both"/>
              <w:rPr>
                <w:b/>
                <w:sz w:val="24"/>
                <w:szCs w:val="24"/>
              </w:rPr>
            </w:pPr>
            <w:r w:rsidRPr="007F26FD">
              <w:rPr>
                <w:b/>
                <w:sz w:val="24"/>
                <w:szCs w:val="24"/>
              </w:rPr>
              <w:t xml:space="preserve">   Темы  и ориентиры</w:t>
            </w:r>
          </w:p>
        </w:tc>
      </w:tr>
      <w:tr w:rsidR="001A755C" w:rsidRPr="007F26FD" w:rsidTr="000E42F7">
        <w:tc>
          <w:tcPr>
            <w:tcW w:w="2694"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 xml:space="preserve">Окружающий   мир </w:t>
            </w:r>
          </w:p>
          <w:p w:rsidR="001A755C" w:rsidRPr="007F26FD" w:rsidRDefault="001A755C" w:rsidP="005A7EAD">
            <w:pPr>
              <w:pStyle w:val="a9"/>
              <w:jc w:val="both"/>
              <w:rPr>
                <w:sz w:val="24"/>
                <w:szCs w:val="24"/>
              </w:rPr>
            </w:pPr>
            <w:r w:rsidRPr="007F26FD">
              <w:rPr>
                <w:sz w:val="24"/>
                <w:szCs w:val="24"/>
              </w:rPr>
              <w:t>(А.А. Плешаков)</w:t>
            </w:r>
          </w:p>
        </w:tc>
        <w:tc>
          <w:tcPr>
            <w:tcW w:w="1276" w:type="dxa"/>
            <w:tcBorders>
              <w:top w:val="single" w:sz="4" w:space="0" w:color="auto"/>
              <w:left w:val="single" w:sz="4" w:space="0" w:color="auto"/>
              <w:bottom w:val="single" w:sz="4" w:space="0" w:color="auto"/>
              <w:right w:val="single" w:sz="4" w:space="0" w:color="auto"/>
            </w:tcBorders>
          </w:tcPr>
          <w:p w:rsidR="001A755C" w:rsidRPr="007F26FD" w:rsidRDefault="001A755C" w:rsidP="005A7EAD">
            <w:pPr>
              <w:pStyle w:val="a9"/>
              <w:jc w:val="both"/>
              <w:rPr>
                <w:sz w:val="24"/>
                <w:szCs w:val="24"/>
              </w:rPr>
            </w:pPr>
          </w:p>
          <w:p w:rsidR="001A755C" w:rsidRPr="007F26FD" w:rsidRDefault="001A755C" w:rsidP="005A7EAD">
            <w:pPr>
              <w:pStyle w:val="a9"/>
              <w:jc w:val="both"/>
              <w:rPr>
                <w:sz w:val="24"/>
                <w:szCs w:val="24"/>
              </w:rPr>
            </w:pPr>
            <w:r w:rsidRPr="007F26FD">
              <w:rPr>
                <w:sz w:val="24"/>
                <w:szCs w:val="24"/>
              </w:rPr>
              <w:t>1-й</w:t>
            </w:r>
          </w:p>
        </w:tc>
        <w:tc>
          <w:tcPr>
            <w:tcW w:w="5738"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 Что  вокруг нас  может быть опасным?</w:t>
            </w:r>
          </w:p>
          <w:p w:rsidR="001A755C" w:rsidRPr="007F26FD" w:rsidRDefault="001A755C" w:rsidP="005A7EAD">
            <w:pPr>
              <w:pStyle w:val="a9"/>
              <w:jc w:val="both"/>
              <w:rPr>
                <w:sz w:val="24"/>
                <w:szCs w:val="24"/>
              </w:rPr>
            </w:pPr>
            <w:r w:rsidRPr="007F26FD">
              <w:rPr>
                <w:sz w:val="24"/>
                <w:szCs w:val="24"/>
              </w:rPr>
              <w:t>-  Почему нужно  есть  много овощей  и  фруктов?</w:t>
            </w:r>
          </w:p>
          <w:p w:rsidR="001A755C" w:rsidRPr="007F26FD" w:rsidRDefault="001A755C" w:rsidP="005A7EAD">
            <w:pPr>
              <w:pStyle w:val="a9"/>
              <w:jc w:val="both"/>
              <w:rPr>
                <w:sz w:val="24"/>
                <w:szCs w:val="24"/>
              </w:rPr>
            </w:pPr>
            <w:r w:rsidRPr="007F26FD">
              <w:rPr>
                <w:sz w:val="24"/>
                <w:szCs w:val="24"/>
              </w:rPr>
              <w:t>- Почему нужно  чистить зубы  и  мыть  руки?</w:t>
            </w:r>
          </w:p>
          <w:p w:rsidR="001A755C" w:rsidRPr="007F26FD" w:rsidRDefault="001A755C" w:rsidP="005A7EAD">
            <w:pPr>
              <w:pStyle w:val="a9"/>
              <w:jc w:val="both"/>
              <w:rPr>
                <w:sz w:val="24"/>
                <w:szCs w:val="24"/>
              </w:rPr>
            </w:pPr>
            <w:r w:rsidRPr="007F26FD">
              <w:rPr>
                <w:sz w:val="24"/>
                <w:szCs w:val="24"/>
              </w:rPr>
              <w:t>- Почему мы  часто  слышим  слово « экология»?</w:t>
            </w:r>
          </w:p>
        </w:tc>
      </w:tr>
      <w:tr w:rsidR="001A755C" w:rsidRPr="007F26FD" w:rsidTr="000E42F7">
        <w:tc>
          <w:tcPr>
            <w:tcW w:w="2694"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2-й</w:t>
            </w:r>
          </w:p>
        </w:tc>
        <w:tc>
          <w:tcPr>
            <w:tcW w:w="5738" w:type="dxa"/>
            <w:tcBorders>
              <w:top w:val="single" w:sz="4" w:space="0" w:color="auto"/>
              <w:left w:val="single" w:sz="4" w:space="0" w:color="auto"/>
              <w:bottom w:val="single" w:sz="4" w:space="0" w:color="auto"/>
              <w:right w:val="single" w:sz="4" w:space="0" w:color="auto"/>
            </w:tcBorders>
          </w:tcPr>
          <w:p w:rsidR="001A755C" w:rsidRPr="007F26FD" w:rsidRDefault="001A755C" w:rsidP="005A7EAD">
            <w:pPr>
              <w:pStyle w:val="a9"/>
              <w:jc w:val="both"/>
              <w:rPr>
                <w:sz w:val="24"/>
                <w:szCs w:val="24"/>
              </w:rPr>
            </w:pPr>
            <w:r w:rsidRPr="007F26FD">
              <w:rPr>
                <w:sz w:val="24"/>
                <w:szCs w:val="24"/>
              </w:rPr>
              <w:t>Раздел «Природа» (Как измеряют     температуру? Что такое погода?)</w:t>
            </w:r>
          </w:p>
          <w:p w:rsidR="001A755C" w:rsidRPr="007F26FD" w:rsidRDefault="001A755C" w:rsidP="005A7EAD">
            <w:pPr>
              <w:pStyle w:val="a9"/>
              <w:jc w:val="both"/>
              <w:rPr>
                <w:sz w:val="24"/>
                <w:szCs w:val="24"/>
              </w:rPr>
            </w:pPr>
            <w:r w:rsidRPr="007F26FD">
              <w:rPr>
                <w:sz w:val="24"/>
                <w:szCs w:val="24"/>
              </w:rPr>
              <w:t>Раздел « Здоровье  и  безопасность» (Если  хочешь  быть  здоров, Поговорим  о  болезнях, Домашние и лесные опасности, Берегись автомобиля).</w:t>
            </w:r>
          </w:p>
          <w:p w:rsidR="001A755C" w:rsidRPr="007F26FD" w:rsidRDefault="001A755C" w:rsidP="005A7EAD">
            <w:pPr>
              <w:pStyle w:val="a9"/>
              <w:jc w:val="both"/>
              <w:rPr>
                <w:sz w:val="24"/>
                <w:szCs w:val="24"/>
              </w:rPr>
            </w:pPr>
          </w:p>
        </w:tc>
      </w:tr>
      <w:tr w:rsidR="001A755C" w:rsidRPr="007F26FD" w:rsidTr="000E42F7">
        <w:tc>
          <w:tcPr>
            <w:tcW w:w="2694" w:type="dxa"/>
            <w:tcBorders>
              <w:top w:val="single" w:sz="4" w:space="0" w:color="auto"/>
              <w:left w:val="single" w:sz="4" w:space="0" w:color="auto"/>
              <w:bottom w:val="single" w:sz="4" w:space="0" w:color="auto"/>
              <w:right w:val="single" w:sz="4" w:space="0" w:color="auto"/>
            </w:tcBorders>
          </w:tcPr>
          <w:p w:rsidR="001A755C" w:rsidRPr="007F26FD" w:rsidRDefault="001A755C" w:rsidP="005A7EAD">
            <w:pPr>
              <w:pStyle w:val="a9"/>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 xml:space="preserve">3-й </w:t>
            </w:r>
          </w:p>
        </w:tc>
        <w:tc>
          <w:tcPr>
            <w:tcW w:w="5738"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Раздел «Мы и наше здоровье» (Организм человека, Наше питание, Умей предупреждать болезни, Здоровый образ жизни)</w:t>
            </w:r>
          </w:p>
          <w:p w:rsidR="001A755C" w:rsidRPr="007F26FD" w:rsidRDefault="001A755C" w:rsidP="005A7EAD">
            <w:pPr>
              <w:pStyle w:val="a9"/>
              <w:jc w:val="both"/>
              <w:rPr>
                <w:sz w:val="24"/>
                <w:szCs w:val="24"/>
              </w:rPr>
            </w:pPr>
            <w:r w:rsidRPr="007F26FD">
              <w:rPr>
                <w:sz w:val="24"/>
                <w:szCs w:val="24"/>
              </w:rPr>
              <w:t>Раздел «Наша безопасность» (Огонь, вода и газ, Чтобы путь был счастливым, Опасные места, Экологическая безопасность).</w:t>
            </w:r>
          </w:p>
        </w:tc>
      </w:tr>
      <w:tr w:rsidR="001A755C" w:rsidRPr="007F26FD" w:rsidTr="000E42F7">
        <w:tc>
          <w:tcPr>
            <w:tcW w:w="2694" w:type="dxa"/>
            <w:tcBorders>
              <w:top w:val="single" w:sz="4" w:space="0" w:color="auto"/>
              <w:left w:val="single" w:sz="4" w:space="0" w:color="auto"/>
              <w:bottom w:val="single" w:sz="4" w:space="0" w:color="auto"/>
              <w:right w:val="single" w:sz="4" w:space="0" w:color="auto"/>
            </w:tcBorders>
          </w:tcPr>
          <w:p w:rsidR="001A755C" w:rsidRPr="007F26FD" w:rsidRDefault="001A755C" w:rsidP="005A7EAD">
            <w:pPr>
              <w:pStyle w:val="a9"/>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4-й</w:t>
            </w:r>
          </w:p>
        </w:tc>
        <w:tc>
          <w:tcPr>
            <w:tcW w:w="5738"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Раздел «Современная Россия» (Дети имеют право на особую заботу и помощь,  Мы граждане России, Основной закон России и права человека).</w:t>
            </w:r>
          </w:p>
        </w:tc>
      </w:tr>
      <w:tr w:rsidR="001A755C" w:rsidRPr="007F26FD" w:rsidTr="000E42F7">
        <w:tc>
          <w:tcPr>
            <w:tcW w:w="2694"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 xml:space="preserve">Технология </w:t>
            </w:r>
          </w:p>
          <w:p w:rsidR="001A755C" w:rsidRPr="007F26FD" w:rsidRDefault="001A755C" w:rsidP="005A7EAD">
            <w:pPr>
              <w:pStyle w:val="a9"/>
              <w:jc w:val="both"/>
              <w:rPr>
                <w:sz w:val="24"/>
                <w:szCs w:val="24"/>
              </w:rPr>
            </w:pPr>
            <w:r w:rsidRPr="007F26FD">
              <w:rPr>
                <w:sz w:val="24"/>
                <w:szCs w:val="24"/>
              </w:rPr>
              <w:t>(Т.М. Геронимус)</w:t>
            </w:r>
          </w:p>
        </w:tc>
        <w:tc>
          <w:tcPr>
            <w:tcW w:w="1276"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1-й</w:t>
            </w:r>
          </w:p>
        </w:tc>
        <w:tc>
          <w:tcPr>
            <w:tcW w:w="5738"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Общие и частные правила безопасной работы.</w:t>
            </w:r>
          </w:p>
        </w:tc>
      </w:tr>
      <w:tr w:rsidR="001A755C" w:rsidRPr="007F26FD" w:rsidTr="000E42F7">
        <w:tc>
          <w:tcPr>
            <w:tcW w:w="2694" w:type="dxa"/>
            <w:tcBorders>
              <w:top w:val="single" w:sz="4" w:space="0" w:color="auto"/>
              <w:left w:val="single" w:sz="4" w:space="0" w:color="auto"/>
              <w:bottom w:val="single" w:sz="4" w:space="0" w:color="auto"/>
              <w:right w:val="single" w:sz="4" w:space="0" w:color="auto"/>
            </w:tcBorders>
          </w:tcPr>
          <w:p w:rsidR="001A755C" w:rsidRPr="007F26FD" w:rsidRDefault="001A755C" w:rsidP="005A7EAD">
            <w:pPr>
              <w:pStyle w:val="a9"/>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2-й</w:t>
            </w:r>
          </w:p>
        </w:tc>
        <w:tc>
          <w:tcPr>
            <w:tcW w:w="5738"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Осознанное обсуждение правил безопасной работы.</w:t>
            </w:r>
          </w:p>
        </w:tc>
      </w:tr>
      <w:tr w:rsidR="001A755C" w:rsidRPr="007F26FD" w:rsidTr="000E42F7">
        <w:tc>
          <w:tcPr>
            <w:tcW w:w="2694" w:type="dxa"/>
            <w:tcBorders>
              <w:top w:val="single" w:sz="4" w:space="0" w:color="auto"/>
              <w:left w:val="single" w:sz="4" w:space="0" w:color="auto"/>
              <w:bottom w:val="single" w:sz="4" w:space="0" w:color="auto"/>
              <w:right w:val="single" w:sz="4" w:space="0" w:color="auto"/>
            </w:tcBorders>
          </w:tcPr>
          <w:p w:rsidR="001A755C" w:rsidRPr="007F26FD" w:rsidRDefault="001A755C" w:rsidP="005A7EAD">
            <w:pPr>
              <w:pStyle w:val="a9"/>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 xml:space="preserve">3-й </w:t>
            </w:r>
          </w:p>
        </w:tc>
        <w:tc>
          <w:tcPr>
            <w:tcW w:w="5738"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Требование соблюдений правил безопасной работы с необходимым инструментарием.</w:t>
            </w:r>
          </w:p>
        </w:tc>
      </w:tr>
      <w:tr w:rsidR="001A755C" w:rsidRPr="007F26FD" w:rsidTr="000E42F7">
        <w:tc>
          <w:tcPr>
            <w:tcW w:w="2694" w:type="dxa"/>
            <w:tcBorders>
              <w:top w:val="single" w:sz="4" w:space="0" w:color="auto"/>
              <w:left w:val="single" w:sz="4" w:space="0" w:color="auto"/>
              <w:bottom w:val="single" w:sz="4" w:space="0" w:color="auto"/>
              <w:right w:val="single" w:sz="4" w:space="0" w:color="auto"/>
            </w:tcBorders>
          </w:tcPr>
          <w:p w:rsidR="001A755C" w:rsidRPr="007F26FD" w:rsidRDefault="001A755C" w:rsidP="005A7EAD">
            <w:pPr>
              <w:pStyle w:val="a9"/>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4-й</w:t>
            </w:r>
          </w:p>
        </w:tc>
        <w:tc>
          <w:tcPr>
            <w:tcW w:w="5738"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Планирований условий соблюдения  правил безопасной работы.</w:t>
            </w:r>
          </w:p>
        </w:tc>
      </w:tr>
      <w:tr w:rsidR="001A755C" w:rsidRPr="007F26FD" w:rsidTr="000E42F7">
        <w:tc>
          <w:tcPr>
            <w:tcW w:w="2694"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 xml:space="preserve">Физическая культура </w:t>
            </w:r>
          </w:p>
        </w:tc>
        <w:tc>
          <w:tcPr>
            <w:tcW w:w="1276"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 xml:space="preserve">1-4-е </w:t>
            </w:r>
          </w:p>
        </w:tc>
        <w:tc>
          <w:tcPr>
            <w:tcW w:w="5738" w:type="dxa"/>
            <w:tcBorders>
              <w:top w:val="single" w:sz="4" w:space="0" w:color="auto"/>
              <w:left w:val="single" w:sz="4" w:space="0" w:color="auto"/>
              <w:bottom w:val="single" w:sz="4" w:space="0" w:color="auto"/>
              <w:right w:val="single" w:sz="4" w:space="0" w:color="auto"/>
            </w:tcBorders>
            <w:hideMark/>
          </w:tcPr>
          <w:p w:rsidR="001A755C" w:rsidRPr="007F26FD" w:rsidRDefault="001A755C" w:rsidP="005A7EAD">
            <w:pPr>
              <w:pStyle w:val="a9"/>
              <w:jc w:val="both"/>
              <w:rPr>
                <w:sz w:val="24"/>
                <w:szCs w:val="24"/>
              </w:rPr>
            </w:pPr>
            <w:r w:rsidRPr="007F26FD">
              <w:rPr>
                <w:sz w:val="24"/>
                <w:szCs w:val="24"/>
              </w:rPr>
              <w:t>Весь материал способствует выработке установки на безопасный здоровый образ жизни (сведения по освоению и соблюдению режима дня, личной гигиены, закаливания, приема пищи и питательных веществ, воды и питьевого режима, оказание первой помощи при травмах).</w:t>
            </w:r>
          </w:p>
        </w:tc>
      </w:tr>
    </w:tbl>
    <w:p w:rsidR="001A755C" w:rsidRDefault="001A755C" w:rsidP="001A755C">
      <w:pPr>
        <w:pStyle w:val="af2"/>
        <w:spacing w:before="0" w:beforeAutospacing="0" w:after="0" w:afterAutospacing="0"/>
        <w:ind w:firstLine="709"/>
        <w:jc w:val="both"/>
        <w:rPr>
          <w:rFonts w:ascii="Times New Roman" w:hAnsi="Times New Roman"/>
          <w:b/>
          <w:sz w:val="24"/>
          <w:szCs w:val="24"/>
        </w:rPr>
      </w:pPr>
    </w:p>
    <w:p w:rsidR="001A755C" w:rsidRPr="007F26FD" w:rsidRDefault="001A755C" w:rsidP="000E42F7">
      <w:pPr>
        <w:pStyle w:val="af2"/>
        <w:spacing w:before="0" w:beforeAutospacing="0" w:after="0" w:afterAutospacing="0"/>
        <w:ind w:firstLine="709"/>
        <w:jc w:val="center"/>
        <w:rPr>
          <w:rFonts w:ascii="Times New Roman" w:hAnsi="Times New Roman"/>
          <w:b/>
          <w:sz w:val="24"/>
          <w:szCs w:val="24"/>
        </w:rPr>
      </w:pPr>
      <w:r w:rsidRPr="007F26FD">
        <w:rPr>
          <w:rFonts w:ascii="Times New Roman" w:hAnsi="Times New Roman"/>
          <w:b/>
          <w:sz w:val="24"/>
          <w:szCs w:val="24"/>
        </w:rPr>
        <w:t>Использование возможностей УМК «Гармония» в образовательном процессе.</w:t>
      </w:r>
    </w:p>
    <w:p w:rsidR="001A755C" w:rsidRPr="007F26FD" w:rsidRDefault="001A755C" w:rsidP="001A755C">
      <w:pPr>
        <w:ind w:firstLine="709"/>
        <w:jc w:val="both"/>
        <w:rPr>
          <w:sz w:val="24"/>
          <w:szCs w:val="24"/>
        </w:rPr>
      </w:pPr>
      <w:r w:rsidRPr="007F26FD">
        <w:rPr>
          <w:b/>
          <w:sz w:val="24"/>
          <w:szCs w:val="24"/>
        </w:rPr>
        <w:t xml:space="preserve">В курсе «Окружающий мир» — </w:t>
      </w:r>
      <w:r w:rsidRPr="007F26FD">
        <w:rPr>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
    <w:p w:rsidR="001A755C" w:rsidRPr="007F26FD" w:rsidRDefault="001A755C" w:rsidP="001A755C">
      <w:pPr>
        <w:ind w:firstLine="709"/>
        <w:jc w:val="both"/>
        <w:rPr>
          <w:sz w:val="24"/>
          <w:szCs w:val="24"/>
        </w:rPr>
      </w:pPr>
      <w:r w:rsidRPr="007F26FD">
        <w:rPr>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1A755C" w:rsidRPr="007F26FD" w:rsidRDefault="001A755C" w:rsidP="001A755C">
      <w:pPr>
        <w:shd w:val="clear" w:color="auto" w:fill="FFFFFF"/>
        <w:autoSpaceDN w:val="0"/>
        <w:adjustRightInd w:val="0"/>
        <w:ind w:firstLine="709"/>
        <w:jc w:val="both"/>
        <w:rPr>
          <w:sz w:val="24"/>
          <w:szCs w:val="24"/>
        </w:rPr>
      </w:pPr>
      <w:r w:rsidRPr="007F26FD">
        <w:rPr>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w:t>
      </w:r>
      <w:r w:rsidRPr="007F26FD">
        <w:rPr>
          <w:sz w:val="24"/>
          <w:szCs w:val="24"/>
        </w:rPr>
        <w:lastRenderedPageBreak/>
        <w:t xml:space="preserve">упражнения, задачи, иллюстративный и фотоматериал с вопросами для последующего обсуждения.  </w:t>
      </w:r>
    </w:p>
    <w:p w:rsidR="001A755C" w:rsidRPr="007F26FD" w:rsidRDefault="001A755C" w:rsidP="001A755C">
      <w:pPr>
        <w:shd w:val="clear" w:color="auto" w:fill="FFFFFF"/>
        <w:autoSpaceDN w:val="0"/>
        <w:adjustRightInd w:val="0"/>
        <w:ind w:firstLine="709"/>
        <w:jc w:val="both"/>
        <w:rPr>
          <w:sz w:val="24"/>
          <w:szCs w:val="24"/>
        </w:rPr>
      </w:pPr>
      <w:r w:rsidRPr="007F26FD">
        <w:rPr>
          <w:b/>
          <w:sz w:val="24"/>
          <w:szCs w:val="24"/>
        </w:rPr>
        <w:t>В курсе «Технология»</w:t>
      </w:r>
      <w:r w:rsidRPr="007F26FD">
        <w:rPr>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w:t>
      </w:r>
    </w:p>
    <w:p w:rsidR="001A755C" w:rsidRPr="007F26FD" w:rsidRDefault="001A755C" w:rsidP="001A755C">
      <w:pPr>
        <w:ind w:firstLine="709"/>
        <w:jc w:val="both"/>
        <w:rPr>
          <w:sz w:val="24"/>
          <w:szCs w:val="24"/>
        </w:rPr>
      </w:pPr>
      <w:r w:rsidRPr="007F26FD">
        <w:rPr>
          <w:b/>
          <w:sz w:val="24"/>
          <w:szCs w:val="24"/>
        </w:rPr>
        <w:t>В курсе «Английский язык»</w:t>
      </w:r>
      <w:r w:rsidRPr="007F26FD">
        <w:rPr>
          <w:sz w:val="24"/>
          <w:szCs w:val="24"/>
        </w:rPr>
        <w:t xml:space="preserve"> в учебниках “</w:t>
      </w:r>
      <w:r w:rsidRPr="007F26FD">
        <w:rPr>
          <w:sz w:val="24"/>
          <w:szCs w:val="24"/>
          <w:lang w:val="en-US"/>
        </w:rPr>
        <w:t>English</w:t>
      </w:r>
      <w:r w:rsidRPr="007F26FD">
        <w:rPr>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7F26FD">
        <w:rPr>
          <w:i/>
          <w:sz w:val="24"/>
          <w:szCs w:val="24"/>
        </w:rPr>
        <w:t>(</w:t>
      </w:r>
      <w:r w:rsidRPr="007F26FD">
        <w:rPr>
          <w:i/>
          <w:sz w:val="24"/>
          <w:szCs w:val="24"/>
          <w:lang w:val="en-US"/>
        </w:rPr>
        <w:t>Haveyoueverbeenonapicnic</w:t>
      </w:r>
      <w:r w:rsidRPr="007F26FD">
        <w:rPr>
          <w:i/>
          <w:sz w:val="24"/>
          <w:szCs w:val="24"/>
        </w:rPr>
        <w:t xml:space="preserve">? </w:t>
      </w:r>
      <w:r w:rsidRPr="007F26FD">
        <w:rPr>
          <w:sz w:val="24"/>
          <w:szCs w:val="24"/>
        </w:rPr>
        <w:t>(3 кл.), подвижным играм (</w:t>
      </w:r>
      <w:r w:rsidRPr="007F26FD">
        <w:rPr>
          <w:i/>
          <w:sz w:val="24"/>
          <w:szCs w:val="24"/>
          <w:lang w:val="en-US"/>
        </w:rPr>
        <w:t>Welikeplayinggames</w:t>
      </w:r>
      <w:r w:rsidRPr="007F26FD">
        <w:rPr>
          <w:i/>
          <w:sz w:val="24"/>
          <w:szCs w:val="24"/>
        </w:rPr>
        <w:t>)</w:t>
      </w:r>
      <w:r w:rsidRPr="007F26FD">
        <w:rPr>
          <w:sz w:val="24"/>
          <w:szCs w:val="24"/>
        </w:rPr>
        <w:t xml:space="preserve">, участию в спортивных соревнованиях </w:t>
      </w:r>
      <w:r w:rsidRPr="007F26FD">
        <w:rPr>
          <w:i/>
          <w:sz w:val="24"/>
          <w:szCs w:val="24"/>
        </w:rPr>
        <w:t xml:space="preserve">(Расспросите друг друга о том, какие виды спорта или игры удаются вам лучше других. </w:t>
      </w:r>
      <w:r w:rsidRPr="007F26FD">
        <w:rPr>
          <w:sz w:val="24"/>
          <w:szCs w:val="24"/>
        </w:rPr>
        <w:t>(2 кл.).</w:t>
      </w:r>
    </w:p>
    <w:p w:rsidR="001A755C" w:rsidRPr="007F26FD" w:rsidRDefault="001A755C" w:rsidP="001A755C">
      <w:pPr>
        <w:ind w:firstLine="709"/>
        <w:jc w:val="both"/>
        <w:rPr>
          <w:sz w:val="24"/>
          <w:szCs w:val="24"/>
        </w:rPr>
      </w:pPr>
      <w:r w:rsidRPr="007F26FD">
        <w:rPr>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7F26FD">
        <w:rPr>
          <w:i/>
          <w:sz w:val="24"/>
          <w:szCs w:val="24"/>
          <w:lang w:val="en-US"/>
        </w:rPr>
        <w:t>Myfavouritemascot</w:t>
      </w:r>
      <w:r w:rsidRPr="007F26FD">
        <w:rPr>
          <w:i/>
          <w:sz w:val="24"/>
          <w:szCs w:val="24"/>
        </w:rPr>
        <w:t xml:space="preserve">.Кого бы вы хотели видеть в роли талисмана Олимпийских игр, которые будут проходить в России, в городе Сочи? </w:t>
      </w:r>
      <w:r w:rsidRPr="007F26FD">
        <w:rPr>
          <w:sz w:val="24"/>
          <w:szCs w:val="24"/>
        </w:rPr>
        <w:t>(2 кл.)</w:t>
      </w:r>
      <w:r w:rsidRPr="007F26FD">
        <w:rPr>
          <w:i/>
          <w:sz w:val="24"/>
          <w:szCs w:val="24"/>
        </w:rPr>
        <w:t xml:space="preserve">. Олимпийские игры бывают летними и зимними. Какие из представленных ниже видов спорта летние, а какие зимние? </w:t>
      </w:r>
      <w:r w:rsidRPr="007F26FD">
        <w:rPr>
          <w:sz w:val="24"/>
          <w:szCs w:val="24"/>
        </w:rPr>
        <w:t xml:space="preserve">(2 кл.). </w:t>
      </w:r>
    </w:p>
    <w:p w:rsidR="001A755C" w:rsidRPr="007F26FD" w:rsidRDefault="001A755C" w:rsidP="001A755C">
      <w:pPr>
        <w:shd w:val="clear" w:color="auto" w:fill="FFFFFF"/>
        <w:autoSpaceDN w:val="0"/>
        <w:adjustRightInd w:val="0"/>
        <w:ind w:firstLine="709"/>
        <w:jc w:val="both"/>
        <w:rPr>
          <w:sz w:val="24"/>
          <w:szCs w:val="24"/>
        </w:rPr>
      </w:pPr>
      <w:r w:rsidRPr="007F26FD">
        <w:rPr>
          <w:b/>
          <w:sz w:val="24"/>
          <w:szCs w:val="24"/>
        </w:rPr>
        <w:t>В курсе «Физическая культура»</w:t>
      </w:r>
      <w:r w:rsidRPr="007F26FD">
        <w:rPr>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1A755C" w:rsidRPr="007F26FD" w:rsidRDefault="001A755C" w:rsidP="001A755C">
      <w:pPr>
        <w:pStyle w:val="a9"/>
        <w:jc w:val="both"/>
        <w:rPr>
          <w:b/>
          <w:sz w:val="24"/>
          <w:szCs w:val="24"/>
        </w:rPr>
      </w:pPr>
    </w:p>
    <w:p w:rsidR="001A755C" w:rsidRPr="007F26FD" w:rsidRDefault="001A755C" w:rsidP="000E42F7">
      <w:pPr>
        <w:pStyle w:val="a9"/>
        <w:jc w:val="center"/>
        <w:rPr>
          <w:b/>
          <w:sz w:val="24"/>
          <w:szCs w:val="24"/>
        </w:rPr>
      </w:pPr>
      <w:r w:rsidRPr="007F26FD">
        <w:rPr>
          <w:b/>
          <w:sz w:val="24"/>
          <w:szCs w:val="24"/>
        </w:rPr>
        <w:t>Рациональная организация учебной и внеурочной деятельности учащихся.</w:t>
      </w:r>
    </w:p>
    <w:p w:rsidR="001A755C" w:rsidRPr="007F26FD" w:rsidRDefault="001A755C" w:rsidP="001A755C">
      <w:pPr>
        <w:pStyle w:val="a9"/>
        <w:jc w:val="both"/>
        <w:rPr>
          <w:b/>
          <w:color w:val="000000"/>
          <w:sz w:val="24"/>
          <w:szCs w:val="24"/>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961"/>
      </w:tblGrid>
      <w:tr w:rsidR="001A755C" w:rsidRPr="007F26FD" w:rsidTr="000E42F7">
        <w:trPr>
          <w:trHeight w:val="352"/>
        </w:trPr>
        <w:tc>
          <w:tcPr>
            <w:tcW w:w="4536" w:type="dxa"/>
            <w:tcBorders>
              <w:top w:val="single" w:sz="4" w:space="0" w:color="auto"/>
              <w:left w:val="single" w:sz="4" w:space="0" w:color="auto"/>
              <w:bottom w:val="single" w:sz="4" w:space="0" w:color="auto"/>
              <w:right w:val="single" w:sz="4" w:space="0" w:color="auto"/>
            </w:tcBorders>
            <w:shd w:val="clear" w:color="auto" w:fill="auto"/>
          </w:tcPr>
          <w:p w:rsidR="001A755C" w:rsidRPr="007F26FD" w:rsidRDefault="001A755C" w:rsidP="005A7EAD">
            <w:pPr>
              <w:pStyle w:val="a9"/>
              <w:jc w:val="both"/>
              <w:rPr>
                <w:b/>
                <w:color w:val="000000"/>
                <w:sz w:val="24"/>
                <w:szCs w:val="24"/>
              </w:rPr>
            </w:pPr>
            <w:r w:rsidRPr="007F26FD">
              <w:rPr>
                <w:b/>
                <w:color w:val="000000"/>
                <w:sz w:val="24"/>
                <w:szCs w:val="24"/>
              </w:rPr>
              <w:t xml:space="preserve"> Учебная деятельность </w:t>
            </w:r>
          </w:p>
          <w:p w:rsidR="001A755C" w:rsidRPr="007F26FD" w:rsidRDefault="001A755C" w:rsidP="005A7EAD">
            <w:pPr>
              <w:pStyle w:val="a9"/>
              <w:jc w:val="both"/>
              <w:rPr>
                <w:b/>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A755C" w:rsidRPr="007F26FD" w:rsidRDefault="001A755C" w:rsidP="005A7EAD">
            <w:pPr>
              <w:pStyle w:val="a9"/>
              <w:jc w:val="both"/>
              <w:rPr>
                <w:b/>
                <w:color w:val="000000"/>
                <w:sz w:val="24"/>
                <w:szCs w:val="24"/>
              </w:rPr>
            </w:pPr>
            <w:r w:rsidRPr="007F26FD">
              <w:rPr>
                <w:b/>
                <w:color w:val="000000"/>
                <w:sz w:val="24"/>
                <w:szCs w:val="24"/>
              </w:rPr>
              <w:t xml:space="preserve">Внеурочная деятельность </w:t>
            </w:r>
          </w:p>
        </w:tc>
      </w:tr>
      <w:tr w:rsidR="001A755C" w:rsidRPr="007F26FD" w:rsidTr="000E42F7">
        <w:trPr>
          <w:trHeight w:val="1635"/>
        </w:trPr>
        <w:tc>
          <w:tcPr>
            <w:tcW w:w="4536" w:type="dxa"/>
            <w:tcBorders>
              <w:top w:val="single" w:sz="4" w:space="0" w:color="auto"/>
              <w:left w:val="single" w:sz="4" w:space="0" w:color="auto"/>
              <w:bottom w:val="single" w:sz="4" w:space="0" w:color="auto"/>
              <w:right w:val="single" w:sz="4" w:space="0" w:color="auto"/>
            </w:tcBorders>
          </w:tcPr>
          <w:p w:rsidR="001A755C" w:rsidRPr="007F26FD" w:rsidRDefault="001A755C" w:rsidP="005A7EAD">
            <w:pPr>
              <w:pStyle w:val="a9"/>
              <w:jc w:val="both"/>
              <w:rPr>
                <w:color w:val="000000"/>
                <w:sz w:val="24"/>
                <w:szCs w:val="24"/>
              </w:rPr>
            </w:pPr>
            <w:r w:rsidRPr="007F26FD">
              <w:rPr>
                <w:color w:val="000000"/>
                <w:sz w:val="24"/>
                <w:szCs w:val="24"/>
              </w:rPr>
              <w:t>Мониторинг здоровья обучающихся для создания банка данных о динамике здоровья на основе результатов.</w:t>
            </w:r>
          </w:p>
          <w:p w:rsidR="001A755C" w:rsidRPr="007F26FD" w:rsidRDefault="001A755C" w:rsidP="005A7EAD">
            <w:pPr>
              <w:pStyle w:val="a9"/>
              <w:jc w:val="both"/>
              <w:rPr>
                <w:color w:val="000000"/>
                <w:sz w:val="24"/>
                <w:szCs w:val="24"/>
              </w:rPr>
            </w:pPr>
            <w:r w:rsidRPr="007F26FD">
              <w:rPr>
                <w:color w:val="000000"/>
                <w:sz w:val="24"/>
                <w:szCs w:val="24"/>
              </w:rPr>
              <w:t>Совместное  организационное совещание педагогического коллектива.</w:t>
            </w:r>
          </w:p>
          <w:p w:rsidR="001A755C" w:rsidRPr="007F26FD" w:rsidRDefault="001A755C" w:rsidP="005A7EAD">
            <w:pPr>
              <w:pStyle w:val="a9"/>
              <w:jc w:val="both"/>
              <w:rPr>
                <w:color w:val="000000"/>
                <w:sz w:val="24"/>
                <w:szCs w:val="24"/>
              </w:rPr>
            </w:pPr>
            <w:r w:rsidRPr="007F26FD">
              <w:rPr>
                <w:color w:val="000000"/>
                <w:sz w:val="24"/>
                <w:szCs w:val="24"/>
              </w:rPr>
              <w:t>Проведение семинаров с классными руководителями и учителями – предметниками по вопросам укрепления и сохранения здоровья учащихся.</w:t>
            </w:r>
          </w:p>
          <w:p w:rsidR="001A755C" w:rsidRPr="007F26FD" w:rsidRDefault="001A755C" w:rsidP="005A7EAD">
            <w:pPr>
              <w:pStyle w:val="a9"/>
              <w:jc w:val="both"/>
              <w:rPr>
                <w:color w:val="000000"/>
                <w:sz w:val="24"/>
                <w:szCs w:val="24"/>
              </w:rPr>
            </w:pPr>
            <w:r w:rsidRPr="007F26FD">
              <w:rPr>
                <w:color w:val="000000"/>
                <w:sz w:val="24"/>
                <w:szCs w:val="24"/>
              </w:rPr>
              <w:t>Работа с активом класса.</w:t>
            </w:r>
          </w:p>
          <w:p w:rsidR="001A755C" w:rsidRPr="007F26FD" w:rsidRDefault="001A755C" w:rsidP="005A7EAD">
            <w:pPr>
              <w:pStyle w:val="a9"/>
              <w:jc w:val="both"/>
              <w:rPr>
                <w:color w:val="000000"/>
                <w:sz w:val="24"/>
                <w:szCs w:val="24"/>
              </w:rPr>
            </w:pPr>
            <w:r w:rsidRPr="007F26FD">
              <w:rPr>
                <w:color w:val="000000"/>
                <w:sz w:val="24"/>
                <w:szCs w:val="24"/>
              </w:rPr>
              <w:t>Применение методов и методик обучения, адекватных возрастным возможностям и особенностям обучающихся.</w:t>
            </w:r>
          </w:p>
          <w:p w:rsidR="001A755C" w:rsidRPr="007F26FD" w:rsidRDefault="001A755C" w:rsidP="005A7EAD">
            <w:pPr>
              <w:pStyle w:val="a9"/>
              <w:jc w:val="both"/>
              <w:rPr>
                <w:color w:val="000000"/>
                <w:sz w:val="24"/>
                <w:szCs w:val="24"/>
              </w:rPr>
            </w:pPr>
            <w:r w:rsidRPr="007F26FD">
              <w:rPr>
                <w:color w:val="000000"/>
                <w:sz w:val="24"/>
                <w:szCs w:val="24"/>
              </w:rPr>
              <w:t>Проведение занятий активно-двигательного характера (физкультпаузы, час здоровья, динамические перемены).</w:t>
            </w:r>
          </w:p>
          <w:p w:rsidR="001A755C" w:rsidRPr="007F26FD" w:rsidRDefault="001A755C" w:rsidP="005A7EAD">
            <w:pPr>
              <w:pStyle w:val="a9"/>
              <w:jc w:val="both"/>
              <w:rPr>
                <w:color w:val="000000"/>
                <w:sz w:val="24"/>
                <w:szCs w:val="24"/>
              </w:rPr>
            </w:pPr>
            <w:r w:rsidRPr="007F26FD">
              <w:rPr>
                <w:color w:val="000000"/>
                <w:sz w:val="24"/>
                <w:szCs w:val="24"/>
              </w:rPr>
              <w:t>Индивидуализация обучения (разноуровневые задания для самостоятельной работы, дозировка домашних заданий, создание ситуаций выбора заданий учащимися, форм и их представлений).</w:t>
            </w:r>
          </w:p>
          <w:p w:rsidR="001A755C" w:rsidRPr="007F26FD" w:rsidRDefault="001A755C" w:rsidP="005A7EAD">
            <w:pPr>
              <w:pStyle w:val="a9"/>
              <w:jc w:val="both"/>
              <w:rPr>
                <w:color w:val="000000"/>
                <w:sz w:val="24"/>
                <w:szCs w:val="24"/>
              </w:rPr>
            </w:pPr>
            <w:r w:rsidRPr="007F26FD">
              <w:rPr>
                <w:color w:val="000000"/>
                <w:sz w:val="24"/>
                <w:szCs w:val="24"/>
              </w:rPr>
              <w:t>Контроль специалистов за введением инноваций в образовательный процесс.</w:t>
            </w:r>
          </w:p>
          <w:p w:rsidR="001A755C" w:rsidRPr="007F26FD" w:rsidRDefault="001A755C" w:rsidP="005A7EAD">
            <w:pPr>
              <w:pStyle w:val="a9"/>
              <w:jc w:val="both"/>
              <w:rPr>
                <w:color w:val="000000"/>
                <w:sz w:val="24"/>
                <w:szCs w:val="24"/>
              </w:rPr>
            </w:pPr>
            <w:r w:rsidRPr="007F26FD">
              <w:rPr>
                <w:color w:val="000000"/>
                <w:sz w:val="24"/>
                <w:szCs w:val="24"/>
              </w:rPr>
              <w:lastRenderedPageBreak/>
              <w:t xml:space="preserve">Соблюдение требований к использованию технических средств обучения (компьютеры, аудиовизуальные средства). </w:t>
            </w:r>
          </w:p>
          <w:p w:rsidR="001A755C" w:rsidRPr="007F26FD" w:rsidRDefault="001A755C" w:rsidP="005A7EAD">
            <w:pPr>
              <w:pStyle w:val="a9"/>
              <w:jc w:val="both"/>
              <w:rPr>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1A755C" w:rsidRPr="007F26FD" w:rsidRDefault="001A755C" w:rsidP="005A7EAD">
            <w:pPr>
              <w:pStyle w:val="a9"/>
              <w:jc w:val="both"/>
              <w:rPr>
                <w:color w:val="000000"/>
                <w:sz w:val="24"/>
                <w:szCs w:val="24"/>
              </w:rPr>
            </w:pPr>
            <w:r w:rsidRPr="007F26FD">
              <w:rPr>
                <w:color w:val="000000"/>
                <w:sz w:val="24"/>
                <w:szCs w:val="24"/>
              </w:rPr>
              <w:lastRenderedPageBreak/>
              <w:t>Проведение школьным психологом работы по выявлению учащихся с девиантным и адаптивным поведением.</w:t>
            </w:r>
          </w:p>
          <w:p w:rsidR="001A755C" w:rsidRPr="007F26FD" w:rsidRDefault="001A755C" w:rsidP="005A7EAD">
            <w:pPr>
              <w:pStyle w:val="a9"/>
              <w:jc w:val="both"/>
              <w:rPr>
                <w:color w:val="000000"/>
                <w:sz w:val="24"/>
                <w:szCs w:val="24"/>
              </w:rPr>
            </w:pPr>
            <w:r w:rsidRPr="007F26FD">
              <w:rPr>
                <w:color w:val="000000"/>
                <w:sz w:val="24"/>
                <w:szCs w:val="24"/>
              </w:rPr>
              <w:t>Конкурс минипроектов «Мой путь к здоровью».</w:t>
            </w:r>
          </w:p>
          <w:p w:rsidR="001A755C" w:rsidRPr="007F26FD" w:rsidRDefault="001A755C" w:rsidP="005A7EAD">
            <w:pPr>
              <w:pStyle w:val="a9"/>
              <w:jc w:val="both"/>
              <w:rPr>
                <w:color w:val="000000"/>
                <w:sz w:val="24"/>
                <w:szCs w:val="24"/>
              </w:rPr>
            </w:pPr>
            <w:r w:rsidRPr="007F26FD">
              <w:rPr>
                <w:color w:val="000000"/>
                <w:sz w:val="24"/>
                <w:szCs w:val="24"/>
              </w:rPr>
              <w:t xml:space="preserve">Конкурс «Мой дневник здоровья». </w:t>
            </w:r>
          </w:p>
          <w:p w:rsidR="001A755C" w:rsidRPr="007F26FD" w:rsidRDefault="001A755C" w:rsidP="005A7EAD">
            <w:pPr>
              <w:pStyle w:val="a9"/>
              <w:jc w:val="both"/>
              <w:rPr>
                <w:color w:val="000000"/>
                <w:sz w:val="24"/>
                <w:szCs w:val="24"/>
              </w:rPr>
            </w:pPr>
            <w:r w:rsidRPr="007F26FD">
              <w:rPr>
                <w:color w:val="000000"/>
                <w:sz w:val="24"/>
                <w:szCs w:val="24"/>
              </w:rPr>
              <w:t>Работа кружков, спортивных секций.</w:t>
            </w:r>
          </w:p>
          <w:p w:rsidR="001A755C" w:rsidRPr="007F26FD" w:rsidRDefault="001A755C" w:rsidP="005A7EAD">
            <w:pPr>
              <w:pStyle w:val="a9"/>
              <w:jc w:val="both"/>
              <w:rPr>
                <w:color w:val="000000"/>
                <w:sz w:val="24"/>
                <w:szCs w:val="24"/>
              </w:rPr>
            </w:pPr>
            <w:r w:rsidRPr="007F26FD">
              <w:rPr>
                <w:color w:val="000000"/>
                <w:sz w:val="24"/>
                <w:szCs w:val="24"/>
              </w:rPr>
              <w:t>Проведение бесед: «Как соблюдать режим дня», «О вредных привычках», «Мой досуг», «Личная гигиена», «Как быть здоровым»,</w:t>
            </w:r>
            <w:r w:rsidRPr="007F26FD">
              <w:rPr>
                <w:sz w:val="24"/>
                <w:szCs w:val="24"/>
              </w:rPr>
              <w:t xml:space="preserve"> «О пользе  пищи», «Я иду к врачу».</w:t>
            </w:r>
          </w:p>
          <w:p w:rsidR="001A755C" w:rsidRPr="007F26FD" w:rsidRDefault="001A755C" w:rsidP="005A7EAD">
            <w:pPr>
              <w:pStyle w:val="a9"/>
              <w:jc w:val="both"/>
              <w:rPr>
                <w:color w:val="000000"/>
                <w:sz w:val="24"/>
                <w:szCs w:val="24"/>
              </w:rPr>
            </w:pPr>
            <w:r w:rsidRPr="007F26FD">
              <w:rPr>
                <w:color w:val="000000"/>
                <w:sz w:val="24"/>
                <w:szCs w:val="24"/>
              </w:rPr>
              <w:t>Проведение классных часов, практических занятий по теме «Формирование здорового образа жизни».</w:t>
            </w:r>
          </w:p>
          <w:p w:rsidR="001A755C" w:rsidRPr="007F26FD" w:rsidRDefault="001A755C" w:rsidP="005A7EAD">
            <w:pPr>
              <w:pStyle w:val="a9"/>
              <w:jc w:val="both"/>
              <w:rPr>
                <w:color w:val="000000"/>
                <w:sz w:val="24"/>
                <w:szCs w:val="24"/>
              </w:rPr>
            </w:pPr>
            <w:r w:rsidRPr="007F26FD">
              <w:rPr>
                <w:color w:val="000000"/>
                <w:sz w:val="24"/>
                <w:szCs w:val="24"/>
              </w:rPr>
              <w:t>Формирование банка методических разработок уроков, внеклассных мероприятий, классных часов валеологического  направления.</w:t>
            </w:r>
          </w:p>
          <w:p w:rsidR="001A755C" w:rsidRPr="007F26FD" w:rsidRDefault="001A755C" w:rsidP="005A7EAD">
            <w:pPr>
              <w:pStyle w:val="a9"/>
              <w:jc w:val="both"/>
              <w:rPr>
                <w:color w:val="000000"/>
                <w:sz w:val="24"/>
                <w:szCs w:val="24"/>
              </w:rPr>
            </w:pPr>
            <w:r w:rsidRPr="007F26FD">
              <w:rPr>
                <w:color w:val="000000"/>
                <w:sz w:val="24"/>
                <w:szCs w:val="24"/>
              </w:rPr>
              <w:t>Организация выставок новинок литературы по формированию здорового образа жизни в школьной библиотеке.</w:t>
            </w:r>
          </w:p>
          <w:p w:rsidR="001A755C" w:rsidRPr="007F26FD" w:rsidRDefault="001A755C" w:rsidP="005A7EAD">
            <w:pPr>
              <w:pStyle w:val="a9"/>
              <w:jc w:val="both"/>
              <w:rPr>
                <w:color w:val="000000"/>
                <w:sz w:val="24"/>
                <w:szCs w:val="24"/>
              </w:rPr>
            </w:pPr>
            <w:r w:rsidRPr="007F26FD">
              <w:rPr>
                <w:color w:val="000000"/>
                <w:sz w:val="24"/>
                <w:szCs w:val="24"/>
              </w:rPr>
              <w:t>Проведение праздников здоровья.</w:t>
            </w:r>
          </w:p>
          <w:p w:rsidR="001A755C" w:rsidRPr="007F26FD" w:rsidRDefault="001A755C" w:rsidP="005A7EAD">
            <w:pPr>
              <w:pStyle w:val="a9"/>
              <w:jc w:val="both"/>
              <w:rPr>
                <w:color w:val="000000"/>
                <w:sz w:val="24"/>
                <w:szCs w:val="24"/>
              </w:rPr>
            </w:pPr>
          </w:p>
        </w:tc>
      </w:tr>
    </w:tbl>
    <w:p w:rsidR="00F615E9" w:rsidRDefault="00F615E9" w:rsidP="002870ED">
      <w:pPr>
        <w:pStyle w:val="aff7"/>
        <w:spacing w:line="240" w:lineRule="auto"/>
        <w:ind w:firstLine="709"/>
        <w:rPr>
          <w:i/>
          <w:sz w:val="24"/>
          <w:szCs w:val="24"/>
        </w:rPr>
      </w:pPr>
    </w:p>
    <w:p w:rsidR="002870ED" w:rsidRPr="002870ED" w:rsidRDefault="002870ED" w:rsidP="002870ED">
      <w:pPr>
        <w:pStyle w:val="aff7"/>
        <w:spacing w:line="240" w:lineRule="auto"/>
        <w:ind w:firstLine="709"/>
        <w:rPr>
          <w:i/>
          <w:sz w:val="24"/>
          <w:szCs w:val="24"/>
        </w:rPr>
      </w:pPr>
      <w:r w:rsidRPr="002870ED">
        <w:rPr>
          <w:i/>
          <w:sz w:val="24"/>
          <w:szCs w:val="24"/>
        </w:rPr>
        <w:t>Работа с родителями (законными представителями) включает:</w:t>
      </w:r>
    </w:p>
    <w:p w:rsidR="002870ED" w:rsidRPr="002870ED" w:rsidRDefault="002870ED" w:rsidP="002870ED">
      <w:pPr>
        <w:pStyle w:val="aff7"/>
        <w:spacing w:line="240" w:lineRule="auto"/>
        <w:ind w:firstLine="709"/>
        <w:rPr>
          <w:sz w:val="24"/>
          <w:szCs w:val="24"/>
        </w:rPr>
      </w:pPr>
      <w:r w:rsidRPr="002870ED">
        <w:rPr>
          <w:sz w:val="24"/>
          <w:szCs w:val="24"/>
        </w:rPr>
        <w:t>•</w:t>
      </w:r>
      <w:r w:rsidRPr="002870ED">
        <w:rPr>
          <w:sz w:val="24"/>
          <w:szCs w:val="24"/>
          <w:lang w:val="en-US"/>
        </w:rPr>
        <w:t> </w:t>
      </w:r>
      <w:r w:rsidRPr="002870ED">
        <w:rPr>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2870ED" w:rsidRPr="002870ED" w:rsidRDefault="002870ED" w:rsidP="002870ED">
      <w:pPr>
        <w:pStyle w:val="aff7"/>
        <w:spacing w:line="240" w:lineRule="auto"/>
        <w:ind w:firstLine="709"/>
        <w:rPr>
          <w:sz w:val="24"/>
          <w:szCs w:val="24"/>
        </w:rPr>
      </w:pPr>
      <w:r w:rsidRPr="002870ED">
        <w:rPr>
          <w:sz w:val="24"/>
          <w:szCs w:val="24"/>
        </w:rPr>
        <w:t>•</w:t>
      </w:r>
      <w:r w:rsidRPr="002870ED">
        <w:rPr>
          <w:sz w:val="24"/>
          <w:szCs w:val="24"/>
          <w:lang w:val="en-US"/>
        </w:rPr>
        <w:t> </w:t>
      </w:r>
      <w:r w:rsidRPr="002870ED">
        <w:rPr>
          <w:sz w:val="24"/>
          <w:szCs w:val="24"/>
        </w:rPr>
        <w:t>приобретение для родителей (законных представителей) необходимой научно-методической литературы;</w:t>
      </w:r>
    </w:p>
    <w:p w:rsidR="002870ED" w:rsidRPr="002870ED" w:rsidRDefault="002870ED" w:rsidP="002870ED">
      <w:pPr>
        <w:pStyle w:val="aff7"/>
        <w:spacing w:line="240" w:lineRule="auto"/>
        <w:ind w:firstLine="709"/>
        <w:rPr>
          <w:sz w:val="24"/>
          <w:szCs w:val="24"/>
        </w:rPr>
      </w:pPr>
      <w:r w:rsidRPr="002870ED">
        <w:rPr>
          <w:sz w:val="24"/>
          <w:szCs w:val="24"/>
        </w:rPr>
        <w:t>•</w:t>
      </w:r>
      <w:r w:rsidRPr="002870ED">
        <w:rPr>
          <w:sz w:val="24"/>
          <w:szCs w:val="24"/>
          <w:lang w:val="en-US"/>
        </w:rPr>
        <w:t> </w:t>
      </w:r>
      <w:r w:rsidRPr="002870ED">
        <w:rPr>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2870ED" w:rsidRPr="002870ED" w:rsidRDefault="002870ED" w:rsidP="002870ED">
      <w:pPr>
        <w:pStyle w:val="ad"/>
        <w:spacing w:after="0"/>
        <w:ind w:firstLine="709"/>
      </w:pPr>
      <w:r w:rsidRPr="002870ED">
        <w:t>Эффективность реализации этого направления зависит от деятельности администрации образовательного учреждения, всех педагогов.</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b/>
          <w:sz w:val="24"/>
          <w:szCs w:val="24"/>
        </w:rPr>
        <w:t>Ожидаемые результаты программы</w:t>
      </w:r>
      <w:r w:rsidRPr="007F26FD">
        <w:rPr>
          <w:rFonts w:ascii="Times New Roman" w:hAnsi="Times New Roman" w:cs="Times New Roman"/>
          <w:sz w:val="24"/>
          <w:szCs w:val="24"/>
        </w:rPr>
        <w:t>: сохранение здоровья учащихся  в течение  всего периода обучения, привитие навыков здорового образа жизни через:</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•уменьшение случаев появления близорукости;</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уменьшение случаев  появления нарушений осанки;</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уменьшение  случаев заболеваемости  респираторными  заболеваниями;</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•повышение эффективности и качества оказания медицинской помощи школьникам;</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отсутствие курящих школьников;</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•отсутствие  случаев  физического и психического насилия; </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улучшение качества питания школьников и увеличение охвата горячим питанием;</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соответствие    всех аспектов организации учебно-воспитательного процесса  школы </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санитарно - гигиеническим  правилам,  санитарно-медицинским, противопожарным нормам; </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•формирование в педагогическом коллективе понимание приоритетности проблем состояния и укрепления здоровья детей и подростков, педагогов;</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•укрепление материально- технической базы;</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•активизация деятельности по усилению просветительской работы в области здорового образа жизни, создание и внедрение уже имеющихся и новых программ сохранения здоровья школьников;</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•рост количества учащихся, посещающих спортивные секции;</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•отсутствие случаев травматизма на уроках физкультуры и во внеурочное время.</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b/>
          <w:sz w:val="24"/>
          <w:szCs w:val="24"/>
        </w:rPr>
        <w:t>Основными критериями оценки ожидаемых результатов</w:t>
      </w:r>
      <w:r w:rsidRPr="007F26FD">
        <w:rPr>
          <w:rFonts w:ascii="Times New Roman" w:hAnsi="Times New Roman" w:cs="Times New Roman"/>
          <w:sz w:val="24"/>
          <w:szCs w:val="24"/>
        </w:rPr>
        <w:t xml:space="preserve">  программы являются:</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сохранение и улучшение  уровня здоровья учащихся:</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снижение  количества  случаев простудных заболеваний; </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сохранение показателей зрения, осанки учащихся; </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сохранение  и снижение количества пропусков учащихся по болезни;</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благоприятная психологическая среда  в  классных  и педагогическом коллективах школы;</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наличие здоровьесберегающей среды  для всех участников  образовательного процесса:</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наличие комнаты психологической разгрузки;</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наличие уголков здоровья;</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lastRenderedPageBreak/>
        <w:t>- соответствие  мебели, оснащения кабинетов, условий образовательного процесса (освещение, отопление, вентиляция)  требованиям  СанПиНа;</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расписание уроков, составленное с учетом  санитарно-гигиенических требований;</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анализ педагогических технологий, средств, методов, применяемых на уроках педагогами и их соответствие  правилам здоровьесбережения (возрастным, физиологическим, психологическим и индивидуальным особенностям учащихся);</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отсутствие жалоб на некачественное  оказание медицинских услуг  школьникам;</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анализ ценностных ориентаций младших школьников (представление о строении и функциях организма человека, представление о здоровье и здоровом образе жизни, знание правил личной гигиены; умение применять знания о здоровом образе жизни на практике; характер эмоциональных проявлений младших школьников в процессе занятий валеологической деятельностью, характер волевых проявлений)</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Диагностический инструментарий  ожидаемых результатов </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анализ медицинских показателей  здоровья;</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анализ распределения учащихся по группам здоровья; </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анализ распределения учащихся по физкультурным  группам;</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сравнительный анализ количества пропусков уроков учащимися;</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сравнительный анализ  динамики заболеваемости учащихся  (простудные, нарушения опорно-двигательной  системы, заболевания глаз и др.)</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диагностика готовности ребенка к поступлению в школу;</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определение уровня адаптации учащихся к обучению в начальной школе; </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диагностика уровня школьной  тревожности; </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диагностика уровня комфортности психологической среды;</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определение уровня школьной  мотивации;</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определение уровня обучаемости; </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определение уровня обученности;</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диагностика воспитанности учащихся; </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анализ меню в столовой;</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анализ организации учебно-воспитательного процесса (валеологический анализ расписания уроков; осуществление контроля  за соблюдением  норм учебной нагрузки    (дневной, недельной, годовой);</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-анализ  соответствия  материально-технических  условий  ОУ санитарно-гигиеническим, санитарно-медицинским  нормам и нормам противопожарной безопасности;</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анализ уроков с точки зрения здоровьесбережения;</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диагностические беседы, развивающие игры  с учащимися  на знание строения и  функций организма человека, правил личной гигиены;</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тестирование  на определение  развитости  представлений о здоровье и  здоровом образе жизни, их значимости для учащегося;</w:t>
      </w:r>
    </w:p>
    <w:p w:rsidR="001A755C" w:rsidRPr="007F26FD" w:rsidRDefault="001A755C" w:rsidP="001A755C">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педагогические наблюдения, диагностические   беседы, игры   на   умение применять знания  о здоровом образе жизни на практике;</w:t>
      </w:r>
    </w:p>
    <w:p w:rsidR="001A755C" w:rsidRDefault="001A755C" w:rsidP="001A755C">
      <w:pPr>
        <w:ind w:firstLine="709"/>
        <w:rPr>
          <w:sz w:val="24"/>
          <w:szCs w:val="24"/>
        </w:rPr>
      </w:pPr>
      <w:r w:rsidRPr="007F26FD">
        <w:rPr>
          <w:sz w:val="24"/>
          <w:szCs w:val="24"/>
        </w:rPr>
        <w:t>- диагностика сформированности волевых качеств  учащегося.</w:t>
      </w:r>
    </w:p>
    <w:p w:rsidR="001A755C" w:rsidRDefault="001A755C" w:rsidP="001A755C">
      <w:pPr>
        <w:ind w:firstLine="709"/>
        <w:rPr>
          <w:sz w:val="24"/>
          <w:szCs w:val="24"/>
        </w:rPr>
      </w:pPr>
    </w:p>
    <w:p w:rsidR="00C556A6" w:rsidRPr="007F26FD" w:rsidRDefault="00C556A6" w:rsidP="000E42F7">
      <w:pPr>
        <w:ind w:firstLine="709"/>
        <w:jc w:val="center"/>
        <w:rPr>
          <w:b/>
          <w:bCs/>
          <w:sz w:val="24"/>
          <w:szCs w:val="24"/>
        </w:rPr>
      </w:pPr>
      <w:r w:rsidRPr="007F26FD">
        <w:rPr>
          <w:b/>
          <w:bCs/>
          <w:sz w:val="24"/>
          <w:szCs w:val="24"/>
        </w:rPr>
        <w:t>Заключение</w:t>
      </w:r>
    </w:p>
    <w:p w:rsidR="00C556A6" w:rsidRPr="007F26FD" w:rsidRDefault="00C556A6" w:rsidP="00C421DB">
      <w:pPr>
        <w:ind w:firstLine="709"/>
        <w:jc w:val="both"/>
        <w:rPr>
          <w:b/>
          <w:bCs/>
          <w:sz w:val="24"/>
          <w:szCs w:val="24"/>
        </w:rPr>
      </w:pPr>
      <w:r w:rsidRPr="007F26FD">
        <w:rPr>
          <w:sz w:val="24"/>
          <w:szCs w:val="24"/>
        </w:rPr>
        <w:t>Воздействие на человека, с целью формирования у него духовно-нравственных качеств  - тема, которую изучают ученые уже несколько тысяч лет. За это время уже было более-менее сформировано понятие о морали и моральном поведении человека. Вопрос оставался в том, как сформировать нравственное поведение человека.</w:t>
      </w:r>
    </w:p>
    <w:p w:rsidR="00C556A6" w:rsidRPr="007F26FD" w:rsidRDefault="00C556A6" w:rsidP="00C421DB">
      <w:pPr>
        <w:ind w:firstLine="709"/>
        <w:jc w:val="both"/>
        <w:rPr>
          <w:sz w:val="24"/>
          <w:szCs w:val="24"/>
        </w:rPr>
      </w:pPr>
      <w:r w:rsidRPr="007F26FD">
        <w:rPr>
          <w:sz w:val="24"/>
          <w:szCs w:val="24"/>
        </w:rPr>
        <w:t xml:space="preserve">Значение и функция начальной школы в системе непрерывного образования определяется не только преемственностью ее с другими звеньями образования, но и неповторимой ценностью этой ступени становления и развития личности ребенка. </w:t>
      </w:r>
      <w:r w:rsidRPr="007F26FD">
        <w:rPr>
          <w:sz w:val="24"/>
          <w:szCs w:val="24"/>
        </w:rPr>
        <w:lastRenderedPageBreak/>
        <w:t xml:space="preserve">Психологи  установили,  что  именно младший  школьный  возраст  характеризуется  повышенной  восприимчивостью  к  усвоению  нравственных  правил  и  норм.  Это  позволяет  своевременно  заложить  нравственный  фундамент  развитию личности. Стержнем воспитания, определяющим нравственное развитие личности  в  младшем  школьном  возрасте,  является  формирование  гуманистического  отношения  и  взаимоотношения  детей,  опора  на  чувства,  эмоциональную  отзывчивость. </w:t>
      </w:r>
    </w:p>
    <w:p w:rsidR="00C556A6" w:rsidRPr="007F26FD" w:rsidRDefault="00C556A6" w:rsidP="00C421DB">
      <w:pPr>
        <w:ind w:firstLine="709"/>
        <w:jc w:val="both"/>
        <w:rPr>
          <w:sz w:val="24"/>
          <w:szCs w:val="24"/>
        </w:rPr>
      </w:pPr>
      <w:r w:rsidRPr="007F26FD">
        <w:rPr>
          <w:sz w:val="24"/>
          <w:szCs w:val="24"/>
        </w:rPr>
        <w:t xml:space="preserve">Педагогический  смысл  работы  по  нравственному  становлению  личности  младшего  школьника  состоит  в  том,  чтобы  помогать  ему  продвигаться  от  элементарных  навыков  поведения  к  более  высокому  уровню,  где  требуется  самостоятельность  принятия  решения  и  нравственный  выбор. Успешность данного вида деятельности в формировании нравственных качеств школьника зависит от грамотности педагога, разнообразии применяемых им методов и эмоциональном отклике детей. </w:t>
      </w:r>
    </w:p>
    <w:p w:rsidR="00C556A6" w:rsidRPr="007F26FD" w:rsidRDefault="00C556A6" w:rsidP="00C421DB">
      <w:pPr>
        <w:ind w:firstLine="709"/>
        <w:jc w:val="both"/>
        <w:rPr>
          <w:sz w:val="24"/>
          <w:szCs w:val="24"/>
        </w:rPr>
      </w:pPr>
      <w:r w:rsidRPr="007F26FD">
        <w:rPr>
          <w:sz w:val="24"/>
          <w:szCs w:val="24"/>
        </w:rPr>
        <w:t>Целью нравственного воспитания является формирование целостной, совершенной личности в ее гуманистическом аспекте.</w:t>
      </w:r>
    </w:p>
    <w:p w:rsidR="00C556A6" w:rsidRPr="007F26FD" w:rsidRDefault="00C556A6" w:rsidP="00C421DB">
      <w:pPr>
        <w:ind w:firstLine="709"/>
        <w:jc w:val="both"/>
        <w:rPr>
          <w:sz w:val="24"/>
          <w:szCs w:val="24"/>
        </w:rPr>
      </w:pPr>
      <w:r w:rsidRPr="007F26FD">
        <w:rPr>
          <w:sz w:val="24"/>
          <w:szCs w:val="24"/>
        </w:rPr>
        <w:t xml:space="preserve">Последнее предполагает: </w:t>
      </w:r>
    </w:p>
    <w:p w:rsidR="00C556A6" w:rsidRPr="007F26FD" w:rsidRDefault="00C556A6" w:rsidP="00C421DB">
      <w:pPr>
        <w:ind w:firstLine="709"/>
        <w:jc w:val="both"/>
        <w:rPr>
          <w:sz w:val="24"/>
          <w:szCs w:val="24"/>
        </w:rPr>
      </w:pPr>
      <w:r w:rsidRPr="007F26FD">
        <w:rPr>
          <w:sz w:val="24"/>
          <w:szCs w:val="24"/>
        </w:rPr>
        <w:t>1. Выработку понимания жизненной важности морали;</w:t>
      </w:r>
    </w:p>
    <w:p w:rsidR="00C556A6" w:rsidRPr="007F26FD" w:rsidRDefault="00C556A6" w:rsidP="00C421DB">
      <w:pPr>
        <w:ind w:firstLine="709"/>
        <w:jc w:val="both"/>
        <w:rPr>
          <w:sz w:val="24"/>
          <w:szCs w:val="24"/>
        </w:rPr>
      </w:pPr>
      <w:r w:rsidRPr="007F26FD">
        <w:rPr>
          <w:sz w:val="24"/>
          <w:szCs w:val="24"/>
        </w:rPr>
        <w:t>2. Установку на выработку нравственного самосознания (совесть);</w:t>
      </w:r>
    </w:p>
    <w:p w:rsidR="00C556A6" w:rsidRPr="007F26FD" w:rsidRDefault="00C556A6" w:rsidP="00C421DB">
      <w:pPr>
        <w:ind w:firstLine="709"/>
        <w:jc w:val="both"/>
        <w:rPr>
          <w:sz w:val="24"/>
          <w:szCs w:val="24"/>
        </w:rPr>
      </w:pPr>
      <w:r w:rsidRPr="007F26FD">
        <w:rPr>
          <w:sz w:val="24"/>
          <w:szCs w:val="24"/>
        </w:rPr>
        <w:t>3. Выработку стимулов дальнейшего нравственного развития;</w:t>
      </w:r>
    </w:p>
    <w:p w:rsidR="00C556A6" w:rsidRPr="007F26FD" w:rsidRDefault="00C556A6" w:rsidP="00C421DB">
      <w:pPr>
        <w:ind w:firstLine="709"/>
        <w:jc w:val="both"/>
        <w:rPr>
          <w:sz w:val="24"/>
          <w:szCs w:val="24"/>
        </w:rPr>
      </w:pPr>
      <w:r w:rsidRPr="007F26FD">
        <w:rPr>
          <w:sz w:val="24"/>
          <w:szCs w:val="24"/>
        </w:rPr>
        <w:t>4. Выработку моральной стойкости, желание и умения сопротивляться злу, искушению и соблазну самооправдания при нарушении моральных требований;</w:t>
      </w:r>
    </w:p>
    <w:p w:rsidR="00C556A6" w:rsidRPr="007F26FD" w:rsidRDefault="00C556A6" w:rsidP="00C421DB">
      <w:pPr>
        <w:ind w:firstLine="709"/>
        <w:jc w:val="both"/>
        <w:rPr>
          <w:sz w:val="24"/>
          <w:szCs w:val="24"/>
        </w:rPr>
      </w:pPr>
      <w:r w:rsidRPr="007F26FD">
        <w:rPr>
          <w:sz w:val="24"/>
          <w:szCs w:val="24"/>
        </w:rPr>
        <w:t>5. Милосердие и любовь к людям.</w:t>
      </w:r>
    </w:p>
    <w:p w:rsidR="00C556A6" w:rsidRPr="007F26FD" w:rsidRDefault="00C556A6" w:rsidP="00C421DB">
      <w:pPr>
        <w:ind w:firstLine="709"/>
        <w:jc w:val="both"/>
        <w:rPr>
          <w:sz w:val="24"/>
          <w:szCs w:val="24"/>
        </w:rPr>
      </w:pPr>
      <w:r w:rsidRPr="007F26FD">
        <w:rPr>
          <w:sz w:val="24"/>
          <w:szCs w:val="24"/>
        </w:rPr>
        <w:t>Средствами нравственного воспитания являются:</w:t>
      </w:r>
    </w:p>
    <w:p w:rsidR="00C556A6" w:rsidRPr="007F26FD" w:rsidRDefault="00C556A6" w:rsidP="00C421DB">
      <w:pPr>
        <w:ind w:firstLine="709"/>
        <w:jc w:val="both"/>
        <w:rPr>
          <w:sz w:val="24"/>
          <w:szCs w:val="24"/>
        </w:rPr>
      </w:pPr>
      <w:r w:rsidRPr="007F26FD">
        <w:rPr>
          <w:sz w:val="24"/>
          <w:szCs w:val="24"/>
        </w:rPr>
        <w:t xml:space="preserve">1.Моральное убеждение как основное нравственно-психологическое средство воздействия на личность. </w:t>
      </w:r>
    </w:p>
    <w:p w:rsidR="00C556A6" w:rsidRPr="007F26FD" w:rsidRDefault="00C556A6" w:rsidP="00C421DB">
      <w:pPr>
        <w:ind w:firstLine="709"/>
        <w:jc w:val="both"/>
        <w:rPr>
          <w:sz w:val="24"/>
          <w:szCs w:val="24"/>
        </w:rPr>
      </w:pPr>
      <w:r w:rsidRPr="007F26FD">
        <w:rPr>
          <w:sz w:val="24"/>
          <w:szCs w:val="24"/>
        </w:rPr>
        <w:t>2.Моральное принуждение как форма морального осуждения.</w:t>
      </w:r>
    </w:p>
    <w:p w:rsidR="00C556A6" w:rsidRPr="007F26FD" w:rsidRDefault="00C556A6" w:rsidP="00C421DB">
      <w:pPr>
        <w:ind w:firstLine="709"/>
        <w:jc w:val="both"/>
        <w:rPr>
          <w:sz w:val="24"/>
          <w:szCs w:val="24"/>
        </w:rPr>
      </w:pPr>
      <w:r w:rsidRPr="007F26FD">
        <w:rPr>
          <w:sz w:val="24"/>
          <w:szCs w:val="24"/>
        </w:rPr>
        <w:t xml:space="preserve">Моральное воспитание осуществляется в тесном органическом единстве, во-первых, с основной (профессиональной) деятельностью, во-вторых, с воспитанием мировоззренческим, к которому примыкают другие развитые формы общения и деятельности: художественно- эстетическая, политическая, правовая и т.д. </w:t>
      </w:r>
    </w:p>
    <w:p w:rsidR="00C556A6" w:rsidRPr="007F26FD" w:rsidRDefault="00C556A6" w:rsidP="00C421DB">
      <w:pPr>
        <w:ind w:firstLine="709"/>
        <w:jc w:val="both"/>
        <w:rPr>
          <w:sz w:val="24"/>
          <w:szCs w:val="24"/>
        </w:rPr>
      </w:pPr>
      <w:r w:rsidRPr="007F26FD">
        <w:rPr>
          <w:sz w:val="24"/>
          <w:szCs w:val="24"/>
        </w:rPr>
        <w:t>Кроме педагогического воздействия на формирование нравственных качеств личности оказывают влияние многие факторы: социальная среда, различные виды деятельности, ведущие типы общения, полоролевые различия детей, при этом каждый возраст вносит свой вклад в формирование нравственного сознания личности; социальная обстановка, сложившаяся в нашей стране, накладывает отпечаток на формирование личности.</w:t>
      </w:r>
    </w:p>
    <w:p w:rsidR="00831705" w:rsidRDefault="00831705" w:rsidP="004A3AD2">
      <w:pPr>
        <w:rPr>
          <w:b/>
          <w:sz w:val="24"/>
          <w:szCs w:val="24"/>
        </w:rPr>
      </w:pPr>
    </w:p>
    <w:p w:rsidR="007764FB" w:rsidRPr="007F26FD" w:rsidRDefault="0080291F" w:rsidP="000E42F7">
      <w:pPr>
        <w:ind w:firstLine="709"/>
        <w:jc w:val="center"/>
        <w:rPr>
          <w:b/>
          <w:sz w:val="24"/>
          <w:szCs w:val="24"/>
        </w:rPr>
      </w:pPr>
      <w:r w:rsidRPr="007F26FD">
        <w:rPr>
          <w:b/>
          <w:sz w:val="24"/>
          <w:szCs w:val="24"/>
        </w:rPr>
        <w:t>2.</w:t>
      </w:r>
      <w:r w:rsidR="001A755C">
        <w:rPr>
          <w:b/>
          <w:sz w:val="24"/>
          <w:szCs w:val="24"/>
        </w:rPr>
        <w:t>5</w:t>
      </w:r>
      <w:r w:rsidRPr="007F26FD">
        <w:rPr>
          <w:b/>
          <w:sz w:val="24"/>
          <w:szCs w:val="24"/>
        </w:rPr>
        <w:t xml:space="preserve">. </w:t>
      </w:r>
      <w:r w:rsidR="007764FB" w:rsidRPr="007F26FD">
        <w:rPr>
          <w:b/>
          <w:sz w:val="24"/>
          <w:szCs w:val="24"/>
        </w:rPr>
        <w:t>Программа коррекционной работы</w:t>
      </w:r>
    </w:p>
    <w:p w:rsidR="00940FEB" w:rsidRDefault="00940FEB" w:rsidP="00940FEB">
      <w:pPr>
        <w:pStyle w:val="50"/>
        <w:shd w:val="clear" w:color="auto" w:fill="auto"/>
        <w:tabs>
          <w:tab w:val="left" w:pos="9355"/>
        </w:tabs>
        <w:spacing w:line="240" w:lineRule="auto"/>
        <w:ind w:firstLine="709"/>
        <w:jc w:val="both"/>
        <w:rPr>
          <w:sz w:val="24"/>
          <w:szCs w:val="24"/>
        </w:rPr>
      </w:pPr>
      <w:r w:rsidRPr="00316041">
        <w:rPr>
          <w:sz w:val="24"/>
          <w:szCs w:val="24"/>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НОО) направлена на создание системы комплексной помощи детям с ограниченными возможностями здоровьяв освоении основной образовательной программы начального общего образования, коррекцию недостатков в физическом и (или) пс</w:t>
      </w:r>
      <w:r>
        <w:rPr>
          <w:sz w:val="24"/>
          <w:szCs w:val="24"/>
        </w:rPr>
        <w:t>ихическом развитии обучающихся,</w:t>
      </w:r>
      <w:r w:rsidRPr="00316041">
        <w:rPr>
          <w:sz w:val="24"/>
          <w:szCs w:val="24"/>
        </w:rPr>
        <w:t xml:space="preserve"> их социальную адаптацию и оказание помощи детям этой категории в освоении </w:t>
      </w:r>
      <w:r w:rsidR="001D0789" w:rsidRPr="00316041">
        <w:rPr>
          <w:sz w:val="24"/>
          <w:szCs w:val="24"/>
        </w:rPr>
        <w:t>программы начального общего образования</w:t>
      </w:r>
      <w:r w:rsidRPr="00316041">
        <w:rPr>
          <w:sz w:val="24"/>
          <w:szCs w:val="24"/>
        </w:rPr>
        <w:t>.</w:t>
      </w:r>
    </w:p>
    <w:p w:rsidR="00940FEB" w:rsidRPr="00316041" w:rsidRDefault="00940FEB" w:rsidP="00940FEB">
      <w:pPr>
        <w:pStyle w:val="50"/>
        <w:shd w:val="clear" w:color="auto" w:fill="auto"/>
        <w:tabs>
          <w:tab w:val="left" w:pos="9355"/>
        </w:tabs>
        <w:spacing w:line="240" w:lineRule="auto"/>
        <w:ind w:firstLine="709"/>
        <w:jc w:val="both"/>
        <w:rPr>
          <w:sz w:val="24"/>
          <w:szCs w:val="24"/>
        </w:rPr>
      </w:pPr>
      <w:r w:rsidRPr="00316041">
        <w:rPr>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w:t>
      </w:r>
      <w:r>
        <w:rPr>
          <w:sz w:val="24"/>
          <w:szCs w:val="24"/>
        </w:rPr>
        <w:t>дивидуализации и дифференциации</w:t>
      </w:r>
      <w:r w:rsidRPr="00316041">
        <w:rPr>
          <w:sz w:val="24"/>
          <w:szCs w:val="24"/>
        </w:rPr>
        <w:t xml:space="preserve"> образовательного процесса.</w:t>
      </w:r>
    </w:p>
    <w:p w:rsidR="00940FEB" w:rsidRDefault="00940FEB" w:rsidP="00940FEB">
      <w:pPr>
        <w:pStyle w:val="50"/>
        <w:shd w:val="clear" w:color="auto" w:fill="auto"/>
        <w:tabs>
          <w:tab w:val="left" w:pos="9355"/>
        </w:tabs>
        <w:spacing w:line="240" w:lineRule="auto"/>
        <w:ind w:firstLine="709"/>
        <w:jc w:val="both"/>
        <w:rPr>
          <w:sz w:val="24"/>
          <w:szCs w:val="24"/>
        </w:rPr>
      </w:pPr>
      <w:r w:rsidRPr="00316041">
        <w:rPr>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w:t>
      </w:r>
      <w:r w:rsidRPr="00316041">
        <w:rPr>
          <w:sz w:val="24"/>
          <w:szCs w:val="24"/>
        </w:rPr>
        <w:lastRenderedPageBreak/>
        <w:t>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940FEB" w:rsidRPr="00316041" w:rsidRDefault="00940FEB" w:rsidP="00940FEB">
      <w:pPr>
        <w:pStyle w:val="50"/>
        <w:shd w:val="clear" w:color="auto" w:fill="auto"/>
        <w:tabs>
          <w:tab w:val="left" w:pos="9355"/>
        </w:tabs>
        <w:spacing w:line="240" w:lineRule="auto"/>
        <w:ind w:firstLine="709"/>
        <w:jc w:val="both"/>
        <w:rPr>
          <w:sz w:val="24"/>
          <w:szCs w:val="24"/>
        </w:rPr>
      </w:pPr>
      <w:r w:rsidRPr="00316041">
        <w:rPr>
          <w:sz w:val="24"/>
          <w:szCs w:val="24"/>
        </w:rPr>
        <w:t xml:space="preserve">Программа коррекционной работы </w:t>
      </w:r>
      <w:r w:rsidRPr="00316041">
        <w:rPr>
          <w:bCs/>
          <w:sz w:val="24"/>
          <w:szCs w:val="24"/>
        </w:rPr>
        <w:t>обеспечивает:</w:t>
      </w:r>
    </w:p>
    <w:p w:rsidR="00940FEB" w:rsidRPr="00316041" w:rsidRDefault="00940FEB" w:rsidP="00FF1F50">
      <w:pPr>
        <w:pStyle w:val="50"/>
        <w:numPr>
          <w:ilvl w:val="0"/>
          <w:numId w:val="146"/>
        </w:numPr>
        <w:shd w:val="clear" w:color="auto" w:fill="auto"/>
        <w:tabs>
          <w:tab w:val="left" w:pos="9355"/>
        </w:tabs>
        <w:spacing w:line="240" w:lineRule="auto"/>
        <w:jc w:val="both"/>
        <w:rPr>
          <w:sz w:val="24"/>
          <w:szCs w:val="24"/>
        </w:rPr>
      </w:pPr>
      <w:r w:rsidRPr="00316041">
        <w:rPr>
          <w:sz w:val="24"/>
          <w:szCs w:val="24"/>
        </w:rPr>
        <w:t>своевременное выявление детей с трудностями адаптации, обусловленными ограниченными возможностями здоровья;</w:t>
      </w:r>
    </w:p>
    <w:p w:rsidR="00940FEB" w:rsidRPr="00316041" w:rsidRDefault="00940FEB" w:rsidP="00FF1F50">
      <w:pPr>
        <w:pStyle w:val="50"/>
        <w:numPr>
          <w:ilvl w:val="0"/>
          <w:numId w:val="146"/>
        </w:numPr>
        <w:shd w:val="clear" w:color="auto" w:fill="auto"/>
        <w:tabs>
          <w:tab w:val="left" w:pos="9355"/>
        </w:tabs>
        <w:spacing w:line="240" w:lineRule="auto"/>
        <w:jc w:val="both"/>
        <w:rPr>
          <w:sz w:val="24"/>
          <w:szCs w:val="24"/>
        </w:rPr>
      </w:pPr>
      <w:r w:rsidRPr="00316041">
        <w:rPr>
          <w:sz w:val="24"/>
          <w:szCs w:val="24"/>
        </w:rPr>
        <w:t>определение особых образовательных потребностей детей с ограниченными возможностями здоровья, детей-инвалидов;</w:t>
      </w:r>
    </w:p>
    <w:p w:rsidR="00940FEB" w:rsidRPr="00316041" w:rsidRDefault="00940FEB" w:rsidP="00FF1F50">
      <w:pPr>
        <w:pStyle w:val="50"/>
        <w:numPr>
          <w:ilvl w:val="0"/>
          <w:numId w:val="146"/>
        </w:numPr>
        <w:shd w:val="clear" w:color="auto" w:fill="auto"/>
        <w:tabs>
          <w:tab w:val="left" w:pos="9355"/>
        </w:tabs>
        <w:spacing w:line="240" w:lineRule="auto"/>
        <w:jc w:val="both"/>
        <w:rPr>
          <w:sz w:val="24"/>
          <w:szCs w:val="24"/>
        </w:rPr>
      </w:pPr>
      <w:r w:rsidRPr="00316041">
        <w:rPr>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40FEB" w:rsidRPr="00316041" w:rsidRDefault="00940FEB" w:rsidP="00FF1F50">
      <w:pPr>
        <w:pStyle w:val="50"/>
        <w:numPr>
          <w:ilvl w:val="0"/>
          <w:numId w:val="146"/>
        </w:numPr>
        <w:shd w:val="clear" w:color="auto" w:fill="auto"/>
        <w:tabs>
          <w:tab w:val="left" w:pos="9355"/>
        </w:tabs>
        <w:spacing w:line="240" w:lineRule="auto"/>
        <w:jc w:val="both"/>
        <w:rPr>
          <w:sz w:val="24"/>
          <w:szCs w:val="24"/>
        </w:rPr>
      </w:pPr>
      <w:r w:rsidRPr="00316041">
        <w:rPr>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940FEB" w:rsidRPr="00316041" w:rsidRDefault="00940FEB" w:rsidP="00FF1F50">
      <w:pPr>
        <w:pStyle w:val="50"/>
        <w:numPr>
          <w:ilvl w:val="0"/>
          <w:numId w:val="146"/>
        </w:numPr>
        <w:shd w:val="clear" w:color="auto" w:fill="auto"/>
        <w:tabs>
          <w:tab w:val="left" w:pos="9355"/>
        </w:tabs>
        <w:spacing w:line="240" w:lineRule="auto"/>
        <w:jc w:val="both"/>
        <w:rPr>
          <w:sz w:val="24"/>
          <w:szCs w:val="24"/>
        </w:rPr>
      </w:pPr>
      <w:r w:rsidRPr="00316041">
        <w:rPr>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40FEB" w:rsidRPr="00316041" w:rsidRDefault="00940FEB" w:rsidP="00FF1F50">
      <w:pPr>
        <w:pStyle w:val="50"/>
        <w:numPr>
          <w:ilvl w:val="0"/>
          <w:numId w:val="146"/>
        </w:numPr>
        <w:shd w:val="clear" w:color="auto" w:fill="auto"/>
        <w:tabs>
          <w:tab w:val="left" w:pos="9355"/>
        </w:tabs>
        <w:spacing w:line="240" w:lineRule="auto"/>
        <w:jc w:val="both"/>
        <w:rPr>
          <w:sz w:val="24"/>
          <w:szCs w:val="24"/>
        </w:rPr>
      </w:pPr>
      <w:r w:rsidRPr="00316041">
        <w:rPr>
          <w:sz w:val="24"/>
          <w:szCs w:val="24"/>
        </w:rPr>
        <w:t>разработку и реализацию индиви</w:t>
      </w:r>
      <w:r>
        <w:rPr>
          <w:sz w:val="24"/>
          <w:szCs w:val="24"/>
        </w:rPr>
        <w:t>дуальных учебных планов,</w:t>
      </w:r>
      <w:r w:rsidRPr="00316041">
        <w:rPr>
          <w:sz w:val="24"/>
          <w:szCs w:val="24"/>
        </w:rPr>
        <w:t xml:space="preserve"> организацию индивидуальных и (или) групповых занятий для детей с выраженным нарушением в физическом и (или) психическом развитии;</w:t>
      </w:r>
    </w:p>
    <w:p w:rsidR="00940FEB" w:rsidRPr="00316041" w:rsidRDefault="00940FEB" w:rsidP="00FF1F50">
      <w:pPr>
        <w:pStyle w:val="50"/>
        <w:numPr>
          <w:ilvl w:val="0"/>
          <w:numId w:val="146"/>
        </w:numPr>
        <w:shd w:val="clear" w:color="auto" w:fill="auto"/>
        <w:tabs>
          <w:tab w:val="left" w:pos="9355"/>
        </w:tabs>
        <w:spacing w:line="240" w:lineRule="auto"/>
        <w:jc w:val="both"/>
        <w:rPr>
          <w:sz w:val="24"/>
          <w:szCs w:val="24"/>
        </w:rPr>
      </w:pPr>
      <w:r w:rsidRPr="00316041">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40FEB" w:rsidRPr="00316041" w:rsidRDefault="00940FEB" w:rsidP="00FF1F50">
      <w:pPr>
        <w:pStyle w:val="50"/>
        <w:numPr>
          <w:ilvl w:val="0"/>
          <w:numId w:val="146"/>
        </w:numPr>
        <w:shd w:val="clear" w:color="auto" w:fill="auto"/>
        <w:tabs>
          <w:tab w:val="left" w:pos="9355"/>
        </w:tabs>
        <w:spacing w:line="240" w:lineRule="auto"/>
        <w:jc w:val="both"/>
        <w:rPr>
          <w:sz w:val="24"/>
          <w:szCs w:val="24"/>
        </w:rPr>
      </w:pPr>
      <w:r w:rsidRPr="00316041">
        <w:rPr>
          <w:sz w:val="24"/>
          <w:szCs w:val="24"/>
        </w:rPr>
        <w:t>реализацию системы мероприятий по социальной адаптации детей с ограниченными возможностями здоровья;</w:t>
      </w:r>
    </w:p>
    <w:p w:rsidR="00940FEB" w:rsidRPr="00316041" w:rsidRDefault="00940FEB" w:rsidP="00FF1F50">
      <w:pPr>
        <w:pStyle w:val="50"/>
        <w:numPr>
          <w:ilvl w:val="0"/>
          <w:numId w:val="146"/>
        </w:numPr>
        <w:shd w:val="clear" w:color="auto" w:fill="auto"/>
        <w:tabs>
          <w:tab w:val="left" w:pos="9355"/>
        </w:tabs>
        <w:spacing w:line="240" w:lineRule="auto"/>
        <w:jc w:val="both"/>
        <w:rPr>
          <w:sz w:val="24"/>
          <w:szCs w:val="24"/>
        </w:rPr>
      </w:pPr>
      <w:r w:rsidRPr="00316041">
        <w:rPr>
          <w:sz w:val="24"/>
          <w:szCs w:val="24"/>
        </w:rPr>
        <w:t xml:space="preserve">оказание консультативной </w:t>
      </w:r>
      <w:r>
        <w:rPr>
          <w:sz w:val="24"/>
          <w:szCs w:val="24"/>
        </w:rPr>
        <w:t>и методической помощи родителям</w:t>
      </w:r>
      <w:r w:rsidRPr="00316041">
        <w:rPr>
          <w:sz w:val="24"/>
          <w:szCs w:val="24"/>
        </w:rPr>
        <w:t xml:space="preserve"> (законным представителям) детей с ограниченными возможностями здоровья по медицинским, социальным, правовым и другим вопросам.</w:t>
      </w:r>
    </w:p>
    <w:p w:rsidR="00940FEB" w:rsidRPr="001D0789" w:rsidRDefault="00940FEB" w:rsidP="00940FEB">
      <w:pPr>
        <w:pStyle w:val="a9"/>
        <w:ind w:firstLine="708"/>
        <w:jc w:val="both"/>
        <w:rPr>
          <w:b/>
          <w:sz w:val="24"/>
          <w:szCs w:val="24"/>
        </w:rPr>
      </w:pPr>
      <w:r w:rsidRPr="001D0789">
        <w:rPr>
          <w:b/>
          <w:sz w:val="24"/>
          <w:szCs w:val="24"/>
        </w:rPr>
        <w:t>Принципы содержания программы.</w:t>
      </w:r>
    </w:p>
    <w:p w:rsidR="00940FEB" w:rsidRPr="001D0789" w:rsidRDefault="00940FEB" w:rsidP="00940FEB">
      <w:pPr>
        <w:pStyle w:val="a9"/>
        <w:jc w:val="both"/>
        <w:rPr>
          <w:sz w:val="24"/>
          <w:szCs w:val="24"/>
        </w:rPr>
      </w:pPr>
      <w:r w:rsidRPr="001D0789">
        <w:rPr>
          <w:sz w:val="24"/>
          <w:szCs w:val="24"/>
        </w:rPr>
        <w:t>Содержание программы определяют следующие принципы:</w:t>
      </w:r>
    </w:p>
    <w:p w:rsidR="00940FEB" w:rsidRPr="001D0789" w:rsidRDefault="00940FEB" w:rsidP="00FF1F50">
      <w:pPr>
        <w:pStyle w:val="a9"/>
        <w:widowControl/>
        <w:numPr>
          <w:ilvl w:val="0"/>
          <w:numId w:val="144"/>
        </w:numPr>
        <w:tabs>
          <w:tab w:val="left" w:pos="567"/>
        </w:tabs>
        <w:suppressAutoHyphens w:val="0"/>
        <w:autoSpaceDE/>
        <w:ind w:left="0" w:firstLine="284"/>
        <w:jc w:val="both"/>
        <w:rPr>
          <w:sz w:val="24"/>
          <w:szCs w:val="24"/>
        </w:rPr>
      </w:pPr>
      <w:r w:rsidRPr="001D0789">
        <w:rPr>
          <w:i/>
          <w:sz w:val="24"/>
          <w:szCs w:val="24"/>
        </w:rPr>
        <w:t>Соблюдение интересов ребёнка.</w:t>
      </w:r>
      <w:r w:rsidRPr="001D0789">
        <w:rPr>
          <w:sz w:val="24"/>
          <w:szCs w:val="24"/>
        </w:rPr>
        <w:t xml:space="preserve"> Решение проблемы ребёнка с максимальной пользой  и в интересах ребёнка.</w:t>
      </w:r>
    </w:p>
    <w:p w:rsidR="00940FEB" w:rsidRPr="001D0789" w:rsidRDefault="00940FEB" w:rsidP="00FF1F50">
      <w:pPr>
        <w:pStyle w:val="a9"/>
        <w:widowControl/>
        <w:numPr>
          <w:ilvl w:val="0"/>
          <w:numId w:val="144"/>
        </w:numPr>
        <w:tabs>
          <w:tab w:val="left" w:pos="567"/>
        </w:tabs>
        <w:suppressAutoHyphens w:val="0"/>
        <w:autoSpaceDE/>
        <w:ind w:left="0" w:firstLine="284"/>
        <w:jc w:val="both"/>
        <w:rPr>
          <w:sz w:val="24"/>
          <w:szCs w:val="24"/>
        </w:rPr>
      </w:pPr>
      <w:r w:rsidRPr="001D0789">
        <w:rPr>
          <w:i/>
          <w:sz w:val="24"/>
          <w:szCs w:val="24"/>
        </w:rPr>
        <w:t>Системность.</w:t>
      </w:r>
      <w:r w:rsidRPr="001D0789">
        <w:rPr>
          <w:sz w:val="24"/>
          <w:szCs w:val="24"/>
        </w:rPr>
        <w:t xml:space="preserve"> Единство диагностики, коррекции и развития. Анализ особенностей развития и коррекции нарушений  у детей с ограниченными возможностями здоровья. Участие, взаимодействие и согласованность действий специалистов  различного профиля в решении проблем ребёнка.</w:t>
      </w:r>
    </w:p>
    <w:p w:rsidR="00940FEB" w:rsidRPr="001D0789" w:rsidRDefault="00940FEB" w:rsidP="00FF1F50">
      <w:pPr>
        <w:pStyle w:val="a9"/>
        <w:widowControl/>
        <w:numPr>
          <w:ilvl w:val="0"/>
          <w:numId w:val="144"/>
        </w:numPr>
        <w:tabs>
          <w:tab w:val="left" w:pos="567"/>
        </w:tabs>
        <w:suppressAutoHyphens w:val="0"/>
        <w:autoSpaceDE/>
        <w:ind w:left="0" w:firstLine="284"/>
        <w:jc w:val="both"/>
        <w:rPr>
          <w:sz w:val="24"/>
          <w:szCs w:val="24"/>
        </w:rPr>
      </w:pPr>
      <w:r w:rsidRPr="001D0789">
        <w:rPr>
          <w:i/>
          <w:sz w:val="24"/>
          <w:szCs w:val="24"/>
        </w:rPr>
        <w:t>Непрерывность.</w:t>
      </w:r>
      <w:r w:rsidRPr="001D0789">
        <w:rPr>
          <w:sz w:val="24"/>
          <w:szCs w:val="24"/>
        </w:rPr>
        <w:t xml:space="preserve"> Гарантия ребёнку и его родителям (законным представителям) непрерывной помощи до полного решения проблемы или определения подхода к её решению.</w:t>
      </w:r>
    </w:p>
    <w:p w:rsidR="00940FEB" w:rsidRPr="001D0789" w:rsidRDefault="00940FEB" w:rsidP="00FF1F50">
      <w:pPr>
        <w:pStyle w:val="a9"/>
        <w:widowControl/>
        <w:numPr>
          <w:ilvl w:val="0"/>
          <w:numId w:val="144"/>
        </w:numPr>
        <w:tabs>
          <w:tab w:val="left" w:pos="567"/>
        </w:tabs>
        <w:suppressAutoHyphens w:val="0"/>
        <w:autoSpaceDE/>
        <w:ind w:left="0" w:firstLine="284"/>
        <w:jc w:val="both"/>
        <w:rPr>
          <w:sz w:val="24"/>
          <w:szCs w:val="24"/>
        </w:rPr>
      </w:pPr>
      <w:r w:rsidRPr="001D0789">
        <w:rPr>
          <w:i/>
          <w:sz w:val="24"/>
          <w:szCs w:val="24"/>
        </w:rPr>
        <w:t>Вариативность.</w:t>
      </w:r>
      <w:r w:rsidRPr="001D0789">
        <w:rPr>
          <w:sz w:val="24"/>
          <w:szCs w:val="24"/>
        </w:rPr>
        <w:t xml:space="preserve"> Создание вариативных условий для получения образования детьми, имеющими различные недостатки в физическом и (или)  психическом развитии.</w:t>
      </w:r>
    </w:p>
    <w:p w:rsidR="00940FEB" w:rsidRPr="001D0789" w:rsidRDefault="00940FEB" w:rsidP="00FF1F50">
      <w:pPr>
        <w:pStyle w:val="a9"/>
        <w:widowControl/>
        <w:numPr>
          <w:ilvl w:val="0"/>
          <w:numId w:val="144"/>
        </w:numPr>
        <w:tabs>
          <w:tab w:val="left" w:pos="567"/>
        </w:tabs>
        <w:suppressAutoHyphens w:val="0"/>
        <w:autoSpaceDE/>
        <w:ind w:left="0" w:firstLine="284"/>
        <w:jc w:val="both"/>
        <w:rPr>
          <w:sz w:val="24"/>
          <w:szCs w:val="24"/>
        </w:rPr>
      </w:pPr>
      <w:r w:rsidRPr="001D0789">
        <w:rPr>
          <w:i/>
          <w:sz w:val="24"/>
          <w:szCs w:val="24"/>
        </w:rPr>
        <w:t>Рекомендательный характер оказания помощи.</w:t>
      </w:r>
      <w:r w:rsidRPr="001D0789">
        <w:rPr>
          <w:sz w:val="24"/>
          <w:szCs w:val="24"/>
        </w:rPr>
        <w:t xml:space="preserve">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40FEB" w:rsidRPr="00AD3241" w:rsidRDefault="00940FEB" w:rsidP="00940FEB">
      <w:pPr>
        <w:pStyle w:val="a9"/>
        <w:jc w:val="both"/>
        <w:rPr>
          <w:b/>
        </w:rPr>
      </w:pPr>
    </w:p>
    <w:p w:rsidR="00940FEB" w:rsidRPr="001D0789" w:rsidRDefault="00940FEB" w:rsidP="001F5FA5">
      <w:pPr>
        <w:pStyle w:val="a9"/>
        <w:widowControl/>
        <w:suppressAutoHyphens w:val="0"/>
        <w:autoSpaceDE/>
        <w:ind w:left="360"/>
        <w:rPr>
          <w:b/>
          <w:sz w:val="24"/>
          <w:szCs w:val="24"/>
        </w:rPr>
      </w:pPr>
      <w:r w:rsidRPr="001D0789">
        <w:rPr>
          <w:b/>
          <w:sz w:val="24"/>
          <w:szCs w:val="24"/>
        </w:rPr>
        <w:t>Содержание индивидуально-ориентированных коррекционных мероприятий</w:t>
      </w:r>
    </w:p>
    <w:p w:rsidR="00940FEB" w:rsidRPr="001D0789" w:rsidRDefault="00940FEB" w:rsidP="00940FEB">
      <w:pPr>
        <w:pStyle w:val="50"/>
        <w:shd w:val="clear" w:color="auto" w:fill="auto"/>
        <w:tabs>
          <w:tab w:val="left" w:pos="9355"/>
        </w:tabs>
        <w:spacing w:line="240" w:lineRule="auto"/>
        <w:ind w:firstLine="709"/>
        <w:jc w:val="both"/>
        <w:rPr>
          <w:sz w:val="24"/>
          <w:szCs w:val="24"/>
        </w:rPr>
      </w:pPr>
      <w:r w:rsidRPr="001D0789">
        <w:rPr>
          <w:sz w:val="24"/>
          <w:szCs w:val="24"/>
        </w:rPr>
        <w:t>Индивидуально ориентированные коррекционные мероприятия призваны обеспечить удовлетворение особых образовательных потребностей детей с ОВЗ, их интеграцию в школе-интернате и освоение ими основной образовательной программы начального общего образования.</w:t>
      </w:r>
    </w:p>
    <w:p w:rsidR="00940FEB" w:rsidRPr="001D0789" w:rsidRDefault="00940FEB" w:rsidP="00940FEB">
      <w:pPr>
        <w:pStyle w:val="50"/>
        <w:shd w:val="clear" w:color="auto" w:fill="auto"/>
        <w:tabs>
          <w:tab w:val="left" w:pos="9355"/>
        </w:tabs>
        <w:spacing w:line="240" w:lineRule="auto"/>
        <w:ind w:firstLine="709"/>
        <w:jc w:val="both"/>
        <w:rPr>
          <w:sz w:val="24"/>
          <w:szCs w:val="24"/>
        </w:rPr>
      </w:pPr>
      <w:r w:rsidRPr="001D0789">
        <w:rPr>
          <w:sz w:val="24"/>
          <w:szCs w:val="24"/>
        </w:rPr>
        <w:t xml:space="preserve">Программа коррекционной работы на ступени начального общего образования включает в себя взаимосвязанные </w:t>
      </w:r>
      <w:r w:rsidRPr="001D0789">
        <w:rPr>
          <w:bCs/>
          <w:sz w:val="24"/>
          <w:szCs w:val="24"/>
        </w:rPr>
        <w:t>направления</w:t>
      </w:r>
      <w:r w:rsidRPr="001D0789">
        <w:rPr>
          <w:sz w:val="24"/>
          <w:szCs w:val="24"/>
        </w:rPr>
        <w:t>, которые отражают её основное содержание:</w:t>
      </w:r>
    </w:p>
    <w:p w:rsidR="00940FEB" w:rsidRPr="001D0789" w:rsidRDefault="00940FEB" w:rsidP="00940FEB">
      <w:pPr>
        <w:pStyle w:val="a9"/>
        <w:tabs>
          <w:tab w:val="left" w:pos="567"/>
        </w:tabs>
        <w:jc w:val="both"/>
        <w:rPr>
          <w:sz w:val="24"/>
          <w:szCs w:val="24"/>
        </w:rPr>
      </w:pPr>
      <w:r w:rsidRPr="001D0789">
        <w:rPr>
          <w:i/>
          <w:sz w:val="24"/>
          <w:szCs w:val="24"/>
          <w:u w:val="single"/>
        </w:rPr>
        <w:t>Диагностическая деятельность</w:t>
      </w:r>
      <w:r w:rsidRPr="001D0789">
        <w:rPr>
          <w:i/>
          <w:sz w:val="24"/>
          <w:szCs w:val="24"/>
        </w:rPr>
        <w:t xml:space="preserve">. </w:t>
      </w:r>
    </w:p>
    <w:p w:rsidR="00940FEB" w:rsidRPr="001D0789" w:rsidRDefault="00940FEB" w:rsidP="00FF1F50">
      <w:pPr>
        <w:pStyle w:val="a9"/>
        <w:widowControl/>
        <w:numPr>
          <w:ilvl w:val="0"/>
          <w:numId w:val="144"/>
        </w:numPr>
        <w:tabs>
          <w:tab w:val="left" w:pos="567"/>
          <w:tab w:val="left" w:pos="851"/>
        </w:tabs>
        <w:suppressAutoHyphens w:val="0"/>
        <w:autoSpaceDE/>
        <w:ind w:left="0" w:firstLine="284"/>
        <w:jc w:val="both"/>
        <w:rPr>
          <w:sz w:val="24"/>
          <w:szCs w:val="24"/>
        </w:rPr>
      </w:pPr>
      <w:r w:rsidRPr="001D0789">
        <w:rPr>
          <w:sz w:val="24"/>
          <w:szCs w:val="24"/>
        </w:rPr>
        <w:t>своевременное выявление детей, нуждающихся в специализированной  помощи;</w:t>
      </w:r>
    </w:p>
    <w:p w:rsidR="00940FEB" w:rsidRPr="001D0789" w:rsidRDefault="00940FEB" w:rsidP="00FF1F50">
      <w:pPr>
        <w:pStyle w:val="a9"/>
        <w:widowControl/>
        <w:numPr>
          <w:ilvl w:val="0"/>
          <w:numId w:val="144"/>
        </w:numPr>
        <w:tabs>
          <w:tab w:val="left" w:pos="567"/>
          <w:tab w:val="left" w:pos="851"/>
        </w:tabs>
        <w:suppressAutoHyphens w:val="0"/>
        <w:autoSpaceDE/>
        <w:ind w:left="0" w:firstLine="284"/>
        <w:jc w:val="both"/>
        <w:rPr>
          <w:sz w:val="24"/>
          <w:szCs w:val="24"/>
        </w:rPr>
      </w:pPr>
      <w:r w:rsidRPr="001D0789">
        <w:rPr>
          <w:sz w:val="24"/>
          <w:szCs w:val="24"/>
        </w:rPr>
        <w:t>ранняя диагностика отклонений в развитии и анализ причин трудностей адаптации;</w:t>
      </w:r>
    </w:p>
    <w:p w:rsidR="00940FEB" w:rsidRPr="001D0789" w:rsidRDefault="00940FEB" w:rsidP="00FF1F50">
      <w:pPr>
        <w:pStyle w:val="a9"/>
        <w:widowControl/>
        <w:numPr>
          <w:ilvl w:val="0"/>
          <w:numId w:val="144"/>
        </w:numPr>
        <w:tabs>
          <w:tab w:val="left" w:pos="567"/>
          <w:tab w:val="left" w:pos="851"/>
        </w:tabs>
        <w:suppressAutoHyphens w:val="0"/>
        <w:autoSpaceDE/>
        <w:ind w:left="0" w:firstLine="284"/>
        <w:jc w:val="both"/>
        <w:rPr>
          <w:sz w:val="24"/>
          <w:szCs w:val="24"/>
        </w:rPr>
      </w:pPr>
      <w:r w:rsidRPr="001D0789">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40FEB" w:rsidRPr="001D0789" w:rsidRDefault="00940FEB" w:rsidP="00FF1F50">
      <w:pPr>
        <w:pStyle w:val="a9"/>
        <w:widowControl/>
        <w:numPr>
          <w:ilvl w:val="0"/>
          <w:numId w:val="144"/>
        </w:numPr>
        <w:tabs>
          <w:tab w:val="left" w:pos="567"/>
          <w:tab w:val="left" w:pos="851"/>
        </w:tabs>
        <w:suppressAutoHyphens w:val="0"/>
        <w:autoSpaceDE/>
        <w:ind w:left="0" w:firstLine="284"/>
        <w:jc w:val="both"/>
        <w:rPr>
          <w:sz w:val="24"/>
          <w:szCs w:val="24"/>
        </w:rPr>
      </w:pPr>
      <w:r w:rsidRPr="001D0789">
        <w:rPr>
          <w:sz w:val="24"/>
          <w:szCs w:val="24"/>
        </w:rPr>
        <w:t>изучение  развития эмоционально-волевой сферы и личностных особенностей обучающихся;</w:t>
      </w:r>
    </w:p>
    <w:p w:rsidR="00940FEB" w:rsidRPr="001D0789" w:rsidRDefault="00940FEB" w:rsidP="00FF1F50">
      <w:pPr>
        <w:pStyle w:val="a9"/>
        <w:widowControl/>
        <w:numPr>
          <w:ilvl w:val="0"/>
          <w:numId w:val="144"/>
        </w:numPr>
        <w:tabs>
          <w:tab w:val="left" w:pos="567"/>
          <w:tab w:val="left" w:pos="851"/>
        </w:tabs>
        <w:suppressAutoHyphens w:val="0"/>
        <w:autoSpaceDE/>
        <w:ind w:left="0" w:firstLine="284"/>
        <w:jc w:val="both"/>
        <w:rPr>
          <w:sz w:val="24"/>
          <w:szCs w:val="24"/>
        </w:rPr>
      </w:pPr>
      <w:r w:rsidRPr="001D0789">
        <w:rPr>
          <w:sz w:val="24"/>
          <w:szCs w:val="24"/>
        </w:rPr>
        <w:t xml:space="preserve">изучение социальной ситуации развития и условий семейного воспитания ребёнка; </w:t>
      </w:r>
    </w:p>
    <w:p w:rsidR="00940FEB" w:rsidRPr="001D0789" w:rsidRDefault="00940FEB" w:rsidP="00FF1F50">
      <w:pPr>
        <w:pStyle w:val="a9"/>
        <w:widowControl/>
        <w:numPr>
          <w:ilvl w:val="0"/>
          <w:numId w:val="144"/>
        </w:numPr>
        <w:tabs>
          <w:tab w:val="left" w:pos="567"/>
          <w:tab w:val="left" w:pos="851"/>
        </w:tabs>
        <w:suppressAutoHyphens w:val="0"/>
        <w:autoSpaceDE/>
        <w:ind w:left="0" w:firstLine="284"/>
        <w:jc w:val="both"/>
        <w:rPr>
          <w:sz w:val="24"/>
          <w:szCs w:val="24"/>
        </w:rPr>
      </w:pPr>
      <w:r w:rsidRPr="001D0789">
        <w:rPr>
          <w:sz w:val="24"/>
          <w:szCs w:val="24"/>
        </w:rPr>
        <w:t>изучение адаптивных возможностей и уровня социализации ребёнка с ограниченными возможностями здоровья;</w:t>
      </w:r>
    </w:p>
    <w:p w:rsidR="00940FEB" w:rsidRPr="001D0789" w:rsidRDefault="00940FEB" w:rsidP="00FF1F50">
      <w:pPr>
        <w:pStyle w:val="a9"/>
        <w:widowControl/>
        <w:numPr>
          <w:ilvl w:val="0"/>
          <w:numId w:val="144"/>
        </w:numPr>
        <w:tabs>
          <w:tab w:val="left" w:pos="567"/>
          <w:tab w:val="left" w:pos="851"/>
        </w:tabs>
        <w:suppressAutoHyphens w:val="0"/>
        <w:autoSpaceDE/>
        <w:ind w:left="0" w:firstLine="284"/>
        <w:jc w:val="both"/>
        <w:rPr>
          <w:sz w:val="24"/>
          <w:szCs w:val="24"/>
        </w:rPr>
      </w:pPr>
      <w:r w:rsidRPr="001D0789">
        <w:rPr>
          <w:sz w:val="24"/>
          <w:szCs w:val="24"/>
        </w:rPr>
        <w:t>системный контроль  специалистов за уровнем и динамикой развития ребёнка;</w:t>
      </w:r>
    </w:p>
    <w:p w:rsidR="00940FEB" w:rsidRPr="001D0789" w:rsidRDefault="00940FEB" w:rsidP="00FF1F50">
      <w:pPr>
        <w:pStyle w:val="a9"/>
        <w:widowControl/>
        <w:numPr>
          <w:ilvl w:val="0"/>
          <w:numId w:val="144"/>
        </w:numPr>
        <w:tabs>
          <w:tab w:val="left" w:pos="567"/>
          <w:tab w:val="left" w:pos="851"/>
        </w:tabs>
        <w:suppressAutoHyphens w:val="0"/>
        <w:autoSpaceDE/>
        <w:ind w:left="0" w:firstLine="284"/>
        <w:jc w:val="both"/>
        <w:rPr>
          <w:sz w:val="24"/>
          <w:szCs w:val="24"/>
        </w:rPr>
      </w:pPr>
      <w:r w:rsidRPr="001D0789">
        <w:rPr>
          <w:sz w:val="24"/>
          <w:szCs w:val="24"/>
        </w:rPr>
        <w:t>анализ успешности коррекционно-развивающей работы.</w:t>
      </w:r>
    </w:p>
    <w:p w:rsidR="00940FEB" w:rsidRPr="001D0789" w:rsidRDefault="00940FEB" w:rsidP="00940FEB">
      <w:pPr>
        <w:pStyle w:val="a9"/>
        <w:tabs>
          <w:tab w:val="left" w:pos="567"/>
        </w:tabs>
        <w:jc w:val="both"/>
        <w:rPr>
          <w:sz w:val="24"/>
          <w:szCs w:val="24"/>
        </w:rPr>
      </w:pPr>
      <w:r w:rsidRPr="001D0789">
        <w:rPr>
          <w:i/>
          <w:sz w:val="24"/>
          <w:szCs w:val="24"/>
          <w:u w:val="single"/>
        </w:rPr>
        <w:t>Коррекционно-развивающая  деятельность</w:t>
      </w:r>
      <w:r w:rsidRPr="001D0789">
        <w:rPr>
          <w:i/>
          <w:sz w:val="24"/>
          <w:szCs w:val="24"/>
        </w:rPr>
        <w:t>.</w:t>
      </w:r>
    </w:p>
    <w:p w:rsidR="00940FEB" w:rsidRPr="001D0789" w:rsidRDefault="00940FEB" w:rsidP="00FF1F50">
      <w:pPr>
        <w:pStyle w:val="a9"/>
        <w:widowControl/>
        <w:numPr>
          <w:ilvl w:val="0"/>
          <w:numId w:val="145"/>
        </w:numPr>
        <w:tabs>
          <w:tab w:val="left" w:pos="567"/>
        </w:tabs>
        <w:suppressAutoHyphens w:val="0"/>
        <w:autoSpaceDE/>
        <w:ind w:left="0" w:firstLine="284"/>
        <w:jc w:val="both"/>
        <w:rPr>
          <w:sz w:val="24"/>
          <w:szCs w:val="24"/>
        </w:rPr>
      </w:pPr>
      <w:r w:rsidRPr="001D0789">
        <w:rPr>
          <w:sz w:val="24"/>
          <w:szCs w:val="24"/>
        </w:rPr>
        <w:t>выбор для развития ребёнка с ограниченными возможностями здоровья оптимальных коррекционных программ, методов и приёмов обучения в соответствии с его особыми образовательными потребностями;</w:t>
      </w:r>
    </w:p>
    <w:p w:rsidR="00940FEB" w:rsidRPr="001D0789" w:rsidRDefault="00940FEB" w:rsidP="00FF1F50">
      <w:pPr>
        <w:pStyle w:val="a9"/>
        <w:widowControl/>
        <w:numPr>
          <w:ilvl w:val="0"/>
          <w:numId w:val="145"/>
        </w:numPr>
        <w:tabs>
          <w:tab w:val="left" w:pos="567"/>
        </w:tabs>
        <w:suppressAutoHyphens w:val="0"/>
        <w:autoSpaceDE/>
        <w:ind w:left="0" w:firstLine="284"/>
        <w:jc w:val="both"/>
        <w:rPr>
          <w:sz w:val="24"/>
          <w:szCs w:val="24"/>
        </w:rPr>
      </w:pPr>
      <w:r w:rsidRPr="001D0789">
        <w:rPr>
          <w:sz w:val="24"/>
          <w:szCs w:val="24"/>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40FEB" w:rsidRPr="001D0789" w:rsidRDefault="00940FEB" w:rsidP="00FF1F50">
      <w:pPr>
        <w:pStyle w:val="a9"/>
        <w:widowControl/>
        <w:numPr>
          <w:ilvl w:val="0"/>
          <w:numId w:val="145"/>
        </w:numPr>
        <w:tabs>
          <w:tab w:val="left" w:pos="567"/>
        </w:tabs>
        <w:suppressAutoHyphens w:val="0"/>
        <w:autoSpaceDE/>
        <w:ind w:left="0" w:firstLine="284"/>
        <w:jc w:val="both"/>
        <w:rPr>
          <w:sz w:val="24"/>
          <w:szCs w:val="24"/>
        </w:rPr>
      </w:pPr>
      <w:r w:rsidRPr="001D0789">
        <w:rPr>
          <w:sz w:val="24"/>
          <w:szCs w:val="24"/>
        </w:rPr>
        <w:t>формирование универсальных учебных действий у обучающихся (личных, регулятивных, познавательных, коммуникативных)коррекция и развитие высших психических функций;</w:t>
      </w:r>
    </w:p>
    <w:p w:rsidR="00940FEB" w:rsidRPr="001D0789" w:rsidRDefault="00940FEB" w:rsidP="00FF1F50">
      <w:pPr>
        <w:pStyle w:val="a9"/>
        <w:widowControl/>
        <w:numPr>
          <w:ilvl w:val="0"/>
          <w:numId w:val="145"/>
        </w:numPr>
        <w:tabs>
          <w:tab w:val="left" w:pos="567"/>
        </w:tabs>
        <w:suppressAutoHyphens w:val="0"/>
        <w:autoSpaceDE/>
        <w:ind w:left="0" w:firstLine="284"/>
        <w:jc w:val="both"/>
        <w:rPr>
          <w:sz w:val="24"/>
          <w:szCs w:val="24"/>
        </w:rPr>
      </w:pPr>
      <w:r w:rsidRPr="001D0789">
        <w:rPr>
          <w:sz w:val="24"/>
          <w:szCs w:val="24"/>
        </w:rPr>
        <w:t>развитие эмоционально-волевой  и личностной сфер ребёнка и психокоррекция его поведения;</w:t>
      </w:r>
    </w:p>
    <w:p w:rsidR="00940FEB" w:rsidRPr="001D0789" w:rsidRDefault="00940FEB" w:rsidP="00FF1F50">
      <w:pPr>
        <w:pStyle w:val="a9"/>
        <w:widowControl/>
        <w:numPr>
          <w:ilvl w:val="0"/>
          <w:numId w:val="145"/>
        </w:numPr>
        <w:tabs>
          <w:tab w:val="left" w:pos="567"/>
        </w:tabs>
        <w:suppressAutoHyphens w:val="0"/>
        <w:autoSpaceDE/>
        <w:ind w:left="0" w:firstLine="284"/>
        <w:jc w:val="both"/>
        <w:rPr>
          <w:sz w:val="24"/>
          <w:szCs w:val="24"/>
        </w:rPr>
      </w:pPr>
      <w:r w:rsidRPr="001D0789">
        <w:rPr>
          <w:sz w:val="24"/>
          <w:szCs w:val="24"/>
        </w:rPr>
        <w:t>социальная защита ребёнка в случаях неблагоприятных условий жизни при психотравмирующих обстоятельствах.</w:t>
      </w:r>
    </w:p>
    <w:p w:rsidR="00940FEB" w:rsidRPr="001D0789" w:rsidRDefault="00940FEB" w:rsidP="00940FEB">
      <w:pPr>
        <w:pStyle w:val="a9"/>
        <w:jc w:val="both"/>
        <w:rPr>
          <w:i/>
          <w:sz w:val="24"/>
          <w:szCs w:val="24"/>
          <w:u w:val="single"/>
        </w:rPr>
      </w:pPr>
      <w:r w:rsidRPr="001D0789">
        <w:rPr>
          <w:i/>
          <w:sz w:val="24"/>
          <w:szCs w:val="24"/>
          <w:u w:val="single"/>
        </w:rPr>
        <w:t>Консультативная работа:</w:t>
      </w:r>
    </w:p>
    <w:p w:rsidR="00940FEB" w:rsidRPr="001D0789" w:rsidRDefault="00940FEB" w:rsidP="00FF1F50">
      <w:pPr>
        <w:pStyle w:val="a9"/>
        <w:widowControl/>
        <w:numPr>
          <w:ilvl w:val="0"/>
          <w:numId w:val="145"/>
        </w:numPr>
        <w:tabs>
          <w:tab w:val="left" w:pos="567"/>
        </w:tabs>
        <w:suppressAutoHyphens w:val="0"/>
        <w:autoSpaceDE/>
        <w:ind w:left="0" w:firstLine="284"/>
        <w:jc w:val="both"/>
        <w:rPr>
          <w:sz w:val="24"/>
          <w:szCs w:val="24"/>
        </w:rPr>
      </w:pPr>
      <w:r w:rsidRPr="001D0789">
        <w:rPr>
          <w:sz w:val="24"/>
          <w:szCs w:val="24"/>
        </w:rPr>
        <w:t>выработка совместных обоснованных рекомендаций по основным направлениям работы с обучающимся с ограниченными возможностями здоровья;</w:t>
      </w:r>
    </w:p>
    <w:p w:rsidR="00940FEB" w:rsidRPr="001D0789" w:rsidRDefault="00940FEB" w:rsidP="00FF1F50">
      <w:pPr>
        <w:pStyle w:val="a9"/>
        <w:widowControl/>
        <w:numPr>
          <w:ilvl w:val="0"/>
          <w:numId w:val="145"/>
        </w:numPr>
        <w:tabs>
          <w:tab w:val="left" w:pos="567"/>
        </w:tabs>
        <w:suppressAutoHyphens w:val="0"/>
        <w:autoSpaceDE/>
        <w:ind w:left="0" w:firstLine="284"/>
        <w:jc w:val="both"/>
        <w:rPr>
          <w:sz w:val="24"/>
          <w:szCs w:val="24"/>
        </w:rPr>
      </w:pPr>
      <w:r w:rsidRPr="001D0789">
        <w:rPr>
          <w:sz w:val="24"/>
          <w:szCs w:val="24"/>
        </w:rPr>
        <w:t>консультирование специалистами педагогов по выбору индивидуально- ориентированных методов и приёмов работы с обучающимися детьми, имеющими  ограниченные возможности здоровья;</w:t>
      </w:r>
    </w:p>
    <w:p w:rsidR="00940FEB" w:rsidRPr="001D0789" w:rsidRDefault="00940FEB" w:rsidP="00FF1F50">
      <w:pPr>
        <w:pStyle w:val="a9"/>
        <w:widowControl/>
        <w:numPr>
          <w:ilvl w:val="0"/>
          <w:numId w:val="145"/>
        </w:numPr>
        <w:tabs>
          <w:tab w:val="left" w:pos="567"/>
        </w:tabs>
        <w:suppressAutoHyphens w:val="0"/>
        <w:autoSpaceDE/>
        <w:ind w:left="0" w:firstLine="284"/>
        <w:jc w:val="both"/>
        <w:rPr>
          <w:sz w:val="24"/>
          <w:szCs w:val="24"/>
        </w:rPr>
      </w:pPr>
      <w:r w:rsidRPr="001D0789">
        <w:rPr>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940FEB" w:rsidRPr="001D0789" w:rsidRDefault="00940FEB" w:rsidP="00940FEB">
      <w:pPr>
        <w:pStyle w:val="a9"/>
        <w:jc w:val="both"/>
        <w:rPr>
          <w:i/>
          <w:sz w:val="24"/>
          <w:szCs w:val="24"/>
          <w:u w:val="single"/>
        </w:rPr>
      </w:pPr>
      <w:r w:rsidRPr="001D0789">
        <w:rPr>
          <w:i/>
          <w:sz w:val="24"/>
          <w:szCs w:val="24"/>
          <w:u w:val="single"/>
        </w:rPr>
        <w:t>Информационно-просветительская работа:</w:t>
      </w:r>
    </w:p>
    <w:p w:rsidR="00940FEB" w:rsidRPr="001D0789" w:rsidRDefault="00940FEB" w:rsidP="00FF1F50">
      <w:pPr>
        <w:pStyle w:val="a9"/>
        <w:widowControl/>
        <w:numPr>
          <w:ilvl w:val="0"/>
          <w:numId w:val="145"/>
        </w:numPr>
        <w:tabs>
          <w:tab w:val="left" w:pos="567"/>
        </w:tabs>
        <w:suppressAutoHyphens w:val="0"/>
        <w:autoSpaceDE/>
        <w:ind w:left="0" w:firstLine="284"/>
        <w:jc w:val="both"/>
        <w:rPr>
          <w:sz w:val="24"/>
          <w:szCs w:val="24"/>
        </w:rPr>
      </w:pPr>
      <w:r w:rsidRPr="001D0789">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участников образовательного процесса – обучающимся,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ограниченными возможностями здоровья.</w:t>
      </w:r>
    </w:p>
    <w:p w:rsidR="00940FEB" w:rsidRPr="001D0789" w:rsidRDefault="00940FEB" w:rsidP="00940FEB">
      <w:pPr>
        <w:pStyle w:val="a9"/>
        <w:jc w:val="both"/>
        <w:rPr>
          <w:b/>
          <w:sz w:val="24"/>
          <w:szCs w:val="24"/>
        </w:rPr>
      </w:pPr>
    </w:p>
    <w:p w:rsidR="00940FEB" w:rsidRPr="001D0789" w:rsidRDefault="00940FEB" w:rsidP="001F5FA5">
      <w:pPr>
        <w:pStyle w:val="a9"/>
        <w:widowControl/>
        <w:suppressAutoHyphens w:val="0"/>
        <w:autoSpaceDE/>
        <w:ind w:left="360"/>
        <w:jc w:val="center"/>
        <w:rPr>
          <w:b/>
          <w:sz w:val="24"/>
          <w:szCs w:val="24"/>
        </w:rPr>
      </w:pPr>
      <w:r w:rsidRPr="001D0789">
        <w:rPr>
          <w:b/>
          <w:sz w:val="24"/>
          <w:szCs w:val="24"/>
        </w:rPr>
        <w:lastRenderedPageBreak/>
        <w:t>План реализации коррекционных мероприятий</w:t>
      </w:r>
    </w:p>
    <w:p w:rsidR="00940FEB" w:rsidRPr="001D0789" w:rsidRDefault="00940FEB" w:rsidP="00940FEB">
      <w:pPr>
        <w:pStyle w:val="a9"/>
        <w:ind w:firstLine="567"/>
        <w:jc w:val="both"/>
        <w:rPr>
          <w:sz w:val="24"/>
          <w:szCs w:val="24"/>
        </w:rPr>
      </w:pPr>
      <w:r w:rsidRPr="001D0789">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40FEB" w:rsidRPr="001D0789" w:rsidRDefault="00940FEB" w:rsidP="00FF1F50">
      <w:pPr>
        <w:pStyle w:val="a9"/>
        <w:widowControl/>
        <w:numPr>
          <w:ilvl w:val="1"/>
          <w:numId w:val="138"/>
        </w:numPr>
        <w:tabs>
          <w:tab w:val="clear" w:pos="1440"/>
          <w:tab w:val="left" w:pos="851"/>
        </w:tabs>
        <w:suppressAutoHyphens w:val="0"/>
        <w:autoSpaceDE/>
        <w:ind w:left="0" w:firstLine="426"/>
        <w:jc w:val="both"/>
        <w:rPr>
          <w:sz w:val="24"/>
          <w:szCs w:val="24"/>
        </w:rPr>
      </w:pPr>
      <w:r w:rsidRPr="001D0789">
        <w:rPr>
          <w:i/>
          <w:sz w:val="24"/>
          <w:szCs w:val="24"/>
        </w:rPr>
        <w:t>Этап сбора и анализа информации</w:t>
      </w:r>
      <w:r w:rsidRPr="001D0789">
        <w:rPr>
          <w:sz w:val="24"/>
          <w:szCs w:val="24"/>
        </w:rPr>
        <w:t xml:space="preserve"> (информационно-аналитическая деятельность). Результат – оценка контингента обучающихся для учёта особенностей развития детей, определение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940FEB" w:rsidRPr="001D0789" w:rsidRDefault="00940FEB" w:rsidP="00FF1F50">
      <w:pPr>
        <w:pStyle w:val="a9"/>
        <w:widowControl/>
        <w:numPr>
          <w:ilvl w:val="1"/>
          <w:numId w:val="138"/>
        </w:numPr>
        <w:tabs>
          <w:tab w:val="clear" w:pos="1440"/>
          <w:tab w:val="left" w:pos="851"/>
        </w:tabs>
        <w:suppressAutoHyphens w:val="0"/>
        <w:autoSpaceDE/>
        <w:ind w:left="0" w:firstLine="426"/>
        <w:jc w:val="both"/>
        <w:rPr>
          <w:sz w:val="24"/>
          <w:szCs w:val="24"/>
        </w:rPr>
      </w:pPr>
      <w:r w:rsidRPr="001D0789">
        <w:rPr>
          <w:i/>
          <w:sz w:val="24"/>
          <w:szCs w:val="24"/>
        </w:rPr>
        <w:t>Этап планирования, организации, координации</w:t>
      </w:r>
      <w:r w:rsidRPr="001D0789">
        <w:rPr>
          <w:sz w:val="24"/>
          <w:szCs w:val="24"/>
        </w:rPr>
        <w:t xml:space="preserve"> (организационно-исполнительская деятельность). Результат –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940FEB" w:rsidRPr="001D0789" w:rsidRDefault="00940FEB" w:rsidP="00FF1F50">
      <w:pPr>
        <w:pStyle w:val="a9"/>
        <w:widowControl/>
        <w:numPr>
          <w:ilvl w:val="1"/>
          <w:numId w:val="138"/>
        </w:numPr>
        <w:tabs>
          <w:tab w:val="clear" w:pos="1440"/>
          <w:tab w:val="left" w:pos="851"/>
        </w:tabs>
        <w:suppressAutoHyphens w:val="0"/>
        <w:autoSpaceDE/>
        <w:ind w:left="0" w:firstLine="426"/>
        <w:jc w:val="both"/>
        <w:rPr>
          <w:sz w:val="24"/>
          <w:szCs w:val="24"/>
        </w:rPr>
      </w:pPr>
      <w:r w:rsidRPr="001D0789">
        <w:rPr>
          <w:i/>
          <w:sz w:val="24"/>
          <w:szCs w:val="24"/>
        </w:rPr>
        <w:t>Этап диагностики коррекционно-развивающей образовательной среды</w:t>
      </w:r>
      <w:r w:rsidRPr="001D0789">
        <w:rPr>
          <w:sz w:val="24"/>
          <w:szCs w:val="24"/>
        </w:rPr>
        <w:t xml:space="preserve"> (контрольно-диагностическая деятельность). Результат –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40FEB" w:rsidRPr="001D0789" w:rsidRDefault="00940FEB" w:rsidP="00FF1F50">
      <w:pPr>
        <w:pStyle w:val="a9"/>
        <w:widowControl/>
        <w:numPr>
          <w:ilvl w:val="1"/>
          <w:numId w:val="138"/>
        </w:numPr>
        <w:tabs>
          <w:tab w:val="clear" w:pos="1440"/>
          <w:tab w:val="left" w:pos="851"/>
        </w:tabs>
        <w:suppressAutoHyphens w:val="0"/>
        <w:autoSpaceDE/>
        <w:ind w:left="0" w:firstLine="426"/>
        <w:jc w:val="both"/>
        <w:rPr>
          <w:sz w:val="24"/>
          <w:szCs w:val="24"/>
        </w:rPr>
      </w:pPr>
      <w:r w:rsidRPr="001D0789">
        <w:rPr>
          <w:i/>
          <w:sz w:val="24"/>
          <w:szCs w:val="24"/>
        </w:rPr>
        <w:t xml:space="preserve">Этап регуляции и корректировки </w:t>
      </w:r>
      <w:r w:rsidRPr="001D0789">
        <w:rPr>
          <w:sz w:val="24"/>
          <w:szCs w:val="24"/>
        </w:rPr>
        <w:t xml:space="preserve">(регулятивно-корректировочная деятельность). Результат –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40FEB" w:rsidRPr="001D0789" w:rsidRDefault="00940FEB" w:rsidP="00940FEB">
      <w:pPr>
        <w:pStyle w:val="a9"/>
        <w:ind w:left="720"/>
        <w:jc w:val="both"/>
        <w:rPr>
          <w:sz w:val="24"/>
          <w:szCs w:val="24"/>
        </w:rPr>
      </w:pPr>
    </w:p>
    <w:p w:rsidR="00940FEB" w:rsidRPr="00A83E11" w:rsidRDefault="00940FEB" w:rsidP="001F5FA5">
      <w:pPr>
        <w:pStyle w:val="a9"/>
        <w:widowControl/>
        <w:suppressAutoHyphens w:val="0"/>
        <w:autoSpaceDE/>
        <w:ind w:left="360"/>
        <w:jc w:val="center"/>
        <w:rPr>
          <w:b/>
          <w:sz w:val="24"/>
          <w:szCs w:val="24"/>
        </w:rPr>
      </w:pPr>
      <w:r w:rsidRPr="00A83E11">
        <w:rPr>
          <w:b/>
          <w:sz w:val="24"/>
          <w:szCs w:val="24"/>
        </w:rPr>
        <w:t>Система комплексного психолого-медико-педагогического сопровождения детей с ОВЗ в условиях образовательного процесса</w:t>
      </w:r>
    </w:p>
    <w:p w:rsidR="00940FEB" w:rsidRDefault="00940FEB" w:rsidP="00940FEB">
      <w:pPr>
        <w:autoSpaceDN w:val="0"/>
        <w:adjustRightInd w:val="0"/>
        <w:ind w:firstLine="709"/>
        <w:jc w:val="both"/>
        <w:rPr>
          <w:sz w:val="24"/>
          <w:szCs w:val="24"/>
        </w:rPr>
      </w:pPr>
      <w:r w:rsidRPr="00121399">
        <w:rPr>
          <w:sz w:val="24"/>
          <w:szCs w:val="24"/>
        </w:rPr>
        <w:t xml:space="preserve">В </w:t>
      </w:r>
      <w:r>
        <w:rPr>
          <w:sz w:val="24"/>
          <w:szCs w:val="24"/>
        </w:rPr>
        <w:t>М</w:t>
      </w:r>
      <w:r w:rsidR="001D0789">
        <w:rPr>
          <w:sz w:val="24"/>
          <w:szCs w:val="24"/>
        </w:rPr>
        <w:t>К</w:t>
      </w:r>
      <w:r w:rsidR="00524DF1">
        <w:rPr>
          <w:sz w:val="24"/>
          <w:szCs w:val="24"/>
        </w:rPr>
        <w:t xml:space="preserve">ОУ </w:t>
      </w:r>
      <w:r w:rsidR="00A83E11">
        <w:rPr>
          <w:sz w:val="24"/>
          <w:szCs w:val="24"/>
        </w:rPr>
        <w:t>ТШИ</w:t>
      </w:r>
      <w:r w:rsidRPr="00121399">
        <w:rPr>
          <w:sz w:val="24"/>
          <w:szCs w:val="24"/>
        </w:rPr>
        <w:t xml:space="preserve"> создана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w:t>
      </w:r>
      <w:r>
        <w:rPr>
          <w:sz w:val="24"/>
          <w:szCs w:val="24"/>
        </w:rPr>
        <w:t>Деятельность службы сопровождения регламентируется Положением о социально-психологической службе.</w:t>
      </w:r>
    </w:p>
    <w:p w:rsidR="00940FEB" w:rsidRPr="00121399" w:rsidRDefault="00940FEB" w:rsidP="00940FEB">
      <w:pPr>
        <w:autoSpaceDN w:val="0"/>
        <w:adjustRightInd w:val="0"/>
        <w:ind w:firstLine="709"/>
        <w:jc w:val="both"/>
        <w:rPr>
          <w:sz w:val="24"/>
          <w:szCs w:val="24"/>
        </w:rPr>
      </w:pPr>
      <w:r w:rsidRPr="00121399">
        <w:rPr>
          <w:sz w:val="24"/>
          <w:szCs w:val="24"/>
        </w:rPr>
        <w:t>В службу сопровождения входят специалисты: педагоги-психологи,</w:t>
      </w:r>
      <w:r>
        <w:rPr>
          <w:sz w:val="24"/>
          <w:szCs w:val="24"/>
        </w:rPr>
        <w:t xml:space="preserve"> учителя-логопеды,</w:t>
      </w:r>
      <w:r w:rsidRPr="00121399">
        <w:rPr>
          <w:sz w:val="24"/>
          <w:szCs w:val="24"/>
        </w:rPr>
        <w:t xml:space="preserve"> социальные педагоги</w:t>
      </w:r>
      <w:r>
        <w:rPr>
          <w:sz w:val="24"/>
          <w:szCs w:val="24"/>
        </w:rPr>
        <w:t>, учителя-дефектологи</w:t>
      </w:r>
      <w:r w:rsidRPr="00121399">
        <w:rPr>
          <w:sz w:val="24"/>
          <w:szCs w:val="24"/>
        </w:rPr>
        <w:t>.</w:t>
      </w:r>
    </w:p>
    <w:p w:rsidR="00940FEB" w:rsidRPr="00121399" w:rsidRDefault="00940FEB" w:rsidP="00940FEB">
      <w:pPr>
        <w:autoSpaceDN w:val="0"/>
        <w:adjustRightInd w:val="0"/>
        <w:ind w:firstLine="709"/>
        <w:jc w:val="both"/>
        <w:rPr>
          <w:sz w:val="24"/>
          <w:szCs w:val="24"/>
        </w:rPr>
      </w:pPr>
      <w:r w:rsidRPr="00121399">
        <w:rPr>
          <w:sz w:val="24"/>
          <w:szCs w:val="24"/>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w:t>
      </w:r>
      <w:r>
        <w:rPr>
          <w:sz w:val="24"/>
          <w:szCs w:val="24"/>
        </w:rPr>
        <w:t>едико-педагогическом консилиуме.</w:t>
      </w:r>
    </w:p>
    <w:p w:rsidR="00940FEB" w:rsidRPr="00121399" w:rsidRDefault="00940FEB" w:rsidP="00940FEB">
      <w:pPr>
        <w:autoSpaceDN w:val="0"/>
        <w:adjustRightInd w:val="0"/>
        <w:ind w:firstLine="709"/>
        <w:jc w:val="both"/>
        <w:rPr>
          <w:sz w:val="24"/>
          <w:szCs w:val="24"/>
        </w:rPr>
      </w:pPr>
      <w:r w:rsidRPr="00121399">
        <w:rPr>
          <w:b/>
          <w:bCs/>
          <w:i/>
          <w:sz w:val="24"/>
          <w:szCs w:val="24"/>
        </w:rPr>
        <w:t>Целью психолого-педагогического сопровождения ребенка с ОВЗ</w:t>
      </w:r>
      <w:r w:rsidRPr="00121399">
        <w:rPr>
          <w:sz w:val="24"/>
          <w:szCs w:val="24"/>
        </w:rPr>
        <w:t>, обучающегося в общеобразовательном учреждении, является обеспечение условий для оптимального развития ребенка, успешной интеграции его в социум.</w:t>
      </w:r>
    </w:p>
    <w:p w:rsidR="00940FEB" w:rsidRPr="00121399" w:rsidRDefault="00940FEB" w:rsidP="00940FEB">
      <w:pPr>
        <w:autoSpaceDN w:val="0"/>
        <w:adjustRightInd w:val="0"/>
        <w:ind w:firstLine="709"/>
        <w:jc w:val="both"/>
        <w:rPr>
          <w:sz w:val="24"/>
          <w:szCs w:val="24"/>
        </w:rPr>
      </w:pPr>
      <w:r w:rsidRPr="00121399">
        <w:rPr>
          <w:sz w:val="24"/>
          <w:szCs w:val="24"/>
        </w:rPr>
        <w:t>Психолого-педагогическое сопровождение учащихся с ОВЗ включает:</w:t>
      </w:r>
    </w:p>
    <w:p w:rsidR="00940FEB" w:rsidRPr="00121399" w:rsidRDefault="00940FEB" w:rsidP="00FF1F50">
      <w:pPr>
        <w:pStyle w:val="50"/>
        <w:numPr>
          <w:ilvl w:val="0"/>
          <w:numId w:val="146"/>
        </w:numPr>
        <w:shd w:val="clear" w:color="auto" w:fill="auto"/>
        <w:tabs>
          <w:tab w:val="left" w:pos="9355"/>
        </w:tabs>
        <w:spacing w:line="240" w:lineRule="auto"/>
        <w:jc w:val="both"/>
        <w:rPr>
          <w:sz w:val="24"/>
          <w:szCs w:val="24"/>
        </w:rPr>
      </w:pPr>
      <w:r w:rsidRPr="00121399">
        <w:rPr>
          <w:sz w:val="24"/>
          <w:szCs w:val="24"/>
        </w:rPr>
        <w:t>диагностику когнитивно-познавательной сферы личности, педагогические наблюдения;</w:t>
      </w:r>
    </w:p>
    <w:p w:rsidR="00940FEB" w:rsidRPr="00121399" w:rsidRDefault="00940FEB" w:rsidP="00FF1F50">
      <w:pPr>
        <w:pStyle w:val="50"/>
        <w:numPr>
          <w:ilvl w:val="0"/>
          <w:numId w:val="146"/>
        </w:numPr>
        <w:shd w:val="clear" w:color="auto" w:fill="auto"/>
        <w:tabs>
          <w:tab w:val="left" w:pos="9355"/>
        </w:tabs>
        <w:spacing w:line="240" w:lineRule="auto"/>
        <w:jc w:val="both"/>
        <w:rPr>
          <w:sz w:val="24"/>
          <w:szCs w:val="24"/>
        </w:rPr>
      </w:pPr>
      <w:r w:rsidRPr="00121399">
        <w:rPr>
          <w:sz w:val="24"/>
          <w:szCs w:val="24"/>
        </w:rPr>
        <w:t>создание благоприятных социально-педагогических условий для развития личности, успешности обучения;</w:t>
      </w:r>
    </w:p>
    <w:p w:rsidR="00940FEB" w:rsidRPr="00121399" w:rsidRDefault="00940FEB" w:rsidP="00FF1F50">
      <w:pPr>
        <w:pStyle w:val="50"/>
        <w:numPr>
          <w:ilvl w:val="0"/>
          <w:numId w:val="146"/>
        </w:numPr>
        <w:shd w:val="clear" w:color="auto" w:fill="auto"/>
        <w:tabs>
          <w:tab w:val="left" w:pos="9355"/>
        </w:tabs>
        <w:spacing w:line="240" w:lineRule="auto"/>
        <w:jc w:val="both"/>
        <w:rPr>
          <w:sz w:val="24"/>
          <w:szCs w:val="24"/>
        </w:rPr>
      </w:pPr>
      <w:r w:rsidRPr="00121399">
        <w:rPr>
          <w:sz w:val="24"/>
          <w:szCs w:val="24"/>
        </w:rPr>
        <w:t>конкретную психолого-педагогическую помощь ребенку.</w:t>
      </w:r>
    </w:p>
    <w:p w:rsidR="00940FEB" w:rsidRPr="00121399" w:rsidRDefault="00940FEB" w:rsidP="00940FEB">
      <w:pPr>
        <w:autoSpaceDN w:val="0"/>
        <w:adjustRightInd w:val="0"/>
        <w:ind w:firstLine="709"/>
        <w:jc w:val="both"/>
        <w:rPr>
          <w:sz w:val="24"/>
          <w:szCs w:val="24"/>
        </w:rPr>
      </w:pPr>
      <w:r>
        <w:rPr>
          <w:sz w:val="24"/>
          <w:szCs w:val="24"/>
        </w:rPr>
        <w:t>П</w:t>
      </w:r>
      <w:r w:rsidRPr="00121399">
        <w:rPr>
          <w:sz w:val="24"/>
          <w:szCs w:val="24"/>
        </w:rPr>
        <w:t>риоритетным направлением деятельности службы сопровождения является профилактическая работа с детьми с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940FEB" w:rsidRPr="00121399" w:rsidRDefault="00940FEB" w:rsidP="00940FEB">
      <w:pPr>
        <w:autoSpaceDN w:val="0"/>
        <w:adjustRightInd w:val="0"/>
        <w:ind w:firstLine="709"/>
        <w:jc w:val="both"/>
        <w:rPr>
          <w:sz w:val="24"/>
          <w:szCs w:val="24"/>
        </w:rPr>
      </w:pPr>
      <w:r w:rsidRPr="00121399">
        <w:rPr>
          <w:sz w:val="24"/>
          <w:szCs w:val="24"/>
        </w:rPr>
        <w:lastRenderedPageBreak/>
        <w:t>Психолого-педагогическое сопровождение ребенка с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940FEB" w:rsidRPr="00121399" w:rsidRDefault="00940FEB" w:rsidP="00940FEB">
      <w:pPr>
        <w:autoSpaceDN w:val="0"/>
        <w:adjustRightInd w:val="0"/>
        <w:ind w:firstLine="709"/>
        <w:jc w:val="both"/>
        <w:rPr>
          <w:sz w:val="24"/>
          <w:szCs w:val="24"/>
        </w:rPr>
      </w:pPr>
      <w:r w:rsidRPr="00121399">
        <w:rPr>
          <w:sz w:val="24"/>
          <w:szCs w:val="24"/>
        </w:rPr>
        <w:t xml:space="preserve">Важное значение для обеспечения </w:t>
      </w:r>
      <w:r w:rsidRPr="00121399">
        <w:rPr>
          <w:b/>
          <w:i/>
          <w:sz w:val="24"/>
          <w:szCs w:val="24"/>
        </w:rPr>
        <w:t>эффективной интеграции детей с ограниченными возможностями здоровья в образовательном учреждении</w:t>
      </w:r>
      <w:r w:rsidRPr="00121399">
        <w:rPr>
          <w:sz w:val="24"/>
          <w:szCs w:val="24"/>
        </w:rPr>
        <w:t xml:space="preserve">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940FEB" w:rsidRDefault="00940FEB" w:rsidP="00940FEB">
      <w:pPr>
        <w:pStyle w:val="affc"/>
      </w:pPr>
    </w:p>
    <w:p w:rsidR="00940FEB" w:rsidRPr="00AD3241" w:rsidRDefault="00940FEB" w:rsidP="00940FEB">
      <w:pPr>
        <w:pStyle w:val="affc"/>
      </w:pPr>
      <w:r w:rsidRPr="00AD3241">
        <w:t>Характеристика контингента учащихся с ограниченными возможностями здоровья и особыми потребностями</w:t>
      </w:r>
    </w:p>
    <w:p w:rsidR="00940FEB" w:rsidRPr="00AD3241" w:rsidRDefault="00940FEB" w:rsidP="00940FEB">
      <w:pPr>
        <w:ind w:firstLine="708"/>
        <w:jc w:val="both"/>
        <w:rPr>
          <w:sz w:val="24"/>
          <w:szCs w:val="24"/>
        </w:rPr>
      </w:pPr>
      <w:r w:rsidRPr="00AD3241">
        <w:rPr>
          <w:color w:val="000000"/>
          <w:sz w:val="24"/>
          <w:szCs w:val="24"/>
        </w:rPr>
        <w:t>На ступени начального общего образования в</w:t>
      </w:r>
      <w:r w:rsidR="00EF79DC">
        <w:rPr>
          <w:sz w:val="24"/>
          <w:szCs w:val="24"/>
        </w:rPr>
        <w:t>МКОУ ТШИ</w:t>
      </w:r>
      <w:r w:rsidRPr="00AD3241">
        <w:rPr>
          <w:sz w:val="24"/>
          <w:szCs w:val="24"/>
        </w:rPr>
        <w:t xml:space="preserve"> обучаются дети, имеющие ограниченные возможности здоровья и особые потребности.</w:t>
      </w:r>
    </w:p>
    <w:p w:rsidR="00940FEB" w:rsidRPr="00AD3241" w:rsidRDefault="00940FEB" w:rsidP="00940FEB">
      <w:pPr>
        <w:ind w:firstLine="567"/>
        <w:jc w:val="both"/>
        <w:rPr>
          <w:sz w:val="24"/>
          <w:szCs w:val="24"/>
        </w:rPr>
      </w:pPr>
      <w:r w:rsidRPr="00AD3241">
        <w:rPr>
          <w:sz w:val="24"/>
          <w:szCs w:val="24"/>
        </w:rPr>
        <w:t xml:space="preserve">Для учащихся специальных (коррекционных) классов </w:t>
      </w:r>
      <w:r w:rsidRPr="00AD3241">
        <w:rPr>
          <w:color w:val="000000"/>
          <w:sz w:val="24"/>
          <w:szCs w:val="24"/>
          <w:lang w:val="en-US"/>
        </w:rPr>
        <w:t>V</w:t>
      </w:r>
      <w:r w:rsidRPr="00AD3241">
        <w:rPr>
          <w:sz w:val="24"/>
          <w:szCs w:val="24"/>
        </w:rPr>
        <w:t xml:space="preserve">ΙΙ и </w:t>
      </w:r>
      <w:r w:rsidRPr="00AD3241">
        <w:rPr>
          <w:color w:val="000000"/>
          <w:sz w:val="24"/>
          <w:szCs w:val="24"/>
          <w:lang w:val="en-US"/>
        </w:rPr>
        <w:t>V</w:t>
      </w:r>
      <w:r w:rsidRPr="00AD3241">
        <w:rPr>
          <w:sz w:val="24"/>
          <w:szCs w:val="24"/>
        </w:rPr>
        <w:t xml:space="preserve">ΙΙΙ вида характерны не только проблемы, связанные с недоразвитием одного или нескольких познавательных процессов, но и нарушения в эмоциональной и поведенческой сфере. </w:t>
      </w:r>
    </w:p>
    <w:p w:rsidR="00940FEB" w:rsidRPr="00AD3241" w:rsidRDefault="00940FEB" w:rsidP="00940FEB">
      <w:pPr>
        <w:ind w:firstLine="567"/>
        <w:jc w:val="both"/>
        <w:rPr>
          <w:sz w:val="24"/>
          <w:szCs w:val="24"/>
        </w:rPr>
      </w:pPr>
      <w:r w:rsidRPr="00AD3241">
        <w:rPr>
          <w:sz w:val="24"/>
          <w:szCs w:val="24"/>
        </w:rPr>
        <w:t xml:space="preserve">Общей особенностью эмоциональной сферы, характерной для учащихся, имеющих ограниченные возможности здоровья, является повышенная тревожность, отсутствие мотивации обучения, неверие в себя, проявление агрессивности и протестного поведения, что создает дополнительные трудности при организации учебного процесса. </w:t>
      </w:r>
    </w:p>
    <w:p w:rsidR="00940FEB" w:rsidRDefault="00940FEB" w:rsidP="00940FEB">
      <w:pPr>
        <w:autoSpaceDN w:val="0"/>
        <w:adjustRightInd w:val="0"/>
        <w:ind w:firstLine="709"/>
        <w:jc w:val="both"/>
        <w:rPr>
          <w:sz w:val="24"/>
          <w:szCs w:val="24"/>
        </w:rPr>
      </w:pPr>
    </w:p>
    <w:p w:rsidR="00940FEB" w:rsidRPr="00AD3241" w:rsidRDefault="00940FEB" w:rsidP="00940FEB">
      <w:pPr>
        <w:pStyle w:val="affc"/>
        <w:rPr>
          <w:u w:val="single"/>
        </w:rPr>
      </w:pPr>
      <w:r w:rsidRPr="00AD3241">
        <w:t>Формы обучения учащихся с ограниченными возможностями здоровья.</w:t>
      </w:r>
    </w:p>
    <w:p w:rsidR="00A83E11" w:rsidRPr="00940FEB" w:rsidRDefault="00940FEB" w:rsidP="00A83E11">
      <w:pPr>
        <w:pStyle w:val="af2"/>
        <w:spacing w:before="0" w:beforeAutospacing="0" w:after="0" w:afterAutospacing="0"/>
        <w:ind w:firstLine="708"/>
        <w:contextualSpacing/>
        <w:jc w:val="both"/>
        <w:rPr>
          <w:rFonts w:ascii="Times New Roman" w:hAnsi="Times New Roman"/>
          <w:sz w:val="24"/>
          <w:szCs w:val="24"/>
        </w:rPr>
      </w:pPr>
      <w:r w:rsidRPr="00940FEB">
        <w:rPr>
          <w:rFonts w:ascii="Times New Roman" w:hAnsi="Times New Roman"/>
          <w:sz w:val="24"/>
          <w:szCs w:val="24"/>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Муниципальной ПМПК,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940FEB" w:rsidRPr="00A83E11" w:rsidRDefault="00940FEB" w:rsidP="00F615E9">
      <w:pPr>
        <w:shd w:val="clear" w:color="auto" w:fill="FFFFFF"/>
        <w:tabs>
          <w:tab w:val="left" w:pos="845"/>
        </w:tabs>
        <w:autoSpaceDN w:val="0"/>
        <w:adjustRightInd w:val="0"/>
        <w:ind w:firstLine="709"/>
        <w:contextualSpacing/>
        <w:jc w:val="both"/>
        <w:rPr>
          <w:rStyle w:val="a3"/>
          <w:bCs w:val="0"/>
          <w:i/>
          <w:sz w:val="24"/>
          <w:szCs w:val="24"/>
        </w:rPr>
      </w:pPr>
      <w:r w:rsidRPr="00A83E11">
        <w:rPr>
          <w:rStyle w:val="a3"/>
          <w:i/>
          <w:sz w:val="24"/>
          <w:szCs w:val="24"/>
        </w:rPr>
        <w:t xml:space="preserve">Специальные (коррекционные) классы в </w:t>
      </w:r>
      <w:r w:rsidR="00524DF1">
        <w:rPr>
          <w:rStyle w:val="a3"/>
          <w:i/>
          <w:sz w:val="24"/>
          <w:szCs w:val="24"/>
        </w:rPr>
        <w:t xml:space="preserve">МКОУ </w:t>
      </w:r>
      <w:r w:rsidR="00A83E11" w:rsidRPr="00A83E11">
        <w:rPr>
          <w:rStyle w:val="a3"/>
          <w:i/>
          <w:sz w:val="24"/>
          <w:szCs w:val="24"/>
        </w:rPr>
        <w:t>ТШИ</w:t>
      </w:r>
    </w:p>
    <w:p w:rsidR="00940FEB" w:rsidRPr="00AD3241" w:rsidRDefault="00940FEB" w:rsidP="00F615E9">
      <w:pPr>
        <w:shd w:val="clear" w:color="auto" w:fill="FFFFFF"/>
        <w:tabs>
          <w:tab w:val="left" w:pos="567"/>
          <w:tab w:val="left" w:pos="845"/>
        </w:tabs>
        <w:autoSpaceDN w:val="0"/>
        <w:adjustRightInd w:val="0"/>
        <w:ind w:firstLine="709"/>
        <w:contextualSpacing/>
        <w:jc w:val="both"/>
        <w:rPr>
          <w:color w:val="000000"/>
          <w:sz w:val="24"/>
          <w:szCs w:val="24"/>
        </w:rPr>
      </w:pPr>
      <w:r w:rsidRPr="00AD3241">
        <w:rPr>
          <w:color w:val="000000"/>
          <w:sz w:val="24"/>
          <w:szCs w:val="24"/>
        </w:rPr>
        <w:t xml:space="preserve">Цель организации указанных классов — создание в школе целостной системы, обеспечивающей оптимальные педагогические условия для детей с ОВЗ </w:t>
      </w:r>
      <w:r>
        <w:rPr>
          <w:color w:val="000000"/>
          <w:sz w:val="24"/>
          <w:szCs w:val="24"/>
          <w:lang w:val="en-US"/>
        </w:rPr>
        <w:t>VII</w:t>
      </w:r>
      <w:r>
        <w:rPr>
          <w:color w:val="000000"/>
          <w:sz w:val="24"/>
          <w:szCs w:val="24"/>
        </w:rPr>
        <w:t xml:space="preserve"> и</w:t>
      </w:r>
      <w:r>
        <w:rPr>
          <w:color w:val="000000"/>
          <w:sz w:val="24"/>
          <w:szCs w:val="24"/>
          <w:lang w:val="en-US"/>
        </w:rPr>
        <w:t>VIII</w:t>
      </w:r>
      <w:r w:rsidRPr="00AD3241">
        <w:rPr>
          <w:color w:val="000000"/>
          <w:sz w:val="24"/>
          <w:szCs w:val="24"/>
        </w:rPr>
        <w:t xml:space="preserve"> вид</w:t>
      </w:r>
      <w:r>
        <w:rPr>
          <w:color w:val="000000"/>
          <w:sz w:val="24"/>
          <w:szCs w:val="24"/>
        </w:rPr>
        <w:t>а</w:t>
      </w:r>
      <w:r w:rsidRPr="00AD3241">
        <w:rPr>
          <w:color w:val="000000"/>
          <w:sz w:val="24"/>
          <w:szCs w:val="24"/>
        </w:rPr>
        <w:t xml:space="preserve"> в соответствии с их возрастными и ин</w:t>
      </w:r>
      <w:r w:rsidRPr="00AD3241">
        <w:rPr>
          <w:color w:val="000000"/>
          <w:sz w:val="24"/>
          <w:szCs w:val="24"/>
        </w:rPr>
        <w:softHyphen/>
        <w:t>дивидуально-типологическими особенностями, состоянием соматического и нервно-психического здоровья.</w:t>
      </w:r>
    </w:p>
    <w:p w:rsidR="00940FEB" w:rsidRPr="00AD3241" w:rsidRDefault="00940FEB" w:rsidP="00F615E9">
      <w:pPr>
        <w:shd w:val="clear" w:color="auto" w:fill="FFFFFF"/>
        <w:tabs>
          <w:tab w:val="left" w:pos="567"/>
          <w:tab w:val="left" w:pos="845"/>
        </w:tabs>
        <w:autoSpaceDN w:val="0"/>
        <w:adjustRightInd w:val="0"/>
        <w:ind w:firstLine="709"/>
        <w:contextualSpacing/>
        <w:jc w:val="both"/>
        <w:rPr>
          <w:sz w:val="24"/>
          <w:szCs w:val="24"/>
        </w:rPr>
      </w:pPr>
      <w:r w:rsidRPr="00AD3241">
        <w:rPr>
          <w:color w:val="000000"/>
          <w:sz w:val="24"/>
          <w:szCs w:val="24"/>
        </w:rPr>
        <w:t>Система работы в специальных (коррекционных) классах направлена на компенсацию недостатков дошкольного развития, восполнение пробелов предшествующего обучения, преодоление негативных особенностей эмоционально-личностной сферы, нормализацию и совершенствование учебной деятельности учащихся, повы</w:t>
      </w:r>
      <w:r w:rsidRPr="00AD3241">
        <w:rPr>
          <w:color w:val="000000"/>
          <w:sz w:val="24"/>
          <w:szCs w:val="24"/>
        </w:rPr>
        <w:softHyphen/>
        <w:t>шение их работоспособности, активизацию познавательной деятельности.</w:t>
      </w:r>
    </w:p>
    <w:p w:rsidR="00940FEB" w:rsidRPr="00AD3241" w:rsidRDefault="00940FEB" w:rsidP="00F615E9">
      <w:pPr>
        <w:shd w:val="clear" w:color="auto" w:fill="FFFFFF"/>
        <w:tabs>
          <w:tab w:val="left" w:pos="567"/>
          <w:tab w:val="left" w:pos="845"/>
        </w:tabs>
        <w:autoSpaceDN w:val="0"/>
        <w:adjustRightInd w:val="0"/>
        <w:ind w:firstLine="709"/>
        <w:contextualSpacing/>
        <w:jc w:val="both"/>
        <w:rPr>
          <w:sz w:val="24"/>
          <w:szCs w:val="24"/>
        </w:rPr>
      </w:pPr>
      <w:r w:rsidRPr="00AD3241">
        <w:rPr>
          <w:color w:val="000000"/>
          <w:sz w:val="24"/>
          <w:szCs w:val="24"/>
        </w:rPr>
        <w:t>Целенаправленная работа по формированию общих способностей к учению, коррекции недостатков развития должна обеспечить выполнение детьми с трудностями в обучении федерального образовательного стандарта требований к знаниям и умениям обучающихся.</w:t>
      </w:r>
    </w:p>
    <w:p w:rsidR="00940FEB" w:rsidRPr="00AD3241" w:rsidRDefault="00940FEB" w:rsidP="00F615E9">
      <w:pPr>
        <w:shd w:val="clear" w:color="auto" w:fill="FFFFFF"/>
        <w:tabs>
          <w:tab w:val="left" w:pos="567"/>
          <w:tab w:val="left" w:pos="845"/>
        </w:tabs>
        <w:autoSpaceDN w:val="0"/>
        <w:adjustRightInd w:val="0"/>
        <w:ind w:firstLine="709"/>
        <w:contextualSpacing/>
        <w:jc w:val="both"/>
        <w:rPr>
          <w:sz w:val="24"/>
          <w:szCs w:val="24"/>
        </w:rPr>
      </w:pPr>
      <w:r w:rsidRPr="00AD3241">
        <w:rPr>
          <w:color w:val="000000"/>
          <w:sz w:val="24"/>
          <w:szCs w:val="24"/>
        </w:rPr>
        <w:t>Важнейшей задачей является охрана и укрепление физического и нервно-пси</w:t>
      </w:r>
      <w:r w:rsidRPr="00AD3241">
        <w:rPr>
          <w:color w:val="000000"/>
          <w:sz w:val="24"/>
          <w:szCs w:val="24"/>
        </w:rPr>
        <w:softHyphen/>
        <w:t>хического здоровья детей указанной категории, а также их социально-трудовая адап</w:t>
      </w:r>
      <w:r w:rsidRPr="00AD3241">
        <w:rPr>
          <w:color w:val="000000"/>
          <w:sz w:val="24"/>
          <w:szCs w:val="24"/>
        </w:rPr>
        <w:softHyphen/>
        <w:t>тация.</w:t>
      </w:r>
    </w:p>
    <w:p w:rsidR="00940FEB" w:rsidRPr="00AD3241" w:rsidRDefault="00940FEB" w:rsidP="00F615E9">
      <w:pPr>
        <w:shd w:val="clear" w:color="auto" w:fill="FFFFFF"/>
        <w:tabs>
          <w:tab w:val="left" w:pos="567"/>
          <w:tab w:val="left" w:pos="845"/>
        </w:tabs>
        <w:autoSpaceDN w:val="0"/>
        <w:adjustRightInd w:val="0"/>
        <w:ind w:firstLine="709"/>
        <w:contextualSpacing/>
        <w:jc w:val="both"/>
        <w:rPr>
          <w:sz w:val="24"/>
          <w:szCs w:val="24"/>
        </w:rPr>
      </w:pPr>
      <w:r w:rsidRPr="00AD3241">
        <w:rPr>
          <w:sz w:val="24"/>
          <w:szCs w:val="24"/>
        </w:rPr>
        <w:lastRenderedPageBreak/>
        <w:t xml:space="preserve">Принцип вариативности и возможности выбора заданий активно используется на протяжении всего обучения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940FEB" w:rsidRPr="00121399" w:rsidRDefault="00940FEB" w:rsidP="00940FEB">
      <w:pPr>
        <w:autoSpaceDN w:val="0"/>
        <w:adjustRightInd w:val="0"/>
        <w:ind w:firstLine="709"/>
        <w:jc w:val="both"/>
        <w:rPr>
          <w:sz w:val="24"/>
          <w:szCs w:val="24"/>
        </w:rPr>
      </w:pPr>
      <w:r>
        <w:rPr>
          <w:b/>
          <w:bCs/>
          <w:i/>
          <w:sz w:val="24"/>
          <w:szCs w:val="24"/>
        </w:rPr>
        <w:t xml:space="preserve">Индивидуальное обучение на дому </w:t>
      </w:r>
      <w:r w:rsidRPr="00121399">
        <w:rPr>
          <w:sz w:val="24"/>
          <w:szCs w:val="24"/>
        </w:rPr>
        <w:t xml:space="preserve">— вариант обучения </w:t>
      </w:r>
      <w:r>
        <w:rPr>
          <w:sz w:val="24"/>
          <w:szCs w:val="24"/>
        </w:rPr>
        <w:t>для детей-</w:t>
      </w:r>
      <w:r w:rsidRPr="000A1442">
        <w:rPr>
          <w:sz w:val="24"/>
          <w:szCs w:val="24"/>
          <w:lang w:eastAsia="ru-RU"/>
        </w:rPr>
        <w:t>инвалидов и детей, которые по состоянию здоровья не могут посещать образовательные организации</w:t>
      </w:r>
      <w:r w:rsidRPr="00121399">
        <w:rPr>
          <w:sz w:val="24"/>
          <w:szCs w:val="24"/>
        </w:rPr>
        <w:t xml:space="preserve">, при </w:t>
      </w:r>
      <w:r w:rsidRPr="00C76280">
        <w:rPr>
          <w:sz w:val="24"/>
          <w:szCs w:val="24"/>
        </w:rPr>
        <w:t>котором занятия могут проводиться на дому и комбинированно: часть занятий проводится в образовательной организации, а часть на дому.</w:t>
      </w:r>
    </w:p>
    <w:p w:rsidR="00940FEB" w:rsidRPr="00AD3241" w:rsidRDefault="00940FEB" w:rsidP="00940FEB">
      <w:pPr>
        <w:ind w:firstLine="567"/>
        <w:jc w:val="both"/>
        <w:rPr>
          <w:bCs/>
          <w:i/>
          <w:sz w:val="24"/>
          <w:szCs w:val="24"/>
          <w:u w:val="single"/>
        </w:rPr>
      </w:pPr>
      <w:r w:rsidRPr="00C82E35">
        <w:rPr>
          <w:b/>
          <w:bCs/>
          <w:i/>
          <w:sz w:val="24"/>
          <w:szCs w:val="24"/>
        </w:rPr>
        <w:t xml:space="preserve">Индивидуальная и групповая коррекционная работа с учащимися. </w:t>
      </w:r>
      <w:r w:rsidRPr="00AD3241">
        <w:rPr>
          <w:sz w:val="24"/>
          <w:szCs w:val="24"/>
        </w:rPr>
        <w:t xml:space="preserve">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В учебном плане  отводится </w:t>
      </w:r>
      <w:r>
        <w:rPr>
          <w:sz w:val="24"/>
          <w:szCs w:val="24"/>
        </w:rPr>
        <w:t xml:space="preserve">2 </w:t>
      </w:r>
      <w:r w:rsidRPr="00AD3241">
        <w:rPr>
          <w:sz w:val="24"/>
          <w:szCs w:val="24"/>
        </w:rPr>
        <w:t>час</w:t>
      </w:r>
      <w:r>
        <w:rPr>
          <w:sz w:val="24"/>
          <w:szCs w:val="24"/>
        </w:rPr>
        <w:t>а</w:t>
      </w:r>
      <w:r w:rsidRPr="00AD3241">
        <w:rPr>
          <w:sz w:val="24"/>
          <w:szCs w:val="24"/>
        </w:rPr>
        <w:t xml:space="preserve"> в неделю для индивидуальных занятий с педагогом, индивидуальных и групповых занятий с психологом.  Время занятий фиксируется в расписании дня.</w:t>
      </w:r>
    </w:p>
    <w:p w:rsidR="00940FEB" w:rsidRPr="00940FEB" w:rsidRDefault="00940FEB" w:rsidP="00F615E9">
      <w:pPr>
        <w:pStyle w:val="af2"/>
        <w:tabs>
          <w:tab w:val="left" w:pos="993"/>
        </w:tabs>
        <w:spacing w:before="0" w:beforeAutospacing="0" w:after="0" w:afterAutospacing="0"/>
        <w:ind w:firstLine="709"/>
        <w:jc w:val="both"/>
        <w:rPr>
          <w:rFonts w:ascii="Times New Roman" w:hAnsi="Times New Roman"/>
          <w:sz w:val="24"/>
          <w:szCs w:val="24"/>
        </w:rPr>
      </w:pPr>
      <w:r w:rsidRPr="00940FEB">
        <w:rPr>
          <w:rFonts w:ascii="Times New Roman" w:hAnsi="Times New Roman"/>
          <w:sz w:val="24"/>
          <w:szCs w:val="24"/>
        </w:rPr>
        <w:t xml:space="preserve">С данной категорией учащихся педагогом-психологом проводятся следующие виды работы: </w:t>
      </w:r>
    </w:p>
    <w:p w:rsidR="00940FEB" w:rsidRPr="00AD3241" w:rsidRDefault="00940FEB" w:rsidP="00F615E9">
      <w:pPr>
        <w:widowControl/>
        <w:numPr>
          <w:ilvl w:val="0"/>
          <w:numId w:val="142"/>
        </w:numPr>
        <w:tabs>
          <w:tab w:val="num" w:pos="0"/>
          <w:tab w:val="left" w:pos="567"/>
          <w:tab w:val="left" w:pos="993"/>
        </w:tabs>
        <w:suppressAutoHyphens w:val="0"/>
        <w:autoSpaceDE/>
        <w:ind w:left="0" w:firstLine="709"/>
        <w:jc w:val="both"/>
        <w:rPr>
          <w:sz w:val="24"/>
          <w:szCs w:val="24"/>
        </w:rPr>
      </w:pPr>
      <w:r w:rsidRPr="00AD3241">
        <w:rPr>
          <w:sz w:val="24"/>
          <w:szCs w:val="24"/>
        </w:rPr>
        <w:t xml:space="preserve">групповые занятия по развитию познавательных процессов, эмоционально-волевой сферы  (в увлекательной форме, с применением игровых технологий, с учетом реального уровня развития детей данного класса); </w:t>
      </w:r>
    </w:p>
    <w:p w:rsidR="00940FEB" w:rsidRPr="00AD3241" w:rsidRDefault="00940FEB" w:rsidP="00F615E9">
      <w:pPr>
        <w:widowControl/>
        <w:numPr>
          <w:ilvl w:val="0"/>
          <w:numId w:val="142"/>
        </w:numPr>
        <w:tabs>
          <w:tab w:val="num" w:pos="0"/>
          <w:tab w:val="left" w:pos="567"/>
          <w:tab w:val="left" w:pos="993"/>
        </w:tabs>
        <w:suppressAutoHyphens w:val="0"/>
        <w:autoSpaceDE/>
        <w:ind w:left="0" w:firstLine="709"/>
        <w:jc w:val="both"/>
        <w:rPr>
          <w:sz w:val="24"/>
          <w:szCs w:val="24"/>
        </w:rPr>
      </w:pPr>
      <w:r w:rsidRPr="00AD3241">
        <w:rPr>
          <w:sz w:val="24"/>
          <w:szCs w:val="24"/>
        </w:rPr>
        <w:t xml:space="preserve">индивидуальные занятия, направленные на развитие познавательной сферы, произвольности поведения, помогающие ребенку оценить свои сильные и слабые стороны. </w:t>
      </w:r>
    </w:p>
    <w:p w:rsidR="00940FEB" w:rsidRPr="00AD3241" w:rsidRDefault="00940FEB" w:rsidP="00940FEB">
      <w:pPr>
        <w:pStyle w:val="a00"/>
        <w:spacing w:before="0" w:beforeAutospacing="0" w:after="0" w:afterAutospacing="0"/>
        <w:ind w:firstLine="567"/>
        <w:jc w:val="both"/>
      </w:pPr>
      <w:r w:rsidRPr="00AD3241">
        <w:t>Цикл коррекционно-развивающих занятий включает в себя не только развитие познавательной сферы, но и э</w:t>
      </w:r>
      <w:r w:rsidRPr="00AD3241">
        <w:rPr>
          <w:rStyle w:val="a3"/>
          <w:b w:val="0"/>
          <w:bCs w:val="0"/>
        </w:rPr>
        <w:t xml:space="preserve">моционально-мотивационный, </w:t>
      </w:r>
      <w:r w:rsidRPr="00AD3241">
        <w:t>социа</w:t>
      </w:r>
      <w:r w:rsidRPr="00AD3241">
        <w:rPr>
          <w:rStyle w:val="a3"/>
          <w:b w:val="0"/>
          <w:bCs w:val="0"/>
        </w:rPr>
        <w:t>льно-нормативный блоки. Задачами данных блоков является следующее:</w:t>
      </w:r>
      <w:r w:rsidRPr="00AD3241">
        <w:t xml:space="preserve"> формирование условий для сплочения группы, создание атмосферы эмоционального приятия, формирование адекватной, гибкой самооценки, развитие способности к рефлексии, умения адекватно понимать социальных ролей в значимых ситуациях, повышение стрессоустойчивости при взаимодействии, развитие навыков успешной коммуникации.</w:t>
      </w:r>
    </w:p>
    <w:p w:rsidR="00940FEB" w:rsidRPr="00121399" w:rsidRDefault="00940FEB" w:rsidP="00940FEB">
      <w:pPr>
        <w:autoSpaceDN w:val="0"/>
        <w:adjustRightInd w:val="0"/>
        <w:ind w:firstLine="709"/>
        <w:jc w:val="both"/>
        <w:rPr>
          <w:sz w:val="24"/>
          <w:szCs w:val="24"/>
        </w:rPr>
      </w:pPr>
      <w:r w:rsidRPr="00121399">
        <w:rPr>
          <w:b/>
          <w:bCs/>
          <w:i/>
          <w:sz w:val="24"/>
          <w:szCs w:val="24"/>
        </w:rPr>
        <w:t>Внеурочная деятельность</w:t>
      </w:r>
      <w:r w:rsidRPr="00121399">
        <w:rPr>
          <w:bCs/>
          <w:sz w:val="24"/>
          <w:szCs w:val="24"/>
        </w:rPr>
        <w:t xml:space="preserve"> играет важную роль для самореализации детей, в том числе и с ограниченными возможностями здоровья. </w:t>
      </w:r>
      <w:r w:rsidRPr="00121399">
        <w:rPr>
          <w:sz w:val="24"/>
          <w:szCs w:val="24"/>
        </w:rPr>
        <w:t xml:space="preserve">Основной формой организации внеурочной деятельности школьников выступает </w:t>
      </w:r>
      <w:r>
        <w:rPr>
          <w:sz w:val="24"/>
          <w:szCs w:val="24"/>
        </w:rPr>
        <w:t>творческая</w:t>
      </w:r>
      <w:r w:rsidRPr="00121399">
        <w:rPr>
          <w:sz w:val="24"/>
          <w:szCs w:val="24"/>
        </w:rPr>
        <w:t xml:space="preserve"> деятельность. Включение детей с ограниченными возможностями здоровья в </w:t>
      </w:r>
      <w:r>
        <w:rPr>
          <w:sz w:val="24"/>
          <w:szCs w:val="24"/>
        </w:rPr>
        <w:t>творческ</w:t>
      </w:r>
      <w:r w:rsidRPr="00121399">
        <w:rPr>
          <w:sz w:val="24"/>
          <w:szCs w:val="24"/>
        </w:rPr>
        <w:t xml:space="preserve">ую деятельность имеет особое значение, так как способствует их самореализации, интеграции в социум. </w:t>
      </w:r>
      <w:r w:rsidR="00815E1D">
        <w:rPr>
          <w:sz w:val="24"/>
          <w:szCs w:val="24"/>
        </w:rPr>
        <w:t>Творческ</w:t>
      </w:r>
      <w:r w:rsidRPr="00121399">
        <w:rPr>
          <w:sz w:val="24"/>
          <w:szCs w:val="24"/>
        </w:rPr>
        <w:t xml:space="preserve">ая деятельность влияет на формирование </w:t>
      </w:r>
      <w:r w:rsidRPr="00121399">
        <w:rPr>
          <w:i/>
          <w:iCs/>
          <w:sz w:val="24"/>
          <w:szCs w:val="24"/>
        </w:rPr>
        <w:t xml:space="preserve">личностных </w:t>
      </w:r>
      <w:r w:rsidRPr="00121399">
        <w:rPr>
          <w:sz w:val="24"/>
          <w:szCs w:val="24"/>
        </w:rPr>
        <w:t>качеств учащихся: требует проявления личностных ценностных смыслов, показывает реальное отношение к делу, людям, к результатам труда и др.</w:t>
      </w:r>
    </w:p>
    <w:p w:rsidR="00940FEB" w:rsidRPr="00121399" w:rsidRDefault="00940FEB" w:rsidP="00940FEB">
      <w:pPr>
        <w:autoSpaceDN w:val="0"/>
        <w:adjustRightInd w:val="0"/>
        <w:ind w:firstLine="709"/>
        <w:jc w:val="both"/>
        <w:rPr>
          <w:sz w:val="24"/>
          <w:szCs w:val="24"/>
        </w:rPr>
      </w:pPr>
      <w:r w:rsidRPr="00121399">
        <w:rPr>
          <w:sz w:val="24"/>
          <w:szCs w:val="24"/>
        </w:rPr>
        <w:t xml:space="preserve">Организация </w:t>
      </w:r>
      <w:r w:rsidRPr="00121399">
        <w:rPr>
          <w:b/>
          <w:i/>
          <w:sz w:val="24"/>
          <w:szCs w:val="24"/>
        </w:rPr>
        <w:t>общешкольных мероприятий</w:t>
      </w:r>
      <w:r w:rsidRPr="00121399">
        <w:rPr>
          <w:sz w:val="24"/>
          <w:szCs w:val="24"/>
        </w:rPr>
        <w:t xml:space="preserve">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w:t>
      </w:r>
    </w:p>
    <w:p w:rsidR="00940FEB" w:rsidRDefault="00940FEB" w:rsidP="00940FEB">
      <w:pPr>
        <w:pStyle w:val="a9"/>
        <w:jc w:val="both"/>
      </w:pPr>
    </w:p>
    <w:p w:rsidR="00940FEB" w:rsidRPr="00A83E11" w:rsidRDefault="00940FEB" w:rsidP="001F5FA5">
      <w:pPr>
        <w:pStyle w:val="a9"/>
        <w:widowControl/>
        <w:suppressAutoHyphens w:val="0"/>
        <w:autoSpaceDE/>
        <w:ind w:left="360"/>
        <w:jc w:val="center"/>
        <w:rPr>
          <w:b/>
          <w:sz w:val="24"/>
          <w:szCs w:val="24"/>
        </w:rPr>
      </w:pPr>
      <w:r w:rsidRPr="00A83E11">
        <w:rPr>
          <w:b/>
          <w:sz w:val="24"/>
          <w:szCs w:val="24"/>
        </w:rPr>
        <w:t>Программа коррекционной работы с детьми с ОВЗ</w:t>
      </w:r>
    </w:p>
    <w:p w:rsidR="00940FEB" w:rsidRPr="00A83E11" w:rsidRDefault="00940FEB" w:rsidP="00F615E9">
      <w:pPr>
        <w:pStyle w:val="a9"/>
        <w:tabs>
          <w:tab w:val="left" w:pos="993"/>
        </w:tabs>
        <w:ind w:firstLine="709"/>
        <w:jc w:val="both"/>
        <w:rPr>
          <w:sz w:val="24"/>
          <w:szCs w:val="24"/>
        </w:rPr>
      </w:pPr>
      <w:r w:rsidRPr="00A83E11">
        <w:rPr>
          <w:b/>
          <w:sz w:val="24"/>
          <w:szCs w:val="24"/>
        </w:rPr>
        <w:t>Цель программы</w:t>
      </w:r>
      <w:r w:rsidRPr="00A83E11">
        <w:rPr>
          <w:sz w:val="24"/>
          <w:szCs w:val="24"/>
        </w:rPr>
        <w:t>: обеспечить доступ  к качественному образованию детей с ограниченными возможностями здоровья.</w:t>
      </w:r>
    </w:p>
    <w:p w:rsidR="00940FEB" w:rsidRPr="00A83E11" w:rsidRDefault="00940FEB" w:rsidP="00F615E9">
      <w:pPr>
        <w:pStyle w:val="a9"/>
        <w:tabs>
          <w:tab w:val="left" w:pos="993"/>
        </w:tabs>
        <w:ind w:firstLine="709"/>
        <w:jc w:val="both"/>
        <w:rPr>
          <w:b/>
          <w:sz w:val="24"/>
          <w:szCs w:val="24"/>
        </w:rPr>
      </w:pPr>
      <w:r w:rsidRPr="00A83E11">
        <w:rPr>
          <w:b/>
          <w:sz w:val="24"/>
          <w:szCs w:val="24"/>
        </w:rPr>
        <w:t xml:space="preserve">Задачи: </w:t>
      </w:r>
    </w:p>
    <w:p w:rsidR="00940FEB" w:rsidRPr="00A83E11" w:rsidRDefault="00940FEB" w:rsidP="00F615E9">
      <w:pPr>
        <w:pStyle w:val="a9"/>
        <w:widowControl/>
        <w:numPr>
          <w:ilvl w:val="0"/>
          <w:numId w:val="139"/>
        </w:numPr>
        <w:tabs>
          <w:tab w:val="left" w:pos="567"/>
          <w:tab w:val="left" w:pos="993"/>
        </w:tabs>
        <w:suppressAutoHyphens w:val="0"/>
        <w:autoSpaceDE/>
        <w:ind w:left="0" w:firstLine="709"/>
        <w:jc w:val="both"/>
        <w:rPr>
          <w:sz w:val="24"/>
          <w:szCs w:val="24"/>
        </w:rPr>
      </w:pPr>
      <w:r w:rsidRPr="00A83E11">
        <w:rPr>
          <w:sz w:val="24"/>
          <w:szCs w:val="24"/>
        </w:rPr>
        <w:t>Расширение охвата нуждающихся детей необходимой им специальной педагогической помощью, максимальное приближение её к месту жительства ребёнка;</w:t>
      </w:r>
    </w:p>
    <w:p w:rsidR="00940FEB" w:rsidRPr="00A83E11" w:rsidRDefault="00940FEB" w:rsidP="00F615E9">
      <w:pPr>
        <w:pStyle w:val="a9"/>
        <w:widowControl/>
        <w:numPr>
          <w:ilvl w:val="0"/>
          <w:numId w:val="139"/>
        </w:numPr>
        <w:tabs>
          <w:tab w:val="left" w:pos="567"/>
          <w:tab w:val="left" w:pos="993"/>
        </w:tabs>
        <w:suppressAutoHyphens w:val="0"/>
        <w:autoSpaceDE/>
        <w:ind w:left="0" w:firstLine="709"/>
        <w:jc w:val="both"/>
        <w:rPr>
          <w:sz w:val="24"/>
          <w:szCs w:val="24"/>
        </w:rPr>
      </w:pPr>
      <w:r w:rsidRPr="00A83E11">
        <w:rPr>
          <w:sz w:val="24"/>
          <w:szCs w:val="24"/>
        </w:rPr>
        <w:lastRenderedPageBreak/>
        <w:t>Обеспечение учащимся с ограниченными возможностями здоровья возможности интегрироваться в среду нормально-развивающихся сверстников;</w:t>
      </w:r>
    </w:p>
    <w:p w:rsidR="00940FEB" w:rsidRPr="00A83E11" w:rsidRDefault="00940FEB" w:rsidP="00F615E9">
      <w:pPr>
        <w:pStyle w:val="a9"/>
        <w:widowControl/>
        <w:numPr>
          <w:ilvl w:val="0"/>
          <w:numId w:val="139"/>
        </w:numPr>
        <w:tabs>
          <w:tab w:val="left" w:pos="567"/>
          <w:tab w:val="left" w:pos="993"/>
        </w:tabs>
        <w:suppressAutoHyphens w:val="0"/>
        <w:autoSpaceDE/>
        <w:ind w:left="0" w:firstLine="709"/>
        <w:jc w:val="both"/>
        <w:rPr>
          <w:sz w:val="24"/>
          <w:szCs w:val="24"/>
        </w:rPr>
      </w:pPr>
      <w:r w:rsidRPr="00A83E11">
        <w:rPr>
          <w:sz w:val="24"/>
          <w:szCs w:val="24"/>
        </w:rPr>
        <w:t>Обеспечение родителям возможности получать необходимую консультативную помощь педагогов, педагогов-психологов, медиков;</w:t>
      </w:r>
    </w:p>
    <w:p w:rsidR="00940FEB" w:rsidRPr="00A83E11" w:rsidRDefault="00940FEB" w:rsidP="00F615E9">
      <w:pPr>
        <w:pStyle w:val="a9"/>
        <w:widowControl/>
        <w:numPr>
          <w:ilvl w:val="0"/>
          <w:numId w:val="139"/>
        </w:numPr>
        <w:tabs>
          <w:tab w:val="left" w:pos="567"/>
          <w:tab w:val="left" w:pos="993"/>
        </w:tabs>
        <w:suppressAutoHyphens w:val="0"/>
        <w:autoSpaceDE/>
        <w:ind w:left="0" w:firstLine="709"/>
        <w:jc w:val="both"/>
        <w:rPr>
          <w:sz w:val="24"/>
          <w:szCs w:val="24"/>
        </w:rPr>
      </w:pPr>
      <w:r w:rsidRPr="00A83E11">
        <w:rPr>
          <w:sz w:val="24"/>
          <w:szCs w:val="24"/>
        </w:rPr>
        <w:t>Обеспечение педагогам, работающим с интегрированными детьми, постоянной квалифицированной методической поддержки;</w:t>
      </w:r>
    </w:p>
    <w:p w:rsidR="00940FEB" w:rsidRPr="00A83E11" w:rsidRDefault="00940FEB" w:rsidP="00F615E9">
      <w:pPr>
        <w:pStyle w:val="a9"/>
        <w:widowControl/>
        <w:numPr>
          <w:ilvl w:val="0"/>
          <w:numId w:val="139"/>
        </w:numPr>
        <w:tabs>
          <w:tab w:val="left" w:pos="567"/>
          <w:tab w:val="left" w:pos="993"/>
        </w:tabs>
        <w:suppressAutoHyphens w:val="0"/>
        <w:autoSpaceDE/>
        <w:ind w:left="0" w:firstLine="709"/>
        <w:jc w:val="both"/>
        <w:rPr>
          <w:sz w:val="24"/>
          <w:szCs w:val="24"/>
        </w:rPr>
      </w:pPr>
      <w:r w:rsidRPr="00A83E11">
        <w:rPr>
          <w:sz w:val="24"/>
          <w:szCs w:val="24"/>
        </w:rPr>
        <w:t>Обеспечение медико-психолого-педагогического сопровождения каждого интегрированного ребёнка;</w:t>
      </w:r>
    </w:p>
    <w:p w:rsidR="00F615E9" w:rsidRPr="001D2217" w:rsidRDefault="00940FEB" w:rsidP="001D2217">
      <w:pPr>
        <w:pStyle w:val="a9"/>
        <w:widowControl/>
        <w:numPr>
          <w:ilvl w:val="0"/>
          <w:numId w:val="139"/>
        </w:numPr>
        <w:tabs>
          <w:tab w:val="left" w:pos="567"/>
          <w:tab w:val="left" w:pos="993"/>
        </w:tabs>
        <w:suppressAutoHyphens w:val="0"/>
        <w:autoSpaceDE/>
        <w:ind w:left="0" w:firstLine="709"/>
        <w:jc w:val="both"/>
        <w:rPr>
          <w:sz w:val="24"/>
          <w:szCs w:val="24"/>
        </w:rPr>
      </w:pPr>
      <w:r w:rsidRPr="00A83E11">
        <w:rPr>
          <w:sz w:val="24"/>
          <w:szCs w:val="24"/>
        </w:rPr>
        <w:t>Подбор адекватных форм совместного воспитания и обучения для каждого ребёнка с ограниченными возможностями здоровья с учётом уровня его психофизического и речевого развития.</w:t>
      </w:r>
    </w:p>
    <w:p w:rsidR="00940FEB" w:rsidRPr="00AD3241" w:rsidRDefault="00940FEB" w:rsidP="00940FEB">
      <w:pPr>
        <w:pStyle w:val="affc"/>
      </w:pPr>
      <w:r w:rsidRPr="00AD3241">
        <w:t>Содержание основных направлений коррекционной работы.</w:t>
      </w:r>
    </w:p>
    <w:p w:rsidR="00940FEB" w:rsidRPr="00AD3241" w:rsidRDefault="00940FEB" w:rsidP="00940FEB">
      <w:pPr>
        <w:ind w:firstLine="708"/>
        <w:jc w:val="both"/>
        <w:rPr>
          <w:rStyle w:val="Zag11"/>
          <w:rFonts w:eastAsia="@Arial Unicode MS"/>
          <w:sz w:val="24"/>
          <w:szCs w:val="24"/>
        </w:rPr>
      </w:pPr>
      <w:r w:rsidRPr="00AD3241">
        <w:rPr>
          <w:rStyle w:val="Zag11"/>
          <w:rFonts w:eastAsia="@Arial Unicode MS"/>
          <w:sz w:val="24"/>
          <w:szCs w:val="24"/>
        </w:rPr>
        <w:t xml:space="preserve">Программа коррекционной работы на ступени начального общего образования включает в себя взаимосвязанные </w:t>
      </w:r>
      <w:r w:rsidR="006F1D87">
        <w:rPr>
          <w:rStyle w:val="Zag11"/>
          <w:rFonts w:eastAsia="@Arial Unicode MS"/>
          <w:sz w:val="24"/>
          <w:szCs w:val="24"/>
        </w:rPr>
        <w:t>модули</w:t>
      </w:r>
      <w:r w:rsidRPr="00AD3241">
        <w:rPr>
          <w:rStyle w:val="Zag11"/>
          <w:rFonts w:eastAsia="@Arial Unicode MS"/>
          <w:sz w:val="24"/>
          <w:szCs w:val="24"/>
        </w:rPr>
        <w:t xml:space="preserve">. Данные </w:t>
      </w:r>
      <w:r w:rsidR="006F1D87">
        <w:rPr>
          <w:rStyle w:val="Zag11"/>
          <w:rFonts w:eastAsia="@Arial Unicode MS"/>
          <w:sz w:val="24"/>
          <w:szCs w:val="24"/>
        </w:rPr>
        <w:t>модули</w:t>
      </w:r>
      <w:r w:rsidRPr="00AD3241">
        <w:rPr>
          <w:rStyle w:val="Zag11"/>
          <w:rFonts w:eastAsia="@Arial Unicode MS"/>
          <w:sz w:val="24"/>
          <w:szCs w:val="24"/>
        </w:rPr>
        <w:t>отражают её основное содержание:</w:t>
      </w:r>
    </w:p>
    <w:p w:rsidR="00940FEB" w:rsidRPr="006F1D87" w:rsidRDefault="00940FEB" w:rsidP="00940FEB">
      <w:pPr>
        <w:pStyle w:val="af2"/>
        <w:spacing w:before="0" w:beforeAutospacing="0" w:after="0" w:afterAutospacing="0"/>
        <w:jc w:val="both"/>
        <w:rPr>
          <w:rFonts w:ascii="Times New Roman" w:hAnsi="Times New Roman"/>
          <w:bCs/>
          <w:sz w:val="24"/>
          <w:szCs w:val="24"/>
          <w:u w:val="single"/>
        </w:rPr>
      </w:pPr>
      <w:r w:rsidRPr="006F1D87">
        <w:rPr>
          <w:rFonts w:ascii="Times New Roman" w:hAnsi="Times New Roman"/>
          <w:bCs/>
          <w:sz w:val="24"/>
          <w:szCs w:val="24"/>
          <w:u w:val="single"/>
        </w:rPr>
        <w:t>Диагностическ</w:t>
      </w:r>
      <w:r w:rsidR="006F1D87" w:rsidRPr="006F1D87">
        <w:rPr>
          <w:rFonts w:ascii="Times New Roman" w:hAnsi="Times New Roman"/>
          <w:bCs/>
          <w:sz w:val="24"/>
          <w:szCs w:val="24"/>
          <w:u w:val="single"/>
        </w:rPr>
        <w:t>ий</w:t>
      </w:r>
      <w:r w:rsidR="006F1D87" w:rsidRPr="006F1D87">
        <w:rPr>
          <w:rStyle w:val="Zag11"/>
          <w:rFonts w:ascii="Times New Roman" w:eastAsia="@Arial Unicode MS" w:hAnsi="Times New Roman"/>
          <w:sz w:val="24"/>
          <w:szCs w:val="24"/>
          <w:u w:val="single"/>
        </w:rPr>
        <w:t xml:space="preserve"> модуль</w:t>
      </w:r>
    </w:p>
    <w:p w:rsidR="00940FEB" w:rsidRPr="00AD3241" w:rsidRDefault="00940FEB" w:rsidP="00940FEB">
      <w:pPr>
        <w:jc w:val="both"/>
        <w:rPr>
          <w:sz w:val="24"/>
          <w:szCs w:val="24"/>
        </w:rPr>
      </w:pPr>
      <w:r w:rsidRPr="00AD3241">
        <w:rPr>
          <w:b/>
          <w:bCs/>
          <w:sz w:val="24"/>
          <w:szCs w:val="24"/>
        </w:rPr>
        <w:t>Цель:</w:t>
      </w:r>
      <w:r w:rsidRPr="00AD3241">
        <w:rPr>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940FEB" w:rsidRPr="00A83E11" w:rsidRDefault="00940FEB" w:rsidP="00940FEB">
      <w:pPr>
        <w:ind w:firstLine="709"/>
        <w:jc w:val="both"/>
        <w:rPr>
          <w:sz w:val="24"/>
          <w:szCs w:val="24"/>
        </w:rPr>
      </w:pPr>
      <w:r w:rsidRPr="00A83E11">
        <w:rPr>
          <w:sz w:val="24"/>
          <w:szCs w:val="24"/>
        </w:rPr>
        <w:t>Диагностика позволяет оценить сформированность УУД по направлениям:</w:t>
      </w:r>
    </w:p>
    <w:p w:rsidR="00940FEB" w:rsidRPr="00A83E11" w:rsidRDefault="00940FEB" w:rsidP="00FF1F50">
      <w:pPr>
        <w:widowControl/>
        <w:numPr>
          <w:ilvl w:val="0"/>
          <w:numId w:val="147"/>
        </w:numPr>
        <w:tabs>
          <w:tab w:val="num" w:pos="880"/>
        </w:tabs>
        <w:autoSpaceDE/>
        <w:rPr>
          <w:sz w:val="24"/>
          <w:szCs w:val="24"/>
        </w:rPr>
      </w:pPr>
      <w:r w:rsidRPr="00A83E11">
        <w:rPr>
          <w:sz w:val="24"/>
          <w:szCs w:val="24"/>
        </w:rPr>
        <w:t>Мотивация (содержательный аспект, соотношение внутренней и внешней мотивации).</w:t>
      </w:r>
    </w:p>
    <w:p w:rsidR="00940FEB" w:rsidRPr="00A83E11" w:rsidRDefault="00940FEB" w:rsidP="00FF1F50">
      <w:pPr>
        <w:widowControl/>
        <w:numPr>
          <w:ilvl w:val="0"/>
          <w:numId w:val="147"/>
        </w:numPr>
        <w:tabs>
          <w:tab w:val="num" w:pos="880"/>
        </w:tabs>
        <w:autoSpaceDE/>
        <w:jc w:val="both"/>
        <w:rPr>
          <w:sz w:val="24"/>
          <w:szCs w:val="24"/>
        </w:rPr>
      </w:pPr>
      <w:r w:rsidRPr="00A83E11">
        <w:rPr>
          <w:sz w:val="24"/>
          <w:szCs w:val="24"/>
        </w:rPr>
        <w:t>Регулятивные действия.</w:t>
      </w:r>
    </w:p>
    <w:p w:rsidR="00940FEB" w:rsidRPr="00A83E11" w:rsidRDefault="00940FEB" w:rsidP="00FF1F50">
      <w:pPr>
        <w:widowControl/>
        <w:numPr>
          <w:ilvl w:val="0"/>
          <w:numId w:val="147"/>
        </w:numPr>
        <w:tabs>
          <w:tab w:val="num" w:pos="880"/>
        </w:tabs>
        <w:autoSpaceDE/>
        <w:jc w:val="both"/>
        <w:rPr>
          <w:sz w:val="24"/>
          <w:szCs w:val="24"/>
        </w:rPr>
      </w:pPr>
      <w:r w:rsidRPr="00A83E11">
        <w:rPr>
          <w:sz w:val="24"/>
          <w:szCs w:val="24"/>
        </w:rPr>
        <w:t>Познавательные процессы.</w:t>
      </w:r>
    </w:p>
    <w:p w:rsidR="00940FEB" w:rsidRPr="00A83E11" w:rsidRDefault="00940FEB" w:rsidP="00FF1F50">
      <w:pPr>
        <w:widowControl/>
        <w:numPr>
          <w:ilvl w:val="0"/>
          <w:numId w:val="147"/>
        </w:numPr>
        <w:tabs>
          <w:tab w:val="num" w:pos="880"/>
        </w:tabs>
        <w:autoSpaceDE/>
        <w:jc w:val="both"/>
        <w:rPr>
          <w:sz w:val="24"/>
          <w:szCs w:val="24"/>
        </w:rPr>
      </w:pPr>
      <w:r w:rsidRPr="00A83E11">
        <w:rPr>
          <w:sz w:val="24"/>
          <w:szCs w:val="24"/>
        </w:rPr>
        <w:t>Я-концепция (самооценка).</w:t>
      </w:r>
    </w:p>
    <w:p w:rsidR="00940FEB" w:rsidRPr="00A83E11" w:rsidRDefault="00940FEB" w:rsidP="00FF1F50">
      <w:pPr>
        <w:widowControl/>
        <w:numPr>
          <w:ilvl w:val="0"/>
          <w:numId w:val="147"/>
        </w:numPr>
        <w:tabs>
          <w:tab w:val="num" w:pos="880"/>
        </w:tabs>
        <w:autoSpaceDE/>
        <w:jc w:val="both"/>
        <w:rPr>
          <w:sz w:val="24"/>
          <w:szCs w:val="24"/>
        </w:rPr>
      </w:pPr>
      <w:r w:rsidRPr="00A83E11">
        <w:rPr>
          <w:sz w:val="24"/>
          <w:szCs w:val="24"/>
        </w:rPr>
        <w:t>Нравственно-этическая ориентация.</w:t>
      </w:r>
    </w:p>
    <w:p w:rsidR="00940FEB" w:rsidRPr="00A83E11" w:rsidRDefault="00940FEB" w:rsidP="00FF1F50">
      <w:pPr>
        <w:widowControl/>
        <w:numPr>
          <w:ilvl w:val="0"/>
          <w:numId w:val="147"/>
        </w:numPr>
        <w:tabs>
          <w:tab w:val="num" w:pos="880"/>
        </w:tabs>
        <w:autoSpaceDE/>
        <w:jc w:val="both"/>
        <w:rPr>
          <w:sz w:val="24"/>
          <w:szCs w:val="24"/>
        </w:rPr>
      </w:pPr>
      <w:r w:rsidRPr="00A83E11">
        <w:rPr>
          <w:sz w:val="24"/>
          <w:szCs w:val="24"/>
        </w:rPr>
        <w:t>Коммуникативные навыки и умения.</w:t>
      </w:r>
    </w:p>
    <w:p w:rsidR="00940FEB" w:rsidRPr="00AD3241" w:rsidRDefault="00940FEB" w:rsidP="00940FEB">
      <w:pPr>
        <w:jc w:val="both"/>
        <w:rPr>
          <w:sz w:val="24"/>
          <w:szCs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6"/>
        <w:gridCol w:w="2411"/>
        <w:gridCol w:w="2411"/>
        <w:gridCol w:w="1560"/>
        <w:gridCol w:w="1555"/>
      </w:tblGrid>
      <w:tr w:rsidR="00940FEB" w:rsidRPr="001F5FA5" w:rsidTr="00940FEB">
        <w:trPr>
          <w:trHeight w:val="148"/>
        </w:trPr>
        <w:tc>
          <w:tcPr>
            <w:tcW w:w="1916" w:type="dxa"/>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both"/>
              <w:rPr>
                <w:b/>
                <w:bCs/>
                <w:sz w:val="22"/>
                <w:szCs w:val="22"/>
              </w:rPr>
            </w:pPr>
            <w:r w:rsidRPr="001F5FA5">
              <w:rPr>
                <w:b/>
                <w:bCs/>
                <w:sz w:val="22"/>
                <w:szCs w:val="22"/>
              </w:rPr>
              <w:t>Задачи</w:t>
            </w:r>
          </w:p>
          <w:p w:rsidR="00940FEB" w:rsidRPr="001F5FA5" w:rsidRDefault="00940FEB" w:rsidP="00940FEB">
            <w:pPr>
              <w:jc w:val="both"/>
              <w:rPr>
                <w:b/>
                <w:bCs/>
                <w:sz w:val="22"/>
                <w:szCs w:val="22"/>
              </w:rPr>
            </w:pPr>
            <w:r w:rsidRPr="001F5FA5">
              <w:rPr>
                <w:b/>
                <w:bCs/>
                <w:sz w:val="22"/>
                <w:szCs w:val="22"/>
              </w:rPr>
              <w:t>(направления деятельности)</w:t>
            </w:r>
          </w:p>
        </w:tc>
        <w:tc>
          <w:tcPr>
            <w:tcW w:w="2411" w:type="dxa"/>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both"/>
              <w:rPr>
                <w:b/>
                <w:bCs/>
                <w:sz w:val="22"/>
                <w:szCs w:val="22"/>
              </w:rPr>
            </w:pPr>
            <w:r w:rsidRPr="001F5FA5">
              <w:rPr>
                <w:b/>
                <w:bCs/>
                <w:sz w:val="22"/>
                <w:szCs w:val="22"/>
              </w:rPr>
              <w:t>Планируемые результаты</w:t>
            </w:r>
          </w:p>
        </w:tc>
        <w:tc>
          <w:tcPr>
            <w:tcW w:w="2411"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b/>
                <w:bCs/>
                <w:sz w:val="22"/>
                <w:szCs w:val="22"/>
              </w:rPr>
            </w:pPr>
            <w:r w:rsidRPr="001F5FA5">
              <w:rPr>
                <w:b/>
                <w:bCs/>
                <w:sz w:val="22"/>
                <w:szCs w:val="22"/>
              </w:rPr>
              <w:t>Виды и формы деятельности,</w:t>
            </w:r>
          </w:p>
          <w:p w:rsidR="00940FEB" w:rsidRPr="001F5FA5" w:rsidRDefault="00940FEB" w:rsidP="00940FEB">
            <w:pPr>
              <w:jc w:val="both"/>
              <w:rPr>
                <w:b/>
                <w:bCs/>
                <w:sz w:val="22"/>
                <w:szCs w:val="22"/>
              </w:rPr>
            </w:pPr>
            <w:r w:rsidRPr="001F5FA5">
              <w:rPr>
                <w:b/>
                <w:bCs/>
                <w:sz w:val="22"/>
                <w:szCs w:val="22"/>
              </w:rPr>
              <w:t>мероприятия</w:t>
            </w:r>
          </w:p>
          <w:p w:rsidR="00940FEB" w:rsidRPr="001F5FA5" w:rsidRDefault="00940FEB" w:rsidP="00940FEB">
            <w:pPr>
              <w:jc w:val="both"/>
              <w:rPr>
                <w:b/>
                <w:bCs/>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both"/>
              <w:rPr>
                <w:b/>
                <w:bCs/>
                <w:sz w:val="22"/>
                <w:szCs w:val="22"/>
              </w:rPr>
            </w:pPr>
            <w:r w:rsidRPr="001F5FA5">
              <w:rPr>
                <w:b/>
                <w:bCs/>
                <w:sz w:val="22"/>
                <w:szCs w:val="22"/>
              </w:rPr>
              <w:t>Сроки</w:t>
            </w:r>
          </w:p>
          <w:p w:rsidR="00940FEB" w:rsidRPr="001F5FA5" w:rsidRDefault="00940FEB" w:rsidP="00940FEB">
            <w:pPr>
              <w:jc w:val="both"/>
              <w:rPr>
                <w:b/>
                <w:bCs/>
                <w:sz w:val="22"/>
                <w:szCs w:val="22"/>
              </w:rPr>
            </w:pPr>
            <w:r w:rsidRPr="001F5FA5">
              <w:rPr>
                <w:b/>
                <w:bCs/>
                <w:sz w:val="22"/>
                <w:szCs w:val="22"/>
              </w:rPr>
              <w:t>(периодичность в течение года)</w:t>
            </w:r>
          </w:p>
        </w:tc>
        <w:tc>
          <w:tcPr>
            <w:tcW w:w="1555" w:type="dxa"/>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both"/>
              <w:rPr>
                <w:b/>
                <w:bCs/>
                <w:sz w:val="22"/>
                <w:szCs w:val="22"/>
              </w:rPr>
            </w:pPr>
            <w:r w:rsidRPr="001F5FA5">
              <w:rPr>
                <w:b/>
                <w:bCs/>
                <w:sz w:val="22"/>
                <w:szCs w:val="22"/>
              </w:rPr>
              <w:t>Ответственные</w:t>
            </w:r>
          </w:p>
        </w:tc>
      </w:tr>
      <w:tr w:rsidR="00940FEB" w:rsidRPr="001F5FA5" w:rsidTr="00940FEB">
        <w:trPr>
          <w:trHeight w:val="148"/>
        </w:trPr>
        <w:tc>
          <w:tcPr>
            <w:tcW w:w="9853" w:type="dxa"/>
            <w:gridSpan w:val="5"/>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center"/>
              <w:rPr>
                <w:b/>
                <w:sz w:val="22"/>
                <w:szCs w:val="22"/>
              </w:rPr>
            </w:pPr>
            <w:r w:rsidRPr="001F5FA5">
              <w:rPr>
                <w:b/>
                <w:sz w:val="22"/>
                <w:szCs w:val="22"/>
              </w:rPr>
              <w:t>Медицинская диагностика</w:t>
            </w:r>
          </w:p>
        </w:tc>
      </w:tr>
      <w:tr w:rsidR="00940FEB" w:rsidRPr="001F5FA5" w:rsidTr="00940FEB">
        <w:trPr>
          <w:trHeight w:val="1972"/>
        </w:trPr>
        <w:tc>
          <w:tcPr>
            <w:tcW w:w="1916"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Определить состояние физического и психического здоровья детей.</w:t>
            </w:r>
          </w:p>
          <w:p w:rsidR="00940FEB" w:rsidRPr="001F5FA5" w:rsidRDefault="00940FEB" w:rsidP="00940FEB">
            <w:pPr>
              <w:jc w:val="both"/>
              <w:rPr>
                <w:sz w:val="22"/>
                <w:szCs w:val="22"/>
              </w:rPr>
            </w:pPr>
          </w:p>
        </w:tc>
        <w:tc>
          <w:tcPr>
            <w:tcW w:w="2411"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Выявление состояния физического и психического здоровья детей.</w:t>
            </w:r>
          </w:p>
          <w:p w:rsidR="00940FEB" w:rsidRPr="001F5FA5" w:rsidRDefault="00940FEB" w:rsidP="00940FEB">
            <w:pPr>
              <w:jc w:val="both"/>
              <w:rPr>
                <w:sz w:val="22"/>
                <w:szCs w:val="22"/>
              </w:rPr>
            </w:pPr>
          </w:p>
        </w:tc>
        <w:tc>
          <w:tcPr>
            <w:tcW w:w="2411" w:type="dxa"/>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both"/>
              <w:rPr>
                <w:sz w:val="22"/>
                <w:szCs w:val="22"/>
              </w:rPr>
            </w:pPr>
            <w:r w:rsidRPr="001F5FA5">
              <w:rPr>
                <w:sz w:val="22"/>
                <w:szCs w:val="22"/>
              </w:rPr>
              <w:t>Изучение истории развития ребенка, беседа с родителями,</w:t>
            </w:r>
          </w:p>
          <w:p w:rsidR="00940FEB" w:rsidRPr="001F5FA5" w:rsidRDefault="00940FEB" w:rsidP="00940FEB">
            <w:pPr>
              <w:jc w:val="both"/>
              <w:rPr>
                <w:sz w:val="22"/>
                <w:szCs w:val="22"/>
              </w:rPr>
            </w:pPr>
            <w:r w:rsidRPr="001F5FA5">
              <w:rPr>
                <w:sz w:val="22"/>
                <w:szCs w:val="22"/>
              </w:rPr>
              <w:t>наблюдение классного руководителя,</w:t>
            </w:r>
          </w:p>
          <w:p w:rsidR="00940FEB" w:rsidRPr="001F5FA5" w:rsidRDefault="00940FEB" w:rsidP="00940FEB">
            <w:pPr>
              <w:jc w:val="both"/>
              <w:rPr>
                <w:sz w:val="22"/>
                <w:szCs w:val="22"/>
              </w:rPr>
            </w:pPr>
            <w:r w:rsidRPr="001F5FA5">
              <w:rPr>
                <w:sz w:val="22"/>
                <w:szCs w:val="22"/>
              </w:rPr>
              <w:t xml:space="preserve">анализ работ обучающихся </w:t>
            </w:r>
          </w:p>
        </w:tc>
        <w:tc>
          <w:tcPr>
            <w:tcW w:w="1560"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сентябрь</w:t>
            </w:r>
          </w:p>
        </w:tc>
        <w:tc>
          <w:tcPr>
            <w:tcW w:w="1555"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Классный рук.</w:t>
            </w:r>
          </w:p>
          <w:p w:rsidR="00940FEB" w:rsidRPr="001F5FA5" w:rsidRDefault="00940FEB" w:rsidP="00940FEB">
            <w:pPr>
              <w:jc w:val="both"/>
              <w:rPr>
                <w:sz w:val="22"/>
                <w:szCs w:val="22"/>
              </w:rPr>
            </w:pPr>
            <w:r w:rsidRPr="001F5FA5">
              <w:rPr>
                <w:sz w:val="22"/>
                <w:szCs w:val="22"/>
              </w:rPr>
              <w:t>Медицинский работник</w:t>
            </w:r>
          </w:p>
          <w:p w:rsidR="00940FEB" w:rsidRPr="001F5FA5" w:rsidRDefault="00940FEB" w:rsidP="00940FEB">
            <w:pPr>
              <w:jc w:val="both"/>
              <w:rPr>
                <w:sz w:val="22"/>
                <w:szCs w:val="22"/>
              </w:rPr>
            </w:pPr>
          </w:p>
        </w:tc>
      </w:tr>
      <w:tr w:rsidR="00940FEB" w:rsidRPr="001F5FA5" w:rsidTr="00940FEB">
        <w:trPr>
          <w:trHeight w:val="333"/>
        </w:trPr>
        <w:tc>
          <w:tcPr>
            <w:tcW w:w="9853" w:type="dxa"/>
            <w:gridSpan w:val="5"/>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center"/>
              <w:rPr>
                <w:b/>
                <w:sz w:val="22"/>
                <w:szCs w:val="22"/>
              </w:rPr>
            </w:pPr>
            <w:r w:rsidRPr="001F5FA5">
              <w:rPr>
                <w:b/>
                <w:sz w:val="22"/>
                <w:szCs w:val="22"/>
              </w:rPr>
              <w:t>Психолого-педагогическая диагностика</w:t>
            </w:r>
          </w:p>
        </w:tc>
      </w:tr>
      <w:tr w:rsidR="00940FEB" w:rsidRPr="001F5FA5" w:rsidTr="00940FEB">
        <w:trPr>
          <w:trHeight w:val="148"/>
        </w:trPr>
        <w:tc>
          <w:tcPr>
            <w:tcW w:w="1916" w:type="dxa"/>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both"/>
              <w:rPr>
                <w:sz w:val="22"/>
                <w:szCs w:val="22"/>
              </w:rPr>
            </w:pPr>
            <w:r w:rsidRPr="001F5FA5">
              <w:rPr>
                <w:sz w:val="22"/>
                <w:szCs w:val="22"/>
              </w:rPr>
              <w:t>Первичная диагностика для выявления группы «риска»</w:t>
            </w:r>
          </w:p>
        </w:tc>
        <w:tc>
          <w:tcPr>
            <w:tcW w:w="2411"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Создание банка данных  обучающихся, нуждающихся в специализированной помощи</w:t>
            </w:r>
          </w:p>
          <w:p w:rsidR="00940FEB" w:rsidRPr="001F5FA5" w:rsidRDefault="00940FEB" w:rsidP="00940FEB">
            <w:pPr>
              <w:jc w:val="both"/>
              <w:rPr>
                <w:sz w:val="22"/>
                <w:szCs w:val="22"/>
              </w:rPr>
            </w:pPr>
          </w:p>
        </w:tc>
        <w:tc>
          <w:tcPr>
            <w:tcW w:w="2411" w:type="dxa"/>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both"/>
              <w:rPr>
                <w:sz w:val="22"/>
                <w:szCs w:val="22"/>
              </w:rPr>
            </w:pPr>
            <w:r w:rsidRPr="001F5FA5">
              <w:rPr>
                <w:sz w:val="22"/>
                <w:szCs w:val="22"/>
              </w:rPr>
              <w:t>Наблюдение, логопедическое и психологическое обследование;</w:t>
            </w:r>
          </w:p>
          <w:p w:rsidR="00940FEB" w:rsidRPr="001F5FA5" w:rsidRDefault="00940FEB" w:rsidP="00940FEB">
            <w:pPr>
              <w:jc w:val="both"/>
              <w:rPr>
                <w:sz w:val="22"/>
                <w:szCs w:val="22"/>
              </w:rPr>
            </w:pPr>
            <w:r w:rsidRPr="001F5FA5">
              <w:rPr>
                <w:sz w:val="22"/>
                <w:szCs w:val="22"/>
              </w:rPr>
              <w:t>анкетирование  родителей, беседы с педагогами</w:t>
            </w:r>
          </w:p>
        </w:tc>
        <w:tc>
          <w:tcPr>
            <w:tcW w:w="1560"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сентябрь</w:t>
            </w:r>
          </w:p>
        </w:tc>
        <w:tc>
          <w:tcPr>
            <w:tcW w:w="1555"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Классный рук.</w:t>
            </w:r>
          </w:p>
          <w:p w:rsidR="00940FEB" w:rsidRPr="001F5FA5" w:rsidRDefault="00940FEB" w:rsidP="00940FEB">
            <w:pPr>
              <w:jc w:val="both"/>
              <w:rPr>
                <w:sz w:val="22"/>
                <w:szCs w:val="22"/>
              </w:rPr>
            </w:pPr>
            <w:r w:rsidRPr="001F5FA5">
              <w:rPr>
                <w:sz w:val="22"/>
                <w:szCs w:val="22"/>
              </w:rPr>
              <w:t>Педагог-психолог</w:t>
            </w:r>
          </w:p>
          <w:p w:rsidR="00940FEB" w:rsidRPr="001F5FA5" w:rsidRDefault="00940FEB" w:rsidP="00940FEB">
            <w:pPr>
              <w:jc w:val="both"/>
              <w:rPr>
                <w:sz w:val="22"/>
                <w:szCs w:val="22"/>
              </w:rPr>
            </w:pPr>
            <w:r w:rsidRPr="001F5FA5">
              <w:rPr>
                <w:sz w:val="22"/>
                <w:szCs w:val="22"/>
              </w:rPr>
              <w:t xml:space="preserve">Учитель-логопед </w:t>
            </w:r>
          </w:p>
          <w:p w:rsidR="00940FEB" w:rsidRPr="001F5FA5" w:rsidRDefault="00940FEB" w:rsidP="00940FEB">
            <w:pPr>
              <w:jc w:val="both"/>
              <w:rPr>
                <w:sz w:val="22"/>
                <w:szCs w:val="22"/>
              </w:rPr>
            </w:pPr>
          </w:p>
        </w:tc>
      </w:tr>
      <w:tr w:rsidR="00940FEB" w:rsidRPr="001F5FA5" w:rsidTr="00940FEB">
        <w:trPr>
          <w:trHeight w:val="148"/>
        </w:trPr>
        <w:tc>
          <w:tcPr>
            <w:tcW w:w="1916"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Углубленная  диагностика детей с ОВЗ, детей-инвалидов</w:t>
            </w:r>
          </w:p>
          <w:p w:rsidR="00940FEB" w:rsidRPr="001F5FA5" w:rsidRDefault="00940FEB" w:rsidP="00940FEB">
            <w:pPr>
              <w:jc w:val="both"/>
              <w:rPr>
                <w:sz w:val="22"/>
                <w:szCs w:val="22"/>
              </w:rPr>
            </w:pPr>
          </w:p>
        </w:tc>
        <w:tc>
          <w:tcPr>
            <w:tcW w:w="2411" w:type="dxa"/>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both"/>
              <w:rPr>
                <w:sz w:val="22"/>
                <w:szCs w:val="22"/>
              </w:rPr>
            </w:pPr>
            <w:r w:rsidRPr="001F5FA5">
              <w:rPr>
                <w:sz w:val="22"/>
                <w:szCs w:val="22"/>
              </w:rPr>
              <w:lastRenderedPageBreak/>
              <w:t xml:space="preserve">Получение объективных сведений об обучающемся на основании </w:t>
            </w:r>
            <w:r w:rsidRPr="001F5FA5">
              <w:rPr>
                <w:sz w:val="22"/>
                <w:szCs w:val="22"/>
              </w:rPr>
              <w:lastRenderedPageBreak/>
              <w:t>диагностической информации специалистов разного профиля, создание диагностических "портретов" детей</w:t>
            </w:r>
          </w:p>
        </w:tc>
        <w:tc>
          <w:tcPr>
            <w:tcW w:w="2411" w:type="dxa"/>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both"/>
              <w:rPr>
                <w:sz w:val="22"/>
                <w:szCs w:val="22"/>
              </w:rPr>
            </w:pPr>
            <w:r w:rsidRPr="001F5FA5">
              <w:rPr>
                <w:sz w:val="22"/>
                <w:szCs w:val="22"/>
              </w:rPr>
              <w:lastRenderedPageBreak/>
              <w:t>Диагностирование.</w:t>
            </w:r>
          </w:p>
          <w:p w:rsidR="00940FEB" w:rsidRPr="001F5FA5" w:rsidRDefault="00940FEB" w:rsidP="00940FEB">
            <w:pPr>
              <w:jc w:val="both"/>
              <w:rPr>
                <w:sz w:val="22"/>
                <w:szCs w:val="22"/>
              </w:rPr>
            </w:pPr>
            <w:r w:rsidRPr="001F5FA5">
              <w:rPr>
                <w:sz w:val="22"/>
                <w:szCs w:val="22"/>
              </w:rPr>
              <w:t xml:space="preserve">Заполнение диагностических документов </w:t>
            </w:r>
            <w:r w:rsidRPr="001F5FA5">
              <w:rPr>
                <w:sz w:val="22"/>
                <w:szCs w:val="22"/>
              </w:rPr>
              <w:lastRenderedPageBreak/>
              <w:t xml:space="preserve">специалистами (Речевой карты, протокола обследования) </w:t>
            </w:r>
          </w:p>
        </w:tc>
        <w:tc>
          <w:tcPr>
            <w:tcW w:w="1560" w:type="dxa"/>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both"/>
              <w:rPr>
                <w:sz w:val="22"/>
                <w:szCs w:val="22"/>
              </w:rPr>
            </w:pPr>
            <w:r w:rsidRPr="001F5FA5">
              <w:rPr>
                <w:sz w:val="22"/>
                <w:szCs w:val="22"/>
              </w:rPr>
              <w:lastRenderedPageBreak/>
              <w:t>Сентябрь- октябрь</w:t>
            </w:r>
          </w:p>
        </w:tc>
        <w:tc>
          <w:tcPr>
            <w:tcW w:w="1555"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Педагог-психолог</w:t>
            </w:r>
          </w:p>
          <w:p w:rsidR="00940FEB" w:rsidRPr="001F5FA5" w:rsidRDefault="00940FEB" w:rsidP="00940FEB">
            <w:pPr>
              <w:jc w:val="both"/>
              <w:rPr>
                <w:sz w:val="22"/>
                <w:szCs w:val="22"/>
              </w:rPr>
            </w:pPr>
            <w:r w:rsidRPr="001F5FA5">
              <w:rPr>
                <w:sz w:val="22"/>
                <w:szCs w:val="22"/>
              </w:rPr>
              <w:t xml:space="preserve">Учитель-логопед </w:t>
            </w:r>
          </w:p>
          <w:p w:rsidR="00940FEB" w:rsidRPr="001F5FA5" w:rsidRDefault="00940FEB" w:rsidP="00940FEB">
            <w:pPr>
              <w:jc w:val="both"/>
              <w:rPr>
                <w:sz w:val="22"/>
                <w:szCs w:val="22"/>
              </w:rPr>
            </w:pPr>
          </w:p>
        </w:tc>
      </w:tr>
      <w:tr w:rsidR="00940FEB" w:rsidRPr="001F5FA5" w:rsidTr="00940FEB">
        <w:trPr>
          <w:trHeight w:val="148"/>
        </w:trPr>
        <w:tc>
          <w:tcPr>
            <w:tcW w:w="1916" w:type="dxa"/>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both"/>
              <w:rPr>
                <w:sz w:val="22"/>
                <w:szCs w:val="22"/>
              </w:rPr>
            </w:pPr>
            <w:r w:rsidRPr="001F5FA5">
              <w:rPr>
                <w:sz w:val="22"/>
                <w:szCs w:val="22"/>
              </w:rPr>
              <w:lastRenderedPageBreak/>
              <w:t>Проанализировать причины возникновения трудностей в обучении.</w:t>
            </w:r>
          </w:p>
          <w:p w:rsidR="00940FEB" w:rsidRPr="001F5FA5" w:rsidRDefault="00940FEB" w:rsidP="00940FEB">
            <w:pPr>
              <w:jc w:val="both"/>
              <w:rPr>
                <w:sz w:val="22"/>
                <w:szCs w:val="22"/>
              </w:rPr>
            </w:pPr>
            <w:r w:rsidRPr="001F5FA5">
              <w:rPr>
                <w:sz w:val="22"/>
                <w:szCs w:val="22"/>
              </w:rPr>
              <w:t>Выявить резервные возможности</w:t>
            </w:r>
          </w:p>
        </w:tc>
        <w:tc>
          <w:tcPr>
            <w:tcW w:w="2411" w:type="dxa"/>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both"/>
              <w:rPr>
                <w:sz w:val="22"/>
                <w:szCs w:val="22"/>
              </w:rPr>
            </w:pPr>
            <w:r w:rsidRPr="001F5FA5">
              <w:rPr>
                <w:sz w:val="22"/>
                <w:szCs w:val="22"/>
              </w:rPr>
              <w:t>Индивидуальная коррекционная программа, соответствующая выявленному уровню развития обучающегося</w:t>
            </w:r>
          </w:p>
        </w:tc>
        <w:tc>
          <w:tcPr>
            <w:tcW w:w="2411" w:type="dxa"/>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both"/>
              <w:rPr>
                <w:sz w:val="22"/>
                <w:szCs w:val="22"/>
              </w:rPr>
            </w:pPr>
            <w:r w:rsidRPr="001F5FA5">
              <w:rPr>
                <w:sz w:val="22"/>
                <w:szCs w:val="22"/>
              </w:rPr>
              <w:t>Разработка коррекционной программы</w:t>
            </w:r>
          </w:p>
        </w:tc>
        <w:tc>
          <w:tcPr>
            <w:tcW w:w="1560" w:type="dxa"/>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both"/>
              <w:rPr>
                <w:sz w:val="22"/>
                <w:szCs w:val="22"/>
              </w:rPr>
            </w:pPr>
            <w:r w:rsidRPr="001F5FA5">
              <w:rPr>
                <w:sz w:val="22"/>
                <w:szCs w:val="22"/>
              </w:rPr>
              <w:t>октябрь</w:t>
            </w:r>
          </w:p>
        </w:tc>
        <w:tc>
          <w:tcPr>
            <w:tcW w:w="1555"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Педагог-психолог</w:t>
            </w:r>
          </w:p>
          <w:p w:rsidR="00940FEB" w:rsidRPr="001F5FA5" w:rsidRDefault="00940FEB" w:rsidP="00940FEB">
            <w:pPr>
              <w:jc w:val="both"/>
              <w:rPr>
                <w:sz w:val="22"/>
                <w:szCs w:val="22"/>
              </w:rPr>
            </w:pPr>
            <w:r w:rsidRPr="001F5FA5">
              <w:rPr>
                <w:sz w:val="22"/>
                <w:szCs w:val="22"/>
              </w:rPr>
              <w:t xml:space="preserve">Учитель-логопед </w:t>
            </w:r>
          </w:p>
          <w:p w:rsidR="00940FEB" w:rsidRPr="001F5FA5" w:rsidRDefault="00940FEB" w:rsidP="00940FEB">
            <w:pPr>
              <w:jc w:val="both"/>
              <w:rPr>
                <w:sz w:val="22"/>
                <w:szCs w:val="22"/>
              </w:rPr>
            </w:pPr>
          </w:p>
        </w:tc>
      </w:tr>
      <w:tr w:rsidR="00940FEB" w:rsidRPr="001F5FA5" w:rsidTr="00940FEB">
        <w:trPr>
          <w:trHeight w:val="282"/>
        </w:trPr>
        <w:tc>
          <w:tcPr>
            <w:tcW w:w="9853" w:type="dxa"/>
            <w:gridSpan w:val="5"/>
            <w:tcBorders>
              <w:top w:val="single" w:sz="4" w:space="0" w:color="000000"/>
              <w:left w:val="single" w:sz="4" w:space="0" w:color="000000"/>
              <w:bottom w:val="single" w:sz="4" w:space="0" w:color="000000"/>
              <w:right w:val="single" w:sz="4" w:space="0" w:color="000000"/>
            </w:tcBorders>
            <w:hideMark/>
          </w:tcPr>
          <w:p w:rsidR="00940FEB" w:rsidRPr="001F5FA5" w:rsidRDefault="00940FEB" w:rsidP="00940FEB">
            <w:pPr>
              <w:jc w:val="center"/>
              <w:rPr>
                <w:b/>
                <w:sz w:val="22"/>
                <w:szCs w:val="22"/>
              </w:rPr>
            </w:pPr>
            <w:r w:rsidRPr="001F5FA5">
              <w:rPr>
                <w:b/>
                <w:sz w:val="22"/>
                <w:szCs w:val="22"/>
              </w:rPr>
              <w:t>Социально – педагогическая диагностика</w:t>
            </w:r>
          </w:p>
        </w:tc>
      </w:tr>
      <w:tr w:rsidR="00940FEB" w:rsidRPr="001F5FA5" w:rsidTr="00940FEB">
        <w:trPr>
          <w:trHeight w:val="2789"/>
        </w:trPr>
        <w:tc>
          <w:tcPr>
            <w:tcW w:w="1916"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Определить уровень организованности ребенка, особенности эмоционально-волевой  и личностной сферы; уровень знаний по предметам</w:t>
            </w:r>
          </w:p>
          <w:p w:rsidR="00940FEB" w:rsidRPr="001F5FA5" w:rsidRDefault="00940FEB" w:rsidP="00940FEB">
            <w:pPr>
              <w:jc w:val="both"/>
              <w:rPr>
                <w:sz w:val="22"/>
                <w:szCs w:val="22"/>
              </w:rPr>
            </w:pPr>
          </w:p>
        </w:tc>
        <w:tc>
          <w:tcPr>
            <w:tcW w:w="2411"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 xml:space="preserve">Получение объективной информации об организованности ребенка, умении учиться, особенности личности, уровню знаний по предметам. </w:t>
            </w:r>
          </w:p>
          <w:p w:rsidR="00940FEB" w:rsidRPr="001F5FA5" w:rsidRDefault="00940FEB" w:rsidP="00940FEB">
            <w:pPr>
              <w:jc w:val="both"/>
              <w:rPr>
                <w:sz w:val="22"/>
                <w:szCs w:val="22"/>
              </w:rPr>
            </w:pPr>
            <w:r w:rsidRPr="001F5FA5">
              <w:rPr>
                <w:sz w:val="22"/>
                <w:szCs w:val="22"/>
              </w:rPr>
              <w:t xml:space="preserve">Выявление нарушений в поведении (гиперактивность, замкнутость, обидчивость и т.д.) </w:t>
            </w:r>
          </w:p>
        </w:tc>
        <w:tc>
          <w:tcPr>
            <w:tcW w:w="2411"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Анкетирование, наблюдение во время занятий, беседа с родителями, посещение семьи. Составление характеристики.</w:t>
            </w:r>
          </w:p>
        </w:tc>
        <w:tc>
          <w:tcPr>
            <w:tcW w:w="1560"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Сентябрь - октябрь</w:t>
            </w:r>
          </w:p>
          <w:p w:rsidR="00940FEB" w:rsidRPr="001F5FA5" w:rsidRDefault="00940FEB" w:rsidP="00940FEB">
            <w:pPr>
              <w:jc w:val="both"/>
              <w:rPr>
                <w:sz w:val="22"/>
                <w:szCs w:val="22"/>
              </w:rPr>
            </w:pPr>
          </w:p>
        </w:tc>
        <w:tc>
          <w:tcPr>
            <w:tcW w:w="1555" w:type="dxa"/>
            <w:tcBorders>
              <w:top w:val="single" w:sz="4" w:space="0" w:color="000000"/>
              <w:left w:val="single" w:sz="4" w:space="0" w:color="000000"/>
              <w:bottom w:val="single" w:sz="4" w:space="0" w:color="000000"/>
              <w:right w:val="single" w:sz="4" w:space="0" w:color="000000"/>
            </w:tcBorders>
          </w:tcPr>
          <w:p w:rsidR="00940FEB" w:rsidRPr="001F5FA5" w:rsidRDefault="00940FEB" w:rsidP="00940FEB">
            <w:pPr>
              <w:jc w:val="both"/>
              <w:rPr>
                <w:sz w:val="22"/>
                <w:szCs w:val="22"/>
              </w:rPr>
            </w:pPr>
            <w:r w:rsidRPr="001F5FA5">
              <w:rPr>
                <w:sz w:val="22"/>
                <w:szCs w:val="22"/>
              </w:rPr>
              <w:t>Классный рук.</w:t>
            </w:r>
          </w:p>
          <w:p w:rsidR="00940FEB" w:rsidRPr="001F5FA5" w:rsidRDefault="00940FEB" w:rsidP="00940FEB">
            <w:pPr>
              <w:jc w:val="both"/>
              <w:rPr>
                <w:sz w:val="22"/>
                <w:szCs w:val="22"/>
              </w:rPr>
            </w:pPr>
            <w:r w:rsidRPr="001F5FA5">
              <w:rPr>
                <w:sz w:val="22"/>
                <w:szCs w:val="22"/>
              </w:rPr>
              <w:t>Педагог-психолог</w:t>
            </w:r>
          </w:p>
          <w:p w:rsidR="00940FEB" w:rsidRPr="001F5FA5" w:rsidRDefault="00940FEB" w:rsidP="00940FEB">
            <w:pPr>
              <w:jc w:val="both"/>
              <w:rPr>
                <w:sz w:val="22"/>
                <w:szCs w:val="22"/>
              </w:rPr>
            </w:pPr>
            <w:r w:rsidRPr="001F5FA5">
              <w:rPr>
                <w:sz w:val="22"/>
                <w:szCs w:val="22"/>
              </w:rPr>
              <w:t>Социальный педагог</w:t>
            </w:r>
          </w:p>
          <w:p w:rsidR="00940FEB" w:rsidRPr="001F5FA5" w:rsidRDefault="00940FEB" w:rsidP="00940FEB">
            <w:pPr>
              <w:jc w:val="both"/>
              <w:rPr>
                <w:sz w:val="22"/>
                <w:szCs w:val="22"/>
              </w:rPr>
            </w:pPr>
            <w:r w:rsidRPr="001F5FA5">
              <w:rPr>
                <w:sz w:val="22"/>
                <w:szCs w:val="22"/>
              </w:rPr>
              <w:t>Учитель-предметник</w:t>
            </w:r>
          </w:p>
        </w:tc>
      </w:tr>
    </w:tbl>
    <w:p w:rsidR="00940FEB" w:rsidRDefault="00940FEB" w:rsidP="00940FEB">
      <w:pPr>
        <w:ind w:firstLine="709"/>
        <w:jc w:val="both"/>
      </w:pPr>
    </w:p>
    <w:p w:rsidR="00940FEB" w:rsidRPr="00A83E11" w:rsidRDefault="00940FEB" w:rsidP="00940FEB">
      <w:pPr>
        <w:ind w:firstLine="709"/>
        <w:jc w:val="both"/>
        <w:rPr>
          <w:sz w:val="24"/>
          <w:szCs w:val="24"/>
        </w:rPr>
      </w:pPr>
      <w:r w:rsidRPr="00A83E11">
        <w:rPr>
          <w:sz w:val="24"/>
          <w:szCs w:val="24"/>
        </w:rPr>
        <w:t>В инструментарий по диагностике сформированности УУД обучающихся включены:</w:t>
      </w:r>
    </w:p>
    <w:p w:rsidR="00940FEB" w:rsidRPr="00A83E11" w:rsidRDefault="00940FEB" w:rsidP="00F615E9">
      <w:pPr>
        <w:tabs>
          <w:tab w:val="left" w:pos="993"/>
        </w:tabs>
        <w:ind w:firstLine="709"/>
        <w:jc w:val="both"/>
        <w:rPr>
          <w:b/>
          <w:sz w:val="24"/>
          <w:szCs w:val="24"/>
        </w:rPr>
      </w:pPr>
      <w:r w:rsidRPr="00A83E11">
        <w:rPr>
          <w:b/>
          <w:sz w:val="24"/>
          <w:szCs w:val="24"/>
        </w:rPr>
        <w:t>Личностные УУД:</w:t>
      </w:r>
    </w:p>
    <w:p w:rsidR="00940FEB" w:rsidRPr="00A83E11" w:rsidRDefault="00940FEB" w:rsidP="00F615E9">
      <w:pPr>
        <w:widowControl/>
        <w:numPr>
          <w:ilvl w:val="0"/>
          <w:numId w:val="148"/>
        </w:numPr>
        <w:tabs>
          <w:tab w:val="left" w:pos="993"/>
        </w:tabs>
        <w:autoSpaceDE/>
        <w:ind w:firstLine="709"/>
        <w:jc w:val="both"/>
        <w:rPr>
          <w:sz w:val="24"/>
          <w:szCs w:val="24"/>
        </w:rPr>
      </w:pPr>
      <w:r w:rsidRPr="00A83E11">
        <w:rPr>
          <w:sz w:val="24"/>
          <w:szCs w:val="24"/>
        </w:rPr>
        <w:t>Н.Г. Лусканова. Методика оценки школьной мотивации учащихся начальных классов. Проективный рисунок на тему: «Что мне нравится в школе»</w:t>
      </w:r>
      <w:r w:rsidR="006F1D87">
        <w:rPr>
          <w:sz w:val="24"/>
          <w:szCs w:val="24"/>
        </w:rPr>
        <w:t>.</w:t>
      </w:r>
    </w:p>
    <w:p w:rsidR="00940FEB" w:rsidRPr="00A83E11" w:rsidRDefault="00940FEB" w:rsidP="00F615E9">
      <w:pPr>
        <w:widowControl/>
        <w:numPr>
          <w:ilvl w:val="0"/>
          <w:numId w:val="148"/>
        </w:numPr>
        <w:tabs>
          <w:tab w:val="left" w:pos="993"/>
        </w:tabs>
        <w:autoSpaceDE/>
        <w:ind w:firstLine="709"/>
        <w:jc w:val="both"/>
        <w:rPr>
          <w:sz w:val="24"/>
          <w:szCs w:val="24"/>
        </w:rPr>
      </w:pPr>
      <w:r w:rsidRPr="00A83E11">
        <w:rPr>
          <w:sz w:val="24"/>
          <w:szCs w:val="24"/>
        </w:rPr>
        <w:t>Н.Г. Лусканова. Методика оценки школьной мотивации учащихся начальных классов. Анкета по оценке уровня школьной мотивации.</w:t>
      </w:r>
    </w:p>
    <w:p w:rsidR="00940FEB" w:rsidRPr="00A83E11" w:rsidRDefault="00940FEB" w:rsidP="00F615E9">
      <w:pPr>
        <w:widowControl/>
        <w:numPr>
          <w:ilvl w:val="0"/>
          <w:numId w:val="148"/>
        </w:numPr>
        <w:tabs>
          <w:tab w:val="num" w:pos="0"/>
          <w:tab w:val="left" w:pos="993"/>
        </w:tabs>
        <w:autoSpaceDE/>
        <w:ind w:firstLine="709"/>
        <w:jc w:val="both"/>
        <w:rPr>
          <w:sz w:val="24"/>
          <w:szCs w:val="24"/>
        </w:rPr>
      </w:pPr>
      <w:r w:rsidRPr="00A83E11">
        <w:rPr>
          <w:sz w:val="24"/>
          <w:szCs w:val="24"/>
        </w:rPr>
        <w:t>Методика диагностики самооценки Дембо-Рубинштейн</w:t>
      </w:r>
      <w:r w:rsidR="006F1D87">
        <w:rPr>
          <w:sz w:val="24"/>
          <w:szCs w:val="24"/>
        </w:rPr>
        <w:t>.</w:t>
      </w:r>
    </w:p>
    <w:p w:rsidR="00940FEB" w:rsidRPr="00A83E11" w:rsidRDefault="00940FEB" w:rsidP="00F615E9">
      <w:pPr>
        <w:tabs>
          <w:tab w:val="left" w:pos="993"/>
        </w:tabs>
        <w:ind w:firstLine="709"/>
        <w:jc w:val="both"/>
        <w:rPr>
          <w:b/>
          <w:sz w:val="24"/>
          <w:szCs w:val="24"/>
        </w:rPr>
      </w:pPr>
      <w:r w:rsidRPr="00A83E11">
        <w:rPr>
          <w:b/>
          <w:sz w:val="24"/>
          <w:szCs w:val="24"/>
        </w:rPr>
        <w:t>Регулятивные УУД:</w:t>
      </w:r>
    </w:p>
    <w:p w:rsidR="00940FEB" w:rsidRPr="00A83E11" w:rsidRDefault="00940FEB" w:rsidP="00F615E9">
      <w:pPr>
        <w:widowControl/>
        <w:numPr>
          <w:ilvl w:val="0"/>
          <w:numId w:val="148"/>
        </w:numPr>
        <w:tabs>
          <w:tab w:val="num" w:pos="0"/>
          <w:tab w:val="left" w:pos="993"/>
        </w:tabs>
        <w:autoSpaceDE/>
        <w:ind w:firstLine="709"/>
        <w:jc w:val="both"/>
        <w:rPr>
          <w:sz w:val="24"/>
          <w:szCs w:val="24"/>
        </w:rPr>
      </w:pPr>
      <w:r w:rsidRPr="00A83E11">
        <w:rPr>
          <w:sz w:val="24"/>
          <w:szCs w:val="24"/>
        </w:rPr>
        <w:t xml:space="preserve">Методика оценки сформированнности компонентов учебной деятельности Г.В. Репкиной. </w:t>
      </w:r>
    </w:p>
    <w:p w:rsidR="00940FEB" w:rsidRPr="00A83E11" w:rsidRDefault="00940FEB" w:rsidP="00F615E9">
      <w:pPr>
        <w:tabs>
          <w:tab w:val="left" w:pos="993"/>
        </w:tabs>
        <w:ind w:firstLine="709"/>
        <w:jc w:val="both"/>
        <w:rPr>
          <w:b/>
          <w:sz w:val="24"/>
          <w:szCs w:val="24"/>
        </w:rPr>
      </w:pPr>
      <w:r w:rsidRPr="00A83E11">
        <w:rPr>
          <w:b/>
          <w:sz w:val="24"/>
          <w:szCs w:val="24"/>
        </w:rPr>
        <w:t>КоммуникативныеУУД:</w:t>
      </w:r>
    </w:p>
    <w:p w:rsidR="00940FEB" w:rsidRPr="00A83E11" w:rsidRDefault="00940FEB" w:rsidP="00F615E9">
      <w:pPr>
        <w:widowControl/>
        <w:numPr>
          <w:ilvl w:val="0"/>
          <w:numId w:val="148"/>
        </w:numPr>
        <w:tabs>
          <w:tab w:val="num" w:pos="0"/>
          <w:tab w:val="left" w:pos="993"/>
        </w:tabs>
        <w:autoSpaceDE/>
        <w:ind w:firstLine="709"/>
        <w:jc w:val="both"/>
        <w:rPr>
          <w:sz w:val="24"/>
          <w:szCs w:val="24"/>
        </w:rPr>
      </w:pPr>
      <w:r w:rsidRPr="00A83E11">
        <w:rPr>
          <w:sz w:val="24"/>
          <w:szCs w:val="24"/>
        </w:rPr>
        <w:t>Методика «Рукавички» (Г.А.Цукерман) (взаимоотношения со сверстниками)</w:t>
      </w:r>
      <w:r w:rsidR="006F1D87">
        <w:rPr>
          <w:sz w:val="24"/>
          <w:szCs w:val="24"/>
        </w:rPr>
        <w:t>.</w:t>
      </w:r>
    </w:p>
    <w:p w:rsidR="00940FEB" w:rsidRPr="00A83E11" w:rsidRDefault="00940FEB" w:rsidP="00F615E9">
      <w:pPr>
        <w:widowControl/>
        <w:numPr>
          <w:ilvl w:val="0"/>
          <w:numId w:val="148"/>
        </w:numPr>
        <w:tabs>
          <w:tab w:val="num" w:pos="0"/>
          <w:tab w:val="left" w:pos="993"/>
        </w:tabs>
        <w:autoSpaceDE/>
        <w:ind w:firstLine="709"/>
        <w:jc w:val="both"/>
        <w:rPr>
          <w:sz w:val="24"/>
          <w:szCs w:val="24"/>
        </w:rPr>
      </w:pPr>
      <w:r w:rsidRPr="00A83E11">
        <w:rPr>
          <w:sz w:val="24"/>
          <w:szCs w:val="24"/>
        </w:rPr>
        <w:t>Задание «Левая и правая стороны» (Ж. Пиаже) (взаимоотношения со взрослыми)</w:t>
      </w:r>
      <w:r w:rsidR="006F1D87">
        <w:rPr>
          <w:sz w:val="24"/>
          <w:szCs w:val="24"/>
        </w:rPr>
        <w:t>.</w:t>
      </w:r>
    </w:p>
    <w:p w:rsidR="00940FEB" w:rsidRPr="00A83E11" w:rsidRDefault="00940FEB" w:rsidP="00F615E9">
      <w:pPr>
        <w:tabs>
          <w:tab w:val="left" w:pos="993"/>
        </w:tabs>
        <w:ind w:firstLine="709"/>
        <w:jc w:val="both"/>
        <w:rPr>
          <w:b/>
          <w:sz w:val="24"/>
          <w:szCs w:val="24"/>
        </w:rPr>
      </w:pPr>
      <w:r w:rsidRPr="00A83E11">
        <w:rPr>
          <w:b/>
          <w:sz w:val="24"/>
          <w:szCs w:val="24"/>
        </w:rPr>
        <w:t>Познавательные УУД:</w:t>
      </w:r>
    </w:p>
    <w:p w:rsidR="00940FEB" w:rsidRPr="00A83E11" w:rsidRDefault="00940FEB" w:rsidP="00F615E9">
      <w:pPr>
        <w:widowControl/>
        <w:numPr>
          <w:ilvl w:val="0"/>
          <w:numId w:val="148"/>
        </w:numPr>
        <w:tabs>
          <w:tab w:val="num" w:pos="0"/>
          <w:tab w:val="left" w:pos="993"/>
        </w:tabs>
        <w:autoSpaceDE/>
        <w:ind w:firstLine="709"/>
        <w:jc w:val="both"/>
        <w:rPr>
          <w:sz w:val="24"/>
          <w:szCs w:val="24"/>
        </w:rPr>
      </w:pPr>
      <w:r w:rsidRPr="00A83E11">
        <w:rPr>
          <w:sz w:val="24"/>
          <w:szCs w:val="24"/>
        </w:rPr>
        <w:t>Методика «Построение взаимно-однозначного соответствия» Ж.Пиаже, А. Шеменьска</w:t>
      </w:r>
      <w:r w:rsidR="006F1D87">
        <w:rPr>
          <w:sz w:val="24"/>
          <w:szCs w:val="24"/>
        </w:rPr>
        <w:t>.</w:t>
      </w:r>
    </w:p>
    <w:p w:rsidR="00940FEB" w:rsidRPr="00A83E11" w:rsidRDefault="00940FEB" w:rsidP="00F615E9">
      <w:pPr>
        <w:widowControl/>
        <w:numPr>
          <w:ilvl w:val="0"/>
          <w:numId w:val="148"/>
        </w:numPr>
        <w:tabs>
          <w:tab w:val="num" w:pos="0"/>
          <w:tab w:val="left" w:pos="993"/>
        </w:tabs>
        <w:autoSpaceDE/>
        <w:ind w:firstLine="709"/>
        <w:jc w:val="both"/>
        <w:rPr>
          <w:sz w:val="24"/>
          <w:szCs w:val="24"/>
        </w:rPr>
      </w:pPr>
      <w:r w:rsidRPr="00A83E11">
        <w:rPr>
          <w:sz w:val="24"/>
          <w:szCs w:val="24"/>
        </w:rPr>
        <w:t>Методика «Проба на определение количества слов в предложении» С.Н. Карпова</w:t>
      </w:r>
      <w:r w:rsidR="006F1D87">
        <w:rPr>
          <w:sz w:val="24"/>
          <w:szCs w:val="24"/>
        </w:rPr>
        <w:t>.</w:t>
      </w:r>
    </w:p>
    <w:p w:rsidR="00940FEB" w:rsidRPr="00A83E11" w:rsidRDefault="00940FEB" w:rsidP="00F615E9">
      <w:pPr>
        <w:widowControl/>
        <w:numPr>
          <w:ilvl w:val="0"/>
          <w:numId w:val="148"/>
        </w:numPr>
        <w:tabs>
          <w:tab w:val="num" w:pos="0"/>
          <w:tab w:val="left" w:pos="993"/>
        </w:tabs>
        <w:autoSpaceDE/>
        <w:ind w:firstLine="709"/>
        <w:jc w:val="both"/>
        <w:rPr>
          <w:sz w:val="24"/>
          <w:szCs w:val="24"/>
        </w:rPr>
      </w:pPr>
      <w:r w:rsidRPr="00A83E11">
        <w:rPr>
          <w:sz w:val="24"/>
          <w:szCs w:val="24"/>
        </w:rPr>
        <w:t>Методика «Кодирование» (11 тест Д. Векслера в версии А.Ю. Панасюка)</w:t>
      </w:r>
      <w:r w:rsidR="006F1D87">
        <w:rPr>
          <w:sz w:val="24"/>
          <w:szCs w:val="24"/>
        </w:rPr>
        <w:t>.</w:t>
      </w:r>
    </w:p>
    <w:p w:rsidR="00940FEB" w:rsidRPr="00A83E11" w:rsidRDefault="00940FEB" w:rsidP="00F615E9">
      <w:pPr>
        <w:widowControl/>
        <w:numPr>
          <w:ilvl w:val="0"/>
          <w:numId w:val="148"/>
        </w:numPr>
        <w:tabs>
          <w:tab w:val="num" w:pos="0"/>
          <w:tab w:val="left" w:pos="993"/>
        </w:tabs>
        <w:autoSpaceDE/>
        <w:ind w:firstLine="709"/>
        <w:jc w:val="both"/>
        <w:rPr>
          <w:sz w:val="24"/>
          <w:szCs w:val="24"/>
        </w:rPr>
      </w:pPr>
      <w:r w:rsidRPr="00A83E11">
        <w:rPr>
          <w:sz w:val="24"/>
          <w:szCs w:val="24"/>
        </w:rPr>
        <w:t>Учебное задание  «Кодирование».</w:t>
      </w:r>
    </w:p>
    <w:p w:rsidR="00940FEB" w:rsidRDefault="00940FEB" w:rsidP="00940FEB">
      <w:pPr>
        <w:jc w:val="both"/>
        <w:rPr>
          <w:b/>
          <w:bCs/>
          <w:sz w:val="24"/>
          <w:szCs w:val="24"/>
        </w:rPr>
      </w:pPr>
    </w:p>
    <w:p w:rsidR="00940FEB" w:rsidRPr="00AD3241" w:rsidRDefault="00940FEB" w:rsidP="00940FEB">
      <w:pPr>
        <w:jc w:val="both"/>
        <w:rPr>
          <w:bCs/>
          <w:sz w:val="24"/>
          <w:szCs w:val="24"/>
          <w:u w:val="single"/>
        </w:rPr>
      </w:pPr>
      <w:r w:rsidRPr="00AD3241">
        <w:rPr>
          <w:bCs/>
          <w:sz w:val="24"/>
          <w:szCs w:val="24"/>
          <w:u w:val="single"/>
        </w:rPr>
        <w:lastRenderedPageBreak/>
        <w:t>Коррекционно-развивающий модуль</w:t>
      </w:r>
    </w:p>
    <w:p w:rsidR="00940FEB" w:rsidRPr="00AD3241" w:rsidRDefault="00940FEB" w:rsidP="00940FEB">
      <w:pPr>
        <w:jc w:val="both"/>
        <w:rPr>
          <w:sz w:val="24"/>
          <w:szCs w:val="24"/>
        </w:rPr>
      </w:pPr>
      <w:r w:rsidRPr="00AD3241">
        <w:rPr>
          <w:b/>
          <w:bCs/>
          <w:sz w:val="24"/>
          <w:szCs w:val="24"/>
        </w:rPr>
        <w:t>Цель:</w:t>
      </w:r>
      <w:r w:rsidRPr="00AD3241">
        <w:rPr>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940FEB" w:rsidRPr="00AD3241" w:rsidRDefault="00940FEB" w:rsidP="00940FEB">
      <w:pPr>
        <w:jc w:val="both"/>
        <w:rPr>
          <w:i/>
          <w:iCs/>
          <w:sz w:val="24"/>
          <w:szCs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64"/>
        <w:gridCol w:w="2363"/>
        <w:gridCol w:w="2411"/>
        <w:gridCol w:w="1560"/>
        <w:gridCol w:w="1555"/>
      </w:tblGrid>
      <w:tr w:rsidR="00940FEB" w:rsidRPr="00173922" w:rsidTr="00940FEB">
        <w:trPr>
          <w:trHeight w:val="826"/>
        </w:trPr>
        <w:tc>
          <w:tcPr>
            <w:tcW w:w="1964"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b/>
                <w:bCs/>
                <w:iCs/>
                <w:sz w:val="22"/>
                <w:szCs w:val="22"/>
              </w:rPr>
            </w:pPr>
            <w:r w:rsidRPr="00173922">
              <w:rPr>
                <w:b/>
                <w:bCs/>
                <w:iCs/>
                <w:sz w:val="22"/>
                <w:szCs w:val="22"/>
              </w:rPr>
              <w:t>Задачи (направления) деятельности</w:t>
            </w:r>
          </w:p>
          <w:p w:rsidR="00940FEB" w:rsidRPr="00173922" w:rsidRDefault="00940FEB" w:rsidP="00940FEB">
            <w:pPr>
              <w:jc w:val="both"/>
              <w:rPr>
                <w:b/>
                <w:bCs/>
                <w:iCs/>
                <w:sz w:val="22"/>
                <w:szCs w:val="22"/>
              </w:rPr>
            </w:pPr>
          </w:p>
        </w:tc>
        <w:tc>
          <w:tcPr>
            <w:tcW w:w="2363"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b/>
                <w:bCs/>
                <w:iCs/>
                <w:sz w:val="22"/>
                <w:szCs w:val="22"/>
              </w:rPr>
            </w:pPr>
            <w:r w:rsidRPr="00173922">
              <w:rPr>
                <w:b/>
                <w:bCs/>
                <w:iCs/>
                <w:sz w:val="22"/>
                <w:szCs w:val="22"/>
              </w:rPr>
              <w:t>Планируемые результаты.</w:t>
            </w:r>
          </w:p>
          <w:p w:rsidR="00940FEB" w:rsidRPr="00173922" w:rsidRDefault="00940FEB" w:rsidP="00940FEB">
            <w:pPr>
              <w:jc w:val="both"/>
              <w:rPr>
                <w:b/>
                <w:bCs/>
                <w:iCs/>
                <w:sz w:val="22"/>
                <w:szCs w:val="22"/>
              </w:rPr>
            </w:pPr>
          </w:p>
        </w:tc>
        <w:tc>
          <w:tcPr>
            <w:tcW w:w="2411"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b/>
                <w:bCs/>
                <w:iCs/>
                <w:sz w:val="22"/>
                <w:szCs w:val="22"/>
              </w:rPr>
            </w:pPr>
            <w:r w:rsidRPr="00173922">
              <w:rPr>
                <w:b/>
                <w:bCs/>
                <w:iCs/>
                <w:sz w:val="22"/>
                <w:szCs w:val="22"/>
              </w:rPr>
              <w:t>Виды и формы деятельности, мероприятия.</w:t>
            </w:r>
          </w:p>
          <w:p w:rsidR="00940FEB" w:rsidRPr="00173922" w:rsidRDefault="00940FEB" w:rsidP="00940FEB">
            <w:pPr>
              <w:jc w:val="both"/>
              <w:rPr>
                <w:b/>
                <w:bCs/>
                <w:iCs/>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b/>
                <w:bCs/>
                <w:iCs/>
                <w:sz w:val="22"/>
                <w:szCs w:val="22"/>
              </w:rPr>
            </w:pPr>
            <w:r w:rsidRPr="00173922">
              <w:rPr>
                <w:b/>
                <w:bCs/>
                <w:iCs/>
                <w:sz w:val="22"/>
                <w:szCs w:val="22"/>
              </w:rPr>
              <w:t>Сроки (периодич-ность в течение года)</w:t>
            </w:r>
          </w:p>
        </w:tc>
        <w:tc>
          <w:tcPr>
            <w:tcW w:w="1555"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b/>
                <w:bCs/>
                <w:iCs/>
                <w:sz w:val="22"/>
                <w:szCs w:val="22"/>
              </w:rPr>
            </w:pPr>
            <w:r w:rsidRPr="00173922">
              <w:rPr>
                <w:b/>
                <w:bCs/>
                <w:iCs/>
                <w:sz w:val="22"/>
                <w:szCs w:val="22"/>
              </w:rPr>
              <w:t>Ответственные</w:t>
            </w:r>
          </w:p>
          <w:p w:rsidR="00940FEB" w:rsidRPr="00173922" w:rsidRDefault="00940FEB" w:rsidP="00940FEB">
            <w:pPr>
              <w:jc w:val="both"/>
              <w:rPr>
                <w:b/>
                <w:bCs/>
                <w:iCs/>
                <w:sz w:val="22"/>
                <w:szCs w:val="22"/>
              </w:rPr>
            </w:pPr>
          </w:p>
        </w:tc>
      </w:tr>
      <w:tr w:rsidR="00940FEB" w:rsidRPr="00173922" w:rsidTr="00940FEB">
        <w:trPr>
          <w:trHeight w:val="210"/>
        </w:trPr>
        <w:tc>
          <w:tcPr>
            <w:tcW w:w="9853" w:type="dxa"/>
            <w:gridSpan w:val="5"/>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center"/>
              <w:rPr>
                <w:b/>
                <w:i/>
                <w:iCs/>
                <w:sz w:val="22"/>
                <w:szCs w:val="22"/>
              </w:rPr>
            </w:pPr>
            <w:r w:rsidRPr="00173922">
              <w:rPr>
                <w:b/>
                <w:sz w:val="22"/>
                <w:szCs w:val="22"/>
              </w:rPr>
              <w:t>Психолого-педагогическая работа</w:t>
            </w:r>
          </w:p>
        </w:tc>
      </w:tr>
      <w:tr w:rsidR="00940FEB" w:rsidRPr="00173922" w:rsidTr="00940FEB">
        <w:trPr>
          <w:trHeight w:val="215"/>
        </w:trPr>
        <w:tc>
          <w:tcPr>
            <w:tcW w:w="1964"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Обеспечить педагогическое сопровождение детей с ОВЗ, детей-инвалидов</w:t>
            </w:r>
          </w:p>
        </w:tc>
        <w:tc>
          <w:tcPr>
            <w:tcW w:w="2363"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sz w:val="22"/>
                <w:szCs w:val="22"/>
              </w:rPr>
            </w:pPr>
            <w:r w:rsidRPr="00173922">
              <w:rPr>
                <w:sz w:val="22"/>
                <w:szCs w:val="22"/>
              </w:rPr>
              <w:t>Планы, программы</w:t>
            </w:r>
          </w:p>
          <w:p w:rsidR="00940FEB" w:rsidRPr="00173922" w:rsidRDefault="00940FEB" w:rsidP="00940FEB">
            <w:pPr>
              <w:jc w:val="both"/>
              <w:rPr>
                <w:sz w:val="22"/>
                <w:szCs w:val="22"/>
              </w:rPr>
            </w:pPr>
          </w:p>
        </w:tc>
        <w:tc>
          <w:tcPr>
            <w:tcW w:w="2411"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Разработать индивидуальную программу по предмету.</w:t>
            </w:r>
          </w:p>
          <w:p w:rsidR="00940FEB" w:rsidRPr="00173922" w:rsidRDefault="00940FEB" w:rsidP="00940FEB">
            <w:pPr>
              <w:jc w:val="both"/>
              <w:rPr>
                <w:sz w:val="22"/>
                <w:szCs w:val="22"/>
              </w:rPr>
            </w:pPr>
            <w:r w:rsidRPr="00173922">
              <w:rPr>
                <w:sz w:val="22"/>
                <w:szCs w:val="22"/>
              </w:rPr>
              <w:t>Разработать воспитательную программу работы с классом и индивидуальную воспитательную программу для детей с ОВЗ, детей-инвалидов.</w:t>
            </w:r>
          </w:p>
          <w:p w:rsidR="00940FEB" w:rsidRPr="00173922" w:rsidRDefault="00940FEB" w:rsidP="00940FEB">
            <w:pPr>
              <w:jc w:val="both"/>
              <w:rPr>
                <w:sz w:val="22"/>
                <w:szCs w:val="22"/>
              </w:rPr>
            </w:pPr>
            <w:r w:rsidRPr="00173922">
              <w:rPr>
                <w:sz w:val="22"/>
                <w:szCs w:val="22"/>
              </w:rPr>
              <w:t>Разработать план работы с родителями.</w:t>
            </w:r>
          </w:p>
        </w:tc>
        <w:tc>
          <w:tcPr>
            <w:tcW w:w="1560"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сентябрь</w:t>
            </w:r>
          </w:p>
        </w:tc>
        <w:tc>
          <w:tcPr>
            <w:tcW w:w="1555"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Учитель-предметник, классный руководитель, социальный педагог</w:t>
            </w:r>
          </w:p>
        </w:tc>
      </w:tr>
      <w:tr w:rsidR="00940FEB" w:rsidRPr="00173922" w:rsidTr="00940FEB">
        <w:trPr>
          <w:trHeight w:val="215"/>
        </w:trPr>
        <w:tc>
          <w:tcPr>
            <w:tcW w:w="1964"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Обеспечить психологическое и логопедическое сопровождение детей с ОВЗ, детей-инвалидов</w:t>
            </w:r>
          </w:p>
        </w:tc>
        <w:tc>
          <w:tcPr>
            <w:tcW w:w="2363"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Позитивная динамика развиваемых параметров</w:t>
            </w:r>
          </w:p>
        </w:tc>
        <w:tc>
          <w:tcPr>
            <w:tcW w:w="2411"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1.Формирование групп для коррекционной работы.</w:t>
            </w:r>
          </w:p>
          <w:p w:rsidR="00940FEB" w:rsidRPr="00173922" w:rsidRDefault="00940FEB" w:rsidP="00940FEB">
            <w:pPr>
              <w:jc w:val="both"/>
              <w:rPr>
                <w:sz w:val="22"/>
                <w:szCs w:val="22"/>
              </w:rPr>
            </w:pPr>
            <w:r w:rsidRPr="00173922">
              <w:rPr>
                <w:sz w:val="22"/>
                <w:szCs w:val="22"/>
              </w:rPr>
              <w:t>2.Составление расписания занятий.</w:t>
            </w:r>
          </w:p>
          <w:p w:rsidR="00940FEB" w:rsidRPr="00173922" w:rsidRDefault="00940FEB" w:rsidP="00940FEB">
            <w:pPr>
              <w:jc w:val="both"/>
              <w:rPr>
                <w:sz w:val="22"/>
                <w:szCs w:val="22"/>
              </w:rPr>
            </w:pPr>
            <w:r w:rsidRPr="00173922">
              <w:rPr>
                <w:sz w:val="22"/>
                <w:szCs w:val="22"/>
              </w:rPr>
              <w:t>3. Проведение коррекционных занятий.</w:t>
            </w:r>
          </w:p>
          <w:p w:rsidR="00940FEB" w:rsidRPr="00173922" w:rsidRDefault="00940FEB" w:rsidP="00940FEB">
            <w:pPr>
              <w:jc w:val="both"/>
              <w:rPr>
                <w:sz w:val="22"/>
                <w:szCs w:val="22"/>
              </w:rPr>
            </w:pPr>
            <w:r w:rsidRPr="00173922">
              <w:rPr>
                <w:sz w:val="22"/>
                <w:szCs w:val="22"/>
              </w:rPr>
              <w:t>4. Отслеживание динамики развития ребенка</w:t>
            </w:r>
          </w:p>
        </w:tc>
        <w:tc>
          <w:tcPr>
            <w:tcW w:w="1560"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sz w:val="22"/>
                <w:szCs w:val="22"/>
              </w:rPr>
            </w:pPr>
            <w:r w:rsidRPr="00173922">
              <w:rPr>
                <w:sz w:val="22"/>
                <w:szCs w:val="22"/>
              </w:rPr>
              <w:t>сентябрь</w:t>
            </w:r>
          </w:p>
          <w:p w:rsidR="00940FEB" w:rsidRPr="00173922" w:rsidRDefault="00940FEB" w:rsidP="00940FEB">
            <w:pPr>
              <w:jc w:val="both"/>
              <w:rPr>
                <w:sz w:val="22"/>
                <w:szCs w:val="22"/>
              </w:rPr>
            </w:pPr>
          </w:p>
          <w:p w:rsidR="00940FEB" w:rsidRPr="00173922" w:rsidRDefault="00940FEB" w:rsidP="00940FEB">
            <w:pPr>
              <w:jc w:val="both"/>
              <w:rPr>
                <w:sz w:val="22"/>
                <w:szCs w:val="22"/>
              </w:rPr>
            </w:pPr>
          </w:p>
          <w:p w:rsidR="00940FEB" w:rsidRPr="00173922" w:rsidRDefault="00940FEB" w:rsidP="00940FEB">
            <w:pPr>
              <w:jc w:val="both"/>
              <w:rPr>
                <w:sz w:val="22"/>
                <w:szCs w:val="22"/>
              </w:rPr>
            </w:pPr>
          </w:p>
          <w:p w:rsidR="00940FEB" w:rsidRPr="00173922" w:rsidRDefault="00940FEB" w:rsidP="00940FEB">
            <w:pPr>
              <w:jc w:val="both"/>
              <w:rPr>
                <w:sz w:val="22"/>
                <w:szCs w:val="22"/>
              </w:rPr>
            </w:pPr>
            <w:r w:rsidRPr="00173922">
              <w:rPr>
                <w:sz w:val="22"/>
                <w:szCs w:val="22"/>
              </w:rPr>
              <w:t>сентябрь-май</w:t>
            </w:r>
          </w:p>
        </w:tc>
        <w:tc>
          <w:tcPr>
            <w:tcW w:w="1555"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sz w:val="22"/>
                <w:szCs w:val="22"/>
              </w:rPr>
            </w:pPr>
            <w:r w:rsidRPr="00173922">
              <w:rPr>
                <w:sz w:val="22"/>
                <w:szCs w:val="22"/>
              </w:rPr>
              <w:t>Педагог-психолог</w:t>
            </w:r>
          </w:p>
          <w:p w:rsidR="00940FEB" w:rsidRPr="00173922" w:rsidRDefault="00940FEB" w:rsidP="00940FEB">
            <w:pPr>
              <w:jc w:val="both"/>
              <w:rPr>
                <w:sz w:val="22"/>
                <w:szCs w:val="22"/>
              </w:rPr>
            </w:pPr>
            <w:r w:rsidRPr="00173922">
              <w:rPr>
                <w:sz w:val="22"/>
                <w:szCs w:val="22"/>
              </w:rPr>
              <w:t xml:space="preserve">Учитель-логопед </w:t>
            </w:r>
          </w:p>
          <w:p w:rsidR="00940FEB" w:rsidRPr="00173922" w:rsidRDefault="00940FEB" w:rsidP="00940FEB">
            <w:pPr>
              <w:jc w:val="both"/>
              <w:rPr>
                <w:sz w:val="22"/>
                <w:szCs w:val="22"/>
              </w:rPr>
            </w:pPr>
          </w:p>
        </w:tc>
      </w:tr>
      <w:tr w:rsidR="00940FEB" w:rsidRPr="00173922" w:rsidTr="00940FEB">
        <w:trPr>
          <w:trHeight w:val="215"/>
        </w:trPr>
        <w:tc>
          <w:tcPr>
            <w:tcW w:w="9853" w:type="dxa"/>
            <w:gridSpan w:val="5"/>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center"/>
              <w:rPr>
                <w:b/>
                <w:sz w:val="22"/>
                <w:szCs w:val="22"/>
              </w:rPr>
            </w:pPr>
            <w:r w:rsidRPr="00173922">
              <w:rPr>
                <w:b/>
                <w:sz w:val="22"/>
                <w:szCs w:val="22"/>
              </w:rPr>
              <w:t>Лечебно – профилактическая работа</w:t>
            </w:r>
          </w:p>
        </w:tc>
      </w:tr>
      <w:tr w:rsidR="00940FEB" w:rsidRPr="00173922" w:rsidTr="00940FEB">
        <w:trPr>
          <w:trHeight w:val="215"/>
        </w:trPr>
        <w:tc>
          <w:tcPr>
            <w:tcW w:w="1964"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sz w:val="22"/>
                <w:szCs w:val="22"/>
              </w:rPr>
            </w:pPr>
            <w:r w:rsidRPr="00173922">
              <w:rPr>
                <w:sz w:val="22"/>
                <w:szCs w:val="22"/>
              </w:rPr>
              <w:t>Создание условий для сохранения и укрепления здоровья обучающихся с ОВЗ, детей-инвалидов</w:t>
            </w:r>
          </w:p>
          <w:p w:rsidR="00940FEB" w:rsidRPr="00173922" w:rsidRDefault="00940FEB" w:rsidP="00940FEB">
            <w:pPr>
              <w:jc w:val="both"/>
              <w:rPr>
                <w:sz w:val="22"/>
                <w:szCs w:val="22"/>
              </w:rPr>
            </w:pPr>
          </w:p>
          <w:p w:rsidR="00940FEB" w:rsidRPr="00173922" w:rsidRDefault="00940FEB" w:rsidP="00940FEB">
            <w:pPr>
              <w:jc w:val="both"/>
              <w:rPr>
                <w:sz w:val="22"/>
                <w:szCs w:val="22"/>
              </w:rPr>
            </w:pPr>
          </w:p>
        </w:tc>
        <w:tc>
          <w:tcPr>
            <w:tcW w:w="2363"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sz w:val="22"/>
                <w:szCs w:val="22"/>
              </w:rPr>
            </w:pPr>
          </w:p>
        </w:tc>
        <w:tc>
          <w:tcPr>
            <w:tcW w:w="2411"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Разработка  рекомендаций для педагогов, учителя, и родителей по работе с детьми с ОВЗ.</w:t>
            </w:r>
          </w:p>
          <w:p w:rsidR="001F5FA5" w:rsidRDefault="00940FEB" w:rsidP="00940FEB">
            <w:pPr>
              <w:jc w:val="both"/>
              <w:rPr>
                <w:sz w:val="22"/>
                <w:szCs w:val="22"/>
              </w:rPr>
            </w:pPr>
            <w:r w:rsidRPr="00173922">
              <w:rPr>
                <w:sz w:val="22"/>
                <w:szCs w:val="22"/>
              </w:rPr>
              <w:t xml:space="preserve">Внедрение здоровьесберегающих технологий в </w:t>
            </w:r>
          </w:p>
          <w:p w:rsidR="001F5FA5" w:rsidRDefault="00940FEB" w:rsidP="00940FEB">
            <w:pPr>
              <w:jc w:val="both"/>
              <w:rPr>
                <w:sz w:val="22"/>
                <w:szCs w:val="22"/>
              </w:rPr>
            </w:pPr>
            <w:r w:rsidRPr="00173922">
              <w:rPr>
                <w:sz w:val="22"/>
                <w:szCs w:val="22"/>
              </w:rPr>
              <w:t>образовательный пр</w:t>
            </w:r>
            <w:r w:rsidR="001F5FA5">
              <w:rPr>
                <w:sz w:val="22"/>
                <w:szCs w:val="22"/>
              </w:rPr>
              <w:t>оцесс Организация  и проведе</w:t>
            </w:r>
            <w:r w:rsidRPr="00173922">
              <w:rPr>
                <w:sz w:val="22"/>
                <w:szCs w:val="22"/>
              </w:rPr>
              <w:t xml:space="preserve">ние мероприятий, направленных на сохранение, </w:t>
            </w:r>
          </w:p>
          <w:p w:rsidR="00940FEB" w:rsidRPr="00173922" w:rsidRDefault="00940FEB" w:rsidP="00940FEB">
            <w:pPr>
              <w:jc w:val="both"/>
              <w:rPr>
                <w:sz w:val="22"/>
                <w:szCs w:val="22"/>
              </w:rPr>
            </w:pPr>
            <w:r w:rsidRPr="00173922">
              <w:rPr>
                <w:sz w:val="22"/>
                <w:szCs w:val="22"/>
              </w:rPr>
              <w:t xml:space="preserve">профилактику здоровья и формирование  навыков здорового и безопасного образа </w:t>
            </w:r>
            <w:r w:rsidRPr="00173922">
              <w:rPr>
                <w:sz w:val="22"/>
                <w:szCs w:val="22"/>
              </w:rPr>
              <w:lastRenderedPageBreak/>
              <w:t>жизни.</w:t>
            </w:r>
          </w:p>
        </w:tc>
        <w:tc>
          <w:tcPr>
            <w:tcW w:w="1560"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sz w:val="22"/>
                <w:szCs w:val="22"/>
              </w:rPr>
            </w:pPr>
          </w:p>
          <w:p w:rsidR="00940FEB" w:rsidRPr="00173922" w:rsidRDefault="00940FEB" w:rsidP="00940FEB">
            <w:pPr>
              <w:jc w:val="both"/>
              <w:rPr>
                <w:sz w:val="22"/>
                <w:szCs w:val="22"/>
              </w:rPr>
            </w:pPr>
            <w:r w:rsidRPr="00173922">
              <w:rPr>
                <w:sz w:val="22"/>
                <w:szCs w:val="22"/>
              </w:rPr>
              <w:t>В течение года</w:t>
            </w:r>
          </w:p>
        </w:tc>
        <w:tc>
          <w:tcPr>
            <w:tcW w:w="1555"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Медицинский работник</w:t>
            </w:r>
          </w:p>
          <w:p w:rsidR="00940FEB" w:rsidRPr="00173922" w:rsidRDefault="00940FEB" w:rsidP="00940FEB">
            <w:pPr>
              <w:jc w:val="both"/>
              <w:rPr>
                <w:sz w:val="22"/>
                <w:szCs w:val="22"/>
              </w:rPr>
            </w:pPr>
            <w:r w:rsidRPr="00173922">
              <w:rPr>
                <w:sz w:val="22"/>
                <w:szCs w:val="22"/>
              </w:rPr>
              <w:t xml:space="preserve">Классный руководитель </w:t>
            </w:r>
          </w:p>
        </w:tc>
      </w:tr>
    </w:tbl>
    <w:p w:rsidR="00940FEB" w:rsidRPr="00AD3241" w:rsidRDefault="00940FEB" w:rsidP="00940FEB">
      <w:pPr>
        <w:jc w:val="both"/>
        <w:rPr>
          <w:i/>
          <w:iCs/>
          <w:sz w:val="24"/>
          <w:szCs w:val="24"/>
        </w:rPr>
      </w:pPr>
    </w:p>
    <w:p w:rsidR="00940FEB" w:rsidRPr="00AD3241" w:rsidRDefault="00940FEB" w:rsidP="00940FEB">
      <w:pPr>
        <w:jc w:val="both"/>
        <w:rPr>
          <w:bCs/>
          <w:sz w:val="24"/>
          <w:szCs w:val="24"/>
          <w:u w:val="single"/>
        </w:rPr>
      </w:pPr>
      <w:r w:rsidRPr="00AD3241">
        <w:rPr>
          <w:bCs/>
          <w:sz w:val="24"/>
          <w:szCs w:val="24"/>
          <w:u w:val="single"/>
        </w:rPr>
        <w:t>Консультативный модуль</w:t>
      </w:r>
    </w:p>
    <w:p w:rsidR="00940FEB" w:rsidRPr="00AD3241" w:rsidRDefault="00940FEB" w:rsidP="00940FEB">
      <w:pPr>
        <w:jc w:val="both"/>
        <w:rPr>
          <w:sz w:val="24"/>
          <w:szCs w:val="24"/>
        </w:rPr>
      </w:pPr>
      <w:r w:rsidRPr="00AD3241">
        <w:rPr>
          <w:b/>
          <w:bCs/>
          <w:sz w:val="24"/>
          <w:szCs w:val="24"/>
        </w:rPr>
        <w:t>Цель:</w:t>
      </w:r>
      <w:r w:rsidRPr="00AD3241">
        <w:rPr>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40FEB" w:rsidRPr="00AD3241" w:rsidRDefault="00940FEB" w:rsidP="00940FEB">
      <w:pPr>
        <w:jc w:val="both"/>
        <w:rPr>
          <w:sz w:val="24"/>
          <w:szCs w:val="24"/>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8"/>
        <w:gridCol w:w="2269"/>
        <w:gridCol w:w="2411"/>
        <w:gridCol w:w="1560"/>
        <w:gridCol w:w="1839"/>
      </w:tblGrid>
      <w:tr w:rsidR="00940FEB" w:rsidRPr="00173922" w:rsidTr="00173922">
        <w:trPr>
          <w:trHeight w:val="887"/>
        </w:trPr>
        <w:tc>
          <w:tcPr>
            <w:tcW w:w="2058"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b/>
                <w:bCs/>
                <w:iCs/>
                <w:sz w:val="22"/>
                <w:szCs w:val="22"/>
              </w:rPr>
            </w:pPr>
            <w:r w:rsidRPr="00173922">
              <w:rPr>
                <w:b/>
                <w:bCs/>
                <w:iCs/>
                <w:sz w:val="22"/>
                <w:szCs w:val="22"/>
              </w:rPr>
              <w:t>Задачи (направления) деятельности</w:t>
            </w:r>
          </w:p>
          <w:p w:rsidR="00940FEB" w:rsidRPr="00173922" w:rsidRDefault="00940FEB" w:rsidP="00940FEB">
            <w:pPr>
              <w:jc w:val="both"/>
              <w:rPr>
                <w:b/>
                <w:bCs/>
                <w:iCs/>
                <w:sz w:val="22"/>
                <w:szCs w:val="22"/>
              </w:rPr>
            </w:pPr>
          </w:p>
        </w:tc>
        <w:tc>
          <w:tcPr>
            <w:tcW w:w="2269"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b/>
                <w:bCs/>
                <w:iCs/>
                <w:sz w:val="22"/>
                <w:szCs w:val="22"/>
              </w:rPr>
            </w:pPr>
            <w:r w:rsidRPr="00173922">
              <w:rPr>
                <w:b/>
                <w:bCs/>
                <w:iCs/>
                <w:sz w:val="22"/>
                <w:szCs w:val="22"/>
              </w:rPr>
              <w:t>Планируемые результаты.</w:t>
            </w:r>
          </w:p>
          <w:p w:rsidR="00940FEB" w:rsidRPr="00173922" w:rsidRDefault="00940FEB" w:rsidP="00940FEB">
            <w:pPr>
              <w:jc w:val="both"/>
              <w:rPr>
                <w:b/>
                <w:bCs/>
                <w:iCs/>
                <w:sz w:val="22"/>
                <w:szCs w:val="22"/>
              </w:rPr>
            </w:pPr>
          </w:p>
        </w:tc>
        <w:tc>
          <w:tcPr>
            <w:tcW w:w="2411"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b/>
                <w:bCs/>
                <w:iCs/>
                <w:sz w:val="22"/>
                <w:szCs w:val="22"/>
              </w:rPr>
            </w:pPr>
            <w:r w:rsidRPr="00173922">
              <w:rPr>
                <w:b/>
                <w:bCs/>
                <w:iCs/>
                <w:sz w:val="22"/>
                <w:szCs w:val="22"/>
              </w:rPr>
              <w:t>Виды и формы деятельности, мероприятия.</w:t>
            </w:r>
          </w:p>
          <w:p w:rsidR="00940FEB" w:rsidRPr="00173922" w:rsidRDefault="00940FEB" w:rsidP="00940FEB">
            <w:pPr>
              <w:jc w:val="both"/>
              <w:rPr>
                <w:b/>
                <w:bCs/>
                <w:iCs/>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b/>
                <w:bCs/>
                <w:iCs/>
                <w:sz w:val="22"/>
                <w:szCs w:val="22"/>
              </w:rPr>
            </w:pPr>
            <w:r w:rsidRPr="00173922">
              <w:rPr>
                <w:b/>
                <w:bCs/>
                <w:iCs/>
                <w:sz w:val="22"/>
                <w:szCs w:val="22"/>
              </w:rPr>
              <w:t>Сроки (периодич-ность в течение года)</w:t>
            </w:r>
          </w:p>
        </w:tc>
        <w:tc>
          <w:tcPr>
            <w:tcW w:w="1839" w:type="dxa"/>
            <w:tcBorders>
              <w:top w:val="single" w:sz="4" w:space="0" w:color="000000"/>
              <w:left w:val="single" w:sz="4" w:space="0" w:color="000000"/>
              <w:bottom w:val="single" w:sz="4" w:space="0" w:color="000000"/>
              <w:right w:val="single" w:sz="4" w:space="0" w:color="000000"/>
            </w:tcBorders>
          </w:tcPr>
          <w:p w:rsidR="00940FEB" w:rsidRPr="00173922" w:rsidRDefault="00173922" w:rsidP="00940FEB">
            <w:pPr>
              <w:jc w:val="both"/>
              <w:rPr>
                <w:b/>
                <w:bCs/>
                <w:iCs/>
                <w:sz w:val="22"/>
                <w:szCs w:val="22"/>
              </w:rPr>
            </w:pPr>
            <w:r>
              <w:rPr>
                <w:b/>
                <w:bCs/>
                <w:iCs/>
                <w:sz w:val="22"/>
                <w:szCs w:val="22"/>
              </w:rPr>
              <w:t>Ответствен</w:t>
            </w:r>
            <w:r w:rsidR="00940FEB" w:rsidRPr="00173922">
              <w:rPr>
                <w:b/>
                <w:bCs/>
                <w:iCs/>
                <w:sz w:val="22"/>
                <w:szCs w:val="22"/>
              </w:rPr>
              <w:t>ные</w:t>
            </w:r>
          </w:p>
          <w:p w:rsidR="00940FEB" w:rsidRPr="00173922" w:rsidRDefault="00940FEB" w:rsidP="00940FEB">
            <w:pPr>
              <w:jc w:val="both"/>
              <w:rPr>
                <w:b/>
                <w:bCs/>
                <w:i/>
                <w:iCs/>
                <w:sz w:val="22"/>
                <w:szCs w:val="22"/>
              </w:rPr>
            </w:pPr>
          </w:p>
        </w:tc>
      </w:tr>
      <w:tr w:rsidR="00940FEB" w:rsidRPr="00173922" w:rsidTr="00173922">
        <w:trPr>
          <w:trHeight w:val="381"/>
        </w:trPr>
        <w:tc>
          <w:tcPr>
            <w:tcW w:w="2058"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 xml:space="preserve">Консультирование педагогических работников </w:t>
            </w:r>
          </w:p>
        </w:tc>
        <w:tc>
          <w:tcPr>
            <w:tcW w:w="2269"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 xml:space="preserve">1. Рекомендации, приёмы, упражнения и др. материалы. </w:t>
            </w:r>
          </w:p>
          <w:p w:rsidR="00940FEB" w:rsidRPr="00173922" w:rsidRDefault="00940FEB" w:rsidP="00940FEB">
            <w:pPr>
              <w:jc w:val="both"/>
              <w:rPr>
                <w:sz w:val="22"/>
                <w:szCs w:val="22"/>
              </w:rPr>
            </w:pPr>
            <w:r w:rsidRPr="00173922">
              <w:rPr>
                <w:sz w:val="22"/>
                <w:szCs w:val="22"/>
              </w:rPr>
              <w:t>2. Разработка плана консультивной работы с ребенком, родителями, классом, работниками школы</w:t>
            </w:r>
          </w:p>
        </w:tc>
        <w:tc>
          <w:tcPr>
            <w:tcW w:w="2411"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sz w:val="22"/>
                <w:szCs w:val="22"/>
              </w:rPr>
            </w:pPr>
            <w:r w:rsidRPr="00173922">
              <w:rPr>
                <w:sz w:val="22"/>
                <w:szCs w:val="22"/>
              </w:rPr>
              <w:t>Индивидуальные, групповые, тематические консультации, семинар</w:t>
            </w:r>
          </w:p>
          <w:p w:rsidR="00940FEB" w:rsidRPr="00173922" w:rsidRDefault="00940FEB" w:rsidP="00940FEB">
            <w:pPr>
              <w:jc w:val="both"/>
              <w:rPr>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По отдельному плану-графику</w:t>
            </w:r>
          </w:p>
        </w:tc>
        <w:tc>
          <w:tcPr>
            <w:tcW w:w="1839"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sz w:val="22"/>
                <w:szCs w:val="22"/>
              </w:rPr>
            </w:pPr>
            <w:r w:rsidRPr="00173922">
              <w:rPr>
                <w:sz w:val="22"/>
                <w:szCs w:val="22"/>
              </w:rPr>
              <w:t>Специалисты ПМПК</w:t>
            </w:r>
          </w:p>
          <w:p w:rsidR="00940FEB" w:rsidRPr="00173922" w:rsidRDefault="00940FEB" w:rsidP="00940FEB">
            <w:pPr>
              <w:jc w:val="both"/>
              <w:rPr>
                <w:sz w:val="22"/>
                <w:szCs w:val="22"/>
              </w:rPr>
            </w:pPr>
          </w:p>
        </w:tc>
      </w:tr>
      <w:tr w:rsidR="00940FEB" w:rsidRPr="00173922" w:rsidTr="00173922">
        <w:trPr>
          <w:trHeight w:val="381"/>
        </w:trPr>
        <w:tc>
          <w:tcPr>
            <w:tcW w:w="2058"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Консультирование обучающихся по выявленным проблемам, оказание превентивной помощи</w:t>
            </w:r>
          </w:p>
        </w:tc>
        <w:tc>
          <w:tcPr>
            <w:tcW w:w="2269"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 xml:space="preserve">1. Рекомендации, приёмы, упражнения и др. материалы. </w:t>
            </w:r>
          </w:p>
          <w:p w:rsidR="00940FEB" w:rsidRPr="00173922" w:rsidRDefault="00940FEB" w:rsidP="00940FEB">
            <w:pPr>
              <w:jc w:val="both"/>
              <w:rPr>
                <w:sz w:val="22"/>
                <w:szCs w:val="22"/>
              </w:rPr>
            </w:pPr>
            <w:r w:rsidRPr="00173922">
              <w:rPr>
                <w:sz w:val="22"/>
                <w:szCs w:val="22"/>
              </w:rPr>
              <w:t>2. Разработка плана консультивной работы с ребенком</w:t>
            </w:r>
          </w:p>
        </w:tc>
        <w:tc>
          <w:tcPr>
            <w:tcW w:w="2411"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sz w:val="22"/>
                <w:szCs w:val="22"/>
              </w:rPr>
            </w:pPr>
            <w:r w:rsidRPr="00173922">
              <w:rPr>
                <w:sz w:val="22"/>
                <w:szCs w:val="22"/>
              </w:rPr>
              <w:t>Индивидуальные, групповые, тематические консультации</w:t>
            </w:r>
          </w:p>
          <w:p w:rsidR="00940FEB" w:rsidRPr="00173922" w:rsidRDefault="00940FEB" w:rsidP="00940FEB">
            <w:pPr>
              <w:jc w:val="both"/>
              <w:rPr>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По отдельному плану-графику</w:t>
            </w:r>
          </w:p>
        </w:tc>
        <w:tc>
          <w:tcPr>
            <w:tcW w:w="1839"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sz w:val="22"/>
                <w:szCs w:val="22"/>
              </w:rPr>
            </w:pPr>
            <w:r w:rsidRPr="00173922">
              <w:rPr>
                <w:sz w:val="22"/>
                <w:szCs w:val="22"/>
              </w:rPr>
              <w:t>Специалисты ПМПК</w:t>
            </w:r>
          </w:p>
          <w:p w:rsidR="00940FEB" w:rsidRPr="00173922" w:rsidRDefault="00940FEB" w:rsidP="00940FEB">
            <w:pPr>
              <w:jc w:val="both"/>
              <w:rPr>
                <w:sz w:val="22"/>
                <w:szCs w:val="22"/>
              </w:rPr>
            </w:pPr>
          </w:p>
        </w:tc>
      </w:tr>
      <w:tr w:rsidR="00940FEB" w:rsidRPr="00173922" w:rsidTr="00173922">
        <w:trPr>
          <w:trHeight w:val="381"/>
        </w:trPr>
        <w:tc>
          <w:tcPr>
            <w:tcW w:w="2058"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Консультирование родителей по  вопросам выбора стратегии воспитания, психолого-физиологическим особенностям детей</w:t>
            </w:r>
          </w:p>
        </w:tc>
        <w:tc>
          <w:tcPr>
            <w:tcW w:w="2269"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 xml:space="preserve">1. Рекомендации, приёмы, упражнения и др. материалы. </w:t>
            </w:r>
          </w:p>
          <w:p w:rsidR="00940FEB" w:rsidRPr="00173922" w:rsidRDefault="00940FEB" w:rsidP="00940FEB">
            <w:pPr>
              <w:jc w:val="both"/>
              <w:rPr>
                <w:sz w:val="22"/>
                <w:szCs w:val="22"/>
              </w:rPr>
            </w:pPr>
            <w:r w:rsidRPr="00173922">
              <w:rPr>
                <w:sz w:val="22"/>
                <w:szCs w:val="22"/>
              </w:rPr>
              <w:t xml:space="preserve">2. Разработка плана консультивной работы с родителями </w:t>
            </w:r>
          </w:p>
        </w:tc>
        <w:tc>
          <w:tcPr>
            <w:tcW w:w="2411"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sz w:val="22"/>
                <w:szCs w:val="22"/>
              </w:rPr>
            </w:pPr>
            <w:r w:rsidRPr="00173922">
              <w:rPr>
                <w:sz w:val="22"/>
                <w:szCs w:val="22"/>
              </w:rPr>
              <w:t>Индивидуальные, групповые, тематические консультации</w:t>
            </w:r>
          </w:p>
          <w:p w:rsidR="00940FEB" w:rsidRPr="00173922" w:rsidRDefault="00940FEB" w:rsidP="00940FEB">
            <w:pPr>
              <w:jc w:val="both"/>
              <w:rPr>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По отдельному плану-графику</w:t>
            </w:r>
          </w:p>
        </w:tc>
        <w:tc>
          <w:tcPr>
            <w:tcW w:w="1839"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sz w:val="22"/>
                <w:szCs w:val="22"/>
              </w:rPr>
            </w:pPr>
            <w:r w:rsidRPr="00173922">
              <w:rPr>
                <w:sz w:val="22"/>
                <w:szCs w:val="22"/>
              </w:rPr>
              <w:t>Специалисты ПМПК</w:t>
            </w:r>
          </w:p>
          <w:p w:rsidR="00940FEB" w:rsidRPr="00173922" w:rsidRDefault="00940FEB" w:rsidP="00940FEB">
            <w:pPr>
              <w:jc w:val="both"/>
              <w:rPr>
                <w:sz w:val="22"/>
                <w:szCs w:val="22"/>
              </w:rPr>
            </w:pPr>
          </w:p>
        </w:tc>
      </w:tr>
    </w:tbl>
    <w:p w:rsidR="00940FEB" w:rsidRPr="00AD3241" w:rsidRDefault="00940FEB" w:rsidP="00940FEB">
      <w:pPr>
        <w:jc w:val="both"/>
        <w:rPr>
          <w:b/>
          <w:bCs/>
          <w:sz w:val="24"/>
          <w:szCs w:val="24"/>
        </w:rPr>
      </w:pPr>
    </w:p>
    <w:p w:rsidR="00940FEB" w:rsidRPr="00AD3241" w:rsidRDefault="00940FEB" w:rsidP="00940FEB">
      <w:pPr>
        <w:jc w:val="both"/>
        <w:rPr>
          <w:bCs/>
          <w:sz w:val="24"/>
          <w:szCs w:val="24"/>
          <w:u w:val="single"/>
        </w:rPr>
      </w:pPr>
      <w:r w:rsidRPr="00AD3241">
        <w:rPr>
          <w:bCs/>
          <w:sz w:val="24"/>
          <w:szCs w:val="24"/>
          <w:u w:val="single"/>
        </w:rPr>
        <w:t>Информационно – просветительский модуль</w:t>
      </w:r>
    </w:p>
    <w:p w:rsidR="00940FEB" w:rsidRPr="00AD3241" w:rsidRDefault="00940FEB" w:rsidP="00940FEB">
      <w:pPr>
        <w:jc w:val="both"/>
        <w:rPr>
          <w:sz w:val="24"/>
          <w:szCs w:val="24"/>
        </w:rPr>
      </w:pPr>
      <w:r w:rsidRPr="00AD3241">
        <w:rPr>
          <w:b/>
          <w:bCs/>
          <w:sz w:val="24"/>
          <w:szCs w:val="24"/>
        </w:rPr>
        <w:t>Цель:</w:t>
      </w:r>
      <w:r w:rsidRPr="00AD3241">
        <w:rPr>
          <w:sz w:val="24"/>
          <w:szCs w:val="24"/>
        </w:rPr>
        <w:t>организация информационно-просветительской деятельности по вопросам обучения и воспитания детей с ограниченными возможностями здоровья со всеми участниками образовательного процесса.</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8"/>
        <w:gridCol w:w="2269"/>
        <w:gridCol w:w="2411"/>
        <w:gridCol w:w="1560"/>
        <w:gridCol w:w="1414"/>
      </w:tblGrid>
      <w:tr w:rsidR="00940FEB" w:rsidRPr="00173922" w:rsidTr="00940FEB">
        <w:trPr>
          <w:trHeight w:val="982"/>
        </w:trPr>
        <w:tc>
          <w:tcPr>
            <w:tcW w:w="2058"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b/>
                <w:bCs/>
                <w:iCs/>
                <w:sz w:val="22"/>
                <w:szCs w:val="22"/>
              </w:rPr>
            </w:pPr>
            <w:r w:rsidRPr="00173922">
              <w:rPr>
                <w:b/>
                <w:bCs/>
                <w:iCs/>
                <w:sz w:val="22"/>
                <w:szCs w:val="22"/>
              </w:rPr>
              <w:t>Задачи (направления) деятельности</w:t>
            </w:r>
          </w:p>
          <w:p w:rsidR="00940FEB" w:rsidRPr="00173922" w:rsidRDefault="00940FEB" w:rsidP="00940FEB">
            <w:pPr>
              <w:jc w:val="both"/>
              <w:rPr>
                <w:b/>
                <w:bCs/>
                <w:iCs/>
                <w:sz w:val="22"/>
                <w:szCs w:val="22"/>
              </w:rPr>
            </w:pPr>
          </w:p>
        </w:tc>
        <w:tc>
          <w:tcPr>
            <w:tcW w:w="2269"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b/>
                <w:bCs/>
                <w:iCs/>
                <w:sz w:val="22"/>
                <w:szCs w:val="22"/>
              </w:rPr>
            </w:pPr>
            <w:r w:rsidRPr="00173922">
              <w:rPr>
                <w:b/>
                <w:bCs/>
                <w:iCs/>
                <w:sz w:val="22"/>
                <w:szCs w:val="22"/>
              </w:rPr>
              <w:t>Планируемые результаты.</w:t>
            </w:r>
          </w:p>
          <w:p w:rsidR="00940FEB" w:rsidRPr="00173922" w:rsidRDefault="00940FEB" w:rsidP="00940FEB">
            <w:pPr>
              <w:jc w:val="both"/>
              <w:rPr>
                <w:b/>
                <w:bCs/>
                <w:iCs/>
                <w:sz w:val="22"/>
                <w:szCs w:val="22"/>
              </w:rPr>
            </w:pPr>
          </w:p>
        </w:tc>
        <w:tc>
          <w:tcPr>
            <w:tcW w:w="2411"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b/>
                <w:bCs/>
                <w:iCs/>
                <w:sz w:val="22"/>
                <w:szCs w:val="22"/>
              </w:rPr>
            </w:pPr>
            <w:r w:rsidRPr="00173922">
              <w:rPr>
                <w:b/>
                <w:bCs/>
                <w:iCs/>
                <w:sz w:val="22"/>
                <w:szCs w:val="22"/>
              </w:rPr>
              <w:t>Виды и формы деятельности, мероприятия.</w:t>
            </w:r>
          </w:p>
          <w:p w:rsidR="00940FEB" w:rsidRPr="00173922" w:rsidRDefault="00940FEB" w:rsidP="00940FEB">
            <w:pPr>
              <w:jc w:val="both"/>
              <w:rPr>
                <w:b/>
                <w:bCs/>
                <w:iCs/>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b/>
                <w:bCs/>
                <w:iCs/>
                <w:sz w:val="22"/>
                <w:szCs w:val="22"/>
              </w:rPr>
            </w:pPr>
            <w:r w:rsidRPr="00173922">
              <w:rPr>
                <w:b/>
                <w:bCs/>
                <w:iCs/>
                <w:sz w:val="22"/>
                <w:szCs w:val="22"/>
              </w:rPr>
              <w:t>Сроки (периодич-ность в течение года)</w:t>
            </w:r>
          </w:p>
        </w:tc>
        <w:tc>
          <w:tcPr>
            <w:tcW w:w="1414"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b/>
                <w:bCs/>
                <w:iCs/>
                <w:sz w:val="22"/>
                <w:szCs w:val="22"/>
              </w:rPr>
            </w:pPr>
            <w:r w:rsidRPr="00173922">
              <w:rPr>
                <w:b/>
                <w:bCs/>
                <w:iCs/>
                <w:sz w:val="22"/>
                <w:szCs w:val="22"/>
              </w:rPr>
              <w:t>Ответствен-ные</w:t>
            </w:r>
          </w:p>
          <w:p w:rsidR="00940FEB" w:rsidRPr="00173922" w:rsidRDefault="00940FEB" w:rsidP="00940FEB">
            <w:pPr>
              <w:jc w:val="both"/>
              <w:rPr>
                <w:b/>
                <w:bCs/>
                <w:iCs/>
                <w:sz w:val="22"/>
                <w:szCs w:val="22"/>
              </w:rPr>
            </w:pPr>
          </w:p>
        </w:tc>
      </w:tr>
      <w:tr w:rsidR="00940FEB" w:rsidRPr="00173922" w:rsidTr="00940FEB">
        <w:trPr>
          <w:trHeight w:val="1843"/>
        </w:trPr>
        <w:tc>
          <w:tcPr>
            <w:tcW w:w="2058"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sz w:val="22"/>
                <w:szCs w:val="22"/>
              </w:rPr>
            </w:pPr>
            <w:r w:rsidRPr="00173922">
              <w:rPr>
                <w:sz w:val="22"/>
                <w:szCs w:val="22"/>
              </w:rPr>
              <w:t xml:space="preserve">Информирование родителей (законных представителей) по медицинским, социальным, правовым и другим вопросам </w:t>
            </w:r>
          </w:p>
          <w:p w:rsidR="00940FEB" w:rsidRPr="00173922" w:rsidRDefault="00940FEB" w:rsidP="00940FEB">
            <w:pPr>
              <w:jc w:val="both"/>
              <w:rPr>
                <w:i/>
                <w:iCs/>
                <w:sz w:val="22"/>
                <w:szCs w:val="22"/>
              </w:rPr>
            </w:pPr>
          </w:p>
        </w:tc>
        <w:tc>
          <w:tcPr>
            <w:tcW w:w="2269"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 xml:space="preserve">Организация работы  семинаров, круглых столов и т.д. </w:t>
            </w:r>
          </w:p>
        </w:tc>
        <w:tc>
          <w:tcPr>
            <w:tcW w:w="2411"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Информационные мероприятия</w:t>
            </w:r>
          </w:p>
        </w:tc>
        <w:tc>
          <w:tcPr>
            <w:tcW w:w="1560"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i/>
                <w:iCs/>
                <w:sz w:val="22"/>
                <w:szCs w:val="22"/>
              </w:rPr>
            </w:pPr>
            <w:r w:rsidRPr="00173922">
              <w:rPr>
                <w:sz w:val="22"/>
                <w:szCs w:val="22"/>
              </w:rPr>
              <w:t>По отдельному плану-графику</w:t>
            </w:r>
          </w:p>
        </w:tc>
        <w:tc>
          <w:tcPr>
            <w:tcW w:w="1414"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Специалисты ПМПК</w:t>
            </w:r>
          </w:p>
          <w:p w:rsidR="00940FEB" w:rsidRPr="00173922" w:rsidRDefault="00940FEB" w:rsidP="00940FEB">
            <w:pPr>
              <w:jc w:val="both"/>
              <w:rPr>
                <w:sz w:val="22"/>
                <w:szCs w:val="22"/>
              </w:rPr>
            </w:pPr>
            <w:r w:rsidRPr="00173922">
              <w:rPr>
                <w:sz w:val="22"/>
                <w:szCs w:val="22"/>
              </w:rPr>
              <w:t xml:space="preserve"> Учитель – логопед</w:t>
            </w:r>
          </w:p>
          <w:p w:rsidR="00940FEB" w:rsidRPr="00173922" w:rsidRDefault="00940FEB" w:rsidP="00940FEB">
            <w:pPr>
              <w:jc w:val="both"/>
              <w:rPr>
                <w:sz w:val="22"/>
                <w:szCs w:val="22"/>
              </w:rPr>
            </w:pPr>
            <w:r w:rsidRPr="00173922">
              <w:rPr>
                <w:sz w:val="22"/>
                <w:szCs w:val="22"/>
              </w:rPr>
              <w:t>Педагог – психолог</w:t>
            </w:r>
          </w:p>
          <w:p w:rsidR="00940FEB" w:rsidRPr="00173922" w:rsidRDefault="00940FEB" w:rsidP="00940FEB">
            <w:pPr>
              <w:jc w:val="both"/>
              <w:rPr>
                <w:sz w:val="22"/>
                <w:szCs w:val="22"/>
              </w:rPr>
            </w:pPr>
            <w:r w:rsidRPr="00173922">
              <w:rPr>
                <w:sz w:val="22"/>
                <w:szCs w:val="22"/>
              </w:rPr>
              <w:t>Социальный педагог</w:t>
            </w:r>
          </w:p>
          <w:p w:rsidR="00940FEB" w:rsidRPr="00173922" w:rsidRDefault="00940FEB" w:rsidP="00940FEB">
            <w:pPr>
              <w:jc w:val="both"/>
              <w:rPr>
                <w:sz w:val="22"/>
                <w:szCs w:val="22"/>
              </w:rPr>
            </w:pPr>
            <w:r w:rsidRPr="00173922">
              <w:rPr>
                <w:sz w:val="22"/>
                <w:szCs w:val="22"/>
              </w:rPr>
              <w:t xml:space="preserve">Заместитель </w:t>
            </w:r>
            <w:r w:rsidRPr="00173922">
              <w:rPr>
                <w:sz w:val="22"/>
                <w:szCs w:val="22"/>
              </w:rPr>
              <w:lastRenderedPageBreak/>
              <w:t>директора по УВР</w:t>
            </w:r>
          </w:p>
          <w:p w:rsidR="00940FEB" w:rsidRPr="00173922" w:rsidRDefault="00940FEB" w:rsidP="00940FEB">
            <w:pPr>
              <w:jc w:val="both"/>
              <w:rPr>
                <w:i/>
                <w:iCs/>
                <w:sz w:val="22"/>
                <w:szCs w:val="22"/>
              </w:rPr>
            </w:pPr>
            <w:r w:rsidRPr="00173922">
              <w:rPr>
                <w:sz w:val="22"/>
                <w:szCs w:val="22"/>
              </w:rPr>
              <w:t>другие организации</w:t>
            </w:r>
          </w:p>
        </w:tc>
      </w:tr>
      <w:tr w:rsidR="00940FEB" w:rsidRPr="00173922" w:rsidTr="00940FEB">
        <w:trPr>
          <w:trHeight w:val="716"/>
        </w:trPr>
        <w:tc>
          <w:tcPr>
            <w:tcW w:w="2058"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69"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 xml:space="preserve">Организация методических мероприятий: семинар, круглый стол, выпуск методических сборников </w:t>
            </w:r>
          </w:p>
        </w:tc>
        <w:tc>
          <w:tcPr>
            <w:tcW w:w="2411"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Информационные мероприятия</w:t>
            </w:r>
          </w:p>
        </w:tc>
        <w:tc>
          <w:tcPr>
            <w:tcW w:w="1560" w:type="dxa"/>
            <w:tcBorders>
              <w:top w:val="single" w:sz="4" w:space="0" w:color="000000"/>
              <w:left w:val="single" w:sz="4" w:space="0" w:color="000000"/>
              <w:bottom w:val="single" w:sz="4" w:space="0" w:color="000000"/>
              <w:right w:val="single" w:sz="4" w:space="0" w:color="000000"/>
            </w:tcBorders>
          </w:tcPr>
          <w:p w:rsidR="00940FEB" w:rsidRPr="00173922" w:rsidRDefault="00940FEB" w:rsidP="00940FEB">
            <w:pPr>
              <w:jc w:val="both"/>
              <w:rPr>
                <w:sz w:val="22"/>
                <w:szCs w:val="22"/>
              </w:rPr>
            </w:pPr>
            <w:r w:rsidRPr="00173922">
              <w:rPr>
                <w:sz w:val="22"/>
                <w:szCs w:val="22"/>
              </w:rPr>
              <w:t xml:space="preserve"> По отдельному плану-графику</w:t>
            </w:r>
          </w:p>
          <w:p w:rsidR="00940FEB" w:rsidRPr="00173922" w:rsidRDefault="00940FEB" w:rsidP="00940FEB">
            <w:pPr>
              <w:jc w:val="both"/>
              <w:rPr>
                <w:sz w:val="22"/>
                <w:szCs w:val="22"/>
              </w:rPr>
            </w:pPr>
          </w:p>
          <w:p w:rsidR="00940FEB" w:rsidRPr="00173922" w:rsidRDefault="00940FEB" w:rsidP="00940FEB">
            <w:pPr>
              <w:jc w:val="both"/>
              <w:rPr>
                <w:sz w:val="22"/>
                <w:szCs w:val="22"/>
              </w:rPr>
            </w:pPr>
          </w:p>
          <w:p w:rsidR="00940FEB" w:rsidRPr="00173922" w:rsidRDefault="00940FEB" w:rsidP="00940FEB">
            <w:pPr>
              <w:jc w:val="both"/>
              <w:rPr>
                <w:sz w:val="22"/>
                <w:szCs w:val="22"/>
              </w:rPr>
            </w:pPr>
          </w:p>
          <w:p w:rsidR="00940FEB" w:rsidRPr="00173922" w:rsidRDefault="00940FEB" w:rsidP="00940FEB">
            <w:pPr>
              <w:jc w:val="both"/>
              <w:rPr>
                <w:sz w:val="22"/>
                <w:szCs w:val="22"/>
              </w:rPr>
            </w:pPr>
          </w:p>
          <w:p w:rsidR="00940FEB" w:rsidRPr="00173922" w:rsidRDefault="00940FEB" w:rsidP="00940FEB">
            <w:pPr>
              <w:jc w:val="both"/>
              <w:rPr>
                <w:sz w:val="22"/>
                <w:szCs w:val="22"/>
              </w:rPr>
            </w:pPr>
          </w:p>
          <w:p w:rsidR="00940FEB" w:rsidRPr="00173922" w:rsidRDefault="00940FEB" w:rsidP="00940FEB">
            <w:pPr>
              <w:jc w:val="both"/>
              <w:rPr>
                <w:sz w:val="22"/>
                <w:szCs w:val="22"/>
              </w:rPr>
            </w:pPr>
          </w:p>
        </w:tc>
        <w:tc>
          <w:tcPr>
            <w:tcW w:w="1414" w:type="dxa"/>
            <w:tcBorders>
              <w:top w:val="single" w:sz="4" w:space="0" w:color="000000"/>
              <w:left w:val="single" w:sz="4" w:space="0" w:color="000000"/>
              <w:bottom w:val="single" w:sz="4" w:space="0" w:color="000000"/>
              <w:right w:val="single" w:sz="4" w:space="0" w:color="000000"/>
            </w:tcBorders>
            <w:hideMark/>
          </w:tcPr>
          <w:p w:rsidR="00940FEB" w:rsidRPr="00173922" w:rsidRDefault="00940FEB" w:rsidP="00940FEB">
            <w:pPr>
              <w:jc w:val="both"/>
              <w:rPr>
                <w:sz w:val="22"/>
                <w:szCs w:val="22"/>
              </w:rPr>
            </w:pPr>
            <w:r w:rsidRPr="00173922">
              <w:rPr>
                <w:sz w:val="22"/>
                <w:szCs w:val="22"/>
              </w:rPr>
              <w:t>Специалисты ПМПК</w:t>
            </w:r>
          </w:p>
          <w:p w:rsidR="00940FEB" w:rsidRPr="00173922" w:rsidRDefault="00940FEB" w:rsidP="00940FEB">
            <w:pPr>
              <w:jc w:val="both"/>
              <w:rPr>
                <w:sz w:val="22"/>
                <w:szCs w:val="22"/>
              </w:rPr>
            </w:pPr>
            <w:r w:rsidRPr="00173922">
              <w:rPr>
                <w:sz w:val="22"/>
                <w:szCs w:val="22"/>
              </w:rPr>
              <w:t>Учитель – логопед</w:t>
            </w:r>
          </w:p>
          <w:p w:rsidR="00940FEB" w:rsidRPr="00173922" w:rsidRDefault="00940FEB" w:rsidP="00940FEB">
            <w:pPr>
              <w:jc w:val="both"/>
              <w:rPr>
                <w:sz w:val="22"/>
                <w:szCs w:val="22"/>
              </w:rPr>
            </w:pPr>
            <w:r w:rsidRPr="00173922">
              <w:rPr>
                <w:sz w:val="22"/>
                <w:szCs w:val="22"/>
              </w:rPr>
              <w:t>Педагог – психолог</w:t>
            </w:r>
          </w:p>
          <w:p w:rsidR="00940FEB" w:rsidRPr="00173922" w:rsidRDefault="00940FEB" w:rsidP="00940FEB">
            <w:pPr>
              <w:jc w:val="both"/>
              <w:rPr>
                <w:sz w:val="22"/>
                <w:szCs w:val="22"/>
              </w:rPr>
            </w:pPr>
            <w:r w:rsidRPr="00173922">
              <w:rPr>
                <w:sz w:val="22"/>
                <w:szCs w:val="22"/>
              </w:rPr>
              <w:t>Социальный педагог</w:t>
            </w:r>
          </w:p>
          <w:p w:rsidR="00940FEB" w:rsidRPr="00173922" w:rsidRDefault="00940FEB" w:rsidP="00940FEB">
            <w:pPr>
              <w:jc w:val="both"/>
              <w:rPr>
                <w:sz w:val="22"/>
                <w:szCs w:val="22"/>
              </w:rPr>
            </w:pPr>
            <w:r w:rsidRPr="00173922">
              <w:rPr>
                <w:sz w:val="22"/>
                <w:szCs w:val="22"/>
              </w:rPr>
              <w:t>Заместитель директора по УВР</w:t>
            </w:r>
          </w:p>
        </w:tc>
      </w:tr>
    </w:tbl>
    <w:p w:rsidR="00940FEB" w:rsidRDefault="00940FEB" w:rsidP="00940FEB">
      <w:pPr>
        <w:jc w:val="both"/>
        <w:rPr>
          <w:sz w:val="24"/>
          <w:szCs w:val="24"/>
        </w:rPr>
      </w:pPr>
    </w:p>
    <w:p w:rsidR="00940FEB" w:rsidRPr="00173922" w:rsidRDefault="00940FEB" w:rsidP="001F5FA5">
      <w:pPr>
        <w:pStyle w:val="a9"/>
        <w:widowControl/>
        <w:suppressAutoHyphens w:val="0"/>
        <w:autoSpaceDE/>
        <w:jc w:val="center"/>
        <w:rPr>
          <w:b/>
          <w:sz w:val="24"/>
          <w:szCs w:val="24"/>
        </w:rPr>
      </w:pPr>
      <w:r w:rsidRPr="00173922">
        <w:rPr>
          <w:b/>
          <w:sz w:val="24"/>
          <w:szCs w:val="24"/>
        </w:rPr>
        <w:t>Описание специальных условий обучения детей с огран</w:t>
      </w:r>
      <w:r w:rsidR="001F5FA5">
        <w:rPr>
          <w:b/>
          <w:sz w:val="24"/>
          <w:szCs w:val="24"/>
        </w:rPr>
        <w:t xml:space="preserve">иченными </w:t>
      </w:r>
      <w:r w:rsidRPr="00173922">
        <w:rPr>
          <w:b/>
          <w:sz w:val="24"/>
          <w:szCs w:val="24"/>
        </w:rPr>
        <w:t>возможностями здоровья</w:t>
      </w:r>
    </w:p>
    <w:p w:rsidR="00940FEB" w:rsidRPr="00E91AE2" w:rsidRDefault="00940FEB" w:rsidP="00940FEB">
      <w:pPr>
        <w:pStyle w:val="Osnova"/>
        <w:tabs>
          <w:tab w:val="left" w:leader="dot" w:pos="624"/>
        </w:tabs>
        <w:spacing w:line="240" w:lineRule="auto"/>
        <w:ind w:firstLine="0"/>
        <w:rPr>
          <w:rStyle w:val="Zag11"/>
          <w:rFonts w:ascii="Times New Roman" w:eastAsia="@Arial Unicode MS" w:hAnsi="Times New Roman" w:cs="Times New Roman"/>
          <w:sz w:val="24"/>
          <w:szCs w:val="24"/>
          <w:u w:val="single"/>
          <w:lang w:val="ru-RU"/>
        </w:rPr>
      </w:pPr>
      <w:r w:rsidRPr="00E91AE2">
        <w:rPr>
          <w:rStyle w:val="Zag11"/>
          <w:rFonts w:ascii="Times New Roman" w:eastAsia="@Arial Unicode MS" w:hAnsi="Times New Roman" w:cs="Times New Roman"/>
          <w:iCs/>
          <w:sz w:val="24"/>
          <w:szCs w:val="24"/>
          <w:u w:val="single"/>
          <w:lang w:val="ru-RU"/>
        </w:rPr>
        <w:t>Психолого-педагогическое обеспечение:</w:t>
      </w:r>
    </w:p>
    <w:p w:rsidR="00940FEB" w:rsidRPr="00AD3241" w:rsidRDefault="00940FEB" w:rsidP="00FF1F50">
      <w:pPr>
        <w:widowControl/>
        <w:numPr>
          <w:ilvl w:val="0"/>
          <w:numId w:val="138"/>
        </w:numPr>
        <w:tabs>
          <w:tab w:val="left" w:pos="567"/>
        </w:tabs>
        <w:suppressAutoHyphens w:val="0"/>
        <w:autoSpaceDE/>
        <w:ind w:left="0" w:firstLine="284"/>
        <w:jc w:val="both"/>
        <w:rPr>
          <w:rStyle w:val="Zag11"/>
          <w:rFonts w:eastAsia="@Arial Unicode MS"/>
          <w:sz w:val="24"/>
          <w:szCs w:val="24"/>
        </w:rPr>
      </w:pPr>
      <w:r w:rsidRPr="00AD3241">
        <w:rPr>
          <w:rStyle w:val="Zag11"/>
          <w:rFonts w:eastAsia="@Arial Unicode MS"/>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40FEB" w:rsidRPr="00AD3241" w:rsidRDefault="00940FEB" w:rsidP="00FF1F50">
      <w:pPr>
        <w:widowControl/>
        <w:numPr>
          <w:ilvl w:val="0"/>
          <w:numId w:val="138"/>
        </w:numPr>
        <w:tabs>
          <w:tab w:val="left" w:pos="567"/>
        </w:tabs>
        <w:suppressAutoHyphens w:val="0"/>
        <w:autoSpaceDE/>
        <w:ind w:left="0" w:firstLine="284"/>
        <w:jc w:val="both"/>
        <w:rPr>
          <w:rStyle w:val="Zag11"/>
          <w:rFonts w:eastAsia="@Arial Unicode MS"/>
          <w:sz w:val="24"/>
          <w:szCs w:val="24"/>
        </w:rPr>
      </w:pPr>
      <w:r w:rsidRPr="00AD3241">
        <w:rPr>
          <w:rStyle w:val="Zag11"/>
          <w:rFonts w:eastAsia="@Arial Unicode MS"/>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40FEB" w:rsidRPr="00AD3241" w:rsidRDefault="00940FEB" w:rsidP="00FF1F50">
      <w:pPr>
        <w:widowControl/>
        <w:numPr>
          <w:ilvl w:val="0"/>
          <w:numId w:val="138"/>
        </w:numPr>
        <w:tabs>
          <w:tab w:val="left" w:pos="567"/>
        </w:tabs>
        <w:suppressAutoHyphens w:val="0"/>
        <w:autoSpaceDE/>
        <w:ind w:left="0" w:firstLine="284"/>
        <w:jc w:val="both"/>
        <w:rPr>
          <w:rStyle w:val="Zag11"/>
          <w:rFonts w:eastAsia="@Arial Unicode MS"/>
          <w:sz w:val="24"/>
          <w:szCs w:val="24"/>
        </w:rPr>
      </w:pPr>
      <w:r w:rsidRPr="00AD3241">
        <w:rPr>
          <w:rStyle w:val="Zag11"/>
          <w:rFonts w:eastAsia="@Arial Unicode MS"/>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40FEB" w:rsidRPr="00AD3241" w:rsidRDefault="00940FEB" w:rsidP="00FF1F50">
      <w:pPr>
        <w:widowControl/>
        <w:numPr>
          <w:ilvl w:val="0"/>
          <w:numId w:val="138"/>
        </w:numPr>
        <w:tabs>
          <w:tab w:val="left" w:pos="567"/>
        </w:tabs>
        <w:suppressAutoHyphens w:val="0"/>
        <w:autoSpaceDE/>
        <w:ind w:left="0" w:firstLine="284"/>
        <w:jc w:val="both"/>
        <w:rPr>
          <w:rStyle w:val="Zag11"/>
          <w:rFonts w:eastAsia="@Arial Unicode MS"/>
          <w:sz w:val="24"/>
          <w:szCs w:val="24"/>
        </w:rPr>
      </w:pPr>
      <w:r w:rsidRPr="00AD3241">
        <w:rPr>
          <w:rStyle w:val="Zag11"/>
          <w:rFonts w:eastAsia="@Arial Unicode MS"/>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40FEB" w:rsidRPr="00AD3241" w:rsidRDefault="00940FEB" w:rsidP="00FF1F50">
      <w:pPr>
        <w:widowControl/>
        <w:numPr>
          <w:ilvl w:val="0"/>
          <w:numId w:val="138"/>
        </w:numPr>
        <w:tabs>
          <w:tab w:val="left" w:pos="567"/>
        </w:tabs>
        <w:suppressAutoHyphens w:val="0"/>
        <w:autoSpaceDE/>
        <w:ind w:left="0" w:firstLine="284"/>
        <w:jc w:val="both"/>
        <w:rPr>
          <w:rStyle w:val="Zag11"/>
          <w:rFonts w:eastAsia="@Arial Unicode MS"/>
          <w:sz w:val="24"/>
          <w:szCs w:val="24"/>
        </w:rPr>
      </w:pPr>
      <w:r w:rsidRPr="00AD3241">
        <w:rPr>
          <w:rStyle w:val="Zag11"/>
          <w:rFonts w:eastAsia="@Arial Unicode MS"/>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мероприятиях.</w:t>
      </w:r>
    </w:p>
    <w:p w:rsidR="00940FEB" w:rsidRPr="006F1D87" w:rsidRDefault="00940FEB" w:rsidP="00940FEB">
      <w:pPr>
        <w:pStyle w:val="a9"/>
        <w:jc w:val="both"/>
        <w:rPr>
          <w:sz w:val="24"/>
          <w:szCs w:val="24"/>
          <w:u w:val="single"/>
        </w:rPr>
      </w:pPr>
      <w:r w:rsidRPr="006F1D87">
        <w:rPr>
          <w:sz w:val="24"/>
          <w:szCs w:val="24"/>
          <w:u w:val="single"/>
        </w:rPr>
        <w:t>Психолого-медико-педагогический консилиум.</w:t>
      </w:r>
    </w:p>
    <w:p w:rsidR="00940FEB" w:rsidRPr="006F1D87" w:rsidRDefault="00940FEB" w:rsidP="00940FEB">
      <w:pPr>
        <w:pStyle w:val="a9"/>
        <w:ind w:firstLine="567"/>
        <w:jc w:val="both"/>
        <w:rPr>
          <w:sz w:val="24"/>
          <w:szCs w:val="24"/>
        </w:rPr>
      </w:pPr>
      <w:r w:rsidRPr="006F1D87">
        <w:rPr>
          <w:sz w:val="24"/>
          <w:szCs w:val="24"/>
        </w:rPr>
        <w:t>Основным механизмом взаимодействия и реализации коррекционных мероприятий является школьный психолого-медико-педагогический консилиум, организованный  в соответствии с Положением о школьном ПМПк.</w:t>
      </w:r>
    </w:p>
    <w:p w:rsidR="00940FEB" w:rsidRPr="006F1D87" w:rsidRDefault="00940FEB" w:rsidP="00940FEB">
      <w:pPr>
        <w:pStyle w:val="a9"/>
        <w:ind w:firstLine="567"/>
        <w:jc w:val="both"/>
        <w:rPr>
          <w:sz w:val="24"/>
          <w:szCs w:val="24"/>
        </w:rPr>
      </w:pPr>
      <w:r w:rsidRPr="006F1D87">
        <w:rPr>
          <w:b/>
          <w:sz w:val="24"/>
          <w:szCs w:val="24"/>
        </w:rPr>
        <w:lastRenderedPageBreak/>
        <w:t>Цель:</w:t>
      </w:r>
      <w:r w:rsidRPr="006F1D87">
        <w:rPr>
          <w:sz w:val="24"/>
          <w:szCs w:val="24"/>
        </w:rPr>
        <w:t xml:space="preserve"> обеспечение диагностико-коррекционного, психолого-медико-педагогического сопровождения обучающихся с отклонениями в развитии и (или) с отклонениями в поведении,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rsidR="00940FEB" w:rsidRPr="006F1D87" w:rsidRDefault="00940FEB" w:rsidP="00940FEB">
      <w:pPr>
        <w:pStyle w:val="a9"/>
        <w:ind w:firstLine="567"/>
        <w:jc w:val="both"/>
        <w:rPr>
          <w:sz w:val="24"/>
          <w:szCs w:val="24"/>
        </w:rPr>
      </w:pPr>
      <w:r w:rsidRPr="006F1D87">
        <w:rPr>
          <w:sz w:val="24"/>
          <w:szCs w:val="24"/>
        </w:rPr>
        <w:t xml:space="preserve">С детьми данной группы работают социальные педагоги, которые тесно взаимодействуют с семьёй. Классные руководители, педагоги-психологи, учителя-логопеды отслеживают динамику развития и достижений обучающихся через наблюдения. </w:t>
      </w:r>
    </w:p>
    <w:p w:rsidR="00940FEB" w:rsidRDefault="00940FEB" w:rsidP="00940FEB">
      <w:pPr>
        <w:pStyle w:val="a9"/>
        <w:jc w:val="both"/>
        <w:rPr>
          <w:u w:val="single"/>
        </w:rPr>
      </w:pPr>
    </w:p>
    <w:p w:rsidR="00940FEB" w:rsidRPr="00E91AE2" w:rsidRDefault="00940FEB" w:rsidP="00940FEB">
      <w:pPr>
        <w:pStyle w:val="Osnova"/>
        <w:tabs>
          <w:tab w:val="left" w:leader="dot" w:pos="624"/>
        </w:tabs>
        <w:spacing w:line="240" w:lineRule="auto"/>
        <w:ind w:firstLine="0"/>
        <w:rPr>
          <w:rStyle w:val="Zag11"/>
          <w:rFonts w:ascii="Times New Roman" w:eastAsia="@Arial Unicode MS" w:hAnsi="Times New Roman" w:cs="Times New Roman"/>
          <w:sz w:val="24"/>
          <w:szCs w:val="24"/>
          <w:u w:val="single"/>
          <w:lang w:val="ru-RU"/>
        </w:rPr>
      </w:pPr>
      <w:r w:rsidRPr="00E91AE2">
        <w:rPr>
          <w:rStyle w:val="Zag11"/>
          <w:rFonts w:ascii="Times New Roman" w:eastAsia="@Arial Unicode MS" w:hAnsi="Times New Roman" w:cs="Times New Roman"/>
          <w:iCs/>
          <w:sz w:val="24"/>
          <w:szCs w:val="24"/>
          <w:u w:val="single"/>
          <w:lang w:val="ru-RU"/>
        </w:rPr>
        <w:t>Программно</w:t>
      </w:r>
      <w:r w:rsidRPr="00E91AE2">
        <w:rPr>
          <w:rStyle w:val="Zag11"/>
          <w:rFonts w:ascii="Times New Roman" w:eastAsia="@Arial Unicode MS" w:hAnsi="Times New Roman" w:cs="Times New Roman"/>
          <w:iCs/>
          <w:sz w:val="24"/>
          <w:szCs w:val="24"/>
          <w:u w:val="single"/>
          <w:lang w:val="ru-RU"/>
        </w:rPr>
        <w:noBreakHyphen/>
        <w:t>методическое обеспечение</w:t>
      </w:r>
    </w:p>
    <w:p w:rsidR="00940FEB" w:rsidRPr="00701D23" w:rsidRDefault="00940FEB" w:rsidP="00940FEB">
      <w:pPr>
        <w:ind w:firstLine="709"/>
        <w:jc w:val="both"/>
        <w:rPr>
          <w:sz w:val="24"/>
        </w:rPr>
      </w:pPr>
      <w:r w:rsidRPr="00701D23">
        <w:rPr>
          <w:sz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940FEB" w:rsidRPr="00701D23" w:rsidRDefault="00940FEB" w:rsidP="00940FEB">
      <w:pPr>
        <w:ind w:firstLine="709"/>
        <w:jc w:val="both"/>
        <w:rPr>
          <w:sz w:val="24"/>
        </w:rPr>
      </w:pPr>
      <w:r w:rsidRPr="00701D23">
        <w:rPr>
          <w:sz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40FEB" w:rsidRDefault="00940FEB" w:rsidP="00940FEB">
      <w:pPr>
        <w:pStyle w:val="a9"/>
        <w:jc w:val="both"/>
        <w:rPr>
          <w:u w:val="single"/>
        </w:rPr>
      </w:pPr>
    </w:p>
    <w:p w:rsidR="00940FEB" w:rsidRPr="00E91AE2" w:rsidRDefault="00940FEB" w:rsidP="00940FEB">
      <w:pPr>
        <w:pStyle w:val="a9"/>
        <w:jc w:val="both"/>
        <w:rPr>
          <w:sz w:val="24"/>
          <w:szCs w:val="24"/>
          <w:u w:val="single"/>
        </w:rPr>
      </w:pPr>
      <w:r w:rsidRPr="00E91AE2">
        <w:rPr>
          <w:sz w:val="24"/>
          <w:szCs w:val="24"/>
          <w:u w:val="single"/>
        </w:rPr>
        <w:t>Кадровое обеспечение</w:t>
      </w:r>
    </w:p>
    <w:p w:rsidR="00940FEB" w:rsidRPr="006F1D87" w:rsidRDefault="00940FEB" w:rsidP="00940FEB">
      <w:pPr>
        <w:pStyle w:val="a9"/>
        <w:ind w:firstLine="567"/>
        <w:jc w:val="both"/>
        <w:rPr>
          <w:sz w:val="24"/>
          <w:szCs w:val="24"/>
        </w:rPr>
      </w:pPr>
      <w:proofErr w:type="gramStart"/>
      <w:r w:rsidRPr="00173922">
        <w:rPr>
          <w:sz w:val="24"/>
          <w:szCs w:val="24"/>
        </w:rPr>
        <w:t>В соответствии  с Уставом М</w:t>
      </w:r>
      <w:r w:rsidR="006F1D87" w:rsidRPr="00173922">
        <w:rPr>
          <w:sz w:val="24"/>
          <w:szCs w:val="24"/>
        </w:rPr>
        <w:t>К</w:t>
      </w:r>
      <w:r w:rsidR="00524DF1">
        <w:rPr>
          <w:sz w:val="24"/>
          <w:szCs w:val="24"/>
        </w:rPr>
        <w:t xml:space="preserve">ОУ </w:t>
      </w:r>
      <w:r w:rsidR="006F1D87" w:rsidRPr="00173922">
        <w:rPr>
          <w:sz w:val="24"/>
          <w:szCs w:val="24"/>
        </w:rPr>
        <w:t>ТШИ</w:t>
      </w:r>
      <w:r w:rsidRPr="00173922">
        <w:rPr>
          <w:sz w:val="24"/>
          <w:szCs w:val="24"/>
        </w:rPr>
        <w:t xml:space="preserve"> имеет право на обучение детей, имеющих протоколы муниципальной ПМПК, относящихся к группе детей с ограниченными возможностями здоровья (ОВЗ) </w:t>
      </w:r>
      <w:r w:rsidRPr="00173922">
        <w:rPr>
          <w:sz w:val="24"/>
          <w:szCs w:val="24"/>
          <w:lang w:val="en-US"/>
        </w:rPr>
        <w:t>VII</w:t>
      </w:r>
      <w:r w:rsidRPr="00173922">
        <w:rPr>
          <w:sz w:val="24"/>
          <w:szCs w:val="24"/>
        </w:rPr>
        <w:t xml:space="preserve">, </w:t>
      </w:r>
      <w:r w:rsidRPr="00173922">
        <w:rPr>
          <w:sz w:val="24"/>
          <w:szCs w:val="24"/>
          <w:lang w:val="en-US"/>
        </w:rPr>
        <w:t>VIII</w:t>
      </w:r>
      <w:r w:rsidRPr="00173922">
        <w:rPr>
          <w:sz w:val="24"/>
          <w:szCs w:val="24"/>
        </w:rPr>
        <w:t xml:space="preserve"> вида.</w:t>
      </w:r>
      <w:proofErr w:type="gramEnd"/>
      <w:r w:rsidRPr="00173922">
        <w:rPr>
          <w:sz w:val="24"/>
          <w:szCs w:val="24"/>
        </w:rPr>
        <w:t xml:space="preserve">  Коррекционная работа осуществляется специалистами соответствующей</w:t>
      </w:r>
      <w:r w:rsidRPr="006F1D87">
        <w:rPr>
          <w:sz w:val="24"/>
          <w:szCs w:val="24"/>
        </w:rPr>
        <w:t xml:space="preserve"> квалификации (учитель-логопед, педагог-психолог,  учитель-дефектолог, врач-педиатр, социальные педагоги), имеющими специализированное образование, и педагогами, прошедшими курсовую профессиональную подготовку.</w:t>
      </w:r>
    </w:p>
    <w:p w:rsidR="00940FEB" w:rsidRPr="006F1D87" w:rsidRDefault="00940FEB" w:rsidP="00940FEB">
      <w:pPr>
        <w:pStyle w:val="a9"/>
        <w:ind w:firstLine="567"/>
        <w:jc w:val="both"/>
        <w:rPr>
          <w:sz w:val="24"/>
          <w:szCs w:val="24"/>
        </w:rPr>
      </w:pPr>
      <w:r w:rsidRPr="006F1D87">
        <w:rPr>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С целью совершенствования методов и форм помощи детям, обучающимся в специальных (коррекционных) классах, разработки и внедрения технологий обучения, адекватных психофизическим возможностям учащихся  в школе  функционирует методическое объединение специалистов социально-психологической службы.</w:t>
      </w:r>
    </w:p>
    <w:p w:rsidR="00940FEB" w:rsidRDefault="00940FEB" w:rsidP="00940FEB">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p>
    <w:p w:rsidR="00940FEB" w:rsidRPr="00E91AE2" w:rsidRDefault="00940FEB" w:rsidP="00940FEB">
      <w:pPr>
        <w:pStyle w:val="Osnova"/>
        <w:tabs>
          <w:tab w:val="left" w:leader="dot" w:pos="624"/>
        </w:tabs>
        <w:spacing w:line="240" w:lineRule="auto"/>
        <w:ind w:firstLine="0"/>
        <w:rPr>
          <w:rStyle w:val="Zag11"/>
          <w:rFonts w:ascii="Times New Roman" w:eastAsia="@Arial Unicode MS" w:hAnsi="Times New Roman" w:cs="Times New Roman"/>
          <w:sz w:val="24"/>
          <w:szCs w:val="24"/>
          <w:u w:val="single"/>
          <w:lang w:val="ru-RU"/>
        </w:rPr>
      </w:pPr>
      <w:r w:rsidRPr="00E91AE2">
        <w:rPr>
          <w:rStyle w:val="Zag11"/>
          <w:rFonts w:ascii="Times New Roman" w:eastAsia="@Arial Unicode MS" w:hAnsi="Times New Roman" w:cs="Times New Roman"/>
          <w:iCs/>
          <w:sz w:val="24"/>
          <w:szCs w:val="24"/>
          <w:u w:val="single"/>
          <w:lang w:val="ru-RU"/>
        </w:rPr>
        <w:t>Материально</w:t>
      </w:r>
      <w:r w:rsidRPr="00E91AE2">
        <w:rPr>
          <w:rStyle w:val="Zag11"/>
          <w:rFonts w:ascii="Times New Roman" w:eastAsia="@Arial Unicode MS" w:hAnsi="Times New Roman" w:cs="Times New Roman"/>
          <w:iCs/>
          <w:sz w:val="24"/>
          <w:szCs w:val="24"/>
          <w:u w:val="single"/>
          <w:lang w:val="ru-RU"/>
        </w:rPr>
        <w:noBreakHyphen/>
        <w:t>техническое обеспечение</w:t>
      </w:r>
    </w:p>
    <w:p w:rsidR="00940FEB" w:rsidRPr="00AD3241" w:rsidRDefault="00940FEB" w:rsidP="00940FEB">
      <w:pPr>
        <w:ind w:firstLine="708"/>
        <w:jc w:val="both"/>
        <w:rPr>
          <w:rStyle w:val="Zag11"/>
          <w:rFonts w:eastAsia="@Arial Unicode MS"/>
          <w:sz w:val="24"/>
          <w:szCs w:val="24"/>
        </w:rPr>
      </w:pPr>
      <w:r w:rsidRPr="00AD3241">
        <w:rPr>
          <w:rStyle w:val="Zag11"/>
          <w:rFonts w:eastAsia="@Arial Unicode MS"/>
          <w:sz w:val="24"/>
          <w:szCs w:val="24"/>
        </w:rPr>
        <w:t>Материально</w:t>
      </w:r>
      <w:r w:rsidRPr="00AD3241">
        <w:rPr>
          <w:rStyle w:val="Zag11"/>
          <w:rFonts w:eastAsia="@Arial Unicode MS"/>
          <w:sz w:val="24"/>
          <w:szCs w:val="24"/>
        </w:rPr>
        <w:noBreakHyphen/>
        <w:t>техническое обеспечение заключается в создании надлежащей материально</w:t>
      </w:r>
      <w:r w:rsidRPr="00AD3241">
        <w:rPr>
          <w:rStyle w:val="Zag11"/>
          <w:rFonts w:eastAsia="@Arial Unicode MS"/>
          <w:sz w:val="24"/>
          <w:szCs w:val="24"/>
        </w:rPr>
        <w:noBreakHyphen/>
        <w:t>технической базы, позволяющей обеспечить адаптивную и коррекционно</w:t>
      </w:r>
      <w:r w:rsidRPr="00AD3241">
        <w:rPr>
          <w:rStyle w:val="Zag11"/>
          <w:rFonts w:eastAsia="@Arial Unicode MS"/>
          <w:sz w:val="24"/>
          <w:szCs w:val="24"/>
        </w:rPr>
        <w:noBreakHyphen/>
        <w:t>развивающую среды  образовательного учреждения, в том числе  надлежащие материально</w:t>
      </w:r>
      <w:r w:rsidRPr="00AD3241">
        <w:rPr>
          <w:rStyle w:val="Zag11"/>
          <w:rFonts w:eastAsia="@Arial Unicode MS"/>
          <w:sz w:val="24"/>
          <w:szCs w:val="24"/>
        </w:rPr>
        <w:noBreakHyphen/>
        <w:t xml:space="preserve">технические условия, обеспечивающие возможность для пребывания и обучения детей с недостатками физического и (или) психического развития в учреждении. </w:t>
      </w:r>
    </w:p>
    <w:p w:rsidR="00940FEB" w:rsidRPr="00AD3241" w:rsidRDefault="00940FEB" w:rsidP="00F615E9">
      <w:pPr>
        <w:shd w:val="clear" w:color="auto" w:fill="FFFFFF"/>
        <w:tabs>
          <w:tab w:val="left" w:pos="993"/>
        </w:tabs>
        <w:autoSpaceDN w:val="0"/>
        <w:adjustRightInd w:val="0"/>
        <w:ind w:firstLine="709"/>
        <w:jc w:val="both"/>
        <w:rPr>
          <w:sz w:val="24"/>
          <w:szCs w:val="24"/>
        </w:rPr>
      </w:pPr>
      <w:r w:rsidRPr="00AD3241">
        <w:rPr>
          <w:sz w:val="24"/>
          <w:szCs w:val="24"/>
        </w:rPr>
        <w:t xml:space="preserve">В школе созданы необходимые условия для обеспечения доступности качественного образования детей с ограниченными возможностями здоровья. </w:t>
      </w:r>
    </w:p>
    <w:p w:rsidR="00940FEB" w:rsidRPr="00AD3241" w:rsidRDefault="00940FEB" w:rsidP="00F615E9">
      <w:pPr>
        <w:shd w:val="clear" w:color="auto" w:fill="FFFFFF"/>
        <w:tabs>
          <w:tab w:val="left" w:pos="993"/>
        </w:tabs>
        <w:autoSpaceDN w:val="0"/>
        <w:adjustRightInd w:val="0"/>
        <w:ind w:firstLine="709"/>
        <w:jc w:val="both"/>
        <w:rPr>
          <w:color w:val="000000"/>
          <w:sz w:val="24"/>
          <w:szCs w:val="24"/>
        </w:rPr>
      </w:pPr>
      <w:r w:rsidRPr="00AD3241">
        <w:rPr>
          <w:sz w:val="24"/>
          <w:szCs w:val="24"/>
        </w:rPr>
        <w:t>Кабинет психолога оснащен с</w:t>
      </w:r>
      <w:r w:rsidRPr="00AD3241">
        <w:rPr>
          <w:color w:val="000000"/>
          <w:sz w:val="24"/>
          <w:szCs w:val="24"/>
        </w:rPr>
        <w:t xml:space="preserve">пециальным  оборудованием:   </w:t>
      </w:r>
    </w:p>
    <w:p w:rsidR="00940FEB" w:rsidRPr="00AD3241" w:rsidRDefault="00940FEB" w:rsidP="00F615E9">
      <w:pPr>
        <w:widowControl/>
        <w:numPr>
          <w:ilvl w:val="0"/>
          <w:numId w:val="140"/>
        </w:numPr>
        <w:shd w:val="clear" w:color="auto" w:fill="FFFFFF"/>
        <w:tabs>
          <w:tab w:val="left" w:pos="993"/>
        </w:tabs>
        <w:suppressAutoHyphens w:val="0"/>
        <w:autoSpaceDN w:val="0"/>
        <w:adjustRightInd w:val="0"/>
        <w:ind w:left="0" w:firstLine="709"/>
        <w:jc w:val="both"/>
        <w:rPr>
          <w:color w:val="000000"/>
          <w:sz w:val="24"/>
          <w:szCs w:val="24"/>
        </w:rPr>
      </w:pPr>
      <w:r w:rsidRPr="00AD3241">
        <w:rPr>
          <w:color w:val="000000"/>
          <w:sz w:val="24"/>
          <w:szCs w:val="24"/>
        </w:rPr>
        <w:t>Технические средства (компьютер, принтер, программы компьютерной обработки и тестирования«Прогрессивные матрицы Равена», «Диагностика школьной адаптации», «Диагностика личностных отклонений подросткового возраста», «Диагностика готовности к школьному обучению»).</w:t>
      </w:r>
    </w:p>
    <w:p w:rsidR="00940FEB" w:rsidRPr="00AD3241" w:rsidRDefault="00940FEB" w:rsidP="00F615E9">
      <w:pPr>
        <w:widowControl/>
        <w:numPr>
          <w:ilvl w:val="0"/>
          <w:numId w:val="140"/>
        </w:numPr>
        <w:shd w:val="clear" w:color="auto" w:fill="FFFFFF"/>
        <w:tabs>
          <w:tab w:val="left" w:pos="993"/>
        </w:tabs>
        <w:suppressAutoHyphens w:val="0"/>
        <w:autoSpaceDN w:val="0"/>
        <w:adjustRightInd w:val="0"/>
        <w:ind w:left="0" w:firstLine="709"/>
        <w:jc w:val="both"/>
        <w:rPr>
          <w:color w:val="000000"/>
          <w:sz w:val="24"/>
          <w:szCs w:val="24"/>
        </w:rPr>
      </w:pPr>
      <w:r w:rsidRPr="00AD3241">
        <w:rPr>
          <w:color w:val="000000"/>
          <w:sz w:val="24"/>
          <w:szCs w:val="24"/>
        </w:rPr>
        <w:lastRenderedPageBreak/>
        <w:t>Методические материалы:</w:t>
      </w:r>
    </w:p>
    <w:p w:rsidR="00940FEB" w:rsidRPr="00AD3241" w:rsidRDefault="00940FEB" w:rsidP="00F615E9">
      <w:pPr>
        <w:widowControl/>
        <w:numPr>
          <w:ilvl w:val="0"/>
          <w:numId w:val="141"/>
        </w:numPr>
        <w:shd w:val="clear" w:color="auto" w:fill="FFFFFF"/>
        <w:tabs>
          <w:tab w:val="left" w:pos="993"/>
        </w:tabs>
        <w:suppressAutoHyphens w:val="0"/>
        <w:autoSpaceDN w:val="0"/>
        <w:adjustRightInd w:val="0"/>
        <w:ind w:left="0" w:firstLine="709"/>
        <w:jc w:val="both"/>
        <w:rPr>
          <w:color w:val="000000"/>
          <w:sz w:val="24"/>
          <w:szCs w:val="24"/>
        </w:rPr>
      </w:pPr>
      <w:r w:rsidRPr="00AD3241">
        <w:rPr>
          <w:color w:val="000000"/>
          <w:sz w:val="24"/>
          <w:szCs w:val="24"/>
        </w:rPr>
        <w:t>методическая литература (библиотека психолога)</w:t>
      </w:r>
    </w:p>
    <w:p w:rsidR="00940FEB" w:rsidRPr="00AD3241" w:rsidRDefault="00940FEB" w:rsidP="00F615E9">
      <w:pPr>
        <w:widowControl/>
        <w:numPr>
          <w:ilvl w:val="0"/>
          <w:numId w:val="141"/>
        </w:numPr>
        <w:shd w:val="clear" w:color="auto" w:fill="FFFFFF"/>
        <w:tabs>
          <w:tab w:val="left" w:pos="993"/>
        </w:tabs>
        <w:suppressAutoHyphens w:val="0"/>
        <w:autoSpaceDN w:val="0"/>
        <w:adjustRightInd w:val="0"/>
        <w:ind w:left="0" w:firstLine="709"/>
        <w:jc w:val="both"/>
        <w:rPr>
          <w:color w:val="000000"/>
          <w:sz w:val="24"/>
          <w:szCs w:val="24"/>
        </w:rPr>
      </w:pPr>
      <w:r w:rsidRPr="00AD3241">
        <w:rPr>
          <w:color w:val="000000"/>
          <w:sz w:val="24"/>
          <w:szCs w:val="24"/>
        </w:rPr>
        <w:t>набор материалов и методик для профилактической, диагностической, коррекционной работы</w:t>
      </w:r>
    </w:p>
    <w:p w:rsidR="00940FEB" w:rsidRPr="00AD3241" w:rsidRDefault="00940FEB" w:rsidP="00F615E9">
      <w:pPr>
        <w:widowControl/>
        <w:numPr>
          <w:ilvl w:val="0"/>
          <w:numId w:val="141"/>
        </w:numPr>
        <w:shd w:val="clear" w:color="auto" w:fill="FFFFFF"/>
        <w:tabs>
          <w:tab w:val="left" w:pos="993"/>
        </w:tabs>
        <w:suppressAutoHyphens w:val="0"/>
        <w:autoSpaceDN w:val="0"/>
        <w:adjustRightInd w:val="0"/>
        <w:ind w:left="0" w:firstLine="709"/>
        <w:jc w:val="both"/>
        <w:rPr>
          <w:color w:val="000000"/>
          <w:sz w:val="24"/>
          <w:szCs w:val="24"/>
        </w:rPr>
      </w:pPr>
      <w:r w:rsidRPr="00AD3241">
        <w:rPr>
          <w:color w:val="000000"/>
          <w:sz w:val="24"/>
          <w:szCs w:val="24"/>
        </w:rPr>
        <w:t>раздаточный материал для родителей, детей, педагогов</w:t>
      </w:r>
    </w:p>
    <w:p w:rsidR="00940FEB" w:rsidRPr="00AD3241" w:rsidRDefault="00940FEB" w:rsidP="00F615E9">
      <w:pPr>
        <w:widowControl/>
        <w:numPr>
          <w:ilvl w:val="0"/>
          <w:numId w:val="141"/>
        </w:numPr>
        <w:shd w:val="clear" w:color="auto" w:fill="FFFFFF"/>
        <w:tabs>
          <w:tab w:val="left" w:pos="993"/>
        </w:tabs>
        <w:suppressAutoHyphens w:val="0"/>
        <w:autoSpaceDN w:val="0"/>
        <w:adjustRightInd w:val="0"/>
        <w:ind w:left="0" w:firstLine="709"/>
        <w:jc w:val="both"/>
        <w:rPr>
          <w:color w:val="000000"/>
          <w:sz w:val="24"/>
          <w:szCs w:val="24"/>
        </w:rPr>
      </w:pPr>
      <w:r w:rsidRPr="00AD3241">
        <w:rPr>
          <w:color w:val="000000"/>
          <w:sz w:val="24"/>
          <w:szCs w:val="24"/>
        </w:rPr>
        <w:t>набор игрушек и настольных игр</w:t>
      </w:r>
    </w:p>
    <w:p w:rsidR="00940FEB" w:rsidRPr="00AD3241" w:rsidRDefault="00940FEB" w:rsidP="00F615E9">
      <w:pPr>
        <w:widowControl/>
        <w:numPr>
          <w:ilvl w:val="0"/>
          <w:numId w:val="141"/>
        </w:numPr>
        <w:shd w:val="clear" w:color="auto" w:fill="FFFFFF"/>
        <w:tabs>
          <w:tab w:val="left" w:pos="993"/>
        </w:tabs>
        <w:suppressAutoHyphens w:val="0"/>
        <w:autoSpaceDN w:val="0"/>
        <w:adjustRightInd w:val="0"/>
        <w:ind w:left="0" w:firstLine="709"/>
        <w:jc w:val="both"/>
        <w:rPr>
          <w:color w:val="000000"/>
          <w:sz w:val="24"/>
          <w:szCs w:val="24"/>
        </w:rPr>
      </w:pPr>
      <w:r w:rsidRPr="00AD3241">
        <w:rPr>
          <w:color w:val="000000"/>
          <w:sz w:val="24"/>
          <w:szCs w:val="24"/>
        </w:rPr>
        <w:t>набор для детского творчества</w:t>
      </w:r>
    </w:p>
    <w:p w:rsidR="00940FEB" w:rsidRPr="00AD3241" w:rsidRDefault="00940FEB" w:rsidP="00F615E9">
      <w:pPr>
        <w:widowControl/>
        <w:numPr>
          <w:ilvl w:val="0"/>
          <w:numId w:val="140"/>
        </w:numPr>
        <w:shd w:val="clear" w:color="auto" w:fill="FFFFFF"/>
        <w:tabs>
          <w:tab w:val="left" w:pos="993"/>
        </w:tabs>
        <w:suppressAutoHyphens w:val="0"/>
        <w:autoSpaceDN w:val="0"/>
        <w:adjustRightInd w:val="0"/>
        <w:ind w:left="0" w:firstLine="709"/>
        <w:jc w:val="both"/>
        <w:rPr>
          <w:color w:val="000000"/>
          <w:sz w:val="24"/>
          <w:szCs w:val="24"/>
        </w:rPr>
      </w:pPr>
      <w:r w:rsidRPr="00AD3241">
        <w:rPr>
          <w:color w:val="000000"/>
          <w:sz w:val="24"/>
          <w:szCs w:val="24"/>
        </w:rPr>
        <w:t>Мебель: рабочий стол, шкаф для пособий, методик, литературы, стол для техники, стулья</w:t>
      </w:r>
    </w:p>
    <w:p w:rsidR="00940FEB" w:rsidRDefault="00940FEB" w:rsidP="00940FEB">
      <w:pPr>
        <w:shd w:val="clear" w:color="auto" w:fill="FFFFFF"/>
        <w:autoSpaceDN w:val="0"/>
        <w:adjustRightInd w:val="0"/>
        <w:jc w:val="both"/>
        <w:rPr>
          <w:color w:val="000000"/>
          <w:sz w:val="24"/>
          <w:szCs w:val="24"/>
        </w:rPr>
      </w:pPr>
    </w:p>
    <w:p w:rsidR="00940FEB" w:rsidRPr="00E91AE2" w:rsidRDefault="00940FEB" w:rsidP="00940FEB">
      <w:pPr>
        <w:shd w:val="clear" w:color="auto" w:fill="FFFFFF"/>
        <w:autoSpaceDN w:val="0"/>
        <w:adjustRightInd w:val="0"/>
        <w:jc w:val="both"/>
        <w:rPr>
          <w:rStyle w:val="Zag11"/>
          <w:rFonts w:eastAsia="@Arial Unicode MS"/>
          <w:iCs/>
          <w:sz w:val="24"/>
          <w:szCs w:val="24"/>
          <w:u w:val="single"/>
        </w:rPr>
      </w:pPr>
      <w:r w:rsidRPr="00E91AE2">
        <w:rPr>
          <w:rStyle w:val="Zag11"/>
          <w:rFonts w:eastAsia="@Arial Unicode MS"/>
          <w:iCs/>
          <w:sz w:val="24"/>
          <w:szCs w:val="24"/>
          <w:u w:val="single"/>
        </w:rPr>
        <w:t>Информационное обеспечение</w:t>
      </w:r>
    </w:p>
    <w:p w:rsidR="00940FEB" w:rsidRPr="00E42D99" w:rsidRDefault="00940FEB" w:rsidP="00940FEB">
      <w:pPr>
        <w:ind w:firstLine="709"/>
        <w:jc w:val="both"/>
        <w:rPr>
          <w:sz w:val="24"/>
          <w:szCs w:val="24"/>
        </w:rPr>
      </w:pPr>
      <w:r w:rsidRPr="00E42D99">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40FEB" w:rsidRPr="00E42D99" w:rsidRDefault="00940FEB" w:rsidP="00940FEB">
      <w:pPr>
        <w:ind w:firstLine="709"/>
        <w:jc w:val="both"/>
        <w:rPr>
          <w:sz w:val="24"/>
          <w:szCs w:val="24"/>
        </w:rPr>
      </w:pPr>
      <w:r w:rsidRPr="00E42D99">
        <w:rPr>
          <w:sz w:val="24"/>
          <w:szCs w:val="24"/>
        </w:rPr>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40FEB" w:rsidRPr="00E42D99" w:rsidRDefault="00940FEB" w:rsidP="00940FEB">
      <w:pPr>
        <w:shd w:val="clear" w:color="auto" w:fill="FFFFFF"/>
        <w:autoSpaceDN w:val="0"/>
        <w:adjustRightInd w:val="0"/>
        <w:jc w:val="both"/>
        <w:rPr>
          <w:color w:val="000000"/>
          <w:sz w:val="24"/>
          <w:szCs w:val="24"/>
        </w:rPr>
      </w:pPr>
    </w:p>
    <w:p w:rsidR="00940FEB" w:rsidRPr="00AD3241" w:rsidRDefault="00940FEB" w:rsidP="001F5FA5">
      <w:pPr>
        <w:pStyle w:val="affc"/>
        <w:ind w:left="360"/>
      </w:pPr>
      <w:r w:rsidRPr="00AD3241">
        <w:t xml:space="preserve">Мониторинг динамики развития детей </w:t>
      </w:r>
      <w:r w:rsidR="001F5FA5">
        <w:t xml:space="preserve">с ограниченными возможностями </w:t>
      </w:r>
      <w:r w:rsidRPr="00AD3241">
        <w:t>здоровья.</w:t>
      </w:r>
    </w:p>
    <w:p w:rsidR="00940FEB" w:rsidRPr="00AD3241" w:rsidRDefault="00940FEB" w:rsidP="00F615E9">
      <w:pPr>
        <w:tabs>
          <w:tab w:val="left" w:pos="993"/>
        </w:tabs>
        <w:ind w:firstLine="709"/>
        <w:jc w:val="both"/>
        <w:rPr>
          <w:rStyle w:val="a4"/>
          <w:sz w:val="24"/>
          <w:szCs w:val="24"/>
        </w:rPr>
      </w:pPr>
      <w:r w:rsidRPr="00AD3241">
        <w:rPr>
          <w:sz w:val="24"/>
          <w:szCs w:val="24"/>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w:t>
      </w:r>
      <w:r w:rsidR="006F1D87">
        <w:rPr>
          <w:sz w:val="24"/>
          <w:szCs w:val="24"/>
        </w:rPr>
        <w:t>года</w:t>
      </w:r>
      <w:r w:rsidRPr="00AD3241">
        <w:rPr>
          <w:sz w:val="24"/>
          <w:szCs w:val="24"/>
        </w:rPr>
        <w:t xml:space="preserve">. </w:t>
      </w:r>
    </w:p>
    <w:p w:rsidR="00940FEB" w:rsidRPr="00AD3241" w:rsidRDefault="00940FEB" w:rsidP="00F615E9">
      <w:pPr>
        <w:tabs>
          <w:tab w:val="left" w:pos="993"/>
        </w:tabs>
        <w:ind w:firstLine="709"/>
        <w:jc w:val="both"/>
        <w:rPr>
          <w:sz w:val="24"/>
          <w:szCs w:val="24"/>
        </w:rPr>
      </w:pPr>
      <w:r w:rsidRPr="00AD3241">
        <w:rPr>
          <w:rStyle w:val="a4"/>
          <w:sz w:val="24"/>
          <w:szCs w:val="24"/>
        </w:rPr>
        <w:t>Мониторинговая деятельность предполагает:</w:t>
      </w:r>
    </w:p>
    <w:p w:rsidR="00940FEB" w:rsidRPr="00AD3241" w:rsidRDefault="00940FEB" w:rsidP="00F615E9">
      <w:pPr>
        <w:widowControl/>
        <w:numPr>
          <w:ilvl w:val="0"/>
          <w:numId w:val="143"/>
        </w:numPr>
        <w:tabs>
          <w:tab w:val="clear" w:pos="720"/>
          <w:tab w:val="num" w:pos="567"/>
          <w:tab w:val="left" w:pos="993"/>
        </w:tabs>
        <w:suppressAutoHyphens w:val="0"/>
        <w:autoSpaceDE/>
        <w:ind w:left="0" w:firstLine="709"/>
        <w:jc w:val="both"/>
        <w:rPr>
          <w:sz w:val="24"/>
          <w:szCs w:val="24"/>
        </w:rPr>
      </w:pPr>
      <w:r w:rsidRPr="00AD3241">
        <w:rPr>
          <w:sz w:val="24"/>
          <w:szCs w:val="24"/>
        </w:rPr>
        <w:t>отслеживание динамики развития учащихся с ограниченными возможностями здоровья и эффективности индивидуальных коррекционно-развивающих программ;</w:t>
      </w:r>
    </w:p>
    <w:p w:rsidR="00940FEB" w:rsidRPr="00AD3241" w:rsidRDefault="00940FEB" w:rsidP="00F615E9">
      <w:pPr>
        <w:widowControl/>
        <w:numPr>
          <w:ilvl w:val="0"/>
          <w:numId w:val="143"/>
        </w:numPr>
        <w:tabs>
          <w:tab w:val="clear" w:pos="720"/>
          <w:tab w:val="num" w:pos="567"/>
          <w:tab w:val="left" w:pos="993"/>
        </w:tabs>
        <w:suppressAutoHyphens w:val="0"/>
        <w:autoSpaceDE/>
        <w:ind w:left="0" w:firstLine="709"/>
        <w:jc w:val="both"/>
        <w:rPr>
          <w:sz w:val="24"/>
          <w:szCs w:val="24"/>
        </w:rPr>
      </w:pPr>
      <w:r w:rsidRPr="00AD3241">
        <w:rPr>
          <w:sz w:val="24"/>
          <w:szCs w:val="24"/>
        </w:rPr>
        <w:t>перспективное планирование коррекционно-развивающей работы.</w:t>
      </w:r>
    </w:p>
    <w:p w:rsidR="00940FEB" w:rsidRDefault="00940FEB" w:rsidP="00F615E9">
      <w:pPr>
        <w:tabs>
          <w:tab w:val="left" w:pos="993"/>
        </w:tabs>
        <w:ind w:firstLine="709"/>
        <w:jc w:val="both"/>
        <w:rPr>
          <w:sz w:val="24"/>
          <w:szCs w:val="24"/>
        </w:rPr>
      </w:pPr>
      <w:r w:rsidRPr="00AD3241">
        <w:rPr>
          <w:sz w:val="24"/>
          <w:szCs w:val="24"/>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940FEB" w:rsidRDefault="00940FEB" w:rsidP="00940FEB">
      <w:pPr>
        <w:ind w:firstLine="567"/>
        <w:jc w:val="both"/>
        <w:rPr>
          <w:sz w:val="24"/>
          <w:szCs w:val="24"/>
        </w:rPr>
      </w:pPr>
    </w:p>
    <w:p w:rsidR="00940FEB" w:rsidRPr="001F5FA5" w:rsidRDefault="00940FEB" w:rsidP="001F5FA5">
      <w:pPr>
        <w:ind w:left="360"/>
        <w:jc w:val="center"/>
        <w:rPr>
          <w:b/>
          <w:sz w:val="24"/>
          <w:szCs w:val="24"/>
        </w:rPr>
      </w:pPr>
      <w:r w:rsidRPr="001F5FA5">
        <w:rPr>
          <w:b/>
          <w:sz w:val="24"/>
          <w:szCs w:val="24"/>
        </w:rPr>
        <w:t>Специальные условия обучения и воспитания детей с ограниченными возможностями здоровья</w:t>
      </w:r>
    </w:p>
    <w:p w:rsidR="00940FEB" w:rsidRPr="00316041" w:rsidRDefault="00940FEB" w:rsidP="00FF1F50">
      <w:pPr>
        <w:pStyle w:val="50"/>
        <w:numPr>
          <w:ilvl w:val="3"/>
          <w:numId w:val="140"/>
        </w:numPr>
        <w:tabs>
          <w:tab w:val="left" w:pos="993"/>
          <w:tab w:val="left" w:pos="9355"/>
        </w:tabs>
        <w:spacing w:line="240" w:lineRule="auto"/>
        <w:ind w:left="0" w:firstLine="709"/>
        <w:jc w:val="both"/>
        <w:rPr>
          <w:sz w:val="24"/>
          <w:szCs w:val="24"/>
        </w:rPr>
      </w:pPr>
      <w:r w:rsidRPr="00316041">
        <w:rPr>
          <w:sz w:val="24"/>
          <w:szCs w:val="24"/>
        </w:rPr>
        <w:t xml:space="preserve">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w:t>
      </w:r>
    </w:p>
    <w:p w:rsidR="00940FEB" w:rsidRPr="00316041" w:rsidRDefault="00940FEB" w:rsidP="00940FEB">
      <w:pPr>
        <w:pStyle w:val="50"/>
        <w:tabs>
          <w:tab w:val="left" w:pos="9355"/>
        </w:tabs>
        <w:spacing w:line="240" w:lineRule="auto"/>
        <w:ind w:firstLine="709"/>
        <w:jc w:val="both"/>
        <w:rPr>
          <w:sz w:val="24"/>
          <w:szCs w:val="24"/>
        </w:rPr>
      </w:pPr>
      <w:r w:rsidRPr="00316041">
        <w:rPr>
          <w:sz w:val="24"/>
          <w:szCs w:val="24"/>
        </w:rPr>
        <w:t xml:space="preserve">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w:t>
      </w:r>
      <w:r w:rsidRPr="00316041">
        <w:rPr>
          <w:sz w:val="24"/>
          <w:szCs w:val="24"/>
        </w:rPr>
        <w:lastRenderedPageBreak/>
        <w:t xml:space="preserve">здоровья, методиках и технологиях организации образовательного и реабилитационного процесса для таких детей. </w:t>
      </w:r>
    </w:p>
    <w:p w:rsidR="00940FEB" w:rsidRPr="00316041" w:rsidRDefault="00940FEB" w:rsidP="00940FEB">
      <w:pPr>
        <w:pStyle w:val="50"/>
        <w:tabs>
          <w:tab w:val="left" w:pos="9355"/>
        </w:tabs>
        <w:spacing w:line="240" w:lineRule="auto"/>
        <w:ind w:firstLine="709"/>
        <w:jc w:val="both"/>
        <w:rPr>
          <w:sz w:val="24"/>
          <w:szCs w:val="24"/>
        </w:rPr>
      </w:pPr>
      <w:r w:rsidRPr="00316041">
        <w:rPr>
          <w:sz w:val="24"/>
          <w:szCs w:val="24"/>
        </w:rPr>
        <w:t>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w:t>
      </w:r>
    </w:p>
    <w:p w:rsidR="00940FEB" w:rsidRPr="00316041" w:rsidRDefault="00940FEB" w:rsidP="00940FEB">
      <w:pPr>
        <w:pStyle w:val="50"/>
        <w:tabs>
          <w:tab w:val="left" w:pos="9355"/>
        </w:tabs>
        <w:spacing w:line="240" w:lineRule="auto"/>
        <w:ind w:firstLine="709"/>
        <w:jc w:val="both"/>
        <w:rPr>
          <w:sz w:val="24"/>
          <w:szCs w:val="24"/>
        </w:rPr>
      </w:pPr>
      <w:r w:rsidRPr="00316041">
        <w:rPr>
          <w:sz w:val="24"/>
          <w:szCs w:val="24"/>
        </w:rPr>
        <w:t>2. 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w:t>
      </w:r>
    </w:p>
    <w:p w:rsidR="00940FEB" w:rsidRPr="00316041" w:rsidRDefault="00940FEB" w:rsidP="00940FEB">
      <w:pPr>
        <w:pStyle w:val="50"/>
        <w:tabs>
          <w:tab w:val="left" w:pos="9355"/>
        </w:tabs>
        <w:spacing w:line="240" w:lineRule="auto"/>
        <w:ind w:firstLine="709"/>
        <w:jc w:val="both"/>
        <w:rPr>
          <w:sz w:val="24"/>
          <w:szCs w:val="24"/>
        </w:rPr>
      </w:pPr>
      <w:r w:rsidRPr="00316041">
        <w:rPr>
          <w:sz w:val="24"/>
          <w:szCs w:val="24"/>
        </w:rPr>
        <w:t xml:space="preserve">3. Создание необходимых условий для обеспечения доступности качественного образования для детей с ограниченными возможностями здоровья: </w:t>
      </w:r>
    </w:p>
    <w:p w:rsidR="00940FEB" w:rsidRPr="00316041" w:rsidRDefault="00940FEB" w:rsidP="00F615E9">
      <w:pPr>
        <w:pStyle w:val="50"/>
        <w:numPr>
          <w:ilvl w:val="0"/>
          <w:numId w:val="146"/>
        </w:numPr>
        <w:shd w:val="clear" w:color="auto" w:fill="auto"/>
        <w:tabs>
          <w:tab w:val="left" w:pos="993"/>
          <w:tab w:val="left" w:pos="9355"/>
        </w:tabs>
        <w:spacing w:line="240" w:lineRule="auto"/>
        <w:ind w:firstLine="709"/>
        <w:jc w:val="both"/>
        <w:rPr>
          <w:sz w:val="24"/>
          <w:szCs w:val="24"/>
        </w:rPr>
      </w:pPr>
      <w:r w:rsidRPr="00316041">
        <w:rPr>
          <w:sz w:val="24"/>
          <w:szCs w:val="24"/>
        </w:rPr>
        <w:t xml:space="preserve">в школе психологический, медицинский кабинеты оснащены необходимым оборудованием для проведения занятий с детьми ОВЗ; </w:t>
      </w:r>
    </w:p>
    <w:p w:rsidR="00940FEB" w:rsidRPr="00316041" w:rsidRDefault="00940FEB" w:rsidP="00F615E9">
      <w:pPr>
        <w:pStyle w:val="50"/>
        <w:numPr>
          <w:ilvl w:val="0"/>
          <w:numId w:val="146"/>
        </w:numPr>
        <w:shd w:val="clear" w:color="auto" w:fill="auto"/>
        <w:tabs>
          <w:tab w:val="left" w:pos="993"/>
          <w:tab w:val="left" w:pos="9355"/>
        </w:tabs>
        <w:spacing w:line="240" w:lineRule="auto"/>
        <w:ind w:firstLine="709"/>
        <w:jc w:val="both"/>
        <w:rPr>
          <w:sz w:val="24"/>
          <w:szCs w:val="24"/>
        </w:rPr>
      </w:pPr>
      <w:r w:rsidRPr="00316041">
        <w:rPr>
          <w:sz w:val="24"/>
          <w:szCs w:val="24"/>
        </w:rPr>
        <w:t>в качестве технических средств обучения коллективного и индивидуального пользования, выступают компьютеры, при помощи которых обеспечивается необходимую техническую помощь при проведении групповых и индивидуальных коррекционных занятий;</w:t>
      </w:r>
    </w:p>
    <w:p w:rsidR="00940FEB" w:rsidRPr="001938C6" w:rsidRDefault="00940FEB" w:rsidP="00F615E9">
      <w:pPr>
        <w:pStyle w:val="50"/>
        <w:numPr>
          <w:ilvl w:val="0"/>
          <w:numId w:val="146"/>
        </w:numPr>
        <w:shd w:val="clear" w:color="auto" w:fill="auto"/>
        <w:tabs>
          <w:tab w:val="left" w:pos="993"/>
          <w:tab w:val="left" w:pos="9355"/>
        </w:tabs>
        <w:spacing w:line="240" w:lineRule="auto"/>
        <w:ind w:firstLine="709"/>
        <w:jc w:val="both"/>
        <w:rPr>
          <w:sz w:val="24"/>
          <w:szCs w:val="24"/>
        </w:rPr>
      </w:pPr>
      <w:r w:rsidRPr="00316041">
        <w:rPr>
          <w:sz w:val="24"/>
          <w:szCs w:val="24"/>
        </w:rPr>
        <w:t>специальные приспособления для обучения детей-инвалидов.</w:t>
      </w:r>
    </w:p>
    <w:p w:rsidR="00940FEB" w:rsidRPr="00316041" w:rsidRDefault="00940FEB" w:rsidP="00940FEB">
      <w:pPr>
        <w:pStyle w:val="50"/>
        <w:shd w:val="clear" w:color="auto" w:fill="auto"/>
        <w:tabs>
          <w:tab w:val="left" w:pos="9355"/>
        </w:tabs>
        <w:spacing w:line="240" w:lineRule="auto"/>
        <w:jc w:val="both"/>
        <w:rPr>
          <w:sz w:val="24"/>
          <w:szCs w:val="24"/>
        </w:rPr>
      </w:pPr>
    </w:p>
    <w:p w:rsidR="00940FEB" w:rsidRPr="006D3939" w:rsidRDefault="00940FEB" w:rsidP="00940FEB">
      <w:pPr>
        <w:pStyle w:val="3TimesNewRomanTimesNewRo"/>
        <w:spacing w:before="0" w:after="0"/>
      </w:pPr>
      <w:r w:rsidRPr="006D3939">
        <w:rPr>
          <w:caps w:val="0"/>
        </w:rPr>
        <w:t>Механизмы взаимодействия учителей и специалистов в разработке и реализации коррекционных мероприятий</w:t>
      </w:r>
    </w:p>
    <w:p w:rsidR="00940FEB" w:rsidRPr="00316041" w:rsidRDefault="00940FEB" w:rsidP="00940FEB">
      <w:pPr>
        <w:pStyle w:val="50"/>
        <w:shd w:val="clear" w:color="auto" w:fill="auto"/>
        <w:tabs>
          <w:tab w:val="left" w:pos="9355"/>
        </w:tabs>
        <w:spacing w:line="240" w:lineRule="auto"/>
        <w:ind w:firstLine="709"/>
        <w:jc w:val="both"/>
        <w:rPr>
          <w:sz w:val="24"/>
          <w:szCs w:val="24"/>
        </w:rPr>
      </w:pPr>
      <w:r w:rsidRPr="00316041">
        <w:rPr>
          <w:sz w:val="24"/>
          <w:szCs w:val="24"/>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940FEB" w:rsidRPr="00316041" w:rsidRDefault="00940FEB" w:rsidP="00F615E9">
      <w:pPr>
        <w:pStyle w:val="50"/>
        <w:shd w:val="clear" w:color="auto" w:fill="auto"/>
        <w:tabs>
          <w:tab w:val="left" w:pos="993"/>
          <w:tab w:val="left" w:pos="9355"/>
        </w:tabs>
        <w:spacing w:line="240" w:lineRule="auto"/>
        <w:ind w:firstLine="709"/>
        <w:jc w:val="both"/>
        <w:rPr>
          <w:sz w:val="24"/>
          <w:szCs w:val="24"/>
        </w:rPr>
      </w:pPr>
      <w:r w:rsidRPr="00316041">
        <w:rPr>
          <w:sz w:val="24"/>
          <w:szCs w:val="24"/>
        </w:rPr>
        <w:t>Такое взаимодействие включает:</w:t>
      </w:r>
    </w:p>
    <w:p w:rsidR="00940FEB" w:rsidRPr="00316041" w:rsidRDefault="00940FEB" w:rsidP="00F615E9">
      <w:pPr>
        <w:pStyle w:val="50"/>
        <w:numPr>
          <w:ilvl w:val="0"/>
          <w:numId w:val="146"/>
        </w:numPr>
        <w:shd w:val="clear" w:color="auto" w:fill="auto"/>
        <w:tabs>
          <w:tab w:val="left" w:pos="993"/>
          <w:tab w:val="left" w:pos="9355"/>
        </w:tabs>
        <w:spacing w:line="240" w:lineRule="auto"/>
        <w:ind w:firstLine="709"/>
        <w:jc w:val="both"/>
        <w:rPr>
          <w:sz w:val="24"/>
          <w:szCs w:val="24"/>
        </w:rPr>
      </w:pPr>
      <w:r w:rsidRPr="00316041">
        <w:rPr>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940FEB" w:rsidRPr="00316041" w:rsidRDefault="00940FEB" w:rsidP="00F615E9">
      <w:pPr>
        <w:pStyle w:val="50"/>
        <w:numPr>
          <w:ilvl w:val="0"/>
          <w:numId w:val="146"/>
        </w:numPr>
        <w:shd w:val="clear" w:color="auto" w:fill="auto"/>
        <w:tabs>
          <w:tab w:val="left" w:pos="993"/>
          <w:tab w:val="left" w:pos="9355"/>
        </w:tabs>
        <w:spacing w:line="240" w:lineRule="auto"/>
        <w:ind w:firstLine="709"/>
        <w:jc w:val="both"/>
        <w:rPr>
          <w:sz w:val="24"/>
          <w:szCs w:val="24"/>
        </w:rPr>
      </w:pPr>
      <w:r w:rsidRPr="00316041">
        <w:rPr>
          <w:sz w:val="24"/>
          <w:szCs w:val="24"/>
        </w:rPr>
        <w:t>многоаспектный анализ личностного и познавательного развития ребёнка;</w:t>
      </w:r>
    </w:p>
    <w:p w:rsidR="00940FEB" w:rsidRPr="00316041" w:rsidRDefault="00940FEB" w:rsidP="00F615E9">
      <w:pPr>
        <w:pStyle w:val="50"/>
        <w:numPr>
          <w:ilvl w:val="0"/>
          <w:numId w:val="146"/>
        </w:numPr>
        <w:shd w:val="clear" w:color="auto" w:fill="auto"/>
        <w:tabs>
          <w:tab w:val="left" w:pos="993"/>
          <w:tab w:val="left" w:pos="9355"/>
        </w:tabs>
        <w:spacing w:line="240" w:lineRule="auto"/>
        <w:ind w:firstLine="709"/>
        <w:jc w:val="both"/>
        <w:rPr>
          <w:sz w:val="24"/>
          <w:szCs w:val="24"/>
        </w:rPr>
      </w:pPr>
      <w:r w:rsidRPr="00316041">
        <w:rPr>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940FEB" w:rsidRPr="00316041" w:rsidRDefault="00940FEB" w:rsidP="00940FEB">
      <w:pPr>
        <w:pStyle w:val="50"/>
        <w:shd w:val="clear" w:color="auto" w:fill="auto"/>
        <w:tabs>
          <w:tab w:val="left" w:pos="9355"/>
        </w:tabs>
        <w:spacing w:line="240" w:lineRule="auto"/>
        <w:ind w:firstLine="709"/>
        <w:jc w:val="both"/>
        <w:rPr>
          <w:sz w:val="24"/>
          <w:szCs w:val="24"/>
        </w:rPr>
      </w:pPr>
      <w:r w:rsidRPr="00316041">
        <w:rPr>
          <w:bCs/>
          <w:sz w:val="24"/>
          <w:szCs w:val="24"/>
        </w:rPr>
        <w:t>Формой</w:t>
      </w:r>
      <w:r w:rsidRPr="00316041">
        <w:rPr>
          <w:sz w:val="24"/>
          <w:szCs w:val="24"/>
        </w:rPr>
        <w:t xml:space="preserve"> организованного взаимодействия специалистов образовательного учреждения являются психолого</w:t>
      </w:r>
      <w:r w:rsidRPr="00316041">
        <w:rPr>
          <w:sz w:val="24"/>
          <w:szCs w:val="24"/>
        </w:rPr>
        <w:noBreakHyphen/>
        <w:t>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940FEB" w:rsidRPr="004A3AD2" w:rsidRDefault="00940FEB" w:rsidP="00F615E9">
      <w:pPr>
        <w:pStyle w:val="50"/>
        <w:shd w:val="clear" w:color="auto" w:fill="auto"/>
        <w:tabs>
          <w:tab w:val="left" w:pos="9355"/>
        </w:tabs>
        <w:spacing w:line="240" w:lineRule="auto"/>
        <w:ind w:firstLine="709"/>
        <w:jc w:val="both"/>
        <w:rPr>
          <w:sz w:val="24"/>
          <w:szCs w:val="24"/>
        </w:rPr>
      </w:pPr>
      <w:r w:rsidRPr="00316041">
        <w:rPr>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r w:rsidRPr="004A3AD2">
        <w:rPr>
          <w:sz w:val="24"/>
          <w:szCs w:val="24"/>
        </w:rPr>
        <w:t xml:space="preserve">Социальное партнёрство включает:участие в межведомственной организации  досуговой  деятельности детей с ограниченными возможностями здоровья по вопросам преемственности обучения, развития и адаптации, социализации, здоровьесбережения совместно: с </w:t>
      </w:r>
      <w:r w:rsidR="00134D87" w:rsidRPr="004A3AD2">
        <w:t xml:space="preserve">ЦНК, РДМ, </w:t>
      </w:r>
      <w:r w:rsidR="00134D87" w:rsidRPr="00F615E9">
        <w:rPr>
          <w:sz w:val="24"/>
          <w:szCs w:val="24"/>
        </w:rPr>
        <w:t>Домом детского творчества, Школой искусств, библиотекой, районным музеем,</w:t>
      </w:r>
      <w:r w:rsidRPr="004A3AD2">
        <w:rPr>
          <w:sz w:val="24"/>
          <w:szCs w:val="24"/>
        </w:rPr>
        <w:t xml:space="preserve">общественным движением  КМНС «Ямал», отделом по обеспечению деятельности КДНиЗП, ГПДН отдела ОМВД по </w:t>
      </w:r>
      <w:r w:rsidR="00AB58CD" w:rsidRPr="004A3AD2">
        <w:rPr>
          <w:sz w:val="24"/>
          <w:szCs w:val="24"/>
        </w:rPr>
        <w:t>Тазов</w:t>
      </w:r>
      <w:r w:rsidRPr="004A3AD2">
        <w:rPr>
          <w:sz w:val="24"/>
          <w:szCs w:val="24"/>
        </w:rPr>
        <w:t>скому району;</w:t>
      </w:r>
    </w:p>
    <w:p w:rsidR="00940FEB" w:rsidRPr="004A3AD2" w:rsidRDefault="00940FEB" w:rsidP="00F615E9">
      <w:pPr>
        <w:pStyle w:val="50"/>
        <w:numPr>
          <w:ilvl w:val="0"/>
          <w:numId w:val="146"/>
        </w:numPr>
        <w:shd w:val="clear" w:color="auto" w:fill="auto"/>
        <w:tabs>
          <w:tab w:val="left" w:pos="993"/>
          <w:tab w:val="left" w:pos="9355"/>
        </w:tabs>
        <w:spacing w:line="240" w:lineRule="auto"/>
        <w:ind w:firstLine="709"/>
        <w:jc w:val="both"/>
        <w:rPr>
          <w:sz w:val="24"/>
          <w:szCs w:val="24"/>
        </w:rPr>
      </w:pPr>
      <w:r w:rsidRPr="004A3AD2">
        <w:rPr>
          <w:sz w:val="24"/>
          <w:szCs w:val="24"/>
        </w:rPr>
        <w:t>сотрудничество со средствами массовой информации;</w:t>
      </w:r>
    </w:p>
    <w:p w:rsidR="00940FEB" w:rsidRPr="004A3AD2" w:rsidRDefault="00940FEB" w:rsidP="00F615E9">
      <w:pPr>
        <w:pStyle w:val="50"/>
        <w:numPr>
          <w:ilvl w:val="0"/>
          <w:numId w:val="146"/>
        </w:numPr>
        <w:shd w:val="clear" w:color="auto" w:fill="auto"/>
        <w:tabs>
          <w:tab w:val="left" w:pos="993"/>
          <w:tab w:val="left" w:pos="9355"/>
        </w:tabs>
        <w:spacing w:line="240" w:lineRule="auto"/>
        <w:ind w:firstLine="709"/>
        <w:jc w:val="both"/>
        <w:rPr>
          <w:sz w:val="24"/>
          <w:szCs w:val="24"/>
        </w:rPr>
      </w:pPr>
      <w:r w:rsidRPr="004A3AD2">
        <w:rPr>
          <w:sz w:val="24"/>
          <w:szCs w:val="24"/>
        </w:rPr>
        <w:t>сотрудничество с родительской общественностью.</w:t>
      </w:r>
    </w:p>
    <w:p w:rsidR="00940FEB" w:rsidRPr="004A3AD2" w:rsidRDefault="00940FEB" w:rsidP="00940FEB">
      <w:pPr>
        <w:rPr>
          <w:b/>
          <w:sz w:val="24"/>
          <w:szCs w:val="24"/>
        </w:rPr>
      </w:pPr>
    </w:p>
    <w:p w:rsidR="00940FEB" w:rsidRDefault="00940FEB" w:rsidP="00940FEB">
      <w:pPr>
        <w:pStyle w:val="affc"/>
      </w:pPr>
      <w:r w:rsidRPr="00AD3241">
        <w:t>Планируемые результаты работы</w:t>
      </w:r>
      <w:r>
        <w:t xml:space="preserve"> коррекционной работы</w:t>
      </w:r>
    </w:p>
    <w:p w:rsidR="00940FEB" w:rsidRPr="003B3855" w:rsidRDefault="00940FEB" w:rsidP="00940FEB">
      <w:pPr>
        <w:tabs>
          <w:tab w:val="left" w:pos="1890"/>
        </w:tabs>
        <w:ind w:firstLine="709"/>
        <w:jc w:val="both"/>
        <w:rPr>
          <w:sz w:val="24"/>
          <w:szCs w:val="24"/>
        </w:rPr>
      </w:pPr>
      <w:r w:rsidRPr="003B3855">
        <w:rPr>
          <w:sz w:val="24"/>
          <w:szCs w:val="24"/>
        </w:rPr>
        <w:t xml:space="preserve">Система мониторинга достижения детьми с ОВЗ планируемых результатов реализации Программы коррекционной работы представляет собой совокупность </w:t>
      </w:r>
      <w:r w:rsidRPr="003B3855">
        <w:rPr>
          <w:sz w:val="24"/>
          <w:szCs w:val="24"/>
        </w:rPr>
        <w:lastRenderedPageBreak/>
        <w:t xml:space="preserve">апробированных, описанных в психолого-педагогической литературе диагностических методик, позволяющих определить уровень развития интегративных качеств ребенка на каждом этапе. Система мониторинга </w:t>
      </w:r>
      <w:r w:rsidR="00BA0730">
        <w:rPr>
          <w:sz w:val="24"/>
          <w:szCs w:val="24"/>
        </w:rPr>
        <w:t>МКОУ «ТШИ»</w:t>
      </w:r>
      <w:r>
        <w:rPr>
          <w:sz w:val="24"/>
          <w:szCs w:val="24"/>
        </w:rPr>
        <w:t xml:space="preserve"> в данном направлении </w:t>
      </w:r>
      <w:r w:rsidRPr="003B3855">
        <w:rPr>
          <w:sz w:val="24"/>
          <w:szCs w:val="24"/>
        </w:rPr>
        <w:t>обеспечива</w:t>
      </w:r>
      <w:r>
        <w:rPr>
          <w:sz w:val="24"/>
          <w:szCs w:val="24"/>
        </w:rPr>
        <w:t>ет</w:t>
      </w:r>
      <w:r w:rsidRPr="003B3855">
        <w:rPr>
          <w:sz w:val="24"/>
          <w:szCs w:val="24"/>
        </w:rPr>
        <w:t xml:space="preserve"> комплексный подход к оценке итоговых и промежуточных результатов, позволя</w:t>
      </w:r>
      <w:r>
        <w:rPr>
          <w:sz w:val="24"/>
          <w:szCs w:val="24"/>
        </w:rPr>
        <w:t>ет</w:t>
      </w:r>
      <w:r w:rsidRPr="003B3855">
        <w:rPr>
          <w:sz w:val="24"/>
          <w:szCs w:val="24"/>
        </w:rPr>
        <w:t xml:space="preserve"> осуществлять оценку динамики достижений ребенка с нарушением психического и (или) физического развития.</w:t>
      </w:r>
    </w:p>
    <w:p w:rsidR="00940FEB" w:rsidRDefault="00940FEB" w:rsidP="00940FEB">
      <w:pPr>
        <w:pStyle w:val="affc"/>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505"/>
        <w:gridCol w:w="2770"/>
        <w:gridCol w:w="1602"/>
        <w:gridCol w:w="2203"/>
      </w:tblGrid>
      <w:tr w:rsidR="00940FEB" w:rsidRPr="00BA0730" w:rsidTr="00173922">
        <w:trPr>
          <w:trHeight w:val="494"/>
        </w:trPr>
        <w:tc>
          <w:tcPr>
            <w:tcW w:w="491"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b/>
                <w:sz w:val="22"/>
                <w:szCs w:val="22"/>
              </w:rPr>
            </w:pPr>
            <w:r w:rsidRPr="00BA0730">
              <w:rPr>
                <w:b/>
                <w:sz w:val="22"/>
                <w:szCs w:val="22"/>
              </w:rPr>
              <w:t>№</w:t>
            </w:r>
          </w:p>
        </w:tc>
        <w:tc>
          <w:tcPr>
            <w:tcW w:w="2505" w:type="dxa"/>
            <w:tcBorders>
              <w:top w:val="single" w:sz="4" w:space="0" w:color="auto"/>
              <w:left w:val="single" w:sz="4" w:space="0" w:color="auto"/>
              <w:bottom w:val="single" w:sz="4" w:space="0" w:color="auto"/>
              <w:right w:val="single" w:sz="4" w:space="0" w:color="auto"/>
            </w:tcBorders>
            <w:vAlign w:val="center"/>
            <w:hideMark/>
          </w:tcPr>
          <w:p w:rsidR="00940FEB" w:rsidRPr="00BA0730" w:rsidRDefault="00940FEB" w:rsidP="00940FEB">
            <w:pPr>
              <w:jc w:val="center"/>
              <w:rPr>
                <w:b/>
                <w:sz w:val="22"/>
                <w:szCs w:val="22"/>
              </w:rPr>
            </w:pPr>
            <w:r w:rsidRPr="00BA0730">
              <w:rPr>
                <w:b/>
                <w:sz w:val="22"/>
                <w:szCs w:val="22"/>
              </w:rPr>
              <w:t>Наименование работы</w:t>
            </w:r>
          </w:p>
        </w:tc>
        <w:tc>
          <w:tcPr>
            <w:tcW w:w="2770" w:type="dxa"/>
            <w:tcBorders>
              <w:top w:val="single" w:sz="4" w:space="0" w:color="auto"/>
              <w:left w:val="single" w:sz="4" w:space="0" w:color="auto"/>
              <w:bottom w:val="single" w:sz="4" w:space="0" w:color="auto"/>
              <w:right w:val="single" w:sz="4" w:space="0" w:color="auto"/>
            </w:tcBorders>
            <w:vAlign w:val="center"/>
            <w:hideMark/>
          </w:tcPr>
          <w:p w:rsidR="00940FEB" w:rsidRPr="00BA0730" w:rsidRDefault="00940FEB" w:rsidP="00940FEB">
            <w:pPr>
              <w:jc w:val="center"/>
              <w:rPr>
                <w:b/>
                <w:sz w:val="22"/>
                <w:szCs w:val="22"/>
              </w:rPr>
            </w:pPr>
            <w:r w:rsidRPr="00BA0730">
              <w:rPr>
                <w:b/>
                <w:sz w:val="22"/>
                <w:szCs w:val="22"/>
              </w:rPr>
              <w:t>Форма проведения, программы и методики</w:t>
            </w:r>
          </w:p>
        </w:tc>
        <w:tc>
          <w:tcPr>
            <w:tcW w:w="1602" w:type="dxa"/>
            <w:tcBorders>
              <w:top w:val="single" w:sz="4" w:space="0" w:color="auto"/>
              <w:left w:val="single" w:sz="4" w:space="0" w:color="auto"/>
              <w:bottom w:val="single" w:sz="4" w:space="0" w:color="auto"/>
              <w:right w:val="single" w:sz="4" w:space="0" w:color="auto"/>
            </w:tcBorders>
            <w:vAlign w:val="center"/>
            <w:hideMark/>
          </w:tcPr>
          <w:p w:rsidR="00940FEB" w:rsidRPr="00BA0730" w:rsidRDefault="00940FEB" w:rsidP="00940FEB">
            <w:pPr>
              <w:jc w:val="center"/>
              <w:rPr>
                <w:b/>
                <w:sz w:val="22"/>
                <w:szCs w:val="22"/>
              </w:rPr>
            </w:pPr>
            <w:r w:rsidRPr="00BA0730">
              <w:rPr>
                <w:b/>
                <w:sz w:val="22"/>
                <w:szCs w:val="22"/>
              </w:rPr>
              <w:t>Сроки</w:t>
            </w:r>
          </w:p>
        </w:tc>
        <w:tc>
          <w:tcPr>
            <w:tcW w:w="2203" w:type="dxa"/>
            <w:tcBorders>
              <w:top w:val="single" w:sz="4" w:space="0" w:color="auto"/>
              <w:left w:val="single" w:sz="4" w:space="0" w:color="auto"/>
              <w:bottom w:val="single" w:sz="4" w:space="0" w:color="auto"/>
              <w:right w:val="single" w:sz="4" w:space="0" w:color="auto"/>
            </w:tcBorders>
            <w:vAlign w:val="center"/>
            <w:hideMark/>
          </w:tcPr>
          <w:p w:rsidR="00940FEB" w:rsidRPr="00BA0730" w:rsidRDefault="00940FEB" w:rsidP="00940FEB">
            <w:pPr>
              <w:pStyle w:val="a9"/>
              <w:jc w:val="center"/>
              <w:rPr>
                <w:b/>
                <w:sz w:val="22"/>
                <w:szCs w:val="22"/>
              </w:rPr>
            </w:pPr>
            <w:r w:rsidRPr="00BA0730">
              <w:rPr>
                <w:b/>
                <w:sz w:val="22"/>
                <w:szCs w:val="22"/>
              </w:rPr>
              <w:t>Планируемые</w:t>
            </w:r>
          </w:p>
          <w:p w:rsidR="00940FEB" w:rsidRPr="00BA0730" w:rsidRDefault="00940FEB" w:rsidP="00940FEB">
            <w:pPr>
              <w:pStyle w:val="a9"/>
              <w:jc w:val="center"/>
              <w:rPr>
                <w:sz w:val="22"/>
                <w:szCs w:val="22"/>
              </w:rPr>
            </w:pPr>
            <w:r w:rsidRPr="00BA0730">
              <w:rPr>
                <w:b/>
                <w:sz w:val="22"/>
                <w:szCs w:val="22"/>
              </w:rPr>
              <w:t xml:space="preserve">результаты </w:t>
            </w:r>
          </w:p>
        </w:tc>
      </w:tr>
      <w:tr w:rsidR="00940FEB" w:rsidRPr="00BA0730" w:rsidTr="00940FEB">
        <w:tc>
          <w:tcPr>
            <w:tcW w:w="9571" w:type="dxa"/>
            <w:gridSpan w:val="5"/>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center"/>
              <w:rPr>
                <w:b/>
                <w:sz w:val="22"/>
                <w:szCs w:val="22"/>
              </w:rPr>
            </w:pPr>
            <w:r w:rsidRPr="00BA0730">
              <w:rPr>
                <w:b/>
                <w:sz w:val="22"/>
                <w:szCs w:val="22"/>
              </w:rPr>
              <w:t>Психодиагностическая деятельность</w:t>
            </w:r>
          </w:p>
        </w:tc>
      </w:tr>
      <w:tr w:rsidR="00940FEB" w:rsidRPr="00BA0730" w:rsidTr="00173922">
        <w:trPr>
          <w:trHeight w:val="1155"/>
        </w:trPr>
        <w:tc>
          <w:tcPr>
            <w:tcW w:w="491"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1.</w:t>
            </w:r>
          </w:p>
        </w:tc>
        <w:tc>
          <w:tcPr>
            <w:tcW w:w="2505"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Диагностика  готовности к  школьному обучению</w:t>
            </w:r>
          </w:p>
          <w:p w:rsidR="00940FEB" w:rsidRPr="00BA0730" w:rsidRDefault="00940FEB" w:rsidP="00940FEB">
            <w:pPr>
              <w:jc w:val="both"/>
              <w:rPr>
                <w:sz w:val="22"/>
                <w:szCs w:val="22"/>
              </w:rPr>
            </w:pPr>
            <w:r w:rsidRPr="00BA0730">
              <w:rPr>
                <w:sz w:val="22"/>
                <w:szCs w:val="22"/>
              </w:rPr>
              <w:t>учащихся первых классов</w:t>
            </w:r>
          </w:p>
        </w:tc>
        <w:tc>
          <w:tcPr>
            <w:tcW w:w="2770"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Тестирование  групповое и индивидуальное. Методика Л.А.Ясюковой «Методика определения готовности к школьному обучению»</w:t>
            </w:r>
          </w:p>
        </w:tc>
        <w:tc>
          <w:tcPr>
            <w:tcW w:w="1602"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Август</w:t>
            </w:r>
          </w:p>
          <w:p w:rsidR="00940FEB" w:rsidRPr="00BA0730" w:rsidRDefault="00940FEB" w:rsidP="00940FEB">
            <w:pPr>
              <w:jc w:val="both"/>
              <w:rPr>
                <w:sz w:val="22"/>
                <w:szCs w:val="22"/>
              </w:rPr>
            </w:pPr>
            <w:r w:rsidRPr="00BA0730">
              <w:rPr>
                <w:sz w:val="22"/>
                <w:szCs w:val="22"/>
              </w:rPr>
              <w:t xml:space="preserve">Сентябрь </w:t>
            </w:r>
          </w:p>
        </w:tc>
        <w:tc>
          <w:tcPr>
            <w:tcW w:w="2203"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Выявление уровня  адаптации и готовности к школьному обучению.</w:t>
            </w:r>
          </w:p>
        </w:tc>
      </w:tr>
      <w:tr w:rsidR="00940FEB" w:rsidRPr="00BA0730" w:rsidTr="00173922">
        <w:trPr>
          <w:trHeight w:val="315"/>
        </w:trPr>
        <w:tc>
          <w:tcPr>
            <w:tcW w:w="491"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2.</w:t>
            </w:r>
          </w:p>
        </w:tc>
        <w:tc>
          <w:tcPr>
            <w:tcW w:w="2505" w:type="dxa"/>
            <w:tcBorders>
              <w:top w:val="single" w:sz="4" w:space="0" w:color="auto"/>
              <w:left w:val="single" w:sz="4" w:space="0" w:color="auto"/>
              <w:bottom w:val="single" w:sz="4" w:space="0" w:color="auto"/>
              <w:right w:val="single" w:sz="4" w:space="0" w:color="auto"/>
            </w:tcBorders>
            <w:hideMark/>
          </w:tcPr>
          <w:p w:rsidR="00940FEB" w:rsidRPr="00BA0730" w:rsidRDefault="00940FEB" w:rsidP="00BA0730">
            <w:pPr>
              <w:jc w:val="both"/>
              <w:rPr>
                <w:sz w:val="22"/>
                <w:szCs w:val="22"/>
              </w:rPr>
            </w:pPr>
            <w:r w:rsidRPr="00BA0730">
              <w:rPr>
                <w:sz w:val="22"/>
                <w:szCs w:val="22"/>
              </w:rPr>
              <w:t xml:space="preserve">Диагностическое обследование младших школьников. Направление на ПМПК с целью  </w:t>
            </w:r>
            <w:r w:rsidR="00BA0730" w:rsidRPr="00BA0730">
              <w:rPr>
                <w:sz w:val="22"/>
                <w:szCs w:val="22"/>
              </w:rPr>
              <w:t>определения образовательного маршрута</w:t>
            </w:r>
            <w:r w:rsidRPr="00BA0730">
              <w:rPr>
                <w:sz w:val="22"/>
                <w:szCs w:val="22"/>
              </w:rPr>
              <w:t>.</w:t>
            </w:r>
          </w:p>
        </w:tc>
        <w:tc>
          <w:tcPr>
            <w:tcW w:w="2770"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Тестирование</w:t>
            </w:r>
          </w:p>
          <w:p w:rsidR="00940FEB" w:rsidRPr="00BA0730" w:rsidRDefault="00940FEB" w:rsidP="00940FEB">
            <w:pPr>
              <w:jc w:val="both"/>
              <w:rPr>
                <w:sz w:val="22"/>
                <w:szCs w:val="22"/>
              </w:rPr>
            </w:pPr>
            <w:r w:rsidRPr="00BA0730">
              <w:rPr>
                <w:sz w:val="22"/>
                <w:szCs w:val="22"/>
              </w:rPr>
              <w:t>Проектирование</w:t>
            </w:r>
          </w:p>
        </w:tc>
        <w:tc>
          <w:tcPr>
            <w:tcW w:w="1602"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Сентябрь</w:t>
            </w:r>
          </w:p>
          <w:p w:rsidR="00940FEB" w:rsidRPr="00BA0730" w:rsidRDefault="00940FEB" w:rsidP="00940FEB">
            <w:pPr>
              <w:jc w:val="both"/>
              <w:rPr>
                <w:sz w:val="22"/>
                <w:szCs w:val="22"/>
              </w:rPr>
            </w:pPr>
            <w:r w:rsidRPr="00BA0730">
              <w:rPr>
                <w:sz w:val="22"/>
                <w:szCs w:val="22"/>
              </w:rPr>
              <w:t>Октябрь</w:t>
            </w:r>
          </w:p>
        </w:tc>
        <w:tc>
          <w:tcPr>
            <w:tcW w:w="2203"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Определение образовательного маршрута</w:t>
            </w:r>
          </w:p>
        </w:tc>
      </w:tr>
      <w:tr w:rsidR="00940FEB" w:rsidRPr="00BA0730" w:rsidTr="00173922">
        <w:trPr>
          <w:trHeight w:val="1196"/>
        </w:trPr>
        <w:tc>
          <w:tcPr>
            <w:tcW w:w="491"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3.</w:t>
            </w:r>
          </w:p>
        </w:tc>
        <w:tc>
          <w:tcPr>
            <w:tcW w:w="2505"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Диагностика и развитие родительской компетентности в семьях учащихся.</w:t>
            </w:r>
          </w:p>
        </w:tc>
        <w:tc>
          <w:tcPr>
            <w:tcW w:w="2770"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Анкетирование родителей. Диагностика типового семейного состояния.</w:t>
            </w:r>
          </w:p>
        </w:tc>
        <w:tc>
          <w:tcPr>
            <w:tcW w:w="1602"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Октябрь</w:t>
            </w:r>
          </w:p>
          <w:p w:rsidR="00940FEB" w:rsidRPr="00BA0730" w:rsidRDefault="00940FEB" w:rsidP="00940FEB">
            <w:pPr>
              <w:jc w:val="both"/>
              <w:rPr>
                <w:sz w:val="22"/>
                <w:szCs w:val="22"/>
              </w:rPr>
            </w:pPr>
            <w:r w:rsidRPr="00BA0730">
              <w:rPr>
                <w:sz w:val="22"/>
                <w:szCs w:val="22"/>
              </w:rPr>
              <w:t>Ноябрь</w:t>
            </w:r>
          </w:p>
        </w:tc>
        <w:tc>
          <w:tcPr>
            <w:tcW w:w="2203"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Выявление стиля родительского воспитания, компетентности родителей.</w:t>
            </w:r>
          </w:p>
        </w:tc>
      </w:tr>
      <w:tr w:rsidR="00940FEB" w:rsidRPr="00BA0730" w:rsidTr="00173922">
        <w:tc>
          <w:tcPr>
            <w:tcW w:w="491"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4.</w:t>
            </w:r>
          </w:p>
        </w:tc>
        <w:tc>
          <w:tcPr>
            <w:tcW w:w="2505"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Диагностика  школьной тревожности</w:t>
            </w:r>
          </w:p>
        </w:tc>
        <w:tc>
          <w:tcPr>
            <w:tcW w:w="2770" w:type="dxa"/>
            <w:tcBorders>
              <w:top w:val="single" w:sz="4" w:space="0" w:color="auto"/>
              <w:left w:val="single" w:sz="4" w:space="0" w:color="auto"/>
              <w:bottom w:val="single" w:sz="4" w:space="0" w:color="auto"/>
              <w:right w:val="single" w:sz="4" w:space="0" w:color="auto"/>
            </w:tcBorders>
            <w:hideMark/>
          </w:tcPr>
          <w:p w:rsidR="00940FEB" w:rsidRPr="00BA0730" w:rsidRDefault="00940FEB" w:rsidP="00BA0730">
            <w:pPr>
              <w:jc w:val="both"/>
              <w:rPr>
                <w:sz w:val="22"/>
                <w:szCs w:val="22"/>
              </w:rPr>
            </w:pPr>
            <w:r w:rsidRPr="00BA0730">
              <w:rPr>
                <w:sz w:val="22"/>
                <w:szCs w:val="22"/>
              </w:rPr>
              <w:t xml:space="preserve">Тестирование  «Проектная методика для диагностики тревожности» </w:t>
            </w:r>
            <w:r w:rsidR="00BA0730">
              <w:rPr>
                <w:sz w:val="22"/>
                <w:szCs w:val="22"/>
              </w:rPr>
              <w:t>К.С.Лебединская</w:t>
            </w:r>
          </w:p>
        </w:tc>
        <w:tc>
          <w:tcPr>
            <w:tcW w:w="1602"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 xml:space="preserve">Сентябрь Октябрь  </w:t>
            </w:r>
          </w:p>
        </w:tc>
        <w:tc>
          <w:tcPr>
            <w:tcW w:w="2203"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Выявление  уровня тревожности учащихся. Рекомендации. Разработка индивидуальных занятий.</w:t>
            </w:r>
          </w:p>
        </w:tc>
      </w:tr>
      <w:tr w:rsidR="00940FEB" w:rsidRPr="00BA0730" w:rsidTr="00173922">
        <w:tc>
          <w:tcPr>
            <w:tcW w:w="491"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5.</w:t>
            </w:r>
          </w:p>
        </w:tc>
        <w:tc>
          <w:tcPr>
            <w:tcW w:w="2505"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Диагностика агрессивности младших школьников</w:t>
            </w:r>
          </w:p>
        </w:tc>
        <w:tc>
          <w:tcPr>
            <w:tcW w:w="2770"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 xml:space="preserve">Индивидуальное тестирование. Методика Л.А. Ясюковой «Прогноз и профилактика проблем в обучении» </w:t>
            </w:r>
          </w:p>
        </w:tc>
        <w:tc>
          <w:tcPr>
            <w:tcW w:w="1602"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В течение года по запросу</w:t>
            </w:r>
          </w:p>
        </w:tc>
        <w:tc>
          <w:tcPr>
            <w:tcW w:w="2203"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Выявление уровня, характера агрессивности. Разработка рекомендаций дальнейшей работы.</w:t>
            </w:r>
          </w:p>
        </w:tc>
      </w:tr>
      <w:tr w:rsidR="00940FEB" w:rsidRPr="00BA0730" w:rsidTr="00173922">
        <w:tc>
          <w:tcPr>
            <w:tcW w:w="491"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6.</w:t>
            </w:r>
          </w:p>
        </w:tc>
        <w:tc>
          <w:tcPr>
            <w:tcW w:w="2505"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Диагностика проблем в обучении младших школьников</w:t>
            </w:r>
          </w:p>
        </w:tc>
        <w:tc>
          <w:tcPr>
            <w:tcW w:w="2770"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Групповое комплексное тестирование.</w:t>
            </w:r>
          </w:p>
          <w:p w:rsidR="00940FEB" w:rsidRPr="00BA0730" w:rsidRDefault="00940FEB" w:rsidP="00940FEB">
            <w:pPr>
              <w:jc w:val="both"/>
              <w:rPr>
                <w:sz w:val="22"/>
                <w:szCs w:val="22"/>
              </w:rPr>
            </w:pPr>
            <w:r w:rsidRPr="00BA0730">
              <w:rPr>
                <w:sz w:val="22"/>
                <w:szCs w:val="22"/>
              </w:rPr>
              <w:t>Проектирование</w:t>
            </w:r>
          </w:p>
          <w:p w:rsidR="00940FEB" w:rsidRPr="00BA0730" w:rsidRDefault="00940FEB" w:rsidP="00940FEB">
            <w:pPr>
              <w:jc w:val="both"/>
              <w:rPr>
                <w:sz w:val="22"/>
                <w:szCs w:val="22"/>
              </w:rPr>
            </w:pPr>
            <w:r w:rsidRPr="00BA0730">
              <w:rPr>
                <w:sz w:val="22"/>
                <w:szCs w:val="22"/>
              </w:rPr>
              <w:t xml:space="preserve"> Методика Л.А.Ясюковой «Прогноз и профилактика проблем в обучении»</w:t>
            </w:r>
          </w:p>
        </w:tc>
        <w:tc>
          <w:tcPr>
            <w:tcW w:w="1602"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Сентябрь</w:t>
            </w:r>
          </w:p>
          <w:p w:rsidR="00940FEB" w:rsidRPr="00BA0730" w:rsidRDefault="00940FEB" w:rsidP="00940FEB">
            <w:pPr>
              <w:jc w:val="both"/>
              <w:rPr>
                <w:sz w:val="22"/>
                <w:szCs w:val="22"/>
              </w:rPr>
            </w:pPr>
            <w:r w:rsidRPr="00BA0730">
              <w:rPr>
                <w:sz w:val="22"/>
                <w:szCs w:val="22"/>
              </w:rPr>
              <w:t>Ноябрь,</w:t>
            </w:r>
          </w:p>
          <w:p w:rsidR="00940FEB" w:rsidRPr="00BA0730" w:rsidRDefault="00940FEB" w:rsidP="00940FEB">
            <w:pPr>
              <w:jc w:val="both"/>
              <w:rPr>
                <w:sz w:val="22"/>
                <w:szCs w:val="22"/>
              </w:rPr>
            </w:pPr>
            <w:r w:rsidRPr="00BA0730">
              <w:rPr>
                <w:sz w:val="22"/>
                <w:szCs w:val="22"/>
              </w:rPr>
              <w:t>Февраль</w:t>
            </w:r>
          </w:p>
          <w:p w:rsidR="00940FEB" w:rsidRPr="00BA0730" w:rsidRDefault="00940FEB" w:rsidP="00940FEB">
            <w:pPr>
              <w:jc w:val="both"/>
              <w:rPr>
                <w:sz w:val="22"/>
                <w:szCs w:val="22"/>
              </w:rPr>
            </w:pPr>
            <w:r w:rsidRPr="00BA0730">
              <w:rPr>
                <w:sz w:val="22"/>
                <w:szCs w:val="22"/>
              </w:rPr>
              <w:t>Март</w:t>
            </w:r>
          </w:p>
        </w:tc>
        <w:tc>
          <w:tcPr>
            <w:tcW w:w="2203"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Выявление учащихся с проблемами в развитии познавательной и личностной сфер для ПМПК</w:t>
            </w:r>
          </w:p>
        </w:tc>
      </w:tr>
      <w:tr w:rsidR="00940FEB" w:rsidRPr="00BA0730" w:rsidTr="00173922">
        <w:tc>
          <w:tcPr>
            <w:tcW w:w="491"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7.</w:t>
            </w:r>
          </w:p>
        </w:tc>
        <w:tc>
          <w:tcPr>
            <w:tcW w:w="2505"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Диагностика  готовности учащихся 4-х классов к переходу в среднее звено.</w:t>
            </w:r>
          </w:p>
        </w:tc>
        <w:tc>
          <w:tcPr>
            <w:tcW w:w="2770"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 xml:space="preserve"> Индивидуальное тестирование. Методика Л.А. Ясюковой «Прогноз и профилактика проблем в обучении»;</w:t>
            </w:r>
          </w:p>
        </w:tc>
        <w:tc>
          <w:tcPr>
            <w:tcW w:w="1602"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Март</w:t>
            </w:r>
          </w:p>
          <w:p w:rsidR="00940FEB" w:rsidRPr="00BA0730" w:rsidRDefault="00940FEB" w:rsidP="00940FEB">
            <w:pPr>
              <w:jc w:val="both"/>
              <w:rPr>
                <w:sz w:val="22"/>
                <w:szCs w:val="22"/>
              </w:rPr>
            </w:pPr>
            <w:r w:rsidRPr="00BA0730">
              <w:rPr>
                <w:sz w:val="22"/>
                <w:szCs w:val="22"/>
              </w:rPr>
              <w:t>Апрель</w:t>
            </w:r>
          </w:p>
          <w:p w:rsidR="00940FEB" w:rsidRPr="00BA0730" w:rsidRDefault="00940FEB" w:rsidP="00940FEB">
            <w:pPr>
              <w:jc w:val="both"/>
              <w:rPr>
                <w:sz w:val="22"/>
                <w:szCs w:val="22"/>
              </w:rPr>
            </w:pPr>
            <w:r w:rsidRPr="00BA0730">
              <w:rPr>
                <w:sz w:val="22"/>
                <w:szCs w:val="22"/>
              </w:rPr>
              <w:t>Май</w:t>
            </w:r>
          </w:p>
        </w:tc>
        <w:tc>
          <w:tcPr>
            <w:tcW w:w="2203"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Выявление уровня развития познавательной и личностной сферы учащихся на переходе в среднее звено</w:t>
            </w:r>
          </w:p>
        </w:tc>
      </w:tr>
      <w:tr w:rsidR="00940FEB" w:rsidRPr="00BA0730" w:rsidTr="00173922">
        <w:tc>
          <w:tcPr>
            <w:tcW w:w="491"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lastRenderedPageBreak/>
              <w:t>8.</w:t>
            </w:r>
          </w:p>
        </w:tc>
        <w:tc>
          <w:tcPr>
            <w:tcW w:w="2505"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 xml:space="preserve">Комплексное обследование учащихся  классов С(К)О </w:t>
            </w:r>
            <w:r w:rsidRPr="00BA0730">
              <w:rPr>
                <w:sz w:val="22"/>
                <w:szCs w:val="22"/>
                <w:lang w:val="en-US"/>
              </w:rPr>
              <w:t>VII</w:t>
            </w:r>
            <w:r w:rsidRPr="00BA0730">
              <w:rPr>
                <w:sz w:val="22"/>
                <w:szCs w:val="22"/>
              </w:rPr>
              <w:t xml:space="preserve"> вида</w:t>
            </w:r>
          </w:p>
        </w:tc>
        <w:tc>
          <w:tcPr>
            <w:tcW w:w="2770"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Индивидуальное тестирование. Методика Л.А. Ясюковой «Прогноз и профилактика проблем в обучении»; диагностические методики Н. и М. Семаго, М. Уфимцевой</w:t>
            </w:r>
          </w:p>
        </w:tc>
        <w:tc>
          <w:tcPr>
            <w:tcW w:w="1602"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Октябрь</w:t>
            </w:r>
          </w:p>
          <w:p w:rsidR="00940FEB" w:rsidRPr="00BA0730" w:rsidRDefault="00940FEB" w:rsidP="00940FEB">
            <w:pPr>
              <w:jc w:val="both"/>
              <w:rPr>
                <w:sz w:val="22"/>
                <w:szCs w:val="22"/>
              </w:rPr>
            </w:pPr>
            <w:r w:rsidRPr="00BA0730">
              <w:rPr>
                <w:sz w:val="22"/>
                <w:szCs w:val="22"/>
              </w:rPr>
              <w:t>Апрель</w:t>
            </w:r>
          </w:p>
        </w:tc>
        <w:tc>
          <w:tcPr>
            <w:tcW w:w="2203"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Выявление уровня  развития и личностных особенностей развития  учащихся</w:t>
            </w:r>
          </w:p>
        </w:tc>
      </w:tr>
      <w:tr w:rsidR="00940FEB" w:rsidRPr="00BA0730" w:rsidTr="00173922">
        <w:tc>
          <w:tcPr>
            <w:tcW w:w="491"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9.</w:t>
            </w:r>
          </w:p>
        </w:tc>
        <w:tc>
          <w:tcPr>
            <w:tcW w:w="2505"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Диагностическая работа по запросу родителей, коллег, администрации  школы</w:t>
            </w:r>
          </w:p>
        </w:tc>
        <w:tc>
          <w:tcPr>
            <w:tcW w:w="2770"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Анкетирование</w:t>
            </w:r>
          </w:p>
          <w:p w:rsidR="00940FEB" w:rsidRPr="00BA0730" w:rsidRDefault="00940FEB" w:rsidP="00940FEB">
            <w:pPr>
              <w:jc w:val="both"/>
              <w:rPr>
                <w:sz w:val="22"/>
                <w:szCs w:val="22"/>
              </w:rPr>
            </w:pPr>
            <w:r w:rsidRPr="00BA0730">
              <w:rPr>
                <w:sz w:val="22"/>
                <w:szCs w:val="22"/>
              </w:rPr>
              <w:t>Тестирование</w:t>
            </w:r>
          </w:p>
          <w:p w:rsidR="00940FEB" w:rsidRPr="00BA0730" w:rsidRDefault="00940FEB" w:rsidP="00940FEB">
            <w:pPr>
              <w:jc w:val="both"/>
              <w:rPr>
                <w:sz w:val="22"/>
                <w:szCs w:val="22"/>
              </w:rPr>
            </w:pPr>
            <w:r w:rsidRPr="00BA0730">
              <w:rPr>
                <w:sz w:val="22"/>
                <w:szCs w:val="22"/>
              </w:rPr>
              <w:t>Беседы</w:t>
            </w:r>
          </w:p>
          <w:p w:rsidR="00940FEB" w:rsidRPr="00BA0730" w:rsidRDefault="00940FEB" w:rsidP="00940FEB">
            <w:pPr>
              <w:jc w:val="both"/>
              <w:rPr>
                <w:sz w:val="22"/>
                <w:szCs w:val="22"/>
              </w:rPr>
            </w:pPr>
            <w:r w:rsidRPr="00BA0730">
              <w:rPr>
                <w:sz w:val="22"/>
                <w:szCs w:val="22"/>
              </w:rPr>
              <w:t>Наблюдения</w:t>
            </w:r>
          </w:p>
        </w:tc>
        <w:tc>
          <w:tcPr>
            <w:tcW w:w="1602"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По запросу</w:t>
            </w:r>
          </w:p>
        </w:tc>
        <w:tc>
          <w:tcPr>
            <w:tcW w:w="2203"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Выявление степени сформированности  изучаемых параметров</w:t>
            </w:r>
          </w:p>
        </w:tc>
      </w:tr>
      <w:tr w:rsidR="00940FEB" w:rsidRPr="00BA0730" w:rsidTr="00940FEB">
        <w:tc>
          <w:tcPr>
            <w:tcW w:w="9571" w:type="dxa"/>
            <w:gridSpan w:val="5"/>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center"/>
              <w:rPr>
                <w:b/>
                <w:sz w:val="22"/>
                <w:szCs w:val="22"/>
              </w:rPr>
            </w:pPr>
            <w:r w:rsidRPr="00BA0730">
              <w:rPr>
                <w:b/>
                <w:sz w:val="22"/>
                <w:szCs w:val="22"/>
              </w:rPr>
              <w:t>Коррекционно-развивающая  деятельность</w:t>
            </w:r>
          </w:p>
        </w:tc>
      </w:tr>
      <w:tr w:rsidR="00940FEB" w:rsidRPr="00BA0730" w:rsidTr="00173922">
        <w:trPr>
          <w:trHeight w:val="1475"/>
        </w:trPr>
        <w:tc>
          <w:tcPr>
            <w:tcW w:w="491"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1.</w:t>
            </w:r>
          </w:p>
        </w:tc>
        <w:tc>
          <w:tcPr>
            <w:tcW w:w="2505" w:type="dxa"/>
            <w:tcBorders>
              <w:top w:val="single" w:sz="4" w:space="0" w:color="auto"/>
              <w:left w:val="single" w:sz="4" w:space="0" w:color="auto"/>
              <w:bottom w:val="single" w:sz="4" w:space="0" w:color="auto"/>
              <w:right w:val="single" w:sz="4" w:space="0" w:color="auto"/>
            </w:tcBorders>
            <w:hideMark/>
          </w:tcPr>
          <w:p w:rsidR="00940FEB" w:rsidRPr="00B545D8" w:rsidRDefault="00940FEB" w:rsidP="00B545D8">
            <w:pPr>
              <w:jc w:val="both"/>
              <w:rPr>
                <w:rFonts w:asciiTheme="minorHAnsi" w:hAnsiTheme="minorHAnsi"/>
                <w:sz w:val="22"/>
                <w:szCs w:val="22"/>
              </w:rPr>
            </w:pPr>
            <w:r w:rsidRPr="00BA0730">
              <w:rPr>
                <w:sz w:val="22"/>
                <w:szCs w:val="22"/>
              </w:rPr>
              <w:t xml:space="preserve">Коррекционно-развивающие   занятия в классах </w:t>
            </w:r>
            <w:r w:rsidR="00B545D8" w:rsidRPr="00173922">
              <w:rPr>
                <w:sz w:val="24"/>
                <w:szCs w:val="24"/>
              </w:rPr>
              <w:t>VII, VIII</w:t>
            </w:r>
            <w:r w:rsidR="00B545D8" w:rsidRPr="00173922">
              <w:rPr>
                <w:sz w:val="22"/>
                <w:szCs w:val="22"/>
              </w:rPr>
              <w:t>вида</w:t>
            </w:r>
          </w:p>
        </w:tc>
        <w:tc>
          <w:tcPr>
            <w:tcW w:w="2770" w:type="dxa"/>
            <w:tcBorders>
              <w:top w:val="single" w:sz="4" w:space="0" w:color="auto"/>
              <w:left w:val="single" w:sz="4" w:space="0" w:color="auto"/>
              <w:bottom w:val="single" w:sz="4" w:space="0" w:color="auto"/>
              <w:right w:val="single" w:sz="4" w:space="0" w:color="auto"/>
            </w:tcBorders>
            <w:hideMark/>
          </w:tcPr>
          <w:p w:rsidR="00173922" w:rsidRPr="00173922" w:rsidRDefault="00173922" w:rsidP="00BA0730">
            <w:pPr>
              <w:pStyle w:val="a9"/>
              <w:jc w:val="both"/>
              <w:rPr>
                <w:sz w:val="22"/>
                <w:szCs w:val="22"/>
              </w:rPr>
            </w:pPr>
            <w:r w:rsidRPr="00173922">
              <w:rPr>
                <w:sz w:val="24"/>
                <w:szCs w:val="24"/>
              </w:rPr>
              <w:t>VII, VIII</w:t>
            </w:r>
            <w:r w:rsidRPr="00173922">
              <w:rPr>
                <w:sz w:val="22"/>
                <w:szCs w:val="22"/>
              </w:rPr>
              <w:t xml:space="preserve"> вид</w:t>
            </w:r>
          </w:p>
          <w:p w:rsidR="00940FEB" w:rsidRPr="00BA0730" w:rsidRDefault="00940FEB" w:rsidP="00BA0730">
            <w:pPr>
              <w:pStyle w:val="a9"/>
              <w:jc w:val="both"/>
              <w:rPr>
                <w:sz w:val="22"/>
                <w:szCs w:val="22"/>
              </w:rPr>
            </w:pPr>
            <w:r w:rsidRPr="00BA0730">
              <w:rPr>
                <w:b/>
                <w:sz w:val="22"/>
                <w:szCs w:val="22"/>
              </w:rPr>
              <w:t xml:space="preserve">Программа: </w:t>
            </w:r>
            <w:r w:rsidRPr="00BA0730">
              <w:rPr>
                <w:sz w:val="22"/>
                <w:szCs w:val="22"/>
              </w:rPr>
              <w:t>Т.Н. Князева «Я учусь учиться», Н.Ф. Круглова «Как помочь ребёнку успешно учиться в школе»;</w:t>
            </w:r>
          </w:p>
        </w:tc>
        <w:tc>
          <w:tcPr>
            <w:tcW w:w="1602"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В течение года еженедельно</w:t>
            </w:r>
          </w:p>
        </w:tc>
        <w:tc>
          <w:tcPr>
            <w:tcW w:w="2203"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pStyle w:val="a9"/>
              <w:jc w:val="both"/>
              <w:rPr>
                <w:sz w:val="22"/>
                <w:szCs w:val="22"/>
              </w:rPr>
            </w:pPr>
            <w:r w:rsidRPr="00BA0730">
              <w:rPr>
                <w:sz w:val="22"/>
                <w:szCs w:val="22"/>
              </w:rPr>
              <w:t>Развитие  познавательных</w:t>
            </w:r>
          </w:p>
          <w:p w:rsidR="00940FEB" w:rsidRPr="00BA0730" w:rsidRDefault="00940FEB" w:rsidP="00940FEB">
            <w:pPr>
              <w:pStyle w:val="a9"/>
              <w:jc w:val="both"/>
              <w:rPr>
                <w:sz w:val="22"/>
                <w:szCs w:val="22"/>
              </w:rPr>
            </w:pPr>
            <w:r w:rsidRPr="00BA0730">
              <w:rPr>
                <w:sz w:val="22"/>
                <w:szCs w:val="22"/>
              </w:rPr>
              <w:t>процессов,</w:t>
            </w:r>
          </w:p>
          <w:p w:rsidR="00940FEB" w:rsidRPr="00BA0730" w:rsidRDefault="00940FEB" w:rsidP="00940FEB">
            <w:pPr>
              <w:pStyle w:val="a9"/>
              <w:jc w:val="both"/>
              <w:rPr>
                <w:sz w:val="22"/>
                <w:szCs w:val="22"/>
              </w:rPr>
            </w:pPr>
            <w:r w:rsidRPr="00BA0730">
              <w:rPr>
                <w:sz w:val="22"/>
                <w:szCs w:val="22"/>
              </w:rPr>
              <w:t>интеллектуальной и личностной сферы школьников</w:t>
            </w:r>
          </w:p>
        </w:tc>
      </w:tr>
      <w:tr w:rsidR="00940FEB" w:rsidRPr="00BA0730" w:rsidTr="00173922">
        <w:trPr>
          <w:trHeight w:val="468"/>
        </w:trPr>
        <w:tc>
          <w:tcPr>
            <w:tcW w:w="491"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2.</w:t>
            </w:r>
          </w:p>
        </w:tc>
        <w:tc>
          <w:tcPr>
            <w:tcW w:w="2505"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pStyle w:val="a9"/>
              <w:jc w:val="both"/>
              <w:rPr>
                <w:sz w:val="22"/>
                <w:szCs w:val="22"/>
              </w:rPr>
            </w:pPr>
            <w:r w:rsidRPr="00BA0730">
              <w:rPr>
                <w:sz w:val="22"/>
                <w:szCs w:val="22"/>
              </w:rPr>
              <w:t>Коррекционные занятия с учащимися, оставленными на повторный курс обучения (групповые,</w:t>
            </w:r>
          </w:p>
          <w:p w:rsidR="00940FEB" w:rsidRPr="00BA0730" w:rsidRDefault="00940FEB" w:rsidP="00940FEB">
            <w:pPr>
              <w:pStyle w:val="a9"/>
              <w:jc w:val="both"/>
              <w:rPr>
                <w:sz w:val="22"/>
                <w:szCs w:val="22"/>
              </w:rPr>
            </w:pPr>
            <w:r w:rsidRPr="00BA0730">
              <w:rPr>
                <w:sz w:val="22"/>
                <w:szCs w:val="22"/>
              </w:rPr>
              <w:t>индивидуальные)</w:t>
            </w:r>
          </w:p>
        </w:tc>
        <w:tc>
          <w:tcPr>
            <w:tcW w:w="2770"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pStyle w:val="a9"/>
              <w:jc w:val="both"/>
              <w:rPr>
                <w:sz w:val="22"/>
                <w:szCs w:val="22"/>
              </w:rPr>
            </w:pPr>
            <w:r w:rsidRPr="00BA0730">
              <w:rPr>
                <w:sz w:val="22"/>
                <w:szCs w:val="22"/>
              </w:rPr>
              <w:t>«Развитие познавательных способностей учащихся классов коррекции»,  М.С.Староверова «Программа по развитию школьно-значимых психических функций»;</w:t>
            </w:r>
          </w:p>
        </w:tc>
        <w:tc>
          <w:tcPr>
            <w:tcW w:w="1602"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В течение года</w:t>
            </w:r>
          </w:p>
        </w:tc>
        <w:tc>
          <w:tcPr>
            <w:tcW w:w="2203"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Развитие познавательной сферы и навыков  адаптивного поведения</w:t>
            </w:r>
          </w:p>
        </w:tc>
      </w:tr>
      <w:tr w:rsidR="00940FEB" w:rsidRPr="00BA0730" w:rsidTr="00173922">
        <w:tc>
          <w:tcPr>
            <w:tcW w:w="491"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3.</w:t>
            </w:r>
          </w:p>
        </w:tc>
        <w:tc>
          <w:tcPr>
            <w:tcW w:w="2505"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Психокоррекционная работа с гиперактивными, агрессивными, тревожными детьми</w:t>
            </w:r>
          </w:p>
        </w:tc>
        <w:tc>
          <w:tcPr>
            <w:tcW w:w="2770" w:type="dxa"/>
            <w:tcBorders>
              <w:top w:val="single" w:sz="4" w:space="0" w:color="auto"/>
              <w:left w:val="single" w:sz="4" w:space="0" w:color="auto"/>
              <w:bottom w:val="single" w:sz="4" w:space="0" w:color="auto"/>
              <w:right w:val="single" w:sz="4" w:space="0" w:color="auto"/>
            </w:tcBorders>
            <w:hideMark/>
          </w:tcPr>
          <w:p w:rsidR="00940FEB" w:rsidRPr="00BA0730" w:rsidRDefault="00940FEB" w:rsidP="00B545D8">
            <w:pPr>
              <w:jc w:val="both"/>
              <w:rPr>
                <w:sz w:val="22"/>
                <w:szCs w:val="22"/>
              </w:rPr>
            </w:pPr>
            <w:r w:rsidRPr="00BA0730">
              <w:rPr>
                <w:sz w:val="22"/>
                <w:szCs w:val="22"/>
              </w:rPr>
              <w:t xml:space="preserve">Групповые и индивидуальные занятия по программе: </w:t>
            </w:r>
            <w:r w:rsidR="00B545D8">
              <w:rPr>
                <w:sz w:val="22"/>
                <w:szCs w:val="22"/>
              </w:rPr>
              <w:t>Сабины Досани «52 способа преодоления дефицита внимания у гиперактивности у детей»</w:t>
            </w:r>
          </w:p>
        </w:tc>
        <w:tc>
          <w:tcPr>
            <w:tcW w:w="1602"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 xml:space="preserve">В течение года по запросу </w:t>
            </w:r>
          </w:p>
        </w:tc>
        <w:tc>
          <w:tcPr>
            <w:tcW w:w="2203"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Снятие напряжённости, агрессивности, тревожности у учащихся младших классов.</w:t>
            </w:r>
          </w:p>
        </w:tc>
      </w:tr>
      <w:tr w:rsidR="00940FEB" w:rsidRPr="00BA0730" w:rsidTr="00173922">
        <w:tc>
          <w:tcPr>
            <w:tcW w:w="491"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4.</w:t>
            </w:r>
          </w:p>
        </w:tc>
        <w:tc>
          <w:tcPr>
            <w:tcW w:w="2505"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Коррекция проблем у детей, попавших по итогам прохождения периода адаптации в группу  риска</w:t>
            </w:r>
          </w:p>
        </w:tc>
        <w:tc>
          <w:tcPr>
            <w:tcW w:w="2770"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Коррекционные  занятия</w:t>
            </w:r>
          </w:p>
          <w:p w:rsidR="00940FEB" w:rsidRPr="00BA0730" w:rsidRDefault="00940FEB" w:rsidP="00940FEB">
            <w:pPr>
              <w:jc w:val="both"/>
              <w:rPr>
                <w:sz w:val="22"/>
                <w:szCs w:val="22"/>
              </w:rPr>
            </w:pPr>
            <w:r w:rsidRPr="00BA0730">
              <w:rPr>
                <w:sz w:val="22"/>
                <w:szCs w:val="22"/>
              </w:rPr>
              <w:t>в малых группах с учётом индивидуальных особенностей развития детей.</w:t>
            </w:r>
          </w:p>
        </w:tc>
        <w:tc>
          <w:tcPr>
            <w:tcW w:w="1602"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Октябрь - апрель</w:t>
            </w:r>
          </w:p>
        </w:tc>
        <w:tc>
          <w:tcPr>
            <w:tcW w:w="2203" w:type="dxa"/>
            <w:tcBorders>
              <w:top w:val="single" w:sz="4" w:space="0" w:color="auto"/>
              <w:left w:val="single" w:sz="4" w:space="0" w:color="auto"/>
              <w:bottom w:val="single" w:sz="4" w:space="0" w:color="auto"/>
              <w:right w:val="single" w:sz="4" w:space="0" w:color="auto"/>
            </w:tcBorders>
            <w:hideMark/>
          </w:tcPr>
          <w:p w:rsidR="00940FEB" w:rsidRPr="00BA0730" w:rsidRDefault="00940FEB" w:rsidP="00940FEB">
            <w:pPr>
              <w:jc w:val="both"/>
              <w:rPr>
                <w:sz w:val="22"/>
                <w:szCs w:val="22"/>
              </w:rPr>
            </w:pPr>
            <w:r w:rsidRPr="00BA0730">
              <w:rPr>
                <w:sz w:val="22"/>
                <w:szCs w:val="22"/>
              </w:rPr>
              <w:t>Развитие познавательной сферы и навыков  адаптивного поведения</w:t>
            </w:r>
          </w:p>
        </w:tc>
      </w:tr>
      <w:tr w:rsidR="00173922" w:rsidRPr="00BA0730" w:rsidTr="00173922">
        <w:tc>
          <w:tcPr>
            <w:tcW w:w="491"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5.</w:t>
            </w:r>
          </w:p>
        </w:tc>
        <w:tc>
          <w:tcPr>
            <w:tcW w:w="2505"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sidRPr="00BA0730">
              <w:rPr>
                <w:sz w:val="22"/>
                <w:szCs w:val="22"/>
              </w:rPr>
              <w:t xml:space="preserve">Развитие познавательных способностей </w:t>
            </w:r>
          </w:p>
        </w:tc>
        <w:tc>
          <w:tcPr>
            <w:tcW w:w="2770"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sidRPr="00BA0730">
              <w:rPr>
                <w:sz w:val="22"/>
                <w:szCs w:val="22"/>
              </w:rPr>
              <w:t>Программа Н.С. Бакановой «Развитие познавательных способностей</w:t>
            </w:r>
          </w:p>
        </w:tc>
        <w:tc>
          <w:tcPr>
            <w:tcW w:w="1602"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sidRPr="00BA0730">
              <w:rPr>
                <w:sz w:val="22"/>
                <w:szCs w:val="22"/>
              </w:rPr>
              <w:t>С октября  в течение года</w:t>
            </w:r>
          </w:p>
        </w:tc>
        <w:tc>
          <w:tcPr>
            <w:tcW w:w="2203"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sidRPr="00BA0730">
              <w:rPr>
                <w:sz w:val="22"/>
                <w:szCs w:val="22"/>
              </w:rPr>
              <w:t>Развитие познавательных способностей</w:t>
            </w:r>
          </w:p>
        </w:tc>
      </w:tr>
      <w:tr w:rsidR="00173922" w:rsidRPr="00BA0730" w:rsidTr="00173922">
        <w:tc>
          <w:tcPr>
            <w:tcW w:w="491"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6.</w:t>
            </w:r>
          </w:p>
        </w:tc>
        <w:tc>
          <w:tcPr>
            <w:tcW w:w="2505" w:type="dxa"/>
            <w:tcBorders>
              <w:top w:val="single" w:sz="4" w:space="0" w:color="auto"/>
              <w:left w:val="single" w:sz="4" w:space="0" w:color="auto"/>
              <w:bottom w:val="single" w:sz="4" w:space="0" w:color="auto"/>
              <w:right w:val="single" w:sz="4" w:space="0" w:color="auto"/>
            </w:tcBorders>
            <w:hideMark/>
          </w:tcPr>
          <w:p w:rsidR="00173922" w:rsidRDefault="00173922" w:rsidP="00837B9A">
            <w:pPr>
              <w:jc w:val="both"/>
              <w:rPr>
                <w:sz w:val="22"/>
                <w:szCs w:val="22"/>
              </w:rPr>
            </w:pPr>
            <w:r w:rsidRPr="00BA0730">
              <w:rPr>
                <w:sz w:val="22"/>
                <w:szCs w:val="22"/>
              </w:rPr>
              <w:t>Развивающие  занятия  с детьми, имеющими  ограниченные возможности здоровья</w:t>
            </w:r>
            <w:r>
              <w:rPr>
                <w:sz w:val="22"/>
                <w:szCs w:val="22"/>
              </w:rPr>
              <w:t>,</w:t>
            </w:r>
          </w:p>
          <w:p w:rsidR="00173922" w:rsidRPr="00BA0730" w:rsidRDefault="00173922" w:rsidP="00837B9A">
            <w:pPr>
              <w:jc w:val="both"/>
              <w:rPr>
                <w:sz w:val="22"/>
                <w:szCs w:val="22"/>
              </w:rPr>
            </w:pPr>
            <w:r w:rsidRPr="00BA0730">
              <w:rPr>
                <w:sz w:val="22"/>
                <w:szCs w:val="22"/>
              </w:rPr>
              <w:t>по преодолению агрессивных проявлений в поведении подростков</w:t>
            </w:r>
          </w:p>
        </w:tc>
        <w:tc>
          <w:tcPr>
            <w:tcW w:w="2770"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sidRPr="00BA0730">
              <w:rPr>
                <w:sz w:val="22"/>
                <w:szCs w:val="22"/>
              </w:rPr>
              <w:t>Программа К. Фопель «Как научить детей сотрудничать»</w:t>
            </w:r>
          </w:p>
          <w:p w:rsidR="00173922" w:rsidRPr="00BA0730" w:rsidRDefault="00173922" w:rsidP="00837B9A">
            <w:pPr>
              <w:jc w:val="both"/>
              <w:rPr>
                <w:sz w:val="22"/>
                <w:szCs w:val="22"/>
              </w:rPr>
            </w:pPr>
          </w:p>
        </w:tc>
        <w:tc>
          <w:tcPr>
            <w:tcW w:w="1602"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sidRPr="00BA0730">
              <w:rPr>
                <w:sz w:val="22"/>
                <w:szCs w:val="22"/>
              </w:rPr>
              <w:t>Октябрь- март</w:t>
            </w:r>
          </w:p>
        </w:tc>
        <w:tc>
          <w:tcPr>
            <w:tcW w:w="2203"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sidRPr="00BA0730">
              <w:rPr>
                <w:sz w:val="22"/>
                <w:szCs w:val="22"/>
              </w:rPr>
              <w:t>Формирование позитивной моральной позиции, чувства доверия к себе и окружающим, повышение уровня коммуникативной культуры.</w:t>
            </w:r>
          </w:p>
        </w:tc>
      </w:tr>
      <w:tr w:rsidR="00173922" w:rsidRPr="00BA0730" w:rsidTr="00940FEB">
        <w:tc>
          <w:tcPr>
            <w:tcW w:w="9571" w:type="dxa"/>
            <w:gridSpan w:val="5"/>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center"/>
              <w:rPr>
                <w:b/>
                <w:sz w:val="22"/>
                <w:szCs w:val="22"/>
              </w:rPr>
            </w:pPr>
            <w:r w:rsidRPr="00BA0730">
              <w:rPr>
                <w:b/>
                <w:sz w:val="22"/>
                <w:szCs w:val="22"/>
              </w:rPr>
              <w:t>Психологическое просвещение  и консультирование</w:t>
            </w:r>
          </w:p>
        </w:tc>
      </w:tr>
      <w:tr w:rsidR="00173922" w:rsidRPr="00BA0730" w:rsidTr="00173922">
        <w:tc>
          <w:tcPr>
            <w:tcW w:w="491"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1.</w:t>
            </w:r>
          </w:p>
        </w:tc>
        <w:tc>
          <w:tcPr>
            <w:tcW w:w="2505"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Участие в работе МО  социально- психологической службы</w:t>
            </w:r>
          </w:p>
        </w:tc>
        <w:tc>
          <w:tcPr>
            <w:tcW w:w="2770"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Консультирование</w:t>
            </w:r>
          </w:p>
          <w:p w:rsidR="00173922" w:rsidRPr="00BA0730" w:rsidRDefault="00173922" w:rsidP="00940FEB">
            <w:pPr>
              <w:jc w:val="both"/>
              <w:rPr>
                <w:sz w:val="22"/>
                <w:szCs w:val="22"/>
              </w:rPr>
            </w:pPr>
            <w:r w:rsidRPr="00BA0730">
              <w:rPr>
                <w:sz w:val="22"/>
                <w:szCs w:val="22"/>
              </w:rPr>
              <w:t>Обмен  опытом</w:t>
            </w:r>
          </w:p>
        </w:tc>
        <w:tc>
          <w:tcPr>
            <w:tcW w:w="1602"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В течение года</w:t>
            </w:r>
          </w:p>
          <w:p w:rsidR="00173922" w:rsidRPr="00BA0730" w:rsidRDefault="00173922" w:rsidP="00940FEB">
            <w:pPr>
              <w:jc w:val="both"/>
              <w:rPr>
                <w:sz w:val="22"/>
                <w:szCs w:val="22"/>
              </w:rPr>
            </w:pPr>
            <w:r w:rsidRPr="00BA0730">
              <w:rPr>
                <w:sz w:val="22"/>
                <w:szCs w:val="22"/>
              </w:rPr>
              <w:t>По запросу</w:t>
            </w:r>
          </w:p>
        </w:tc>
        <w:tc>
          <w:tcPr>
            <w:tcW w:w="2203"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Повышение уровня педагогической компетенции педагогов</w:t>
            </w:r>
          </w:p>
        </w:tc>
      </w:tr>
      <w:tr w:rsidR="00173922" w:rsidRPr="00BA0730" w:rsidTr="00173922">
        <w:trPr>
          <w:trHeight w:val="1867"/>
        </w:trPr>
        <w:tc>
          <w:tcPr>
            <w:tcW w:w="491"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lastRenderedPageBreak/>
              <w:t>2.</w:t>
            </w:r>
          </w:p>
        </w:tc>
        <w:tc>
          <w:tcPr>
            <w:tcW w:w="2505"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Участие в проведении тематических родительских собраний</w:t>
            </w:r>
          </w:p>
        </w:tc>
        <w:tc>
          <w:tcPr>
            <w:tcW w:w="2770"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Тематические сообщения. В том числе:</w:t>
            </w:r>
          </w:p>
          <w:p w:rsidR="00173922" w:rsidRPr="00BA0730" w:rsidRDefault="00173922" w:rsidP="00940FEB">
            <w:pPr>
              <w:jc w:val="both"/>
              <w:rPr>
                <w:sz w:val="22"/>
                <w:szCs w:val="22"/>
              </w:rPr>
            </w:pPr>
            <w:r w:rsidRPr="00BA0730">
              <w:rPr>
                <w:sz w:val="22"/>
                <w:szCs w:val="22"/>
              </w:rPr>
              <w:t>«Индивидуальный подход к учащимся в период адаптации к новым условиям»</w:t>
            </w:r>
          </w:p>
          <w:p w:rsidR="00173922" w:rsidRPr="00BA0730" w:rsidRDefault="00173922" w:rsidP="00940FEB">
            <w:pPr>
              <w:jc w:val="both"/>
              <w:rPr>
                <w:sz w:val="22"/>
                <w:szCs w:val="22"/>
              </w:rPr>
            </w:pPr>
            <w:r w:rsidRPr="00BA0730">
              <w:rPr>
                <w:sz w:val="22"/>
                <w:szCs w:val="22"/>
              </w:rPr>
              <w:t>«Ваш ребёнок – первоклассник»</w:t>
            </w:r>
          </w:p>
        </w:tc>
        <w:tc>
          <w:tcPr>
            <w:tcW w:w="1602"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В течение года</w:t>
            </w:r>
          </w:p>
          <w:p w:rsidR="00173922" w:rsidRPr="00BA0730" w:rsidRDefault="00173922" w:rsidP="00940FEB">
            <w:pPr>
              <w:jc w:val="both"/>
              <w:rPr>
                <w:sz w:val="22"/>
                <w:szCs w:val="22"/>
              </w:rPr>
            </w:pPr>
            <w:r w:rsidRPr="00BA0730">
              <w:rPr>
                <w:sz w:val="22"/>
                <w:szCs w:val="22"/>
              </w:rPr>
              <w:t>По запросу</w:t>
            </w:r>
          </w:p>
        </w:tc>
        <w:tc>
          <w:tcPr>
            <w:tcW w:w="2203"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Популяризация психологических знаний.</w:t>
            </w:r>
          </w:p>
        </w:tc>
      </w:tr>
      <w:tr w:rsidR="00173922" w:rsidRPr="00BA0730" w:rsidTr="00173922">
        <w:tc>
          <w:tcPr>
            <w:tcW w:w="491"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3.</w:t>
            </w:r>
          </w:p>
        </w:tc>
        <w:tc>
          <w:tcPr>
            <w:tcW w:w="2505"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Индивидуальное консультирование учащихся, их родителей и педагогов по запросу</w:t>
            </w:r>
          </w:p>
        </w:tc>
        <w:tc>
          <w:tcPr>
            <w:tcW w:w="2770"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Индивидуальные консультации: о взаимодействии с детьми, испытывающими проблемы в развитии познавательной и личностной сферы.</w:t>
            </w:r>
          </w:p>
        </w:tc>
        <w:tc>
          <w:tcPr>
            <w:tcW w:w="1602"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В течение года</w:t>
            </w:r>
          </w:p>
          <w:p w:rsidR="00173922" w:rsidRPr="00BA0730" w:rsidRDefault="00173922" w:rsidP="00940FEB">
            <w:pPr>
              <w:jc w:val="both"/>
              <w:rPr>
                <w:sz w:val="22"/>
                <w:szCs w:val="22"/>
              </w:rPr>
            </w:pPr>
            <w:r w:rsidRPr="00BA0730">
              <w:rPr>
                <w:sz w:val="22"/>
                <w:szCs w:val="22"/>
              </w:rPr>
              <w:t>По запросу</w:t>
            </w:r>
          </w:p>
        </w:tc>
        <w:tc>
          <w:tcPr>
            <w:tcW w:w="2203"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Оказание помощи. Практические рекомендации</w:t>
            </w:r>
          </w:p>
        </w:tc>
      </w:tr>
      <w:tr w:rsidR="00173922" w:rsidRPr="00BA0730" w:rsidTr="00173922">
        <w:tc>
          <w:tcPr>
            <w:tcW w:w="491"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4.</w:t>
            </w:r>
          </w:p>
        </w:tc>
        <w:tc>
          <w:tcPr>
            <w:tcW w:w="2505"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 xml:space="preserve">Подготовка и проведение  психолого-педагогического «круглого стола» по итогам прохождения периода адаптации </w:t>
            </w:r>
          </w:p>
        </w:tc>
        <w:tc>
          <w:tcPr>
            <w:tcW w:w="2770"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Сообщение</w:t>
            </w:r>
          </w:p>
          <w:p w:rsidR="00173922" w:rsidRPr="00BA0730" w:rsidRDefault="00173922" w:rsidP="00940FEB">
            <w:pPr>
              <w:jc w:val="both"/>
              <w:rPr>
                <w:sz w:val="22"/>
                <w:szCs w:val="22"/>
              </w:rPr>
            </w:pPr>
            <w:r w:rsidRPr="00BA0730">
              <w:rPr>
                <w:sz w:val="22"/>
                <w:szCs w:val="22"/>
              </w:rPr>
              <w:t>Групповое консультирование</w:t>
            </w:r>
          </w:p>
          <w:p w:rsidR="00173922" w:rsidRPr="00BA0730" w:rsidRDefault="00173922" w:rsidP="00940FEB">
            <w:pPr>
              <w:jc w:val="both"/>
              <w:rPr>
                <w:sz w:val="22"/>
                <w:szCs w:val="22"/>
              </w:rPr>
            </w:pPr>
            <w:r w:rsidRPr="00BA0730">
              <w:rPr>
                <w:sz w:val="22"/>
                <w:szCs w:val="22"/>
              </w:rPr>
              <w:t>Рекомендации</w:t>
            </w:r>
          </w:p>
        </w:tc>
        <w:tc>
          <w:tcPr>
            <w:tcW w:w="1602"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 xml:space="preserve">Октябрь </w:t>
            </w:r>
          </w:p>
        </w:tc>
        <w:tc>
          <w:tcPr>
            <w:tcW w:w="2203"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Психолого-педагогический подход к учащимся в период адаптации к новым условиям</w:t>
            </w:r>
          </w:p>
        </w:tc>
      </w:tr>
      <w:tr w:rsidR="00173922" w:rsidRPr="00BA0730" w:rsidTr="00173922">
        <w:trPr>
          <w:trHeight w:val="884"/>
        </w:trPr>
        <w:tc>
          <w:tcPr>
            <w:tcW w:w="491" w:type="dxa"/>
            <w:tcBorders>
              <w:top w:val="single" w:sz="4" w:space="0" w:color="auto"/>
              <w:left w:val="single" w:sz="4" w:space="0" w:color="auto"/>
              <w:bottom w:val="single" w:sz="4" w:space="0" w:color="auto"/>
              <w:right w:val="single" w:sz="4" w:space="0" w:color="auto"/>
            </w:tcBorders>
          </w:tcPr>
          <w:p w:rsidR="00173922" w:rsidRPr="00BA0730" w:rsidRDefault="00173922" w:rsidP="00940FEB">
            <w:pPr>
              <w:jc w:val="both"/>
              <w:rPr>
                <w:sz w:val="22"/>
                <w:szCs w:val="22"/>
              </w:rPr>
            </w:pPr>
            <w:r w:rsidRPr="00BA0730">
              <w:rPr>
                <w:sz w:val="22"/>
                <w:szCs w:val="22"/>
              </w:rPr>
              <w:t>5.</w:t>
            </w:r>
          </w:p>
        </w:tc>
        <w:tc>
          <w:tcPr>
            <w:tcW w:w="2505"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Pr>
                <w:sz w:val="22"/>
                <w:szCs w:val="22"/>
              </w:rPr>
              <w:t>ПМПк</w:t>
            </w:r>
            <w:r w:rsidRPr="00BA0730">
              <w:rPr>
                <w:sz w:val="22"/>
                <w:szCs w:val="22"/>
              </w:rPr>
              <w:t xml:space="preserve">  (психолого- медико- педагогический консилиум)</w:t>
            </w:r>
          </w:p>
        </w:tc>
        <w:tc>
          <w:tcPr>
            <w:tcW w:w="2770"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sidRPr="00BA0730">
              <w:rPr>
                <w:sz w:val="22"/>
                <w:szCs w:val="22"/>
              </w:rPr>
              <w:t>Выявление детей с трудностями в обучении и развитии личности.  Групповое и индивидуальное консультирование педагогов и родителей.</w:t>
            </w:r>
          </w:p>
        </w:tc>
        <w:tc>
          <w:tcPr>
            <w:tcW w:w="1602"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sidRPr="00BA0730">
              <w:rPr>
                <w:sz w:val="22"/>
                <w:szCs w:val="22"/>
              </w:rPr>
              <w:t>В течение года по запросу</w:t>
            </w:r>
          </w:p>
        </w:tc>
        <w:tc>
          <w:tcPr>
            <w:tcW w:w="2203"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sidRPr="00BA0730">
              <w:rPr>
                <w:sz w:val="22"/>
                <w:szCs w:val="22"/>
              </w:rPr>
              <w:t>Рекомендации по определению дальнейшего маршрута  обучения учащихся</w:t>
            </w:r>
          </w:p>
        </w:tc>
      </w:tr>
      <w:tr w:rsidR="00173922" w:rsidRPr="00BA0730" w:rsidTr="00173922">
        <w:trPr>
          <w:trHeight w:val="405"/>
        </w:trPr>
        <w:tc>
          <w:tcPr>
            <w:tcW w:w="491" w:type="dxa"/>
            <w:tcBorders>
              <w:top w:val="single" w:sz="4" w:space="0" w:color="auto"/>
              <w:left w:val="single" w:sz="4" w:space="0" w:color="auto"/>
              <w:bottom w:val="single" w:sz="4" w:space="0" w:color="auto"/>
              <w:right w:val="single" w:sz="4" w:space="0" w:color="auto"/>
            </w:tcBorders>
          </w:tcPr>
          <w:p w:rsidR="00173922" w:rsidRPr="00BA0730" w:rsidRDefault="00173922" w:rsidP="00940FEB">
            <w:pPr>
              <w:jc w:val="both"/>
              <w:rPr>
                <w:sz w:val="22"/>
                <w:szCs w:val="22"/>
              </w:rPr>
            </w:pPr>
            <w:r w:rsidRPr="00BA0730">
              <w:rPr>
                <w:sz w:val="22"/>
                <w:szCs w:val="22"/>
              </w:rPr>
              <w:t>6.</w:t>
            </w:r>
          </w:p>
        </w:tc>
        <w:tc>
          <w:tcPr>
            <w:tcW w:w="2505"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sidRPr="00BA0730">
              <w:rPr>
                <w:sz w:val="22"/>
                <w:szCs w:val="22"/>
              </w:rPr>
              <w:t>Консультирование педагогов, работающих с уч-ся, имеющими отклонения в поведении и развитии познавательной сферы</w:t>
            </w:r>
          </w:p>
        </w:tc>
        <w:tc>
          <w:tcPr>
            <w:tcW w:w="2770"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sidRPr="00BA0730">
              <w:rPr>
                <w:sz w:val="22"/>
                <w:szCs w:val="22"/>
              </w:rPr>
              <w:t>Индивидуальные и групповые</w:t>
            </w:r>
          </w:p>
          <w:p w:rsidR="00173922" w:rsidRPr="00BA0730" w:rsidRDefault="00173922" w:rsidP="00837B9A">
            <w:pPr>
              <w:jc w:val="both"/>
              <w:rPr>
                <w:sz w:val="22"/>
                <w:szCs w:val="22"/>
              </w:rPr>
            </w:pPr>
            <w:r w:rsidRPr="00BA0730">
              <w:rPr>
                <w:sz w:val="22"/>
                <w:szCs w:val="22"/>
              </w:rPr>
              <w:t>консультации «О взаимодействии с детьми, испытывающими проблемы в развитии познавательной и личностной сфер»</w:t>
            </w:r>
          </w:p>
          <w:p w:rsidR="00173922" w:rsidRPr="00BA0730" w:rsidRDefault="00173922" w:rsidP="00837B9A">
            <w:pPr>
              <w:jc w:val="both"/>
              <w:rPr>
                <w:sz w:val="22"/>
                <w:szCs w:val="22"/>
              </w:rPr>
            </w:pPr>
          </w:p>
        </w:tc>
        <w:tc>
          <w:tcPr>
            <w:tcW w:w="1602"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sidRPr="00BA0730">
              <w:rPr>
                <w:sz w:val="22"/>
                <w:szCs w:val="22"/>
              </w:rPr>
              <w:t>В течение года</w:t>
            </w:r>
          </w:p>
          <w:p w:rsidR="00173922" w:rsidRPr="00BA0730" w:rsidRDefault="00173922" w:rsidP="00837B9A">
            <w:pPr>
              <w:jc w:val="both"/>
              <w:rPr>
                <w:sz w:val="22"/>
                <w:szCs w:val="22"/>
              </w:rPr>
            </w:pPr>
          </w:p>
        </w:tc>
        <w:tc>
          <w:tcPr>
            <w:tcW w:w="2203" w:type="dxa"/>
            <w:tcBorders>
              <w:top w:val="single" w:sz="4" w:space="0" w:color="auto"/>
              <w:left w:val="single" w:sz="4" w:space="0" w:color="auto"/>
              <w:bottom w:val="single" w:sz="4" w:space="0" w:color="auto"/>
              <w:right w:val="single" w:sz="4" w:space="0" w:color="auto"/>
            </w:tcBorders>
            <w:hideMark/>
          </w:tcPr>
          <w:p w:rsidR="00173922" w:rsidRPr="00BA0730" w:rsidRDefault="00173922" w:rsidP="00837B9A">
            <w:pPr>
              <w:jc w:val="both"/>
              <w:rPr>
                <w:sz w:val="22"/>
                <w:szCs w:val="22"/>
              </w:rPr>
            </w:pPr>
            <w:r w:rsidRPr="00BA0730">
              <w:rPr>
                <w:sz w:val="22"/>
                <w:szCs w:val="22"/>
              </w:rPr>
              <w:t>Определение дальнейшей коррекционной работы и индивидуального подхода</w:t>
            </w:r>
          </w:p>
        </w:tc>
      </w:tr>
      <w:tr w:rsidR="00173922" w:rsidRPr="00BA0730" w:rsidTr="00940FEB">
        <w:trPr>
          <w:trHeight w:val="300"/>
        </w:trPr>
        <w:tc>
          <w:tcPr>
            <w:tcW w:w="9571" w:type="dxa"/>
            <w:gridSpan w:val="5"/>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center"/>
              <w:rPr>
                <w:b/>
                <w:sz w:val="22"/>
                <w:szCs w:val="22"/>
              </w:rPr>
            </w:pPr>
            <w:r w:rsidRPr="00BA0730">
              <w:rPr>
                <w:b/>
                <w:sz w:val="22"/>
                <w:szCs w:val="22"/>
              </w:rPr>
              <w:t>Профилактическая деятельность</w:t>
            </w:r>
          </w:p>
        </w:tc>
      </w:tr>
      <w:tr w:rsidR="00173922" w:rsidRPr="00BA0730" w:rsidTr="00173922">
        <w:tc>
          <w:tcPr>
            <w:tcW w:w="491"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1.</w:t>
            </w:r>
          </w:p>
        </w:tc>
        <w:tc>
          <w:tcPr>
            <w:tcW w:w="2505" w:type="dxa"/>
            <w:tcBorders>
              <w:top w:val="single" w:sz="4" w:space="0" w:color="auto"/>
              <w:left w:val="single" w:sz="4" w:space="0" w:color="auto"/>
              <w:bottom w:val="single" w:sz="4" w:space="0" w:color="auto"/>
              <w:right w:val="single" w:sz="4" w:space="0" w:color="auto"/>
            </w:tcBorders>
          </w:tcPr>
          <w:p w:rsidR="00173922" w:rsidRPr="00BA0730" w:rsidRDefault="00173922" w:rsidP="00940FEB">
            <w:pPr>
              <w:jc w:val="both"/>
              <w:rPr>
                <w:sz w:val="22"/>
                <w:szCs w:val="22"/>
              </w:rPr>
            </w:pPr>
            <w:r w:rsidRPr="00BA0730">
              <w:rPr>
                <w:sz w:val="22"/>
                <w:szCs w:val="22"/>
              </w:rPr>
              <w:t>Профилактика социальной запущенности. Работа с детьми группы  риска</w:t>
            </w:r>
          </w:p>
          <w:p w:rsidR="00173922" w:rsidRPr="00BA0730" w:rsidRDefault="00173922" w:rsidP="00940FEB">
            <w:pPr>
              <w:jc w:val="both"/>
              <w:rPr>
                <w:sz w:val="22"/>
                <w:szCs w:val="22"/>
              </w:rPr>
            </w:pPr>
          </w:p>
        </w:tc>
        <w:tc>
          <w:tcPr>
            <w:tcW w:w="2770"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Программа психологического  тренинга «Развитие гибкости поведения», под ред. Л.М. Митиной</w:t>
            </w:r>
          </w:p>
        </w:tc>
        <w:tc>
          <w:tcPr>
            <w:tcW w:w="1602"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В течение года</w:t>
            </w:r>
          </w:p>
          <w:p w:rsidR="00173922" w:rsidRPr="00BA0730" w:rsidRDefault="00173922" w:rsidP="00940FEB">
            <w:pPr>
              <w:jc w:val="both"/>
              <w:rPr>
                <w:sz w:val="22"/>
                <w:szCs w:val="22"/>
              </w:rPr>
            </w:pPr>
          </w:p>
        </w:tc>
        <w:tc>
          <w:tcPr>
            <w:tcW w:w="2203"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Повышение степени психологического комфорта в семье</w:t>
            </w:r>
          </w:p>
        </w:tc>
      </w:tr>
      <w:tr w:rsidR="00173922" w:rsidRPr="00BA0730" w:rsidTr="00173922">
        <w:tc>
          <w:tcPr>
            <w:tcW w:w="491"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2.</w:t>
            </w:r>
          </w:p>
        </w:tc>
        <w:tc>
          <w:tcPr>
            <w:tcW w:w="2505"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Профилактика детско-родительских отношений, помощь в решении проблем в воспитании детей группы риска</w:t>
            </w:r>
          </w:p>
        </w:tc>
        <w:tc>
          <w:tcPr>
            <w:tcW w:w="2770" w:type="dxa"/>
            <w:tcBorders>
              <w:top w:val="single" w:sz="4" w:space="0" w:color="auto"/>
              <w:left w:val="single" w:sz="4" w:space="0" w:color="auto"/>
              <w:bottom w:val="single" w:sz="4" w:space="0" w:color="auto"/>
              <w:right w:val="single" w:sz="4" w:space="0" w:color="auto"/>
            </w:tcBorders>
          </w:tcPr>
          <w:p w:rsidR="00173922" w:rsidRPr="00BA0730" w:rsidRDefault="00173922" w:rsidP="00940FEB">
            <w:pPr>
              <w:jc w:val="both"/>
              <w:rPr>
                <w:sz w:val="22"/>
                <w:szCs w:val="22"/>
              </w:rPr>
            </w:pPr>
            <w:r w:rsidRPr="00BA0730">
              <w:rPr>
                <w:sz w:val="22"/>
                <w:szCs w:val="22"/>
              </w:rPr>
              <w:t>Участие в работе родительских собраний  (совместно с социальными педагогами)</w:t>
            </w:r>
          </w:p>
          <w:p w:rsidR="00173922" w:rsidRPr="00BA0730" w:rsidRDefault="00173922" w:rsidP="00940FEB">
            <w:pPr>
              <w:jc w:val="both"/>
              <w:rPr>
                <w:sz w:val="22"/>
                <w:szCs w:val="22"/>
              </w:rPr>
            </w:pPr>
          </w:p>
        </w:tc>
        <w:tc>
          <w:tcPr>
            <w:tcW w:w="1602"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В течение  года</w:t>
            </w:r>
          </w:p>
        </w:tc>
        <w:tc>
          <w:tcPr>
            <w:tcW w:w="2203"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Повышение степени психологического комфорта в семье</w:t>
            </w:r>
          </w:p>
        </w:tc>
      </w:tr>
      <w:tr w:rsidR="00173922" w:rsidRPr="00BA0730" w:rsidTr="00173922">
        <w:trPr>
          <w:trHeight w:val="1799"/>
        </w:trPr>
        <w:tc>
          <w:tcPr>
            <w:tcW w:w="491"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lastRenderedPageBreak/>
              <w:t>3.</w:t>
            </w:r>
          </w:p>
        </w:tc>
        <w:tc>
          <w:tcPr>
            <w:tcW w:w="2505"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Оказание психологической помощи семьям детей с ограниченными возможностями здоровья</w:t>
            </w:r>
          </w:p>
        </w:tc>
        <w:tc>
          <w:tcPr>
            <w:tcW w:w="2770" w:type="dxa"/>
            <w:tcBorders>
              <w:top w:val="single" w:sz="4" w:space="0" w:color="auto"/>
              <w:left w:val="single" w:sz="4" w:space="0" w:color="auto"/>
              <w:bottom w:val="single" w:sz="4" w:space="0" w:color="auto"/>
              <w:right w:val="single" w:sz="4" w:space="0" w:color="auto"/>
            </w:tcBorders>
          </w:tcPr>
          <w:p w:rsidR="00173922" w:rsidRPr="00BA0730" w:rsidRDefault="00173922" w:rsidP="00940FEB">
            <w:pPr>
              <w:pStyle w:val="a9"/>
              <w:jc w:val="both"/>
              <w:rPr>
                <w:sz w:val="22"/>
                <w:szCs w:val="22"/>
              </w:rPr>
            </w:pPr>
            <w:r w:rsidRPr="00BA0730">
              <w:rPr>
                <w:sz w:val="22"/>
                <w:szCs w:val="22"/>
              </w:rPr>
              <w:t>Индивидуальное консультирование на темы:</w:t>
            </w:r>
          </w:p>
          <w:p w:rsidR="00173922" w:rsidRPr="00BA0730" w:rsidRDefault="00173922" w:rsidP="00173922">
            <w:pPr>
              <w:pStyle w:val="a9"/>
              <w:jc w:val="both"/>
              <w:rPr>
                <w:sz w:val="22"/>
                <w:szCs w:val="22"/>
              </w:rPr>
            </w:pPr>
            <w:r w:rsidRPr="00BA0730">
              <w:rPr>
                <w:sz w:val="22"/>
                <w:szCs w:val="22"/>
              </w:rPr>
              <w:t>«Успешная социализация детей, имеющих ограниченные возможности», «Индив</w:t>
            </w:r>
            <w:r>
              <w:rPr>
                <w:sz w:val="22"/>
                <w:szCs w:val="22"/>
              </w:rPr>
              <w:t>идуальный подход к детям с ОВЗ»</w:t>
            </w:r>
          </w:p>
        </w:tc>
        <w:tc>
          <w:tcPr>
            <w:tcW w:w="1602"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 xml:space="preserve">В течение года. </w:t>
            </w:r>
          </w:p>
          <w:p w:rsidR="00173922" w:rsidRPr="00BA0730" w:rsidRDefault="00173922" w:rsidP="00940FEB">
            <w:pPr>
              <w:jc w:val="both"/>
              <w:rPr>
                <w:sz w:val="22"/>
                <w:szCs w:val="22"/>
              </w:rPr>
            </w:pPr>
            <w:r w:rsidRPr="00BA0730">
              <w:rPr>
                <w:sz w:val="22"/>
                <w:szCs w:val="22"/>
              </w:rPr>
              <w:t>По запросу.</w:t>
            </w:r>
          </w:p>
          <w:p w:rsidR="00173922" w:rsidRPr="00BA0730" w:rsidRDefault="00173922" w:rsidP="00940FEB">
            <w:pPr>
              <w:jc w:val="both"/>
              <w:rPr>
                <w:sz w:val="22"/>
                <w:szCs w:val="22"/>
              </w:rPr>
            </w:pPr>
          </w:p>
        </w:tc>
        <w:tc>
          <w:tcPr>
            <w:tcW w:w="2203"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Повышение степени психологического комфорта в семье</w:t>
            </w:r>
          </w:p>
          <w:p w:rsidR="00173922" w:rsidRPr="00BA0730" w:rsidRDefault="00173922" w:rsidP="00940FEB">
            <w:pPr>
              <w:jc w:val="both"/>
              <w:rPr>
                <w:sz w:val="22"/>
                <w:szCs w:val="22"/>
              </w:rPr>
            </w:pPr>
            <w:r w:rsidRPr="00BA0730">
              <w:rPr>
                <w:sz w:val="22"/>
                <w:szCs w:val="22"/>
              </w:rPr>
              <w:t>Повышение уровня уверенности в поступках, социально-культурной ориентации</w:t>
            </w:r>
          </w:p>
        </w:tc>
      </w:tr>
      <w:tr w:rsidR="00173922" w:rsidRPr="00BA0730" w:rsidTr="00173922">
        <w:tc>
          <w:tcPr>
            <w:tcW w:w="491"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4.</w:t>
            </w:r>
          </w:p>
        </w:tc>
        <w:tc>
          <w:tcPr>
            <w:tcW w:w="2505"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Оказание психологической помощи детям-сиротам, детям, находящимся под опекой и попечительством, а также приёмным семьям</w:t>
            </w:r>
          </w:p>
        </w:tc>
        <w:tc>
          <w:tcPr>
            <w:tcW w:w="2770" w:type="dxa"/>
            <w:tcBorders>
              <w:top w:val="single" w:sz="4" w:space="0" w:color="auto"/>
              <w:left w:val="single" w:sz="4" w:space="0" w:color="auto"/>
              <w:bottom w:val="single" w:sz="4" w:space="0" w:color="auto"/>
              <w:right w:val="single" w:sz="4" w:space="0" w:color="auto"/>
            </w:tcBorders>
          </w:tcPr>
          <w:p w:rsidR="00173922" w:rsidRPr="00BA0730" w:rsidRDefault="00173922" w:rsidP="00940FEB">
            <w:pPr>
              <w:jc w:val="both"/>
              <w:rPr>
                <w:sz w:val="22"/>
                <w:szCs w:val="22"/>
              </w:rPr>
            </w:pPr>
            <w:r w:rsidRPr="00BA0730">
              <w:rPr>
                <w:sz w:val="22"/>
                <w:szCs w:val="22"/>
              </w:rPr>
              <w:t>Патронат неблагополучных семей, опекунских семей на дому совместно с социальным педагогом.</w:t>
            </w:r>
          </w:p>
          <w:p w:rsidR="00173922" w:rsidRPr="00BA0730" w:rsidRDefault="00173922" w:rsidP="00940FEB">
            <w:pPr>
              <w:jc w:val="both"/>
              <w:rPr>
                <w:sz w:val="22"/>
                <w:szCs w:val="22"/>
              </w:rPr>
            </w:pPr>
            <w:r w:rsidRPr="00BA0730">
              <w:rPr>
                <w:sz w:val="22"/>
                <w:szCs w:val="22"/>
              </w:rPr>
              <w:t>Участие в проведении родительских собраний для неблагополучн</w:t>
            </w:r>
            <w:r>
              <w:rPr>
                <w:sz w:val="22"/>
                <w:szCs w:val="22"/>
              </w:rPr>
              <w:t>ых семей, для опекунских семей.</w:t>
            </w:r>
          </w:p>
        </w:tc>
        <w:tc>
          <w:tcPr>
            <w:tcW w:w="1602"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В течение года</w:t>
            </w:r>
          </w:p>
        </w:tc>
        <w:tc>
          <w:tcPr>
            <w:tcW w:w="2203"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Повышение степени психологического комфорта в семье</w:t>
            </w:r>
          </w:p>
          <w:p w:rsidR="00173922" w:rsidRPr="00BA0730" w:rsidRDefault="00173922" w:rsidP="00940FEB">
            <w:pPr>
              <w:jc w:val="both"/>
              <w:rPr>
                <w:sz w:val="22"/>
                <w:szCs w:val="22"/>
              </w:rPr>
            </w:pPr>
            <w:r w:rsidRPr="00BA0730">
              <w:rPr>
                <w:sz w:val="22"/>
                <w:szCs w:val="22"/>
              </w:rPr>
              <w:t>Повышение уровня уверенности в поступках, социально-культурной ориентации, самостоятельности</w:t>
            </w:r>
          </w:p>
        </w:tc>
      </w:tr>
      <w:tr w:rsidR="00173922" w:rsidRPr="00BA0730" w:rsidTr="00173922">
        <w:tc>
          <w:tcPr>
            <w:tcW w:w="491"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5.</w:t>
            </w:r>
          </w:p>
        </w:tc>
        <w:tc>
          <w:tcPr>
            <w:tcW w:w="2505"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Сопровождение периода адаптации вновь прибывших  учащихся</w:t>
            </w:r>
          </w:p>
        </w:tc>
        <w:tc>
          <w:tcPr>
            <w:tcW w:w="2770"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Индивидуальное консультирование</w:t>
            </w:r>
          </w:p>
        </w:tc>
        <w:tc>
          <w:tcPr>
            <w:tcW w:w="1602"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В течение года</w:t>
            </w:r>
          </w:p>
          <w:p w:rsidR="00173922" w:rsidRPr="00BA0730" w:rsidRDefault="00173922" w:rsidP="00940FEB">
            <w:pPr>
              <w:jc w:val="both"/>
              <w:rPr>
                <w:sz w:val="22"/>
                <w:szCs w:val="22"/>
              </w:rPr>
            </w:pPr>
            <w:r w:rsidRPr="00BA0730">
              <w:rPr>
                <w:sz w:val="22"/>
                <w:szCs w:val="22"/>
              </w:rPr>
              <w:t>По запросу</w:t>
            </w:r>
          </w:p>
        </w:tc>
        <w:tc>
          <w:tcPr>
            <w:tcW w:w="2203" w:type="dxa"/>
            <w:tcBorders>
              <w:top w:val="single" w:sz="4" w:space="0" w:color="auto"/>
              <w:left w:val="single" w:sz="4" w:space="0" w:color="auto"/>
              <w:bottom w:val="single" w:sz="4" w:space="0" w:color="auto"/>
              <w:right w:val="single" w:sz="4" w:space="0" w:color="auto"/>
            </w:tcBorders>
            <w:hideMark/>
          </w:tcPr>
          <w:p w:rsidR="00173922" w:rsidRPr="00BA0730" w:rsidRDefault="00173922" w:rsidP="00940FEB">
            <w:pPr>
              <w:jc w:val="both"/>
              <w:rPr>
                <w:sz w:val="22"/>
                <w:szCs w:val="22"/>
              </w:rPr>
            </w:pPr>
            <w:r w:rsidRPr="00BA0730">
              <w:rPr>
                <w:sz w:val="22"/>
                <w:szCs w:val="22"/>
              </w:rPr>
              <w:t>Успешная адаптация к новым условиям</w:t>
            </w:r>
          </w:p>
        </w:tc>
      </w:tr>
    </w:tbl>
    <w:p w:rsidR="00940FEB" w:rsidRDefault="00940FEB" w:rsidP="00940FEB">
      <w:pPr>
        <w:pStyle w:val="a9"/>
        <w:ind w:firstLine="567"/>
        <w:jc w:val="both"/>
      </w:pPr>
    </w:p>
    <w:p w:rsidR="00940FEB" w:rsidRPr="00BA0730" w:rsidRDefault="00940FEB" w:rsidP="00940FEB">
      <w:pPr>
        <w:pStyle w:val="a9"/>
        <w:ind w:firstLine="567"/>
        <w:jc w:val="both"/>
        <w:rPr>
          <w:sz w:val="24"/>
          <w:szCs w:val="24"/>
        </w:rPr>
      </w:pPr>
      <w:r w:rsidRPr="00BA0730">
        <w:rPr>
          <w:sz w:val="24"/>
          <w:szCs w:val="24"/>
        </w:rPr>
        <w:t xml:space="preserve">Специалисты социально-психологической службы  в процессе индивидуальных и групповых занятий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 </w:t>
      </w:r>
    </w:p>
    <w:p w:rsidR="00B6158E" w:rsidRPr="00BA0730" w:rsidRDefault="00940FEB" w:rsidP="00BA0730">
      <w:pPr>
        <w:pStyle w:val="a9"/>
        <w:ind w:firstLine="567"/>
        <w:jc w:val="both"/>
        <w:rPr>
          <w:sz w:val="24"/>
          <w:szCs w:val="24"/>
        </w:rPr>
      </w:pPr>
      <w:r w:rsidRPr="00BA0730">
        <w:rPr>
          <w:sz w:val="24"/>
          <w:szCs w:val="24"/>
        </w:rPr>
        <w:t>Заключительный этап работы по данной программе – аналитико-обобщающий. Он включает в себя диагностику в динамике за учебный год: выявление уровня развития познавательной и личностной сферы учащихся, навыков адаптивного поведения, повышение уровня уверенности в поступках, социально-культурной ориентации, степени комфорта в семье.</w:t>
      </w:r>
      <w:r w:rsidR="00B6158E" w:rsidRPr="00BA0730">
        <w:rPr>
          <w:b/>
          <w:sz w:val="24"/>
          <w:szCs w:val="24"/>
        </w:rPr>
        <w:br w:type="page"/>
      </w:r>
    </w:p>
    <w:p w:rsidR="00C2237D" w:rsidRPr="007F26FD" w:rsidRDefault="00BA1B79" w:rsidP="00C421DB">
      <w:pPr>
        <w:pStyle w:val="Default"/>
        <w:ind w:firstLine="709"/>
        <w:jc w:val="center"/>
        <w:rPr>
          <w:b/>
        </w:rPr>
      </w:pPr>
      <w:r w:rsidRPr="007F26FD">
        <w:rPr>
          <w:b/>
        </w:rPr>
        <w:lastRenderedPageBreak/>
        <w:t>3.</w:t>
      </w:r>
      <w:r w:rsidR="00BA7397" w:rsidRPr="007F26FD">
        <w:rPr>
          <w:b/>
        </w:rPr>
        <w:t>Организационный раздел</w:t>
      </w:r>
    </w:p>
    <w:p w:rsidR="009E66BF" w:rsidRPr="007F26FD" w:rsidRDefault="009E66BF" w:rsidP="00C421DB">
      <w:pPr>
        <w:pStyle w:val="Default"/>
        <w:ind w:firstLine="709"/>
        <w:jc w:val="both"/>
        <w:rPr>
          <w:b/>
          <w:bCs/>
        </w:rPr>
      </w:pPr>
    </w:p>
    <w:p w:rsidR="00BA7397" w:rsidRPr="007F26FD" w:rsidRDefault="00BA1B79" w:rsidP="00C421DB">
      <w:pPr>
        <w:pStyle w:val="Default"/>
        <w:ind w:firstLine="709"/>
        <w:jc w:val="both"/>
        <w:rPr>
          <w:b/>
        </w:rPr>
      </w:pPr>
      <w:r w:rsidRPr="007F26FD">
        <w:rPr>
          <w:b/>
          <w:bCs/>
        </w:rPr>
        <w:t>3.1.</w:t>
      </w:r>
      <w:r w:rsidR="00BA7397" w:rsidRPr="007F26FD">
        <w:rPr>
          <w:b/>
          <w:bCs/>
        </w:rPr>
        <w:t>Учебный план начального общего образования</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Основная образовательная программа начального общего образования реализуется М</w:t>
      </w:r>
      <w:r w:rsidR="00C2237D" w:rsidRPr="007F26FD">
        <w:rPr>
          <w:rFonts w:ascii="Times New Roman" w:hAnsi="Times New Roman" w:cs="Times New Roman"/>
          <w:sz w:val="24"/>
          <w:szCs w:val="24"/>
        </w:rPr>
        <w:t>К</w:t>
      </w:r>
      <w:r w:rsidRPr="007F26FD">
        <w:rPr>
          <w:rFonts w:ascii="Times New Roman" w:hAnsi="Times New Roman" w:cs="Times New Roman"/>
          <w:sz w:val="24"/>
          <w:szCs w:val="24"/>
        </w:rPr>
        <w:t xml:space="preserve">ОУ </w:t>
      </w:r>
      <w:r w:rsidR="00C2237D" w:rsidRPr="007F26FD">
        <w:rPr>
          <w:rFonts w:ascii="Times New Roman" w:hAnsi="Times New Roman" w:cs="Times New Roman"/>
          <w:sz w:val="24"/>
          <w:szCs w:val="24"/>
        </w:rPr>
        <w:t>Тазовская школа-интернат</w:t>
      </w:r>
      <w:r w:rsidRPr="007F26FD">
        <w:rPr>
          <w:rFonts w:ascii="Times New Roman" w:hAnsi="Times New Roman" w:cs="Times New Roman"/>
          <w:sz w:val="24"/>
          <w:szCs w:val="24"/>
        </w:rPr>
        <w:t xml:space="preserve"> через учебный план и внеурочную деятельность. </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Учебный план начального общего образования </w:t>
      </w:r>
      <w:r w:rsidRPr="007F26FD">
        <w:rPr>
          <w:rFonts w:ascii="Times New Roman" w:hAnsi="Times New Roman" w:cs="Times New Roman"/>
          <w:color w:val="000000"/>
          <w:sz w:val="24"/>
          <w:szCs w:val="24"/>
        </w:rPr>
        <w:t xml:space="preserve">обеспечивает введение в действие и </w:t>
      </w:r>
      <w:r w:rsidRPr="007F26FD">
        <w:rPr>
          <w:rFonts w:ascii="Times New Roman" w:hAnsi="Times New Roman" w:cs="Times New Roman"/>
          <w:sz w:val="24"/>
          <w:szCs w:val="24"/>
        </w:rPr>
        <w:t xml:space="preserve"> реализацию требований Федерального государственного образовательного стандарта, определяет общий объем нагрузки и максимальный объём аудиторной нагрузки обучающихся, состав и структуру обязательных предметных областей по классам (годам обучения), выступая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BA7397" w:rsidRPr="007F26FD" w:rsidRDefault="00BA7397" w:rsidP="002B00F5">
      <w:pPr>
        <w:pStyle w:val="1"/>
        <w:numPr>
          <w:ilvl w:val="0"/>
          <w:numId w:val="73"/>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BA7397" w:rsidRPr="007F26FD" w:rsidRDefault="00BA7397" w:rsidP="002B00F5">
      <w:pPr>
        <w:pStyle w:val="1"/>
        <w:numPr>
          <w:ilvl w:val="0"/>
          <w:numId w:val="73"/>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формируются универсальные учебные действия;</w:t>
      </w:r>
    </w:p>
    <w:p w:rsidR="00BA7397" w:rsidRPr="007F26FD" w:rsidRDefault="00BA7397" w:rsidP="002B00F5">
      <w:pPr>
        <w:pStyle w:val="1"/>
        <w:numPr>
          <w:ilvl w:val="0"/>
          <w:numId w:val="73"/>
        </w:numPr>
        <w:tabs>
          <w:tab w:val="left" w:pos="993"/>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Содержание образования на первой ступени общего образования реализуется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AA34B4" w:rsidRPr="007F26FD" w:rsidRDefault="00AA34B4" w:rsidP="00C421DB">
      <w:pPr>
        <w:pStyle w:val="Default"/>
        <w:ind w:firstLine="709"/>
        <w:jc w:val="both"/>
      </w:pPr>
      <w:r w:rsidRPr="007F26FD">
        <w:t xml:space="preserve">Нормативной базой, лежащей в основе разработки рабочего учебного плана школы, являются следующие документы: </w:t>
      </w:r>
    </w:p>
    <w:p w:rsidR="00067C40" w:rsidRPr="007F26FD" w:rsidRDefault="00067C40" w:rsidP="00C421DB">
      <w:pPr>
        <w:ind w:firstLine="709"/>
        <w:jc w:val="both"/>
        <w:rPr>
          <w:i/>
          <w:iCs/>
          <w:sz w:val="24"/>
          <w:szCs w:val="24"/>
          <w:u w:val="single"/>
        </w:rPr>
      </w:pPr>
      <w:r w:rsidRPr="007F26FD">
        <w:rPr>
          <w:i/>
          <w:iCs/>
          <w:sz w:val="24"/>
          <w:szCs w:val="24"/>
          <w:u w:val="single"/>
        </w:rPr>
        <w:t>Документы Федерального уровня:</w:t>
      </w:r>
    </w:p>
    <w:p w:rsidR="00067C40" w:rsidRPr="007F26FD" w:rsidRDefault="00067C40" w:rsidP="00FF1F50">
      <w:pPr>
        <w:widowControl/>
        <w:numPr>
          <w:ilvl w:val="0"/>
          <w:numId w:val="85"/>
        </w:numPr>
        <w:tabs>
          <w:tab w:val="left" w:pos="993"/>
        </w:tabs>
        <w:suppressAutoHyphens w:val="0"/>
        <w:autoSpaceDE/>
        <w:ind w:left="0" w:firstLine="709"/>
        <w:jc w:val="both"/>
        <w:rPr>
          <w:sz w:val="24"/>
          <w:szCs w:val="24"/>
        </w:rPr>
      </w:pPr>
      <w:r w:rsidRPr="007F26FD">
        <w:rPr>
          <w:sz w:val="24"/>
          <w:szCs w:val="24"/>
        </w:rPr>
        <w:t>Федеральный Закон от 29.12.2012 № 273-ФЗ «Об образовании в Российской Федерации»;</w:t>
      </w:r>
    </w:p>
    <w:p w:rsidR="00067C40" w:rsidRPr="007F26FD" w:rsidRDefault="00067C40" w:rsidP="00FF1F50">
      <w:pPr>
        <w:widowControl/>
        <w:numPr>
          <w:ilvl w:val="0"/>
          <w:numId w:val="85"/>
        </w:numPr>
        <w:tabs>
          <w:tab w:val="left" w:pos="993"/>
        </w:tabs>
        <w:suppressAutoHyphens w:val="0"/>
        <w:autoSpaceDE/>
        <w:ind w:left="0" w:firstLine="709"/>
        <w:jc w:val="both"/>
        <w:rPr>
          <w:sz w:val="24"/>
          <w:szCs w:val="24"/>
        </w:rPr>
      </w:pPr>
      <w:r w:rsidRPr="007F26FD">
        <w:rPr>
          <w:sz w:val="24"/>
          <w:szCs w:val="24"/>
        </w:rPr>
        <w:t>Санитарно-эпидемиологические требования к условиям и организации обучения в общеобразовательных учреждениях (СанПиН 2.4.2.2821–10 п.2.9);</w:t>
      </w:r>
    </w:p>
    <w:p w:rsidR="00067C40" w:rsidRPr="007F26FD" w:rsidRDefault="00067C40" w:rsidP="00FF1F50">
      <w:pPr>
        <w:widowControl/>
        <w:numPr>
          <w:ilvl w:val="0"/>
          <w:numId w:val="85"/>
        </w:numPr>
        <w:tabs>
          <w:tab w:val="left" w:pos="993"/>
        </w:tabs>
        <w:suppressAutoHyphens w:val="0"/>
        <w:autoSpaceDE/>
        <w:ind w:left="0" w:firstLine="709"/>
        <w:jc w:val="both"/>
        <w:rPr>
          <w:sz w:val="24"/>
          <w:szCs w:val="24"/>
        </w:rPr>
      </w:pPr>
      <w:r w:rsidRPr="007F26FD">
        <w:rPr>
          <w:sz w:val="24"/>
          <w:szCs w:val="24"/>
        </w:rPr>
        <w:t xml:space="preserve">Приказ Министерства образования и науки Российской Федерации от </w:t>
      </w:r>
      <w:r w:rsidRPr="007F26FD">
        <w:rPr>
          <w:spacing w:val="3"/>
          <w:sz w:val="24"/>
          <w:szCs w:val="24"/>
        </w:rPr>
        <w:t xml:space="preserve">06.10.2009 № 373 «Об утверждении и введении в действие </w:t>
      </w:r>
      <w:r w:rsidRPr="007F26FD">
        <w:rPr>
          <w:sz w:val="24"/>
          <w:szCs w:val="24"/>
        </w:rPr>
        <w:t>федерального государственного образовательного стандарта начального общего образования</w:t>
      </w:r>
      <w:r w:rsidRPr="007F26FD">
        <w:rPr>
          <w:spacing w:val="3"/>
          <w:sz w:val="24"/>
          <w:szCs w:val="24"/>
        </w:rPr>
        <w:t>»;</w:t>
      </w:r>
    </w:p>
    <w:p w:rsidR="001A26E5" w:rsidRPr="007F26FD" w:rsidRDefault="001A26E5" w:rsidP="00FF1F50">
      <w:pPr>
        <w:pStyle w:val="Default"/>
        <w:numPr>
          <w:ilvl w:val="0"/>
          <w:numId w:val="85"/>
        </w:numPr>
        <w:tabs>
          <w:tab w:val="left" w:pos="993"/>
        </w:tabs>
        <w:ind w:left="0" w:firstLine="709"/>
        <w:jc w:val="both"/>
      </w:pPr>
      <w:r w:rsidRPr="007F26FD">
        <w:t xml:space="preserve"> Приказ Министерства образования и науки Российской Федерации от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w:t>
      </w:r>
    </w:p>
    <w:p w:rsidR="001A26E5" w:rsidRPr="007F26FD" w:rsidRDefault="001A26E5" w:rsidP="00FF1F50">
      <w:pPr>
        <w:pStyle w:val="Default"/>
        <w:numPr>
          <w:ilvl w:val="0"/>
          <w:numId w:val="85"/>
        </w:numPr>
        <w:tabs>
          <w:tab w:val="left" w:pos="993"/>
        </w:tabs>
        <w:ind w:left="0" w:firstLine="709"/>
        <w:jc w:val="both"/>
      </w:pPr>
      <w:r w:rsidRPr="007F26FD">
        <w:t xml:space="preserve"> Приказ Министерства образования и науки Российской Федерации от 18 декабря </w:t>
      </w:r>
      <w:smartTag w:uri="urn:schemas-microsoft-com:office:smarttags" w:element="metricconverter">
        <w:smartTagPr>
          <w:attr w:name="ProductID" w:val="2012 г"/>
        </w:smartTagPr>
        <w:r w:rsidRPr="007F26FD">
          <w:t>2012 г</w:t>
        </w:r>
      </w:smartTag>
      <w:r w:rsidRPr="007F26FD">
        <w:t xml:space="preserve">.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7F26FD">
          <w:t>2009 г</w:t>
        </w:r>
      </w:smartTag>
      <w:r w:rsidRPr="007F26FD">
        <w:t xml:space="preserve">. № 373»; </w:t>
      </w:r>
    </w:p>
    <w:p w:rsidR="001A26E5" w:rsidRPr="007F26FD" w:rsidRDefault="001A26E5" w:rsidP="00FF1F50">
      <w:pPr>
        <w:pStyle w:val="Default"/>
        <w:numPr>
          <w:ilvl w:val="0"/>
          <w:numId w:val="85"/>
        </w:numPr>
        <w:tabs>
          <w:tab w:val="left" w:pos="993"/>
        </w:tabs>
        <w:ind w:left="0" w:firstLine="709"/>
        <w:jc w:val="both"/>
      </w:pPr>
      <w:r w:rsidRPr="007F26FD">
        <w:t xml:space="preserve">Примерная основная образовательная программа начального общего образования, рекомендованная к использованию Координационным советом при департаменте общего образования Министерства образования и науки Российской Федерации; </w:t>
      </w:r>
    </w:p>
    <w:p w:rsidR="00067C40" w:rsidRDefault="001A26E5" w:rsidP="00FF1F50">
      <w:pPr>
        <w:pStyle w:val="Default"/>
        <w:numPr>
          <w:ilvl w:val="0"/>
          <w:numId w:val="85"/>
        </w:numPr>
        <w:tabs>
          <w:tab w:val="left" w:pos="993"/>
        </w:tabs>
        <w:ind w:left="0" w:firstLine="709"/>
        <w:jc w:val="both"/>
      </w:pPr>
      <w:r w:rsidRPr="007F26FD">
        <w:lastRenderedPageBreak/>
        <w:t xml:space="preserve">Приказ Министерства образования и науки Российской Федерации от 19 декабря </w:t>
      </w:r>
      <w:smartTag w:uri="urn:schemas-microsoft-com:office:smarttags" w:element="metricconverter">
        <w:smartTagPr>
          <w:attr w:name="ProductID" w:val="2012 г"/>
        </w:smartTagPr>
        <w:r w:rsidRPr="007F26FD">
          <w:t>2012 г</w:t>
        </w:r>
      </w:smartTag>
      <w:r w:rsidRPr="007F26FD">
        <w:t xml:space="preserve">.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w:t>
      </w:r>
    </w:p>
    <w:p w:rsidR="00B14CC2" w:rsidRPr="007F26FD" w:rsidRDefault="00B14CC2" w:rsidP="00FF1F50">
      <w:pPr>
        <w:pStyle w:val="af2"/>
        <w:numPr>
          <w:ilvl w:val="0"/>
          <w:numId w:val="85"/>
        </w:numPr>
        <w:tabs>
          <w:tab w:val="left" w:pos="993"/>
        </w:tabs>
        <w:spacing w:before="0" w:beforeAutospacing="0" w:after="0" w:afterAutospacing="0"/>
        <w:ind w:left="0" w:firstLine="709"/>
        <w:jc w:val="both"/>
        <w:rPr>
          <w:rFonts w:ascii="Times New Roman" w:hAnsi="Times New Roman"/>
          <w:sz w:val="24"/>
          <w:szCs w:val="24"/>
        </w:rPr>
      </w:pPr>
      <w:bookmarkStart w:id="16" w:name="bookmark1"/>
      <w:r w:rsidRPr="007F26FD">
        <w:rPr>
          <w:rFonts w:ascii="Times New Roman" w:hAnsi="Times New Roman"/>
          <w:sz w:val="24"/>
          <w:szCs w:val="24"/>
        </w:rPr>
        <w:t>Методические рекомендации по введению комплексного учебного курса «Основы религиозных культур и светской этики» в общеобразовательные учреждения</w:t>
      </w:r>
      <w:bookmarkStart w:id="17" w:name="bookmark2"/>
      <w:bookmarkEnd w:id="16"/>
      <w:r w:rsidRPr="007F26FD">
        <w:rPr>
          <w:rFonts w:ascii="Times New Roman" w:hAnsi="Times New Roman"/>
          <w:sz w:val="24"/>
          <w:szCs w:val="24"/>
        </w:rPr>
        <w:t xml:space="preserve"> Ямало-Ненецкого автономного округа</w:t>
      </w:r>
      <w:bookmarkEnd w:id="17"/>
      <w:r w:rsidRPr="007F26FD">
        <w:rPr>
          <w:rFonts w:ascii="Times New Roman" w:hAnsi="Times New Roman"/>
          <w:sz w:val="24"/>
          <w:szCs w:val="24"/>
        </w:rPr>
        <w:t>.</w:t>
      </w:r>
    </w:p>
    <w:p w:rsidR="00321A0F" w:rsidRDefault="00321A0F" w:rsidP="00C421DB">
      <w:pPr>
        <w:ind w:firstLine="709"/>
        <w:jc w:val="both"/>
        <w:rPr>
          <w:i/>
          <w:iCs/>
          <w:sz w:val="24"/>
          <w:szCs w:val="24"/>
          <w:u w:val="single"/>
        </w:rPr>
      </w:pPr>
    </w:p>
    <w:p w:rsidR="00067C40" w:rsidRPr="007F26FD" w:rsidRDefault="00067C40" w:rsidP="00C421DB">
      <w:pPr>
        <w:ind w:firstLine="709"/>
        <w:jc w:val="both"/>
        <w:rPr>
          <w:i/>
          <w:iCs/>
          <w:sz w:val="24"/>
          <w:szCs w:val="24"/>
          <w:u w:val="single"/>
        </w:rPr>
      </w:pPr>
      <w:r w:rsidRPr="007F26FD">
        <w:rPr>
          <w:i/>
          <w:iCs/>
          <w:sz w:val="24"/>
          <w:szCs w:val="24"/>
          <w:u w:val="single"/>
        </w:rPr>
        <w:t>Документы институционного уровня:</w:t>
      </w:r>
    </w:p>
    <w:p w:rsidR="00067C40" w:rsidRPr="007F26FD" w:rsidRDefault="00067C40" w:rsidP="00FF1F50">
      <w:pPr>
        <w:widowControl/>
        <w:numPr>
          <w:ilvl w:val="0"/>
          <w:numId w:val="86"/>
        </w:numPr>
        <w:tabs>
          <w:tab w:val="left" w:pos="993"/>
        </w:tabs>
        <w:suppressAutoHyphens w:val="0"/>
        <w:autoSpaceDE/>
        <w:ind w:left="0" w:firstLine="709"/>
        <w:jc w:val="both"/>
        <w:rPr>
          <w:sz w:val="24"/>
          <w:szCs w:val="24"/>
        </w:rPr>
      </w:pPr>
      <w:r w:rsidRPr="007F26FD">
        <w:rPr>
          <w:sz w:val="24"/>
          <w:szCs w:val="24"/>
        </w:rPr>
        <w:t>Устав муниципального казённого общеобразовательного учреждения Тазовская школа-интернат.</w:t>
      </w:r>
    </w:p>
    <w:p w:rsidR="001A26E5" w:rsidRPr="007F26FD" w:rsidRDefault="00BA7397" w:rsidP="00C421DB">
      <w:pPr>
        <w:pStyle w:val="1"/>
        <w:ind w:firstLine="709"/>
        <w:jc w:val="both"/>
        <w:rPr>
          <w:rFonts w:ascii="Times New Roman" w:hAnsi="Times New Roman" w:cs="Times New Roman"/>
          <w:color w:val="808000"/>
          <w:sz w:val="24"/>
          <w:szCs w:val="24"/>
        </w:rPr>
      </w:pPr>
      <w:r w:rsidRPr="007F26FD">
        <w:rPr>
          <w:rFonts w:ascii="Times New Roman" w:hAnsi="Times New Roman" w:cs="Times New Roman"/>
          <w:sz w:val="24"/>
          <w:szCs w:val="24"/>
        </w:rPr>
        <w:t xml:space="preserve">Учебный план начального общего образования </w:t>
      </w:r>
      <w:r w:rsidR="00342BFE" w:rsidRPr="007F26FD">
        <w:rPr>
          <w:rFonts w:ascii="Times New Roman" w:hAnsi="Times New Roman" w:cs="Times New Roman"/>
          <w:sz w:val="24"/>
          <w:szCs w:val="24"/>
        </w:rPr>
        <w:t xml:space="preserve">МКОУ ТШИ </w:t>
      </w:r>
      <w:r w:rsidRPr="007F26FD">
        <w:rPr>
          <w:rFonts w:ascii="Times New Roman" w:hAnsi="Times New Roman" w:cs="Times New Roman"/>
          <w:sz w:val="24"/>
          <w:szCs w:val="24"/>
        </w:rPr>
        <w:t>состоит из двух частей — обязательной части и части, формируемой участниками образовательного процесса</w:t>
      </w:r>
      <w:r w:rsidRPr="007F26FD">
        <w:rPr>
          <w:rFonts w:ascii="Times New Roman" w:hAnsi="Times New Roman" w:cs="Times New Roman"/>
          <w:color w:val="808000"/>
          <w:sz w:val="24"/>
          <w:szCs w:val="24"/>
        </w:rPr>
        <w:t>.</w:t>
      </w:r>
    </w:p>
    <w:p w:rsidR="008E53F8" w:rsidRPr="007F26FD" w:rsidRDefault="008E53F8" w:rsidP="00C421DB">
      <w:pPr>
        <w:ind w:firstLine="709"/>
        <w:jc w:val="both"/>
        <w:rPr>
          <w:i/>
          <w:sz w:val="24"/>
          <w:szCs w:val="24"/>
        </w:rPr>
      </w:pPr>
      <w:proofErr w:type="gramStart"/>
      <w:r w:rsidRPr="007F26FD">
        <w:rPr>
          <w:sz w:val="24"/>
          <w:szCs w:val="24"/>
        </w:rPr>
        <w:t xml:space="preserve">Обязательная часть учебного плана в 1-4-х классах представлена обязательными предметными областями </w:t>
      </w:r>
      <w:r w:rsidRPr="00EF79DC">
        <w:rPr>
          <w:i/>
          <w:sz w:val="24"/>
          <w:szCs w:val="24"/>
        </w:rPr>
        <w:t>«</w:t>
      </w:r>
      <w:r w:rsidR="001D2217" w:rsidRPr="00EF79DC">
        <w:rPr>
          <w:i/>
          <w:sz w:val="24"/>
          <w:szCs w:val="24"/>
        </w:rPr>
        <w:t>Русский язык и литературное чтение</w:t>
      </w:r>
      <w:r w:rsidRPr="00EF79DC">
        <w:rPr>
          <w:i/>
          <w:sz w:val="24"/>
          <w:szCs w:val="24"/>
        </w:rPr>
        <w:t xml:space="preserve">», </w:t>
      </w:r>
      <w:r w:rsidR="007E17EA" w:rsidRPr="007F26FD">
        <w:rPr>
          <w:i/>
          <w:sz w:val="24"/>
          <w:szCs w:val="24"/>
        </w:rPr>
        <w:t>«</w:t>
      </w:r>
      <w:r w:rsidR="007E17EA" w:rsidRPr="005A7EAD">
        <w:rPr>
          <w:rFonts w:eastAsia="Calibri"/>
          <w:i/>
          <w:sz w:val="24"/>
          <w:szCs w:val="24"/>
          <w:lang w:eastAsia="en-US"/>
        </w:rPr>
        <w:t>Родной язык</w:t>
      </w:r>
      <w:r w:rsidR="007E17EA">
        <w:rPr>
          <w:rFonts w:eastAsia="Calibri"/>
          <w:i/>
          <w:sz w:val="24"/>
          <w:szCs w:val="24"/>
          <w:lang w:eastAsia="en-US"/>
        </w:rPr>
        <w:t xml:space="preserve"> и л</w:t>
      </w:r>
      <w:r w:rsidR="007E17EA" w:rsidRPr="005A7EAD">
        <w:rPr>
          <w:rFonts w:eastAsia="Calibri"/>
          <w:i/>
          <w:sz w:val="24"/>
          <w:szCs w:val="24"/>
          <w:lang w:eastAsia="en-US"/>
        </w:rPr>
        <w:t xml:space="preserve">итературное чтение на </w:t>
      </w:r>
      <w:r w:rsidR="007E17EA">
        <w:rPr>
          <w:rFonts w:eastAsia="Calibri"/>
          <w:i/>
          <w:sz w:val="24"/>
          <w:szCs w:val="24"/>
          <w:lang w:eastAsia="en-US"/>
        </w:rPr>
        <w:t xml:space="preserve">родном </w:t>
      </w:r>
      <w:r w:rsidR="007E17EA" w:rsidRPr="005A7EAD">
        <w:rPr>
          <w:rFonts w:eastAsia="Calibri"/>
          <w:i/>
          <w:sz w:val="24"/>
          <w:szCs w:val="24"/>
          <w:lang w:eastAsia="en-US"/>
        </w:rPr>
        <w:t>языке</w:t>
      </w:r>
      <w:r w:rsidR="007E17EA" w:rsidRPr="007F26FD">
        <w:rPr>
          <w:i/>
          <w:sz w:val="24"/>
          <w:szCs w:val="24"/>
        </w:rPr>
        <w:t>»</w:t>
      </w:r>
      <w:r w:rsidR="007E17EA" w:rsidRPr="00EF79DC">
        <w:rPr>
          <w:i/>
          <w:sz w:val="24"/>
          <w:szCs w:val="24"/>
        </w:rPr>
        <w:t xml:space="preserve"> </w:t>
      </w:r>
      <w:r w:rsidRPr="00EF79DC">
        <w:rPr>
          <w:i/>
          <w:sz w:val="24"/>
          <w:szCs w:val="24"/>
        </w:rPr>
        <w:t>«</w:t>
      </w:r>
      <w:r w:rsidRPr="007F26FD">
        <w:rPr>
          <w:i/>
          <w:sz w:val="24"/>
          <w:szCs w:val="24"/>
        </w:rPr>
        <w:t>Математика и информатика», «Обществознание и естествознание», «Искусство», «Технология» и «Физическая культура», «</w:t>
      </w:r>
      <w:r w:rsidRPr="007F26FD">
        <w:rPr>
          <w:rStyle w:val="14"/>
          <w:rFonts w:eastAsia="Calibri"/>
          <w:i/>
          <w:sz w:val="24"/>
          <w:szCs w:val="24"/>
        </w:rPr>
        <w:t>Основы духовно</w:t>
      </w:r>
      <w:r w:rsidR="00321A0F">
        <w:rPr>
          <w:rStyle w:val="14"/>
          <w:rFonts w:eastAsia="Calibri"/>
          <w:i/>
          <w:sz w:val="24"/>
          <w:szCs w:val="24"/>
        </w:rPr>
        <w:t xml:space="preserve"> </w:t>
      </w:r>
      <w:r w:rsidRPr="007F26FD">
        <w:rPr>
          <w:rStyle w:val="14"/>
          <w:rFonts w:eastAsia="Calibri"/>
          <w:i/>
          <w:sz w:val="24"/>
          <w:szCs w:val="24"/>
        </w:rPr>
        <w:t>нравственной культуры народов России»</w:t>
      </w:r>
      <w:r w:rsidRPr="007F26FD">
        <w:rPr>
          <w:sz w:val="24"/>
          <w:szCs w:val="24"/>
        </w:rPr>
        <w:t xml:space="preserve"> и учебными предметами «</w:t>
      </w:r>
      <w:r w:rsidRPr="007F26FD">
        <w:rPr>
          <w:i/>
          <w:sz w:val="24"/>
          <w:szCs w:val="24"/>
        </w:rPr>
        <w:t>Русский язык», «Литературное чтение», «Иностранный язык», «</w:t>
      </w:r>
      <w:r w:rsidR="005A7EAD" w:rsidRPr="005A7EAD">
        <w:rPr>
          <w:rFonts w:eastAsia="Calibri"/>
          <w:i/>
          <w:sz w:val="24"/>
          <w:szCs w:val="24"/>
          <w:lang w:eastAsia="en-US"/>
        </w:rPr>
        <w:t>Родной (ненецкий) язык</w:t>
      </w:r>
      <w:r w:rsidR="007E17EA">
        <w:rPr>
          <w:rFonts w:eastAsia="Calibri"/>
          <w:i/>
          <w:sz w:val="24"/>
          <w:szCs w:val="24"/>
          <w:lang w:eastAsia="en-US"/>
        </w:rPr>
        <w:t>», «Л</w:t>
      </w:r>
      <w:r w:rsidR="005A7EAD" w:rsidRPr="005A7EAD">
        <w:rPr>
          <w:rFonts w:eastAsia="Calibri"/>
          <w:i/>
          <w:sz w:val="24"/>
          <w:szCs w:val="24"/>
          <w:lang w:eastAsia="en-US"/>
        </w:rPr>
        <w:t>итературное чтение на ненецком языке</w:t>
      </w:r>
      <w:r w:rsidRPr="007F26FD">
        <w:rPr>
          <w:i/>
          <w:sz w:val="24"/>
          <w:szCs w:val="24"/>
        </w:rPr>
        <w:t>», «Математика», «Окружающий</w:t>
      </w:r>
      <w:proofErr w:type="gramEnd"/>
      <w:r w:rsidRPr="007F26FD">
        <w:rPr>
          <w:i/>
          <w:sz w:val="24"/>
          <w:szCs w:val="24"/>
        </w:rPr>
        <w:t xml:space="preserve"> мир», «Искусство», «Технология», «Физическая культура», «Основы религиозных культур и светской этики». </w:t>
      </w:r>
    </w:p>
    <w:p w:rsidR="008E53F8" w:rsidRPr="007F26FD" w:rsidRDefault="008E53F8" w:rsidP="00C421DB">
      <w:pPr>
        <w:ind w:firstLine="709"/>
        <w:jc w:val="both"/>
        <w:rPr>
          <w:sz w:val="24"/>
          <w:szCs w:val="24"/>
        </w:rPr>
      </w:pPr>
      <w:r w:rsidRPr="007F26FD">
        <w:rPr>
          <w:sz w:val="24"/>
          <w:szCs w:val="24"/>
        </w:rPr>
        <w:t xml:space="preserve">Учебный предмет «Иностранный язык» (английский, немецкий языки) - в целях его освоения на  функциональном уровне изучается во 2-х-4-х классах по 2 часа в неделю; </w:t>
      </w:r>
    </w:p>
    <w:p w:rsidR="008E53F8" w:rsidRPr="007F26FD" w:rsidRDefault="008E53F8" w:rsidP="00C421DB">
      <w:pPr>
        <w:ind w:firstLine="709"/>
        <w:jc w:val="both"/>
        <w:rPr>
          <w:sz w:val="24"/>
          <w:szCs w:val="24"/>
        </w:rPr>
      </w:pPr>
      <w:r w:rsidRPr="007F26FD">
        <w:rPr>
          <w:sz w:val="24"/>
          <w:szCs w:val="24"/>
        </w:rPr>
        <w:t xml:space="preserve">-учебный предмет «Физическая культура» - в целях увеличения двигательной активности, укрепления здоровья, развития физических качеств обучающихся, формирования у них осознанного отношения к здоровому образу жизни введен в 1х-4-х классах в объеме 3-х учебных часов в неделю. </w:t>
      </w:r>
    </w:p>
    <w:p w:rsidR="008E53F8" w:rsidRPr="007F26FD" w:rsidRDefault="008E53F8" w:rsidP="00C421DB">
      <w:pPr>
        <w:ind w:firstLine="709"/>
        <w:jc w:val="both"/>
        <w:rPr>
          <w:sz w:val="24"/>
          <w:szCs w:val="24"/>
        </w:rPr>
      </w:pPr>
      <w:r w:rsidRPr="007F26FD">
        <w:rPr>
          <w:sz w:val="24"/>
          <w:szCs w:val="24"/>
        </w:rPr>
        <w:t xml:space="preserve">- учебный предмет </w:t>
      </w:r>
      <w:r w:rsidRPr="007F26FD">
        <w:rPr>
          <w:i/>
          <w:sz w:val="24"/>
          <w:szCs w:val="24"/>
        </w:rPr>
        <w:t>«Основы религиозных культур и светской этики»</w:t>
      </w:r>
      <w:r w:rsidRPr="007F26FD">
        <w:rPr>
          <w:sz w:val="24"/>
          <w:szCs w:val="24"/>
        </w:rPr>
        <w:t xml:space="preserve"> (в 4-х классах объемом 1 час в неделю) с целью воспитания способности к духовному развитию, нравственному совершенствованию, формирования первоначальных представлений о мировых религиозных культурах, об отечественных традиционных религиях, их роли в культуре, истории и современности России.</w:t>
      </w:r>
    </w:p>
    <w:p w:rsidR="008E53F8" w:rsidRPr="007F26FD" w:rsidRDefault="008E53F8" w:rsidP="00C421DB">
      <w:pPr>
        <w:pStyle w:val="1"/>
        <w:ind w:firstLine="709"/>
        <w:jc w:val="both"/>
        <w:rPr>
          <w:rFonts w:ascii="Times New Roman" w:hAnsi="Times New Roman" w:cs="Times New Roman"/>
          <w:color w:val="FF0000"/>
          <w:sz w:val="24"/>
          <w:szCs w:val="24"/>
        </w:rPr>
      </w:pPr>
      <w:r w:rsidRPr="007F26FD">
        <w:rPr>
          <w:rFonts w:ascii="Times New Roman"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w:t>
      </w:r>
      <w:bookmarkStart w:id="18" w:name="_GoBack"/>
      <w:bookmarkEnd w:id="18"/>
      <w:r w:rsidRPr="007F26FD">
        <w:rPr>
          <w:rFonts w:ascii="Times New Roman" w:hAnsi="Times New Roman" w:cs="Times New Roman"/>
          <w:sz w:val="24"/>
          <w:szCs w:val="24"/>
        </w:rPr>
        <w:t>й современного начального образования:</w:t>
      </w:r>
    </w:p>
    <w:p w:rsidR="008E53F8" w:rsidRPr="007F26FD" w:rsidRDefault="008E53F8" w:rsidP="002B00F5">
      <w:pPr>
        <w:pStyle w:val="1"/>
        <w:numPr>
          <w:ilvl w:val="0"/>
          <w:numId w:val="74"/>
        </w:numPr>
        <w:tabs>
          <w:tab w:val="left" w:pos="1134"/>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формирование гражданской идентичности обучающихся;</w:t>
      </w:r>
    </w:p>
    <w:p w:rsidR="008E53F8" w:rsidRPr="007F26FD" w:rsidRDefault="008E53F8" w:rsidP="002B00F5">
      <w:pPr>
        <w:pStyle w:val="1"/>
        <w:numPr>
          <w:ilvl w:val="0"/>
          <w:numId w:val="74"/>
        </w:numPr>
        <w:tabs>
          <w:tab w:val="left" w:pos="1134"/>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их приобщение к общекультурным и национальным ценностям, информационным технологиям;</w:t>
      </w:r>
    </w:p>
    <w:p w:rsidR="008E53F8" w:rsidRPr="007F26FD" w:rsidRDefault="008E53F8" w:rsidP="002B00F5">
      <w:pPr>
        <w:pStyle w:val="1"/>
        <w:numPr>
          <w:ilvl w:val="0"/>
          <w:numId w:val="74"/>
        </w:numPr>
        <w:tabs>
          <w:tab w:val="left" w:pos="1134"/>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готовность к продолжению образования на последующих ступенях основного общего образования;</w:t>
      </w:r>
    </w:p>
    <w:p w:rsidR="008E53F8" w:rsidRPr="007F26FD" w:rsidRDefault="008E53F8" w:rsidP="002B00F5">
      <w:pPr>
        <w:pStyle w:val="1"/>
        <w:numPr>
          <w:ilvl w:val="0"/>
          <w:numId w:val="74"/>
        </w:numPr>
        <w:tabs>
          <w:tab w:val="left" w:pos="1134"/>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8E53F8" w:rsidRPr="007F26FD" w:rsidRDefault="008E53F8" w:rsidP="002B00F5">
      <w:pPr>
        <w:pStyle w:val="1"/>
        <w:numPr>
          <w:ilvl w:val="0"/>
          <w:numId w:val="74"/>
        </w:numPr>
        <w:tabs>
          <w:tab w:val="left" w:pos="1134"/>
        </w:tabs>
        <w:ind w:left="0" w:firstLine="709"/>
        <w:jc w:val="both"/>
        <w:rPr>
          <w:rFonts w:ascii="Times New Roman" w:hAnsi="Times New Roman" w:cs="Times New Roman"/>
          <w:sz w:val="24"/>
          <w:szCs w:val="24"/>
        </w:rPr>
      </w:pPr>
      <w:r w:rsidRPr="007F26FD">
        <w:rPr>
          <w:rFonts w:ascii="Times New Roman" w:hAnsi="Times New Roman" w:cs="Times New Roman"/>
          <w:sz w:val="24"/>
          <w:szCs w:val="24"/>
        </w:rPr>
        <w:t>личностное развитие обучающегося в соответствии с его индивидуальностью.</w:t>
      </w:r>
    </w:p>
    <w:p w:rsidR="008E53F8" w:rsidRPr="007F26FD" w:rsidRDefault="008E53F8" w:rsidP="00C421DB">
      <w:pPr>
        <w:ind w:firstLine="709"/>
        <w:jc w:val="both"/>
        <w:rPr>
          <w:sz w:val="24"/>
          <w:szCs w:val="24"/>
        </w:rPr>
      </w:pPr>
      <w:r w:rsidRPr="007F26FD">
        <w:rPr>
          <w:sz w:val="24"/>
          <w:szCs w:val="24"/>
        </w:rPr>
        <w:t xml:space="preserve">В соответствии с определенной СанПиН 2.4.2.2821-10 максимально допустимой нагрузкой  (21 час в неделю) в 1-х классах отсутствует часть учебного плана, формируемая участниками  образовательного процесса.  </w:t>
      </w:r>
    </w:p>
    <w:p w:rsidR="00321A0F" w:rsidRDefault="00321A0F" w:rsidP="00C421DB">
      <w:pPr>
        <w:ind w:firstLine="709"/>
        <w:jc w:val="both"/>
        <w:rPr>
          <w:sz w:val="24"/>
          <w:szCs w:val="24"/>
        </w:rPr>
      </w:pPr>
    </w:p>
    <w:p w:rsidR="008E53F8" w:rsidRPr="007F26FD" w:rsidRDefault="008E53F8" w:rsidP="00C421DB">
      <w:pPr>
        <w:ind w:firstLine="709"/>
        <w:jc w:val="both"/>
        <w:rPr>
          <w:sz w:val="24"/>
          <w:szCs w:val="24"/>
        </w:rPr>
      </w:pPr>
      <w:r w:rsidRPr="007F26FD">
        <w:rPr>
          <w:sz w:val="24"/>
          <w:szCs w:val="24"/>
        </w:rPr>
        <w:t xml:space="preserve">Для 2-4-х классов часть учебного плана, формируемая участниками образовательного процесса, обеспечивает реализацию индивидуальных потребностей обучающихся и использована  на введение учебных (развивающих) курсов, </w:t>
      </w:r>
      <w:proofErr w:type="gramStart"/>
      <w:r w:rsidRPr="007F26FD">
        <w:rPr>
          <w:sz w:val="24"/>
          <w:szCs w:val="24"/>
        </w:rPr>
        <w:lastRenderedPageBreak/>
        <w:t>обеспечивающих</w:t>
      </w:r>
      <w:proofErr w:type="gramEnd"/>
      <w:r w:rsidRPr="007F26FD">
        <w:rPr>
          <w:sz w:val="24"/>
          <w:szCs w:val="24"/>
        </w:rPr>
        <w:t xml:space="preserve"> различные интересы обучающихся:</w:t>
      </w:r>
    </w:p>
    <w:p w:rsidR="008E53F8" w:rsidRPr="007F26FD" w:rsidRDefault="008E53F8" w:rsidP="00C421DB">
      <w:pPr>
        <w:ind w:firstLine="709"/>
        <w:jc w:val="both"/>
        <w:rPr>
          <w:sz w:val="24"/>
          <w:szCs w:val="24"/>
        </w:rPr>
      </w:pPr>
      <w:r w:rsidRPr="007F26FD">
        <w:rPr>
          <w:b/>
          <w:bCs/>
          <w:sz w:val="24"/>
          <w:szCs w:val="24"/>
        </w:rPr>
        <w:t xml:space="preserve"> «Информатика»</w:t>
      </w:r>
      <w:r w:rsidRPr="007F26FD">
        <w:rPr>
          <w:sz w:val="24"/>
          <w:szCs w:val="24"/>
        </w:rPr>
        <w:t xml:space="preserve"> - по 1 часу в неделю во 2-4 классах с целью приобретения учащимися информационной и коммуникационной компетентности, воспитания и развития качеств личности, отвечающих требованиям информационного общества. </w:t>
      </w:r>
    </w:p>
    <w:p w:rsidR="008E53F8" w:rsidRPr="007F26FD" w:rsidRDefault="008E53F8" w:rsidP="00C421DB">
      <w:pPr>
        <w:ind w:firstLine="709"/>
        <w:jc w:val="both"/>
        <w:rPr>
          <w:sz w:val="24"/>
          <w:szCs w:val="24"/>
        </w:rPr>
      </w:pPr>
      <w:r w:rsidRPr="007F26FD">
        <w:rPr>
          <w:b/>
          <w:sz w:val="24"/>
          <w:szCs w:val="24"/>
        </w:rPr>
        <w:t>«Русский язык»</w:t>
      </w:r>
      <w:r w:rsidRPr="007F26FD">
        <w:rPr>
          <w:sz w:val="24"/>
          <w:szCs w:val="24"/>
        </w:rPr>
        <w:t xml:space="preserve">  - 2 часа в неделю добавлено во 2-4 классах;</w:t>
      </w:r>
    </w:p>
    <w:p w:rsidR="008E53F8" w:rsidRPr="007F26FD" w:rsidRDefault="008E53F8" w:rsidP="00C421DB">
      <w:pPr>
        <w:ind w:firstLine="709"/>
        <w:jc w:val="both"/>
        <w:rPr>
          <w:sz w:val="24"/>
          <w:szCs w:val="24"/>
        </w:rPr>
      </w:pPr>
      <w:r w:rsidRPr="007F26FD">
        <w:rPr>
          <w:b/>
          <w:sz w:val="24"/>
          <w:szCs w:val="24"/>
        </w:rPr>
        <w:t>«Литературное чтение»</w:t>
      </w:r>
      <w:r w:rsidRPr="007F26FD">
        <w:rPr>
          <w:sz w:val="24"/>
          <w:szCs w:val="24"/>
        </w:rPr>
        <w:t xml:space="preserve"> - 2 часа в неделю добавлено на изучение предмета во 2-,4 классах;</w:t>
      </w:r>
    </w:p>
    <w:p w:rsidR="008E53F8" w:rsidRPr="007F26FD" w:rsidRDefault="008E53F8" w:rsidP="00C421DB">
      <w:pPr>
        <w:ind w:firstLine="709"/>
        <w:jc w:val="both"/>
        <w:rPr>
          <w:sz w:val="24"/>
          <w:szCs w:val="24"/>
        </w:rPr>
      </w:pPr>
      <w:r w:rsidRPr="007F26FD">
        <w:rPr>
          <w:sz w:val="24"/>
          <w:szCs w:val="24"/>
        </w:rPr>
        <w:t>Введение данных часов обусловлено необходимостью полной реализации программ по литературному чтению, русскому языку, рекомендованных авторским коллективом образовательных систем «Школа России».</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Учебный план начального общего образования рассчитан на реализацию с </w:t>
      </w:r>
      <w:r w:rsidR="00441E25">
        <w:rPr>
          <w:rFonts w:ascii="Times New Roman" w:hAnsi="Times New Roman" w:cs="Times New Roman"/>
          <w:sz w:val="24"/>
          <w:szCs w:val="24"/>
        </w:rPr>
        <w:t>2</w:t>
      </w:r>
      <w:r w:rsidRPr="007F26FD">
        <w:rPr>
          <w:rFonts w:ascii="Times New Roman" w:hAnsi="Times New Roman" w:cs="Times New Roman"/>
          <w:sz w:val="24"/>
          <w:szCs w:val="24"/>
        </w:rPr>
        <w:t>01</w:t>
      </w:r>
      <w:r w:rsidR="001A26E5" w:rsidRPr="007F26FD">
        <w:rPr>
          <w:rFonts w:ascii="Times New Roman" w:hAnsi="Times New Roman" w:cs="Times New Roman"/>
          <w:sz w:val="24"/>
          <w:szCs w:val="24"/>
        </w:rPr>
        <w:t>4</w:t>
      </w:r>
      <w:r w:rsidRPr="007F26FD">
        <w:rPr>
          <w:rFonts w:ascii="Times New Roman" w:hAnsi="Times New Roman" w:cs="Times New Roman"/>
          <w:sz w:val="24"/>
          <w:szCs w:val="24"/>
        </w:rPr>
        <w:t xml:space="preserve">-2015 учебные годы и ориентирован на пятидневную учебную неделю для учащихся 1 классов, шестидневную учебную неделю для учащихся 2-4 классов. </w:t>
      </w:r>
      <w:r w:rsidRPr="007F26FD">
        <w:rPr>
          <w:rFonts w:ascii="Times New Roman" w:hAnsi="Times New Roman" w:cs="Times New Roman"/>
          <w:color w:val="000000"/>
          <w:sz w:val="24"/>
          <w:szCs w:val="24"/>
        </w:rPr>
        <w:t xml:space="preserve">Продолжительность учебного года на первой ступени общего образования составляет 34 недели, в 1 классе — 33 недели. </w:t>
      </w:r>
      <w:r w:rsidRPr="007F26FD">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Продолжительность урока для учащихся 1 классов 35 минут в </w:t>
      </w:r>
      <w:r w:rsidRPr="007F26FD">
        <w:rPr>
          <w:rFonts w:ascii="Times New Roman" w:hAnsi="Times New Roman" w:cs="Times New Roman"/>
          <w:sz w:val="24"/>
          <w:szCs w:val="24"/>
          <w:lang w:val="en-US"/>
        </w:rPr>
        <w:t>I</w:t>
      </w:r>
      <w:r w:rsidRPr="007F26FD">
        <w:rPr>
          <w:rFonts w:ascii="Times New Roman" w:hAnsi="Times New Roman" w:cs="Times New Roman"/>
          <w:sz w:val="24"/>
          <w:szCs w:val="24"/>
        </w:rPr>
        <w:t xml:space="preserve"> полугодии (40 минут во </w:t>
      </w:r>
      <w:r w:rsidRPr="007F26FD">
        <w:rPr>
          <w:rFonts w:ascii="Times New Roman" w:hAnsi="Times New Roman" w:cs="Times New Roman"/>
          <w:sz w:val="24"/>
          <w:szCs w:val="24"/>
          <w:lang w:val="en-US"/>
        </w:rPr>
        <w:t>II</w:t>
      </w:r>
      <w:r w:rsidRPr="007F26FD">
        <w:rPr>
          <w:rFonts w:ascii="Times New Roman" w:hAnsi="Times New Roman" w:cs="Times New Roman"/>
          <w:sz w:val="24"/>
          <w:szCs w:val="24"/>
        </w:rPr>
        <w:t xml:space="preserve"> полугодии), 2-4 классов– 40 минут.</w:t>
      </w:r>
      <w:r w:rsidR="00BA4FB2">
        <w:rPr>
          <w:rFonts w:ascii="Times New Roman" w:hAnsi="Times New Roman" w:cs="Times New Roman"/>
          <w:sz w:val="24"/>
          <w:szCs w:val="24"/>
        </w:rPr>
        <w:t xml:space="preserve"> </w:t>
      </w:r>
      <w:r w:rsidRPr="007F26FD">
        <w:rPr>
          <w:rFonts w:ascii="Times New Roman" w:hAnsi="Times New Roman" w:cs="Times New Roman"/>
          <w:sz w:val="24"/>
          <w:szCs w:val="24"/>
        </w:rPr>
        <w:t>В соответствии с Санитарно-эпидемиологическими требованиями к условиям и организации обучения в общеобразовательных учреждениях СанПиН 2.4.2.2821-10, зарегистрированными в Минюсте РФ 3 марта 2011г. № 19993,максимально допустимая недельная нагрузкав академических часах во 2-4 классах при 6-дневной учебной неделе - 26 часов, в 1 классах при 5-дневной учебной неделе – 21 час.</w:t>
      </w:r>
    </w:p>
    <w:p w:rsidR="00BA7397" w:rsidRPr="007F26FD" w:rsidRDefault="00BA7397"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При разработке учебного плана </w:t>
      </w:r>
      <w:r w:rsidRPr="007F26FD">
        <w:rPr>
          <w:rStyle w:val="a3"/>
          <w:b w:val="0"/>
          <w:bCs w:val="0"/>
          <w:sz w:val="24"/>
          <w:szCs w:val="24"/>
        </w:rPr>
        <w:t>М</w:t>
      </w:r>
      <w:r w:rsidR="001A26E5" w:rsidRPr="007F26FD">
        <w:rPr>
          <w:rStyle w:val="a3"/>
          <w:b w:val="0"/>
          <w:bCs w:val="0"/>
          <w:sz w:val="24"/>
          <w:szCs w:val="24"/>
        </w:rPr>
        <w:t>К</w:t>
      </w:r>
      <w:r w:rsidRPr="007F26FD">
        <w:rPr>
          <w:rStyle w:val="a3"/>
          <w:b w:val="0"/>
          <w:bCs w:val="0"/>
          <w:sz w:val="24"/>
          <w:szCs w:val="24"/>
        </w:rPr>
        <w:t xml:space="preserve">ОУ </w:t>
      </w:r>
      <w:r w:rsidR="00524DF1">
        <w:rPr>
          <w:rStyle w:val="a3"/>
          <w:b w:val="0"/>
          <w:bCs w:val="0"/>
          <w:sz w:val="24"/>
          <w:szCs w:val="24"/>
        </w:rPr>
        <w:t>ТШИ</w:t>
      </w:r>
      <w:r w:rsidR="00BA4FB2">
        <w:rPr>
          <w:rStyle w:val="a3"/>
          <w:b w:val="0"/>
          <w:bCs w:val="0"/>
          <w:sz w:val="24"/>
          <w:szCs w:val="24"/>
        </w:rPr>
        <w:t xml:space="preserve"> </w:t>
      </w:r>
      <w:r w:rsidRPr="007F26FD">
        <w:rPr>
          <w:rFonts w:ascii="Times New Roman" w:hAnsi="Times New Roman" w:cs="Times New Roman"/>
          <w:sz w:val="24"/>
          <w:szCs w:val="24"/>
        </w:rPr>
        <w:t xml:space="preserve">на конкретный учебный год настоящая основная образовательная программа ориентируется на </w:t>
      </w:r>
      <w:r w:rsidR="00F32787" w:rsidRPr="007F26FD">
        <w:rPr>
          <w:rFonts w:ascii="Times New Roman" w:hAnsi="Times New Roman" w:cs="Times New Roman"/>
          <w:sz w:val="24"/>
          <w:szCs w:val="24"/>
        </w:rPr>
        <w:t>2 вариант</w:t>
      </w:r>
      <w:r w:rsidRPr="007F26FD">
        <w:rPr>
          <w:rFonts w:ascii="Times New Roman" w:hAnsi="Times New Roman" w:cs="Times New Roman"/>
          <w:sz w:val="24"/>
          <w:szCs w:val="24"/>
        </w:rPr>
        <w:t xml:space="preserve"> базисного учебного плана</w:t>
      </w:r>
      <w:r w:rsidR="00E70DE6">
        <w:rPr>
          <w:rFonts w:ascii="Times New Roman" w:hAnsi="Times New Roman" w:cs="Times New Roman"/>
          <w:sz w:val="24"/>
          <w:szCs w:val="24"/>
        </w:rPr>
        <w:t>, что определено территориальной принадлежностью образовательного учреждения</w:t>
      </w:r>
      <w:r w:rsidR="00BA4FB2">
        <w:rPr>
          <w:rFonts w:ascii="Times New Roman" w:hAnsi="Times New Roman" w:cs="Times New Roman"/>
          <w:sz w:val="24"/>
          <w:szCs w:val="24"/>
        </w:rPr>
        <w:t>, где наряду с русским языком изучается один из языков РФ (ненецкий).</w:t>
      </w:r>
    </w:p>
    <w:p w:rsidR="00BA7397" w:rsidRPr="00E70DE6" w:rsidRDefault="00BA7397" w:rsidP="00C421DB">
      <w:pPr>
        <w:pStyle w:val="1"/>
        <w:ind w:firstLine="709"/>
        <w:jc w:val="both"/>
        <w:rPr>
          <w:rFonts w:ascii="Times New Roman" w:hAnsi="Times New Roman" w:cs="Times New Roman"/>
          <w:sz w:val="24"/>
          <w:szCs w:val="24"/>
        </w:rPr>
      </w:pPr>
    </w:p>
    <w:p w:rsidR="009A1189" w:rsidRDefault="00E70DE6" w:rsidP="00E7079A">
      <w:pPr>
        <w:pStyle w:val="1"/>
        <w:ind w:firstLine="709"/>
        <w:jc w:val="center"/>
        <w:rPr>
          <w:rFonts w:ascii="Times New Roman" w:hAnsi="Times New Roman" w:cs="Times New Roman"/>
          <w:b/>
          <w:sz w:val="24"/>
          <w:szCs w:val="24"/>
        </w:rPr>
      </w:pPr>
      <w:r w:rsidRPr="00E70DE6">
        <w:rPr>
          <w:rFonts w:ascii="Times New Roman" w:hAnsi="Times New Roman" w:cs="Times New Roman"/>
          <w:b/>
          <w:sz w:val="24"/>
          <w:szCs w:val="24"/>
        </w:rPr>
        <w:t>У</w:t>
      </w:r>
      <w:r w:rsidR="00BA7397" w:rsidRPr="00E70DE6">
        <w:rPr>
          <w:rFonts w:ascii="Times New Roman" w:hAnsi="Times New Roman" w:cs="Times New Roman"/>
          <w:b/>
          <w:sz w:val="24"/>
          <w:szCs w:val="24"/>
        </w:rPr>
        <w:t>чебный план начального общего образования</w:t>
      </w:r>
    </w:p>
    <w:tbl>
      <w:tblPr>
        <w:tblpPr w:leftFromText="180" w:rightFromText="180" w:vertAnchor="text" w:horzAnchor="margin" w:tblpXSpec="center" w:tblpY="1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260"/>
        <w:gridCol w:w="905"/>
        <w:gridCol w:w="905"/>
        <w:gridCol w:w="905"/>
        <w:gridCol w:w="905"/>
        <w:gridCol w:w="916"/>
      </w:tblGrid>
      <w:tr w:rsidR="005A523D" w:rsidRPr="00E70DE6" w:rsidTr="005C0DEE">
        <w:tc>
          <w:tcPr>
            <w:tcW w:w="10031" w:type="dxa"/>
            <w:gridSpan w:val="7"/>
          </w:tcPr>
          <w:p w:rsidR="005A523D" w:rsidRPr="00E70DE6" w:rsidRDefault="005A523D" w:rsidP="005C0DEE">
            <w:pPr>
              <w:jc w:val="center"/>
            </w:pPr>
          </w:p>
        </w:tc>
      </w:tr>
      <w:tr w:rsidR="005A523D" w:rsidRPr="00E70DE6" w:rsidTr="005C0DEE">
        <w:tc>
          <w:tcPr>
            <w:tcW w:w="2235" w:type="dxa"/>
            <w:vMerge w:val="restart"/>
          </w:tcPr>
          <w:p w:rsidR="005A523D" w:rsidRPr="00E70DE6" w:rsidRDefault="005A523D" w:rsidP="005C0DEE">
            <w:pPr>
              <w:jc w:val="center"/>
            </w:pPr>
            <w:r w:rsidRPr="00E70DE6">
              <w:rPr>
                <w:rStyle w:val="1423"/>
                <w:bCs/>
              </w:rPr>
              <w:t>Предметные области</w:t>
            </w:r>
          </w:p>
        </w:tc>
        <w:tc>
          <w:tcPr>
            <w:tcW w:w="3260" w:type="dxa"/>
            <w:vMerge w:val="restart"/>
            <w:tcBorders>
              <w:tr2bl w:val="single" w:sz="4" w:space="0" w:color="auto"/>
            </w:tcBorders>
          </w:tcPr>
          <w:p w:rsidR="005A523D" w:rsidRPr="00E70DE6" w:rsidRDefault="005A523D" w:rsidP="005C0DEE">
            <w:pPr>
              <w:jc w:val="both"/>
            </w:pPr>
            <w:r w:rsidRPr="00E70DE6">
              <w:rPr>
                <w:rStyle w:val="1423"/>
                <w:bCs/>
              </w:rPr>
              <w:t>Учебные предметы</w:t>
            </w:r>
          </w:p>
          <w:p w:rsidR="005A523D" w:rsidRPr="00E70DE6" w:rsidRDefault="005A523D" w:rsidP="005C0DEE">
            <w:pPr>
              <w:jc w:val="right"/>
            </w:pPr>
            <w:r>
              <w:t>Классы</w:t>
            </w:r>
          </w:p>
        </w:tc>
        <w:tc>
          <w:tcPr>
            <w:tcW w:w="3620" w:type="dxa"/>
            <w:gridSpan w:val="4"/>
          </w:tcPr>
          <w:p w:rsidR="005A523D" w:rsidRPr="00E70DE6" w:rsidRDefault="005A523D" w:rsidP="005C0DEE">
            <w:pPr>
              <w:jc w:val="center"/>
              <w:rPr>
                <w:b/>
              </w:rPr>
            </w:pPr>
            <w:r w:rsidRPr="00E70DE6">
              <w:rPr>
                <w:rStyle w:val="1423"/>
                <w:bCs/>
              </w:rPr>
              <w:t>Количество часов в год</w:t>
            </w:r>
          </w:p>
        </w:tc>
        <w:tc>
          <w:tcPr>
            <w:tcW w:w="916" w:type="dxa"/>
            <w:vMerge w:val="restart"/>
            <w:vAlign w:val="center"/>
          </w:tcPr>
          <w:p w:rsidR="005A523D" w:rsidRPr="00E70DE6" w:rsidRDefault="005A523D" w:rsidP="005C0DEE">
            <w:pPr>
              <w:jc w:val="center"/>
              <w:rPr>
                <w:b/>
              </w:rPr>
            </w:pPr>
            <w:r w:rsidRPr="00E70DE6">
              <w:rPr>
                <w:rStyle w:val="1423"/>
                <w:bCs/>
              </w:rPr>
              <w:t>Всего часов</w:t>
            </w:r>
          </w:p>
        </w:tc>
      </w:tr>
      <w:tr w:rsidR="005A523D" w:rsidRPr="00E70DE6" w:rsidTr="005C0DEE">
        <w:trPr>
          <w:trHeight w:val="282"/>
        </w:trPr>
        <w:tc>
          <w:tcPr>
            <w:tcW w:w="2235" w:type="dxa"/>
            <w:vMerge/>
          </w:tcPr>
          <w:p w:rsidR="005A523D" w:rsidRPr="00E70DE6" w:rsidRDefault="005A523D" w:rsidP="005C0DEE">
            <w:pPr>
              <w:jc w:val="both"/>
            </w:pPr>
          </w:p>
        </w:tc>
        <w:tc>
          <w:tcPr>
            <w:tcW w:w="3260" w:type="dxa"/>
            <w:vMerge/>
            <w:tcBorders>
              <w:tr2bl w:val="single" w:sz="4" w:space="0" w:color="auto"/>
            </w:tcBorders>
          </w:tcPr>
          <w:p w:rsidR="005A523D" w:rsidRPr="00E70DE6" w:rsidRDefault="005A523D" w:rsidP="005C0DEE">
            <w:pPr>
              <w:jc w:val="both"/>
            </w:pPr>
          </w:p>
        </w:tc>
        <w:tc>
          <w:tcPr>
            <w:tcW w:w="905" w:type="dxa"/>
            <w:vAlign w:val="center"/>
          </w:tcPr>
          <w:p w:rsidR="005A523D" w:rsidRPr="00E70DE6" w:rsidRDefault="005A523D" w:rsidP="005C0DEE">
            <w:pPr>
              <w:jc w:val="center"/>
              <w:rPr>
                <w:b/>
              </w:rPr>
            </w:pPr>
            <w:r w:rsidRPr="00E70DE6">
              <w:rPr>
                <w:rStyle w:val="727"/>
                <w:b/>
                <w:sz w:val="20"/>
                <w:szCs w:val="20"/>
              </w:rPr>
              <w:t>I</w:t>
            </w:r>
          </w:p>
        </w:tc>
        <w:tc>
          <w:tcPr>
            <w:tcW w:w="905" w:type="dxa"/>
            <w:vAlign w:val="center"/>
          </w:tcPr>
          <w:p w:rsidR="005A523D" w:rsidRPr="00E70DE6" w:rsidRDefault="005A523D" w:rsidP="005C0DEE">
            <w:pPr>
              <w:jc w:val="center"/>
              <w:rPr>
                <w:b/>
              </w:rPr>
            </w:pPr>
            <w:r w:rsidRPr="00E70DE6">
              <w:rPr>
                <w:rStyle w:val="727"/>
                <w:b/>
                <w:sz w:val="20"/>
                <w:szCs w:val="20"/>
              </w:rPr>
              <w:t>II</w:t>
            </w:r>
          </w:p>
        </w:tc>
        <w:tc>
          <w:tcPr>
            <w:tcW w:w="905" w:type="dxa"/>
            <w:vAlign w:val="center"/>
          </w:tcPr>
          <w:p w:rsidR="005A523D" w:rsidRPr="00E70DE6" w:rsidRDefault="005A523D" w:rsidP="005C0DEE">
            <w:pPr>
              <w:jc w:val="center"/>
              <w:rPr>
                <w:b/>
              </w:rPr>
            </w:pPr>
            <w:r w:rsidRPr="00E70DE6">
              <w:rPr>
                <w:rStyle w:val="727"/>
                <w:b/>
                <w:sz w:val="20"/>
                <w:szCs w:val="20"/>
              </w:rPr>
              <w:t>III</w:t>
            </w:r>
          </w:p>
        </w:tc>
        <w:tc>
          <w:tcPr>
            <w:tcW w:w="905" w:type="dxa"/>
            <w:vAlign w:val="center"/>
          </w:tcPr>
          <w:p w:rsidR="005A523D" w:rsidRPr="00E70DE6" w:rsidRDefault="005A523D" w:rsidP="005C0DEE">
            <w:pPr>
              <w:jc w:val="center"/>
              <w:rPr>
                <w:b/>
              </w:rPr>
            </w:pPr>
            <w:r w:rsidRPr="00E70DE6">
              <w:rPr>
                <w:rStyle w:val="727"/>
                <w:b/>
                <w:sz w:val="20"/>
                <w:szCs w:val="20"/>
              </w:rPr>
              <w:t>IV</w:t>
            </w:r>
          </w:p>
        </w:tc>
        <w:tc>
          <w:tcPr>
            <w:tcW w:w="916" w:type="dxa"/>
            <w:vMerge/>
          </w:tcPr>
          <w:p w:rsidR="005A523D" w:rsidRPr="00E70DE6" w:rsidRDefault="005A523D" w:rsidP="005C0DEE">
            <w:pPr>
              <w:jc w:val="both"/>
              <w:rPr>
                <w:b/>
              </w:rPr>
            </w:pPr>
          </w:p>
        </w:tc>
      </w:tr>
      <w:tr w:rsidR="005A523D" w:rsidRPr="00E70DE6" w:rsidTr="005C0DEE">
        <w:tc>
          <w:tcPr>
            <w:tcW w:w="10031" w:type="dxa"/>
            <w:gridSpan w:val="7"/>
          </w:tcPr>
          <w:p w:rsidR="005A523D" w:rsidRPr="00E70DE6" w:rsidRDefault="005A523D" w:rsidP="005C0DEE">
            <w:pPr>
              <w:jc w:val="center"/>
            </w:pPr>
            <w:r w:rsidRPr="00E70DE6">
              <w:rPr>
                <w:rStyle w:val="158"/>
                <w:iCs w:val="0"/>
                <w:sz w:val="20"/>
                <w:szCs w:val="20"/>
              </w:rPr>
              <w:t>Обязательная часть</w:t>
            </w:r>
          </w:p>
        </w:tc>
      </w:tr>
      <w:tr w:rsidR="005A523D" w:rsidRPr="00E70DE6" w:rsidTr="005C0DEE">
        <w:tc>
          <w:tcPr>
            <w:tcW w:w="2235" w:type="dxa"/>
            <w:vMerge w:val="restart"/>
          </w:tcPr>
          <w:p w:rsidR="005A523D" w:rsidRPr="00EF79DC" w:rsidRDefault="001D2217" w:rsidP="005C0DEE">
            <w:r w:rsidRPr="00EF79DC">
              <w:t>Русский язык и литературное чтение</w:t>
            </w:r>
          </w:p>
        </w:tc>
        <w:tc>
          <w:tcPr>
            <w:tcW w:w="3260" w:type="dxa"/>
            <w:vAlign w:val="center"/>
          </w:tcPr>
          <w:p w:rsidR="005A523D" w:rsidRPr="00E70DE6" w:rsidRDefault="005A523D" w:rsidP="005C0DEE">
            <w:r w:rsidRPr="00E70DE6">
              <w:rPr>
                <w:rStyle w:val="727"/>
                <w:sz w:val="20"/>
                <w:szCs w:val="20"/>
              </w:rPr>
              <w:t>Русский язык</w:t>
            </w:r>
          </w:p>
        </w:tc>
        <w:tc>
          <w:tcPr>
            <w:tcW w:w="905" w:type="dxa"/>
            <w:vAlign w:val="center"/>
          </w:tcPr>
          <w:p w:rsidR="005A523D" w:rsidRPr="00E70DE6" w:rsidRDefault="005A523D" w:rsidP="005C0DEE">
            <w:pPr>
              <w:jc w:val="center"/>
            </w:pPr>
            <w:r w:rsidRPr="00E70DE6">
              <w:t>132</w:t>
            </w:r>
          </w:p>
        </w:tc>
        <w:tc>
          <w:tcPr>
            <w:tcW w:w="905" w:type="dxa"/>
            <w:vAlign w:val="center"/>
          </w:tcPr>
          <w:p w:rsidR="005A523D" w:rsidRPr="00E70DE6" w:rsidRDefault="005A523D" w:rsidP="005C0DEE">
            <w:pPr>
              <w:jc w:val="center"/>
            </w:pPr>
            <w:r w:rsidRPr="00E70DE6">
              <w:t>170</w:t>
            </w:r>
          </w:p>
        </w:tc>
        <w:tc>
          <w:tcPr>
            <w:tcW w:w="905" w:type="dxa"/>
            <w:vAlign w:val="center"/>
          </w:tcPr>
          <w:p w:rsidR="005A523D" w:rsidRPr="00E70DE6" w:rsidRDefault="005A523D" w:rsidP="005C0DEE">
            <w:pPr>
              <w:jc w:val="center"/>
            </w:pPr>
            <w:r w:rsidRPr="00E70DE6">
              <w:t>170</w:t>
            </w:r>
          </w:p>
        </w:tc>
        <w:tc>
          <w:tcPr>
            <w:tcW w:w="905" w:type="dxa"/>
            <w:vAlign w:val="center"/>
          </w:tcPr>
          <w:p w:rsidR="005A523D" w:rsidRPr="00E70DE6" w:rsidRDefault="005A523D" w:rsidP="005C0DEE">
            <w:pPr>
              <w:jc w:val="center"/>
            </w:pPr>
            <w:r w:rsidRPr="00E70DE6">
              <w:t>170</w:t>
            </w:r>
          </w:p>
        </w:tc>
        <w:tc>
          <w:tcPr>
            <w:tcW w:w="916" w:type="dxa"/>
            <w:vAlign w:val="center"/>
          </w:tcPr>
          <w:p w:rsidR="005A523D" w:rsidRPr="00E70DE6" w:rsidRDefault="005A523D" w:rsidP="005C0DEE">
            <w:pPr>
              <w:jc w:val="center"/>
            </w:pPr>
            <w:r w:rsidRPr="00E70DE6">
              <w:t>642</w:t>
            </w:r>
          </w:p>
        </w:tc>
      </w:tr>
      <w:tr w:rsidR="005A523D" w:rsidRPr="00E70DE6" w:rsidTr="005C0DEE">
        <w:tc>
          <w:tcPr>
            <w:tcW w:w="2235" w:type="dxa"/>
            <w:vMerge/>
          </w:tcPr>
          <w:p w:rsidR="005A523D" w:rsidRPr="00E70DE6" w:rsidRDefault="005A523D" w:rsidP="005C0DEE"/>
        </w:tc>
        <w:tc>
          <w:tcPr>
            <w:tcW w:w="3260" w:type="dxa"/>
            <w:vAlign w:val="center"/>
          </w:tcPr>
          <w:p w:rsidR="005A523D" w:rsidRPr="00E70DE6" w:rsidRDefault="005A523D" w:rsidP="005C0DEE">
            <w:r w:rsidRPr="00E70DE6">
              <w:rPr>
                <w:rStyle w:val="727"/>
                <w:sz w:val="20"/>
                <w:szCs w:val="20"/>
              </w:rPr>
              <w:t>Литературное чтение</w:t>
            </w:r>
          </w:p>
        </w:tc>
        <w:tc>
          <w:tcPr>
            <w:tcW w:w="905" w:type="dxa"/>
            <w:vAlign w:val="center"/>
          </w:tcPr>
          <w:p w:rsidR="005A523D" w:rsidRPr="00E70DE6" w:rsidRDefault="005A523D" w:rsidP="005C0DEE">
            <w:pPr>
              <w:jc w:val="center"/>
            </w:pPr>
            <w:r w:rsidRPr="00E70DE6">
              <w:t>66</w:t>
            </w:r>
          </w:p>
        </w:tc>
        <w:tc>
          <w:tcPr>
            <w:tcW w:w="905" w:type="dxa"/>
            <w:vAlign w:val="center"/>
          </w:tcPr>
          <w:p w:rsidR="005A523D" w:rsidRPr="00E70DE6" w:rsidRDefault="005A523D" w:rsidP="005C0DEE">
            <w:pPr>
              <w:jc w:val="center"/>
            </w:pPr>
            <w:r w:rsidRPr="00E70DE6">
              <w:t>102</w:t>
            </w:r>
          </w:p>
        </w:tc>
        <w:tc>
          <w:tcPr>
            <w:tcW w:w="905" w:type="dxa"/>
            <w:vAlign w:val="center"/>
          </w:tcPr>
          <w:p w:rsidR="005A523D" w:rsidRPr="00E70DE6" w:rsidRDefault="005A523D" w:rsidP="005C0DEE">
            <w:pPr>
              <w:jc w:val="center"/>
            </w:pPr>
            <w:r w:rsidRPr="00E70DE6">
              <w:t>102</w:t>
            </w:r>
          </w:p>
        </w:tc>
        <w:tc>
          <w:tcPr>
            <w:tcW w:w="905" w:type="dxa"/>
            <w:vAlign w:val="center"/>
          </w:tcPr>
          <w:p w:rsidR="005A523D" w:rsidRPr="00E70DE6" w:rsidRDefault="005A523D" w:rsidP="005C0DEE">
            <w:pPr>
              <w:jc w:val="center"/>
            </w:pPr>
            <w:r w:rsidRPr="00E70DE6">
              <w:t>102</w:t>
            </w:r>
          </w:p>
        </w:tc>
        <w:tc>
          <w:tcPr>
            <w:tcW w:w="916" w:type="dxa"/>
            <w:vAlign w:val="center"/>
          </w:tcPr>
          <w:p w:rsidR="005A523D" w:rsidRPr="00E70DE6" w:rsidRDefault="005A523D" w:rsidP="005C0DEE">
            <w:pPr>
              <w:jc w:val="center"/>
            </w:pPr>
            <w:r w:rsidRPr="00E70DE6">
              <w:t>372</w:t>
            </w:r>
          </w:p>
        </w:tc>
      </w:tr>
      <w:tr w:rsidR="00B93E69" w:rsidRPr="00E70DE6" w:rsidTr="005C0DEE">
        <w:tc>
          <w:tcPr>
            <w:tcW w:w="2235" w:type="dxa"/>
            <w:vMerge w:val="restart"/>
            <w:vAlign w:val="center"/>
          </w:tcPr>
          <w:p w:rsidR="00B93E69" w:rsidRPr="00E70DE6" w:rsidRDefault="00B93E69" w:rsidP="00B93E69">
            <w:pPr>
              <w:rPr>
                <w:rStyle w:val="727"/>
                <w:sz w:val="20"/>
                <w:szCs w:val="20"/>
              </w:rPr>
            </w:pPr>
            <w:r w:rsidRPr="00E70DE6">
              <w:rPr>
                <w:rStyle w:val="727"/>
                <w:sz w:val="20"/>
                <w:szCs w:val="20"/>
              </w:rPr>
              <w:t>Родной язык и литературное чтение</w:t>
            </w:r>
            <w:r>
              <w:rPr>
                <w:rStyle w:val="727"/>
                <w:sz w:val="20"/>
                <w:szCs w:val="20"/>
              </w:rPr>
              <w:t xml:space="preserve"> на родном языке</w:t>
            </w:r>
          </w:p>
        </w:tc>
        <w:tc>
          <w:tcPr>
            <w:tcW w:w="3260" w:type="dxa"/>
            <w:vAlign w:val="center"/>
          </w:tcPr>
          <w:p w:rsidR="00B93E69" w:rsidRPr="00E70DE6" w:rsidRDefault="00B93E69" w:rsidP="00B93E69">
            <w:pPr>
              <w:rPr>
                <w:rStyle w:val="727"/>
                <w:sz w:val="20"/>
                <w:szCs w:val="20"/>
              </w:rPr>
            </w:pPr>
            <w:r w:rsidRPr="00E70DE6">
              <w:rPr>
                <w:rFonts w:eastAsia="Calibri"/>
                <w:lang w:eastAsia="en-US"/>
              </w:rPr>
              <w:t>Родной (ненецкий) язык</w:t>
            </w:r>
          </w:p>
        </w:tc>
        <w:tc>
          <w:tcPr>
            <w:tcW w:w="905" w:type="dxa"/>
            <w:vAlign w:val="center"/>
          </w:tcPr>
          <w:p w:rsidR="00B93E69" w:rsidRPr="00E70DE6" w:rsidRDefault="00B93E69" w:rsidP="00B93E69">
            <w:pPr>
              <w:jc w:val="center"/>
            </w:pPr>
            <w:r w:rsidRPr="00E70DE6">
              <w:t>66</w:t>
            </w:r>
          </w:p>
        </w:tc>
        <w:tc>
          <w:tcPr>
            <w:tcW w:w="905" w:type="dxa"/>
            <w:vAlign w:val="center"/>
          </w:tcPr>
          <w:p w:rsidR="00B93E69" w:rsidRPr="00E70DE6" w:rsidRDefault="00B93E69" w:rsidP="00B93E69">
            <w:pPr>
              <w:jc w:val="center"/>
            </w:pPr>
            <w:r w:rsidRPr="00E70DE6">
              <w:t>68</w:t>
            </w:r>
          </w:p>
        </w:tc>
        <w:tc>
          <w:tcPr>
            <w:tcW w:w="905" w:type="dxa"/>
            <w:vAlign w:val="center"/>
          </w:tcPr>
          <w:p w:rsidR="00B93E69" w:rsidRPr="00E70DE6" w:rsidRDefault="00B93E69" w:rsidP="00B93E69">
            <w:pPr>
              <w:jc w:val="center"/>
            </w:pPr>
            <w:r w:rsidRPr="00E70DE6">
              <w:t>68</w:t>
            </w:r>
          </w:p>
        </w:tc>
        <w:tc>
          <w:tcPr>
            <w:tcW w:w="905" w:type="dxa"/>
            <w:vAlign w:val="center"/>
          </w:tcPr>
          <w:p w:rsidR="00B93E69" w:rsidRPr="00E70DE6" w:rsidRDefault="00B93E69" w:rsidP="00B93E69">
            <w:pPr>
              <w:jc w:val="center"/>
            </w:pPr>
            <w:r w:rsidRPr="00E70DE6">
              <w:t>68</w:t>
            </w:r>
          </w:p>
        </w:tc>
        <w:tc>
          <w:tcPr>
            <w:tcW w:w="916" w:type="dxa"/>
            <w:vAlign w:val="center"/>
          </w:tcPr>
          <w:p w:rsidR="00B93E69" w:rsidRPr="00E70DE6" w:rsidRDefault="00B93E69" w:rsidP="00B93E69">
            <w:pPr>
              <w:jc w:val="center"/>
            </w:pPr>
            <w:r w:rsidRPr="00E70DE6">
              <w:t>270</w:t>
            </w:r>
          </w:p>
        </w:tc>
      </w:tr>
      <w:tr w:rsidR="00B93E69" w:rsidRPr="00E70DE6" w:rsidTr="005C0DEE">
        <w:tc>
          <w:tcPr>
            <w:tcW w:w="2235" w:type="dxa"/>
            <w:vMerge/>
            <w:vAlign w:val="center"/>
          </w:tcPr>
          <w:p w:rsidR="00B93E69" w:rsidRPr="00E70DE6" w:rsidRDefault="00B93E69" w:rsidP="00B93E69">
            <w:pPr>
              <w:rPr>
                <w:rStyle w:val="727"/>
                <w:sz w:val="20"/>
                <w:szCs w:val="20"/>
              </w:rPr>
            </w:pPr>
          </w:p>
        </w:tc>
        <w:tc>
          <w:tcPr>
            <w:tcW w:w="3260" w:type="dxa"/>
            <w:vAlign w:val="center"/>
          </w:tcPr>
          <w:p w:rsidR="00B93E69" w:rsidRPr="00E70DE6" w:rsidRDefault="00B93E69" w:rsidP="00B93E69">
            <w:r>
              <w:rPr>
                <w:rFonts w:eastAsia="Calibri"/>
                <w:lang w:eastAsia="en-US"/>
              </w:rPr>
              <w:t>Л</w:t>
            </w:r>
            <w:r w:rsidRPr="00E70DE6">
              <w:rPr>
                <w:rFonts w:eastAsia="Calibri"/>
                <w:lang w:eastAsia="en-US"/>
              </w:rPr>
              <w:t>итературное чтение на ненецком языке</w:t>
            </w:r>
          </w:p>
        </w:tc>
        <w:tc>
          <w:tcPr>
            <w:tcW w:w="905" w:type="dxa"/>
            <w:vAlign w:val="center"/>
          </w:tcPr>
          <w:p w:rsidR="00B93E69" w:rsidRPr="00E70DE6" w:rsidRDefault="00B93E69" w:rsidP="00B93E69">
            <w:pPr>
              <w:jc w:val="center"/>
            </w:pPr>
            <w:r w:rsidRPr="00E70DE6">
              <w:t>33</w:t>
            </w:r>
          </w:p>
        </w:tc>
        <w:tc>
          <w:tcPr>
            <w:tcW w:w="905" w:type="dxa"/>
            <w:vAlign w:val="center"/>
          </w:tcPr>
          <w:p w:rsidR="00B93E69" w:rsidRPr="00E70DE6" w:rsidRDefault="00B93E69" w:rsidP="00B93E69">
            <w:pPr>
              <w:jc w:val="center"/>
            </w:pPr>
            <w:r w:rsidRPr="00E70DE6">
              <w:t>34</w:t>
            </w:r>
          </w:p>
        </w:tc>
        <w:tc>
          <w:tcPr>
            <w:tcW w:w="905" w:type="dxa"/>
            <w:vAlign w:val="center"/>
          </w:tcPr>
          <w:p w:rsidR="00B93E69" w:rsidRPr="00E70DE6" w:rsidRDefault="00B93E69" w:rsidP="00B93E69">
            <w:pPr>
              <w:jc w:val="center"/>
            </w:pPr>
            <w:r w:rsidRPr="00E70DE6">
              <w:t>34</w:t>
            </w:r>
          </w:p>
        </w:tc>
        <w:tc>
          <w:tcPr>
            <w:tcW w:w="905" w:type="dxa"/>
            <w:vAlign w:val="center"/>
          </w:tcPr>
          <w:p w:rsidR="00B93E69" w:rsidRPr="00E70DE6" w:rsidRDefault="00B93E69" w:rsidP="00B93E69">
            <w:pPr>
              <w:jc w:val="center"/>
            </w:pPr>
            <w:r w:rsidRPr="00E70DE6">
              <w:t>34</w:t>
            </w:r>
          </w:p>
        </w:tc>
        <w:tc>
          <w:tcPr>
            <w:tcW w:w="916" w:type="dxa"/>
            <w:vAlign w:val="center"/>
          </w:tcPr>
          <w:p w:rsidR="00B93E69" w:rsidRPr="00E70DE6" w:rsidRDefault="00B93E69" w:rsidP="00B93E69">
            <w:pPr>
              <w:jc w:val="center"/>
            </w:pPr>
            <w:r>
              <w:t>135</w:t>
            </w:r>
          </w:p>
        </w:tc>
      </w:tr>
      <w:tr w:rsidR="00B93E69" w:rsidRPr="00E70DE6" w:rsidTr="005C0DEE">
        <w:tc>
          <w:tcPr>
            <w:tcW w:w="2235" w:type="dxa"/>
            <w:vAlign w:val="center"/>
          </w:tcPr>
          <w:p w:rsidR="00B93E69" w:rsidRPr="00E70DE6" w:rsidRDefault="00B93E69" w:rsidP="00B93E69">
            <w:pPr>
              <w:rPr>
                <w:rStyle w:val="727"/>
                <w:sz w:val="20"/>
                <w:szCs w:val="20"/>
              </w:rPr>
            </w:pPr>
            <w:r w:rsidRPr="00E70DE6">
              <w:rPr>
                <w:rStyle w:val="727"/>
                <w:sz w:val="20"/>
                <w:szCs w:val="20"/>
              </w:rPr>
              <w:t>Иностранный язык</w:t>
            </w:r>
          </w:p>
        </w:tc>
        <w:tc>
          <w:tcPr>
            <w:tcW w:w="3260" w:type="dxa"/>
            <w:vAlign w:val="center"/>
          </w:tcPr>
          <w:p w:rsidR="00B93E69" w:rsidRPr="00E70DE6" w:rsidRDefault="00B93E69" w:rsidP="00B93E69">
            <w:pPr>
              <w:rPr>
                <w:rStyle w:val="727"/>
                <w:sz w:val="20"/>
                <w:szCs w:val="20"/>
              </w:rPr>
            </w:pPr>
            <w:r w:rsidRPr="00E70DE6">
              <w:rPr>
                <w:rStyle w:val="727"/>
                <w:sz w:val="20"/>
                <w:szCs w:val="20"/>
              </w:rPr>
              <w:t>Иностранный язык</w:t>
            </w:r>
            <w:r>
              <w:rPr>
                <w:rStyle w:val="727"/>
                <w:sz w:val="20"/>
                <w:szCs w:val="20"/>
              </w:rPr>
              <w:t xml:space="preserve"> (английский\немецкий)</w:t>
            </w:r>
          </w:p>
        </w:tc>
        <w:tc>
          <w:tcPr>
            <w:tcW w:w="905" w:type="dxa"/>
            <w:vAlign w:val="center"/>
          </w:tcPr>
          <w:p w:rsidR="00B93E69" w:rsidRPr="00E70DE6" w:rsidRDefault="00B93E69" w:rsidP="00B93E69">
            <w:pPr>
              <w:jc w:val="center"/>
            </w:pPr>
            <w:r w:rsidRPr="00E70DE6">
              <w:t>—</w:t>
            </w:r>
          </w:p>
        </w:tc>
        <w:tc>
          <w:tcPr>
            <w:tcW w:w="905" w:type="dxa"/>
            <w:vAlign w:val="center"/>
          </w:tcPr>
          <w:p w:rsidR="00B93E69" w:rsidRPr="00E70DE6" w:rsidRDefault="00B93E69" w:rsidP="00B93E69">
            <w:pPr>
              <w:jc w:val="center"/>
            </w:pPr>
            <w:r w:rsidRPr="00E70DE6">
              <w:t>68</w:t>
            </w:r>
          </w:p>
        </w:tc>
        <w:tc>
          <w:tcPr>
            <w:tcW w:w="905" w:type="dxa"/>
            <w:vAlign w:val="center"/>
          </w:tcPr>
          <w:p w:rsidR="00B93E69" w:rsidRPr="00E70DE6" w:rsidRDefault="00B93E69" w:rsidP="00B93E69">
            <w:pPr>
              <w:jc w:val="center"/>
            </w:pPr>
            <w:r w:rsidRPr="00E70DE6">
              <w:t>68</w:t>
            </w:r>
          </w:p>
        </w:tc>
        <w:tc>
          <w:tcPr>
            <w:tcW w:w="905" w:type="dxa"/>
            <w:vAlign w:val="center"/>
          </w:tcPr>
          <w:p w:rsidR="00B93E69" w:rsidRPr="00E70DE6" w:rsidRDefault="00B93E69" w:rsidP="00B93E69">
            <w:pPr>
              <w:jc w:val="center"/>
            </w:pPr>
            <w:r w:rsidRPr="00E70DE6">
              <w:t>68</w:t>
            </w:r>
          </w:p>
        </w:tc>
        <w:tc>
          <w:tcPr>
            <w:tcW w:w="916" w:type="dxa"/>
            <w:vAlign w:val="center"/>
          </w:tcPr>
          <w:p w:rsidR="00B93E69" w:rsidRPr="00E70DE6" w:rsidRDefault="00B93E69" w:rsidP="00B93E69">
            <w:pPr>
              <w:jc w:val="center"/>
            </w:pPr>
            <w:r w:rsidRPr="00E70DE6">
              <w:t>204</w:t>
            </w:r>
          </w:p>
        </w:tc>
      </w:tr>
      <w:tr w:rsidR="00B93E69" w:rsidRPr="00E70DE6" w:rsidTr="005C0DEE">
        <w:tc>
          <w:tcPr>
            <w:tcW w:w="2235" w:type="dxa"/>
            <w:vAlign w:val="center"/>
          </w:tcPr>
          <w:p w:rsidR="00B93E69" w:rsidRPr="00E70DE6" w:rsidRDefault="00B93E69" w:rsidP="00B93E69">
            <w:r w:rsidRPr="00E70DE6">
              <w:rPr>
                <w:rStyle w:val="727"/>
                <w:sz w:val="20"/>
                <w:szCs w:val="20"/>
              </w:rPr>
              <w:t>Математика и информатика</w:t>
            </w:r>
          </w:p>
        </w:tc>
        <w:tc>
          <w:tcPr>
            <w:tcW w:w="3260" w:type="dxa"/>
            <w:vAlign w:val="center"/>
          </w:tcPr>
          <w:p w:rsidR="00B93E69" w:rsidRPr="00E70DE6" w:rsidRDefault="00B93E69" w:rsidP="00B93E69">
            <w:r w:rsidRPr="00E70DE6">
              <w:rPr>
                <w:rStyle w:val="727"/>
                <w:sz w:val="20"/>
                <w:szCs w:val="20"/>
              </w:rPr>
              <w:t>Математика</w:t>
            </w:r>
          </w:p>
        </w:tc>
        <w:tc>
          <w:tcPr>
            <w:tcW w:w="905" w:type="dxa"/>
            <w:vAlign w:val="center"/>
          </w:tcPr>
          <w:p w:rsidR="00B93E69" w:rsidRPr="00E70DE6" w:rsidRDefault="00B93E69" w:rsidP="00B93E69">
            <w:pPr>
              <w:jc w:val="center"/>
            </w:pPr>
            <w:r w:rsidRPr="00E70DE6">
              <w:t>132</w:t>
            </w:r>
          </w:p>
        </w:tc>
        <w:tc>
          <w:tcPr>
            <w:tcW w:w="905" w:type="dxa"/>
            <w:vAlign w:val="center"/>
          </w:tcPr>
          <w:p w:rsidR="00B93E69" w:rsidRPr="00E70DE6" w:rsidRDefault="00B93E69" w:rsidP="00B93E69">
            <w:pPr>
              <w:jc w:val="center"/>
            </w:pPr>
            <w:r w:rsidRPr="00E70DE6">
              <w:t>136</w:t>
            </w:r>
          </w:p>
        </w:tc>
        <w:tc>
          <w:tcPr>
            <w:tcW w:w="905" w:type="dxa"/>
            <w:vAlign w:val="center"/>
          </w:tcPr>
          <w:p w:rsidR="00B93E69" w:rsidRPr="00E70DE6" w:rsidRDefault="00B93E69" w:rsidP="00B93E69">
            <w:pPr>
              <w:jc w:val="center"/>
            </w:pPr>
            <w:r w:rsidRPr="00E70DE6">
              <w:t>136</w:t>
            </w:r>
          </w:p>
        </w:tc>
        <w:tc>
          <w:tcPr>
            <w:tcW w:w="905" w:type="dxa"/>
            <w:vAlign w:val="center"/>
          </w:tcPr>
          <w:p w:rsidR="00B93E69" w:rsidRPr="00E70DE6" w:rsidRDefault="00B93E69" w:rsidP="00B93E69">
            <w:pPr>
              <w:jc w:val="center"/>
            </w:pPr>
            <w:r w:rsidRPr="00E70DE6">
              <w:t>136</w:t>
            </w:r>
          </w:p>
        </w:tc>
        <w:tc>
          <w:tcPr>
            <w:tcW w:w="916" w:type="dxa"/>
            <w:vAlign w:val="center"/>
          </w:tcPr>
          <w:p w:rsidR="00B93E69" w:rsidRPr="00E70DE6" w:rsidRDefault="00B93E69" w:rsidP="00B93E69">
            <w:pPr>
              <w:jc w:val="center"/>
            </w:pPr>
            <w:r w:rsidRPr="00E70DE6">
              <w:t>540</w:t>
            </w:r>
          </w:p>
        </w:tc>
      </w:tr>
      <w:tr w:rsidR="00B93E69" w:rsidRPr="00E70DE6" w:rsidTr="005C0DEE">
        <w:tc>
          <w:tcPr>
            <w:tcW w:w="2235" w:type="dxa"/>
            <w:vAlign w:val="center"/>
          </w:tcPr>
          <w:p w:rsidR="00B93E69" w:rsidRPr="00E70DE6" w:rsidRDefault="00B93E69" w:rsidP="00B93E69">
            <w:r w:rsidRPr="00E70DE6">
              <w:rPr>
                <w:rStyle w:val="727"/>
                <w:sz w:val="20"/>
                <w:szCs w:val="20"/>
              </w:rPr>
              <w:t>Обществознание и естествознание</w:t>
            </w:r>
          </w:p>
        </w:tc>
        <w:tc>
          <w:tcPr>
            <w:tcW w:w="3260" w:type="dxa"/>
            <w:vAlign w:val="center"/>
          </w:tcPr>
          <w:p w:rsidR="00B93E69" w:rsidRPr="00E70DE6" w:rsidRDefault="00B93E69" w:rsidP="00B93E69">
            <w:r w:rsidRPr="00E70DE6">
              <w:rPr>
                <w:rStyle w:val="727"/>
                <w:sz w:val="20"/>
                <w:szCs w:val="20"/>
              </w:rPr>
              <w:t>Окружающий мир</w:t>
            </w:r>
          </w:p>
        </w:tc>
        <w:tc>
          <w:tcPr>
            <w:tcW w:w="905" w:type="dxa"/>
            <w:vAlign w:val="center"/>
          </w:tcPr>
          <w:p w:rsidR="00B93E69" w:rsidRPr="00E70DE6" w:rsidRDefault="00B93E69" w:rsidP="00B93E69">
            <w:pPr>
              <w:jc w:val="center"/>
            </w:pPr>
            <w:r w:rsidRPr="00E70DE6">
              <w:t>66</w:t>
            </w:r>
          </w:p>
        </w:tc>
        <w:tc>
          <w:tcPr>
            <w:tcW w:w="905" w:type="dxa"/>
            <w:vAlign w:val="center"/>
          </w:tcPr>
          <w:p w:rsidR="00B93E69" w:rsidRPr="00E70DE6" w:rsidRDefault="00B93E69" w:rsidP="00B93E69">
            <w:pPr>
              <w:jc w:val="center"/>
            </w:pPr>
            <w:r w:rsidRPr="00E70DE6">
              <w:t>68</w:t>
            </w:r>
          </w:p>
        </w:tc>
        <w:tc>
          <w:tcPr>
            <w:tcW w:w="905" w:type="dxa"/>
            <w:vAlign w:val="center"/>
          </w:tcPr>
          <w:p w:rsidR="00B93E69" w:rsidRPr="00E70DE6" w:rsidRDefault="00B93E69" w:rsidP="00B93E69">
            <w:pPr>
              <w:jc w:val="center"/>
            </w:pPr>
            <w:r w:rsidRPr="00E70DE6">
              <w:t>68</w:t>
            </w:r>
          </w:p>
        </w:tc>
        <w:tc>
          <w:tcPr>
            <w:tcW w:w="905" w:type="dxa"/>
            <w:vAlign w:val="center"/>
          </w:tcPr>
          <w:p w:rsidR="00B93E69" w:rsidRPr="00E70DE6" w:rsidRDefault="00B93E69" w:rsidP="00B93E69">
            <w:pPr>
              <w:jc w:val="center"/>
            </w:pPr>
            <w:r w:rsidRPr="00E70DE6">
              <w:t>68</w:t>
            </w:r>
          </w:p>
        </w:tc>
        <w:tc>
          <w:tcPr>
            <w:tcW w:w="916" w:type="dxa"/>
            <w:vAlign w:val="center"/>
          </w:tcPr>
          <w:p w:rsidR="00B93E69" w:rsidRPr="00E70DE6" w:rsidRDefault="00B93E69" w:rsidP="00B93E69">
            <w:pPr>
              <w:jc w:val="center"/>
            </w:pPr>
            <w:r w:rsidRPr="00E70DE6">
              <w:t>270</w:t>
            </w:r>
          </w:p>
        </w:tc>
      </w:tr>
      <w:tr w:rsidR="00B93E69" w:rsidRPr="00E70DE6" w:rsidTr="005C0DEE">
        <w:tc>
          <w:tcPr>
            <w:tcW w:w="2235" w:type="dxa"/>
            <w:vAlign w:val="center"/>
          </w:tcPr>
          <w:p w:rsidR="00B93E69" w:rsidRPr="00E70DE6" w:rsidRDefault="00B93E69" w:rsidP="00B93E69">
            <w:r w:rsidRPr="00E70DE6">
              <w:rPr>
                <w:rStyle w:val="727"/>
                <w:sz w:val="20"/>
                <w:szCs w:val="20"/>
              </w:rPr>
              <w:t>Основы духовно-нравственной культуры народов России</w:t>
            </w:r>
          </w:p>
        </w:tc>
        <w:tc>
          <w:tcPr>
            <w:tcW w:w="3260" w:type="dxa"/>
            <w:vAlign w:val="center"/>
          </w:tcPr>
          <w:p w:rsidR="00B93E69" w:rsidRPr="00E70DE6" w:rsidRDefault="00B93E69" w:rsidP="00B93E69">
            <w:r w:rsidRPr="00E70DE6">
              <w:rPr>
                <w:rStyle w:val="727"/>
                <w:sz w:val="20"/>
                <w:szCs w:val="20"/>
              </w:rPr>
              <w:t xml:space="preserve">Основы </w:t>
            </w:r>
            <w:r>
              <w:rPr>
                <w:rStyle w:val="727"/>
                <w:sz w:val="20"/>
                <w:szCs w:val="20"/>
              </w:rPr>
              <w:t>религиозных культур и светской этики</w:t>
            </w:r>
          </w:p>
        </w:tc>
        <w:tc>
          <w:tcPr>
            <w:tcW w:w="905" w:type="dxa"/>
            <w:vAlign w:val="center"/>
          </w:tcPr>
          <w:p w:rsidR="00B93E69" w:rsidRPr="00E70DE6" w:rsidRDefault="00B93E69" w:rsidP="00B93E69">
            <w:pPr>
              <w:jc w:val="center"/>
            </w:pPr>
            <w:r w:rsidRPr="00E70DE6">
              <w:t>—</w:t>
            </w:r>
          </w:p>
        </w:tc>
        <w:tc>
          <w:tcPr>
            <w:tcW w:w="905" w:type="dxa"/>
            <w:vAlign w:val="center"/>
          </w:tcPr>
          <w:p w:rsidR="00B93E69" w:rsidRPr="00E70DE6" w:rsidRDefault="00B93E69" w:rsidP="00B93E69">
            <w:pPr>
              <w:jc w:val="center"/>
            </w:pPr>
            <w:r w:rsidRPr="00E70DE6">
              <w:t>—</w:t>
            </w:r>
          </w:p>
        </w:tc>
        <w:tc>
          <w:tcPr>
            <w:tcW w:w="905" w:type="dxa"/>
            <w:vAlign w:val="center"/>
          </w:tcPr>
          <w:p w:rsidR="00B93E69" w:rsidRPr="00E70DE6" w:rsidRDefault="00B93E69" w:rsidP="00B93E69">
            <w:pPr>
              <w:jc w:val="center"/>
            </w:pPr>
            <w:r w:rsidRPr="00E70DE6">
              <w:t>—</w:t>
            </w:r>
          </w:p>
        </w:tc>
        <w:tc>
          <w:tcPr>
            <w:tcW w:w="905" w:type="dxa"/>
            <w:vAlign w:val="center"/>
          </w:tcPr>
          <w:p w:rsidR="00B93E69" w:rsidRPr="00E70DE6" w:rsidRDefault="00B93E69" w:rsidP="00B93E69">
            <w:pPr>
              <w:jc w:val="center"/>
            </w:pPr>
            <w:r w:rsidRPr="00E70DE6">
              <w:t>34</w:t>
            </w:r>
          </w:p>
        </w:tc>
        <w:tc>
          <w:tcPr>
            <w:tcW w:w="916" w:type="dxa"/>
            <w:vAlign w:val="center"/>
          </w:tcPr>
          <w:p w:rsidR="00B93E69" w:rsidRPr="00E70DE6" w:rsidRDefault="00B93E69" w:rsidP="00B93E69">
            <w:pPr>
              <w:jc w:val="center"/>
            </w:pPr>
            <w:r w:rsidRPr="00E70DE6">
              <w:t>34</w:t>
            </w:r>
          </w:p>
        </w:tc>
      </w:tr>
      <w:tr w:rsidR="00B93E69" w:rsidRPr="00E70DE6" w:rsidTr="005C0DEE">
        <w:tc>
          <w:tcPr>
            <w:tcW w:w="2235" w:type="dxa"/>
            <w:vMerge w:val="restart"/>
          </w:tcPr>
          <w:p w:rsidR="00B93E69" w:rsidRPr="00E70DE6" w:rsidRDefault="00B93E69" w:rsidP="00B93E69">
            <w:r w:rsidRPr="00E70DE6">
              <w:rPr>
                <w:rStyle w:val="727"/>
                <w:sz w:val="20"/>
                <w:szCs w:val="20"/>
              </w:rPr>
              <w:t>Искусство</w:t>
            </w:r>
          </w:p>
        </w:tc>
        <w:tc>
          <w:tcPr>
            <w:tcW w:w="3260" w:type="dxa"/>
            <w:vAlign w:val="center"/>
          </w:tcPr>
          <w:p w:rsidR="00B93E69" w:rsidRPr="00E70DE6" w:rsidRDefault="00B93E69" w:rsidP="00B93E69">
            <w:r w:rsidRPr="00E70DE6">
              <w:rPr>
                <w:rStyle w:val="727"/>
                <w:sz w:val="20"/>
                <w:szCs w:val="20"/>
              </w:rPr>
              <w:t>Музыка</w:t>
            </w:r>
          </w:p>
        </w:tc>
        <w:tc>
          <w:tcPr>
            <w:tcW w:w="905" w:type="dxa"/>
            <w:vAlign w:val="center"/>
          </w:tcPr>
          <w:p w:rsidR="00B93E69" w:rsidRPr="00E70DE6" w:rsidRDefault="00B93E69" w:rsidP="00B93E69">
            <w:pPr>
              <w:jc w:val="center"/>
            </w:pPr>
            <w:r w:rsidRPr="00E70DE6">
              <w:t>33</w:t>
            </w:r>
          </w:p>
        </w:tc>
        <w:tc>
          <w:tcPr>
            <w:tcW w:w="905" w:type="dxa"/>
            <w:vAlign w:val="center"/>
          </w:tcPr>
          <w:p w:rsidR="00B93E69" w:rsidRPr="00E70DE6" w:rsidRDefault="00B93E69" w:rsidP="00B93E69">
            <w:pPr>
              <w:jc w:val="center"/>
            </w:pPr>
            <w:r w:rsidRPr="00E70DE6">
              <w:t>34</w:t>
            </w:r>
          </w:p>
        </w:tc>
        <w:tc>
          <w:tcPr>
            <w:tcW w:w="905" w:type="dxa"/>
            <w:vAlign w:val="center"/>
          </w:tcPr>
          <w:p w:rsidR="00B93E69" w:rsidRPr="00E70DE6" w:rsidRDefault="00B93E69" w:rsidP="00B93E69">
            <w:pPr>
              <w:jc w:val="center"/>
            </w:pPr>
            <w:r w:rsidRPr="00E70DE6">
              <w:t>34</w:t>
            </w:r>
          </w:p>
        </w:tc>
        <w:tc>
          <w:tcPr>
            <w:tcW w:w="905" w:type="dxa"/>
            <w:vAlign w:val="center"/>
          </w:tcPr>
          <w:p w:rsidR="00B93E69" w:rsidRPr="00E70DE6" w:rsidRDefault="00B93E69" w:rsidP="00B93E69">
            <w:pPr>
              <w:jc w:val="center"/>
            </w:pPr>
            <w:r w:rsidRPr="00E70DE6">
              <w:t>34</w:t>
            </w:r>
          </w:p>
        </w:tc>
        <w:tc>
          <w:tcPr>
            <w:tcW w:w="916" w:type="dxa"/>
            <w:vAlign w:val="center"/>
          </w:tcPr>
          <w:p w:rsidR="00B93E69" w:rsidRPr="00E70DE6" w:rsidRDefault="00B93E69" w:rsidP="00B93E69">
            <w:pPr>
              <w:jc w:val="center"/>
            </w:pPr>
            <w:r w:rsidRPr="00E70DE6">
              <w:t>135</w:t>
            </w:r>
          </w:p>
        </w:tc>
      </w:tr>
      <w:tr w:rsidR="00B93E69" w:rsidRPr="00E70DE6" w:rsidTr="005C0DEE">
        <w:tc>
          <w:tcPr>
            <w:tcW w:w="2235" w:type="dxa"/>
            <w:vMerge/>
          </w:tcPr>
          <w:p w:rsidR="00B93E69" w:rsidRPr="00E70DE6" w:rsidRDefault="00B93E69" w:rsidP="00B93E69"/>
        </w:tc>
        <w:tc>
          <w:tcPr>
            <w:tcW w:w="3260" w:type="dxa"/>
            <w:vAlign w:val="center"/>
          </w:tcPr>
          <w:p w:rsidR="00B93E69" w:rsidRPr="00E70DE6" w:rsidRDefault="00B93E69" w:rsidP="00B93E69">
            <w:r w:rsidRPr="00E70DE6">
              <w:rPr>
                <w:rStyle w:val="727"/>
                <w:sz w:val="20"/>
                <w:szCs w:val="20"/>
              </w:rPr>
              <w:t>Изобразительное искусство</w:t>
            </w:r>
          </w:p>
        </w:tc>
        <w:tc>
          <w:tcPr>
            <w:tcW w:w="905" w:type="dxa"/>
            <w:vAlign w:val="center"/>
          </w:tcPr>
          <w:p w:rsidR="00B93E69" w:rsidRPr="00E70DE6" w:rsidRDefault="00B93E69" w:rsidP="00B93E69">
            <w:pPr>
              <w:jc w:val="center"/>
            </w:pPr>
            <w:r w:rsidRPr="00E70DE6">
              <w:t>33</w:t>
            </w:r>
          </w:p>
        </w:tc>
        <w:tc>
          <w:tcPr>
            <w:tcW w:w="905" w:type="dxa"/>
            <w:vAlign w:val="center"/>
          </w:tcPr>
          <w:p w:rsidR="00B93E69" w:rsidRPr="00E70DE6" w:rsidRDefault="00B93E69" w:rsidP="00B93E69">
            <w:pPr>
              <w:jc w:val="center"/>
            </w:pPr>
            <w:r w:rsidRPr="00E70DE6">
              <w:t>34</w:t>
            </w:r>
          </w:p>
        </w:tc>
        <w:tc>
          <w:tcPr>
            <w:tcW w:w="905" w:type="dxa"/>
            <w:vAlign w:val="center"/>
          </w:tcPr>
          <w:p w:rsidR="00B93E69" w:rsidRPr="00E70DE6" w:rsidRDefault="00B93E69" w:rsidP="00B93E69">
            <w:pPr>
              <w:jc w:val="center"/>
            </w:pPr>
            <w:r w:rsidRPr="00E70DE6">
              <w:t>34</w:t>
            </w:r>
          </w:p>
        </w:tc>
        <w:tc>
          <w:tcPr>
            <w:tcW w:w="905" w:type="dxa"/>
            <w:vAlign w:val="center"/>
          </w:tcPr>
          <w:p w:rsidR="00B93E69" w:rsidRPr="00E70DE6" w:rsidRDefault="00B93E69" w:rsidP="00B93E69">
            <w:pPr>
              <w:jc w:val="center"/>
            </w:pPr>
            <w:r w:rsidRPr="00E70DE6">
              <w:t>34</w:t>
            </w:r>
          </w:p>
        </w:tc>
        <w:tc>
          <w:tcPr>
            <w:tcW w:w="916" w:type="dxa"/>
            <w:vAlign w:val="center"/>
          </w:tcPr>
          <w:p w:rsidR="00B93E69" w:rsidRPr="00E70DE6" w:rsidRDefault="00B93E69" w:rsidP="00B93E69">
            <w:pPr>
              <w:jc w:val="center"/>
            </w:pPr>
            <w:r w:rsidRPr="00E70DE6">
              <w:t>135</w:t>
            </w:r>
          </w:p>
        </w:tc>
      </w:tr>
      <w:tr w:rsidR="00B93E69" w:rsidRPr="00E70DE6" w:rsidTr="005C0DEE">
        <w:tc>
          <w:tcPr>
            <w:tcW w:w="2235" w:type="dxa"/>
            <w:vAlign w:val="center"/>
          </w:tcPr>
          <w:p w:rsidR="00B93E69" w:rsidRPr="00E70DE6" w:rsidRDefault="00B93E69" w:rsidP="00B93E69">
            <w:r w:rsidRPr="00E70DE6">
              <w:rPr>
                <w:rStyle w:val="727"/>
                <w:sz w:val="20"/>
                <w:szCs w:val="20"/>
              </w:rPr>
              <w:t>Технология</w:t>
            </w:r>
          </w:p>
        </w:tc>
        <w:tc>
          <w:tcPr>
            <w:tcW w:w="3260" w:type="dxa"/>
            <w:vAlign w:val="center"/>
          </w:tcPr>
          <w:p w:rsidR="00B93E69" w:rsidRPr="00E70DE6" w:rsidRDefault="00B93E69" w:rsidP="00B93E69">
            <w:r w:rsidRPr="00E70DE6">
              <w:rPr>
                <w:rStyle w:val="727"/>
                <w:sz w:val="20"/>
                <w:szCs w:val="20"/>
              </w:rPr>
              <w:t>Технология</w:t>
            </w:r>
          </w:p>
        </w:tc>
        <w:tc>
          <w:tcPr>
            <w:tcW w:w="905" w:type="dxa"/>
            <w:vAlign w:val="center"/>
          </w:tcPr>
          <w:p w:rsidR="00B93E69" w:rsidRPr="00E70DE6" w:rsidRDefault="00B93E69" w:rsidP="00B93E69">
            <w:pPr>
              <w:jc w:val="center"/>
            </w:pPr>
            <w:r w:rsidRPr="00E70DE6">
              <w:t>33</w:t>
            </w:r>
          </w:p>
        </w:tc>
        <w:tc>
          <w:tcPr>
            <w:tcW w:w="905" w:type="dxa"/>
            <w:vAlign w:val="center"/>
          </w:tcPr>
          <w:p w:rsidR="00B93E69" w:rsidRPr="00E70DE6" w:rsidRDefault="00B93E69" w:rsidP="00B93E69">
            <w:pPr>
              <w:jc w:val="center"/>
            </w:pPr>
            <w:r w:rsidRPr="00E70DE6">
              <w:t>34</w:t>
            </w:r>
          </w:p>
        </w:tc>
        <w:tc>
          <w:tcPr>
            <w:tcW w:w="905" w:type="dxa"/>
            <w:vAlign w:val="center"/>
          </w:tcPr>
          <w:p w:rsidR="00B93E69" w:rsidRPr="00E70DE6" w:rsidRDefault="00B93E69" w:rsidP="00B93E69">
            <w:pPr>
              <w:jc w:val="center"/>
            </w:pPr>
            <w:r w:rsidRPr="00E70DE6">
              <w:t>34</w:t>
            </w:r>
          </w:p>
        </w:tc>
        <w:tc>
          <w:tcPr>
            <w:tcW w:w="905" w:type="dxa"/>
            <w:vAlign w:val="center"/>
          </w:tcPr>
          <w:p w:rsidR="00B93E69" w:rsidRPr="00E70DE6" w:rsidRDefault="00B93E69" w:rsidP="00B93E69">
            <w:pPr>
              <w:jc w:val="center"/>
            </w:pPr>
            <w:r w:rsidRPr="00E70DE6">
              <w:t>34</w:t>
            </w:r>
          </w:p>
        </w:tc>
        <w:tc>
          <w:tcPr>
            <w:tcW w:w="916" w:type="dxa"/>
            <w:vAlign w:val="center"/>
          </w:tcPr>
          <w:p w:rsidR="00B93E69" w:rsidRPr="00E70DE6" w:rsidRDefault="00B93E69" w:rsidP="00B93E69">
            <w:pPr>
              <w:jc w:val="center"/>
            </w:pPr>
            <w:r w:rsidRPr="00E70DE6">
              <w:t>135</w:t>
            </w:r>
          </w:p>
        </w:tc>
      </w:tr>
      <w:tr w:rsidR="00B93E69" w:rsidRPr="00E70DE6" w:rsidTr="005C0DEE">
        <w:tc>
          <w:tcPr>
            <w:tcW w:w="2235" w:type="dxa"/>
            <w:vAlign w:val="center"/>
          </w:tcPr>
          <w:p w:rsidR="00B93E69" w:rsidRPr="00E70DE6" w:rsidRDefault="00B93E69" w:rsidP="00B93E69">
            <w:r w:rsidRPr="00E70DE6">
              <w:rPr>
                <w:rStyle w:val="727"/>
                <w:sz w:val="20"/>
                <w:szCs w:val="20"/>
              </w:rPr>
              <w:t>Физическая культура</w:t>
            </w:r>
          </w:p>
        </w:tc>
        <w:tc>
          <w:tcPr>
            <w:tcW w:w="3260" w:type="dxa"/>
            <w:vAlign w:val="center"/>
          </w:tcPr>
          <w:p w:rsidR="00B93E69" w:rsidRPr="00E70DE6" w:rsidRDefault="00B93E69" w:rsidP="00B93E69">
            <w:r w:rsidRPr="00E70DE6">
              <w:rPr>
                <w:rStyle w:val="727"/>
                <w:sz w:val="20"/>
                <w:szCs w:val="20"/>
              </w:rPr>
              <w:t>Физическая культура</w:t>
            </w:r>
          </w:p>
        </w:tc>
        <w:tc>
          <w:tcPr>
            <w:tcW w:w="905" w:type="dxa"/>
            <w:vAlign w:val="center"/>
          </w:tcPr>
          <w:p w:rsidR="00B93E69" w:rsidRPr="00E70DE6" w:rsidRDefault="00B93E69" w:rsidP="00B93E69">
            <w:pPr>
              <w:jc w:val="center"/>
            </w:pPr>
            <w:r w:rsidRPr="00E70DE6">
              <w:t>99</w:t>
            </w:r>
          </w:p>
        </w:tc>
        <w:tc>
          <w:tcPr>
            <w:tcW w:w="905" w:type="dxa"/>
            <w:vAlign w:val="center"/>
          </w:tcPr>
          <w:p w:rsidR="00B93E69" w:rsidRPr="00E70DE6" w:rsidRDefault="00B93E69" w:rsidP="00B93E69">
            <w:pPr>
              <w:jc w:val="center"/>
            </w:pPr>
            <w:r w:rsidRPr="00E70DE6">
              <w:t>102</w:t>
            </w:r>
          </w:p>
        </w:tc>
        <w:tc>
          <w:tcPr>
            <w:tcW w:w="905" w:type="dxa"/>
            <w:vAlign w:val="center"/>
          </w:tcPr>
          <w:p w:rsidR="00B93E69" w:rsidRPr="00E70DE6" w:rsidRDefault="00B93E69" w:rsidP="00B93E69">
            <w:pPr>
              <w:jc w:val="center"/>
            </w:pPr>
            <w:r w:rsidRPr="00E70DE6">
              <w:t>102</w:t>
            </w:r>
          </w:p>
        </w:tc>
        <w:tc>
          <w:tcPr>
            <w:tcW w:w="905" w:type="dxa"/>
            <w:vAlign w:val="center"/>
          </w:tcPr>
          <w:p w:rsidR="00B93E69" w:rsidRPr="00E70DE6" w:rsidRDefault="00B93E69" w:rsidP="00B93E69">
            <w:pPr>
              <w:jc w:val="center"/>
            </w:pPr>
            <w:r w:rsidRPr="00E70DE6">
              <w:t>102</w:t>
            </w:r>
          </w:p>
        </w:tc>
        <w:tc>
          <w:tcPr>
            <w:tcW w:w="916" w:type="dxa"/>
            <w:vAlign w:val="center"/>
          </w:tcPr>
          <w:p w:rsidR="00B93E69" w:rsidRPr="00E70DE6" w:rsidRDefault="00B93E69" w:rsidP="00B93E69">
            <w:pPr>
              <w:jc w:val="center"/>
            </w:pPr>
            <w:r w:rsidRPr="00E70DE6">
              <w:t>405</w:t>
            </w:r>
          </w:p>
        </w:tc>
      </w:tr>
      <w:tr w:rsidR="00B93E69" w:rsidRPr="00E70DE6" w:rsidTr="005C0DEE">
        <w:tc>
          <w:tcPr>
            <w:tcW w:w="5495" w:type="dxa"/>
            <w:gridSpan w:val="2"/>
            <w:vAlign w:val="center"/>
          </w:tcPr>
          <w:p w:rsidR="00B93E69" w:rsidRPr="00E70DE6" w:rsidRDefault="00B93E69" w:rsidP="00B93E69">
            <w:r w:rsidRPr="00E70DE6">
              <w:rPr>
                <w:rStyle w:val="727"/>
                <w:sz w:val="20"/>
                <w:szCs w:val="20"/>
              </w:rPr>
              <w:t>Итого</w:t>
            </w:r>
          </w:p>
        </w:tc>
        <w:tc>
          <w:tcPr>
            <w:tcW w:w="905" w:type="dxa"/>
            <w:vAlign w:val="center"/>
          </w:tcPr>
          <w:p w:rsidR="00B93E69" w:rsidRPr="00E70DE6" w:rsidRDefault="00B93E69" w:rsidP="00B93E69">
            <w:pPr>
              <w:jc w:val="center"/>
            </w:pPr>
            <w:r w:rsidRPr="00E70DE6">
              <w:t>693</w:t>
            </w:r>
          </w:p>
        </w:tc>
        <w:tc>
          <w:tcPr>
            <w:tcW w:w="905" w:type="dxa"/>
            <w:vAlign w:val="center"/>
          </w:tcPr>
          <w:p w:rsidR="00B93E69" w:rsidRPr="00E70DE6" w:rsidRDefault="00B93E69" w:rsidP="00B93E69">
            <w:pPr>
              <w:jc w:val="center"/>
            </w:pPr>
            <w:r w:rsidRPr="00E70DE6">
              <w:t>850</w:t>
            </w:r>
          </w:p>
        </w:tc>
        <w:tc>
          <w:tcPr>
            <w:tcW w:w="905" w:type="dxa"/>
            <w:vAlign w:val="center"/>
          </w:tcPr>
          <w:p w:rsidR="00B93E69" w:rsidRPr="00E70DE6" w:rsidRDefault="00B93E69" w:rsidP="00B93E69">
            <w:pPr>
              <w:jc w:val="center"/>
            </w:pPr>
            <w:r w:rsidRPr="00E70DE6">
              <w:t>850</w:t>
            </w:r>
          </w:p>
        </w:tc>
        <w:tc>
          <w:tcPr>
            <w:tcW w:w="905" w:type="dxa"/>
            <w:vAlign w:val="center"/>
          </w:tcPr>
          <w:p w:rsidR="00B93E69" w:rsidRPr="00E70DE6" w:rsidRDefault="00B93E69" w:rsidP="00B93E69">
            <w:pPr>
              <w:jc w:val="center"/>
            </w:pPr>
            <w:r w:rsidRPr="00E70DE6">
              <w:t>884</w:t>
            </w:r>
          </w:p>
        </w:tc>
        <w:tc>
          <w:tcPr>
            <w:tcW w:w="916" w:type="dxa"/>
            <w:vAlign w:val="center"/>
          </w:tcPr>
          <w:p w:rsidR="00B93E69" w:rsidRPr="00E70DE6" w:rsidRDefault="00B93E69" w:rsidP="00B93E69">
            <w:pPr>
              <w:jc w:val="center"/>
            </w:pPr>
            <w:r w:rsidRPr="00E70DE6">
              <w:t>3277</w:t>
            </w:r>
          </w:p>
        </w:tc>
      </w:tr>
      <w:tr w:rsidR="00B93E69" w:rsidRPr="00E70DE6" w:rsidTr="005C0DEE">
        <w:tc>
          <w:tcPr>
            <w:tcW w:w="5495" w:type="dxa"/>
            <w:gridSpan w:val="2"/>
            <w:vAlign w:val="center"/>
          </w:tcPr>
          <w:p w:rsidR="00B93E69" w:rsidRPr="00E70DE6" w:rsidRDefault="00B93E69" w:rsidP="00B93E69">
            <w:r w:rsidRPr="00E70DE6">
              <w:rPr>
                <w:rStyle w:val="158"/>
                <w:iCs w:val="0"/>
                <w:sz w:val="20"/>
                <w:szCs w:val="20"/>
              </w:rPr>
              <w:lastRenderedPageBreak/>
              <w:t>Часть, формируемая участниками образовательного процесса</w:t>
            </w:r>
          </w:p>
        </w:tc>
        <w:tc>
          <w:tcPr>
            <w:tcW w:w="905" w:type="dxa"/>
            <w:vAlign w:val="center"/>
          </w:tcPr>
          <w:p w:rsidR="00B93E69" w:rsidRPr="00E70DE6" w:rsidRDefault="00B93E69" w:rsidP="00B93E69">
            <w:pPr>
              <w:jc w:val="center"/>
            </w:pPr>
          </w:p>
        </w:tc>
        <w:tc>
          <w:tcPr>
            <w:tcW w:w="905" w:type="dxa"/>
            <w:vAlign w:val="center"/>
          </w:tcPr>
          <w:p w:rsidR="00B93E69" w:rsidRPr="00E70DE6" w:rsidRDefault="00B93E69" w:rsidP="00B93E69">
            <w:pPr>
              <w:jc w:val="center"/>
            </w:pPr>
          </w:p>
        </w:tc>
        <w:tc>
          <w:tcPr>
            <w:tcW w:w="905" w:type="dxa"/>
            <w:vAlign w:val="center"/>
          </w:tcPr>
          <w:p w:rsidR="00B93E69" w:rsidRPr="00E70DE6" w:rsidRDefault="00B93E69" w:rsidP="00B93E69">
            <w:pPr>
              <w:jc w:val="center"/>
            </w:pPr>
          </w:p>
        </w:tc>
        <w:tc>
          <w:tcPr>
            <w:tcW w:w="905" w:type="dxa"/>
            <w:vAlign w:val="center"/>
          </w:tcPr>
          <w:p w:rsidR="00B93E69" w:rsidRPr="00E70DE6" w:rsidRDefault="00B93E69" w:rsidP="00B93E69">
            <w:pPr>
              <w:jc w:val="center"/>
            </w:pPr>
          </w:p>
        </w:tc>
        <w:tc>
          <w:tcPr>
            <w:tcW w:w="916" w:type="dxa"/>
            <w:vAlign w:val="center"/>
          </w:tcPr>
          <w:p w:rsidR="00B93E69" w:rsidRPr="00E70DE6" w:rsidRDefault="00B93E69" w:rsidP="00B93E69">
            <w:pPr>
              <w:jc w:val="center"/>
            </w:pPr>
          </w:p>
        </w:tc>
      </w:tr>
      <w:tr w:rsidR="00B93E69" w:rsidRPr="00E70DE6" w:rsidTr="005C0DEE">
        <w:tc>
          <w:tcPr>
            <w:tcW w:w="2235" w:type="dxa"/>
          </w:tcPr>
          <w:p w:rsidR="00B93E69" w:rsidRPr="00E70DE6" w:rsidRDefault="00B93E69" w:rsidP="00B93E69">
            <w:pPr>
              <w:rPr>
                <w:rFonts w:eastAsia="Calibri"/>
                <w:sz w:val="22"/>
                <w:szCs w:val="22"/>
                <w:lang w:eastAsia="en-US"/>
              </w:rPr>
            </w:pPr>
            <w:r w:rsidRPr="00E70DE6">
              <w:rPr>
                <w:rFonts w:eastAsia="Calibri"/>
                <w:sz w:val="22"/>
                <w:szCs w:val="22"/>
                <w:lang w:eastAsia="en-US"/>
              </w:rPr>
              <w:t>Математика и информатика</w:t>
            </w:r>
          </w:p>
        </w:tc>
        <w:tc>
          <w:tcPr>
            <w:tcW w:w="3260" w:type="dxa"/>
          </w:tcPr>
          <w:p w:rsidR="00B93E69" w:rsidRPr="00E70DE6" w:rsidRDefault="00B93E69" w:rsidP="00B93E69">
            <w:pPr>
              <w:rPr>
                <w:sz w:val="22"/>
                <w:szCs w:val="22"/>
              </w:rPr>
            </w:pPr>
            <w:r w:rsidRPr="00E70DE6">
              <w:rPr>
                <w:sz w:val="22"/>
                <w:szCs w:val="22"/>
              </w:rPr>
              <w:t>Информатика</w:t>
            </w:r>
          </w:p>
        </w:tc>
        <w:tc>
          <w:tcPr>
            <w:tcW w:w="905" w:type="dxa"/>
            <w:vAlign w:val="center"/>
          </w:tcPr>
          <w:p w:rsidR="00B93E69" w:rsidRPr="00E70DE6" w:rsidRDefault="00B93E69" w:rsidP="00B93E69">
            <w:pPr>
              <w:jc w:val="center"/>
            </w:pPr>
            <w:r w:rsidRPr="00E70DE6">
              <w:t>—</w:t>
            </w:r>
          </w:p>
        </w:tc>
        <w:tc>
          <w:tcPr>
            <w:tcW w:w="905" w:type="dxa"/>
            <w:vAlign w:val="center"/>
          </w:tcPr>
          <w:p w:rsidR="00B93E69" w:rsidRPr="00E70DE6" w:rsidRDefault="00B93E69" w:rsidP="00B93E69">
            <w:pPr>
              <w:jc w:val="center"/>
            </w:pPr>
            <w:r w:rsidRPr="00E70DE6">
              <w:t>34</w:t>
            </w:r>
          </w:p>
        </w:tc>
        <w:tc>
          <w:tcPr>
            <w:tcW w:w="905" w:type="dxa"/>
            <w:vAlign w:val="center"/>
          </w:tcPr>
          <w:p w:rsidR="00B93E69" w:rsidRPr="00E70DE6" w:rsidRDefault="00B93E69" w:rsidP="00B93E69">
            <w:pPr>
              <w:jc w:val="center"/>
            </w:pPr>
            <w:r w:rsidRPr="00E70DE6">
              <w:t>34</w:t>
            </w:r>
          </w:p>
        </w:tc>
        <w:tc>
          <w:tcPr>
            <w:tcW w:w="905" w:type="dxa"/>
            <w:vAlign w:val="center"/>
          </w:tcPr>
          <w:p w:rsidR="00B93E69" w:rsidRPr="00E70DE6" w:rsidRDefault="00B93E69" w:rsidP="00B93E69">
            <w:pPr>
              <w:jc w:val="center"/>
            </w:pPr>
            <w:r>
              <w:t>17</w:t>
            </w:r>
          </w:p>
        </w:tc>
        <w:tc>
          <w:tcPr>
            <w:tcW w:w="916" w:type="dxa"/>
            <w:vAlign w:val="center"/>
          </w:tcPr>
          <w:p w:rsidR="00B93E69" w:rsidRPr="00E70DE6" w:rsidRDefault="00B93E69" w:rsidP="00B93E69">
            <w:pPr>
              <w:jc w:val="center"/>
            </w:pPr>
            <w:r>
              <w:t>85</w:t>
            </w:r>
          </w:p>
        </w:tc>
      </w:tr>
      <w:tr w:rsidR="00B93E69" w:rsidRPr="00E70DE6" w:rsidTr="005C0DEE">
        <w:tc>
          <w:tcPr>
            <w:tcW w:w="5495" w:type="dxa"/>
            <w:gridSpan w:val="2"/>
            <w:vAlign w:val="center"/>
          </w:tcPr>
          <w:p w:rsidR="00B93E69" w:rsidRPr="00E70DE6" w:rsidRDefault="00B93E69" w:rsidP="00B93E69">
            <w:r w:rsidRPr="00E70DE6">
              <w:rPr>
                <w:rStyle w:val="727"/>
                <w:sz w:val="20"/>
                <w:szCs w:val="20"/>
              </w:rPr>
              <w:t>Максимально допустимая недельная нагрузка</w:t>
            </w:r>
          </w:p>
        </w:tc>
        <w:tc>
          <w:tcPr>
            <w:tcW w:w="905" w:type="dxa"/>
            <w:vAlign w:val="center"/>
          </w:tcPr>
          <w:p w:rsidR="00B93E69" w:rsidRPr="00E70DE6" w:rsidRDefault="00B93E69" w:rsidP="00B93E69">
            <w:pPr>
              <w:jc w:val="center"/>
            </w:pPr>
            <w:r w:rsidRPr="00E70DE6">
              <w:t>693</w:t>
            </w:r>
          </w:p>
        </w:tc>
        <w:tc>
          <w:tcPr>
            <w:tcW w:w="905" w:type="dxa"/>
            <w:vAlign w:val="center"/>
          </w:tcPr>
          <w:p w:rsidR="00B93E69" w:rsidRPr="00E70DE6" w:rsidRDefault="00B93E69" w:rsidP="00B93E69">
            <w:pPr>
              <w:jc w:val="center"/>
            </w:pPr>
            <w:r w:rsidRPr="00E70DE6">
              <w:t>884</w:t>
            </w:r>
          </w:p>
        </w:tc>
        <w:tc>
          <w:tcPr>
            <w:tcW w:w="905" w:type="dxa"/>
            <w:vAlign w:val="center"/>
          </w:tcPr>
          <w:p w:rsidR="00B93E69" w:rsidRPr="00E70DE6" w:rsidRDefault="00B93E69" w:rsidP="00B93E69">
            <w:pPr>
              <w:jc w:val="center"/>
            </w:pPr>
            <w:r w:rsidRPr="00E70DE6">
              <w:t>884</w:t>
            </w:r>
          </w:p>
        </w:tc>
        <w:tc>
          <w:tcPr>
            <w:tcW w:w="905" w:type="dxa"/>
            <w:vAlign w:val="center"/>
          </w:tcPr>
          <w:p w:rsidR="00B93E69" w:rsidRPr="00E70DE6" w:rsidRDefault="00B93E69" w:rsidP="00B93E69">
            <w:pPr>
              <w:jc w:val="center"/>
            </w:pPr>
            <w:r>
              <w:t>901</w:t>
            </w:r>
          </w:p>
        </w:tc>
        <w:tc>
          <w:tcPr>
            <w:tcW w:w="916" w:type="dxa"/>
            <w:vAlign w:val="center"/>
          </w:tcPr>
          <w:p w:rsidR="00B93E69" w:rsidRPr="00E70DE6" w:rsidRDefault="00B93E69" w:rsidP="00B93E69">
            <w:pPr>
              <w:jc w:val="center"/>
            </w:pPr>
            <w:r>
              <w:t>3362</w:t>
            </w:r>
          </w:p>
        </w:tc>
      </w:tr>
    </w:tbl>
    <w:p w:rsidR="00E70DE6" w:rsidRDefault="00E70DE6" w:rsidP="005A523D">
      <w:pPr>
        <w:pStyle w:val="1"/>
        <w:jc w:val="both"/>
        <w:rPr>
          <w:rFonts w:ascii="Times New Roman" w:hAnsi="Times New Roman" w:cs="Times New Roman"/>
          <w:sz w:val="24"/>
          <w:szCs w:val="24"/>
        </w:rPr>
      </w:pPr>
    </w:p>
    <w:p w:rsidR="003E217D" w:rsidRDefault="003E217D" w:rsidP="005A523D">
      <w:pPr>
        <w:pStyle w:val="1"/>
        <w:jc w:val="both"/>
        <w:rPr>
          <w:rFonts w:ascii="Times New Roman" w:hAnsi="Times New Roman" w:cs="Times New Roman"/>
          <w:sz w:val="24"/>
          <w:szCs w:val="24"/>
        </w:rPr>
      </w:pPr>
    </w:p>
    <w:tbl>
      <w:tblPr>
        <w:tblW w:w="100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303"/>
        <w:gridCol w:w="1276"/>
        <w:gridCol w:w="1276"/>
        <w:gridCol w:w="1099"/>
        <w:gridCol w:w="1258"/>
        <w:gridCol w:w="1017"/>
      </w:tblGrid>
      <w:tr w:rsidR="005A523D" w:rsidRPr="00E70DE6" w:rsidTr="005C0DEE">
        <w:tc>
          <w:tcPr>
            <w:tcW w:w="1809" w:type="dxa"/>
            <w:shd w:val="clear" w:color="auto" w:fill="auto"/>
          </w:tcPr>
          <w:p w:rsidR="005A523D" w:rsidRPr="00E70DE6" w:rsidRDefault="005A523D" w:rsidP="005C0DEE">
            <w:pPr>
              <w:jc w:val="center"/>
              <w:rPr>
                <w:rFonts w:eastAsia="Calibri"/>
                <w:b/>
                <w:lang w:eastAsia="en-US"/>
              </w:rPr>
            </w:pPr>
            <w:r w:rsidRPr="00E70DE6">
              <w:rPr>
                <w:rFonts w:eastAsia="Calibri"/>
                <w:b/>
                <w:lang w:eastAsia="en-US"/>
              </w:rPr>
              <w:t>Предметные области</w:t>
            </w:r>
          </w:p>
        </w:tc>
        <w:tc>
          <w:tcPr>
            <w:tcW w:w="2303" w:type="dxa"/>
            <w:shd w:val="clear" w:color="auto" w:fill="auto"/>
          </w:tcPr>
          <w:p w:rsidR="005A523D" w:rsidRPr="00E70DE6" w:rsidRDefault="005A523D" w:rsidP="005C0DEE">
            <w:pPr>
              <w:jc w:val="center"/>
              <w:rPr>
                <w:rFonts w:eastAsia="Calibri"/>
                <w:b/>
                <w:lang w:eastAsia="en-US"/>
              </w:rPr>
            </w:pPr>
            <w:r w:rsidRPr="00E70DE6">
              <w:rPr>
                <w:rFonts w:eastAsia="Calibri"/>
                <w:b/>
                <w:lang w:eastAsia="en-US"/>
              </w:rPr>
              <w:t>Учебные предметы/ классы</w:t>
            </w:r>
          </w:p>
        </w:tc>
        <w:tc>
          <w:tcPr>
            <w:tcW w:w="1276" w:type="dxa"/>
            <w:shd w:val="clear" w:color="auto" w:fill="auto"/>
          </w:tcPr>
          <w:p w:rsidR="005A523D" w:rsidRPr="00E70DE6" w:rsidRDefault="005A523D" w:rsidP="005C0DEE">
            <w:pPr>
              <w:jc w:val="center"/>
              <w:rPr>
                <w:rFonts w:eastAsia="Calibri"/>
                <w:b/>
                <w:lang w:eastAsia="en-US"/>
              </w:rPr>
            </w:pPr>
            <w:r w:rsidRPr="00E70DE6">
              <w:rPr>
                <w:rFonts w:eastAsia="Calibri"/>
                <w:b/>
                <w:lang w:eastAsia="en-US"/>
              </w:rPr>
              <w:t>1 класс</w:t>
            </w:r>
          </w:p>
        </w:tc>
        <w:tc>
          <w:tcPr>
            <w:tcW w:w="1276" w:type="dxa"/>
            <w:shd w:val="clear" w:color="auto" w:fill="auto"/>
          </w:tcPr>
          <w:p w:rsidR="005A523D" w:rsidRPr="00E70DE6" w:rsidRDefault="005A523D" w:rsidP="005C0DEE">
            <w:pPr>
              <w:jc w:val="center"/>
              <w:rPr>
                <w:rFonts w:eastAsia="Calibri"/>
                <w:b/>
                <w:lang w:eastAsia="en-US"/>
              </w:rPr>
            </w:pPr>
            <w:r w:rsidRPr="00E70DE6">
              <w:rPr>
                <w:rFonts w:eastAsia="Calibri"/>
                <w:b/>
                <w:lang w:eastAsia="en-US"/>
              </w:rPr>
              <w:t>2 класс</w:t>
            </w:r>
          </w:p>
        </w:tc>
        <w:tc>
          <w:tcPr>
            <w:tcW w:w="1099" w:type="dxa"/>
          </w:tcPr>
          <w:p w:rsidR="005A523D" w:rsidRPr="00E70DE6" w:rsidRDefault="005A523D" w:rsidP="005C0DEE">
            <w:pPr>
              <w:jc w:val="center"/>
              <w:rPr>
                <w:rFonts w:eastAsia="Calibri"/>
                <w:b/>
                <w:lang w:eastAsia="en-US"/>
              </w:rPr>
            </w:pPr>
            <w:r w:rsidRPr="00E70DE6">
              <w:rPr>
                <w:rFonts w:eastAsia="Calibri"/>
                <w:b/>
                <w:lang w:eastAsia="en-US"/>
              </w:rPr>
              <w:t>3 класс</w:t>
            </w:r>
          </w:p>
        </w:tc>
        <w:tc>
          <w:tcPr>
            <w:tcW w:w="1258" w:type="dxa"/>
          </w:tcPr>
          <w:p w:rsidR="005A523D" w:rsidRPr="00E70DE6" w:rsidRDefault="005A523D" w:rsidP="005C0DEE">
            <w:pPr>
              <w:jc w:val="center"/>
              <w:rPr>
                <w:rFonts w:eastAsia="Calibri"/>
                <w:b/>
                <w:lang w:eastAsia="en-US"/>
              </w:rPr>
            </w:pPr>
            <w:r w:rsidRPr="00E70DE6">
              <w:rPr>
                <w:rFonts w:eastAsia="Calibri"/>
                <w:b/>
                <w:lang w:eastAsia="en-US"/>
              </w:rPr>
              <w:t>4 класс</w:t>
            </w:r>
          </w:p>
        </w:tc>
        <w:tc>
          <w:tcPr>
            <w:tcW w:w="1017" w:type="dxa"/>
            <w:shd w:val="clear" w:color="auto" w:fill="auto"/>
          </w:tcPr>
          <w:p w:rsidR="005A523D" w:rsidRPr="00E70DE6" w:rsidRDefault="005A523D" w:rsidP="005C0DEE">
            <w:pPr>
              <w:jc w:val="center"/>
              <w:rPr>
                <w:rFonts w:eastAsia="Calibri"/>
                <w:b/>
                <w:lang w:eastAsia="en-US"/>
              </w:rPr>
            </w:pPr>
            <w:r w:rsidRPr="00E70DE6">
              <w:rPr>
                <w:rFonts w:eastAsia="Calibri"/>
                <w:b/>
                <w:lang w:eastAsia="en-US"/>
              </w:rPr>
              <w:t>ИТОГО</w:t>
            </w:r>
          </w:p>
        </w:tc>
      </w:tr>
      <w:tr w:rsidR="00321A0F" w:rsidRPr="00E70DE6" w:rsidTr="00321A0F">
        <w:trPr>
          <w:trHeight w:val="573"/>
        </w:trPr>
        <w:tc>
          <w:tcPr>
            <w:tcW w:w="10038" w:type="dxa"/>
            <w:gridSpan w:val="7"/>
            <w:shd w:val="clear" w:color="auto" w:fill="auto"/>
            <w:vAlign w:val="center"/>
          </w:tcPr>
          <w:p w:rsidR="00321A0F" w:rsidRPr="00E70DE6" w:rsidRDefault="00321A0F" w:rsidP="00321A0F">
            <w:pPr>
              <w:jc w:val="center"/>
              <w:rPr>
                <w:rFonts w:eastAsia="Calibri"/>
                <w:b/>
                <w:lang w:eastAsia="en-US"/>
              </w:rPr>
            </w:pPr>
            <w:r w:rsidRPr="00E70DE6">
              <w:rPr>
                <w:rFonts w:eastAsia="Calibri"/>
                <w:lang w:eastAsia="en-US"/>
              </w:rPr>
              <w:t>Обязательная часть</w:t>
            </w:r>
          </w:p>
        </w:tc>
      </w:tr>
      <w:tr w:rsidR="005A523D" w:rsidRPr="00E70DE6" w:rsidTr="005C0DEE">
        <w:tc>
          <w:tcPr>
            <w:tcW w:w="1809" w:type="dxa"/>
            <w:vMerge w:val="restart"/>
            <w:shd w:val="clear" w:color="auto" w:fill="auto"/>
          </w:tcPr>
          <w:p w:rsidR="005A523D" w:rsidRPr="00EF79DC" w:rsidRDefault="001D2217" w:rsidP="005C0DEE">
            <w:pPr>
              <w:rPr>
                <w:rFonts w:eastAsia="Calibri"/>
                <w:sz w:val="22"/>
                <w:szCs w:val="22"/>
                <w:lang w:eastAsia="en-US"/>
              </w:rPr>
            </w:pPr>
            <w:r w:rsidRPr="00EF79DC">
              <w:t>Русский язык и литературное чтение</w:t>
            </w:r>
          </w:p>
        </w:tc>
        <w:tc>
          <w:tcPr>
            <w:tcW w:w="2303" w:type="dxa"/>
            <w:shd w:val="clear" w:color="auto" w:fill="auto"/>
          </w:tcPr>
          <w:p w:rsidR="005A523D" w:rsidRPr="00E70DE6" w:rsidRDefault="005A523D" w:rsidP="005C0DEE">
            <w:pPr>
              <w:rPr>
                <w:rFonts w:eastAsia="Calibri"/>
                <w:lang w:eastAsia="en-US"/>
              </w:rPr>
            </w:pPr>
            <w:r w:rsidRPr="00E70DE6">
              <w:rPr>
                <w:rFonts w:eastAsia="Calibri"/>
                <w:lang w:eastAsia="en-US"/>
              </w:rPr>
              <w:t>Русский язык</w:t>
            </w:r>
          </w:p>
        </w:tc>
        <w:tc>
          <w:tcPr>
            <w:tcW w:w="1276" w:type="dxa"/>
            <w:shd w:val="clear" w:color="auto" w:fill="auto"/>
          </w:tcPr>
          <w:p w:rsidR="005A523D" w:rsidRPr="00E70DE6" w:rsidRDefault="005A523D" w:rsidP="005C0DEE">
            <w:pPr>
              <w:pStyle w:val="a9"/>
              <w:jc w:val="center"/>
              <w:rPr>
                <w:sz w:val="22"/>
                <w:szCs w:val="22"/>
              </w:rPr>
            </w:pPr>
            <w:r w:rsidRPr="00E70DE6">
              <w:rPr>
                <w:sz w:val="22"/>
                <w:szCs w:val="22"/>
              </w:rPr>
              <w:t>4</w:t>
            </w:r>
          </w:p>
        </w:tc>
        <w:tc>
          <w:tcPr>
            <w:tcW w:w="1276" w:type="dxa"/>
            <w:shd w:val="clear" w:color="auto" w:fill="auto"/>
          </w:tcPr>
          <w:p w:rsidR="005A523D" w:rsidRPr="00E70DE6" w:rsidRDefault="005A523D" w:rsidP="005C0DEE">
            <w:pPr>
              <w:pStyle w:val="a9"/>
              <w:jc w:val="center"/>
              <w:rPr>
                <w:sz w:val="22"/>
                <w:szCs w:val="22"/>
              </w:rPr>
            </w:pPr>
            <w:r w:rsidRPr="00E70DE6">
              <w:rPr>
                <w:sz w:val="22"/>
                <w:szCs w:val="22"/>
              </w:rPr>
              <w:t>5</w:t>
            </w:r>
          </w:p>
        </w:tc>
        <w:tc>
          <w:tcPr>
            <w:tcW w:w="1099" w:type="dxa"/>
          </w:tcPr>
          <w:p w:rsidR="005A523D" w:rsidRPr="00E70DE6" w:rsidRDefault="005A523D" w:rsidP="005C0DEE">
            <w:pPr>
              <w:pStyle w:val="a9"/>
              <w:jc w:val="center"/>
              <w:rPr>
                <w:sz w:val="22"/>
                <w:szCs w:val="22"/>
              </w:rPr>
            </w:pPr>
            <w:r w:rsidRPr="00E70DE6">
              <w:rPr>
                <w:sz w:val="22"/>
                <w:szCs w:val="22"/>
              </w:rPr>
              <w:t>5</w:t>
            </w:r>
          </w:p>
        </w:tc>
        <w:tc>
          <w:tcPr>
            <w:tcW w:w="1258" w:type="dxa"/>
          </w:tcPr>
          <w:p w:rsidR="005A523D" w:rsidRPr="00E70DE6" w:rsidRDefault="005A523D" w:rsidP="005C0DEE">
            <w:pPr>
              <w:pStyle w:val="a9"/>
              <w:jc w:val="center"/>
              <w:rPr>
                <w:sz w:val="22"/>
                <w:szCs w:val="22"/>
              </w:rPr>
            </w:pPr>
            <w:r w:rsidRPr="00E70DE6">
              <w:rPr>
                <w:sz w:val="22"/>
                <w:szCs w:val="22"/>
              </w:rPr>
              <w:t>5</w:t>
            </w:r>
          </w:p>
        </w:tc>
        <w:tc>
          <w:tcPr>
            <w:tcW w:w="1017" w:type="dxa"/>
            <w:shd w:val="clear" w:color="auto" w:fill="auto"/>
          </w:tcPr>
          <w:p w:rsidR="005A523D" w:rsidRPr="00E70DE6" w:rsidRDefault="005A523D" w:rsidP="005C0DEE">
            <w:pPr>
              <w:jc w:val="center"/>
              <w:rPr>
                <w:b/>
                <w:i/>
                <w:sz w:val="22"/>
                <w:szCs w:val="22"/>
              </w:rPr>
            </w:pPr>
            <w:r w:rsidRPr="00E70DE6">
              <w:rPr>
                <w:b/>
                <w:i/>
                <w:sz w:val="22"/>
                <w:szCs w:val="22"/>
              </w:rPr>
              <w:t>19</w:t>
            </w:r>
          </w:p>
        </w:tc>
      </w:tr>
      <w:tr w:rsidR="005A523D" w:rsidRPr="00E70DE6" w:rsidTr="005C0DEE">
        <w:tc>
          <w:tcPr>
            <w:tcW w:w="1809" w:type="dxa"/>
            <w:vMerge/>
            <w:shd w:val="clear" w:color="auto" w:fill="auto"/>
          </w:tcPr>
          <w:p w:rsidR="005A523D" w:rsidRPr="00E70DE6" w:rsidRDefault="005A523D" w:rsidP="005C0DEE">
            <w:pPr>
              <w:rPr>
                <w:rFonts w:eastAsia="Calibri"/>
                <w:sz w:val="22"/>
                <w:szCs w:val="22"/>
                <w:lang w:eastAsia="en-US"/>
              </w:rPr>
            </w:pPr>
          </w:p>
        </w:tc>
        <w:tc>
          <w:tcPr>
            <w:tcW w:w="2303" w:type="dxa"/>
            <w:shd w:val="clear" w:color="auto" w:fill="auto"/>
          </w:tcPr>
          <w:p w:rsidR="005A523D" w:rsidRPr="00E70DE6" w:rsidRDefault="005A523D" w:rsidP="005C0DEE">
            <w:pPr>
              <w:rPr>
                <w:rFonts w:eastAsia="Calibri"/>
                <w:lang w:eastAsia="en-US"/>
              </w:rPr>
            </w:pPr>
            <w:r w:rsidRPr="00E70DE6">
              <w:rPr>
                <w:rFonts w:eastAsia="Calibri"/>
                <w:lang w:eastAsia="en-US"/>
              </w:rPr>
              <w:t>Литературное чтение</w:t>
            </w:r>
          </w:p>
        </w:tc>
        <w:tc>
          <w:tcPr>
            <w:tcW w:w="1276" w:type="dxa"/>
            <w:shd w:val="clear" w:color="auto" w:fill="auto"/>
          </w:tcPr>
          <w:p w:rsidR="005A523D" w:rsidRPr="00E70DE6" w:rsidRDefault="005A523D" w:rsidP="005C0DEE">
            <w:pPr>
              <w:pStyle w:val="a9"/>
              <w:jc w:val="center"/>
              <w:rPr>
                <w:sz w:val="22"/>
                <w:szCs w:val="22"/>
              </w:rPr>
            </w:pPr>
            <w:r w:rsidRPr="00E70DE6">
              <w:rPr>
                <w:sz w:val="22"/>
                <w:szCs w:val="22"/>
              </w:rPr>
              <w:t>2</w:t>
            </w:r>
          </w:p>
        </w:tc>
        <w:tc>
          <w:tcPr>
            <w:tcW w:w="1276" w:type="dxa"/>
            <w:shd w:val="clear" w:color="auto" w:fill="auto"/>
          </w:tcPr>
          <w:p w:rsidR="005A523D" w:rsidRPr="00E70DE6" w:rsidRDefault="005A523D" w:rsidP="005C0DEE">
            <w:pPr>
              <w:pStyle w:val="a9"/>
              <w:jc w:val="center"/>
              <w:rPr>
                <w:sz w:val="22"/>
                <w:szCs w:val="22"/>
              </w:rPr>
            </w:pPr>
            <w:r w:rsidRPr="00E70DE6">
              <w:rPr>
                <w:sz w:val="22"/>
                <w:szCs w:val="22"/>
              </w:rPr>
              <w:t>3</w:t>
            </w:r>
          </w:p>
        </w:tc>
        <w:tc>
          <w:tcPr>
            <w:tcW w:w="1099" w:type="dxa"/>
          </w:tcPr>
          <w:p w:rsidR="005A523D" w:rsidRPr="00E70DE6" w:rsidRDefault="005A523D" w:rsidP="005C0DEE">
            <w:pPr>
              <w:pStyle w:val="a9"/>
              <w:jc w:val="center"/>
              <w:rPr>
                <w:sz w:val="22"/>
                <w:szCs w:val="22"/>
              </w:rPr>
            </w:pPr>
            <w:r w:rsidRPr="00E70DE6">
              <w:rPr>
                <w:sz w:val="22"/>
                <w:szCs w:val="22"/>
              </w:rPr>
              <w:t xml:space="preserve">3 </w:t>
            </w:r>
          </w:p>
        </w:tc>
        <w:tc>
          <w:tcPr>
            <w:tcW w:w="1258" w:type="dxa"/>
          </w:tcPr>
          <w:p w:rsidR="005A523D" w:rsidRPr="00E70DE6" w:rsidRDefault="005A523D" w:rsidP="005C0DEE">
            <w:pPr>
              <w:pStyle w:val="a9"/>
              <w:jc w:val="center"/>
              <w:rPr>
                <w:sz w:val="22"/>
                <w:szCs w:val="22"/>
              </w:rPr>
            </w:pPr>
            <w:r w:rsidRPr="00E70DE6">
              <w:rPr>
                <w:sz w:val="22"/>
                <w:szCs w:val="22"/>
              </w:rPr>
              <w:t xml:space="preserve">3 </w:t>
            </w:r>
          </w:p>
        </w:tc>
        <w:tc>
          <w:tcPr>
            <w:tcW w:w="1017" w:type="dxa"/>
            <w:shd w:val="clear" w:color="auto" w:fill="auto"/>
          </w:tcPr>
          <w:p w:rsidR="005A523D" w:rsidRPr="00E70DE6" w:rsidRDefault="005A523D" w:rsidP="005C0DEE">
            <w:pPr>
              <w:jc w:val="center"/>
              <w:rPr>
                <w:b/>
                <w:i/>
                <w:sz w:val="22"/>
                <w:szCs w:val="22"/>
              </w:rPr>
            </w:pPr>
            <w:r w:rsidRPr="00E70DE6">
              <w:rPr>
                <w:b/>
                <w:i/>
                <w:sz w:val="22"/>
                <w:szCs w:val="22"/>
              </w:rPr>
              <w:t>11</w:t>
            </w:r>
          </w:p>
        </w:tc>
      </w:tr>
      <w:tr w:rsidR="00B93E69" w:rsidRPr="00E70DE6" w:rsidTr="000821F6">
        <w:tc>
          <w:tcPr>
            <w:tcW w:w="1809" w:type="dxa"/>
            <w:vMerge w:val="restart"/>
            <w:shd w:val="clear" w:color="auto" w:fill="auto"/>
            <w:vAlign w:val="center"/>
          </w:tcPr>
          <w:p w:rsidR="00B93E69" w:rsidRPr="00E70DE6" w:rsidRDefault="00B93E69" w:rsidP="00B93E69">
            <w:pPr>
              <w:rPr>
                <w:rStyle w:val="727"/>
                <w:sz w:val="20"/>
                <w:szCs w:val="20"/>
              </w:rPr>
            </w:pPr>
            <w:r w:rsidRPr="00E70DE6">
              <w:rPr>
                <w:rStyle w:val="727"/>
                <w:sz w:val="20"/>
                <w:szCs w:val="20"/>
              </w:rPr>
              <w:t>Родной язык и литературное чтение</w:t>
            </w:r>
            <w:r>
              <w:rPr>
                <w:rStyle w:val="727"/>
                <w:sz w:val="20"/>
                <w:szCs w:val="20"/>
              </w:rPr>
              <w:t xml:space="preserve"> на родном языке</w:t>
            </w:r>
          </w:p>
        </w:tc>
        <w:tc>
          <w:tcPr>
            <w:tcW w:w="2303" w:type="dxa"/>
            <w:shd w:val="clear" w:color="auto" w:fill="auto"/>
            <w:vAlign w:val="center"/>
          </w:tcPr>
          <w:p w:rsidR="00B93E69" w:rsidRPr="00E70DE6" w:rsidRDefault="00B93E69" w:rsidP="00B93E69">
            <w:pPr>
              <w:rPr>
                <w:rStyle w:val="727"/>
                <w:sz w:val="20"/>
                <w:szCs w:val="20"/>
              </w:rPr>
            </w:pPr>
            <w:r w:rsidRPr="00E70DE6">
              <w:rPr>
                <w:rFonts w:eastAsia="Calibri"/>
                <w:lang w:eastAsia="en-US"/>
              </w:rPr>
              <w:t>Родной (ненецкий) язык</w:t>
            </w:r>
          </w:p>
        </w:tc>
        <w:tc>
          <w:tcPr>
            <w:tcW w:w="1276" w:type="dxa"/>
            <w:shd w:val="clear" w:color="auto" w:fill="auto"/>
          </w:tcPr>
          <w:p w:rsidR="00B93E69" w:rsidRPr="00E70DE6" w:rsidRDefault="00321A0F" w:rsidP="00B93E69">
            <w:pPr>
              <w:jc w:val="center"/>
              <w:rPr>
                <w:rFonts w:eastAsia="Calibri"/>
                <w:lang w:eastAsia="en-US"/>
              </w:rPr>
            </w:pPr>
            <w:r>
              <w:rPr>
                <w:rFonts w:eastAsia="Calibri"/>
                <w:lang w:eastAsia="en-US"/>
              </w:rPr>
              <w:t>2</w:t>
            </w:r>
          </w:p>
        </w:tc>
        <w:tc>
          <w:tcPr>
            <w:tcW w:w="1276" w:type="dxa"/>
            <w:shd w:val="clear" w:color="auto" w:fill="auto"/>
          </w:tcPr>
          <w:p w:rsidR="00B93E69" w:rsidRPr="00E70DE6" w:rsidRDefault="00321A0F" w:rsidP="00B93E69">
            <w:pPr>
              <w:jc w:val="center"/>
              <w:rPr>
                <w:rFonts w:eastAsia="Calibri"/>
                <w:lang w:eastAsia="en-US"/>
              </w:rPr>
            </w:pPr>
            <w:r>
              <w:rPr>
                <w:rFonts w:eastAsia="Calibri"/>
                <w:lang w:eastAsia="en-US"/>
              </w:rPr>
              <w:t>2</w:t>
            </w:r>
          </w:p>
        </w:tc>
        <w:tc>
          <w:tcPr>
            <w:tcW w:w="1099" w:type="dxa"/>
          </w:tcPr>
          <w:p w:rsidR="00B93E69" w:rsidRPr="00E70DE6" w:rsidRDefault="00321A0F" w:rsidP="00B93E69">
            <w:pPr>
              <w:jc w:val="center"/>
              <w:rPr>
                <w:rFonts w:eastAsia="Calibri"/>
                <w:lang w:eastAsia="en-US"/>
              </w:rPr>
            </w:pPr>
            <w:r>
              <w:rPr>
                <w:rFonts w:eastAsia="Calibri"/>
                <w:lang w:eastAsia="en-US"/>
              </w:rPr>
              <w:t>2</w:t>
            </w:r>
          </w:p>
        </w:tc>
        <w:tc>
          <w:tcPr>
            <w:tcW w:w="1258" w:type="dxa"/>
          </w:tcPr>
          <w:p w:rsidR="00B93E69" w:rsidRPr="00E70DE6" w:rsidRDefault="00321A0F" w:rsidP="00B93E69">
            <w:pPr>
              <w:jc w:val="center"/>
              <w:rPr>
                <w:rFonts w:eastAsia="Calibri"/>
                <w:lang w:eastAsia="en-US"/>
              </w:rPr>
            </w:pPr>
            <w:r>
              <w:rPr>
                <w:rFonts w:eastAsia="Calibri"/>
                <w:lang w:eastAsia="en-US"/>
              </w:rPr>
              <w:t>2</w:t>
            </w:r>
          </w:p>
        </w:tc>
        <w:tc>
          <w:tcPr>
            <w:tcW w:w="1017" w:type="dxa"/>
            <w:shd w:val="clear" w:color="auto" w:fill="auto"/>
          </w:tcPr>
          <w:p w:rsidR="00B93E69" w:rsidRPr="00E70DE6" w:rsidRDefault="00321A0F" w:rsidP="00B93E69">
            <w:pPr>
              <w:jc w:val="center"/>
              <w:rPr>
                <w:b/>
                <w:i/>
                <w:sz w:val="22"/>
                <w:szCs w:val="22"/>
              </w:rPr>
            </w:pPr>
            <w:r>
              <w:rPr>
                <w:b/>
                <w:i/>
                <w:sz w:val="22"/>
                <w:szCs w:val="22"/>
              </w:rPr>
              <w:t>8</w:t>
            </w:r>
          </w:p>
        </w:tc>
      </w:tr>
      <w:tr w:rsidR="00B93E69" w:rsidRPr="00E70DE6" w:rsidTr="000821F6">
        <w:tc>
          <w:tcPr>
            <w:tcW w:w="1809" w:type="dxa"/>
            <w:vMerge/>
            <w:shd w:val="clear" w:color="auto" w:fill="auto"/>
            <w:vAlign w:val="center"/>
          </w:tcPr>
          <w:p w:rsidR="00B93E69" w:rsidRPr="00E70DE6" w:rsidRDefault="00B93E69" w:rsidP="00B93E69">
            <w:pPr>
              <w:rPr>
                <w:rStyle w:val="727"/>
                <w:sz w:val="20"/>
                <w:szCs w:val="20"/>
              </w:rPr>
            </w:pPr>
          </w:p>
        </w:tc>
        <w:tc>
          <w:tcPr>
            <w:tcW w:w="2303" w:type="dxa"/>
            <w:shd w:val="clear" w:color="auto" w:fill="auto"/>
            <w:vAlign w:val="center"/>
          </w:tcPr>
          <w:p w:rsidR="00B93E69" w:rsidRPr="00E70DE6" w:rsidRDefault="00B93E69" w:rsidP="00B93E69">
            <w:r>
              <w:rPr>
                <w:rFonts w:eastAsia="Calibri"/>
                <w:lang w:eastAsia="en-US"/>
              </w:rPr>
              <w:t>Л</w:t>
            </w:r>
            <w:r w:rsidRPr="00E70DE6">
              <w:rPr>
                <w:rFonts w:eastAsia="Calibri"/>
                <w:lang w:eastAsia="en-US"/>
              </w:rPr>
              <w:t>итературное чтение на ненецком языке</w:t>
            </w:r>
          </w:p>
        </w:tc>
        <w:tc>
          <w:tcPr>
            <w:tcW w:w="1276" w:type="dxa"/>
            <w:shd w:val="clear" w:color="auto" w:fill="auto"/>
          </w:tcPr>
          <w:p w:rsidR="00B93E69" w:rsidRPr="00E70DE6" w:rsidRDefault="00321A0F" w:rsidP="00B93E69">
            <w:pPr>
              <w:jc w:val="center"/>
              <w:rPr>
                <w:rFonts w:eastAsia="Calibri"/>
                <w:lang w:eastAsia="en-US"/>
              </w:rPr>
            </w:pPr>
            <w:r>
              <w:rPr>
                <w:rFonts w:eastAsia="Calibri"/>
                <w:lang w:eastAsia="en-US"/>
              </w:rPr>
              <w:t>1</w:t>
            </w:r>
          </w:p>
        </w:tc>
        <w:tc>
          <w:tcPr>
            <w:tcW w:w="1276" w:type="dxa"/>
            <w:shd w:val="clear" w:color="auto" w:fill="auto"/>
          </w:tcPr>
          <w:p w:rsidR="00B93E69" w:rsidRPr="00E70DE6" w:rsidRDefault="00321A0F" w:rsidP="00B93E69">
            <w:pPr>
              <w:jc w:val="center"/>
              <w:rPr>
                <w:rFonts w:eastAsia="Calibri"/>
                <w:lang w:eastAsia="en-US"/>
              </w:rPr>
            </w:pPr>
            <w:r>
              <w:rPr>
                <w:rFonts w:eastAsia="Calibri"/>
                <w:lang w:eastAsia="en-US"/>
              </w:rPr>
              <w:t>1</w:t>
            </w:r>
          </w:p>
        </w:tc>
        <w:tc>
          <w:tcPr>
            <w:tcW w:w="1099" w:type="dxa"/>
          </w:tcPr>
          <w:p w:rsidR="00B93E69" w:rsidRPr="00E70DE6" w:rsidRDefault="00321A0F" w:rsidP="00B93E69">
            <w:pPr>
              <w:jc w:val="center"/>
              <w:rPr>
                <w:rFonts w:eastAsia="Calibri"/>
                <w:lang w:eastAsia="en-US"/>
              </w:rPr>
            </w:pPr>
            <w:r>
              <w:rPr>
                <w:rFonts w:eastAsia="Calibri"/>
                <w:lang w:eastAsia="en-US"/>
              </w:rPr>
              <w:t>1</w:t>
            </w:r>
          </w:p>
        </w:tc>
        <w:tc>
          <w:tcPr>
            <w:tcW w:w="1258" w:type="dxa"/>
          </w:tcPr>
          <w:p w:rsidR="00B93E69" w:rsidRPr="00E70DE6" w:rsidRDefault="00321A0F" w:rsidP="00B93E69">
            <w:pPr>
              <w:jc w:val="center"/>
              <w:rPr>
                <w:rFonts w:eastAsia="Calibri"/>
                <w:lang w:eastAsia="en-US"/>
              </w:rPr>
            </w:pPr>
            <w:r>
              <w:rPr>
                <w:rFonts w:eastAsia="Calibri"/>
                <w:lang w:eastAsia="en-US"/>
              </w:rPr>
              <w:t>1</w:t>
            </w:r>
          </w:p>
        </w:tc>
        <w:tc>
          <w:tcPr>
            <w:tcW w:w="1017" w:type="dxa"/>
            <w:shd w:val="clear" w:color="auto" w:fill="auto"/>
          </w:tcPr>
          <w:p w:rsidR="00B93E69" w:rsidRPr="00E70DE6" w:rsidRDefault="00321A0F" w:rsidP="00B93E69">
            <w:pPr>
              <w:jc w:val="center"/>
              <w:rPr>
                <w:b/>
                <w:i/>
                <w:sz w:val="22"/>
                <w:szCs w:val="22"/>
              </w:rPr>
            </w:pPr>
            <w:r>
              <w:rPr>
                <w:b/>
                <w:i/>
                <w:sz w:val="22"/>
                <w:szCs w:val="22"/>
              </w:rPr>
              <w:t>4</w:t>
            </w:r>
          </w:p>
        </w:tc>
      </w:tr>
      <w:tr w:rsidR="00321A0F" w:rsidRPr="00E70DE6" w:rsidTr="000821F6">
        <w:tc>
          <w:tcPr>
            <w:tcW w:w="1809" w:type="dxa"/>
            <w:shd w:val="clear" w:color="auto" w:fill="auto"/>
            <w:vAlign w:val="center"/>
          </w:tcPr>
          <w:p w:rsidR="00321A0F" w:rsidRPr="00E70DE6" w:rsidRDefault="00321A0F" w:rsidP="00B93E69">
            <w:pPr>
              <w:rPr>
                <w:rStyle w:val="727"/>
                <w:sz w:val="20"/>
                <w:szCs w:val="20"/>
              </w:rPr>
            </w:pPr>
            <w:r w:rsidRPr="00E70DE6">
              <w:rPr>
                <w:rStyle w:val="727"/>
                <w:sz w:val="20"/>
                <w:szCs w:val="20"/>
              </w:rPr>
              <w:t>Иностранный язык</w:t>
            </w:r>
          </w:p>
        </w:tc>
        <w:tc>
          <w:tcPr>
            <w:tcW w:w="2303" w:type="dxa"/>
            <w:shd w:val="clear" w:color="auto" w:fill="auto"/>
            <w:vAlign w:val="center"/>
          </w:tcPr>
          <w:p w:rsidR="00321A0F" w:rsidRPr="00E70DE6" w:rsidRDefault="00321A0F" w:rsidP="00B93E69">
            <w:pPr>
              <w:rPr>
                <w:rStyle w:val="727"/>
                <w:sz w:val="20"/>
                <w:szCs w:val="20"/>
              </w:rPr>
            </w:pPr>
            <w:r w:rsidRPr="00E70DE6">
              <w:rPr>
                <w:rStyle w:val="727"/>
                <w:sz w:val="20"/>
                <w:szCs w:val="20"/>
              </w:rPr>
              <w:t>Иностранный язык</w:t>
            </w:r>
            <w:r>
              <w:rPr>
                <w:rStyle w:val="727"/>
                <w:sz w:val="20"/>
                <w:szCs w:val="20"/>
              </w:rPr>
              <w:t xml:space="preserve"> (английский\немецкий)</w:t>
            </w:r>
          </w:p>
        </w:tc>
        <w:tc>
          <w:tcPr>
            <w:tcW w:w="1276" w:type="dxa"/>
            <w:shd w:val="clear" w:color="auto" w:fill="auto"/>
          </w:tcPr>
          <w:p w:rsidR="00321A0F" w:rsidRPr="00E70DE6" w:rsidRDefault="00321A0F" w:rsidP="00D23FA2">
            <w:pPr>
              <w:jc w:val="center"/>
              <w:rPr>
                <w:rFonts w:eastAsia="Calibri"/>
                <w:lang w:eastAsia="en-US"/>
              </w:rPr>
            </w:pPr>
            <w:r w:rsidRPr="00E70DE6">
              <w:rPr>
                <w:rFonts w:eastAsia="Calibri"/>
                <w:lang w:eastAsia="en-US"/>
              </w:rPr>
              <w:t>-</w:t>
            </w:r>
          </w:p>
        </w:tc>
        <w:tc>
          <w:tcPr>
            <w:tcW w:w="1276" w:type="dxa"/>
            <w:shd w:val="clear" w:color="auto" w:fill="auto"/>
          </w:tcPr>
          <w:p w:rsidR="00321A0F" w:rsidRPr="00E70DE6" w:rsidRDefault="00321A0F" w:rsidP="00D23FA2">
            <w:pPr>
              <w:jc w:val="center"/>
              <w:rPr>
                <w:rFonts w:eastAsia="Calibri"/>
                <w:lang w:eastAsia="en-US"/>
              </w:rPr>
            </w:pPr>
            <w:r w:rsidRPr="00E70DE6">
              <w:rPr>
                <w:rFonts w:eastAsia="Calibri"/>
                <w:lang w:eastAsia="en-US"/>
              </w:rPr>
              <w:t>2</w:t>
            </w:r>
          </w:p>
        </w:tc>
        <w:tc>
          <w:tcPr>
            <w:tcW w:w="1099" w:type="dxa"/>
          </w:tcPr>
          <w:p w:rsidR="00321A0F" w:rsidRPr="00E70DE6" w:rsidRDefault="00321A0F" w:rsidP="00D23FA2">
            <w:pPr>
              <w:jc w:val="center"/>
              <w:rPr>
                <w:rFonts w:eastAsia="Calibri"/>
                <w:lang w:eastAsia="en-US"/>
              </w:rPr>
            </w:pPr>
            <w:r w:rsidRPr="00E70DE6">
              <w:rPr>
                <w:rFonts w:eastAsia="Calibri"/>
                <w:lang w:eastAsia="en-US"/>
              </w:rPr>
              <w:t>2</w:t>
            </w:r>
          </w:p>
        </w:tc>
        <w:tc>
          <w:tcPr>
            <w:tcW w:w="1258" w:type="dxa"/>
          </w:tcPr>
          <w:p w:rsidR="00321A0F" w:rsidRPr="00E70DE6" w:rsidRDefault="00321A0F" w:rsidP="00D23FA2">
            <w:pPr>
              <w:jc w:val="center"/>
              <w:rPr>
                <w:rFonts w:eastAsia="Calibri"/>
                <w:lang w:eastAsia="en-US"/>
              </w:rPr>
            </w:pPr>
            <w:r w:rsidRPr="00E70DE6">
              <w:rPr>
                <w:rFonts w:eastAsia="Calibri"/>
                <w:lang w:eastAsia="en-US"/>
              </w:rPr>
              <w:t>2</w:t>
            </w:r>
          </w:p>
        </w:tc>
        <w:tc>
          <w:tcPr>
            <w:tcW w:w="1017" w:type="dxa"/>
            <w:shd w:val="clear" w:color="auto" w:fill="auto"/>
          </w:tcPr>
          <w:p w:rsidR="00321A0F" w:rsidRPr="00E70DE6" w:rsidRDefault="00321A0F" w:rsidP="00D23FA2">
            <w:pPr>
              <w:jc w:val="center"/>
              <w:rPr>
                <w:b/>
                <w:i/>
                <w:sz w:val="22"/>
                <w:szCs w:val="22"/>
              </w:rPr>
            </w:pPr>
            <w:r w:rsidRPr="00E70DE6">
              <w:rPr>
                <w:b/>
                <w:i/>
                <w:sz w:val="22"/>
                <w:szCs w:val="22"/>
              </w:rPr>
              <w:t>6</w:t>
            </w:r>
          </w:p>
        </w:tc>
      </w:tr>
      <w:tr w:rsidR="00321A0F" w:rsidRPr="00E70DE6" w:rsidTr="005C0DEE">
        <w:tc>
          <w:tcPr>
            <w:tcW w:w="1809" w:type="dxa"/>
            <w:shd w:val="clear" w:color="auto" w:fill="auto"/>
          </w:tcPr>
          <w:p w:rsidR="00321A0F" w:rsidRPr="00321A0F" w:rsidRDefault="00321A0F" w:rsidP="005C0DEE">
            <w:pPr>
              <w:rPr>
                <w:rFonts w:eastAsia="Calibri"/>
                <w:lang w:eastAsia="en-US"/>
              </w:rPr>
            </w:pPr>
            <w:r w:rsidRPr="00321A0F">
              <w:rPr>
                <w:rFonts w:eastAsia="Calibri"/>
                <w:lang w:eastAsia="en-US"/>
              </w:rPr>
              <w:t>Математика и информатика</w:t>
            </w:r>
          </w:p>
        </w:tc>
        <w:tc>
          <w:tcPr>
            <w:tcW w:w="2303" w:type="dxa"/>
            <w:shd w:val="clear" w:color="auto" w:fill="auto"/>
          </w:tcPr>
          <w:p w:rsidR="00321A0F" w:rsidRPr="00E70DE6" w:rsidRDefault="00321A0F" w:rsidP="005C0DEE">
            <w:pPr>
              <w:rPr>
                <w:rFonts w:eastAsia="Calibri"/>
                <w:lang w:eastAsia="en-US"/>
              </w:rPr>
            </w:pPr>
            <w:r w:rsidRPr="00E70DE6">
              <w:rPr>
                <w:rFonts w:eastAsia="Calibri"/>
                <w:lang w:eastAsia="en-US"/>
              </w:rPr>
              <w:t xml:space="preserve">Математика </w:t>
            </w:r>
          </w:p>
        </w:tc>
        <w:tc>
          <w:tcPr>
            <w:tcW w:w="1276" w:type="dxa"/>
            <w:shd w:val="clear" w:color="auto" w:fill="auto"/>
          </w:tcPr>
          <w:p w:rsidR="00321A0F" w:rsidRPr="00E70DE6" w:rsidRDefault="00321A0F" w:rsidP="005C0DEE">
            <w:pPr>
              <w:jc w:val="center"/>
              <w:rPr>
                <w:rFonts w:eastAsia="Calibri"/>
                <w:lang w:eastAsia="en-US"/>
              </w:rPr>
            </w:pPr>
            <w:r w:rsidRPr="00E70DE6">
              <w:rPr>
                <w:rFonts w:eastAsia="Calibri"/>
                <w:lang w:eastAsia="en-US"/>
              </w:rPr>
              <w:t>4</w:t>
            </w:r>
          </w:p>
        </w:tc>
        <w:tc>
          <w:tcPr>
            <w:tcW w:w="1276" w:type="dxa"/>
            <w:shd w:val="clear" w:color="auto" w:fill="auto"/>
          </w:tcPr>
          <w:p w:rsidR="00321A0F" w:rsidRPr="00E70DE6" w:rsidRDefault="00321A0F" w:rsidP="005C0DEE">
            <w:pPr>
              <w:jc w:val="center"/>
              <w:rPr>
                <w:rFonts w:eastAsia="Calibri"/>
                <w:lang w:eastAsia="en-US"/>
              </w:rPr>
            </w:pPr>
            <w:r w:rsidRPr="00E70DE6">
              <w:rPr>
                <w:rFonts w:eastAsia="Calibri"/>
                <w:lang w:eastAsia="en-US"/>
              </w:rPr>
              <w:t>4</w:t>
            </w:r>
          </w:p>
        </w:tc>
        <w:tc>
          <w:tcPr>
            <w:tcW w:w="1099" w:type="dxa"/>
          </w:tcPr>
          <w:p w:rsidR="00321A0F" w:rsidRPr="00E70DE6" w:rsidRDefault="00321A0F" w:rsidP="005C0DEE">
            <w:pPr>
              <w:jc w:val="center"/>
              <w:rPr>
                <w:rFonts w:eastAsia="Calibri"/>
                <w:lang w:eastAsia="en-US"/>
              </w:rPr>
            </w:pPr>
            <w:r w:rsidRPr="00E70DE6">
              <w:rPr>
                <w:rFonts w:eastAsia="Calibri"/>
                <w:lang w:eastAsia="en-US"/>
              </w:rPr>
              <w:t>4</w:t>
            </w:r>
          </w:p>
        </w:tc>
        <w:tc>
          <w:tcPr>
            <w:tcW w:w="1258" w:type="dxa"/>
          </w:tcPr>
          <w:p w:rsidR="00321A0F" w:rsidRPr="00E70DE6" w:rsidRDefault="00321A0F" w:rsidP="005C0DEE">
            <w:pPr>
              <w:jc w:val="center"/>
              <w:rPr>
                <w:rFonts w:eastAsia="Calibri"/>
                <w:lang w:eastAsia="en-US"/>
              </w:rPr>
            </w:pPr>
            <w:r w:rsidRPr="00E70DE6">
              <w:rPr>
                <w:rFonts w:eastAsia="Calibri"/>
                <w:lang w:eastAsia="en-US"/>
              </w:rPr>
              <w:t>4</w:t>
            </w:r>
          </w:p>
        </w:tc>
        <w:tc>
          <w:tcPr>
            <w:tcW w:w="1017" w:type="dxa"/>
            <w:shd w:val="clear" w:color="auto" w:fill="auto"/>
          </w:tcPr>
          <w:p w:rsidR="00321A0F" w:rsidRPr="00E70DE6" w:rsidRDefault="00321A0F" w:rsidP="005C0DEE">
            <w:pPr>
              <w:jc w:val="center"/>
              <w:rPr>
                <w:b/>
                <w:i/>
                <w:sz w:val="22"/>
                <w:szCs w:val="22"/>
              </w:rPr>
            </w:pPr>
            <w:r w:rsidRPr="00E70DE6">
              <w:rPr>
                <w:b/>
                <w:i/>
                <w:sz w:val="22"/>
                <w:szCs w:val="22"/>
              </w:rPr>
              <w:t>16</w:t>
            </w:r>
          </w:p>
        </w:tc>
      </w:tr>
      <w:tr w:rsidR="00321A0F" w:rsidRPr="00E70DE6" w:rsidTr="005C0DEE">
        <w:tc>
          <w:tcPr>
            <w:tcW w:w="1809" w:type="dxa"/>
            <w:shd w:val="clear" w:color="auto" w:fill="auto"/>
          </w:tcPr>
          <w:p w:rsidR="00321A0F" w:rsidRPr="00321A0F" w:rsidRDefault="00321A0F" w:rsidP="005C0DEE">
            <w:pPr>
              <w:rPr>
                <w:rFonts w:eastAsia="Calibri"/>
                <w:lang w:eastAsia="en-US"/>
              </w:rPr>
            </w:pPr>
            <w:r w:rsidRPr="00321A0F">
              <w:rPr>
                <w:rFonts w:eastAsia="Calibri"/>
                <w:lang w:eastAsia="en-US"/>
              </w:rPr>
              <w:t>Обществознание и естествознание</w:t>
            </w:r>
          </w:p>
        </w:tc>
        <w:tc>
          <w:tcPr>
            <w:tcW w:w="2303" w:type="dxa"/>
            <w:shd w:val="clear" w:color="auto" w:fill="auto"/>
          </w:tcPr>
          <w:p w:rsidR="00321A0F" w:rsidRPr="00E70DE6" w:rsidRDefault="00321A0F" w:rsidP="005C0DEE">
            <w:pPr>
              <w:rPr>
                <w:rFonts w:eastAsia="Calibri"/>
                <w:lang w:eastAsia="en-US"/>
              </w:rPr>
            </w:pPr>
            <w:r w:rsidRPr="00E70DE6">
              <w:rPr>
                <w:rFonts w:eastAsia="Calibri"/>
                <w:lang w:eastAsia="en-US"/>
              </w:rPr>
              <w:t>Окружающий мир</w:t>
            </w:r>
          </w:p>
        </w:tc>
        <w:tc>
          <w:tcPr>
            <w:tcW w:w="1276" w:type="dxa"/>
            <w:shd w:val="clear" w:color="auto" w:fill="auto"/>
          </w:tcPr>
          <w:p w:rsidR="00321A0F" w:rsidRPr="00E70DE6" w:rsidRDefault="00321A0F" w:rsidP="005C0DEE">
            <w:pPr>
              <w:jc w:val="center"/>
              <w:rPr>
                <w:rFonts w:eastAsia="Calibri"/>
                <w:lang w:eastAsia="en-US"/>
              </w:rPr>
            </w:pPr>
            <w:r w:rsidRPr="00E70DE6">
              <w:rPr>
                <w:rFonts w:eastAsia="Calibri"/>
                <w:lang w:eastAsia="en-US"/>
              </w:rPr>
              <w:t>2</w:t>
            </w:r>
          </w:p>
        </w:tc>
        <w:tc>
          <w:tcPr>
            <w:tcW w:w="1276" w:type="dxa"/>
            <w:shd w:val="clear" w:color="auto" w:fill="auto"/>
          </w:tcPr>
          <w:p w:rsidR="00321A0F" w:rsidRPr="00E70DE6" w:rsidRDefault="00321A0F" w:rsidP="005C0DEE">
            <w:pPr>
              <w:jc w:val="center"/>
              <w:rPr>
                <w:rFonts w:eastAsia="Calibri"/>
                <w:lang w:eastAsia="en-US"/>
              </w:rPr>
            </w:pPr>
            <w:r w:rsidRPr="00E70DE6">
              <w:rPr>
                <w:rFonts w:eastAsia="Calibri"/>
                <w:lang w:eastAsia="en-US"/>
              </w:rPr>
              <w:t>2</w:t>
            </w:r>
          </w:p>
        </w:tc>
        <w:tc>
          <w:tcPr>
            <w:tcW w:w="1099" w:type="dxa"/>
          </w:tcPr>
          <w:p w:rsidR="00321A0F" w:rsidRPr="00E70DE6" w:rsidRDefault="00321A0F" w:rsidP="005C0DEE">
            <w:pPr>
              <w:jc w:val="center"/>
              <w:rPr>
                <w:rFonts w:eastAsia="Calibri"/>
                <w:lang w:eastAsia="en-US"/>
              </w:rPr>
            </w:pPr>
            <w:r w:rsidRPr="00E70DE6">
              <w:rPr>
                <w:rFonts w:eastAsia="Calibri"/>
                <w:lang w:eastAsia="en-US"/>
              </w:rPr>
              <w:t>2</w:t>
            </w:r>
          </w:p>
        </w:tc>
        <w:tc>
          <w:tcPr>
            <w:tcW w:w="1258" w:type="dxa"/>
          </w:tcPr>
          <w:p w:rsidR="00321A0F" w:rsidRPr="00E70DE6" w:rsidRDefault="00321A0F" w:rsidP="005C0DEE">
            <w:pPr>
              <w:jc w:val="center"/>
              <w:rPr>
                <w:rFonts w:eastAsia="Calibri"/>
                <w:lang w:eastAsia="en-US"/>
              </w:rPr>
            </w:pPr>
            <w:r w:rsidRPr="00E70DE6">
              <w:rPr>
                <w:rFonts w:eastAsia="Calibri"/>
                <w:lang w:eastAsia="en-US"/>
              </w:rPr>
              <w:t>2</w:t>
            </w:r>
          </w:p>
        </w:tc>
        <w:tc>
          <w:tcPr>
            <w:tcW w:w="1017" w:type="dxa"/>
            <w:shd w:val="clear" w:color="auto" w:fill="auto"/>
          </w:tcPr>
          <w:p w:rsidR="00321A0F" w:rsidRPr="00E70DE6" w:rsidRDefault="00321A0F" w:rsidP="005C0DEE">
            <w:pPr>
              <w:jc w:val="center"/>
              <w:rPr>
                <w:b/>
                <w:i/>
                <w:sz w:val="22"/>
                <w:szCs w:val="22"/>
              </w:rPr>
            </w:pPr>
            <w:r w:rsidRPr="00E70DE6">
              <w:rPr>
                <w:b/>
                <w:i/>
                <w:sz w:val="22"/>
                <w:szCs w:val="22"/>
              </w:rPr>
              <w:t>8</w:t>
            </w:r>
          </w:p>
        </w:tc>
      </w:tr>
      <w:tr w:rsidR="00321A0F" w:rsidRPr="00E70DE6" w:rsidTr="005C0DEE">
        <w:tc>
          <w:tcPr>
            <w:tcW w:w="1809" w:type="dxa"/>
            <w:vMerge w:val="restart"/>
            <w:shd w:val="clear" w:color="auto" w:fill="auto"/>
          </w:tcPr>
          <w:p w:rsidR="00321A0F" w:rsidRPr="00321A0F" w:rsidRDefault="00321A0F" w:rsidP="005C0DEE">
            <w:pPr>
              <w:rPr>
                <w:rFonts w:eastAsia="Calibri"/>
                <w:lang w:eastAsia="en-US"/>
              </w:rPr>
            </w:pPr>
            <w:r w:rsidRPr="00321A0F">
              <w:rPr>
                <w:rFonts w:eastAsia="Calibri"/>
                <w:lang w:eastAsia="en-US"/>
              </w:rPr>
              <w:t xml:space="preserve">Искусство </w:t>
            </w:r>
          </w:p>
        </w:tc>
        <w:tc>
          <w:tcPr>
            <w:tcW w:w="2303" w:type="dxa"/>
            <w:shd w:val="clear" w:color="auto" w:fill="auto"/>
          </w:tcPr>
          <w:p w:rsidR="00321A0F" w:rsidRPr="00E70DE6" w:rsidRDefault="00321A0F" w:rsidP="005C0DEE">
            <w:pPr>
              <w:rPr>
                <w:rFonts w:eastAsia="Calibri"/>
                <w:lang w:eastAsia="en-US"/>
              </w:rPr>
            </w:pPr>
            <w:r w:rsidRPr="00E70DE6">
              <w:rPr>
                <w:rFonts w:eastAsia="Calibri"/>
                <w:lang w:eastAsia="en-US"/>
              </w:rPr>
              <w:t>Музыка</w:t>
            </w:r>
          </w:p>
        </w:tc>
        <w:tc>
          <w:tcPr>
            <w:tcW w:w="1276" w:type="dxa"/>
            <w:shd w:val="clear" w:color="auto" w:fill="auto"/>
          </w:tcPr>
          <w:p w:rsidR="00321A0F" w:rsidRPr="00E70DE6" w:rsidRDefault="00321A0F" w:rsidP="005C0DEE">
            <w:pPr>
              <w:jc w:val="center"/>
              <w:rPr>
                <w:rFonts w:eastAsia="Calibri"/>
                <w:lang w:eastAsia="en-US"/>
              </w:rPr>
            </w:pPr>
            <w:r w:rsidRPr="00E70DE6">
              <w:rPr>
                <w:rFonts w:eastAsia="Calibri"/>
                <w:lang w:eastAsia="en-US"/>
              </w:rPr>
              <w:t>1</w:t>
            </w:r>
          </w:p>
        </w:tc>
        <w:tc>
          <w:tcPr>
            <w:tcW w:w="1276" w:type="dxa"/>
            <w:shd w:val="clear" w:color="auto" w:fill="auto"/>
          </w:tcPr>
          <w:p w:rsidR="00321A0F" w:rsidRPr="00E70DE6" w:rsidRDefault="00321A0F" w:rsidP="005C0DEE">
            <w:pPr>
              <w:jc w:val="center"/>
              <w:rPr>
                <w:rFonts w:eastAsia="Calibri"/>
                <w:lang w:eastAsia="en-US"/>
              </w:rPr>
            </w:pPr>
            <w:r w:rsidRPr="00E70DE6">
              <w:rPr>
                <w:rFonts w:eastAsia="Calibri"/>
                <w:lang w:eastAsia="en-US"/>
              </w:rPr>
              <w:t>1</w:t>
            </w:r>
          </w:p>
        </w:tc>
        <w:tc>
          <w:tcPr>
            <w:tcW w:w="1099" w:type="dxa"/>
          </w:tcPr>
          <w:p w:rsidR="00321A0F" w:rsidRPr="00E70DE6" w:rsidRDefault="00321A0F" w:rsidP="005C0DEE">
            <w:pPr>
              <w:jc w:val="center"/>
              <w:rPr>
                <w:rFonts w:eastAsia="Calibri"/>
                <w:lang w:eastAsia="en-US"/>
              </w:rPr>
            </w:pPr>
            <w:r w:rsidRPr="00E70DE6">
              <w:rPr>
                <w:rFonts w:eastAsia="Calibri"/>
                <w:lang w:eastAsia="en-US"/>
              </w:rPr>
              <w:t>1</w:t>
            </w:r>
          </w:p>
        </w:tc>
        <w:tc>
          <w:tcPr>
            <w:tcW w:w="1258" w:type="dxa"/>
          </w:tcPr>
          <w:p w:rsidR="00321A0F" w:rsidRPr="00E70DE6" w:rsidRDefault="00321A0F" w:rsidP="005C0DEE">
            <w:pPr>
              <w:jc w:val="center"/>
              <w:rPr>
                <w:rFonts w:eastAsia="Calibri"/>
                <w:lang w:eastAsia="en-US"/>
              </w:rPr>
            </w:pPr>
            <w:r w:rsidRPr="00E70DE6">
              <w:rPr>
                <w:rFonts w:eastAsia="Calibri"/>
                <w:lang w:eastAsia="en-US"/>
              </w:rPr>
              <w:t>1</w:t>
            </w:r>
          </w:p>
        </w:tc>
        <w:tc>
          <w:tcPr>
            <w:tcW w:w="1017" w:type="dxa"/>
            <w:shd w:val="clear" w:color="auto" w:fill="auto"/>
          </w:tcPr>
          <w:p w:rsidR="00321A0F" w:rsidRPr="00E70DE6" w:rsidRDefault="00321A0F" w:rsidP="005C0DEE">
            <w:pPr>
              <w:jc w:val="center"/>
              <w:rPr>
                <w:b/>
                <w:i/>
                <w:sz w:val="22"/>
                <w:szCs w:val="22"/>
              </w:rPr>
            </w:pPr>
            <w:r w:rsidRPr="00E70DE6">
              <w:rPr>
                <w:b/>
                <w:i/>
                <w:sz w:val="22"/>
                <w:szCs w:val="22"/>
              </w:rPr>
              <w:t>4</w:t>
            </w:r>
          </w:p>
        </w:tc>
      </w:tr>
      <w:tr w:rsidR="00321A0F" w:rsidRPr="00E70DE6" w:rsidTr="005C0DEE">
        <w:tc>
          <w:tcPr>
            <w:tcW w:w="1809" w:type="dxa"/>
            <w:vMerge/>
            <w:shd w:val="clear" w:color="auto" w:fill="auto"/>
          </w:tcPr>
          <w:p w:rsidR="00321A0F" w:rsidRPr="00321A0F" w:rsidRDefault="00321A0F" w:rsidP="005C0DEE">
            <w:pPr>
              <w:rPr>
                <w:rFonts w:eastAsia="Calibri"/>
                <w:lang w:eastAsia="en-US"/>
              </w:rPr>
            </w:pPr>
          </w:p>
        </w:tc>
        <w:tc>
          <w:tcPr>
            <w:tcW w:w="2303" w:type="dxa"/>
            <w:shd w:val="clear" w:color="auto" w:fill="auto"/>
          </w:tcPr>
          <w:p w:rsidR="00321A0F" w:rsidRPr="00E70DE6" w:rsidRDefault="00321A0F" w:rsidP="005C0DEE">
            <w:pPr>
              <w:rPr>
                <w:rFonts w:eastAsia="Calibri"/>
                <w:lang w:eastAsia="en-US"/>
              </w:rPr>
            </w:pPr>
            <w:r w:rsidRPr="00E70DE6">
              <w:rPr>
                <w:rFonts w:eastAsia="Calibri"/>
                <w:lang w:eastAsia="en-US"/>
              </w:rPr>
              <w:t>Изобразительное искусство</w:t>
            </w:r>
          </w:p>
        </w:tc>
        <w:tc>
          <w:tcPr>
            <w:tcW w:w="1276" w:type="dxa"/>
            <w:shd w:val="clear" w:color="auto" w:fill="auto"/>
          </w:tcPr>
          <w:p w:rsidR="00321A0F" w:rsidRPr="00E70DE6" w:rsidRDefault="00321A0F" w:rsidP="005C0DEE">
            <w:pPr>
              <w:jc w:val="center"/>
              <w:rPr>
                <w:rFonts w:eastAsia="Calibri"/>
                <w:lang w:eastAsia="en-US"/>
              </w:rPr>
            </w:pPr>
            <w:r w:rsidRPr="00E70DE6">
              <w:rPr>
                <w:rFonts w:eastAsia="Calibri"/>
                <w:lang w:eastAsia="en-US"/>
              </w:rPr>
              <w:t>1</w:t>
            </w:r>
          </w:p>
        </w:tc>
        <w:tc>
          <w:tcPr>
            <w:tcW w:w="1276" w:type="dxa"/>
            <w:shd w:val="clear" w:color="auto" w:fill="auto"/>
          </w:tcPr>
          <w:p w:rsidR="00321A0F" w:rsidRPr="00E70DE6" w:rsidRDefault="00321A0F" w:rsidP="005C0DEE">
            <w:pPr>
              <w:jc w:val="center"/>
              <w:rPr>
                <w:rFonts w:eastAsia="Calibri"/>
                <w:lang w:eastAsia="en-US"/>
              </w:rPr>
            </w:pPr>
            <w:r w:rsidRPr="00E70DE6">
              <w:rPr>
                <w:rFonts w:eastAsia="Calibri"/>
                <w:lang w:eastAsia="en-US"/>
              </w:rPr>
              <w:t>1</w:t>
            </w:r>
          </w:p>
        </w:tc>
        <w:tc>
          <w:tcPr>
            <w:tcW w:w="1099" w:type="dxa"/>
          </w:tcPr>
          <w:p w:rsidR="00321A0F" w:rsidRPr="00E70DE6" w:rsidRDefault="00321A0F" w:rsidP="005C0DEE">
            <w:pPr>
              <w:jc w:val="center"/>
              <w:rPr>
                <w:rFonts w:eastAsia="Calibri"/>
                <w:lang w:eastAsia="en-US"/>
              </w:rPr>
            </w:pPr>
            <w:r w:rsidRPr="00E70DE6">
              <w:rPr>
                <w:rFonts w:eastAsia="Calibri"/>
                <w:lang w:eastAsia="en-US"/>
              </w:rPr>
              <w:t>1</w:t>
            </w:r>
          </w:p>
        </w:tc>
        <w:tc>
          <w:tcPr>
            <w:tcW w:w="1258" w:type="dxa"/>
          </w:tcPr>
          <w:p w:rsidR="00321A0F" w:rsidRPr="00E70DE6" w:rsidRDefault="00321A0F" w:rsidP="005C0DEE">
            <w:pPr>
              <w:jc w:val="center"/>
              <w:rPr>
                <w:rFonts w:eastAsia="Calibri"/>
                <w:lang w:eastAsia="en-US"/>
              </w:rPr>
            </w:pPr>
            <w:r w:rsidRPr="00E70DE6">
              <w:rPr>
                <w:rFonts w:eastAsia="Calibri"/>
                <w:lang w:eastAsia="en-US"/>
              </w:rPr>
              <w:t>1</w:t>
            </w:r>
          </w:p>
        </w:tc>
        <w:tc>
          <w:tcPr>
            <w:tcW w:w="1017" w:type="dxa"/>
            <w:shd w:val="clear" w:color="auto" w:fill="auto"/>
          </w:tcPr>
          <w:p w:rsidR="00321A0F" w:rsidRPr="00E70DE6" w:rsidRDefault="00321A0F" w:rsidP="005C0DEE">
            <w:pPr>
              <w:jc w:val="center"/>
              <w:rPr>
                <w:b/>
                <w:i/>
                <w:sz w:val="22"/>
                <w:szCs w:val="22"/>
              </w:rPr>
            </w:pPr>
            <w:r w:rsidRPr="00E70DE6">
              <w:rPr>
                <w:b/>
                <w:i/>
                <w:sz w:val="22"/>
                <w:szCs w:val="22"/>
              </w:rPr>
              <w:t>4</w:t>
            </w:r>
          </w:p>
        </w:tc>
      </w:tr>
      <w:tr w:rsidR="00321A0F" w:rsidRPr="00E70DE6" w:rsidTr="005C0DEE">
        <w:tc>
          <w:tcPr>
            <w:tcW w:w="1809" w:type="dxa"/>
            <w:shd w:val="clear" w:color="auto" w:fill="auto"/>
          </w:tcPr>
          <w:p w:rsidR="00321A0F" w:rsidRPr="00321A0F" w:rsidRDefault="00321A0F" w:rsidP="005C0DEE">
            <w:pPr>
              <w:rPr>
                <w:rFonts w:eastAsia="Calibri"/>
                <w:lang w:eastAsia="en-US"/>
              </w:rPr>
            </w:pPr>
            <w:r w:rsidRPr="00321A0F">
              <w:rPr>
                <w:rFonts w:eastAsia="Calibri"/>
                <w:lang w:eastAsia="en-US"/>
              </w:rPr>
              <w:t xml:space="preserve">Технология </w:t>
            </w:r>
          </w:p>
        </w:tc>
        <w:tc>
          <w:tcPr>
            <w:tcW w:w="2303" w:type="dxa"/>
            <w:shd w:val="clear" w:color="auto" w:fill="auto"/>
          </w:tcPr>
          <w:p w:rsidR="00321A0F" w:rsidRPr="00E70DE6" w:rsidRDefault="00321A0F" w:rsidP="005C0DEE">
            <w:pPr>
              <w:rPr>
                <w:rFonts w:eastAsia="Calibri"/>
                <w:lang w:eastAsia="en-US"/>
              </w:rPr>
            </w:pPr>
            <w:r w:rsidRPr="00E70DE6">
              <w:rPr>
                <w:rFonts w:eastAsia="Calibri"/>
                <w:lang w:eastAsia="en-US"/>
              </w:rPr>
              <w:t xml:space="preserve">Технология </w:t>
            </w:r>
          </w:p>
        </w:tc>
        <w:tc>
          <w:tcPr>
            <w:tcW w:w="1276" w:type="dxa"/>
            <w:shd w:val="clear" w:color="auto" w:fill="auto"/>
          </w:tcPr>
          <w:p w:rsidR="00321A0F" w:rsidRPr="00E70DE6" w:rsidRDefault="00321A0F" w:rsidP="005C0DEE">
            <w:pPr>
              <w:jc w:val="center"/>
              <w:rPr>
                <w:rFonts w:eastAsia="Calibri"/>
                <w:lang w:eastAsia="en-US"/>
              </w:rPr>
            </w:pPr>
            <w:r w:rsidRPr="00E70DE6">
              <w:rPr>
                <w:rFonts w:eastAsia="Calibri"/>
                <w:lang w:eastAsia="en-US"/>
              </w:rPr>
              <w:t>1</w:t>
            </w:r>
          </w:p>
        </w:tc>
        <w:tc>
          <w:tcPr>
            <w:tcW w:w="1276" w:type="dxa"/>
            <w:shd w:val="clear" w:color="auto" w:fill="auto"/>
          </w:tcPr>
          <w:p w:rsidR="00321A0F" w:rsidRPr="00E70DE6" w:rsidRDefault="00321A0F" w:rsidP="005C0DEE">
            <w:pPr>
              <w:jc w:val="center"/>
              <w:rPr>
                <w:rFonts w:eastAsia="Calibri"/>
                <w:lang w:eastAsia="en-US"/>
              </w:rPr>
            </w:pPr>
            <w:r w:rsidRPr="00E70DE6">
              <w:rPr>
                <w:rFonts w:eastAsia="Calibri"/>
                <w:lang w:eastAsia="en-US"/>
              </w:rPr>
              <w:t>1</w:t>
            </w:r>
          </w:p>
        </w:tc>
        <w:tc>
          <w:tcPr>
            <w:tcW w:w="1099" w:type="dxa"/>
          </w:tcPr>
          <w:p w:rsidR="00321A0F" w:rsidRPr="00E70DE6" w:rsidRDefault="00321A0F" w:rsidP="005C0DEE">
            <w:pPr>
              <w:jc w:val="center"/>
              <w:rPr>
                <w:rFonts w:eastAsia="Calibri"/>
                <w:lang w:eastAsia="en-US"/>
              </w:rPr>
            </w:pPr>
            <w:r w:rsidRPr="00E70DE6">
              <w:rPr>
                <w:rFonts w:eastAsia="Calibri"/>
                <w:lang w:eastAsia="en-US"/>
              </w:rPr>
              <w:t>1</w:t>
            </w:r>
          </w:p>
        </w:tc>
        <w:tc>
          <w:tcPr>
            <w:tcW w:w="1258" w:type="dxa"/>
          </w:tcPr>
          <w:p w:rsidR="00321A0F" w:rsidRPr="00E70DE6" w:rsidRDefault="00321A0F" w:rsidP="005C0DEE">
            <w:pPr>
              <w:jc w:val="center"/>
              <w:rPr>
                <w:rFonts w:eastAsia="Calibri"/>
                <w:lang w:eastAsia="en-US"/>
              </w:rPr>
            </w:pPr>
            <w:r w:rsidRPr="00E70DE6">
              <w:rPr>
                <w:rFonts w:eastAsia="Calibri"/>
                <w:lang w:eastAsia="en-US"/>
              </w:rPr>
              <w:t>1</w:t>
            </w:r>
          </w:p>
        </w:tc>
        <w:tc>
          <w:tcPr>
            <w:tcW w:w="1017" w:type="dxa"/>
            <w:shd w:val="clear" w:color="auto" w:fill="auto"/>
          </w:tcPr>
          <w:p w:rsidR="00321A0F" w:rsidRPr="00E70DE6" w:rsidRDefault="00321A0F" w:rsidP="005C0DEE">
            <w:pPr>
              <w:jc w:val="center"/>
              <w:rPr>
                <w:b/>
                <w:i/>
                <w:sz w:val="22"/>
                <w:szCs w:val="22"/>
              </w:rPr>
            </w:pPr>
            <w:r w:rsidRPr="00E70DE6">
              <w:rPr>
                <w:b/>
                <w:i/>
                <w:sz w:val="22"/>
                <w:szCs w:val="22"/>
              </w:rPr>
              <w:t>4</w:t>
            </w:r>
          </w:p>
        </w:tc>
      </w:tr>
      <w:tr w:rsidR="00321A0F" w:rsidRPr="00E70DE6" w:rsidTr="005C0DEE">
        <w:tc>
          <w:tcPr>
            <w:tcW w:w="1809" w:type="dxa"/>
            <w:shd w:val="clear" w:color="auto" w:fill="auto"/>
          </w:tcPr>
          <w:p w:rsidR="00321A0F" w:rsidRPr="00321A0F" w:rsidRDefault="00321A0F" w:rsidP="005C0DEE">
            <w:pPr>
              <w:rPr>
                <w:rFonts w:eastAsia="Calibri"/>
                <w:lang w:eastAsia="en-US"/>
              </w:rPr>
            </w:pPr>
            <w:r w:rsidRPr="00321A0F">
              <w:rPr>
                <w:rFonts w:eastAsia="Calibri"/>
                <w:lang w:eastAsia="en-US"/>
              </w:rPr>
              <w:t>Физическая культура</w:t>
            </w:r>
          </w:p>
        </w:tc>
        <w:tc>
          <w:tcPr>
            <w:tcW w:w="2303" w:type="dxa"/>
            <w:shd w:val="clear" w:color="auto" w:fill="auto"/>
          </w:tcPr>
          <w:p w:rsidR="00321A0F" w:rsidRPr="00E70DE6" w:rsidRDefault="00321A0F" w:rsidP="005C0DEE">
            <w:pPr>
              <w:tabs>
                <w:tab w:val="left" w:pos="2921"/>
              </w:tabs>
              <w:rPr>
                <w:rFonts w:eastAsia="Calibri"/>
                <w:lang w:eastAsia="en-US"/>
              </w:rPr>
            </w:pPr>
            <w:r w:rsidRPr="00E70DE6">
              <w:rPr>
                <w:rFonts w:eastAsia="Calibri"/>
                <w:lang w:eastAsia="en-US"/>
              </w:rPr>
              <w:t xml:space="preserve">Физическая культура </w:t>
            </w:r>
            <w:r w:rsidRPr="00E70DE6">
              <w:rPr>
                <w:rFonts w:eastAsia="Calibri"/>
                <w:lang w:eastAsia="en-US"/>
              </w:rPr>
              <w:tab/>
            </w:r>
          </w:p>
        </w:tc>
        <w:tc>
          <w:tcPr>
            <w:tcW w:w="1276" w:type="dxa"/>
            <w:shd w:val="clear" w:color="auto" w:fill="auto"/>
          </w:tcPr>
          <w:p w:rsidR="00321A0F" w:rsidRPr="00E70DE6" w:rsidRDefault="00321A0F" w:rsidP="005C0DEE">
            <w:pPr>
              <w:jc w:val="center"/>
              <w:rPr>
                <w:rFonts w:eastAsia="Calibri"/>
                <w:lang w:eastAsia="en-US"/>
              </w:rPr>
            </w:pPr>
            <w:r w:rsidRPr="00E70DE6">
              <w:rPr>
                <w:rFonts w:eastAsia="Calibri"/>
                <w:lang w:eastAsia="en-US"/>
              </w:rPr>
              <w:t>3</w:t>
            </w:r>
          </w:p>
        </w:tc>
        <w:tc>
          <w:tcPr>
            <w:tcW w:w="1276" w:type="dxa"/>
            <w:shd w:val="clear" w:color="auto" w:fill="auto"/>
          </w:tcPr>
          <w:p w:rsidR="00321A0F" w:rsidRPr="00E70DE6" w:rsidRDefault="00321A0F" w:rsidP="005C0DEE">
            <w:pPr>
              <w:jc w:val="center"/>
              <w:rPr>
                <w:rFonts w:eastAsia="Calibri"/>
                <w:lang w:eastAsia="en-US"/>
              </w:rPr>
            </w:pPr>
            <w:r w:rsidRPr="00E70DE6">
              <w:rPr>
                <w:rFonts w:eastAsia="Calibri"/>
                <w:lang w:eastAsia="en-US"/>
              </w:rPr>
              <w:t>3</w:t>
            </w:r>
          </w:p>
        </w:tc>
        <w:tc>
          <w:tcPr>
            <w:tcW w:w="1099" w:type="dxa"/>
          </w:tcPr>
          <w:p w:rsidR="00321A0F" w:rsidRPr="00E70DE6" w:rsidRDefault="00321A0F" w:rsidP="005C0DEE">
            <w:pPr>
              <w:jc w:val="center"/>
              <w:rPr>
                <w:rFonts w:eastAsia="Calibri"/>
                <w:lang w:eastAsia="en-US"/>
              </w:rPr>
            </w:pPr>
            <w:r w:rsidRPr="00E70DE6">
              <w:rPr>
                <w:rFonts w:eastAsia="Calibri"/>
                <w:lang w:eastAsia="en-US"/>
              </w:rPr>
              <w:t>3</w:t>
            </w:r>
          </w:p>
        </w:tc>
        <w:tc>
          <w:tcPr>
            <w:tcW w:w="1258" w:type="dxa"/>
          </w:tcPr>
          <w:p w:rsidR="00321A0F" w:rsidRPr="00E70DE6" w:rsidRDefault="00321A0F" w:rsidP="005C0DEE">
            <w:pPr>
              <w:jc w:val="center"/>
              <w:rPr>
                <w:rFonts w:eastAsia="Calibri"/>
                <w:lang w:eastAsia="en-US"/>
              </w:rPr>
            </w:pPr>
            <w:r w:rsidRPr="00E70DE6">
              <w:rPr>
                <w:rFonts w:eastAsia="Calibri"/>
                <w:lang w:eastAsia="en-US"/>
              </w:rPr>
              <w:t>3</w:t>
            </w:r>
          </w:p>
        </w:tc>
        <w:tc>
          <w:tcPr>
            <w:tcW w:w="1017" w:type="dxa"/>
            <w:shd w:val="clear" w:color="auto" w:fill="auto"/>
          </w:tcPr>
          <w:p w:rsidR="00321A0F" w:rsidRPr="00E70DE6" w:rsidRDefault="00321A0F" w:rsidP="005C0DEE">
            <w:pPr>
              <w:jc w:val="center"/>
              <w:rPr>
                <w:b/>
                <w:i/>
                <w:sz w:val="22"/>
                <w:szCs w:val="22"/>
              </w:rPr>
            </w:pPr>
            <w:r w:rsidRPr="00E70DE6">
              <w:rPr>
                <w:b/>
                <w:i/>
                <w:sz w:val="22"/>
                <w:szCs w:val="22"/>
              </w:rPr>
              <w:t>12</w:t>
            </w:r>
          </w:p>
        </w:tc>
      </w:tr>
      <w:tr w:rsidR="00321A0F" w:rsidRPr="00E70DE6" w:rsidTr="005C0DEE">
        <w:tc>
          <w:tcPr>
            <w:tcW w:w="1809" w:type="dxa"/>
            <w:shd w:val="clear" w:color="auto" w:fill="auto"/>
          </w:tcPr>
          <w:p w:rsidR="00321A0F" w:rsidRPr="00321A0F" w:rsidRDefault="00321A0F" w:rsidP="005C0DEE">
            <w:r w:rsidRPr="00321A0F">
              <w:rPr>
                <w:rStyle w:val="14"/>
                <w:sz w:val="20"/>
                <w:szCs w:val="20"/>
              </w:rPr>
              <w:t>Основы духовно</w:t>
            </w:r>
            <w:r w:rsidRPr="00321A0F">
              <w:rPr>
                <w:rStyle w:val="14"/>
                <w:sz w:val="20"/>
                <w:szCs w:val="20"/>
              </w:rPr>
              <w:softHyphen/>
              <w:t>нравственной культуры народов России</w:t>
            </w:r>
          </w:p>
        </w:tc>
        <w:tc>
          <w:tcPr>
            <w:tcW w:w="2303" w:type="dxa"/>
            <w:shd w:val="clear" w:color="auto" w:fill="auto"/>
          </w:tcPr>
          <w:p w:rsidR="00321A0F" w:rsidRPr="00E70DE6" w:rsidRDefault="00321A0F" w:rsidP="005C0DEE">
            <w:pPr>
              <w:tabs>
                <w:tab w:val="left" w:pos="2921"/>
              </w:tabs>
              <w:rPr>
                <w:rFonts w:eastAsia="Calibri"/>
                <w:lang w:eastAsia="en-US"/>
              </w:rPr>
            </w:pPr>
            <w:r>
              <w:rPr>
                <w:rFonts w:eastAsia="Calibri"/>
                <w:lang w:eastAsia="en-US"/>
              </w:rPr>
              <w:t>Основы религиозных культур и с</w:t>
            </w:r>
            <w:r w:rsidRPr="00E70DE6">
              <w:rPr>
                <w:rFonts w:eastAsia="Calibri"/>
                <w:lang w:eastAsia="en-US"/>
              </w:rPr>
              <w:t>ветской этики</w:t>
            </w:r>
          </w:p>
        </w:tc>
        <w:tc>
          <w:tcPr>
            <w:tcW w:w="1276" w:type="dxa"/>
            <w:shd w:val="clear" w:color="auto" w:fill="auto"/>
          </w:tcPr>
          <w:p w:rsidR="00321A0F" w:rsidRPr="00E70DE6" w:rsidRDefault="00321A0F" w:rsidP="005C0DEE">
            <w:pPr>
              <w:jc w:val="center"/>
              <w:rPr>
                <w:rFonts w:eastAsia="Calibri"/>
                <w:lang w:eastAsia="en-US"/>
              </w:rPr>
            </w:pPr>
          </w:p>
        </w:tc>
        <w:tc>
          <w:tcPr>
            <w:tcW w:w="1276" w:type="dxa"/>
            <w:shd w:val="clear" w:color="auto" w:fill="auto"/>
          </w:tcPr>
          <w:p w:rsidR="00321A0F" w:rsidRPr="00E70DE6" w:rsidRDefault="00321A0F" w:rsidP="005C0DEE">
            <w:pPr>
              <w:jc w:val="center"/>
              <w:rPr>
                <w:rFonts w:eastAsia="Calibri"/>
                <w:lang w:eastAsia="en-US"/>
              </w:rPr>
            </w:pPr>
          </w:p>
        </w:tc>
        <w:tc>
          <w:tcPr>
            <w:tcW w:w="1099" w:type="dxa"/>
          </w:tcPr>
          <w:p w:rsidR="00321A0F" w:rsidRPr="00E70DE6" w:rsidRDefault="00321A0F" w:rsidP="005C0DEE">
            <w:pPr>
              <w:jc w:val="center"/>
              <w:rPr>
                <w:rFonts w:eastAsia="Calibri"/>
                <w:lang w:eastAsia="en-US"/>
              </w:rPr>
            </w:pPr>
          </w:p>
        </w:tc>
        <w:tc>
          <w:tcPr>
            <w:tcW w:w="1258" w:type="dxa"/>
          </w:tcPr>
          <w:p w:rsidR="00321A0F" w:rsidRPr="00E70DE6" w:rsidRDefault="00321A0F" w:rsidP="005C0DEE">
            <w:pPr>
              <w:jc w:val="center"/>
              <w:rPr>
                <w:rFonts w:eastAsia="Calibri"/>
                <w:lang w:eastAsia="en-US"/>
              </w:rPr>
            </w:pPr>
            <w:r w:rsidRPr="00E70DE6">
              <w:rPr>
                <w:rFonts w:eastAsia="Calibri"/>
                <w:lang w:eastAsia="en-US"/>
              </w:rPr>
              <w:t>1</w:t>
            </w:r>
          </w:p>
        </w:tc>
        <w:tc>
          <w:tcPr>
            <w:tcW w:w="1017" w:type="dxa"/>
            <w:shd w:val="clear" w:color="auto" w:fill="auto"/>
          </w:tcPr>
          <w:p w:rsidR="00321A0F" w:rsidRPr="00E70DE6" w:rsidRDefault="00321A0F" w:rsidP="005C0DEE">
            <w:pPr>
              <w:jc w:val="center"/>
              <w:rPr>
                <w:b/>
                <w:i/>
                <w:sz w:val="22"/>
                <w:szCs w:val="22"/>
              </w:rPr>
            </w:pPr>
            <w:r w:rsidRPr="00E70DE6">
              <w:rPr>
                <w:b/>
                <w:i/>
                <w:sz w:val="22"/>
                <w:szCs w:val="22"/>
              </w:rPr>
              <w:t>1</w:t>
            </w:r>
          </w:p>
        </w:tc>
      </w:tr>
      <w:tr w:rsidR="00321A0F" w:rsidRPr="00E70DE6" w:rsidTr="005C0DEE">
        <w:tc>
          <w:tcPr>
            <w:tcW w:w="1809" w:type="dxa"/>
            <w:shd w:val="clear" w:color="auto" w:fill="auto"/>
          </w:tcPr>
          <w:p w:rsidR="00321A0F" w:rsidRPr="00E70DE6" w:rsidRDefault="00321A0F" w:rsidP="005C0DEE">
            <w:pPr>
              <w:rPr>
                <w:rFonts w:eastAsia="Calibri"/>
                <w:b/>
                <w:lang w:eastAsia="en-US"/>
              </w:rPr>
            </w:pPr>
            <w:r w:rsidRPr="00E70DE6">
              <w:rPr>
                <w:rFonts w:eastAsia="Calibri"/>
                <w:b/>
                <w:lang w:eastAsia="en-US"/>
              </w:rPr>
              <w:t>ИТОГО</w:t>
            </w:r>
          </w:p>
        </w:tc>
        <w:tc>
          <w:tcPr>
            <w:tcW w:w="2303" w:type="dxa"/>
            <w:shd w:val="clear" w:color="auto" w:fill="auto"/>
          </w:tcPr>
          <w:p w:rsidR="00321A0F" w:rsidRPr="00E70DE6" w:rsidRDefault="00321A0F" w:rsidP="005C0DEE">
            <w:pPr>
              <w:jc w:val="center"/>
              <w:rPr>
                <w:rFonts w:eastAsia="Calibri"/>
                <w:lang w:eastAsia="en-US"/>
              </w:rPr>
            </w:pPr>
          </w:p>
        </w:tc>
        <w:tc>
          <w:tcPr>
            <w:tcW w:w="1276" w:type="dxa"/>
            <w:shd w:val="clear" w:color="auto" w:fill="auto"/>
          </w:tcPr>
          <w:p w:rsidR="00321A0F" w:rsidRPr="00E70DE6" w:rsidRDefault="00321A0F" w:rsidP="005C0DEE">
            <w:pPr>
              <w:jc w:val="center"/>
              <w:rPr>
                <w:rFonts w:eastAsia="Calibri"/>
                <w:b/>
                <w:lang w:eastAsia="en-US"/>
              </w:rPr>
            </w:pPr>
            <w:r w:rsidRPr="00E70DE6">
              <w:rPr>
                <w:rFonts w:eastAsia="Calibri"/>
                <w:b/>
                <w:lang w:eastAsia="en-US"/>
              </w:rPr>
              <w:t>21</w:t>
            </w:r>
          </w:p>
        </w:tc>
        <w:tc>
          <w:tcPr>
            <w:tcW w:w="1276" w:type="dxa"/>
            <w:shd w:val="clear" w:color="auto" w:fill="auto"/>
          </w:tcPr>
          <w:p w:rsidR="00321A0F" w:rsidRPr="00E70DE6" w:rsidRDefault="00321A0F" w:rsidP="005C0DEE">
            <w:pPr>
              <w:jc w:val="center"/>
              <w:rPr>
                <w:rFonts w:eastAsia="Calibri"/>
                <w:b/>
                <w:lang w:eastAsia="en-US"/>
              </w:rPr>
            </w:pPr>
            <w:r w:rsidRPr="00E70DE6">
              <w:rPr>
                <w:rFonts w:eastAsia="Calibri"/>
                <w:b/>
                <w:lang w:eastAsia="en-US"/>
              </w:rPr>
              <w:t>25</w:t>
            </w:r>
          </w:p>
        </w:tc>
        <w:tc>
          <w:tcPr>
            <w:tcW w:w="1099" w:type="dxa"/>
          </w:tcPr>
          <w:p w:rsidR="00321A0F" w:rsidRPr="00E70DE6" w:rsidRDefault="00321A0F" w:rsidP="005C0DEE">
            <w:pPr>
              <w:jc w:val="center"/>
              <w:rPr>
                <w:rFonts w:eastAsia="Calibri"/>
                <w:b/>
                <w:lang w:eastAsia="en-US"/>
              </w:rPr>
            </w:pPr>
            <w:r w:rsidRPr="00E70DE6">
              <w:rPr>
                <w:rFonts w:eastAsia="Calibri"/>
                <w:b/>
                <w:lang w:eastAsia="en-US"/>
              </w:rPr>
              <w:t>25</w:t>
            </w:r>
          </w:p>
        </w:tc>
        <w:tc>
          <w:tcPr>
            <w:tcW w:w="1258" w:type="dxa"/>
          </w:tcPr>
          <w:p w:rsidR="00321A0F" w:rsidRPr="00E70DE6" w:rsidRDefault="00321A0F" w:rsidP="00BA4FB2">
            <w:pPr>
              <w:jc w:val="center"/>
              <w:rPr>
                <w:rFonts w:eastAsia="Calibri"/>
                <w:b/>
                <w:lang w:eastAsia="en-US"/>
              </w:rPr>
            </w:pPr>
            <w:r w:rsidRPr="00E70DE6">
              <w:rPr>
                <w:rFonts w:eastAsia="Calibri"/>
                <w:b/>
                <w:lang w:eastAsia="en-US"/>
              </w:rPr>
              <w:t>2</w:t>
            </w:r>
            <w:r>
              <w:rPr>
                <w:rFonts w:eastAsia="Calibri"/>
                <w:b/>
                <w:lang w:eastAsia="en-US"/>
              </w:rPr>
              <w:t>6</w:t>
            </w:r>
          </w:p>
        </w:tc>
        <w:tc>
          <w:tcPr>
            <w:tcW w:w="1017" w:type="dxa"/>
            <w:shd w:val="clear" w:color="auto" w:fill="auto"/>
          </w:tcPr>
          <w:p w:rsidR="00321A0F" w:rsidRPr="00E70DE6" w:rsidRDefault="00321A0F" w:rsidP="005C0DEE">
            <w:pPr>
              <w:jc w:val="center"/>
              <w:rPr>
                <w:rFonts w:eastAsia="Calibri"/>
                <w:b/>
                <w:lang w:eastAsia="en-US"/>
              </w:rPr>
            </w:pPr>
            <w:r w:rsidRPr="00E70DE6">
              <w:rPr>
                <w:rFonts w:eastAsia="Calibri"/>
                <w:b/>
                <w:lang w:eastAsia="en-US"/>
              </w:rPr>
              <w:t>97</w:t>
            </w:r>
          </w:p>
        </w:tc>
      </w:tr>
      <w:tr w:rsidR="00321A0F" w:rsidRPr="00E70DE6" w:rsidTr="005C0DEE">
        <w:tc>
          <w:tcPr>
            <w:tcW w:w="4112" w:type="dxa"/>
            <w:gridSpan w:val="2"/>
            <w:shd w:val="clear" w:color="auto" w:fill="auto"/>
          </w:tcPr>
          <w:p w:rsidR="00321A0F" w:rsidRPr="00E70DE6" w:rsidRDefault="00321A0F" w:rsidP="005C0DEE">
            <w:pPr>
              <w:jc w:val="center"/>
              <w:rPr>
                <w:rFonts w:eastAsia="Calibri"/>
                <w:lang w:eastAsia="en-US"/>
              </w:rPr>
            </w:pPr>
            <w:r w:rsidRPr="00E70DE6">
              <w:rPr>
                <w:rFonts w:eastAsia="Calibri"/>
                <w:lang w:eastAsia="en-US"/>
              </w:rPr>
              <w:t>Часть, формируемая участниками образовательного процесса</w:t>
            </w:r>
          </w:p>
        </w:tc>
        <w:tc>
          <w:tcPr>
            <w:tcW w:w="1276" w:type="dxa"/>
            <w:shd w:val="clear" w:color="auto" w:fill="auto"/>
          </w:tcPr>
          <w:p w:rsidR="00321A0F" w:rsidRPr="00E70DE6" w:rsidRDefault="00321A0F" w:rsidP="005C0DEE">
            <w:pPr>
              <w:jc w:val="center"/>
              <w:rPr>
                <w:rFonts w:eastAsia="Calibri"/>
                <w:b/>
                <w:lang w:eastAsia="en-US"/>
              </w:rPr>
            </w:pPr>
            <w:r>
              <w:rPr>
                <w:rFonts w:eastAsia="Calibri"/>
                <w:b/>
                <w:lang w:eastAsia="en-US"/>
              </w:rPr>
              <w:t>-</w:t>
            </w:r>
          </w:p>
        </w:tc>
        <w:tc>
          <w:tcPr>
            <w:tcW w:w="1276" w:type="dxa"/>
            <w:shd w:val="clear" w:color="auto" w:fill="auto"/>
          </w:tcPr>
          <w:p w:rsidR="00321A0F" w:rsidRPr="00E70DE6" w:rsidRDefault="00321A0F" w:rsidP="005C0DEE">
            <w:pPr>
              <w:jc w:val="center"/>
              <w:rPr>
                <w:rFonts w:eastAsia="Calibri"/>
                <w:lang w:eastAsia="en-US"/>
              </w:rPr>
            </w:pPr>
            <w:r w:rsidRPr="00E70DE6">
              <w:rPr>
                <w:rFonts w:eastAsia="Calibri"/>
                <w:lang w:eastAsia="en-US"/>
              </w:rPr>
              <w:t>1</w:t>
            </w:r>
          </w:p>
        </w:tc>
        <w:tc>
          <w:tcPr>
            <w:tcW w:w="1099" w:type="dxa"/>
          </w:tcPr>
          <w:p w:rsidR="00321A0F" w:rsidRPr="00E70DE6" w:rsidRDefault="00321A0F" w:rsidP="005C0DEE">
            <w:pPr>
              <w:jc w:val="center"/>
              <w:rPr>
                <w:rFonts w:eastAsia="Calibri"/>
                <w:lang w:eastAsia="en-US"/>
              </w:rPr>
            </w:pPr>
            <w:r w:rsidRPr="00E70DE6">
              <w:rPr>
                <w:rFonts w:eastAsia="Calibri"/>
                <w:lang w:eastAsia="en-US"/>
              </w:rPr>
              <w:t>1</w:t>
            </w:r>
          </w:p>
        </w:tc>
        <w:tc>
          <w:tcPr>
            <w:tcW w:w="1258" w:type="dxa"/>
          </w:tcPr>
          <w:p w:rsidR="00321A0F" w:rsidRPr="00E70DE6" w:rsidRDefault="00321A0F" w:rsidP="005C0DEE">
            <w:pPr>
              <w:jc w:val="center"/>
              <w:rPr>
                <w:rFonts w:eastAsia="Calibri"/>
                <w:lang w:eastAsia="en-US"/>
              </w:rPr>
            </w:pPr>
            <w:r>
              <w:rPr>
                <w:rFonts w:eastAsia="Calibri"/>
                <w:lang w:eastAsia="en-US"/>
              </w:rPr>
              <w:t>0,5</w:t>
            </w:r>
          </w:p>
        </w:tc>
        <w:tc>
          <w:tcPr>
            <w:tcW w:w="1017" w:type="dxa"/>
            <w:shd w:val="clear" w:color="auto" w:fill="auto"/>
          </w:tcPr>
          <w:p w:rsidR="00321A0F" w:rsidRPr="00E70DE6" w:rsidRDefault="00321A0F" w:rsidP="005C0DEE">
            <w:pPr>
              <w:jc w:val="center"/>
              <w:rPr>
                <w:rFonts w:eastAsia="Calibri"/>
                <w:b/>
                <w:lang w:eastAsia="en-US"/>
              </w:rPr>
            </w:pPr>
            <w:r>
              <w:rPr>
                <w:rFonts w:eastAsia="Calibri"/>
                <w:b/>
                <w:lang w:eastAsia="en-US"/>
              </w:rPr>
              <w:t>2,5</w:t>
            </w:r>
          </w:p>
        </w:tc>
      </w:tr>
      <w:tr w:rsidR="00321A0F" w:rsidRPr="00E70DE6" w:rsidTr="005C0DEE">
        <w:tc>
          <w:tcPr>
            <w:tcW w:w="1809" w:type="dxa"/>
            <w:shd w:val="clear" w:color="auto" w:fill="auto"/>
          </w:tcPr>
          <w:p w:rsidR="00321A0F" w:rsidRPr="00E70DE6" w:rsidRDefault="00321A0F" w:rsidP="005C0DEE">
            <w:pPr>
              <w:rPr>
                <w:rFonts w:eastAsia="Calibri"/>
                <w:sz w:val="22"/>
                <w:szCs w:val="22"/>
                <w:lang w:eastAsia="en-US"/>
              </w:rPr>
            </w:pPr>
            <w:r w:rsidRPr="00E70DE6">
              <w:rPr>
                <w:rFonts w:eastAsia="Calibri"/>
                <w:sz w:val="22"/>
                <w:szCs w:val="22"/>
                <w:lang w:eastAsia="en-US"/>
              </w:rPr>
              <w:t>Математика и информатика</w:t>
            </w:r>
          </w:p>
        </w:tc>
        <w:tc>
          <w:tcPr>
            <w:tcW w:w="2303" w:type="dxa"/>
            <w:shd w:val="clear" w:color="auto" w:fill="auto"/>
          </w:tcPr>
          <w:p w:rsidR="00321A0F" w:rsidRPr="00E70DE6" w:rsidRDefault="00321A0F" w:rsidP="005C0DEE">
            <w:pPr>
              <w:rPr>
                <w:sz w:val="22"/>
                <w:szCs w:val="22"/>
              </w:rPr>
            </w:pPr>
            <w:r w:rsidRPr="00E70DE6">
              <w:rPr>
                <w:sz w:val="22"/>
                <w:szCs w:val="22"/>
              </w:rPr>
              <w:t>Информатика</w:t>
            </w:r>
          </w:p>
        </w:tc>
        <w:tc>
          <w:tcPr>
            <w:tcW w:w="1276" w:type="dxa"/>
            <w:shd w:val="clear" w:color="auto" w:fill="auto"/>
          </w:tcPr>
          <w:p w:rsidR="00321A0F" w:rsidRPr="00E70DE6" w:rsidRDefault="00321A0F" w:rsidP="005C0DEE">
            <w:pPr>
              <w:pStyle w:val="a9"/>
              <w:jc w:val="center"/>
              <w:rPr>
                <w:sz w:val="22"/>
                <w:szCs w:val="22"/>
              </w:rPr>
            </w:pPr>
            <w:r>
              <w:rPr>
                <w:sz w:val="22"/>
                <w:szCs w:val="22"/>
              </w:rPr>
              <w:t>-</w:t>
            </w:r>
          </w:p>
        </w:tc>
        <w:tc>
          <w:tcPr>
            <w:tcW w:w="1276" w:type="dxa"/>
            <w:shd w:val="clear" w:color="auto" w:fill="auto"/>
          </w:tcPr>
          <w:p w:rsidR="00321A0F" w:rsidRPr="00E70DE6" w:rsidRDefault="00321A0F" w:rsidP="005C0DEE">
            <w:pPr>
              <w:pStyle w:val="a9"/>
              <w:jc w:val="center"/>
              <w:rPr>
                <w:sz w:val="22"/>
                <w:szCs w:val="22"/>
              </w:rPr>
            </w:pPr>
            <w:r w:rsidRPr="00E70DE6">
              <w:rPr>
                <w:sz w:val="22"/>
                <w:szCs w:val="22"/>
              </w:rPr>
              <w:t>1</w:t>
            </w:r>
          </w:p>
        </w:tc>
        <w:tc>
          <w:tcPr>
            <w:tcW w:w="1099" w:type="dxa"/>
          </w:tcPr>
          <w:p w:rsidR="00321A0F" w:rsidRPr="00E70DE6" w:rsidRDefault="00321A0F" w:rsidP="005C0DEE">
            <w:pPr>
              <w:pStyle w:val="a9"/>
              <w:jc w:val="center"/>
              <w:rPr>
                <w:sz w:val="22"/>
                <w:szCs w:val="22"/>
              </w:rPr>
            </w:pPr>
            <w:r w:rsidRPr="00E70DE6">
              <w:rPr>
                <w:sz w:val="22"/>
                <w:szCs w:val="22"/>
              </w:rPr>
              <w:t>1</w:t>
            </w:r>
          </w:p>
        </w:tc>
        <w:tc>
          <w:tcPr>
            <w:tcW w:w="1258" w:type="dxa"/>
          </w:tcPr>
          <w:p w:rsidR="00321A0F" w:rsidRPr="00E70DE6" w:rsidRDefault="00321A0F" w:rsidP="005C0DEE">
            <w:pPr>
              <w:jc w:val="center"/>
              <w:rPr>
                <w:rFonts w:eastAsia="Calibri"/>
                <w:lang w:eastAsia="en-US"/>
              </w:rPr>
            </w:pPr>
            <w:r>
              <w:rPr>
                <w:rFonts w:eastAsia="Calibri"/>
                <w:lang w:eastAsia="en-US"/>
              </w:rPr>
              <w:t>0,5</w:t>
            </w:r>
          </w:p>
        </w:tc>
        <w:tc>
          <w:tcPr>
            <w:tcW w:w="1017" w:type="dxa"/>
            <w:shd w:val="clear" w:color="auto" w:fill="auto"/>
          </w:tcPr>
          <w:p w:rsidR="00321A0F" w:rsidRPr="00E70DE6" w:rsidRDefault="00321A0F" w:rsidP="005C0DEE">
            <w:pPr>
              <w:jc w:val="center"/>
              <w:rPr>
                <w:b/>
                <w:i/>
                <w:sz w:val="22"/>
                <w:szCs w:val="22"/>
              </w:rPr>
            </w:pPr>
            <w:r>
              <w:rPr>
                <w:b/>
                <w:i/>
                <w:sz w:val="22"/>
                <w:szCs w:val="22"/>
              </w:rPr>
              <w:t>2,5</w:t>
            </w:r>
          </w:p>
        </w:tc>
      </w:tr>
      <w:tr w:rsidR="00321A0F" w:rsidRPr="00E70DE6" w:rsidTr="005C0DEE">
        <w:tc>
          <w:tcPr>
            <w:tcW w:w="4112" w:type="dxa"/>
            <w:gridSpan w:val="2"/>
            <w:shd w:val="clear" w:color="auto" w:fill="auto"/>
          </w:tcPr>
          <w:p w:rsidR="00321A0F" w:rsidRPr="00E70DE6" w:rsidRDefault="00321A0F" w:rsidP="005C0DEE">
            <w:pPr>
              <w:rPr>
                <w:rFonts w:eastAsia="Calibri"/>
                <w:b/>
                <w:lang w:eastAsia="en-US"/>
              </w:rPr>
            </w:pPr>
            <w:r w:rsidRPr="00E70DE6">
              <w:rPr>
                <w:rFonts w:eastAsia="Calibri"/>
                <w:b/>
                <w:lang w:eastAsia="en-US"/>
              </w:rPr>
              <w:t xml:space="preserve">Максимально  допустимая учебная нагрузка   5-тидневная учебная неделя </w:t>
            </w:r>
          </w:p>
        </w:tc>
        <w:tc>
          <w:tcPr>
            <w:tcW w:w="1276" w:type="dxa"/>
            <w:shd w:val="clear" w:color="auto" w:fill="auto"/>
          </w:tcPr>
          <w:p w:rsidR="00321A0F" w:rsidRPr="00E70DE6" w:rsidRDefault="00321A0F" w:rsidP="005C0DEE">
            <w:pPr>
              <w:jc w:val="center"/>
              <w:rPr>
                <w:rFonts w:eastAsia="Calibri"/>
                <w:b/>
                <w:lang w:eastAsia="en-US"/>
              </w:rPr>
            </w:pPr>
            <w:r w:rsidRPr="00E70DE6">
              <w:rPr>
                <w:rFonts w:eastAsia="Calibri"/>
                <w:b/>
                <w:lang w:eastAsia="en-US"/>
              </w:rPr>
              <w:t>21</w:t>
            </w:r>
          </w:p>
        </w:tc>
        <w:tc>
          <w:tcPr>
            <w:tcW w:w="1276" w:type="dxa"/>
            <w:shd w:val="clear" w:color="auto" w:fill="auto"/>
          </w:tcPr>
          <w:p w:rsidR="00321A0F" w:rsidRPr="00E70DE6" w:rsidRDefault="00321A0F" w:rsidP="005C0DEE">
            <w:pPr>
              <w:jc w:val="center"/>
              <w:rPr>
                <w:rFonts w:eastAsia="Calibri"/>
                <w:b/>
                <w:lang w:eastAsia="en-US"/>
              </w:rPr>
            </w:pPr>
          </w:p>
        </w:tc>
        <w:tc>
          <w:tcPr>
            <w:tcW w:w="1099" w:type="dxa"/>
          </w:tcPr>
          <w:p w:rsidR="00321A0F" w:rsidRPr="00E70DE6" w:rsidRDefault="00321A0F" w:rsidP="005C0DEE">
            <w:pPr>
              <w:jc w:val="center"/>
              <w:rPr>
                <w:rFonts w:eastAsia="Calibri"/>
                <w:b/>
                <w:lang w:eastAsia="en-US"/>
              </w:rPr>
            </w:pPr>
          </w:p>
        </w:tc>
        <w:tc>
          <w:tcPr>
            <w:tcW w:w="1258" w:type="dxa"/>
          </w:tcPr>
          <w:p w:rsidR="00321A0F" w:rsidRPr="00E70DE6" w:rsidRDefault="00321A0F" w:rsidP="005C0DEE">
            <w:pPr>
              <w:jc w:val="center"/>
              <w:rPr>
                <w:rFonts w:eastAsia="Calibri"/>
                <w:lang w:eastAsia="en-US"/>
              </w:rPr>
            </w:pPr>
          </w:p>
        </w:tc>
        <w:tc>
          <w:tcPr>
            <w:tcW w:w="1017" w:type="dxa"/>
            <w:shd w:val="clear" w:color="auto" w:fill="auto"/>
          </w:tcPr>
          <w:p w:rsidR="00321A0F" w:rsidRPr="00E70DE6" w:rsidRDefault="00321A0F" w:rsidP="005C0DEE">
            <w:pPr>
              <w:jc w:val="center"/>
              <w:rPr>
                <w:rFonts w:eastAsia="Calibri"/>
                <w:b/>
                <w:lang w:eastAsia="en-US"/>
              </w:rPr>
            </w:pPr>
            <w:r w:rsidRPr="00E70DE6">
              <w:rPr>
                <w:rFonts w:eastAsia="Calibri"/>
                <w:b/>
                <w:lang w:eastAsia="en-US"/>
              </w:rPr>
              <w:t>21</w:t>
            </w:r>
          </w:p>
        </w:tc>
      </w:tr>
      <w:tr w:rsidR="00321A0F" w:rsidRPr="00E70DE6" w:rsidTr="005C0DEE">
        <w:tc>
          <w:tcPr>
            <w:tcW w:w="4112" w:type="dxa"/>
            <w:gridSpan w:val="2"/>
            <w:shd w:val="clear" w:color="auto" w:fill="auto"/>
          </w:tcPr>
          <w:p w:rsidR="00321A0F" w:rsidRPr="00E70DE6" w:rsidRDefault="00321A0F" w:rsidP="005C0DEE">
            <w:pPr>
              <w:rPr>
                <w:rFonts w:eastAsia="Calibri"/>
                <w:b/>
                <w:lang w:eastAsia="en-US"/>
              </w:rPr>
            </w:pPr>
            <w:r w:rsidRPr="00E70DE6">
              <w:rPr>
                <w:rFonts w:eastAsia="Calibri"/>
                <w:b/>
                <w:lang w:eastAsia="en-US"/>
              </w:rPr>
              <w:t xml:space="preserve">Максимально  допустимая учебная нагрузка   6-тидневная учебная неделя </w:t>
            </w:r>
          </w:p>
        </w:tc>
        <w:tc>
          <w:tcPr>
            <w:tcW w:w="1276" w:type="dxa"/>
            <w:shd w:val="clear" w:color="auto" w:fill="auto"/>
          </w:tcPr>
          <w:p w:rsidR="00321A0F" w:rsidRPr="00E70DE6" w:rsidRDefault="00321A0F" w:rsidP="005C0DEE">
            <w:pPr>
              <w:jc w:val="center"/>
              <w:rPr>
                <w:rFonts w:eastAsia="Calibri"/>
                <w:b/>
                <w:lang w:eastAsia="en-US"/>
              </w:rPr>
            </w:pPr>
          </w:p>
        </w:tc>
        <w:tc>
          <w:tcPr>
            <w:tcW w:w="1276" w:type="dxa"/>
            <w:shd w:val="clear" w:color="auto" w:fill="auto"/>
          </w:tcPr>
          <w:p w:rsidR="00321A0F" w:rsidRPr="00E70DE6" w:rsidRDefault="00321A0F" w:rsidP="005C0DEE">
            <w:pPr>
              <w:jc w:val="center"/>
              <w:rPr>
                <w:rFonts w:eastAsia="Calibri"/>
                <w:b/>
                <w:lang w:eastAsia="en-US"/>
              </w:rPr>
            </w:pPr>
            <w:r w:rsidRPr="00E70DE6">
              <w:rPr>
                <w:rFonts w:eastAsia="Calibri"/>
                <w:b/>
                <w:lang w:eastAsia="en-US"/>
              </w:rPr>
              <w:t>26</w:t>
            </w:r>
          </w:p>
        </w:tc>
        <w:tc>
          <w:tcPr>
            <w:tcW w:w="1099" w:type="dxa"/>
          </w:tcPr>
          <w:p w:rsidR="00321A0F" w:rsidRPr="00E70DE6" w:rsidRDefault="00321A0F" w:rsidP="005C0DEE">
            <w:pPr>
              <w:jc w:val="center"/>
              <w:rPr>
                <w:rFonts w:eastAsia="Calibri"/>
                <w:b/>
                <w:lang w:eastAsia="en-US"/>
              </w:rPr>
            </w:pPr>
            <w:r w:rsidRPr="00E70DE6">
              <w:rPr>
                <w:rFonts w:eastAsia="Calibri"/>
                <w:b/>
                <w:lang w:eastAsia="en-US"/>
              </w:rPr>
              <w:t>26</w:t>
            </w:r>
          </w:p>
        </w:tc>
        <w:tc>
          <w:tcPr>
            <w:tcW w:w="1258" w:type="dxa"/>
          </w:tcPr>
          <w:p w:rsidR="00321A0F" w:rsidRPr="00E70DE6" w:rsidRDefault="00321A0F" w:rsidP="005C0DEE">
            <w:pPr>
              <w:jc w:val="center"/>
              <w:rPr>
                <w:rFonts w:eastAsia="Calibri"/>
                <w:b/>
                <w:lang w:eastAsia="en-US"/>
              </w:rPr>
            </w:pPr>
            <w:r>
              <w:rPr>
                <w:rFonts w:eastAsia="Calibri"/>
                <w:b/>
                <w:lang w:eastAsia="en-US"/>
              </w:rPr>
              <w:t>26,5</w:t>
            </w:r>
          </w:p>
        </w:tc>
        <w:tc>
          <w:tcPr>
            <w:tcW w:w="1017" w:type="dxa"/>
            <w:shd w:val="clear" w:color="auto" w:fill="auto"/>
          </w:tcPr>
          <w:p w:rsidR="00321A0F" w:rsidRPr="00E70DE6" w:rsidRDefault="00321A0F" w:rsidP="005C0DEE">
            <w:pPr>
              <w:jc w:val="center"/>
              <w:rPr>
                <w:rFonts w:eastAsia="Calibri"/>
                <w:b/>
                <w:lang w:eastAsia="en-US"/>
              </w:rPr>
            </w:pPr>
            <w:r>
              <w:rPr>
                <w:rFonts w:eastAsia="Calibri"/>
                <w:b/>
                <w:lang w:eastAsia="en-US"/>
              </w:rPr>
              <w:t>78,5</w:t>
            </w:r>
          </w:p>
        </w:tc>
      </w:tr>
      <w:tr w:rsidR="00321A0F" w:rsidRPr="007F26FD" w:rsidTr="005C0DEE">
        <w:tc>
          <w:tcPr>
            <w:tcW w:w="4112" w:type="dxa"/>
            <w:gridSpan w:val="2"/>
            <w:shd w:val="clear" w:color="auto" w:fill="auto"/>
          </w:tcPr>
          <w:p w:rsidR="00321A0F" w:rsidRPr="00E70DE6" w:rsidRDefault="00321A0F" w:rsidP="005C0DEE">
            <w:pPr>
              <w:rPr>
                <w:rFonts w:eastAsia="Calibri"/>
                <w:b/>
                <w:lang w:eastAsia="en-US"/>
              </w:rPr>
            </w:pPr>
            <w:r w:rsidRPr="00E70DE6">
              <w:rPr>
                <w:rFonts w:eastAsia="Calibri"/>
                <w:b/>
                <w:lang w:eastAsia="en-US"/>
              </w:rPr>
              <w:t>К финансированию</w:t>
            </w:r>
          </w:p>
        </w:tc>
        <w:tc>
          <w:tcPr>
            <w:tcW w:w="1276" w:type="dxa"/>
            <w:shd w:val="clear" w:color="auto" w:fill="auto"/>
          </w:tcPr>
          <w:p w:rsidR="00321A0F" w:rsidRPr="00E70DE6" w:rsidRDefault="00321A0F" w:rsidP="005C0DEE">
            <w:pPr>
              <w:jc w:val="center"/>
              <w:rPr>
                <w:rFonts w:eastAsia="Calibri"/>
                <w:b/>
                <w:lang w:eastAsia="en-US"/>
              </w:rPr>
            </w:pPr>
            <w:r w:rsidRPr="00E70DE6">
              <w:rPr>
                <w:rFonts w:eastAsia="Calibri"/>
                <w:b/>
                <w:lang w:eastAsia="en-US"/>
              </w:rPr>
              <w:t>21</w:t>
            </w:r>
          </w:p>
        </w:tc>
        <w:tc>
          <w:tcPr>
            <w:tcW w:w="1276" w:type="dxa"/>
            <w:shd w:val="clear" w:color="auto" w:fill="auto"/>
          </w:tcPr>
          <w:p w:rsidR="00321A0F" w:rsidRPr="00E70DE6" w:rsidRDefault="00321A0F" w:rsidP="005C0DEE">
            <w:pPr>
              <w:jc w:val="center"/>
              <w:rPr>
                <w:rFonts w:eastAsia="Calibri"/>
                <w:b/>
                <w:lang w:eastAsia="en-US"/>
              </w:rPr>
            </w:pPr>
            <w:r w:rsidRPr="00E70DE6">
              <w:rPr>
                <w:rFonts w:eastAsia="Calibri"/>
                <w:b/>
                <w:lang w:eastAsia="en-US"/>
              </w:rPr>
              <w:t>26</w:t>
            </w:r>
          </w:p>
        </w:tc>
        <w:tc>
          <w:tcPr>
            <w:tcW w:w="1099" w:type="dxa"/>
          </w:tcPr>
          <w:p w:rsidR="00321A0F" w:rsidRPr="00E70DE6" w:rsidRDefault="00321A0F" w:rsidP="005C0DEE">
            <w:pPr>
              <w:jc w:val="center"/>
              <w:rPr>
                <w:rFonts w:eastAsia="Calibri"/>
                <w:b/>
                <w:lang w:eastAsia="en-US"/>
              </w:rPr>
            </w:pPr>
            <w:r w:rsidRPr="00E70DE6">
              <w:rPr>
                <w:rFonts w:eastAsia="Calibri"/>
                <w:b/>
                <w:lang w:eastAsia="en-US"/>
              </w:rPr>
              <w:t>26</w:t>
            </w:r>
          </w:p>
        </w:tc>
        <w:tc>
          <w:tcPr>
            <w:tcW w:w="1258" w:type="dxa"/>
          </w:tcPr>
          <w:p w:rsidR="00321A0F" w:rsidRPr="00E70DE6" w:rsidRDefault="00321A0F" w:rsidP="005C0DEE">
            <w:pPr>
              <w:jc w:val="center"/>
              <w:rPr>
                <w:rFonts w:eastAsia="Calibri"/>
                <w:b/>
                <w:lang w:eastAsia="en-US"/>
              </w:rPr>
            </w:pPr>
            <w:r>
              <w:rPr>
                <w:rFonts w:eastAsia="Calibri"/>
                <w:b/>
                <w:lang w:eastAsia="en-US"/>
              </w:rPr>
              <w:t>26,5</w:t>
            </w:r>
          </w:p>
        </w:tc>
        <w:tc>
          <w:tcPr>
            <w:tcW w:w="1017" w:type="dxa"/>
            <w:shd w:val="clear" w:color="auto" w:fill="auto"/>
          </w:tcPr>
          <w:p w:rsidR="00321A0F" w:rsidRPr="007F26FD" w:rsidRDefault="00321A0F" w:rsidP="005C0DEE">
            <w:pPr>
              <w:jc w:val="center"/>
              <w:rPr>
                <w:rFonts w:eastAsia="Calibri"/>
                <w:b/>
                <w:lang w:eastAsia="en-US"/>
              </w:rPr>
            </w:pPr>
            <w:r>
              <w:rPr>
                <w:rFonts w:eastAsia="Calibri"/>
                <w:b/>
                <w:lang w:eastAsia="en-US"/>
              </w:rPr>
              <w:t>99,5</w:t>
            </w:r>
          </w:p>
        </w:tc>
      </w:tr>
    </w:tbl>
    <w:p w:rsidR="009A1189" w:rsidRPr="007F26FD" w:rsidRDefault="009A1189" w:rsidP="00E7079A">
      <w:pPr>
        <w:pStyle w:val="1"/>
        <w:jc w:val="both"/>
        <w:rPr>
          <w:rFonts w:ascii="Times New Roman" w:hAnsi="Times New Roman" w:cs="Times New Roman"/>
          <w:color w:val="000000"/>
          <w:sz w:val="24"/>
          <w:szCs w:val="24"/>
        </w:rPr>
      </w:pPr>
    </w:p>
    <w:p w:rsidR="00BA7397" w:rsidRPr="007F26FD" w:rsidRDefault="00A708A6" w:rsidP="001F5222">
      <w:pPr>
        <w:pStyle w:val="1"/>
        <w:ind w:firstLine="709"/>
        <w:jc w:val="center"/>
        <w:rPr>
          <w:rFonts w:ascii="Times New Roman" w:hAnsi="Times New Roman" w:cs="Times New Roman"/>
          <w:b/>
          <w:bCs/>
          <w:color w:val="000000"/>
          <w:sz w:val="24"/>
          <w:szCs w:val="24"/>
        </w:rPr>
      </w:pPr>
      <w:r w:rsidRPr="007F26FD">
        <w:rPr>
          <w:rFonts w:ascii="Times New Roman" w:hAnsi="Times New Roman" w:cs="Times New Roman"/>
          <w:b/>
          <w:bCs/>
          <w:color w:val="000000"/>
          <w:sz w:val="24"/>
          <w:szCs w:val="24"/>
        </w:rPr>
        <w:t>3.</w:t>
      </w:r>
      <w:r w:rsidR="00EC1FD9">
        <w:rPr>
          <w:rFonts w:ascii="Times New Roman" w:hAnsi="Times New Roman" w:cs="Times New Roman"/>
          <w:b/>
          <w:bCs/>
          <w:color w:val="000000"/>
          <w:sz w:val="24"/>
          <w:szCs w:val="24"/>
        </w:rPr>
        <w:t>1</w:t>
      </w:r>
      <w:r w:rsidRPr="007F26FD">
        <w:rPr>
          <w:rFonts w:ascii="Times New Roman" w:hAnsi="Times New Roman" w:cs="Times New Roman"/>
          <w:b/>
          <w:bCs/>
          <w:color w:val="000000"/>
          <w:sz w:val="24"/>
          <w:szCs w:val="24"/>
        </w:rPr>
        <w:t>.</w:t>
      </w:r>
      <w:r w:rsidR="00EC1FD9">
        <w:rPr>
          <w:rFonts w:ascii="Times New Roman" w:hAnsi="Times New Roman" w:cs="Times New Roman"/>
          <w:b/>
          <w:bCs/>
          <w:color w:val="000000"/>
          <w:sz w:val="24"/>
          <w:szCs w:val="24"/>
        </w:rPr>
        <w:t>1.</w:t>
      </w:r>
      <w:r w:rsidR="00BA7397" w:rsidRPr="007F26FD">
        <w:rPr>
          <w:rFonts w:ascii="Times New Roman" w:hAnsi="Times New Roman" w:cs="Times New Roman"/>
          <w:b/>
          <w:bCs/>
          <w:color w:val="000000"/>
          <w:sz w:val="24"/>
          <w:szCs w:val="24"/>
        </w:rPr>
        <w:t xml:space="preserve"> План внеурочной деятельности</w:t>
      </w:r>
    </w:p>
    <w:p w:rsidR="00135BE8" w:rsidRPr="007F26FD" w:rsidRDefault="00135BE8" w:rsidP="00C421DB">
      <w:pPr>
        <w:ind w:firstLine="709"/>
        <w:jc w:val="both"/>
        <w:rPr>
          <w:sz w:val="24"/>
          <w:szCs w:val="24"/>
        </w:rPr>
      </w:pPr>
      <w:r w:rsidRPr="007F26FD">
        <w:rPr>
          <w:sz w:val="24"/>
          <w:szCs w:val="24"/>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r w:rsidRPr="007F26FD">
        <w:rPr>
          <w:b/>
          <w:sz w:val="24"/>
          <w:szCs w:val="24"/>
        </w:rPr>
        <w:t xml:space="preserve">Целью </w:t>
      </w:r>
      <w:r w:rsidRPr="007F26FD">
        <w:rPr>
          <w:sz w:val="24"/>
          <w:szCs w:val="24"/>
        </w:rPr>
        <w:t xml:space="preserve">организации внеурочной деятельности на ступени начального общего образования является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w:t>
      </w:r>
      <w:r w:rsidR="00321A0F" w:rsidRPr="007F26FD">
        <w:rPr>
          <w:sz w:val="24"/>
          <w:szCs w:val="24"/>
        </w:rPr>
        <w:t>учёбы</w:t>
      </w:r>
      <w:r w:rsidRPr="007F26FD">
        <w:rPr>
          <w:sz w:val="24"/>
          <w:szCs w:val="24"/>
        </w:rPr>
        <w:t xml:space="preserve"> время. </w:t>
      </w:r>
    </w:p>
    <w:p w:rsidR="006E3CCE" w:rsidRDefault="00135BE8" w:rsidP="00C421DB">
      <w:pPr>
        <w:ind w:firstLine="709"/>
        <w:jc w:val="both"/>
        <w:rPr>
          <w:sz w:val="24"/>
          <w:szCs w:val="24"/>
        </w:rPr>
      </w:pPr>
      <w:r w:rsidRPr="007F26FD">
        <w:rPr>
          <w:b/>
          <w:sz w:val="24"/>
          <w:szCs w:val="24"/>
        </w:rPr>
        <w:t>Основными задачами</w:t>
      </w:r>
      <w:r w:rsidRPr="007F26FD">
        <w:rPr>
          <w:sz w:val="24"/>
          <w:szCs w:val="24"/>
        </w:rPr>
        <w:t xml:space="preserve"> внеурочной деятельности являются: </w:t>
      </w:r>
    </w:p>
    <w:p w:rsidR="006E3CCE" w:rsidRDefault="00135BE8" w:rsidP="00C421DB">
      <w:pPr>
        <w:ind w:firstLine="709"/>
        <w:jc w:val="both"/>
        <w:rPr>
          <w:sz w:val="24"/>
          <w:szCs w:val="24"/>
        </w:rPr>
      </w:pPr>
      <w:r w:rsidRPr="007F26FD">
        <w:rPr>
          <w:sz w:val="24"/>
          <w:szCs w:val="24"/>
        </w:rPr>
        <w:t xml:space="preserve">- выявление интересов, склонностей, способностей, возможностей учащихся к </w:t>
      </w:r>
      <w:r w:rsidRPr="007F26FD">
        <w:rPr>
          <w:sz w:val="24"/>
          <w:szCs w:val="24"/>
        </w:rPr>
        <w:lastRenderedPageBreak/>
        <w:t>различным видам деятельности;</w:t>
      </w:r>
    </w:p>
    <w:p w:rsidR="006E3CCE" w:rsidRDefault="00135BE8" w:rsidP="00C421DB">
      <w:pPr>
        <w:ind w:firstLine="709"/>
        <w:jc w:val="both"/>
        <w:rPr>
          <w:sz w:val="24"/>
          <w:szCs w:val="24"/>
        </w:rPr>
      </w:pPr>
      <w:r w:rsidRPr="007F26FD">
        <w:rPr>
          <w:sz w:val="24"/>
          <w:szCs w:val="24"/>
        </w:rPr>
        <w:t xml:space="preserve">- оказание помощи в поисках «себя»; </w:t>
      </w:r>
    </w:p>
    <w:p w:rsidR="006E3CCE" w:rsidRDefault="00135BE8" w:rsidP="00C421DB">
      <w:pPr>
        <w:ind w:firstLine="709"/>
        <w:jc w:val="both"/>
        <w:rPr>
          <w:sz w:val="24"/>
          <w:szCs w:val="24"/>
        </w:rPr>
      </w:pPr>
      <w:r w:rsidRPr="007F26FD">
        <w:rPr>
          <w:sz w:val="24"/>
          <w:szCs w:val="24"/>
        </w:rPr>
        <w:t xml:space="preserve">- создание условий для индивидуального развития ребенка в избранной сфере внеурочной деятельности; </w:t>
      </w:r>
    </w:p>
    <w:p w:rsidR="006E3CCE" w:rsidRDefault="00135BE8" w:rsidP="00C421DB">
      <w:pPr>
        <w:ind w:firstLine="709"/>
        <w:jc w:val="both"/>
        <w:rPr>
          <w:sz w:val="24"/>
          <w:szCs w:val="24"/>
        </w:rPr>
      </w:pPr>
      <w:r w:rsidRPr="007F26FD">
        <w:rPr>
          <w:sz w:val="24"/>
          <w:szCs w:val="24"/>
        </w:rPr>
        <w:t xml:space="preserve">- формирование системы знаний, умений, навыков в избранном направлении деятельности; </w:t>
      </w:r>
    </w:p>
    <w:p w:rsidR="006E3CCE" w:rsidRDefault="00135BE8" w:rsidP="00C421DB">
      <w:pPr>
        <w:ind w:firstLine="709"/>
        <w:jc w:val="both"/>
        <w:rPr>
          <w:sz w:val="24"/>
          <w:szCs w:val="24"/>
        </w:rPr>
      </w:pPr>
      <w:r w:rsidRPr="007F26FD">
        <w:rPr>
          <w:sz w:val="24"/>
          <w:szCs w:val="24"/>
        </w:rPr>
        <w:t xml:space="preserve">- развитие опыта творческой деятельности, творческих способностей; </w:t>
      </w:r>
    </w:p>
    <w:p w:rsidR="006E3CCE" w:rsidRDefault="00135BE8" w:rsidP="00C421DB">
      <w:pPr>
        <w:ind w:firstLine="709"/>
        <w:jc w:val="both"/>
        <w:rPr>
          <w:sz w:val="24"/>
          <w:szCs w:val="24"/>
        </w:rPr>
      </w:pPr>
      <w:r w:rsidRPr="007F26FD">
        <w:rPr>
          <w:sz w:val="24"/>
          <w:szCs w:val="24"/>
        </w:rPr>
        <w:t xml:space="preserve">- создание условий для реализации приобретенных знаний, умений и навыков; </w:t>
      </w:r>
    </w:p>
    <w:p w:rsidR="006E3CCE" w:rsidRDefault="00135BE8" w:rsidP="00C421DB">
      <w:pPr>
        <w:ind w:firstLine="709"/>
        <w:jc w:val="both"/>
        <w:rPr>
          <w:sz w:val="24"/>
          <w:szCs w:val="24"/>
        </w:rPr>
      </w:pPr>
      <w:r w:rsidRPr="007F26FD">
        <w:rPr>
          <w:sz w:val="24"/>
          <w:szCs w:val="24"/>
        </w:rPr>
        <w:t xml:space="preserve">- развитие опыта неформального общения, взаимодействия, сотрудничества; </w:t>
      </w:r>
    </w:p>
    <w:p w:rsidR="006E3CCE" w:rsidRDefault="00135BE8" w:rsidP="00C421DB">
      <w:pPr>
        <w:ind w:firstLine="709"/>
        <w:jc w:val="both"/>
        <w:rPr>
          <w:sz w:val="24"/>
          <w:szCs w:val="24"/>
        </w:rPr>
      </w:pPr>
      <w:r w:rsidRPr="007F26FD">
        <w:rPr>
          <w:sz w:val="24"/>
          <w:szCs w:val="24"/>
        </w:rPr>
        <w:t xml:space="preserve">- расширение рамок общения с социумом. </w:t>
      </w:r>
    </w:p>
    <w:p w:rsidR="00135BE8" w:rsidRPr="007F26FD" w:rsidRDefault="00135BE8" w:rsidP="00C421DB">
      <w:pPr>
        <w:ind w:firstLine="709"/>
        <w:jc w:val="both"/>
        <w:rPr>
          <w:sz w:val="24"/>
          <w:szCs w:val="24"/>
        </w:rPr>
      </w:pPr>
      <w:r w:rsidRPr="007F26FD">
        <w:rPr>
          <w:sz w:val="24"/>
          <w:szCs w:val="24"/>
        </w:rPr>
        <w:t xml:space="preserve">Организация внеурочной деятельности в МКОУ Тазовская школа-интернат строится на следующих </w:t>
      </w:r>
      <w:r w:rsidRPr="007F26FD">
        <w:rPr>
          <w:b/>
          <w:bCs/>
          <w:sz w:val="24"/>
          <w:szCs w:val="24"/>
        </w:rPr>
        <w:t>принципах</w:t>
      </w:r>
      <w:r w:rsidRPr="007F26FD">
        <w:rPr>
          <w:sz w:val="24"/>
          <w:szCs w:val="24"/>
        </w:rPr>
        <w:t>:</w:t>
      </w:r>
    </w:p>
    <w:p w:rsidR="00135BE8" w:rsidRPr="007F26FD" w:rsidRDefault="00135BE8" w:rsidP="00FF1F50">
      <w:pPr>
        <w:numPr>
          <w:ilvl w:val="0"/>
          <w:numId w:val="87"/>
        </w:numPr>
        <w:tabs>
          <w:tab w:val="left" w:pos="993"/>
        </w:tabs>
        <w:suppressAutoHyphens w:val="0"/>
        <w:autoSpaceDN w:val="0"/>
        <w:adjustRightInd w:val="0"/>
        <w:ind w:left="0" w:firstLine="709"/>
        <w:jc w:val="both"/>
        <w:rPr>
          <w:sz w:val="24"/>
          <w:szCs w:val="24"/>
        </w:rPr>
      </w:pPr>
      <w:r w:rsidRPr="007F26FD">
        <w:rPr>
          <w:sz w:val="24"/>
          <w:szCs w:val="24"/>
        </w:rPr>
        <w:t>соответствие возрастным особенностям обучающихся;</w:t>
      </w:r>
    </w:p>
    <w:p w:rsidR="00135BE8" w:rsidRPr="007F26FD" w:rsidRDefault="00135BE8" w:rsidP="00FF1F50">
      <w:pPr>
        <w:numPr>
          <w:ilvl w:val="0"/>
          <w:numId w:val="87"/>
        </w:numPr>
        <w:tabs>
          <w:tab w:val="left" w:pos="993"/>
        </w:tabs>
        <w:suppressAutoHyphens w:val="0"/>
        <w:autoSpaceDN w:val="0"/>
        <w:adjustRightInd w:val="0"/>
        <w:ind w:left="0" w:firstLine="709"/>
        <w:jc w:val="both"/>
        <w:rPr>
          <w:sz w:val="24"/>
          <w:szCs w:val="24"/>
        </w:rPr>
      </w:pPr>
      <w:r w:rsidRPr="007F26FD">
        <w:rPr>
          <w:sz w:val="24"/>
          <w:szCs w:val="24"/>
        </w:rPr>
        <w:t>преемственность с технологиями учебной деятельности;</w:t>
      </w:r>
    </w:p>
    <w:p w:rsidR="00135BE8" w:rsidRPr="007F26FD" w:rsidRDefault="00135BE8" w:rsidP="00FF1F50">
      <w:pPr>
        <w:numPr>
          <w:ilvl w:val="0"/>
          <w:numId w:val="87"/>
        </w:numPr>
        <w:tabs>
          <w:tab w:val="left" w:pos="993"/>
        </w:tabs>
        <w:suppressAutoHyphens w:val="0"/>
        <w:autoSpaceDN w:val="0"/>
        <w:adjustRightInd w:val="0"/>
        <w:ind w:left="0" w:firstLine="709"/>
        <w:jc w:val="both"/>
        <w:rPr>
          <w:sz w:val="24"/>
          <w:szCs w:val="24"/>
        </w:rPr>
      </w:pPr>
      <w:r w:rsidRPr="007F26FD">
        <w:rPr>
          <w:sz w:val="24"/>
          <w:szCs w:val="24"/>
        </w:rPr>
        <w:t>опора на традиции и положительный опыт организации внеурочной деятельности;</w:t>
      </w:r>
    </w:p>
    <w:p w:rsidR="00135BE8" w:rsidRPr="007F26FD" w:rsidRDefault="00135BE8" w:rsidP="00FF1F50">
      <w:pPr>
        <w:numPr>
          <w:ilvl w:val="0"/>
          <w:numId w:val="87"/>
        </w:numPr>
        <w:tabs>
          <w:tab w:val="left" w:pos="993"/>
        </w:tabs>
        <w:suppressAutoHyphens w:val="0"/>
        <w:autoSpaceDN w:val="0"/>
        <w:adjustRightInd w:val="0"/>
        <w:ind w:left="0" w:firstLine="709"/>
        <w:jc w:val="both"/>
        <w:rPr>
          <w:sz w:val="24"/>
          <w:szCs w:val="24"/>
        </w:rPr>
      </w:pPr>
      <w:r w:rsidRPr="007F26FD">
        <w:rPr>
          <w:sz w:val="24"/>
          <w:szCs w:val="24"/>
        </w:rPr>
        <w:t>опора на ценности воспитательной системы школы;</w:t>
      </w:r>
    </w:p>
    <w:p w:rsidR="00135BE8" w:rsidRPr="007F26FD" w:rsidRDefault="00135BE8" w:rsidP="00FF1F50">
      <w:pPr>
        <w:numPr>
          <w:ilvl w:val="0"/>
          <w:numId w:val="87"/>
        </w:numPr>
        <w:tabs>
          <w:tab w:val="left" w:pos="993"/>
        </w:tabs>
        <w:suppressAutoHyphens w:val="0"/>
        <w:autoSpaceDN w:val="0"/>
        <w:adjustRightInd w:val="0"/>
        <w:ind w:left="0" w:firstLine="709"/>
        <w:jc w:val="both"/>
        <w:rPr>
          <w:sz w:val="24"/>
          <w:szCs w:val="24"/>
        </w:rPr>
      </w:pPr>
      <w:r w:rsidRPr="007F26FD">
        <w:rPr>
          <w:sz w:val="24"/>
          <w:szCs w:val="24"/>
        </w:rPr>
        <w:t>свободный выбор на основе личных интересов и склонностей ребенка.</w:t>
      </w:r>
    </w:p>
    <w:p w:rsidR="00135BE8" w:rsidRPr="007F26FD" w:rsidRDefault="00135BE8" w:rsidP="006E3CCE">
      <w:pPr>
        <w:tabs>
          <w:tab w:val="left" w:pos="993"/>
        </w:tabs>
        <w:ind w:firstLine="709"/>
        <w:jc w:val="both"/>
        <w:rPr>
          <w:b/>
          <w:bCs/>
          <w:sz w:val="24"/>
          <w:szCs w:val="24"/>
        </w:rPr>
      </w:pPr>
      <w:r w:rsidRPr="007F26FD">
        <w:rPr>
          <w:sz w:val="24"/>
          <w:szCs w:val="24"/>
        </w:rPr>
        <w:t xml:space="preserve">Данные принципы определяют </w:t>
      </w:r>
      <w:r w:rsidRPr="007F26FD">
        <w:rPr>
          <w:b/>
          <w:bCs/>
          <w:sz w:val="24"/>
          <w:szCs w:val="24"/>
        </w:rPr>
        <w:t>способы организации внеурочной деятельности в школе:</w:t>
      </w:r>
    </w:p>
    <w:p w:rsidR="00135BE8" w:rsidRPr="007F26FD" w:rsidRDefault="00135BE8" w:rsidP="00FF1F50">
      <w:pPr>
        <w:numPr>
          <w:ilvl w:val="0"/>
          <w:numId w:val="88"/>
        </w:numPr>
        <w:tabs>
          <w:tab w:val="left" w:pos="993"/>
        </w:tabs>
        <w:suppressAutoHyphens w:val="0"/>
        <w:autoSpaceDN w:val="0"/>
        <w:adjustRightInd w:val="0"/>
        <w:ind w:left="0" w:firstLine="709"/>
        <w:jc w:val="both"/>
        <w:rPr>
          <w:sz w:val="24"/>
          <w:szCs w:val="24"/>
        </w:rPr>
      </w:pPr>
      <w:r w:rsidRPr="007F26FD">
        <w:rPr>
          <w:sz w:val="24"/>
          <w:szCs w:val="24"/>
        </w:rPr>
        <w:t>реализация образовательных программ, разработанных педагогами школы;</w:t>
      </w:r>
    </w:p>
    <w:p w:rsidR="00135BE8" w:rsidRPr="007F26FD" w:rsidRDefault="00135BE8" w:rsidP="00FF1F50">
      <w:pPr>
        <w:numPr>
          <w:ilvl w:val="0"/>
          <w:numId w:val="88"/>
        </w:numPr>
        <w:tabs>
          <w:tab w:val="left" w:pos="993"/>
        </w:tabs>
        <w:suppressAutoHyphens w:val="0"/>
        <w:autoSpaceDN w:val="0"/>
        <w:adjustRightInd w:val="0"/>
        <w:ind w:left="0" w:firstLine="709"/>
        <w:jc w:val="both"/>
        <w:rPr>
          <w:sz w:val="24"/>
          <w:szCs w:val="24"/>
        </w:rPr>
      </w:pPr>
      <w:r w:rsidRPr="007F26FD">
        <w:rPr>
          <w:sz w:val="24"/>
          <w:szCs w:val="24"/>
        </w:rPr>
        <w:t>включение ребенка в систему коллективных творческих дел, которые являются частью воспитательной системы школы по пяти направлениям;</w:t>
      </w:r>
    </w:p>
    <w:p w:rsidR="00135BE8" w:rsidRPr="007F26FD" w:rsidRDefault="00135BE8" w:rsidP="00FF1F50">
      <w:pPr>
        <w:numPr>
          <w:ilvl w:val="0"/>
          <w:numId w:val="88"/>
        </w:numPr>
        <w:tabs>
          <w:tab w:val="left" w:pos="993"/>
        </w:tabs>
        <w:suppressAutoHyphens w:val="0"/>
        <w:autoSpaceDN w:val="0"/>
        <w:adjustRightInd w:val="0"/>
        <w:ind w:left="0" w:firstLine="709"/>
        <w:jc w:val="both"/>
        <w:rPr>
          <w:sz w:val="24"/>
          <w:szCs w:val="24"/>
        </w:rPr>
      </w:pPr>
      <w:r w:rsidRPr="007F26FD">
        <w:rPr>
          <w:sz w:val="24"/>
          <w:szCs w:val="24"/>
        </w:rPr>
        <w:t>использование ресурсов учреждений дополнительного  образования.</w:t>
      </w:r>
    </w:p>
    <w:p w:rsidR="00135BE8" w:rsidRPr="007F26FD" w:rsidRDefault="00135BE8" w:rsidP="006E3CCE">
      <w:pPr>
        <w:tabs>
          <w:tab w:val="left" w:pos="993"/>
        </w:tabs>
        <w:ind w:firstLine="709"/>
        <w:jc w:val="both"/>
        <w:rPr>
          <w:sz w:val="24"/>
          <w:szCs w:val="24"/>
        </w:rPr>
      </w:pPr>
      <w:r w:rsidRPr="007F26FD">
        <w:rPr>
          <w:b/>
          <w:bCs/>
          <w:sz w:val="24"/>
          <w:szCs w:val="24"/>
        </w:rPr>
        <w:t xml:space="preserve">Ориентирами </w:t>
      </w:r>
      <w:r w:rsidRPr="007F26FD">
        <w:rPr>
          <w:sz w:val="24"/>
          <w:szCs w:val="24"/>
        </w:rPr>
        <w:t>в организации внеурочной деятельности в школе  являются:</w:t>
      </w:r>
    </w:p>
    <w:p w:rsidR="00135BE8" w:rsidRPr="007F26FD" w:rsidRDefault="00135BE8" w:rsidP="00FF1F50">
      <w:pPr>
        <w:numPr>
          <w:ilvl w:val="0"/>
          <w:numId w:val="89"/>
        </w:numPr>
        <w:tabs>
          <w:tab w:val="left" w:pos="993"/>
        </w:tabs>
        <w:suppressAutoHyphens w:val="0"/>
        <w:autoSpaceDN w:val="0"/>
        <w:adjustRightInd w:val="0"/>
        <w:ind w:left="0" w:firstLine="709"/>
        <w:jc w:val="both"/>
        <w:rPr>
          <w:sz w:val="24"/>
          <w:szCs w:val="24"/>
        </w:rPr>
      </w:pPr>
      <w:r w:rsidRPr="007F26FD">
        <w:rPr>
          <w:sz w:val="24"/>
          <w:szCs w:val="24"/>
        </w:rPr>
        <w:t>запросы родителей, законных представителей учащихся 1-4-х  классов;</w:t>
      </w:r>
    </w:p>
    <w:p w:rsidR="00135BE8" w:rsidRPr="007F26FD" w:rsidRDefault="00135BE8" w:rsidP="00FF1F50">
      <w:pPr>
        <w:numPr>
          <w:ilvl w:val="0"/>
          <w:numId w:val="89"/>
        </w:numPr>
        <w:tabs>
          <w:tab w:val="left" w:pos="993"/>
        </w:tabs>
        <w:suppressAutoHyphens w:val="0"/>
        <w:autoSpaceDN w:val="0"/>
        <w:adjustRightInd w:val="0"/>
        <w:ind w:left="0" w:firstLine="709"/>
        <w:jc w:val="both"/>
        <w:rPr>
          <w:sz w:val="24"/>
          <w:szCs w:val="24"/>
        </w:rPr>
      </w:pPr>
      <w:r w:rsidRPr="007F26FD">
        <w:rPr>
          <w:sz w:val="24"/>
          <w:szCs w:val="24"/>
        </w:rPr>
        <w:t>приоритетные направления деятельности школы;</w:t>
      </w:r>
    </w:p>
    <w:p w:rsidR="00135BE8" w:rsidRPr="007F26FD" w:rsidRDefault="00135BE8" w:rsidP="00FF1F50">
      <w:pPr>
        <w:numPr>
          <w:ilvl w:val="0"/>
          <w:numId w:val="89"/>
        </w:numPr>
        <w:tabs>
          <w:tab w:val="left" w:pos="993"/>
        </w:tabs>
        <w:suppressAutoHyphens w:val="0"/>
        <w:autoSpaceDN w:val="0"/>
        <w:adjustRightInd w:val="0"/>
        <w:ind w:left="0" w:firstLine="709"/>
        <w:jc w:val="both"/>
        <w:rPr>
          <w:sz w:val="24"/>
          <w:szCs w:val="24"/>
        </w:rPr>
      </w:pPr>
      <w:r w:rsidRPr="007F26FD">
        <w:rPr>
          <w:sz w:val="24"/>
          <w:szCs w:val="24"/>
        </w:rPr>
        <w:t>интересы и возможности педагогических работников;</w:t>
      </w:r>
    </w:p>
    <w:p w:rsidR="00135BE8" w:rsidRPr="007F26FD" w:rsidRDefault="00135BE8" w:rsidP="00FF1F50">
      <w:pPr>
        <w:numPr>
          <w:ilvl w:val="0"/>
          <w:numId w:val="89"/>
        </w:numPr>
        <w:tabs>
          <w:tab w:val="left" w:pos="993"/>
        </w:tabs>
        <w:suppressAutoHyphens w:val="0"/>
        <w:autoSpaceDN w:val="0"/>
        <w:adjustRightInd w:val="0"/>
        <w:ind w:left="0" w:firstLine="709"/>
        <w:jc w:val="both"/>
        <w:rPr>
          <w:sz w:val="24"/>
          <w:szCs w:val="24"/>
        </w:rPr>
      </w:pPr>
      <w:r w:rsidRPr="007F26FD">
        <w:rPr>
          <w:sz w:val="24"/>
          <w:szCs w:val="24"/>
        </w:rPr>
        <w:t>возможности образовательных учреждений дополнительного образования.</w:t>
      </w:r>
    </w:p>
    <w:p w:rsidR="00135BE8" w:rsidRPr="007F26FD" w:rsidRDefault="00135BE8" w:rsidP="00C421DB">
      <w:pPr>
        <w:ind w:firstLine="709"/>
        <w:jc w:val="both"/>
        <w:rPr>
          <w:sz w:val="24"/>
          <w:szCs w:val="24"/>
        </w:rPr>
      </w:pPr>
      <w:r w:rsidRPr="007F26FD">
        <w:rPr>
          <w:sz w:val="24"/>
          <w:szCs w:val="24"/>
        </w:rPr>
        <w:t xml:space="preserve">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Согласно особенностям организации и структуры образовательного процесса в МКОУ Тазовская школа-интернат модель внеурочной деятельности определена как </w:t>
      </w:r>
      <w:r w:rsidRPr="007F26FD">
        <w:rPr>
          <w:b/>
          <w:sz w:val="24"/>
          <w:szCs w:val="24"/>
        </w:rPr>
        <w:t>базовая организационная модель</w:t>
      </w:r>
      <w:r w:rsidRPr="007F26FD">
        <w:rPr>
          <w:sz w:val="24"/>
          <w:szCs w:val="24"/>
        </w:rPr>
        <w:t>.</w:t>
      </w:r>
    </w:p>
    <w:p w:rsidR="00135BE8" w:rsidRPr="007F26FD" w:rsidRDefault="00135BE8" w:rsidP="00C421DB">
      <w:pPr>
        <w:ind w:firstLine="709"/>
        <w:jc w:val="both"/>
        <w:rPr>
          <w:sz w:val="24"/>
          <w:szCs w:val="24"/>
        </w:rPr>
      </w:pPr>
      <w:r w:rsidRPr="007F26FD">
        <w:rPr>
          <w:sz w:val="24"/>
          <w:szCs w:val="24"/>
        </w:rPr>
        <w:t xml:space="preserve"> План внеурочной деятельности образовательного учреждения определяет </w:t>
      </w:r>
      <w:r w:rsidRPr="007F26FD">
        <w:rPr>
          <w:i/>
          <w:sz w:val="24"/>
          <w:szCs w:val="24"/>
        </w:rPr>
        <w:t>состав и структуру направлений, формы организации, объем внеурочной</w:t>
      </w:r>
      <w:r w:rsidRPr="007F26FD">
        <w:rPr>
          <w:sz w:val="24"/>
          <w:szCs w:val="24"/>
        </w:rPr>
        <w:t xml:space="preserve"> деятельности для обучающихся на ступен</w:t>
      </w:r>
      <w:r w:rsidR="00AE74FB" w:rsidRPr="007F26FD">
        <w:rPr>
          <w:sz w:val="24"/>
          <w:szCs w:val="24"/>
        </w:rPr>
        <w:t>и начального общего образования</w:t>
      </w:r>
      <w:r w:rsidRPr="007F26FD">
        <w:rPr>
          <w:sz w:val="24"/>
          <w:szCs w:val="24"/>
        </w:rPr>
        <w:t xml:space="preserve"> с учетом интересов обучающихся и возможностей образовательного учреждения.</w:t>
      </w:r>
    </w:p>
    <w:p w:rsidR="00135BE8" w:rsidRPr="007F26FD" w:rsidRDefault="00135BE8" w:rsidP="00C421DB">
      <w:pPr>
        <w:ind w:firstLine="709"/>
        <w:jc w:val="both"/>
        <w:rPr>
          <w:sz w:val="24"/>
          <w:szCs w:val="24"/>
        </w:rPr>
      </w:pPr>
      <w:r w:rsidRPr="008B2848">
        <w:rPr>
          <w:sz w:val="24"/>
          <w:szCs w:val="24"/>
        </w:rPr>
        <w:t>П</w:t>
      </w:r>
      <w:r w:rsidR="008B2848">
        <w:rPr>
          <w:sz w:val="24"/>
          <w:szCs w:val="24"/>
        </w:rPr>
        <w:t>рограмма</w:t>
      </w:r>
      <w:r w:rsidRPr="007F26FD">
        <w:rPr>
          <w:sz w:val="24"/>
          <w:szCs w:val="24"/>
        </w:rPr>
        <w:t xml:space="preserve"> внеурочной деятельности 1-4-х  классов является составной частью  учебного  плана МКОУ Тазовская школа-интернат  и одним из способов реализации основной образовательной программы </w:t>
      </w:r>
      <w:r w:rsidR="000618A8">
        <w:rPr>
          <w:sz w:val="24"/>
          <w:szCs w:val="24"/>
        </w:rPr>
        <w:t xml:space="preserve">начального общего образования </w:t>
      </w:r>
      <w:r w:rsidRPr="007F26FD">
        <w:rPr>
          <w:sz w:val="24"/>
          <w:szCs w:val="24"/>
        </w:rPr>
        <w:t>школы.</w:t>
      </w:r>
    </w:p>
    <w:p w:rsidR="00135BE8" w:rsidRPr="007F26FD" w:rsidRDefault="00135BE8" w:rsidP="00C421DB">
      <w:pPr>
        <w:ind w:firstLine="709"/>
        <w:jc w:val="both"/>
        <w:rPr>
          <w:sz w:val="24"/>
          <w:szCs w:val="24"/>
        </w:rPr>
      </w:pPr>
      <w:r w:rsidRPr="007F26FD">
        <w:rPr>
          <w:sz w:val="24"/>
          <w:szCs w:val="24"/>
        </w:rPr>
        <w:t>План внеурочной деятельности определяет направления внеурочной деятельности, их содержательное наполнение для учащихся 1-4-х классов (перечень программ), время, отводимое на внеурочную деятельность по классам.</w:t>
      </w:r>
    </w:p>
    <w:p w:rsidR="00135BE8" w:rsidRPr="007F26FD" w:rsidRDefault="00135BE8" w:rsidP="00C421DB">
      <w:pPr>
        <w:ind w:firstLine="709"/>
        <w:jc w:val="both"/>
        <w:rPr>
          <w:sz w:val="24"/>
          <w:szCs w:val="24"/>
        </w:rPr>
      </w:pPr>
      <w:r w:rsidRPr="007F26FD">
        <w:rPr>
          <w:bCs/>
          <w:sz w:val="24"/>
          <w:szCs w:val="24"/>
        </w:rPr>
        <w:t xml:space="preserve">Внеурочная деятельность обучающихся 1-4 классов </w:t>
      </w:r>
      <w:r w:rsidRPr="007F26FD">
        <w:rPr>
          <w:sz w:val="24"/>
          <w:szCs w:val="24"/>
        </w:rPr>
        <w:t xml:space="preserve">организуется по следующим направлениям развития личности: </w:t>
      </w:r>
    </w:p>
    <w:p w:rsidR="00135BE8" w:rsidRPr="007F26FD" w:rsidRDefault="00135BE8" w:rsidP="00C421DB">
      <w:pPr>
        <w:widowControl/>
        <w:tabs>
          <w:tab w:val="left" w:pos="993"/>
        </w:tabs>
        <w:suppressAutoHyphens w:val="0"/>
        <w:autoSpaceDN w:val="0"/>
        <w:adjustRightInd w:val="0"/>
        <w:ind w:firstLine="709"/>
        <w:jc w:val="both"/>
        <w:rPr>
          <w:sz w:val="24"/>
          <w:szCs w:val="24"/>
        </w:rPr>
      </w:pPr>
      <w:r w:rsidRPr="007F26FD">
        <w:rPr>
          <w:i/>
          <w:sz w:val="24"/>
          <w:szCs w:val="24"/>
        </w:rPr>
        <w:t>общекультурное,</w:t>
      </w:r>
      <w:r w:rsidRPr="007F26FD">
        <w:rPr>
          <w:sz w:val="24"/>
          <w:szCs w:val="24"/>
        </w:rPr>
        <w:t xml:space="preserve"> направленно на  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135BE8" w:rsidRPr="007F26FD" w:rsidRDefault="00135BE8" w:rsidP="00C421DB">
      <w:pPr>
        <w:tabs>
          <w:tab w:val="left" w:pos="993"/>
        </w:tabs>
        <w:ind w:firstLine="709"/>
        <w:jc w:val="both"/>
        <w:rPr>
          <w:sz w:val="24"/>
          <w:szCs w:val="24"/>
        </w:rPr>
      </w:pPr>
      <w:r w:rsidRPr="007F26FD">
        <w:rPr>
          <w:sz w:val="24"/>
          <w:szCs w:val="24"/>
        </w:rPr>
        <w:lastRenderedPageBreak/>
        <w:t xml:space="preserve"> По итогам  работы  в  данном  направлении  проводятся  концерты,  конкурсы, выставки.</w:t>
      </w:r>
    </w:p>
    <w:p w:rsidR="00135BE8" w:rsidRPr="007F26FD" w:rsidRDefault="00135BE8" w:rsidP="00C421DB">
      <w:pPr>
        <w:widowControl/>
        <w:tabs>
          <w:tab w:val="left" w:pos="993"/>
        </w:tabs>
        <w:suppressAutoHyphens w:val="0"/>
        <w:autoSpaceDN w:val="0"/>
        <w:adjustRightInd w:val="0"/>
        <w:ind w:firstLine="709"/>
        <w:jc w:val="both"/>
        <w:rPr>
          <w:sz w:val="24"/>
          <w:szCs w:val="24"/>
        </w:rPr>
      </w:pPr>
      <w:r w:rsidRPr="007F26FD">
        <w:rPr>
          <w:i/>
          <w:sz w:val="24"/>
          <w:szCs w:val="24"/>
        </w:rPr>
        <w:t>духовно-нравственное</w:t>
      </w:r>
      <w:r w:rsidRPr="007F26FD">
        <w:rPr>
          <w:sz w:val="24"/>
          <w:szCs w:val="24"/>
        </w:rPr>
        <w:t>, направленно на воспитание, развитие  и становление  личности младшего школьника на основе нравственных ценностей и исторического опыта России через деятельностное отношение к окружающему миру, к людям, себе;</w:t>
      </w:r>
    </w:p>
    <w:p w:rsidR="00135BE8" w:rsidRPr="007F26FD" w:rsidRDefault="00135BE8" w:rsidP="00C421DB">
      <w:pPr>
        <w:widowControl/>
        <w:tabs>
          <w:tab w:val="left" w:pos="993"/>
        </w:tabs>
        <w:suppressAutoHyphens w:val="0"/>
        <w:autoSpaceDN w:val="0"/>
        <w:adjustRightInd w:val="0"/>
        <w:ind w:firstLine="709"/>
        <w:jc w:val="both"/>
        <w:rPr>
          <w:sz w:val="24"/>
          <w:szCs w:val="24"/>
        </w:rPr>
      </w:pPr>
      <w:r w:rsidRPr="007F26FD">
        <w:rPr>
          <w:sz w:val="24"/>
          <w:szCs w:val="24"/>
        </w:rPr>
        <w:t>По итогам  работы  в  данном  направлении  проводятся  защиты  проектов,   конкурсы, выставки.</w:t>
      </w:r>
    </w:p>
    <w:p w:rsidR="00135BE8" w:rsidRPr="007F26FD" w:rsidRDefault="00135BE8" w:rsidP="00C421DB">
      <w:pPr>
        <w:widowControl/>
        <w:tabs>
          <w:tab w:val="left" w:pos="993"/>
        </w:tabs>
        <w:suppressAutoHyphens w:val="0"/>
        <w:autoSpaceDN w:val="0"/>
        <w:adjustRightInd w:val="0"/>
        <w:ind w:firstLine="709"/>
        <w:jc w:val="both"/>
        <w:rPr>
          <w:sz w:val="24"/>
          <w:szCs w:val="24"/>
        </w:rPr>
      </w:pPr>
      <w:r w:rsidRPr="007F26FD">
        <w:rPr>
          <w:i/>
          <w:sz w:val="24"/>
          <w:szCs w:val="24"/>
        </w:rPr>
        <w:t>общеинтеллектуальное</w:t>
      </w:r>
      <w:r w:rsidRPr="007F26FD">
        <w:rPr>
          <w:sz w:val="24"/>
          <w:szCs w:val="24"/>
        </w:rPr>
        <w:t>, направленно на формирование научного мировоззрения, функциональной грамотности, развитие творческого потенциала обучающихся;</w:t>
      </w:r>
    </w:p>
    <w:p w:rsidR="00135BE8" w:rsidRPr="007F26FD" w:rsidRDefault="00135BE8" w:rsidP="00C421DB">
      <w:pPr>
        <w:pStyle w:val="af6"/>
        <w:tabs>
          <w:tab w:val="left" w:pos="993"/>
        </w:tabs>
        <w:ind w:left="0" w:firstLine="709"/>
        <w:jc w:val="both"/>
        <w:rPr>
          <w:rFonts w:ascii="Times New Roman" w:hAnsi="Times New Roman"/>
          <w:sz w:val="24"/>
          <w:szCs w:val="24"/>
          <w:lang w:val="ru-RU"/>
        </w:rPr>
      </w:pPr>
      <w:r w:rsidRPr="007F26FD">
        <w:rPr>
          <w:rFonts w:ascii="Times New Roman" w:hAnsi="Times New Roman"/>
          <w:sz w:val="24"/>
          <w:szCs w:val="24"/>
          <w:lang w:val="ru-RU"/>
        </w:rPr>
        <w:t xml:space="preserve">По итогам  работы  в  данном  направлении  проводятся    конкурсы, защиты  проектов, участие в  научно – практических конференциях  школы. </w:t>
      </w:r>
    </w:p>
    <w:p w:rsidR="00135BE8" w:rsidRPr="007F26FD" w:rsidRDefault="00135BE8" w:rsidP="00C421DB">
      <w:pPr>
        <w:widowControl/>
        <w:tabs>
          <w:tab w:val="left" w:pos="993"/>
        </w:tabs>
        <w:suppressAutoHyphens w:val="0"/>
        <w:autoSpaceDN w:val="0"/>
        <w:adjustRightInd w:val="0"/>
        <w:ind w:firstLine="709"/>
        <w:jc w:val="both"/>
        <w:rPr>
          <w:sz w:val="24"/>
          <w:szCs w:val="24"/>
        </w:rPr>
      </w:pPr>
      <w:r w:rsidRPr="007F26FD">
        <w:rPr>
          <w:i/>
          <w:sz w:val="24"/>
          <w:szCs w:val="24"/>
        </w:rPr>
        <w:t>социальное,</w:t>
      </w:r>
      <w:r w:rsidRPr="007F26FD">
        <w:rPr>
          <w:sz w:val="24"/>
          <w:szCs w:val="24"/>
        </w:rPr>
        <w:t xml:space="preserve"> направлено на формирование представлений о технологической культуре производства, воспитание бережного отношения к окружающей среде, формирование навыков культуры труда, позитивного отношения к трудовой деятельности;</w:t>
      </w:r>
    </w:p>
    <w:p w:rsidR="00135BE8" w:rsidRPr="007F26FD" w:rsidRDefault="00135BE8" w:rsidP="00C421DB">
      <w:pPr>
        <w:widowControl/>
        <w:tabs>
          <w:tab w:val="left" w:pos="993"/>
        </w:tabs>
        <w:suppressAutoHyphens w:val="0"/>
        <w:autoSpaceDN w:val="0"/>
        <w:adjustRightInd w:val="0"/>
        <w:ind w:firstLine="709"/>
        <w:jc w:val="both"/>
        <w:rPr>
          <w:sz w:val="24"/>
          <w:szCs w:val="24"/>
        </w:rPr>
      </w:pPr>
      <w:r w:rsidRPr="007F26FD">
        <w:rPr>
          <w:sz w:val="24"/>
          <w:szCs w:val="24"/>
        </w:rPr>
        <w:t xml:space="preserve">По итогам  работы  в  данном  направлении  проводятся    конкурсы, защиты  проектов, выставки. </w:t>
      </w:r>
    </w:p>
    <w:p w:rsidR="00135BE8" w:rsidRPr="007F26FD" w:rsidRDefault="00135BE8" w:rsidP="00C421DB">
      <w:pPr>
        <w:pStyle w:val="Default"/>
        <w:ind w:firstLine="709"/>
      </w:pPr>
      <w:r w:rsidRPr="007F26FD">
        <w:rPr>
          <w:i/>
        </w:rPr>
        <w:t>спортивно-оздоровительное</w:t>
      </w:r>
      <w:r w:rsidRPr="007F26FD">
        <w:t xml:space="preserve">, направлено на воспитание осознанной потребности в здоровом  образе жизни, формирование и развитие валеологической культуры.  </w:t>
      </w:r>
    </w:p>
    <w:p w:rsidR="00135BE8" w:rsidRPr="007F26FD" w:rsidRDefault="00135BE8" w:rsidP="00C421DB">
      <w:pPr>
        <w:pStyle w:val="Default"/>
        <w:ind w:firstLine="709"/>
        <w:rPr>
          <w:color w:val="FF0000"/>
        </w:rPr>
      </w:pPr>
      <w:r w:rsidRPr="007F26FD">
        <w:t>По итогам  работы  в  данном  направлении  проводятся соревнования, показательные спортивные  выступления, дни здоровья.</w:t>
      </w:r>
    </w:p>
    <w:p w:rsidR="00135BE8" w:rsidRPr="007F26FD" w:rsidRDefault="00135BE8" w:rsidP="00C421DB">
      <w:pPr>
        <w:ind w:firstLine="709"/>
        <w:jc w:val="both"/>
        <w:rPr>
          <w:sz w:val="24"/>
          <w:szCs w:val="24"/>
        </w:rPr>
      </w:pPr>
      <w:r w:rsidRPr="007F26FD">
        <w:rPr>
          <w:sz w:val="24"/>
          <w:szCs w:val="24"/>
        </w:rPr>
        <w:t xml:space="preserve">Направления внеурочной деятельности реализуются в следующих </w:t>
      </w:r>
      <w:r w:rsidRPr="007F26FD">
        <w:rPr>
          <w:b/>
          <w:sz w:val="24"/>
          <w:szCs w:val="24"/>
        </w:rPr>
        <w:t>видах:</w:t>
      </w:r>
    </w:p>
    <w:p w:rsidR="00135BE8" w:rsidRPr="007F26FD" w:rsidRDefault="00135BE8" w:rsidP="00FF1F50">
      <w:pPr>
        <w:numPr>
          <w:ilvl w:val="0"/>
          <w:numId w:val="90"/>
        </w:numPr>
        <w:tabs>
          <w:tab w:val="left" w:pos="993"/>
        </w:tabs>
        <w:suppressAutoHyphens w:val="0"/>
        <w:autoSpaceDN w:val="0"/>
        <w:adjustRightInd w:val="0"/>
        <w:ind w:left="0" w:firstLine="709"/>
        <w:jc w:val="both"/>
        <w:rPr>
          <w:sz w:val="24"/>
          <w:szCs w:val="24"/>
        </w:rPr>
      </w:pPr>
      <w:r w:rsidRPr="007F26FD">
        <w:rPr>
          <w:sz w:val="24"/>
          <w:szCs w:val="24"/>
        </w:rPr>
        <w:t>игровая деятельность;</w:t>
      </w:r>
    </w:p>
    <w:p w:rsidR="00135BE8" w:rsidRPr="007F26FD" w:rsidRDefault="00135BE8" w:rsidP="00FF1F50">
      <w:pPr>
        <w:numPr>
          <w:ilvl w:val="0"/>
          <w:numId w:val="90"/>
        </w:numPr>
        <w:tabs>
          <w:tab w:val="left" w:pos="993"/>
        </w:tabs>
        <w:suppressAutoHyphens w:val="0"/>
        <w:autoSpaceDN w:val="0"/>
        <w:adjustRightInd w:val="0"/>
        <w:ind w:left="0" w:firstLine="709"/>
        <w:jc w:val="both"/>
        <w:rPr>
          <w:sz w:val="24"/>
          <w:szCs w:val="24"/>
        </w:rPr>
      </w:pPr>
      <w:r w:rsidRPr="007F26FD">
        <w:rPr>
          <w:sz w:val="24"/>
          <w:szCs w:val="24"/>
        </w:rPr>
        <w:t>познавательная деятельность;</w:t>
      </w:r>
    </w:p>
    <w:p w:rsidR="00135BE8" w:rsidRPr="007F26FD" w:rsidRDefault="00135BE8" w:rsidP="00FF1F50">
      <w:pPr>
        <w:numPr>
          <w:ilvl w:val="0"/>
          <w:numId w:val="90"/>
        </w:numPr>
        <w:tabs>
          <w:tab w:val="left" w:pos="993"/>
        </w:tabs>
        <w:suppressAutoHyphens w:val="0"/>
        <w:autoSpaceDN w:val="0"/>
        <w:adjustRightInd w:val="0"/>
        <w:ind w:left="0" w:firstLine="709"/>
        <w:jc w:val="both"/>
        <w:rPr>
          <w:sz w:val="24"/>
          <w:szCs w:val="24"/>
        </w:rPr>
      </w:pPr>
      <w:r w:rsidRPr="007F26FD">
        <w:rPr>
          <w:sz w:val="24"/>
          <w:szCs w:val="24"/>
        </w:rPr>
        <w:t>проблемно-ценностное общение;</w:t>
      </w:r>
    </w:p>
    <w:p w:rsidR="00135BE8" w:rsidRPr="007F26FD" w:rsidRDefault="00135BE8" w:rsidP="00FF1F50">
      <w:pPr>
        <w:numPr>
          <w:ilvl w:val="0"/>
          <w:numId w:val="90"/>
        </w:numPr>
        <w:tabs>
          <w:tab w:val="left" w:pos="993"/>
        </w:tabs>
        <w:suppressAutoHyphens w:val="0"/>
        <w:autoSpaceDN w:val="0"/>
        <w:adjustRightInd w:val="0"/>
        <w:ind w:left="0" w:firstLine="709"/>
        <w:jc w:val="both"/>
        <w:rPr>
          <w:sz w:val="24"/>
          <w:szCs w:val="24"/>
        </w:rPr>
      </w:pPr>
      <w:r w:rsidRPr="007F26FD">
        <w:rPr>
          <w:sz w:val="24"/>
          <w:szCs w:val="24"/>
        </w:rPr>
        <w:t>досугово-развлекательная деятельность;</w:t>
      </w:r>
    </w:p>
    <w:p w:rsidR="00135BE8" w:rsidRPr="007F26FD" w:rsidRDefault="00135BE8" w:rsidP="00FF1F50">
      <w:pPr>
        <w:numPr>
          <w:ilvl w:val="0"/>
          <w:numId w:val="90"/>
        </w:numPr>
        <w:tabs>
          <w:tab w:val="left" w:pos="993"/>
        </w:tabs>
        <w:suppressAutoHyphens w:val="0"/>
        <w:autoSpaceDN w:val="0"/>
        <w:adjustRightInd w:val="0"/>
        <w:ind w:left="0" w:firstLine="709"/>
        <w:jc w:val="both"/>
        <w:rPr>
          <w:sz w:val="24"/>
          <w:szCs w:val="24"/>
        </w:rPr>
      </w:pPr>
      <w:r w:rsidRPr="007F26FD">
        <w:rPr>
          <w:sz w:val="24"/>
          <w:szCs w:val="24"/>
        </w:rPr>
        <w:t>художественное творчество;</w:t>
      </w:r>
    </w:p>
    <w:p w:rsidR="00135BE8" w:rsidRPr="007F26FD" w:rsidRDefault="00135BE8" w:rsidP="00FF1F50">
      <w:pPr>
        <w:numPr>
          <w:ilvl w:val="0"/>
          <w:numId w:val="90"/>
        </w:numPr>
        <w:tabs>
          <w:tab w:val="left" w:pos="993"/>
        </w:tabs>
        <w:suppressAutoHyphens w:val="0"/>
        <w:autoSpaceDN w:val="0"/>
        <w:adjustRightInd w:val="0"/>
        <w:ind w:left="0" w:firstLine="709"/>
        <w:jc w:val="both"/>
        <w:rPr>
          <w:sz w:val="24"/>
          <w:szCs w:val="24"/>
        </w:rPr>
      </w:pPr>
      <w:r w:rsidRPr="007F26FD">
        <w:rPr>
          <w:sz w:val="24"/>
          <w:szCs w:val="24"/>
        </w:rPr>
        <w:t>спортивно-оздоровительная деятельность;</w:t>
      </w:r>
    </w:p>
    <w:p w:rsidR="00135BE8" w:rsidRPr="007F26FD" w:rsidRDefault="00135BE8" w:rsidP="00FF1F50">
      <w:pPr>
        <w:numPr>
          <w:ilvl w:val="0"/>
          <w:numId w:val="90"/>
        </w:numPr>
        <w:tabs>
          <w:tab w:val="left" w:pos="993"/>
        </w:tabs>
        <w:suppressAutoHyphens w:val="0"/>
        <w:autoSpaceDN w:val="0"/>
        <w:adjustRightInd w:val="0"/>
        <w:ind w:left="0" w:firstLine="709"/>
        <w:jc w:val="both"/>
        <w:rPr>
          <w:sz w:val="24"/>
          <w:szCs w:val="24"/>
        </w:rPr>
      </w:pPr>
      <w:r w:rsidRPr="007F26FD">
        <w:rPr>
          <w:sz w:val="24"/>
          <w:szCs w:val="24"/>
        </w:rPr>
        <w:t>экскурсионная деятельность.</w:t>
      </w:r>
    </w:p>
    <w:p w:rsidR="00135BE8" w:rsidRPr="007F26FD" w:rsidRDefault="00135BE8" w:rsidP="00C421DB">
      <w:pPr>
        <w:ind w:firstLine="709"/>
        <w:jc w:val="both"/>
        <w:rPr>
          <w:sz w:val="24"/>
          <w:szCs w:val="24"/>
        </w:rPr>
      </w:pPr>
      <w:r w:rsidRPr="007F26FD">
        <w:rPr>
          <w:sz w:val="24"/>
          <w:szCs w:val="24"/>
        </w:rPr>
        <w:t>Внеурочная деятельность осуществляется на принципах деятельностного подхода, в том числе через такие формы, как экскурсии, кружки, секции, конференции, диспуты, соревнования, поисковые и научные исследования, т.п.</w:t>
      </w:r>
    </w:p>
    <w:p w:rsidR="00135BE8" w:rsidRPr="007F26FD" w:rsidRDefault="00135BE8" w:rsidP="00C421DB">
      <w:pPr>
        <w:ind w:firstLine="709"/>
        <w:jc w:val="both"/>
        <w:rPr>
          <w:sz w:val="24"/>
          <w:szCs w:val="24"/>
        </w:rPr>
      </w:pPr>
      <w:r w:rsidRPr="007F26FD">
        <w:rPr>
          <w:sz w:val="24"/>
          <w:szCs w:val="24"/>
        </w:rPr>
        <w:t>Все виды внеурочной деятельности ориентированы на воспитательные результаты. Внеурочная деятельность организуется после уроков.</w:t>
      </w:r>
    </w:p>
    <w:p w:rsidR="00135BE8" w:rsidRDefault="00135BE8" w:rsidP="00C421DB">
      <w:pPr>
        <w:ind w:firstLine="709"/>
        <w:jc w:val="both"/>
        <w:rPr>
          <w:sz w:val="24"/>
          <w:szCs w:val="24"/>
        </w:rPr>
      </w:pPr>
      <w:r w:rsidRPr="007F26FD">
        <w:rPr>
          <w:sz w:val="24"/>
          <w:szCs w:val="24"/>
        </w:rPr>
        <w:t xml:space="preserve">Время, отведённое на внеурочную деятельность (до </w:t>
      </w:r>
      <w:r w:rsidR="00AE74FB" w:rsidRPr="007F26FD">
        <w:rPr>
          <w:sz w:val="24"/>
          <w:szCs w:val="24"/>
        </w:rPr>
        <w:t>5</w:t>
      </w:r>
      <w:r w:rsidRPr="007F26FD">
        <w:rPr>
          <w:sz w:val="24"/>
          <w:szCs w:val="24"/>
        </w:rPr>
        <w:t xml:space="preserve"> часов в 1-х-4-х классах),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Основной формой учёта внеурочных достижений обучающихся является портфолио.</w:t>
      </w:r>
    </w:p>
    <w:p w:rsidR="00A9133C" w:rsidRDefault="00A9133C" w:rsidP="00C421DB">
      <w:pPr>
        <w:ind w:firstLine="709"/>
        <w:jc w:val="both"/>
        <w:rPr>
          <w:sz w:val="24"/>
          <w:szCs w:val="24"/>
        </w:rPr>
      </w:pPr>
    </w:p>
    <w:p w:rsidR="00A9133C" w:rsidRPr="007F26FD" w:rsidRDefault="00A9133C" w:rsidP="00A9133C">
      <w:pPr>
        <w:pStyle w:val="1"/>
        <w:ind w:firstLine="709"/>
        <w:jc w:val="both"/>
        <w:rPr>
          <w:rFonts w:ascii="Times New Roman" w:hAnsi="Times New Roman" w:cs="Times New Roman"/>
          <w:b/>
          <w:bCs/>
          <w:sz w:val="24"/>
          <w:szCs w:val="24"/>
        </w:rPr>
      </w:pPr>
      <w:r>
        <w:rPr>
          <w:rFonts w:ascii="Times New Roman" w:hAnsi="Times New Roman" w:cs="Times New Roman"/>
          <w:b/>
          <w:bCs/>
          <w:sz w:val="24"/>
          <w:szCs w:val="24"/>
        </w:rPr>
        <w:t>Учебный п</w:t>
      </w:r>
      <w:r w:rsidRPr="007F26FD">
        <w:rPr>
          <w:rFonts w:ascii="Times New Roman" w:hAnsi="Times New Roman" w:cs="Times New Roman"/>
          <w:b/>
          <w:bCs/>
          <w:sz w:val="24"/>
          <w:szCs w:val="24"/>
        </w:rPr>
        <w:t>лан внеурочной деятельности в 1-4 классах, реализующих ФГОС</w:t>
      </w:r>
    </w:p>
    <w:p w:rsidR="00A9133C" w:rsidRPr="007F26FD" w:rsidRDefault="00A9133C" w:rsidP="00A9133C">
      <w:pPr>
        <w:pStyle w:val="1"/>
        <w:ind w:firstLine="709"/>
        <w:jc w:val="both"/>
        <w:rPr>
          <w:rFonts w:ascii="Times New Roman" w:hAnsi="Times New Roman" w:cs="Times New Roman"/>
          <w:b/>
          <w:bCs/>
          <w:sz w:val="24"/>
          <w:szCs w:val="24"/>
        </w:rPr>
      </w:pPr>
    </w:p>
    <w:tbl>
      <w:tblPr>
        <w:tblW w:w="0" w:type="auto"/>
        <w:tblInd w:w="289" w:type="dxa"/>
        <w:tblCellMar>
          <w:left w:w="0" w:type="dxa"/>
          <w:right w:w="0" w:type="dxa"/>
        </w:tblCellMar>
        <w:tblLook w:val="04A0" w:firstRow="1" w:lastRow="0" w:firstColumn="1" w:lastColumn="0" w:noHBand="0" w:noVBand="1"/>
      </w:tblPr>
      <w:tblGrid>
        <w:gridCol w:w="2481"/>
        <w:gridCol w:w="3978"/>
        <w:gridCol w:w="525"/>
        <w:gridCol w:w="525"/>
        <w:gridCol w:w="525"/>
        <w:gridCol w:w="525"/>
        <w:gridCol w:w="517"/>
      </w:tblGrid>
      <w:tr w:rsidR="00A9133C" w:rsidRPr="007F26FD" w:rsidTr="00A9133C">
        <w:tc>
          <w:tcPr>
            <w:tcW w:w="2551" w:type="dxa"/>
            <w:vMerge w:val="restart"/>
            <w:tcBorders>
              <w:top w:val="single" w:sz="4" w:space="0" w:color="auto"/>
              <w:left w:val="single" w:sz="4" w:space="0" w:color="auto"/>
              <w:bottom w:val="single" w:sz="8" w:space="0" w:color="auto"/>
              <w:right w:val="single" w:sz="8" w:space="0" w:color="auto"/>
            </w:tcBorders>
            <w:vAlign w:val="center"/>
            <w:hideMark/>
          </w:tcPr>
          <w:p w:rsidR="00A9133C" w:rsidRPr="007F26FD" w:rsidRDefault="00A9133C" w:rsidP="00A9133C">
            <w:pPr>
              <w:jc w:val="center"/>
            </w:pPr>
            <w:r w:rsidRPr="007F26FD">
              <w:rPr>
                <w:b/>
                <w:bCs/>
              </w:rPr>
              <w:t>Направления развития личности</w:t>
            </w:r>
          </w:p>
        </w:tc>
        <w:tc>
          <w:tcPr>
            <w:tcW w:w="4254" w:type="dxa"/>
            <w:vMerge w:val="restart"/>
            <w:tcBorders>
              <w:top w:val="single" w:sz="4" w:space="0" w:color="auto"/>
              <w:left w:val="nil"/>
              <w:bottom w:val="single" w:sz="8" w:space="0" w:color="auto"/>
              <w:right w:val="single" w:sz="8" w:space="0" w:color="auto"/>
            </w:tcBorders>
            <w:vAlign w:val="center"/>
            <w:hideMark/>
          </w:tcPr>
          <w:p w:rsidR="00A9133C" w:rsidRPr="007F26FD" w:rsidRDefault="00A9133C" w:rsidP="00A9133C">
            <w:pPr>
              <w:jc w:val="center"/>
            </w:pPr>
            <w:r w:rsidRPr="007F26FD">
              <w:rPr>
                <w:b/>
                <w:bCs/>
              </w:rPr>
              <w:t>Формы организации</w:t>
            </w:r>
          </w:p>
          <w:p w:rsidR="00A9133C" w:rsidRPr="007F26FD" w:rsidRDefault="00A9133C" w:rsidP="00A9133C">
            <w:pPr>
              <w:jc w:val="center"/>
            </w:pPr>
            <w:r w:rsidRPr="007F26FD">
              <w:rPr>
                <w:b/>
                <w:bCs/>
              </w:rPr>
              <w:t>внеурочной деятельности</w:t>
            </w:r>
          </w:p>
        </w:tc>
        <w:tc>
          <w:tcPr>
            <w:tcW w:w="0" w:type="auto"/>
            <w:gridSpan w:val="4"/>
            <w:tcBorders>
              <w:top w:val="single" w:sz="4" w:space="0" w:color="auto"/>
              <w:left w:val="nil"/>
              <w:bottom w:val="single" w:sz="8" w:space="0" w:color="auto"/>
              <w:right w:val="single" w:sz="8" w:space="0" w:color="auto"/>
            </w:tcBorders>
            <w:vAlign w:val="center"/>
            <w:hideMark/>
          </w:tcPr>
          <w:p w:rsidR="00A9133C" w:rsidRPr="007F26FD" w:rsidRDefault="00A9133C" w:rsidP="00A9133C">
            <w:pPr>
              <w:jc w:val="center"/>
            </w:pPr>
            <w:r w:rsidRPr="007F26FD">
              <w:rPr>
                <w:b/>
                <w:bCs/>
              </w:rPr>
              <w:t>Количество часов в неделю</w:t>
            </w:r>
          </w:p>
        </w:tc>
        <w:tc>
          <w:tcPr>
            <w:tcW w:w="0" w:type="auto"/>
            <w:vMerge w:val="restart"/>
            <w:tcBorders>
              <w:top w:val="single" w:sz="4" w:space="0" w:color="auto"/>
              <w:left w:val="nil"/>
              <w:bottom w:val="single" w:sz="8" w:space="0" w:color="auto"/>
              <w:right w:val="single" w:sz="4" w:space="0" w:color="auto"/>
            </w:tcBorders>
            <w:vAlign w:val="center"/>
            <w:hideMark/>
          </w:tcPr>
          <w:p w:rsidR="00A9133C" w:rsidRPr="007F26FD" w:rsidRDefault="00A9133C" w:rsidP="00A9133C">
            <w:pPr>
              <w:jc w:val="center"/>
            </w:pPr>
            <w:r w:rsidRPr="007F26FD">
              <w:rPr>
                <w:b/>
                <w:bCs/>
              </w:rPr>
              <w:t>Всего</w:t>
            </w:r>
          </w:p>
        </w:tc>
      </w:tr>
      <w:tr w:rsidR="00A9133C" w:rsidRPr="007F26FD" w:rsidTr="00A9133C">
        <w:tc>
          <w:tcPr>
            <w:tcW w:w="2551" w:type="dxa"/>
            <w:vMerge/>
            <w:tcBorders>
              <w:top w:val="single" w:sz="8" w:space="0" w:color="auto"/>
              <w:left w:val="single" w:sz="4" w:space="0" w:color="auto"/>
              <w:bottom w:val="single" w:sz="8" w:space="0" w:color="auto"/>
              <w:right w:val="single" w:sz="8" w:space="0" w:color="auto"/>
            </w:tcBorders>
            <w:vAlign w:val="center"/>
            <w:hideMark/>
          </w:tcPr>
          <w:p w:rsidR="00A9133C" w:rsidRPr="007F26FD" w:rsidRDefault="00A9133C" w:rsidP="00A9133C"/>
        </w:tc>
        <w:tc>
          <w:tcPr>
            <w:tcW w:w="4254" w:type="dxa"/>
            <w:vMerge/>
            <w:tcBorders>
              <w:top w:val="single" w:sz="8" w:space="0" w:color="auto"/>
              <w:left w:val="nil"/>
              <w:bottom w:val="single" w:sz="8" w:space="0" w:color="auto"/>
              <w:right w:val="single" w:sz="8" w:space="0" w:color="auto"/>
            </w:tcBorders>
            <w:vAlign w:val="center"/>
            <w:hideMark/>
          </w:tcPr>
          <w:p w:rsidR="00A9133C" w:rsidRPr="007F26FD" w:rsidRDefault="00A9133C" w:rsidP="00A9133C"/>
        </w:tc>
        <w:tc>
          <w:tcPr>
            <w:tcW w:w="0" w:type="auto"/>
            <w:tcBorders>
              <w:top w:val="nil"/>
              <w:left w:val="nil"/>
              <w:bottom w:val="single" w:sz="8" w:space="0" w:color="auto"/>
              <w:right w:val="single" w:sz="8" w:space="0" w:color="auto"/>
            </w:tcBorders>
            <w:vAlign w:val="center"/>
            <w:hideMark/>
          </w:tcPr>
          <w:p w:rsidR="00A9133C" w:rsidRPr="007F26FD" w:rsidRDefault="00A9133C" w:rsidP="00A9133C">
            <w:pPr>
              <w:jc w:val="center"/>
            </w:pPr>
            <w:r w:rsidRPr="007F26FD">
              <w:rPr>
                <w:b/>
                <w:bCs/>
              </w:rPr>
              <w:t xml:space="preserve">1 </w:t>
            </w:r>
            <w:r w:rsidRPr="007F26FD">
              <w:rPr>
                <w:b/>
                <w:bCs/>
              </w:rPr>
              <w:br/>
              <w:t>класс</w:t>
            </w:r>
          </w:p>
        </w:tc>
        <w:tc>
          <w:tcPr>
            <w:tcW w:w="0" w:type="auto"/>
            <w:tcBorders>
              <w:top w:val="nil"/>
              <w:left w:val="nil"/>
              <w:bottom w:val="single" w:sz="8" w:space="0" w:color="auto"/>
              <w:right w:val="single" w:sz="8" w:space="0" w:color="auto"/>
            </w:tcBorders>
            <w:vAlign w:val="center"/>
            <w:hideMark/>
          </w:tcPr>
          <w:p w:rsidR="00A9133C" w:rsidRPr="007F26FD" w:rsidRDefault="00A9133C" w:rsidP="00A9133C">
            <w:pPr>
              <w:jc w:val="center"/>
            </w:pPr>
            <w:r w:rsidRPr="007F26FD">
              <w:t>2</w:t>
            </w:r>
            <w:r w:rsidRPr="007F26FD">
              <w:br/>
            </w:r>
            <w:r w:rsidRPr="007F26FD">
              <w:rPr>
                <w:b/>
                <w:bCs/>
              </w:rPr>
              <w:t>класс</w:t>
            </w:r>
          </w:p>
        </w:tc>
        <w:tc>
          <w:tcPr>
            <w:tcW w:w="0" w:type="auto"/>
            <w:tcBorders>
              <w:top w:val="nil"/>
              <w:left w:val="nil"/>
              <w:bottom w:val="single" w:sz="8" w:space="0" w:color="auto"/>
              <w:right w:val="single" w:sz="8" w:space="0" w:color="auto"/>
            </w:tcBorders>
            <w:vAlign w:val="center"/>
            <w:hideMark/>
          </w:tcPr>
          <w:p w:rsidR="00A9133C" w:rsidRPr="007F26FD" w:rsidRDefault="00A9133C" w:rsidP="00A9133C">
            <w:pPr>
              <w:jc w:val="center"/>
            </w:pPr>
            <w:r w:rsidRPr="007F26FD">
              <w:rPr>
                <w:b/>
                <w:bCs/>
              </w:rPr>
              <w:t>3</w:t>
            </w:r>
            <w:r w:rsidRPr="007F26FD">
              <w:rPr>
                <w:b/>
                <w:bCs/>
              </w:rPr>
              <w:br/>
              <w:t>класс</w:t>
            </w:r>
          </w:p>
        </w:tc>
        <w:tc>
          <w:tcPr>
            <w:tcW w:w="0" w:type="auto"/>
            <w:tcBorders>
              <w:top w:val="nil"/>
              <w:left w:val="nil"/>
              <w:bottom w:val="single" w:sz="8" w:space="0" w:color="auto"/>
              <w:right w:val="single" w:sz="8" w:space="0" w:color="auto"/>
            </w:tcBorders>
            <w:vAlign w:val="center"/>
            <w:hideMark/>
          </w:tcPr>
          <w:p w:rsidR="00A9133C" w:rsidRPr="007F26FD" w:rsidRDefault="00A9133C" w:rsidP="00A9133C">
            <w:pPr>
              <w:jc w:val="center"/>
            </w:pPr>
            <w:r w:rsidRPr="007F26FD">
              <w:rPr>
                <w:b/>
                <w:bCs/>
              </w:rPr>
              <w:t>4</w:t>
            </w:r>
            <w:r w:rsidRPr="007F26FD">
              <w:rPr>
                <w:b/>
                <w:bCs/>
                <w:lang w:val="en-US"/>
              </w:rPr>
              <w:br/>
            </w:r>
            <w:r w:rsidRPr="007F26FD">
              <w:rPr>
                <w:b/>
                <w:bCs/>
              </w:rPr>
              <w:t>класс</w:t>
            </w:r>
          </w:p>
        </w:tc>
        <w:tc>
          <w:tcPr>
            <w:tcW w:w="0" w:type="auto"/>
            <w:vMerge/>
            <w:tcBorders>
              <w:top w:val="single" w:sz="8" w:space="0" w:color="auto"/>
              <w:left w:val="nil"/>
              <w:bottom w:val="single" w:sz="8" w:space="0" w:color="auto"/>
              <w:right w:val="single" w:sz="4" w:space="0" w:color="auto"/>
            </w:tcBorders>
            <w:vAlign w:val="center"/>
            <w:hideMark/>
          </w:tcPr>
          <w:p w:rsidR="00A9133C" w:rsidRPr="007F26FD" w:rsidRDefault="00A9133C" w:rsidP="00A9133C"/>
        </w:tc>
      </w:tr>
      <w:tr w:rsidR="00A9133C" w:rsidRPr="007F26FD" w:rsidTr="00A9133C">
        <w:tc>
          <w:tcPr>
            <w:tcW w:w="2551" w:type="dxa"/>
            <w:tcBorders>
              <w:top w:val="nil"/>
              <w:left w:val="single" w:sz="4" w:space="0" w:color="auto"/>
              <w:bottom w:val="single" w:sz="8" w:space="0" w:color="auto"/>
              <w:right w:val="single" w:sz="8" w:space="0" w:color="auto"/>
            </w:tcBorders>
            <w:vAlign w:val="center"/>
            <w:hideMark/>
          </w:tcPr>
          <w:p w:rsidR="00A9133C" w:rsidRPr="007F26FD" w:rsidRDefault="00A9133C" w:rsidP="00A9133C">
            <w:pPr>
              <w:rPr>
                <w:sz w:val="24"/>
                <w:szCs w:val="24"/>
              </w:rPr>
            </w:pPr>
            <w:r w:rsidRPr="007F26FD">
              <w:rPr>
                <w:sz w:val="24"/>
                <w:szCs w:val="24"/>
              </w:rPr>
              <w:t>Спортивно-</w:t>
            </w:r>
            <w:r w:rsidRPr="007F26FD">
              <w:rPr>
                <w:sz w:val="24"/>
                <w:szCs w:val="24"/>
              </w:rPr>
              <w:br/>
              <w:t>оздоровительное</w:t>
            </w:r>
          </w:p>
        </w:tc>
        <w:tc>
          <w:tcPr>
            <w:tcW w:w="4254" w:type="dxa"/>
            <w:tcBorders>
              <w:top w:val="nil"/>
              <w:left w:val="nil"/>
              <w:bottom w:val="nil"/>
              <w:right w:val="single" w:sz="8" w:space="0" w:color="auto"/>
            </w:tcBorders>
            <w:vAlign w:val="bottom"/>
            <w:hideMark/>
          </w:tcPr>
          <w:p w:rsidR="00A9133C" w:rsidRPr="007F26FD" w:rsidRDefault="00A9133C" w:rsidP="00A9133C">
            <w:pPr>
              <w:rPr>
                <w:sz w:val="24"/>
                <w:szCs w:val="24"/>
              </w:rPr>
            </w:pPr>
            <w:r w:rsidRPr="007F26FD">
              <w:rPr>
                <w:sz w:val="24"/>
                <w:szCs w:val="24"/>
              </w:rPr>
              <w:t>Конкурсы, соревнования, секции, подвижные спортивные игры.</w:t>
            </w:r>
          </w:p>
        </w:tc>
        <w:tc>
          <w:tcPr>
            <w:tcW w:w="0" w:type="auto"/>
            <w:tcBorders>
              <w:top w:val="nil"/>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2</w:t>
            </w:r>
          </w:p>
        </w:tc>
        <w:tc>
          <w:tcPr>
            <w:tcW w:w="0" w:type="auto"/>
            <w:tcBorders>
              <w:top w:val="nil"/>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2</w:t>
            </w:r>
          </w:p>
        </w:tc>
        <w:tc>
          <w:tcPr>
            <w:tcW w:w="0" w:type="auto"/>
            <w:tcBorders>
              <w:top w:val="nil"/>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1</w:t>
            </w:r>
          </w:p>
        </w:tc>
        <w:tc>
          <w:tcPr>
            <w:tcW w:w="0" w:type="auto"/>
            <w:tcBorders>
              <w:top w:val="nil"/>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1</w:t>
            </w:r>
          </w:p>
        </w:tc>
        <w:tc>
          <w:tcPr>
            <w:tcW w:w="0" w:type="auto"/>
            <w:tcBorders>
              <w:right w:val="single" w:sz="4" w:space="0" w:color="auto"/>
            </w:tcBorders>
            <w:vAlign w:val="bottom"/>
            <w:hideMark/>
          </w:tcPr>
          <w:p w:rsidR="00A9133C" w:rsidRPr="007F26FD" w:rsidRDefault="00A9133C" w:rsidP="00A9133C">
            <w:pPr>
              <w:jc w:val="center"/>
              <w:rPr>
                <w:sz w:val="24"/>
                <w:szCs w:val="24"/>
              </w:rPr>
            </w:pPr>
            <w:r w:rsidRPr="007F26FD">
              <w:rPr>
                <w:sz w:val="24"/>
                <w:szCs w:val="24"/>
              </w:rPr>
              <w:t>6</w:t>
            </w:r>
          </w:p>
        </w:tc>
      </w:tr>
      <w:tr w:rsidR="00A9133C" w:rsidRPr="007F26FD" w:rsidTr="00A9133C">
        <w:tc>
          <w:tcPr>
            <w:tcW w:w="2551" w:type="dxa"/>
            <w:tcBorders>
              <w:top w:val="nil"/>
              <w:left w:val="single" w:sz="4" w:space="0" w:color="auto"/>
              <w:bottom w:val="single" w:sz="8" w:space="0" w:color="auto"/>
              <w:right w:val="single" w:sz="8" w:space="0" w:color="auto"/>
            </w:tcBorders>
            <w:vAlign w:val="center"/>
            <w:hideMark/>
          </w:tcPr>
          <w:p w:rsidR="00A9133C" w:rsidRPr="007F26FD" w:rsidRDefault="00A9133C" w:rsidP="00A9133C">
            <w:pPr>
              <w:rPr>
                <w:sz w:val="24"/>
                <w:szCs w:val="24"/>
              </w:rPr>
            </w:pPr>
            <w:r w:rsidRPr="007F26FD">
              <w:rPr>
                <w:sz w:val="24"/>
                <w:szCs w:val="24"/>
              </w:rPr>
              <w:t>Духовно - нравственное</w:t>
            </w:r>
          </w:p>
        </w:tc>
        <w:tc>
          <w:tcPr>
            <w:tcW w:w="4254" w:type="dxa"/>
            <w:tcBorders>
              <w:top w:val="single" w:sz="8" w:space="0" w:color="auto"/>
              <w:left w:val="nil"/>
              <w:bottom w:val="nil"/>
              <w:right w:val="single" w:sz="8" w:space="0" w:color="auto"/>
            </w:tcBorders>
            <w:vAlign w:val="bottom"/>
            <w:hideMark/>
          </w:tcPr>
          <w:p w:rsidR="00A9133C" w:rsidRPr="007F26FD" w:rsidRDefault="00A9133C" w:rsidP="00A9133C">
            <w:pPr>
              <w:rPr>
                <w:sz w:val="24"/>
                <w:szCs w:val="24"/>
              </w:rPr>
            </w:pPr>
            <w:r w:rsidRPr="007F26FD">
              <w:rPr>
                <w:sz w:val="24"/>
                <w:szCs w:val="24"/>
              </w:rPr>
              <w:t>Кружки, факультативы, экскурсии.</w:t>
            </w:r>
          </w:p>
        </w:tc>
        <w:tc>
          <w:tcPr>
            <w:tcW w:w="0" w:type="auto"/>
            <w:tcBorders>
              <w:top w:val="single" w:sz="8" w:space="0" w:color="auto"/>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7</w:t>
            </w:r>
          </w:p>
        </w:tc>
        <w:tc>
          <w:tcPr>
            <w:tcW w:w="0" w:type="auto"/>
            <w:tcBorders>
              <w:top w:val="single" w:sz="8" w:space="0" w:color="auto"/>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1</w:t>
            </w:r>
          </w:p>
        </w:tc>
        <w:tc>
          <w:tcPr>
            <w:tcW w:w="0" w:type="auto"/>
            <w:tcBorders>
              <w:top w:val="single" w:sz="8" w:space="0" w:color="auto"/>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1</w:t>
            </w:r>
          </w:p>
        </w:tc>
        <w:tc>
          <w:tcPr>
            <w:tcW w:w="0" w:type="auto"/>
            <w:tcBorders>
              <w:top w:val="single" w:sz="8" w:space="0" w:color="auto"/>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1</w:t>
            </w:r>
          </w:p>
        </w:tc>
        <w:tc>
          <w:tcPr>
            <w:tcW w:w="0" w:type="auto"/>
            <w:tcBorders>
              <w:top w:val="single" w:sz="8" w:space="0" w:color="auto"/>
              <w:left w:val="nil"/>
              <w:bottom w:val="nil"/>
              <w:right w:val="single" w:sz="4" w:space="0" w:color="auto"/>
            </w:tcBorders>
            <w:vAlign w:val="bottom"/>
            <w:hideMark/>
          </w:tcPr>
          <w:p w:rsidR="00A9133C" w:rsidRPr="007F26FD" w:rsidRDefault="00A9133C" w:rsidP="00A9133C">
            <w:pPr>
              <w:jc w:val="center"/>
              <w:rPr>
                <w:sz w:val="24"/>
                <w:szCs w:val="24"/>
              </w:rPr>
            </w:pPr>
            <w:r w:rsidRPr="007F26FD">
              <w:rPr>
                <w:sz w:val="24"/>
                <w:szCs w:val="24"/>
              </w:rPr>
              <w:t>10</w:t>
            </w:r>
          </w:p>
        </w:tc>
      </w:tr>
      <w:tr w:rsidR="00A9133C" w:rsidRPr="007F26FD" w:rsidTr="00A9133C">
        <w:tc>
          <w:tcPr>
            <w:tcW w:w="2551" w:type="dxa"/>
            <w:tcBorders>
              <w:top w:val="nil"/>
              <w:left w:val="single" w:sz="4" w:space="0" w:color="auto"/>
              <w:bottom w:val="single" w:sz="8" w:space="0" w:color="auto"/>
              <w:right w:val="single" w:sz="8" w:space="0" w:color="auto"/>
            </w:tcBorders>
            <w:vAlign w:val="center"/>
            <w:hideMark/>
          </w:tcPr>
          <w:p w:rsidR="00A9133C" w:rsidRPr="007F26FD" w:rsidRDefault="00A9133C" w:rsidP="00A9133C">
            <w:pPr>
              <w:rPr>
                <w:sz w:val="24"/>
                <w:szCs w:val="24"/>
              </w:rPr>
            </w:pPr>
            <w:r w:rsidRPr="007F26FD">
              <w:rPr>
                <w:sz w:val="24"/>
                <w:szCs w:val="24"/>
              </w:rPr>
              <w:t xml:space="preserve">Обще- </w:t>
            </w:r>
            <w:r w:rsidRPr="007F26FD">
              <w:rPr>
                <w:sz w:val="24"/>
                <w:szCs w:val="24"/>
              </w:rPr>
              <w:lastRenderedPageBreak/>
              <w:t>интеллектуальное</w:t>
            </w:r>
          </w:p>
        </w:tc>
        <w:tc>
          <w:tcPr>
            <w:tcW w:w="4254" w:type="dxa"/>
            <w:tcBorders>
              <w:top w:val="single" w:sz="8" w:space="0" w:color="auto"/>
              <w:left w:val="nil"/>
              <w:bottom w:val="nil"/>
              <w:right w:val="single" w:sz="8" w:space="0" w:color="auto"/>
            </w:tcBorders>
            <w:vAlign w:val="bottom"/>
            <w:hideMark/>
          </w:tcPr>
          <w:p w:rsidR="00A9133C" w:rsidRPr="007F26FD" w:rsidRDefault="00A9133C" w:rsidP="00A9133C">
            <w:pPr>
              <w:rPr>
                <w:sz w:val="24"/>
                <w:szCs w:val="24"/>
              </w:rPr>
            </w:pPr>
            <w:r w:rsidRPr="007F26FD">
              <w:rPr>
                <w:sz w:val="24"/>
                <w:szCs w:val="24"/>
              </w:rPr>
              <w:lastRenderedPageBreak/>
              <w:t xml:space="preserve">Экскурсии, конференции, игры, </w:t>
            </w:r>
            <w:r w:rsidRPr="007F26FD">
              <w:rPr>
                <w:sz w:val="24"/>
                <w:szCs w:val="24"/>
              </w:rPr>
              <w:lastRenderedPageBreak/>
              <w:t>научные клубы школьников, факультативы.</w:t>
            </w:r>
          </w:p>
        </w:tc>
        <w:tc>
          <w:tcPr>
            <w:tcW w:w="0" w:type="auto"/>
            <w:tcBorders>
              <w:top w:val="single" w:sz="8" w:space="0" w:color="auto"/>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lastRenderedPageBreak/>
              <w:t>4</w:t>
            </w:r>
          </w:p>
        </w:tc>
        <w:tc>
          <w:tcPr>
            <w:tcW w:w="0" w:type="auto"/>
            <w:tcBorders>
              <w:top w:val="single" w:sz="8" w:space="0" w:color="auto"/>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5</w:t>
            </w:r>
          </w:p>
        </w:tc>
        <w:tc>
          <w:tcPr>
            <w:tcW w:w="0" w:type="auto"/>
            <w:tcBorders>
              <w:top w:val="single" w:sz="8" w:space="0" w:color="auto"/>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4</w:t>
            </w:r>
          </w:p>
        </w:tc>
        <w:tc>
          <w:tcPr>
            <w:tcW w:w="0" w:type="auto"/>
            <w:tcBorders>
              <w:top w:val="single" w:sz="8" w:space="0" w:color="auto"/>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6</w:t>
            </w:r>
          </w:p>
        </w:tc>
        <w:tc>
          <w:tcPr>
            <w:tcW w:w="0" w:type="auto"/>
            <w:tcBorders>
              <w:top w:val="single" w:sz="8" w:space="0" w:color="auto"/>
              <w:left w:val="nil"/>
              <w:bottom w:val="nil"/>
              <w:right w:val="single" w:sz="4" w:space="0" w:color="auto"/>
            </w:tcBorders>
            <w:vAlign w:val="bottom"/>
            <w:hideMark/>
          </w:tcPr>
          <w:p w:rsidR="00A9133C" w:rsidRPr="007F26FD" w:rsidRDefault="00A9133C" w:rsidP="00A9133C">
            <w:pPr>
              <w:jc w:val="center"/>
              <w:rPr>
                <w:sz w:val="24"/>
                <w:szCs w:val="24"/>
              </w:rPr>
            </w:pPr>
            <w:r w:rsidRPr="007F26FD">
              <w:rPr>
                <w:sz w:val="24"/>
                <w:szCs w:val="24"/>
              </w:rPr>
              <w:t>19</w:t>
            </w:r>
          </w:p>
        </w:tc>
      </w:tr>
      <w:tr w:rsidR="00A9133C" w:rsidRPr="007F26FD" w:rsidTr="00A9133C">
        <w:tc>
          <w:tcPr>
            <w:tcW w:w="2551" w:type="dxa"/>
            <w:tcBorders>
              <w:top w:val="nil"/>
              <w:left w:val="single" w:sz="4" w:space="0" w:color="auto"/>
              <w:bottom w:val="single" w:sz="8" w:space="0" w:color="auto"/>
              <w:right w:val="single" w:sz="8" w:space="0" w:color="auto"/>
            </w:tcBorders>
            <w:vAlign w:val="center"/>
            <w:hideMark/>
          </w:tcPr>
          <w:p w:rsidR="00A9133C" w:rsidRPr="007F26FD" w:rsidRDefault="00A9133C" w:rsidP="00A9133C">
            <w:pPr>
              <w:rPr>
                <w:sz w:val="24"/>
                <w:szCs w:val="24"/>
              </w:rPr>
            </w:pPr>
            <w:r w:rsidRPr="007F26FD">
              <w:rPr>
                <w:sz w:val="24"/>
                <w:szCs w:val="24"/>
              </w:rPr>
              <w:lastRenderedPageBreak/>
              <w:t>Социальное</w:t>
            </w:r>
          </w:p>
        </w:tc>
        <w:tc>
          <w:tcPr>
            <w:tcW w:w="4254" w:type="dxa"/>
            <w:tcBorders>
              <w:top w:val="single" w:sz="8" w:space="0" w:color="auto"/>
              <w:left w:val="nil"/>
              <w:bottom w:val="nil"/>
              <w:right w:val="single" w:sz="8" w:space="0" w:color="auto"/>
            </w:tcBorders>
            <w:vAlign w:val="bottom"/>
            <w:hideMark/>
          </w:tcPr>
          <w:p w:rsidR="00A9133C" w:rsidRPr="007F26FD" w:rsidRDefault="00A9133C" w:rsidP="00A9133C">
            <w:pPr>
              <w:rPr>
                <w:sz w:val="24"/>
                <w:szCs w:val="24"/>
              </w:rPr>
            </w:pPr>
            <w:r w:rsidRPr="007F26FD">
              <w:rPr>
                <w:sz w:val="24"/>
                <w:szCs w:val="24"/>
              </w:rPr>
              <w:t>Кружки, экскурсии, творческие мастерские.</w:t>
            </w:r>
          </w:p>
        </w:tc>
        <w:tc>
          <w:tcPr>
            <w:tcW w:w="0" w:type="auto"/>
            <w:tcBorders>
              <w:top w:val="single" w:sz="8" w:space="0" w:color="auto"/>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5</w:t>
            </w:r>
          </w:p>
        </w:tc>
        <w:tc>
          <w:tcPr>
            <w:tcW w:w="0" w:type="auto"/>
            <w:tcBorders>
              <w:top w:val="single" w:sz="8" w:space="0" w:color="auto"/>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2</w:t>
            </w:r>
          </w:p>
        </w:tc>
        <w:tc>
          <w:tcPr>
            <w:tcW w:w="0" w:type="auto"/>
            <w:tcBorders>
              <w:top w:val="single" w:sz="8" w:space="0" w:color="auto"/>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1</w:t>
            </w:r>
          </w:p>
        </w:tc>
        <w:tc>
          <w:tcPr>
            <w:tcW w:w="0" w:type="auto"/>
            <w:tcBorders>
              <w:top w:val="single" w:sz="8" w:space="0" w:color="auto"/>
              <w:left w:val="nil"/>
              <w:bottom w:val="nil"/>
              <w:right w:val="single" w:sz="8" w:space="0" w:color="auto"/>
            </w:tcBorders>
            <w:vAlign w:val="bottom"/>
            <w:hideMark/>
          </w:tcPr>
          <w:p w:rsidR="00A9133C" w:rsidRPr="007F26FD" w:rsidRDefault="00A9133C" w:rsidP="00A9133C">
            <w:pPr>
              <w:jc w:val="center"/>
              <w:rPr>
                <w:sz w:val="24"/>
                <w:szCs w:val="24"/>
              </w:rPr>
            </w:pPr>
            <w:r w:rsidRPr="007F26FD">
              <w:rPr>
                <w:sz w:val="24"/>
                <w:szCs w:val="24"/>
              </w:rPr>
              <w:t>2</w:t>
            </w:r>
          </w:p>
        </w:tc>
        <w:tc>
          <w:tcPr>
            <w:tcW w:w="0" w:type="auto"/>
            <w:tcBorders>
              <w:top w:val="single" w:sz="8" w:space="0" w:color="auto"/>
              <w:left w:val="nil"/>
              <w:bottom w:val="nil"/>
              <w:right w:val="single" w:sz="4" w:space="0" w:color="auto"/>
            </w:tcBorders>
            <w:vAlign w:val="bottom"/>
            <w:hideMark/>
          </w:tcPr>
          <w:p w:rsidR="00A9133C" w:rsidRPr="007F26FD" w:rsidRDefault="00A9133C" w:rsidP="00A9133C">
            <w:pPr>
              <w:jc w:val="center"/>
              <w:rPr>
                <w:sz w:val="24"/>
                <w:szCs w:val="24"/>
              </w:rPr>
            </w:pPr>
            <w:r w:rsidRPr="007F26FD">
              <w:rPr>
                <w:sz w:val="24"/>
                <w:szCs w:val="24"/>
              </w:rPr>
              <w:t>10</w:t>
            </w:r>
          </w:p>
        </w:tc>
      </w:tr>
      <w:tr w:rsidR="00A9133C" w:rsidRPr="007F26FD" w:rsidTr="00A9133C">
        <w:tc>
          <w:tcPr>
            <w:tcW w:w="2551" w:type="dxa"/>
            <w:tcBorders>
              <w:top w:val="nil"/>
              <w:left w:val="single" w:sz="4" w:space="0" w:color="auto"/>
              <w:bottom w:val="single" w:sz="4" w:space="0" w:color="auto"/>
              <w:right w:val="single" w:sz="8" w:space="0" w:color="auto"/>
            </w:tcBorders>
            <w:vAlign w:val="center"/>
            <w:hideMark/>
          </w:tcPr>
          <w:p w:rsidR="00A9133C" w:rsidRPr="007F26FD" w:rsidRDefault="00A9133C" w:rsidP="00A9133C">
            <w:pPr>
              <w:rPr>
                <w:sz w:val="24"/>
                <w:szCs w:val="24"/>
              </w:rPr>
            </w:pPr>
            <w:r w:rsidRPr="007F26FD">
              <w:rPr>
                <w:sz w:val="24"/>
                <w:szCs w:val="24"/>
              </w:rPr>
              <w:t>Общекультурные</w:t>
            </w:r>
          </w:p>
        </w:tc>
        <w:tc>
          <w:tcPr>
            <w:tcW w:w="4254" w:type="dxa"/>
            <w:tcBorders>
              <w:top w:val="single" w:sz="8" w:space="0" w:color="auto"/>
              <w:left w:val="nil"/>
              <w:bottom w:val="single" w:sz="4" w:space="0" w:color="auto"/>
              <w:right w:val="single" w:sz="8" w:space="0" w:color="auto"/>
            </w:tcBorders>
            <w:vAlign w:val="bottom"/>
            <w:hideMark/>
          </w:tcPr>
          <w:p w:rsidR="00A9133C" w:rsidRPr="007F26FD" w:rsidRDefault="00A9133C" w:rsidP="00A9133C">
            <w:pPr>
              <w:rPr>
                <w:sz w:val="24"/>
                <w:szCs w:val="24"/>
              </w:rPr>
            </w:pPr>
            <w:r w:rsidRPr="007F26FD">
              <w:rPr>
                <w:sz w:val="24"/>
                <w:szCs w:val="24"/>
              </w:rPr>
              <w:t>Экскурсии, поисковые исследования, коллективные творческие дела.</w:t>
            </w:r>
          </w:p>
        </w:tc>
        <w:tc>
          <w:tcPr>
            <w:tcW w:w="0" w:type="auto"/>
            <w:tcBorders>
              <w:top w:val="single" w:sz="8" w:space="0" w:color="auto"/>
              <w:left w:val="nil"/>
              <w:bottom w:val="single" w:sz="4" w:space="0" w:color="auto"/>
              <w:right w:val="single" w:sz="8" w:space="0" w:color="auto"/>
            </w:tcBorders>
            <w:vAlign w:val="bottom"/>
            <w:hideMark/>
          </w:tcPr>
          <w:p w:rsidR="00A9133C" w:rsidRPr="007F26FD" w:rsidRDefault="00A9133C" w:rsidP="00A9133C">
            <w:pPr>
              <w:jc w:val="center"/>
              <w:rPr>
                <w:sz w:val="24"/>
                <w:szCs w:val="24"/>
              </w:rPr>
            </w:pPr>
            <w:r w:rsidRPr="007F26FD">
              <w:rPr>
                <w:sz w:val="24"/>
                <w:szCs w:val="24"/>
              </w:rPr>
              <w:t>4</w:t>
            </w:r>
          </w:p>
        </w:tc>
        <w:tc>
          <w:tcPr>
            <w:tcW w:w="0" w:type="auto"/>
            <w:tcBorders>
              <w:top w:val="single" w:sz="8" w:space="0" w:color="auto"/>
              <w:left w:val="nil"/>
              <w:bottom w:val="single" w:sz="4" w:space="0" w:color="auto"/>
              <w:right w:val="single" w:sz="8" w:space="0" w:color="auto"/>
            </w:tcBorders>
            <w:vAlign w:val="bottom"/>
            <w:hideMark/>
          </w:tcPr>
          <w:p w:rsidR="00A9133C" w:rsidRPr="007F26FD" w:rsidRDefault="00A9133C" w:rsidP="00A9133C">
            <w:pPr>
              <w:jc w:val="center"/>
              <w:rPr>
                <w:sz w:val="24"/>
                <w:szCs w:val="24"/>
              </w:rPr>
            </w:pPr>
            <w:r w:rsidRPr="007F26FD">
              <w:rPr>
                <w:sz w:val="24"/>
                <w:szCs w:val="24"/>
              </w:rPr>
              <w:t>2</w:t>
            </w:r>
          </w:p>
        </w:tc>
        <w:tc>
          <w:tcPr>
            <w:tcW w:w="0" w:type="auto"/>
            <w:tcBorders>
              <w:top w:val="single" w:sz="8" w:space="0" w:color="auto"/>
              <w:left w:val="nil"/>
              <w:bottom w:val="single" w:sz="4" w:space="0" w:color="auto"/>
              <w:right w:val="single" w:sz="8" w:space="0" w:color="auto"/>
            </w:tcBorders>
            <w:vAlign w:val="bottom"/>
            <w:hideMark/>
          </w:tcPr>
          <w:p w:rsidR="00A9133C" w:rsidRPr="007F26FD" w:rsidRDefault="00A9133C" w:rsidP="00A9133C">
            <w:pPr>
              <w:jc w:val="center"/>
              <w:rPr>
                <w:sz w:val="24"/>
                <w:szCs w:val="24"/>
              </w:rPr>
            </w:pPr>
            <w:r w:rsidRPr="007F26FD">
              <w:rPr>
                <w:sz w:val="24"/>
                <w:szCs w:val="24"/>
              </w:rPr>
              <w:t>2</w:t>
            </w:r>
          </w:p>
        </w:tc>
        <w:tc>
          <w:tcPr>
            <w:tcW w:w="0" w:type="auto"/>
            <w:tcBorders>
              <w:top w:val="single" w:sz="8" w:space="0" w:color="auto"/>
              <w:left w:val="nil"/>
              <w:bottom w:val="single" w:sz="4" w:space="0" w:color="auto"/>
              <w:right w:val="single" w:sz="8" w:space="0" w:color="auto"/>
            </w:tcBorders>
            <w:vAlign w:val="bottom"/>
            <w:hideMark/>
          </w:tcPr>
          <w:p w:rsidR="00A9133C" w:rsidRPr="007F26FD" w:rsidRDefault="00A9133C" w:rsidP="00A9133C">
            <w:pPr>
              <w:jc w:val="center"/>
              <w:rPr>
                <w:sz w:val="24"/>
                <w:szCs w:val="24"/>
              </w:rPr>
            </w:pPr>
            <w:r w:rsidRPr="007F26FD">
              <w:rPr>
                <w:sz w:val="24"/>
                <w:szCs w:val="24"/>
              </w:rPr>
              <w:t>2</w:t>
            </w:r>
          </w:p>
        </w:tc>
        <w:tc>
          <w:tcPr>
            <w:tcW w:w="0" w:type="auto"/>
            <w:tcBorders>
              <w:top w:val="single" w:sz="8" w:space="0" w:color="auto"/>
              <w:left w:val="nil"/>
              <w:bottom w:val="single" w:sz="4" w:space="0" w:color="auto"/>
              <w:right w:val="single" w:sz="4" w:space="0" w:color="auto"/>
            </w:tcBorders>
            <w:vAlign w:val="bottom"/>
            <w:hideMark/>
          </w:tcPr>
          <w:p w:rsidR="00A9133C" w:rsidRPr="007F26FD" w:rsidRDefault="00A9133C" w:rsidP="00A9133C">
            <w:pPr>
              <w:jc w:val="center"/>
              <w:rPr>
                <w:sz w:val="24"/>
                <w:szCs w:val="24"/>
              </w:rPr>
            </w:pPr>
            <w:r w:rsidRPr="007F26FD">
              <w:rPr>
                <w:sz w:val="24"/>
                <w:szCs w:val="24"/>
              </w:rPr>
              <w:t>10</w:t>
            </w:r>
          </w:p>
        </w:tc>
      </w:tr>
      <w:tr w:rsidR="00A9133C" w:rsidRPr="007F26FD" w:rsidTr="00A9133C">
        <w:tc>
          <w:tcPr>
            <w:tcW w:w="6805" w:type="dxa"/>
            <w:gridSpan w:val="2"/>
            <w:tcBorders>
              <w:top w:val="single" w:sz="4" w:space="0" w:color="auto"/>
              <w:left w:val="single" w:sz="4" w:space="0" w:color="auto"/>
              <w:bottom w:val="single" w:sz="4" w:space="0" w:color="auto"/>
              <w:right w:val="single" w:sz="8" w:space="0" w:color="auto"/>
            </w:tcBorders>
            <w:vAlign w:val="center"/>
            <w:hideMark/>
          </w:tcPr>
          <w:p w:rsidR="00A9133C" w:rsidRPr="007F26FD" w:rsidRDefault="00A9133C" w:rsidP="00A9133C">
            <w:r w:rsidRPr="007F26FD">
              <w:rPr>
                <w:b/>
                <w:bCs/>
              </w:rPr>
              <w:t>Итого</w:t>
            </w:r>
          </w:p>
        </w:tc>
        <w:tc>
          <w:tcPr>
            <w:tcW w:w="0" w:type="auto"/>
            <w:tcBorders>
              <w:top w:val="single" w:sz="4" w:space="0" w:color="auto"/>
              <w:left w:val="nil"/>
              <w:bottom w:val="single" w:sz="4" w:space="0" w:color="auto"/>
              <w:right w:val="single" w:sz="8" w:space="0" w:color="auto"/>
            </w:tcBorders>
            <w:vAlign w:val="center"/>
            <w:hideMark/>
          </w:tcPr>
          <w:p w:rsidR="00A9133C" w:rsidRPr="007F26FD" w:rsidRDefault="00A9133C" w:rsidP="00A9133C">
            <w:pPr>
              <w:jc w:val="center"/>
            </w:pPr>
            <w:r w:rsidRPr="007F26FD">
              <w:rPr>
                <w:b/>
                <w:bCs/>
              </w:rPr>
              <w:t>22</w:t>
            </w:r>
          </w:p>
        </w:tc>
        <w:tc>
          <w:tcPr>
            <w:tcW w:w="0" w:type="auto"/>
            <w:tcBorders>
              <w:top w:val="single" w:sz="4" w:space="0" w:color="auto"/>
              <w:left w:val="nil"/>
              <w:bottom w:val="single" w:sz="4" w:space="0" w:color="auto"/>
              <w:right w:val="single" w:sz="8" w:space="0" w:color="auto"/>
            </w:tcBorders>
            <w:vAlign w:val="center"/>
            <w:hideMark/>
          </w:tcPr>
          <w:p w:rsidR="00A9133C" w:rsidRPr="007F26FD" w:rsidRDefault="00A9133C" w:rsidP="00A9133C">
            <w:pPr>
              <w:jc w:val="center"/>
            </w:pPr>
            <w:r w:rsidRPr="007F26FD">
              <w:rPr>
                <w:b/>
                <w:bCs/>
              </w:rPr>
              <w:t>12</w:t>
            </w:r>
          </w:p>
        </w:tc>
        <w:tc>
          <w:tcPr>
            <w:tcW w:w="0" w:type="auto"/>
            <w:tcBorders>
              <w:top w:val="single" w:sz="4" w:space="0" w:color="auto"/>
              <w:left w:val="nil"/>
              <w:bottom w:val="single" w:sz="4" w:space="0" w:color="auto"/>
              <w:right w:val="single" w:sz="8" w:space="0" w:color="auto"/>
            </w:tcBorders>
            <w:vAlign w:val="center"/>
            <w:hideMark/>
          </w:tcPr>
          <w:p w:rsidR="00A9133C" w:rsidRPr="007F26FD" w:rsidRDefault="00A9133C" w:rsidP="00A9133C">
            <w:pPr>
              <w:jc w:val="center"/>
            </w:pPr>
            <w:r w:rsidRPr="007F26FD">
              <w:rPr>
                <w:b/>
                <w:bCs/>
              </w:rPr>
              <w:t>9</w:t>
            </w:r>
          </w:p>
        </w:tc>
        <w:tc>
          <w:tcPr>
            <w:tcW w:w="0" w:type="auto"/>
            <w:tcBorders>
              <w:top w:val="single" w:sz="4" w:space="0" w:color="auto"/>
              <w:left w:val="nil"/>
              <w:bottom w:val="single" w:sz="4" w:space="0" w:color="auto"/>
              <w:right w:val="single" w:sz="8" w:space="0" w:color="auto"/>
            </w:tcBorders>
            <w:vAlign w:val="center"/>
            <w:hideMark/>
          </w:tcPr>
          <w:p w:rsidR="00A9133C" w:rsidRPr="007F26FD" w:rsidRDefault="00A9133C" w:rsidP="00A9133C">
            <w:pPr>
              <w:jc w:val="center"/>
            </w:pPr>
            <w:r w:rsidRPr="007F26FD">
              <w:rPr>
                <w:b/>
                <w:bCs/>
              </w:rPr>
              <w:t>12</w:t>
            </w:r>
          </w:p>
        </w:tc>
        <w:tc>
          <w:tcPr>
            <w:tcW w:w="0" w:type="auto"/>
            <w:tcBorders>
              <w:top w:val="single" w:sz="4" w:space="0" w:color="auto"/>
              <w:left w:val="nil"/>
              <w:bottom w:val="single" w:sz="4" w:space="0" w:color="auto"/>
              <w:right w:val="single" w:sz="4" w:space="0" w:color="auto"/>
            </w:tcBorders>
            <w:vAlign w:val="center"/>
            <w:hideMark/>
          </w:tcPr>
          <w:p w:rsidR="00A9133C" w:rsidRPr="007F26FD" w:rsidRDefault="00A9133C" w:rsidP="00A9133C">
            <w:pPr>
              <w:jc w:val="center"/>
            </w:pPr>
            <w:r w:rsidRPr="007F26FD">
              <w:rPr>
                <w:b/>
                <w:bCs/>
              </w:rPr>
              <w:t>55</w:t>
            </w:r>
          </w:p>
        </w:tc>
      </w:tr>
    </w:tbl>
    <w:p w:rsidR="00160C51" w:rsidRDefault="00160C51" w:rsidP="00A9133C">
      <w:pPr>
        <w:pStyle w:val="1"/>
        <w:jc w:val="both"/>
        <w:rPr>
          <w:rFonts w:ascii="Times New Roman" w:hAnsi="Times New Roman" w:cs="Times New Roman"/>
          <w:b/>
          <w:bCs/>
          <w:color w:val="000000"/>
          <w:sz w:val="24"/>
          <w:szCs w:val="24"/>
        </w:rPr>
      </w:pPr>
    </w:p>
    <w:p w:rsidR="009F609E" w:rsidRDefault="009F609E" w:rsidP="00A9133C">
      <w:pPr>
        <w:pStyle w:val="1"/>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Учебный план внеурочной деятельности </w:t>
      </w:r>
      <w:r w:rsidR="00A9133C">
        <w:rPr>
          <w:rFonts w:ascii="Times New Roman" w:hAnsi="Times New Roman" w:cs="Times New Roman"/>
          <w:b/>
          <w:bCs/>
          <w:color w:val="000000"/>
          <w:sz w:val="24"/>
          <w:szCs w:val="24"/>
        </w:rPr>
        <w:t>на 2014-2015</w:t>
      </w:r>
    </w:p>
    <w:p w:rsidR="009F609E" w:rsidRDefault="009F609E" w:rsidP="00C421DB">
      <w:pPr>
        <w:pStyle w:val="1"/>
        <w:ind w:firstLine="709"/>
        <w:jc w:val="both"/>
        <w:rPr>
          <w:rFonts w:ascii="Times New Roman" w:hAnsi="Times New Roman" w:cs="Times New Roman"/>
          <w:b/>
          <w:bCs/>
          <w:color w:val="000000"/>
          <w:sz w:val="24"/>
          <w:szCs w:val="24"/>
        </w:rPr>
      </w:pPr>
    </w:p>
    <w:tbl>
      <w:tblPr>
        <w:tblW w:w="0" w:type="auto"/>
        <w:tblInd w:w="289" w:type="dxa"/>
        <w:tblLayout w:type="fixed"/>
        <w:tblCellMar>
          <w:left w:w="0" w:type="dxa"/>
          <w:right w:w="0" w:type="dxa"/>
        </w:tblCellMar>
        <w:tblLook w:val="04A0" w:firstRow="1" w:lastRow="0" w:firstColumn="1" w:lastColumn="0" w:noHBand="0" w:noVBand="1"/>
      </w:tblPr>
      <w:tblGrid>
        <w:gridCol w:w="3544"/>
        <w:gridCol w:w="1098"/>
        <w:gridCol w:w="1099"/>
        <w:gridCol w:w="1098"/>
        <w:gridCol w:w="1099"/>
        <w:gridCol w:w="1134"/>
      </w:tblGrid>
      <w:tr w:rsidR="009F609E" w:rsidRPr="00A9133C" w:rsidTr="00E66800">
        <w:tc>
          <w:tcPr>
            <w:tcW w:w="3544" w:type="dxa"/>
            <w:vMerge w:val="restart"/>
            <w:tcBorders>
              <w:top w:val="single" w:sz="4" w:space="0" w:color="auto"/>
              <w:left w:val="single" w:sz="4" w:space="0" w:color="auto"/>
              <w:bottom w:val="single" w:sz="8" w:space="0" w:color="auto"/>
              <w:right w:val="single" w:sz="8" w:space="0" w:color="auto"/>
            </w:tcBorders>
            <w:vAlign w:val="center"/>
            <w:hideMark/>
          </w:tcPr>
          <w:p w:rsidR="009F609E" w:rsidRPr="00A9133C" w:rsidRDefault="009F609E" w:rsidP="00177EAD">
            <w:pPr>
              <w:jc w:val="center"/>
            </w:pPr>
            <w:r w:rsidRPr="00A9133C">
              <w:rPr>
                <w:b/>
                <w:bCs/>
              </w:rPr>
              <w:t>Направления развития личности</w:t>
            </w:r>
          </w:p>
        </w:tc>
        <w:tc>
          <w:tcPr>
            <w:tcW w:w="4394" w:type="dxa"/>
            <w:gridSpan w:val="4"/>
            <w:tcBorders>
              <w:top w:val="single" w:sz="4" w:space="0" w:color="auto"/>
              <w:left w:val="nil"/>
              <w:bottom w:val="single" w:sz="8" w:space="0" w:color="auto"/>
              <w:right w:val="single" w:sz="8" w:space="0" w:color="auto"/>
            </w:tcBorders>
            <w:vAlign w:val="center"/>
            <w:hideMark/>
          </w:tcPr>
          <w:p w:rsidR="009F609E" w:rsidRPr="00A9133C" w:rsidRDefault="009F609E" w:rsidP="00177EAD">
            <w:pPr>
              <w:jc w:val="center"/>
            </w:pPr>
            <w:r w:rsidRPr="00A9133C">
              <w:rPr>
                <w:b/>
                <w:bCs/>
              </w:rPr>
              <w:t>Количество часов в неделю</w:t>
            </w:r>
          </w:p>
        </w:tc>
        <w:tc>
          <w:tcPr>
            <w:tcW w:w="1134" w:type="dxa"/>
            <w:vMerge w:val="restart"/>
            <w:tcBorders>
              <w:top w:val="single" w:sz="4" w:space="0" w:color="auto"/>
              <w:left w:val="nil"/>
              <w:bottom w:val="single" w:sz="8" w:space="0" w:color="auto"/>
              <w:right w:val="single" w:sz="4" w:space="0" w:color="auto"/>
            </w:tcBorders>
            <w:vAlign w:val="center"/>
            <w:hideMark/>
          </w:tcPr>
          <w:p w:rsidR="009F609E" w:rsidRPr="00A9133C" w:rsidRDefault="009F609E" w:rsidP="00177EAD">
            <w:pPr>
              <w:jc w:val="center"/>
            </w:pPr>
            <w:r w:rsidRPr="00A9133C">
              <w:rPr>
                <w:b/>
                <w:bCs/>
              </w:rPr>
              <w:t>Всего</w:t>
            </w:r>
          </w:p>
        </w:tc>
      </w:tr>
      <w:tr w:rsidR="009F609E" w:rsidRPr="00A9133C" w:rsidTr="00E66800">
        <w:tc>
          <w:tcPr>
            <w:tcW w:w="3544" w:type="dxa"/>
            <w:vMerge/>
            <w:tcBorders>
              <w:top w:val="single" w:sz="8" w:space="0" w:color="auto"/>
              <w:left w:val="single" w:sz="4" w:space="0" w:color="auto"/>
              <w:bottom w:val="single" w:sz="8" w:space="0" w:color="auto"/>
              <w:right w:val="single" w:sz="8" w:space="0" w:color="auto"/>
            </w:tcBorders>
            <w:vAlign w:val="center"/>
            <w:hideMark/>
          </w:tcPr>
          <w:p w:rsidR="009F609E" w:rsidRPr="00A9133C" w:rsidRDefault="009F609E" w:rsidP="00177EAD"/>
        </w:tc>
        <w:tc>
          <w:tcPr>
            <w:tcW w:w="1098" w:type="dxa"/>
            <w:tcBorders>
              <w:top w:val="nil"/>
              <w:left w:val="nil"/>
              <w:bottom w:val="single" w:sz="8" w:space="0" w:color="auto"/>
              <w:right w:val="single" w:sz="8" w:space="0" w:color="auto"/>
            </w:tcBorders>
            <w:vAlign w:val="center"/>
            <w:hideMark/>
          </w:tcPr>
          <w:p w:rsidR="009F609E" w:rsidRPr="00A9133C" w:rsidRDefault="009F609E" w:rsidP="00177EAD">
            <w:pPr>
              <w:jc w:val="center"/>
            </w:pPr>
            <w:r w:rsidRPr="00A9133C">
              <w:rPr>
                <w:b/>
                <w:bCs/>
              </w:rPr>
              <w:t xml:space="preserve">1 </w:t>
            </w:r>
            <w:r w:rsidRPr="00A9133C">
              <w:rPr>
                <w:b/>
                <w:bCs/>
              </w:rPr>
              <w:br/>
              <w:t>класс</w:t>
            </w:r>
          </w:p>
        </w:tc>
        <w:tc>
          <w:tcPr>
            <w:tcW w:w="1099" w:type="dxa"/>
            <w:tcBorders>
              <w:top w:val="nil"/>
              <w:left w:val="nil"/>
              <w:bottom w:val="single" w:sz="8" w:space="0" w:color="auto"/>
              <w:right w:val="single" w:sz="8" w:space="0" w:color="auto"/>
            </w:tcBorders>
            <w:vAlign w:val="center"/>
            <w:hideMark/>
          </w:tcPr>
          <w:p w:rsidR="009F609E" w:rsidRPr="00A9133C" w:rsidRDefault="009F609E" w:rsidP="00177EAD">
            <w:pPr>
              <w:jc w:val="center"/>
            </w:pPr>
            <w:r w:rsidRPr="00A9133C">
              <w:t>2</w:t>
            </w:r>
            <w:r w:rsidRPr="00A9133C">
              <w:br/>
            </w:r>
            <w:r w:rsidRPr="00A9133C">
              <w:rPr>
                <w:b/>
                <w:bCs/>
              </w:rPr>
              <w:t>класс</w:t>
            </w:r>
          </w:p>
        </w:tc>
        <w:tc>
          <w:tcPr>
            <w:tcW w:w="1098" w:type="dxa"/>
            <w:tcBorders>
              <w:top w:val="nil"/>
              <w:left w:val="nil"/>
              <w:bottom w:val="single" w:sz="8" w:space="0" w:color="auto"/>
              <w:right w:val="single" w:sz="8" w:space="0" w:color="auto"/>
            </w:tcBorders>
            <w:vAlign w:val="center"/>
            <w:hideMark/>
          </w:tcPr>
          <w:p w:rsidR="009F609E" w:rsidRPr="00A9133C" w:rsidRDefault="009F609E" w:rsidP="00177EAD">
            <w:pPr>
              <w:jc w:val="center"/>
            </w:pPr>
            <w:r w:rsidRPr="00A9133C">
              <w:rPr>
                <w:b/>
                <w:bCs/>
              </w:rPr>
              <w:t>3</w:t>
            </w:r>
            <w:r w:rsidRPr="00A9133C">
              <w:rPr>
                <w:b/>
                <w:bCs/>
              </w:rPr>
              <w:br/>
              <w:t>класс</w:t>
            </w:r>
          </w:p>
        </w:tc>
        <w:tc>
          <w:tcPr>
            <w:tcW w:w="1099" w:type="dxa"/>
            <w:tcBorders>
              <w:top w:val="nil"/>
              <w:left w:val="nil"/>
              <w:bottom w:val="single" w:sz="8" w:space="0" w:color="auto"/>
              <w:right w:val="single" w:sz="8" w:space="0" w:color="auto"/>
            </w:tcBorders>
            <w:vAlign w:val="center"/>
            <w:hideMark/>
          </w:tcPr>
          <w:p w:rsidR="009F609E" w:rsidRPr="00A9133C" w:rsidRDefault="009F609E" w:rsidP="00177EAD">
            <w:pPr>
              <w:jc w:val="center"/>
            </w:pPr>
            <w:r w:rsidRPr="00A9133C">
              <w:rPr>
                <w:b/>
                <w:bCs/>
              </w:rPr>
              <w:t>4</w:t>
            </w:r>
            <w:r w:rsidRPr="00A9133C">
              <w:rPr>
                <w:b/>
                <w:bCs/>
                <w:lang w:val="en-US"/>
              </w:rPr>
              <w:br/>
            </w:r>
            <w:r w:rsidRPr="00A9133C">
              <w:rPr>
                <w:b/>
                <w:bCs/>
              </w:rPr>
              <w:t>класс</w:t>
            </w:r>
          </w:p>
        </w:tc>
        <w:tc>
          <w:tcPr>
            <w:tcW w:w="1134" w:type="dxa"/>
            <w:vMerge/>
            <w:tcBorders>
              <w:top w:val="single" w:sz="8" w:space="0" w:color="auto"/>
              <w:left w:val="nil"/>
              <w:bottom w:val="single" w:sz="8" w:space="0" w:color="auto"/>
              <w:right w:val="single" w:sz="4" w:space="0" w:color="auto"/>
            </w:tcBorders>
            <w:vAlign w:val="center"/>
            <w:hideMark/>
          </w:tcPr>
          <w:p w:rsidR="009F609E" w:rsidRPr="00A9133C" w:rsidRDefault="009F609E" w:rsidP="00177EAD"/>
        </w:tc>
      </w:tr>
      <w:tr w:rsidR="009F609E" w:rsidRPr="00A9133C" w:rsidTr="00E66800">
        <w:tc>
          <w:tcPr>
            <w:tcW w:w="3544" w:type="dxa"/>
            <w:tcBorders>
              <w:top w:val="nil"/>
              <w:left w:val="single" w:sz="4" w:space="0" w:color="auto"/>
              <w:bottom w:val="single" w:sz="8" w:space="0" w:color="auto"/>
              <w:right w:val="single" w:sz="8" w:space="0" w:color="auto"/>
            </w:tcBorders>
            <w:vAlign w:val="center"/>
            <w:hideMark/>
          </w:tcPr>
          <w:p w:rsidR="009F609E" w:rsidRPr="00A9133C" w:rsidRDefault="009F609E" w:rsidP="00177EAD">
            <w:pPr>
              <w:rPr>
                <w:sz w:val="24"/>
                <w:szCs w:val="24"/>
              </w:rPr>
            </w:pPr>
            <w:r w:rsidRPr="00A9133C">
              <w:rPr>
                <w:sz w:val="24"/>
                <w:szCs w:val="24"/>
              </w:rPr>
              <w:t>Спортивно-оздоровительное</w:t>
            </w:r>
          </w:p>
        </w:tc>
        <w:tc>
          <w:tcPr>
            <w:tcW w:w="1098" w:type="dxa"/>
            <w:tcBorders>
              <w:top w:val="nil"/>
              <w:left w:val="nil"/>
              <w:bottom w:val="nil"/>
              <w:right w:val="single" w:sz="8" w:space="0" w:color="auto"/>
            </w:tcBorders>
            <w:vAlign w:val="bottom"/>
            <w:hideMark/>
          </w:tcPr>
          <w:p w:rsidR="009F609E" w:rsidRPr="00A9133C" w:rsidRDefault="00E66800" w:rsidP="00177EAD">
            <w:pPr>
              <w:jc w:val="center"/>
              <w:rPr>
                <w:sz w:val="24"/>
                <w:szCs w:val="24"/>
              </w:rPr>
            </w:pPr>
            <w:r w:rsidRPr="00A9133C">
              <w:rPr>
                <w:sz w:val="24"/>
                <w:szCs w:val="24"/>
              </w:rPr>
              <w:t>66</w:t>
            </w:r>
          </w:p>
        </w:tc>
        <w:tc>
          <w:tcPr>
            <w:tcW w:w="1099" w:type="dxa"/>
            <w:tcBorders>
              <w:top w:val="nil"/>
              <w:left w:val="nil"/>
              <w:bottom w:val="nil"/>
              <w:right w:val="single" w:sz="8" w:space="0" w:color="auto"/>
            </w:tcBorders>
            <w:vAlign w:val="bottom"/>
            <w:hideMark/>
          </w:tcPr>
          <w:p w:rsidR="009F609E" w:rsidRPr="00A9133C" w:rsidRDefault="00E66800" w:rsidP="00E66800">
            <w:pPr>
              <w:jc w:val="center"/>
              <w:rPr>
                <w:sz w:val="24"/>
                <w:szCs w:val="24"/>
              </w:rPr>
            </w:pPr>
            <w:r w:rsidRPr="00A9133C">
              <w:rPr>
                <w:sz w:val="24"/>
                <w:szCs w:val="24"/>
              </w:rPr>
              <w:t>68</w:t>
            </w:r>
          </w:p>
        </w:tc>
        <w:tc>
          <w:tcPr>
            <w:tcW w:w="1098" w:type="dxa"/>
            <w:tcBorders>
              <w:top w:val="nil"/>
              <w:left w:val="nil"/>
              <w:bottom w:val="nil"/>
              <w:right w:val="single" w:sz="8" w:space="0" w:color="auto"/>
            </w:tcBorders>
            <w:vAlign w:val="bottom"/>
            <w:hideMark/>
          </w:tcPr>
          <w:p w:rsidR="009F609E" w:rsidRPr="00A9133C" w:rsidRDefault="00D13878" w:rsidP="00177EAD">
            <w:pPr>
              <w:jc w:val="center"/>
              <w:rPr>
                <w:sz w:val="24"/>
                <w:szCs w:val="24"/>
              </w:rPr>
            </w:pPr>
            <w:r w:rsidRPr="00A9133C">
              <w:rPr>
                <w:sz w:val="24"/>
                <w:szCs w:val="24"/>
              </w:rPr>
              <w:t>34</w:t>
            </w:r>
          </w:p>
        </w:tc>
        <w:tc>
          <w:tcPr>
            <w:tcW w:w="1099" w:type="dxa"/>
            <w:tcBorders>
              <w:top w:val="nil"/>
              <w:left w:val="nil"/>
              <w:bottom w:val="nil"/>
              <w:right w:val="single" w:sz="8" w:space="0" w:color="auto"/>
            </w:tcBorders>
            <w:vAlign w:val="bottom"/>
            <w:hideMark/>
          </w:tcPr>
          <w:p w:rsidR="009F609E" w:rsidRPr="00A9133C" w:rsidRDefault="00D13878" w:rsidP="00177EAD">
            <w:pPr>
              <w:jc w:val="center"/>
              <w:rPr>
                <w:sz w:val="24"/>
                <w:szCs w:val="24"/>
              </w:rPr>
            </w:pPr>
            <w:r w:rsidRPr="00A9133C">
              <w:rPr>
                <w:sz w:val="24"/>
                <w:szCs w:val="24"/>
              </w:rPr>
              <w:t>34</w:t>
            </w:r>
          </w:p>
        </w:tc>
        <w:tc>
          <w:tcPr>
            <w:tcW w:w="1134" w:type="dxa"/>
            <w:tcBorders>
              <w:right w:val="single" w:sz="4" w:space="0" w:color="auto"/>
            </w:tcBorders>
            <w:vAlign w:val="bottom"/>
            <w:hideMark/>
          </w:tcPr>
          <w:p w:rsidR="009F609E" w:rsidRPr="00A9133C" w:rsidRDefault="00A9133C" w:rsidP="00177EAD">
            <w:pPr>
              <w:jc w:val="center"/>
              <w:rPr>
                <w:sz w:val="24"/>
                <w:szCs w:val="24"/>
              </w:rPr>
            </w:pPr>
            <w:r w:rsidRPr="00A9133C">
              <w:rPr>
                <w:sz w:val="24"/>
                <w:szCs w:val="24"/>
              </w:rPr>
              <w:t>202</w:t>
            </w:r>
          </w:p>
        </w:tc>
      </w:tr>
      <w:tr w:rsidR="009F609E" w:rsidRPr="00A9133C" w:rsidTr="00E66800">
        <w:tc>
          <w:tcPr>
            <w:tcW w:w="3544" w:type="dxa"/>
            <w:tcBorders>
              <w:top w:val="nil"/>
              <w:left w:val="single" w:sz="4" w:space="0" w:color="auto"/>
              <w:bottom w:val="single" w:sz="8" w:space="0" w:color="auto"/>
              <w:right w:val="single" w:sz="8" w:space="0" w:color="auto"/>
            </w:tcBorders>
            <w:vAlign w:val="center"/>
            <w:hideMark/>
          </w:tcPr>
          <w:p w:rsidR="009F609E" w:rsidRPr="00A9133C" w:rsidRDefault="009F609E" w:rsidP="00177EAD">
            <w:pPr>
              <w:rPr>
                <w:sz w:val="24"/>
                <w:szCs w:val="24"/>
              </w:rPr>
            </w:pPr>
            <w:r w:rsidRPr="00A9133C">
              <w:rPr>
                <w:sz w:val="24"/>
                <w:szCs w:val="24"/>
              </w:rPr>
              <w:t>Духовно - нравственное</w:t>
            </w:r>
          </w:p>
        </w:tc>
        <w:tc>
          <w:tcPr>
            <w:tcW w:w="1098" w:type="dxa"/>
            <w:tcBorders>
              <w:top w:val="single" w:sz="8" w:space="0" w:color="auto"/>
              <w:left w:val="nil"/>
              <w:bottom w:val="nil"/>
              <w:right w:val="single" w:sz="8" w:space="0" w:color="auto"/>
            </w:tcBorders>
            <w:vAlign w:val="bottom"/>
            <w:hideMark/>
          </w:tcPr>
          <w:p w:rsidR="009F609E" w:rsidRPr="00A9133C" w:rsidRDefault="00E66800" w:rsidP="00177EAD">
            <w:pPr>
              <w:jc w:val="center"/>
              <w:rPr>
                <w:sz w:val="24"/>
                <w:szCs w:val="24"/>
              </w:rPr>
            </w:pPr>
            <w:r w:rsidRPr="00A9133C">
              <w:rPr>
                <w:sz w:val="24"/>
                <w:szCs w:val="24"/>
              </w:rPr>
              <w:t>231</w:t>
            </w:r>
          </w:p>
        </w:tc>
        <w:tc>
          <w:tcPr>
            <w:tcW w:w="1099" w:type="dxa"/>
            <w:tcBorders>
              <w:top w:val="single" w:sz="8" w:space="0" w:color="auto"/>
              <w:left w:val="nil"/>
              <w:bottom w:val="nil"/>
              <w:right w:val="single" w:sz="8" w:space="0" w:color="auto"/>
            </w:tcBorders>
            <w:vAlign w:val="bottom"/>
            <w:hideMark/>
          </w:tcPr>
          <w:p w:rsidR="009F609E" w:rsidRPr="00A9133C" w:rsidRDefault="00C50BBF" w:rsidP="00177EAD">
            <w:pPr>
              <w:jc w:val="center"/>
              <w:rPr>
                <w:sz w:val="24"/>
                <w:szCs w:val="24"/>
              </w:rPr>
            </w:pPr>
            <w:r w:rsidRPr="00A9133C">
              <w:rPr>
                <w:sz w:val="24"/>
                <w:szCs w:val="24"/>
              </w:rPr>
              <w:t>34</w:t>
            </w:r>
          </w:p>
        </w:tc>
        <w:tc>
          <w:tcPr>
            <w:tcW w:w="1098" w:type="dxa"/>
            <w:tcBorders>
              <w:top w:val="single" w:sz="8" w:space="0" w:color="auto"/>
              <w:left w:val="nil"/>
              <w:bottom w:val="nil"/>
              <w:right w:val="single" w:sz="8" w:space="0" w:color="auto"/>
            </w:tcBorders>
            <w:vAlign w:val="bottom"/>
            <w:hideMark/>
          </w:tcPr>
          <w:p w:rsidR="009F609E" w:rsidRPr="00A9133C" w:rsidRDefault="00C50BBF" w:rsidP="00177EAD">
            <w:pPr>
              <w:jc w:val="center"/>
              <w:rPr>
                <w:sz w:val="24"/>
                <w:szCs w:val="24"/>
              </w:rPr>
            </w:pPr>
            <w:r w:rsidRPr="00A9133C">
              <w:rPr>
                <w:sz w:val="24"/>
                <w:szCs w:val="24"/>
              </w:rPr>
              <w:t>34</w:t>
            </w:r>
          </w:p>
        </w:tc>
        <w:tc>
          <w:tcPr>
            <w:tcW w:w="1099" w:type="dxa"/>
            <w:tcBorders>
              <w:top w:val="single" w:sz="8" w:space="0" w:color="auto"/>
              <w:left w:val="nil"/>
              <w:bottom w:val="nil"/>
              <w:right w:val="single" w:sz="8" w:space="0" w:color="auto"/>
            </w:tcBorders>
            <w:vAlign w:val="bottom"/>
            <w:hideMark/>
          </w:tcPr>
          <w:p w:rsidR="009F609E" w:rsidRPr="00A9133C" w:rsidRDefault="00C50BBF" w:rsidP="00177EAD">
            <w:pPr>
              <w:jc w:val="center"/>
              <w:rPr>
                <w:sz w:val="24"/>
                <w:szCs w:val="24"/>
              </w:rPr>
            </w:pPr>
            <w:r w:rsidRPr="00A9133C">
              <w:rPr>
                <w:sz w:val="24"/>
                <w:szCs w:val="24"/>
              </w:rPr>
              <w:t>34</w:t>
            </w:r>
          </w:p>
        </w:tc>
        <w:tc>
          <w:tcPr>
            <w:tcW w:w="1134" w:type="dxa"/>
            <w:tcBorders>
              <w:top w:val="single" w:sz="8" w:space="0" w:color="auto"/>
              <w:left w:val="nil"/>
              <w:bottom w:val="nil"/>
              <w:right w:val="single" w:sz="4" w:space="0" w:color="auto"/>
            </w:tcBorders>
            <w:vAlign w:val="bottom"/>
            <w:hideMark/>
          </w:tcPr>
          <w:p w:rsidR="009F609E" w:rsidRPr="00A9133C" w:rsidRDefault="00A9133C" w:rsidP="00177EAD">
            <w:pPr>
              <w:jc w:val="center"/>
              <w:rPr>
                <w:sz w:val="24"/>
                <w:szCs w:val="24"/>
              </w:rPr>
            </w:pPr>
            <w:r w:rsidRPr="00A9133C">
              <w:rPr>
                <w:sz w:val="24"/>
                <w:szCs w:val="24"/>
              </w:rPr>
              <w:t>333</w:t>
            </w:r>
          </w:p>
        </w:tc>
      </w:tr>
      <w:tr w:rsidR="009F609E" w:rsidRPr="00A9133C" w:rsidTr="00E66800">
        <w:tc>
          <w:tcPr>
            <w:tcW w:w="3544" w:type="dxa"/>
            <w:tcBorders>
              <w:top w:val="nil"/>
              <w:left w:val="single" w:sz="4" w:space="0" w:color="auto"/>
              <w:bottom w:val="single" w:sz="8" w:space="0" w:color="auto"/>
              <w:right w:val="single" w:sz="8" w:space="0" w:color="auto"/>
            </w:tcBorders>
            <w:vAlign w:val="center"/>
            <w:hideMark/>
          </w:tcPr>
          <w:p w:rsidR="009F609E" w:rsidRPr="00A9133C" w:rsidRDefault="009F609E" w:rsidP="00177EAD">
            <w:pPr>
              <w:rPr>
                <w:sz w:val="24"/>
                <w:szCs w:val="24"/>
              </w:rPr>
            </w:pPr>
            <w:r w:rsidRPr="00A9133C">
              <w:rPr>
                <w:sz w:val="24"/>
                <w:szCs w:val="24"/>
              </w:rPr>
              <w:t>Обще- интеллектуальное</w:t>
            </w:r>
          </w:p>
        </w:tc>
        <w:tc>
          <w:tcPr>
            <w:tcW w:w="1098" w:type="dxa"/>
            <w:tcBorders>
              <w:top w:val="single" w:sz="8" w:space="0" w:color="auto"/>
              <w:left w:val="nil"/>
              <w:bottom w:val="nil"/>
              <w:right w:val="single" w:sz="8" w:space="0" w:color="auto"/>
            </w:tcBorders>
            <w:vAlign w:val="bottom"/>
            <w:hideMark/>
          </w:tcPr>
          <w:p w:rsidR="009F609E" w:rsidRPr="00A9133C" w:rsidRDefault="00E66800" w:rsidP="00177EAD">
            <w:pPr>
              <w:jc w:val="center"/>
              <w:rPr>
                <w:sz w:val="24"/>
                <w:szCs w:val="24"/>
              </w:rPr>
            </w:pPr>
            <w:r w:rsidRPr="00A9133C">
              <w:rPr>
                <w:sz w:val="24"/>
                <w:szCs w:val="24"/>
              </w:rPr>
              <w:t>132</w:t>
            </w:r>
          </w:p>
        </w:tc>
        <w:tc>
          <w:tcPr>
            <w:tcW w:w="1099" w:type="dxa"/>
            <w:tcBorders>
              <w:top w:val="single" w:sz="8" w:space="0" w:color="auto"/>
              <w:left w:val="nil"/>
              <w:bottom w:val="nil"/>
              <w:right w:val="single" w:sz="8" w:space="0" w:color="auto"/>
            </w:tcBorders>
            <w:vAlign w:val="bottom"/>
            <w:hideMark/>
          </w:tcPr>
          <w:p w:rsidR="009F609E" w:rsidRPr="00A9133C" w:rsidRDefault="00E66800" w:rsidP="00177EAD">
            <w:pPr>
              <w:jc w:val="center"/>
              <w:rPr>
                <w:sz w:val="24"/>
                <w:szCs w:val="24"/>
              </w:rPr>
            </w:pPr>
            <w:r w:rsidRPr="00A9133C">
              <w:rPr>
                <w:sz w:val="24"/>
                <w:szCs w:val="24"/>
              </w:rPr>
              <w:t>170</w:t>
            </w:r>
          </w:p>
        </w:tc>
        <w:tc>
          <w:tcPr>
            <w:tcW w:w="1098" w:type="dxa"/>
            <w:tcBorders>
              <w:top w:val="single" w:sz="8" w:space="0" w:color="auto"/>
              <w:left w:val="nil"/>
              <w:bottom w:val="nil"/>
              <w:right w:val="single" w:sz="8" w:space="0" w:color="auto"/>
            </w:tcBorders>
            <w:vAlign w:val="bottom"/>
            <w:hideMark/>
          </w:tcPr>
          <w:p w:rsidR="009F609E" w:rsidRPr="00A9133C" w:rsidRDefault="00E66800" w:rsidP="00177EAD">
            <w:pPr>
              <w:jc w:val="center"/>
              <w:rPr>
                <w:sz w:val="24"/>
                <w:szCs w:val="24"/>
              </w:rPr>
            </w:pPr>
            <w:r w:rsidRPr="00A9133C">
              <w:rPr>
                <w:sz w:val="24"/>
                <w:szCs w:val="24"/>
              </w:rPr>
              <w:t>136</w:t>
            </w:r>
          </w:p>
        </w:tc>
        <w:tc>
          <w:tcPr>
            <w:tcW w:w="1099" w:type="dxa"/>
            <w:tcBorders>
              <w:top w:val="single" w:sz="8" w:space="0" w:color="auto"/>
              <w:left w:val="nil"/>
              <w:bottom w:val="nil"/>
              <w:right w:val="single" w:sz="8" w:space="0" w:color="auto"/>
            </w:tcBorders>
            <w:vAlign w:val="bottom"/>
            <w:hideMark/>
          </w:tcPr>
          <w:p w:rsidR="009F609E" w:rsidRPr="00A9133C" w:rsidRDefault="00E66800" w:rsidP="00177EAD">
            <w:pPr>
              <w:jc w:val="center"/>
              <w:rPr>
                <w:sz w:val="24"/>
                <w:szCs w:val="24"/>
              </w:rPr>
            </w:pPr>
            <w:r w:rsidRPr="00A9133C">
              <w:rPr>
                <w:sz w:val="24"/>
                <w:szCs w:val="24"/>
              </w:rPr>
              <w:t>204</w:t>
            </w:r>
          </w:p>
        </w:tc>
        <w:tc>
          <w:tcPr>
            <w:tcW w:w="1134" w:type="dxa"/>
            <w:tcBorders>
              <w:top w:val="single" w:sz="8" w:space="0" w:color="auto"/>
              <w:left w:val="nil"/>
              <w:bottom w:val="nil"/>
              <w:right w:val="single" w:sz="4" w:space="0" w:color="auto"/>
            </w:tcBorders>
            <w:vAlign w:val="bottom"/>
            <w:hideMark/>
          </w:tcPr>
          <w:p w:rsidR="009F609E" w:rsidRPr="00A9133C" w:rsidRDefault="00A9133C" w:rsidP="00177EAD">
            <w:pPr>
              <w:jc w:val="center"/>
              <w:rPr>
                <w:sz w:val="24"/>
                <w:szCs w:val="24"/>
              </w:rPr>
            </w:pPr>
            <w:r w:rsidRPr="00A9133C">
              <w:rPr>
                <w:sz w:val="24"/>
                <w:szCs w:val="24"/>
              </w:rPr>
              <w:t>642</w:t>
            </w:r>
          </w:p>
        </w:tc>
      </w:tr>
      <w:tr w:rsidR="009F609E" w:rsidRPr="00A9133C" w:rsidTr="00E66800">
        <w:tc>
          <w:tcPr>
            <w:tcW w:w="3544" w:type="dxa"/>
            <w:tcBorders>
              <w:top w:val="nil"/>
              <w:left w:val="single" w:sz="4" w:space="0" w:color="auto"/>
              <w:bottom w:val="single" w:sz="8" w:space="0" w:color="auto"/>
              <w:right w:val="single" w:sz="8" w:space="0" w:color="auto"/>
            </w:tcBorders>
            <w:vAlign w:val="center"/>
            <w:hideMark/>
          </w:tcPr>
          <w:p w:rsidR="009F609E" w:rsidRPr="00A9133C" w:rsidRDefault="009F609E" w:rsidP="00177EAD">
            <w:pPr>
              <w:rPr>
                <w:sz w:val="24"/>
                <w:szCs w:val="24"/>
              </w:rPr>
            </w:pPr>
            <w:r w:rsidRPr="00A9133C">
              <w:rPr>
                <w:sz w:val="24"/>
                <w:szCs w:val="24"/>
              </w:rPr>
              <w:t>Социальное</w:t>
            </w:r>
          </w:p>
        </w:tc>
        <w:tc>
          <w:tcPr>
            <w:tcW w:w="1098" w:type="dxa"/>
            <w:tcBorders>
              <w:top w:val="single" w:sz="8" w:space="0" w:color="auto"/>
              <w:left w:val="nil"/>
              <w:bottom w:val="nil"/>
              <w:right w:val="single" w:sz="8" w:space="0" w:color="auto"/>
            </w:tcBorders>
            <w:vAlign w:val="bottom"/>
            <w:hideMark/>
          </w:tcPr>
          <w:p w:rsidR="009F609E" w:rsidRPr="00A9133C" w:rsidRDefault="00E66800" w:rsidP="00177EAD">
            <w:pPr>
              <w:jc w:val="center"/>
              <w:rPr>
                <w:sz w:val="24"/>
                <w:szCs w:val="24"/>
              </w:rPr>
            </w:pPr>
            <w:r w:rsidRPr="00A9133C">
              <w:rPr>
                <w:sz w:val="24"/>
                <w:szCs w:val="24"/>
              </w:rPr>
              <w:t>165</w:t>
            </w:r>
          </w:p>
        </w:tc>
        <w:tc>
          <w:tcPr>
            <w:tcW w:w="1099" w:type="dxa"/>
            <w:tcBorders>
              <w:top w:val="single" w:sz="8" w:space="0" w:color="auto"/>
              <w:left w:val="nil"/>
              <w:bottom w:val="nil"/>
              <w:right w:val="single" w:sz="8" w:space="0" w:color="auto"/>
            </w:tcBorders>
            <w:vAlign w:val="bottom"/>
            <w:hideMark/>
          </w:tcPr>
          <w:p w:rsidR="009F609E" w:rsidRPr="00A9133C" w:rsidRDefault="00BC3306" w:rsidP="00177EAD">
            <w:pPr>
              <w:jc w:val="center"/>
              <w:rPr>
                <w:sz w:val="24"/>
                <w:szCs w:val="24"/>
              </w:rPr>
            </w:pPr>
            <w:r w:rsidRPr="00A9133C">
              <w:rPr>
                <w:sz w:val="24"/>
                <w:szCs w:val="24"/>
              </w:rPr>
              <w:t>68</w:t>
            </w:r>
          </w:p>
        </w:tc>
        <w:tc>
          <w:tcPr>
            <w:tcW w:w="1098" w:type="dxa"/>
            <w:tcBorders>
              <w:top w:val="single" w:sz="8" w:space="0" w:color="auto"/>
              <w:left w:val="nil"/>
              <w:bottom w:val="nil"/>
              <w:right w:val="single" w:sz="8" w:space="0" w:color="auto"/>
            </w:tcBorders>
            <w:vAlign w:val="bottom"/>
            <w:hideMark/>
          </w:tcPr>
          <w:p w:rsidR="009F609E" w:rsidRPr="00A9133C" w:rsidRDefault="00E66800" w:rsidP="00177EAD">
            <w:pPr>
              <w:jc w:val="center"/>
              <w:rPr>
                <w:sz w:val="24"/>
                <w:szCs w:val="24"/>
              </w:rPr>
            </w:pPr>
            <w:r w:rsidRPr="00A9133C">
              <w:rPr>
                <w:sz w:val="24"/>
                <w:szCs w:val="24"/>
              </w:rPr>
              <w:t>34</w:t>
            </w:r>
          </w:p>
        </w:tc>
        <w:tc>
          <w:tcPr>
            <w:tcW w:w="1099" w:type="dxa"/>
            <w:tcBorders>
              <w:top w:val="single" w:sz="8" w:space="0" w:color="auto"/>
              <w:left w:val="nil"/>
              <w:bottom w:val="nil"/>
              <w:right w:val="single" w:sz="8" w:space="0" w:color="auto"/>
            </w:tcBorders>
            <w:vAlign w:val="bottom"/>
            <w:hideMark/>
          </w:tcPr>
          <w:p w:rsidR="009F609E" w:rsidRPr="00A9133C" w:rsidRDefault="00E66800" w:rsidP="00177EAD">
            <w:pPr>
              <w:jc w:val="center"/>
              <w:rPr>
                <w:sz w:val="24"/>
                <w:szCs w:val="24"/>
              </w:rPr>
            </w:pPr>
            <w:r w:rsidRPr="00A9133C">
              <w:rPr>
                <w:sz w:val="24"/>
                <w:szCs w:val="24"/>
              </w:rPr>
              <w:t>68</w:t>
            </w:r>
          </w:p>
        </w:tc>
        <w:tc>
          <w:tcPr>
            <w:tcW w:w="1134" w:type="dxa"/>
            <w:tcBorders>
              <w:top w:val="single" w:sz="8" w:space="0" w:color="auto"/>
              <w:left w:val="nil"/>
              <w:bottom w:val="nil"/>
              <w:right w:val="single" w:sz="4" w:space="0" w:color="auto"/>
            </w:tcBorders>
            <w:vAlign w:val="bottom"/>
            <w:hideMark/>
          </w:tcPr>
          <w:p w:rsidR="009F609E" w:rsidRPr="00A9133C" w:rsidRDefault="00A9133C" w:rsidP="00177EAD">
            <w:pPr>
              <w:jc w:val="center"/>
              <w:rPr>
                <w:sz w:val="24"/>
                <w:szCs w:val="24"/>
              </w:rPr>
            </w:pPr>
            <w:r w:rsidRPr="00A9133C">
              <w:rPr>
                <w:sz w:val="24"/>
                <w:szCs w:val="24"/>
              </w:rPr>
              <w:t>335</w:t>
            </w:r>
          </w:p>
        </w:tc>
      </w:tr>
      <w:tr w:rsidR="009F609E" w:rsidRPr="00A9133C" w:rsidTr="00E66800">
        <w:tc>
          <w:tcPr>
            <w:tcW w:w="3544" w:type="dxa"/>
            <w:tcBorders>
              <w:top w:val="nil"/>
              <w:left w:val="single" w:sz="4" w:space="0" w:color="auto"/>
              <w:bottom w:val="single" w:sz="4" w:space="0" w:color="auto"/>
              <w:right w:val="single" w:sz="4" w:space="0" w:color="auto"/>
            </w:tcBorders>
            <w:vAlign w:val="center"/>
            <w:hideMark/>
          </w:tcPr>
          <w:p w:rsidR="009F609E" w:rsidRPr="00A9133C" w:rsidRDefault="009F609E" w:rsidP="00177EAD">
            <w:pPr>
              <w:rPr>
                <w:sz w:val="24"/>
                <w:szCs w:val="24"/>
              </w:rPr>
            </w:pPr>
            <w:r w:rsidRPr="00A9133C">
              <w:rPr>
                <w:sz w:val="24"/>
                <w:szCs w:val="24"/>
              </w:rPr>
              <w:t>Общекультурные</w:t>
            </w:r>
          </w:p>
        </w:tc>
        <w:tc>
          <w:tcPr>
            <w:tcW w:w="1098" w:type="dxa"/>
            <w:tcBorders>
              <w:top w:val="single" w:sz="8" w:space="0" w:color="auto"/>
              <w:left w:val="nil"/>
              <w:bottom w:val="single" w:sz="4" w:space="0" w:color="auto"/>
              <w:right w:val="single" w:sz="8" w:space="0" w:color="auto"/>
            </w:tcBorders>
            <w:vAlign w:val="bottom"/>
            <w:hideMark/>
          </w:tcPr>
          <w:p w:rsidR="009F609E" w:rsidRPr="00A9133C" w:rsidRDefault="00E66800" w:rsidP="00177EAD">
            <w:pPr>
              <w:jc w:val="center"/>
              <w:rPr>
                <w:sz w:val="24"/>
                <w:szCs w:val="24"/>
              </w:rPr>
            </w:pPr>
            <w:r w:rsidRPr="00A9133C">
              <w:rPr>
                <w:sz w:val="24"/>
                <w:szCs w:val="24"/>
              </w:rPr>
              <w:t>132</w:t>
            </w:r>
          </w:p>
        </w:tc>
        <w:tc>
          <w:tcPr>
            <w:tcW w:w="1099" w:type="dxa"/>
            <w:tcBorders>
              <w:top w:val="single" w:sz="8" w:space="0" w:color="auto"/>
              <w:left w:val="nil"/>
              <w:bottom w:val="single" w:sz="4" w:space="0" w:color="auto"/>
              <w:right w:val="single" w:sz="8" w:space="0" w:color="auto"/>
            </w:tcBorders>
            <w:vAlign w:val="bottom"/>
            <w:hideMark/>
          </w:tcPr>
          <w:p w:rsidR="009F609E" w:rsidRPr="00A9133C" w:rsidRDefault="00BC3306" w:rsidP="00177EAD">
            <w:pPr>
              <w:jc w:val="center"/>
              <w:rPr>
                <w:sz w:val="24"/>
                <w:szCs w:val="24"/>
              </w:rPr>
            </w:pPr>
            <w:r w:rsidRPr="00A9133C">
              <w:rPr>
                <w:sz w:val="24"/>
                <w:szCs w:val="24"/>
              </w:rPr>
              <w:t>68</w:t>
            </w:r>
          </w:p>
        </w:tc>
        <w:tc>
          <w:tcPr>
            <w:tcW w:w="1098" w:type="dxa"/>
            <w:tcBorders>
              <w:top w:val="single" w:sz="8" w:space="0" w:color="auto"/>
              <w:left w:val="nil"/>
              <w:bottom w:val="single" w:sz="4" w:space="0" w:color="auto"/>
              <w:right w:val="single" w:sz="8" w:space="0" w:color="auto"/>
            </w:tcBorders>
            <w:vAlign w:val="bottom"/>
            <w:hideMark/>
          </w:tcPr>
          <w:p w:rsidR="009F609E" w:rsidRPr="00A9133C" w:rsidRDefault="00BC3306" w:rsidP="00177EAD">
            <w:pPr>
              <w:jc w:val="center"/>
              <w:rPr>
                <w:sz w:val="24"/>
                <w:szCs w:val="24"/>
              </w:rPr>
            </w:pPr>
            <w:r w:rsidRPr="00A9133C">
              <w:rPr>
                <w:sz w:val="24"/>
                <w:szCs w:val="24"/>
              </w:rPr>
              <w:t>68</w:t>
            </w:r>
          </w:p>
        </w:tc>
        <w:tc>
          <w:tcPr>
            <w:tcW w:w="1099" w:type="dxa"/>
            <w:tcBorders>
              <w:top w:val="single" w:sz="8" w:space="0" w:color="auto"/>
              <w:left w:val="nil"/>
              <w:bottom w:val="single" w:sz="4" w:space="0" w:color="auto"/>
              <w:right w:val="single" w:sz="8" w:space="0" w:color="auto"/>
            </w:tcBorders>
            <w:vAlign w:val="bottom"/>
            <w:hideMark/>
          </w:tcPr>
          <w:p w:rsidR="009F609E" w:rsidRPr="00A9133C" w:rsidRDefault="00BC3306" w:rsidP="00177EAD">
            <w:pPr>
              <w:jc w:val="center"/>
              <w:rPr>
                <w:sz w:val="24"/>
                <w:szCs w:val="24"/>
              </w:rPr>
            </w:pPr>
            <w:r w:rsidRPr="00A9133C">
              <w:rPr>
                <w:sz w:val="24"/>
                <w:szCs w:val="24"/>
              </w:rPr>
              <w:t>68</w:t>
            </w:r>
          </w:p>
        </w:tc>
        <w:tc>
          <w:tcPr>
            <w:tcW w:w="1134" w:type="dxa"/>
            <w:tcBorders>
              <w:top w:val="single" w:sz="8" w:space="0" w:color="auto"/>
              <w:left w:val="nil"/>
              <w:bottom w:val="single" w:sz="4" w:space="0" w:color="auto"/>
              <w:right w:val="single" w:sz="4" w:space="0" w:color="auto"/>
            </w:tcBorders>
            <w:vAlign w:val="bottom"/>
            <w:hideMark/>
          </w:tcPr>
          <w:p w:rsidR="009F609E" w:rsidRPr="00A9133C" w:rsidRDefault="00A9133C" w:rsidP="00177EAD">
            <w:pPr>
              <w:jc w:val="center"/>
              <w:rPr>
                <w:sz w:val="24"/>
                <w:szCs w:val="24"/>
              </w:rPr>
            </w:pPr>
            <w:r w:rsidRPr="00A9133C">
              <w:rPr>
                <w:sz w:val="24"/>
                <w:szCs w:val="24"/>
              </w:rPr>
              <w:t>336</w:t>
            </w:r>
          </w:p>
        </w:tc>
      </w:tr>
      <w:tr w:rsidR="009F609E" w:rsidRPr="00A9133C" w:rsidTr="00E66800">
        <w:tc>
          <w:tcPr>
            <w:tcW w:w="3544" w:type="dxa"/>
            <w:tcBorders>
              <w:top w:val="single" w:sz="4" w:space="0" w:color="auto"/>
              <w:left w:val="single" w:sz="4" w:space="0" w:color="auto"/>
              <w:bottom w:val="single" w:sz="4" w:space="0" w:color="auto"/>
              <w:right w:val="single" w:sz="4" w:space="0" w:color="auto"/>
            </w:tcBorders>
            <w:vAlign w:val="center"/>
            <w:hideMark/>
          </w:tcPr>
          <w:p w:rsidR="009F609E" w:rsidRPr="00A9133C" w:rsidRDefault="009F609E" w:rsidP="00177EAD">
            <w:r w:rsidRPr="00A9133C">
              <w:rPr>
                <w:b/>
                <w:bCs/>
              </w:rPr>
              <w:t>Итого</w:t>
            </w:r>
          </w:p>
        </w:tc>
        <w:tc>
          <w:tcPr>
            <w:tcW w:w="1098" w:type="dxa"/>
            <w:tcBorders>
              <w:top w:val="single" w:sz="4" w:space="0" w:color="auto"/>
              <w:left w:val="nil"/>
              <w:bottom w:val="single" w:sz="4" w:space="0" w:color="auto"/>
              <w:right w:val="single" w:sz="8" w:space="0" w:color="auto"/>
            </w:tcBorders>
            <w:vAlign w:val="center"/>
            <w:hideMark/>
          </w:tcPr>
          <w:p w:rsidR="009F609E" w:rsidRPr="00A9133C" w:rsidRDefault="00E66800" w:rsidP="00177EAD">
            <w:pPr>
              <w:jc w:val="center"/>
            </w:pPr>
            <w:r w:rsidRPr="00A9133C">
              <w:rPr>
                <w:b/>
                <w:bCs/>
              </w:rPr>
              <w:t>726</w:t>
            </w:r>
          </w:p>
        </w:tc>
        <w:tc>
          <w:tcPr>
            <w:tcW w:w="1099" w:type="dxa"/>
            <w:tcBorders>
              <w:top w:val="single" w:sz="4" w:space="0" w:color="auto"/>
              <w:left w:val="nil"/>
              <w:bottom w:val="single" w:sz="4" w:space="0" w:color="auto"/>
              <w:right w:val="single" w:sz="8" w:space="0" w:color="auto"/>
            </w:tcBorders>
            <w:vAlign w:val="center"/>
            <w:hideMark/>
          </w:tcPr>
          <w:p w:rsidR="009F609E" w:rsidRPr="00A9133C" w:rsidRDefault="00E66800" w:rsidP="00177EAD">
            <w:pPr>
              <w:jc w:val="center"/>
            </w:pPr>
            <w:r w:rsidRPr="00A9133C">
              <w:rPr>
                <w:b/>
                <w:bCs/>
              </w:rPr>
              <w:t>408</w:t>
            </w:r>
          </w:p>
        </w:tc>
        <w:tc>
          <w:tcPr>
            <w:tcW w:w="1098" w:type="dxa"/>
            <w:tcBorders>
              <w:top w:val="single" w:sz="4" w:space="0" w:color="auto"/>
              <w:left w:val="nil"/>
              <w:bottom w:val="single" w:sz="4" w:space="0" w:color="auto"/>
              <w:right w:val="single" w:sz="8" w:space="0" w:color="auto"/>
            </w:tcBorders>
            <w:vAlign w:val="center"/>
            <w:hideMark/>
          </w:tcPr>
          <w:p w:rsidR="009F609E" w:rsidRPr="00A9133C" w:rsidRDefault="00E66800" w:rsidP="00177EAD">
            <w:pPr>
              <w:jc w:val="center"/>
            </w:pPr>
            <w:r w:rsidRPr="00A9133C">
              <w:rPr>
                <w:b/>
                <w:bCs/>
              </w:rPr>
              <w:t>306</w:t>
            </w:r>
          </w:p>
        </w:tc>
        <w:tc>
          <w:tcPr>
            <w:tcW w:w="1099" w:type="dxa"/>
            <w:tcBorders>
              <w:top w:val="single" w:sz="4" w:space="0" w:color="auto"/>
              <w:left w:val="nil"/>
              <w:bottom w:val="single" w:sz="4" w:space="0" w:color="auto"/>
              <w:right w:val="single" w:sz="8" w:space="0" w:color="auto"/>
            </w:tcBorders>
            <w:vAlign w:val="center"/>
            <w:hideMark/>
          </w:tcPr>
          <w:p w:rsidR="009F609E" w:rsidRPr="00A9133C" w:rsidRDefault="00E66800" w:rsidP="00E66800">
            <w:pPr>
              <w:jc w:val="center"/>
            </w:pPr>
            <w:r w:rsidRPr="00A9133C">
              <w:rPr>
                <w:b/>
                <w:bCs/>
              </w:rPr>
              <w:t>408</w:t>
            </w:r>
          </w:p>
        </w:tc>
        <w:tc>
          <w:tcPr>
            <w:tcW w:w="1134" w:type="dxa"/>
            <w:tcBorders>
              <w:top w:val="single" w:sz="4" w:space="0" w:color="auto"/>
              <w:left w:val="nil"/>
              <w:bottom w:val="single" w:sz="4" w:space="0" w:color="auto"/>
              <w:right w:val="single" w:sz="4" w:space="0" w:color="auto"/>
            </w:tcBorders>
            <w:vAlign w:val="center"/>
            <w:hideMark/>
          </w:tcPr>
          <w:p w:rsidR="009F609E" w:rsidRPr="00A9133C" w:rsidRDefault="00E66800" w:rsidP="001A40AE">
            <w:pPr>
              <w:jc w:val="center"/>
            </w:pPr>
            <w:r w:rsidRPr="00A9133C">
              <w:rPr>
                <w:b/>
                <w:bCs/>
              </w:rPr>
              <w:t>1848</w:t>
            </w:r>
          </w:p>
        </w:tc>
      </w:tr>
    </w:tbl>
    <w:p w:rsidR="009F609E" w:rsidRDefault="009F609E" w:rsidP="00C421DB">
      <w:pPr>
        <w:pStyle w:val="1"/>
        <w:ind w:firstLine="709"/>
        <w:jc w:val="both"/>
        <w:rPr>
          <w:rFonts w:ascii="Times New Roman" w:hAnsi="Times New Roman" w:cs="Times New Roman"/>
          <w:b/>
          <w:bCs/>
          <w:color w:val="000000"/>
          <w:sz w:val="24"/>
          <w:szCs w:val="24"/>
        </w:rPr>
      </w:pPr>
    </w:p>
    <w:p w:rsidR="00A9133C" w:rsidRDefault="00A9133C" w:rsidP="00C421DB">
      <w:pPr>
        <w:pStyle w:val="1"/>
        <w:ind w:firstLine="709"/>
        <w:jc w:val="both"/>
        <w:rPr>
          <w:rFonts w:ascii="Times New Roman" w:hAnsi="Times New Roman" w:cs="Times New Roman"/>
          <w:b/>
          <w:bCs/>
          <w:color w:val="000000"/>
          <w:sz w:val="24"/>
          <w:szCs w:val="24"/>
        </w:rPr>
      </w:pPr>
      <w:r w:rsidRPr="005B074D">
        <w:rPr>
          <w:rFonts w:ascii="Times New Roman" w:hAnsi="Times New Roman" w:cs="Times New Roman"/>
          <w:b/>
          <w:bCs/>
          <w:color w:val="000000"/>
          <w:sz w:val="24"/>
          <w:szCs w:val="24"/>
        </w:rPr>
        <w:t xml:space="preserve">Учебный план </w:t>
      </w:r>
      <w:r w:rsidR="005B074D">
        <w:rPr>
          <w:rFonts w:ascii="Times New Roman" w:hAnsi="Times New Roman" w:cs="Times New Roman"/>
          <w:b/>
          <w:bCs/>
          <w:color w:val="000000"/>
          <w:sz w:val="24"/>
          <w:szCs w:val="24"/>
        </w:rPr>
        <w:t xml:space="preserve">внеурочной деятельности </w:t>
      </w:r>
      <w:r w:rsidRPr="005B074D">
        <w:rPr>
          <w:rFonts w:ascii="Times New Roman" w:hAnsi="Times New Roman" w:cs="Times New Roman"/>
          <w:b/>
          <w:bCs/>
          <w:color w:val="000000"/>
          <w:sz w:val="24"/>
          <w:szCs w:val="24"/>
        </w:rPr>
        <w:t>на</w:t>
      </w:r>
      <w:r w:rsidR="005B074D">
        <w:rPr>
          <w:rFonts w:ascii="Times New Roman" w:hAnsi="Times New Roman" w:cs="Times New Roman"/>
          <w:b/>
          <w:bCs/>
          <w:color w:val="000000"/>
          <w:sz w:val="24"/>
          <w:szCs w:val="24"/>
        </w:rPr>
        <w:t>2014-2018</w:t>
      </w:r>
      <w:r>
        <w:rPr>
          <w:rFonts w:ascii="Times New Roman" w:hAnsi="Times New Roman" w:cs="Times New Roman"/>
          <w:b/>
          <w:bCs/>
          <w:color w:val="000000"/>
          <w:sz w:val="24"/>
          <w:szCs w:val="24"/>
        </w:rPr>
        <w:t xml:space="preserve"> год</w:t>
      </w:r>
    </w:p>
    <w:p w:rsidR="00A9133C" w:rsidRDefault="00A9133C" w:rsidP="00C421DB">
      <w:pPr>
        <w:pStyle w:val="1"/>
        <w:ind w:firstLine="709"/>
        <w:jc w:val="both"/>
        <w:rPr>
          <w:rFonts w:ascii="Times New Roman" w:hAnsi="Times New Roman" w:cs="Times New Roman"/>
          <w:b/>
          <w:bCs/>
          <w:color w:val="000000"/>
          <w:sz w:val="24"/>
          <w:szCs w:val="24"/>
        </w:rPr>
      </w:pPr>
    </w:p>
    <w:tbl>
      <w:tblPr>
        <w:tblW w:w="0" w:type="auto"/>
        <w:tblInd w:w="289" w:type="dxa"/>
        <w:tblLayout w:type="fixed"/>
        <w:tblCellMar>
          <w:left w:w="0" w:type="dxa"/>
          <w:right w:w="0" w:type="dxa"/>
        </w:tblCellMar>
        <w:tblLook w:val="04A0" w:firstRow="1" w:lastRow="0" w:firstColumn="1" w:lastColumn="0" w:noHBand="0" w:noVBand="1"/>
      </w:tblPr>
      <w:tblGrid>
        <w:gridCol w:w="3544"/>
        <w:gridCol w:w="1098"/>
        <w:gridCol w:w="1099"/>
        <w:gridCol w:w="1098"/>
        <w:gridCol w:w="1099"/>
        <w:gridCol w:w="1134"/>
      </w:tblGrid>
      <w:tr w:rsidR="00A9133C" w:rsidRPr="00A9133C" w:rsidTr="00A9133C">
        <w:tc>
          <w:tcPr>
            <w:tcW w:w="3544" w:type="dxa"/>
            <w:vMerge w:val="restart"/>
            <w:tcBorders>
              <w:top w:val="single" w:sz="4" w:space="0" w:color="auto"/>
              <w:left w:val="single" w:sz="4" w:space="0" w:color="auto"/>
              <w:bottom w:val="single" w:sz="8" w:space="0" w:color="auto"/>
              <w:right w:val="single" w:sz="8" w:space="0" w:color="auto"/>
            </w:tcBorders>
            <w:vAlign w:val="center"/>
            <w:hideMark/>
          </w:tcPr>
          <w:p w:rsidR="00A9133C" w:rsidRPr="00A9133C" w:rsidRDefault="00A9133C" w:rsidP="00A9133C">
            <w:pPr>
              <w:jc w:val="center"/>
            </w:pPr>
            <w:r w:rsidRPr="00A9133C">
              <w:rPr>
                <w:b/>
                <w:bCs/>
              </w:rPr>
              <w:t>Направления развития личности</w:t>
            </w:r>
          </w:p>
        </w:tc>
        <w:tc>
          <w:tcPr>
            <w:tcW w:w="4394" w:type="dxa"/>
            <w:gridSpan w:val="4"/>
            <w:tcBorders>
              <w:top w:val="single" w:sz="4" w:space="0" w:color="auto"/>
              <w:left w:val="nil"/>
              <w:bottom w:val="single" w:sz="8" w:space="0" w:color="auto"/>
              <w:right w:val="single" w:sz="8" w:space="0" w:color="auto"/>
            </w:tcBorders>
            <w:vAlign w:val="center"/>
            <w:hideMark/>
          </w:tcPr>
          <w:p w:rsidR="00A9133C" w:rsidRPr="00A9133C" w:rsidRDefault="00A9133C" w:rsidP="00A9133C">
            <w:pPr>
              <w:jc w:val="center"/>
            </w:pPr>
            <w:r w:rsidRPr="00A9133C">
              <w:rPr>
                <w:b/>
                <w:bCs/>
              </w:rPr>
              <w:t>Количество часов в неделю</w:t>
            </w:r>
          </w:p>
        </w:tc>
        <w:tc>
          <w:tcPr>
            <w:tcW w:w="1134" w:type="dxa"/>
            <w:vMerge w:val="restart"/>
            <w:tcBorders>
              <w:top w:val="single" w:sz="4" w:space="0" w:color="auto"/>
              <w:left w:val="nil"/>
              <w:bottom w:val="single" w:sz="8" w:space="0" w:color="auto"/>
              <w:right w:val="single" w:sz="4" w:space="0" w:color="auto"/>
            </w:tcBorders>
            <w:vAlign w:val="center"/>
            <w:hideMark/>
          </w:tcPr>
          <w:p w:rsidR="00A9133C" w:rsidRPr="00A9133C" w:rsidRDefault="00A9133C" w:rsidP="00A9133C">
            <w:pPr>
              <w:jc w:val="center"/>
            </w:pPr>
            <w:r w:rsidRPr="00A9133C">
              <w:rPr>
                <w:b/>
                <w:bCs/>
              </w:rPr>
              <w:t>Всего</w:t>
            </w:r>
          </w:p>
        </w:tc>
      </w:tr>
      <w:tr w:rsidR="00A9133C" w:rsidRPr="00A9133C" w:rsidTr="00A9133C">
        <w:tc>
          <w:tcPr>
            <w:tcW w:w="3544" w:type="dxa"/>
            <w:vMerge/>
            <w:tcBorders>
              <w:top w:val="single" w:sz="8" w:space="0" w:color="auto"/>
              <w:left w:val="single" w:sz="4" w:space="0" w:color="auto"/>
              <w:bottom w:val="single" w:sz="8" w:space="0" w:color="auto"/>
              <w:right w:val="single" w:sz="8" w:space="0" w:color="auto"/>
            </w:tcBorders>
            <w:vAlign w:val="center"/>
            <w:hideMark/>
          </w:tcPr>
          <w:p w:rsidR="00A9133C" w:rsidRPr="00A9133C" w:rsidRDefault="00A9133C" w:rsidP="00A9133C"/>
        </w:tc>
        <w:tc>
          <w:tcPr>
            <w:tcW w:w="1098" w:type="dxa"/>
            <w:tcBorders>
              <w:top w:val="nil"/>
              <w:left w:val="nil"/>
              <w:bottom w:val="single" w:sz="8" w:space="0" w:color="auto"/>
              <w:right w:val="single" w:sz="8" w:space="0" w:color="auto"/>
            </w:tcBorders>
            <w:vAlign w:val="center"/>
            <w:hideMark/>
          </w:tcPr>
          <w:p w:rsidR="00A9133C" w:rsidRPr="00A9133C" w:rsidRDefault="00A9133C" w:rsidP="00A9133C">
            <w:pPr>
              <w:jc w:val="center"/>
            </w:pPr>
            <w:r w:rsidRPr="00A9133C">
              <w:rPr>
                <w:b/>
                <w:bCs/>
              </w:rPr>
              <w:t xml:space="preserve">1 </w:t>
            </w:r>
            <w:r w:rsidRPr="00A9133C">
              <w:rPr>
                <w:b/>
                <w:bCs/>
              </w:rPr>
              <w:br/>
              <w:t>класс</w:t>
            </w:r>
          </w:p>
        </w:tc>
        <w:tc>
          <w:tcPr>
            <w:tcW w:w="1099" w:type="dxa"/>
            <w:tcBorders>
              <w:top w:val="nil"/>
              <w:left w:val="nil"/>
              <w:bottom w:val="single" w:sz="8" w:space="0" w:color="auto"/>
              <w:right w:val="single" w:sz="8" w:space="0" w:color="auto"/>
            </w:tcBorders>
            <w:vAlign w:val="center"/>
            <w:hideMark/>
          </w:tcPr>
          <w:p w:rsidR="00A9133C" w:rsidRPr="00A9133C" w:rsidRDefault="00A9133C" w:rsidP="00A9133C">
            <w:pPr>
              <w:jc w:val="center"/>
            </w:pPr>
            <w:r w:rsidRPr="00A9133C">
              <w:t>2</w:t>
            </w:r>
            <w:r w:rsidRPr="00A9133C">
              <w:br/>
            </w:r>
            <w:r w:rsidRPr="00A9133C">
              <w:rPr>
                <w:b/>
                <w:bCs/>
              </w:rPr>
              <w:t>класс</w:t>
            </w:r>
          </w:p>
        </w:tc>
        <w:tc>
          <w:tcPr>
            <w:tcW w:w="1098" w:type="dxa"/>
            <w:tcBorders>
              <w:top w:val="nil"/>
              <w:left w:val="nil"/>
              <w:bottom w:val="single" w:sz="8" w:space="0" w:color="auto"/>
              <w:right w:val="single" w:sz="8" w:space="0" w:color="auto"/>
            </w:tcBorders>
            <w:vAlign w:val="center"/>
            <w:hideMark/>
          </w:tcPr>
          <w:p w:rsidR="00A9133C" w:rsidRPr="00A9133C" w:rsidRDefault="00A9133C" w:rsidP="00A9133C">
            <w:pPr>
              <w:jc w:val="center"/>
            </w:pPr>
            <w:r w:rsidRPr="00A9133C">
              <w:rPr>
                <w:b/>
                <w:bCs/>
              </w:rPr>
              <w:t>3</w:t>
            </w:r>
            <w:r w:rsidRPr="00A9133C">
              <w:rPr>
                <w:b/>
                <w:bCs/>
              </w:rPr>
              <w:br/>
              <w:t>класс</w:t>
            </w:r>
          </w:p>
        </w:tc>
        <w:tc>
          <w:tcPr>
            <w:tcW w:w="1099" w:type="dxa"/>
            <w:tcBorders>
              <w:top w:val="nil"/>
              <w:left w:val="nil"/>
              <w:bottom w:val="single" w:sz="8" w:space="0" w:color="auto"/>
              <w:right w:val="single" w:sz="8" w:space="0" w:color="auto"/>
            </w:tcBorders>
            <w:vAlign w:val="center"/>
            <w:hideMark/>
          </w:tcPr>
          <w:p w:rsidR="00A9133C" w:rsidRPr="00A9133C" w:rsidRDefault="00A9133C" w:rsidP="00A9133C">
            <w:pPr>
              <w:jc w:val="center"/>
            </w:pPr>
            <w:r w:rsidRPr="00A9133C">
              <w:rPr>
                <w:b/>
                <w:bCs/>
              </w:rPr>
              <w:t>4</w:t>
            </w:r>
            <w:r w:rsidRPr="00A9133C">
              <w:rPr>
                <w:b/>
                <w:bCs/>
                <w:lang w:val="en-US"/>
              </w:rPr>
              <w:br/>
            </w:r>
            <w:r w:rsidRPr="00A9133C">
              <w:rPr>
                <w:b/>
                <w:bCs/>
              </w:rPr>
              <w:t>класс</w:t>
            </w:r>
          </w:p>
        </w:tc>
        <w:tc>
          <w:tcPr>
            <w:tcW w:w="1134" w:type="dxa"/>
            <w:vMerge/>
            <w:tcBorders>
              <w:top w:val="single" w:sz="8" w:space="0" w:color="auto"/>
              <w:left w:val="nil"/>
              <w:bottom w:val="single" w:sz="8" w:space="0" w:color="auto"/>
              <w:right w:val="single" w:sz="4" w:space="0" w:color="auto"/>
            </w:tcBorders>
            <w:vAlign w:val="center"/>
            <w:hideMark/>
          </w:tcPr>
          <w:p w:rsidR="00A9133C" w:rsidRPr="00A9133C" w:rsidRDefault="00A9133C" w:rsidP="00A9133C"/>
        </w:tc>
      </w:tr>
      <w:tr w:rsidR="00A9133C" w:rsidRPr="00A9133C" w:rsidTr="00A9133C">
        <w:tc>
          <w:tcPr>
            <w:tcW w:w="3544" w:type="dxa"/>
            <w:tcBorders>
              <w:top w:val="nil"/>
              <w:left w:val="single" w:sz="4" w:space="0" w:color="auto"/>
              <w:bottom w:val="single" w:sz="8" w:space="0" w:color="auto"/>
              <w:right w:val="single" w:sz="8" w:space="0" w:color="auto"/>
            </w:tcBorders>
            <w:vAlign w:val="center"/>
            <w:hideMark/>
          </w:tcPr>
          <w:p w:rsidR="00A9133C" w:rsidRPr="00A9133C" w:rsidRDefault="00A9133C" w:rsidP="00A9133C">
            <w:pPr>
              <w:rPr>
                <w:sz w:val="24"/>
                <w:szCs w:val="24"/>
              </w:rPr>
            </w:pPr>
            <w:r w:rsidRPr="00A9133C">
              <w:rPr>
                <w:sz w:val="24"/>
                <w:szCs w:val="24"/>
              </w:rPr>
              <w:t>Спортивно-оздоровительное</w:t>
            </w:r>
          </w:p>
        </w:tc>
        <w:tc>
          <w:tcPr>
            <w:tcW w:w="1098" w:type="dxa"/>
            <w:tcBorders>
              <w:top w:val="nil"/>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264</w:t>
            </w:r>
          </w:p>
        </w:tc>
        <w:tc>
          <w:tcPr>
            <w:tcW w:w="1099" w:type="dxa"/>
            <w:tcBorders>
              <w:top w:val="nil"/>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272</w:t>
            </w:r>
          </w:p>
        </w:tc>
        <w:tc>
          <w:tcPr>
            <w:tcW w:w="1098" w:type="dxa"/>
            <w:tcBorders>
              <w:top w:val="nil"/>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136</w:t>
            </w:r>
          </w:p>
        </w:tc>
        <w:tc>
          <w:tcPr>
            <w:tcW w:w="1099" w:type="dxa"/>
            <w:tcBorders>
              <w:top w:val="nil"/>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136</w:t>
            </w:r>
          </w:p>
        </w:tc>
        <w:tc>
          <w:tcPr>
            <w:tcW w:w="1134" w:type="dxa"/>
            <w:tcBorders>
              <w:right w:val="single" w:sz="4" w:space="0" w:color="auto"/>
            </w:tcBorders>
            <w:vAlign w:val="bottom"/>
            <w:hideMark/>
          </w:tcPr>
          <w:p w:rsidR="00A9133C" w:rsidRPr="00A9133C" w:rsidRDefault="00A9133C" w:rsidP="00A9133C">
            <w:pPr>
              <w:jc w:val="center"/>
              <w:rPr>
                <w:sz w:val="24"/>
                <w:szCs w:val="24"/>
              </w:rPr>
            </w:pPr>
            <w:r w:rsidRPr="00A9133C">
              <w:rPr>
                <w:sz w:val="24"/>
                <w:szCs w:val="24"/>
              </w:rPr>
              <w:t>808</w:t>
            </w:r>
          </w:p>
        </w:tc>
      </w:tr>
      <w:tr w:rsidR="00A9133C" w:rsidRPr="00A9133C" w:rsidTr="00A9133C">
        <w:tc>
          <w:tcPr>
            <w:tcW w:w="3544" w:type="dxa"/>
            <w:tcBorders>
              <w:top w:val="nil"/>
              <w:left w:val="single" w:sz="4" w:space="0" w:color="auto"/>
              <w:bottom w:val="single" w:sz="8" w:space="0" w:color="auto"/>
              <w:right w:val="single" w:sz="8" w:space="0" w:color="auto"/>
            </w:tcBorders>
            <w:vAlign w:val="center"/>
            <w:hideMark/>
          </w:tcPr>
          <w:p w:rsidR="00A9133C" w:rsidRPr="00A9133C" w:rsidRDefault="00A9133C" w:rsidP="00A9133C">
            <w:pPr>
              <w:rPr>
                <w:sz w:val="24"/>
                <w:szCs w:val="24"/>
              </w:rPr>
            </w:pPr>
            <w:r w:rsidRPr="00A9133C">
              <w:rPr>
                <w:sz w:val="24"/>
                <w:szCs w:val="24"/>
              </w:rPr>
              <w:t>Духовно - нравственное</w:t>
            </w:r>
          </w:p>
        </w:tc>
        <w:tc>
          <w:tcPr>
            <w:tcW w:w="1098" w:type="dxa"/>
            <w:tcBorders>
              <w:top w:val="single" w:sz="8" w:space="0" w:color="auto"/>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924</w:t>
            </w:r>
          </w:p>
        </w:tc>
        <w:tc>
          <w:tcPr>
            <w:tcW w:w="1099" w:type="dxa"/>
            <w:tcBorders>
              <w:top w:val="single" w:sz="8" w:space="0" w:color="auto"/>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136</w:t>
            </w:r>
          </w:p>
        </w:tc>
        <w:tc>
          <w:tcPr>
            <w:tcW w:w="1098" w:type="dxa"/>
            <w:tcBorders>
              <w:top w:val="single" w:sz="8" w:space="0" w:color="auto"/>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136</w:t>
            </w:r>
          </w:p>
        </w:tc>
        <w:tc>
          <w:tcPr>
            <w:tcW w:w="1099" w:type="dxa"/>
            <w:tcBorders>
              <w:top w:val="single" w:sz="8" w:space="0" w:color="auto"/>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136</w:t>
            </w:r>
          </w:p>
        </w:tc>
        <w:tc>
          <w:tcPr>
            <w:tcW w:w="1134" w:type="dxa"/>
            <w:tcBorders>
              <w:top w:val="single" w:sz="8" w:space="0" w:color="auto"/>
              <w:left w:val="nil"/>
              <w:bottom w:val="nil"/>
              <w:right w:val="single" w:sz="4" w:space="0" w:color="auto"/>
            </w:tcBorders>
            <w:vAlign w:val="bottom"/>
            <w:hideMark/>
          </w:tcPr>
          <w:p w:rsidR="00A9133C" w:rsidRPr="00A9133C" w:rsidRDefault="00A9133C" w:rsidP="00A9133C">
            <w:pPr>
              <w:jc w:val="center"/>
              <w:rPr>
                <w:sz w:val="24"/>
                <w:szCs w:val="24"/>
              </w:rPr>
            </w:pPr>
            <w:r w:rsidRPr="00A9133C">
              <w:rPr>
                <w:sz w:val="24"/>
                <w:szCs w:val="24"/>
              </w:rPr>
              <w:t>1332</w:t>
            </w:r>
          </w:p>
        </w:tc>
      </w:tr>
      <w:tr w:rsidR="00A9133C" w:rsidRPr="00A9133C" w:rsidTr="00A9133C">
        <w:tc>
          <w:tcPr>
            <w:tcW w:w="3544" w:type="dxa"/>
            <w:tcBorders>
              <w:top w:val="nil"/>
              <w:left w:val="single" w:sz="4" w:space="0" w:color="auto"/>
              <w:bottom w:val="single" w:sz="8" w:space="0" w:color="auto"/>
              <w:right w:val="single" w:sz="8" w:space="0" w:color="auto"/>
            </w:tcBorders>
            <w:vAlign w:val="center"/>
            <w:hideMark/>
          </w:tcPr>
          <w:p w:rsidR="00A9133C" w:rsidRPr="00A9133C" w:rsidRDefault="00A9133C" w:rsidP="00A9133C">
            <w:pPr>
              <w:rPr>
                <w:sz w:val="24"/>
                <w:szCs w:val="24"/>
              </w:rPr>
            </w:pPr>
            <w:r w:rsidRPr="00A9133C">
              <w:rPr>
                <w:sz w:val="24"/>
                <w:szCs w:val="24"/>
              </w:rPr>
              <w:t>Обще- интеллектуальное</w:t>
            </w:r>
          </w:p>
        </w:tc>
        <w:tc>
          <w:tcPr>
            <w:tcW w:w="1098" w:type="dxa"/>
            <w:tcBorders>
              <w:top w:val="single" w:sz="8" w:space="0" w:color="auto"/>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558</w:t>
            </w:r>
          </w:p>
        </w:tc>
        <w:tc>
          <w:tcPr>
            <w:tcW w:w="1099" w:type="dxa"/>
            <w:tcBorders>
              <w:top w:val="single" w:sz="8" w:space="0" w:color="auto"/>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680</w:t>
            </w:r>
          </w:p>
        </w:tc>
        <w:tc>
          <w:tcPr>
            <w:tcW w:w="1098" w:type="dxa"/>
            <w:tcBorders>
              <w:top w:val="single" w:sz="8" w:space="0" w:color="auto"/>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544</w:t>
            </w:r>
          </w:p>
        </w:tc>
        <w:tc>
          <w:tcPr>
            <w:tcW w:w="1099" w:type="dxa"/>
            <w:tcBorders>
              <w:top w:val="single" w:sz="8" w:space="0" w:color="auto"/>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816</w:t>
            </w:r>
          </w:p>
        </w:tc>
        <w:tc>
          <w:tcPr>
            <w:tcW w:w="1134" w:type="dxa"/>
            <w:tcBorders>
              <w:top w:val="single" w:sz="8" w:space="0" w:color="auto"/>
              <w:left w:val="nil"/>
              <w:bottom w:val="nil"/>
              <w:right w:val="single" w:sz="4" w:space="0" w:color="auto"/>
            </w:tcBorders>
            <w:vAlign w:val="bottom"/>
            <w:hideMark/>
          </w:tcPr>
          <w:p w:rsidR="00A9133C" w:rsidRPr="00A9133C" w:rsidRDefault="00A9133C" w:rsidP="00A9133C">
            <w:pPr>
              <w:jc w:val="center"/>
              <w:rPr>
                <w:sz w:val="24"/>
                <w:szCs w:val="24"/>
              </w:rPr>
            </w:pPr>
            <w:r w:rsidRPr="00A9133C">
              <w:rPr>
                <w:sz w:val="24"/>
                <w:szCs w:val="24"/>
              </w:rPr>
              <w:t>2568</w:t>
            </w:r>
          </w:p>
        </w:tc>
      </w:tr>
      <w:tr w:rsidR="00A9133C" w:rsidRPr="00A9133C" w:rsidTr="00A9133C">
        <w:tc>
          <w:tcPr>
            <w:tcW w:w="3544" w:type="dxa"/>
            <w:tcBorders>
              <w:top w:val="nil"/>
              <w:left w:val="single" w:sz="4" w:space="0" w:color="auto"/>
              <w:bottom w:val="single" w:sz="8" w:space="0" w:color="auto"/>
              <w:right w:val="single" w:sz="8" w:space="0" w:color="auto"/>
            </w:tcBorders>
            <w:vAlign w:val="center"/>
            <w:hideMark/>
          </w:tcPr>
          <w:p w:rsidR="00A9133C" w:rsidRPr="00A9133C" w:rsidRDefault="00A9133C" w:rsidP="00A9133C">
            <w:pPr>
              <w:rPr>
                <w:sz w:val="24"/>
                <w:szCs w:val="24"/>
              </w:rPr>
            </w:pPr>
            <w:r w:rsidRPr="00A9133C">
              <w:rPr>
                <w:sz w:val="24"/>
                <w:szCs w:val="24"/>
              </w:rPr>
              <w:t>Социальное</w:t>
            </w:r>
          </w:p>
        </w:tc>
        <w:tc>
          <w:tcPr>
            <w:tcW w:w="1098" w:type="dxa"/>
            <w:tcBorders>
              <w:top w:val="single" w:sz="8" w:space="0" w:color="auto"/>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660</w:t>
            </w:r>
          </w:p>
        </w:tc>
        <w:tc>
          <w:tcPr>
            <w:tcW w:w="1099" w:type="dxa"/>
            <w:tcBorders>
              <w:top w:val="single" w:sz="8" w:space="0" w:color="auto"/>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272</w:t>
            </w:r>
          </w:p>
        </w:tc>
        <w:tc>
          <w:tcPr>
            <w:tcW w:w="1098" w:type="dxa"/>
            <w:tcBorders>
              <w:top w:val="single" w:sz="8" w:space="0" w:color="auto"/>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136</w:t>
            </w:r>
          </w:p>
        </w:tc>
        <w:tc>
          <w:tcPr>
            <w:tcW w:w="1099" w:type="dxa"/>
            <w:tcBorders>
              <w:top w:val="single" w:sz="8" w:space="0" w:color="auto"/>
              <w:left w:val="nil"/>
              <w:bottom w:val="nil"/>
              <w:right w:val="single" w:sz="8" w:space="0" w:color="auto"/>
            </w:tcBorders>
            <w:vAlign w:val="bottom"/>
            <w:hideMark/>
          </w:tcPr>
          <w:p w:rsidR="00A9133C" w:rsidRPr="00A9133C" w:rsidRDefault="00A9133C" w:rsidP="00A9133C">
            <w:pPr>
              <w:jc w:val="center"/>
              <w:rPr>
                <w:sz w:val="24"/>
                <w:szCs w:val="24"/>
              </w:rPr>
            </w:pPr>
            <w:r w:rsidRPr="00A9133C">
              <w:rPr>
                <w:sz w:val="24"/>
                <w:szCs w:val="24"/>
              </w:rPr>
              <w:t>272</w:t>
            </w:r>
          </w:p>
        </w:tc>
        <w:tc>
          <w:tcPr>
            <w:tcW w:w="1134" w:type="dxa"/>
            <w:tcBorders>
              <w:top w:val="single" w:sz="8" w:space="0" w:color="auto"/>
              <w:left w:val="nil"/>
              <w:bottom w:val="nil"/>
              <w:right w:val="single" w:sz="4" w:space="0" w:color="auto"/>
            </w:tcBorders>
            <w:vAlign w:val="bottom"/>
            <w:hideMark/>
          </w:tcPr>
          <w:p w:rsidR="00A9133C" w:rsidRPr="00A9133C" w:rsidRDefault="00A9133C" w:rsidP="00A9133C">
            <w:pPr>
              <w:jc w:val="center"/>
              <w:rPr>
                <w:sz w:val="24"/>
                <w:szCs w:val="24"/>
              </w:rPr>
            </w:pPr>
            <w:r w:rsidRPr="00A9133C">
              <w:rPr>
                <w:sz w:val="24"/>
                <w:szCs w:val="24"/>
              </w:rPr>
              <w:t>1340</w:t>
            </w:r>
          </w:p>
        </w:tc>
      </w:tr>
      <w:tr w:rsidR="00A9133C" w:rsidRPr="00A9133C" w:rsidTr="00A9133C">
        <w:tc>
          <w:tcPr>
            <w:tcW w:w="3544" w:type="dxa"/>
            <w:tcBorders>
              <w:top w:val="nil"/>
              <w:left w:val="single" w:sz="4" w:space="0" w:color="auto"/>
              <w:bottom w:val="single" w:sz="4" w:space="0" w:color="auto"/>
              <w:right w:val="single" w:sz="4" w:space="0" w:color="auto"/>
            </w:tcBorders>
            <w:vAlign w:val="center"/>
            <w:hideMark/>
          </w:tcPr>
          <w:p w:rsidR="00A9133C" w:rsidRPr="00A9133C" w:rsidRDefault="00A9133C" w:rsidP="00A9133C">
            <w:pPr>
              <w:rPr>
                <w:sz w:val="24"/>
                <w:szCs w:val="24"/>
              </w:rPr>
            </w:pPr>
            <w:r w:rsidRPr="00A9133C">
              <w:rPr>
                <w:sz w:val="24"/>
                <w:szCs w:val="24"/>
              </w:rPr>
              <w:t>Общекультурные</w:t>
            </w:r>
          </w:p>
        </w:tc>
        <w:tc>
          <w:tcPr>
            <w:tcW w:w="1098" w:type="dxa"/>
            <w:tcBorders>
              <w:top w:val="single" w:sz="8" w:space="0" w:color="auto"/>
              <w:left w:val="nil"/>
              <w:bottom w:val="single" w:sz="4" w:space="0" w:color="auto"/>
              <w:right w:val="single" w:sz="8" w:space="0" w:color="auto"/>
            </w:tcBorders>
            <w:vAlign w:val="bottom"/>
            <w:hideMark/>
          </w:tcPr>
          <w:p w:rsidR="00A9133C" w:rsidRPr="00A9133C" w:rsidRDefault="00A9133C" w:rsidP="00A9133C">
            <w:pPr>
              <w:jc w:val="center"/>
              <w:rPr>
                <w:sz w:val="24"/>
                <w:szCs w:val="24"/>
              </w:rPr>
            </w:pPr>
            <w:r w:rsidRPr="00A9133C">
              <w:rPr>
                <w:sz w:val="24"/>
                <w:szCs w:val="24"/>
              </w:rPr>
              <w:t>528</w:t>
            </w:r>
          </w:p>
        </w:tc>
        <w:tc>
          <w:tcPr>
            <w:tcW w:w="1099" w:type="dxa"/>
            <w:tcBorders>
              <w:top w:val="single" w:sz="8" w:space="0" w:color="auto"/>
              <w:left w:val="nil"/>
              <w:bottom w:val="single" w:sz="4" w:space="0" w:color="auto"/>
              <w:right w:val="single" w:sz="8" w:space="0" w:color="auto"/>
            </w:tcBorders>
            <w:vAlign w:val="bottom"/>
            <w:hideMark/>
          </w:tcPr>
          <w:p w:rsidR="00A9133C" w:rsidRPr="00A9133C" w:rsidRDefault="00A9133C" w:rsidP="00A9133C">
            <w:pPr>
              <w:jc w:val="center"/>
              <w:rPr>
                <w:sz w:val="24"/>
                <w:szCs w:val="24"/>
              </w:rPr>
            </w:pPr>
            <w:r w:rsidRPr="00A9133C">
              <w:rPr>
                <w:sz w:val="24"/>
                <w:szCs w:val="24"/>
              </w:rPr>
              <w:t>272</w:t>
            </w:r>
          </w:p>
        </w:tc>
        <w:tc>
          <w:tcPr>
            <w:tcW w:w="1098" w:type="dxa"/>
            <w:tcBorders>
              <w:top w:val="single" w:sz="8" w:space="0" w:color="auto"/>
              <w:left w:val="nil"/>
              <w:bottom w:val="single" w:sz="4" w:space="0" w:color="auto"/>
              <w:right w:val="single" w:sz="8" w:space="0" w:color="auto"/>
            </w:tcBorders>
            <w:vAlign w:val="bottom"/>
            <w:hideMark/>
          </w:tcPr>
          <w:p w:rsidR="00A9133C" w:rsidRPr="00A9133C" w:rsidRDefault="00A9133C" w:rsidP="00A9133C">
            <w:pPr>
              <w:jc w:val="center"/>
              <w:rPr>
                <w:sz w:val="24"/>
                <w:szCs w:val="24"/>
              </w:rPr>
            </w:pPr>
            <w:r w:rsidRPr="00A9133C">
              <w:rPr>
                <w:sz w:val="24"/>
                <w:szCs w:val="24"/>
              </w:rPr>
              <w:t>272</w:t>
            </w:r>
          </w:p>
        </w:tc>
        <w:tc>
          <w:tcPr>
            <w:tcW w:w="1099" w:type="dxa"/>
            <w:tcBorders>
              <w:top w:val="single" w:sz="8" w:space="0" w:color="auto"/>
              <w:left w:val="nil"/>
              <w:bottom w:val="single" w:sz="4" w:space="0" w:color="auto"/>
              <w:right w:val="single" w:sz="8" w:space="0" w:color="auto"/>
            </w:tcBorders>
            <w:vAlign w:val="bottom"/>
            <w:hideMark/>
          </w:tcPr>
          <w:p w:rsidR="00A9133C" w:rsidRPr="00A9133C" w:rsidRDefault="00A9133C" w:rsidP="00A9133C">
            <w:pPr>
              <w:jc w:val="center"/>
              <w:rPr>
                <w:sz w:val="24"/>
                <w:szCs w:val="24"/>
              </w:rPr>
            </w:pPr>
            <w:r w:rsidRPr="00A9133C">
              <w:rPr>
                <w:sz w:val="24"/>
                <w:szCs w:val="24"/>
              </w:rPr>
              <w:t>272</w:t>
            </w:r>
          </w:p>
        </w:tc>
        <w:tc>
          <w:tcPr>
            <w:tcW w:w="1134" w:type="dxa"/>
            <w:tcBorders>
              <w:top w:val="single" w:sz="8" w:space="0" w:color="auto"/>
              <w:left w:val="nil"/>
              <w:bottom w:val="single" w:sz="4" w:space="0" w:color="auto"/>
              <w:right w:val="single" w:sz="4" w:space="0" w:color="auto"/>
            </w:tcBorders>
            <w:vAlign w:val="bottom"/>
            <w:hideMark/>
          </w:tcPr>
          <w:p w:rsidR="00A9133C" w:rsidRPr="00A9133C" w:rsidRDefault="00A9133C" w:rsidP="00A9133C">
            <w:pPr>
              <w:jc w:val="center"/>
              <w:rPr>
                <w:sz w:val="24"/>
                <w:szCs w:val="24"/>
              </w:rPr>
            </w:pPr>
            <w:r w:rsidRPr="00A9133C">
              <w:rPr>
                <w:sz w:val="24"/>
                <w:szCs w:val="24"/>
              </w:rPr>
              <w:t>1344</w:t>
            </w:r>
          </w:p>
        </w:tc>
      </w:tr>
      <w:tr w:rsidR="00A9133C" w:rsidRPr="00A9133C" w:rsidTr="00A9133C">
        <w:tc>
          <w:tcPr>
            <w:tcW w:w="3544" w:type="dxa"/>
            <w:tcBorders>
              <w:top w:val="single" w:sz="4" w:space="0" w:color="auto"/>
              <w:left w:val="single" w:sz="4" w:space="0" w:color="auto"/>
              <w:bottom w:val="single" w:sz="4" w:space="0" w:color="auto"/>
              <w:right w:val="single" w:sz="4" w:space="0" w:color="auto"/>
            </w:tcBorders>
            <w:vAlign w:val="center"/>
            <w:hideMark/>
          </w:tcPr>
          <w:p w:rsidR="00A9133C" w:rsidRPr="00A9133C" w:rsidRDefault="00A9133C" w:rsidP="00A9133C">
            <w:r w:rsidRPr="00A9133C">
              <w:rPr>
                <w:b/>
                <w:bCs/>
              </w:rPr>
              <w:t>Итого</w:t>
            </w:r>
          </w:p>
        </w:tc>
        <w:tc>
          <w:tcPr>
            <w:tcW w:w="1098" w:type="dxa"/>
            <w:tcBorders>
              <w:top w:val="single" w:sz="4" w:space="0" w:color="auto"/>
              <w:left w:val="nil"/>
              <w:bottom w:val="single" w:sz="4" w:space="0" w:color="auto"/>
              <w:right w:val="single" w:sz="8" w:space="0" w:color="auto"/>
            </w:tcBorders>
            <w:vAlign w:val="center"/>
            <w:hideMark/>
          </w:tcPr>
          <w:p w:rsidR="00A9133C" w:rsidRPr="00A9133C" w:rsidRDefault="00A9133C" w:rsidP="00A9133C">
            <w:pPr>
              <w:jc w:val="center"/>
              <w:rPr>
                <w:b/>
              </w:rPr>
            </w:pPr>
            <w:r w:rsidRPr="00A9133C">
              <w:rPr>
                <w:b/>
              </w:rPr>
              <w:t>2904</w:t>
            </w:r>
          </w:p>
        </w:tc>
        <w:tc>
          <w:tcPr>
            <w:tcW w:w="1099" w:type="dxa"/>
            <w:tcBorders>
              <w:top w:val="single" w:sz="4" w:space="0" w:color="auto"/>
              <w:left w:val="nil"/>
              <w:bottom w:val="single" w:sz="4" w:space="0" w:color="auto"/>
              <w:right w:val="single" w:sz="8" w:space="0" w:color="auto"/>
            </w:tcBorders>
            <w:vAlign w:val="center"/>
            <w:hideMark/>
          </w:tcPr>
          <w:p w:rsidR="00A9133C" w:rsidRPr="00A9133C" w:rsidRDefault="00A9133C" w:rsidP="00A9133C">
            <w:pPr>
              <w:jc w:val="center"/>
              <w:rPr>
                <w:b/>
              </w:rPr>
            </w:pPr>
            <w:r w:rsidRPr="00A9133C">
              <w:rPr>
                <w:b/>
              </w:rPr>
              <w:t>1632</w:t>
            </w:r>
          </w:p>
        </w:tc>
        <w:tc>
          <w:tcPr>
            <w:tcW w:w="1098" w:type="dxa"/>
            <w:tcBorders>
              <w:top w:val="single" w:sz="4" w:space="0" w:color="auto"/>
              <w:left w:val="nil"/>
              <w:bottom w:val="single" w:sz="4" w:space="0" w:color="auto"/>
              <w:right w:val="single" w:sz="8" w:space="0" w:color="auto"/>
            </w:tcBorders>
            <w:vAlign w:val="center"/>
            <w:hideMark/>
          </w:tcPr>
          <w:p w:rsidR="00A9133C" w:rsidRPr="00A9133C" w:rsidRDefault="00A9133C" w:rsidP="00A9133C">
            <w:pPr>
              <w:jc w:val="center"/>
              <w:rPr>
                <w:b/>
              </w:rPr>
            </w:pPr>
            <w:r w:rsidRPr="00A9133C">
              <w:rPr>
                <w:b/>
              </w:rPr>
              <w:t>1224</w:t>
            </w:r>
          </w:p>
        </w:tc>
        <w:tc>
          <w:tcPr>
            <w:tcW w:w="1099" w:type="dxa"/>
            <w:tcBorders>
              <w:top w:val="single" w:sz="4" w:space="0" w:color="auto"/>
              <w:left w:val="nil"/>
              <w:bottom w:val="single" w:sz="4" w:space="0" w:color="auto"/>
              <w:right w:val="single" w:sz="8" w:space="0" w:color="auto"/>
            </w:tcBorders>
            <w:vAlign w:val="center"/>
            <w:hideMark/>
          </w:tcPr>
          <w:p w:rsidR="00A9133C" w:rsidRPr="00A9133C" w:rsidRDefault="00A9133C" w:rsidP="00A9133C">
            <w:pPr>
              <w:jc w:val="center"/>
              <w:rPr>
                <w:b/>
              </w:rPr>
            </w:pPr>
            <w:r w:rsidRPr="00A9133C">
              <w:rPr>
                <w:b/>
              </w:rPr>
              <w:t>1632</w:t>
            </w:r>
          </w:p>
        </w:tc>
        <w:tc>
          <w:tcPr>
            <w:tcW w:w="1134" w:type="dxa"/>
            <w:tcBorders>
              <w:top w:val="single" w:sz="4" w:space="0" w:color="auto"/>
              <w:left w:val="nil"/>
              <w:bottom w:val="single" w:sz="4" w:space="0" w:color="auto"/>
              <w:right w:val="single" w:sz="4" w:space="0" w:color="auto"/>
            </w:tcBorders>
            <w:vAlign w:val="center"/>
            <w:hideMark/>
          </w:tcPr>
          <w:p w:rsidR="00A9133C" w:rsidRPr="00A9133C" w:rsidRDefault="00A9133C" w:rsidP="00A9133C">
            <w:pPr>
              <w:jc w:val="center"/>
              <w:rPr>
                <w:b/>
              </w:rPr>
            </w:pPr>
            <w:r w:rsidRPr="00A9133C">
              <w:rPr>
                <w:b/>
              </w:rPr>
              <w:t>7392</w:t>
            </w:r>
          </w:p>
        </w:tc>
      </w:tr>
    </w:tbl>
    <w:p w:rsidR="00160C51" w:rsidRPr="007F26FD" w:rsidRDefault="00160C51" w:rsidP="00A9133C">
      <w:pPr>
        <w:pStyle w:val="1"/>
        <w:jc w:val="both"/>
        <w:rPr>
          <w:rFonts w:ascii="Times New Roman" w:hAnsi="Times New Roman" w:cs="Times New Roman"/>
          <w:b/>
          <w:bCs/>
          <w:sz w:val="24"/>
          <w:szCs w:val="24"/>
        </w:rPr>
      </w:pPr>
    </w:p>
    <w:p w:rsidR="006C5732" w:rsidRPr="007F26FD" w:rsidRDefault="006C5732" w:rsidP="001F5222">
      <w:pPr>
        <w:ind w:firstLine="709"/>
        <w:jc w:val="center"/>
        <w:rPr>
          <w:b/>
          <w:bCs/>
          <w:sz w:val="24"/>
          <w:szCs w:val="24"/>
        </w:rPr>
      </w:pPr>
      <w:r w:rsidRPr="007F26FD">
        <w:rPr>
          <w:b/>
          <w:bCs/>
          <w:sz w:val="24"/>
          <w:szCs w:val="24"/>
        </w:rPr>
        <w:t>Предполагаемые результаты  внеурочной  деятельности</w:t>
      </w:r>
    </w:p>
    <w:p w:rsidR="006C5732" w:rsidRPr="007F26FD" w:rsidRDefault="006C5732" w:rsidP="00C421DB">
      <w:pPr>
        <w:ind w:firstLine="709"/>
        <w:jc w:val="both"/>
        <w:rPr>
          <w:bCs/>
          <w:sz w:val="24"/>
          <w:szCs w:val="24"/>
        </w:rPr>
      </w:pPr>
      <w:r w:rsidRPr="007F26FD">
        <w:rPr>
          <w:bCs/>
          <w:i/>
          <w:sz w:val="24"/>
          <w:szCs w:val="24"/>
        </w:rPr>
        <w:t xml:space="preserve">Результаты первого уровня (приобретение младшими школьниками социальных знаний, понимания социальной реальности и повседневной жизни): </w:t>
      </w:r>
      <w:r w:rsidRPr="007F26FD">
        <w:rPr>
          <w:bCs/>
          <w:sz w:val="24"/>
          <w:szCs w:val="24"/>
        </w:rPr>
        <w:t>приобретение школьниками знаний  об этике и эстетике повседневной  жизни человека; о принятиях в обществе  нормах отношения к природе, к памятникам истории, природы и культуры, к людям других поколений; о русских народных играх, о правилах конструктивной групповой  работы; об основах решения проектных задач,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 способы решения нестандартных задач.</w:t>
      </w:r>
    </w:p>
    <w:p w:rsidR="006C5732" w:rsidRPr="007F26FD" w:rsidRDefault="006C5732" w:rsidP="00C421DB">
      <w:pPr>
        <w:ind w:firstLine="709"/>
        <w:jc w:val="both"/>
        <w:rPr>
          <w:bCs/>
          <w:sz w:val="24"/>
          <w:szCs w:val="24"/>
        </w:rPr>
      </w:pPr>
      <w:r w:rsidRPr="007F26FD">
        <w:rPr>
          <w:bCs/>
          <w:i/>
          <w:sz w:val="24"/>
          <w:szCs w:val="24"/>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7F26FD">
        <w:rPr>
          <w:bCs/>
          <w:sz w:val="24"/>
          <w:szCs w:val="24"/>
        </w:rPr>
        <w:t>развитие ценностных отношений  школьника к родному Отечеству, родной природе и культуре, труду, знаниям, людям иной этнической или культурной принадлежности, своему собственному здоровью и внутреннему миру.</w:t>
      </w:r>
    </w:p>
    <w:p w:rsidR="006C5732" w:rsidRPr="007F26FD" w:rsidRDefault="006C5732" w:rsidP="00C421DB">
      <w:pPr>
        <w:ind w:firstLine="709"/>
        <w:jc w:val="both"/>
        <w:rPr>
          <w:bCs/>
          <w:sz w:val="24"/>
          <w:szCs w:val="24"/>
        </w:rPr>
      </w:pPr>
      <w:r w:rsidRPr="007F26FD">
        <w:rPr>
          <w:bCs/>
          <w:i/>
          <w:sz w:val="24"/>
          <w:szCs w:val="24"/>
        </w:rPr>
        <w:t>Результаты третьего  уровня (приобретение школьником опыта самостоятельного социального действия)</w:t>
      </w:r>
      <w:r w:rsidRPr="007F26FD">
        <w:rPr>
          <w:bCs/>
          <w:sz w:val="24"/>
          <w:szCs w:val="24"/>
        </w:rPr>
        <w:t xml:space="preserve">: младший школьник может приобрести опыт исследовательской деятельности; опыт публичного  выступления по проблемным </w:t>
      </w:r>
      <w:r w:rsidRPr="007F26FD">
        <w:rPr>
          <w:bCs/>
          <w:sz w:val="24"/>
          <w:szCs w:val="24"/>
        </w:rPr>
        <w:lastRenderedPageBreak/>
        <w:t>вопросам; опыт интервьюирования и проведения опросов общественного мнения; опыт общения с представителями других социальных групп; опыт волонтерской деятельности;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 опыт работы в команде.</w:t>
      </w:r>
    </w:p>
    <w:p w:rsidR="006C5732" w:rsidRPr="007F26FD" w:rsidRDefault="006C5732" w:rsidP="00C421DB">
      <w:pPr>
        <w:ind w:firstLine="709"/>
        <w:jc w:val="both"/>
        <w:rPr>
          <w:bCs/>
          <w:sz w:val="24"/>
          <w:szCs w:val="24"/>
        </w:rPr>
      </w:pPr>
    </w:p>
    <w:p w:rsidR="006C5732" w:rsidRPr="007F26FD" w:rsidRDefault="006C5732" w:rsidP="001F5222">
      <w:pPr>
        <w:ind w:firstLine="709"/>
        <w:jc w:val="center"/>
        <w:rPr>
          <w:b/>
          <w:bCs/>
          <w:sz w:val="24"/>
          <w:szCs w:val="24"/>
        </w:rPr>
      </w:pPr>
      <w:r w:rsidRPr="007F26FD">
        <w:rPr>
          <w:b/>
          <w:bCs/>
          <w:sz w:val="24"/>
          <w:szCs w:val="24"/>
        </w:rPr>
        <w:t>Мониторинг эффективности внеурочной деятельности школьников</w:t>
      </w:r>
    </w:p>
    <w:p w:rsidR="006C5732" w:rsidRPr="007F26FD" w:rsidRDefault="006C5732" w:rsidP="00C421DB">
      <w:pPr>
        <w:ind w:firstLine="709"/>
        <w:jc w:val="both"/>
        <w:rPr>
          <w:bCs/>
          <w:sz w:val="24"/>
          <w:szCs w:val="24"/>
        </w:rPr>
      </w:pPr>
      <w:r w:rsidRPr="007F26FD">
        <w:rPr>
          <w:bCs/>
          <w:sz w:val="24"/>
          <w:szCs w:val="24"/>
        </w:rPr>
        <w:t>Цель мониторинга – отслеживать, являются ли (и в какой степени) воспитывающими те виды внеурочной деятельности, которыми занят школьник. Такой мониторинг необходим, во-первых,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 и, во-вторых, оперативно вносить изменения в набор видов внеурочной  деятельности на основе данных о посещаемости тех или иных занятий.</w:t>
      </w:r>
    </w:p>
    <w:p w:rsidR="006C5732" w:rsidRPr="007F26FD" w:rsidRDefault="006C5732" w:rsidP="00C421DB">
      <w:pPr>
        <w:ind w:firstLine="709"/>
        <w:jc w:val="both"/>
        <w:rPr>
          <w:bCs/>
          <w:sz w:val="24"/>
          <w:szCs w:val="24"/>
        </w:rPr>
      </w:pPr>
      <w:r w:rsidRPr="007F26FD">
        <w:rPr>
          <w:bCs/>
          <w:sz w:val="24"/>
          <w:szCs w:val="24"/>
        </w:rPr>
        <w:t xml:space="preserve">В данной ООП  необходимо ясно зафиксировать, что </w:t>
      </w:r>
      <w:r w:rsidRPr="007F26FD">
        <w:rPr>
          <w:bCs/>
          <w:i/>
          <w:sz w:val="24"/>
          <w:szCs w:val="24"/>
        </w:rPr>
        <w:t>воспитание</w:t>
      </w:r>
      <w:r w:rsidRPr="007F26FD">
        <w:rPr>
          <w:bCs/>
          <w:sz w:val="24"/>
          <w:szCs w:val="24"/>
        </w:rPr>
        <w:t xml:space="preserve"> – это управление процессом развития  личности ребенка  (человека) через создание благоприятных условий.</w:t>
      </w:r>
    </w:p>
    <w:p w:rsidR="006C5732" w:rsidRPr="007F26FD" w:rsidRDefault="006C5732" w:rsidP="00C421DB">
      <w:pPr>
        <w:ind w:firstLine="709"/>
        <w:jc w:val="both"/>
        <w:rPr>
          <w:bCs/>
          <w:sz w:val="24"/>
          <w:szCs w:val="24"/>
        </w:rPr>
      </w:pPr>
      <w:r w:rsidRPr="007F26FD">
        <w:rPr>
          <w:bCs/>
          <w:sz w:val="24"/>
          <w:szCs w:val="24"/>
        </w:rPr>
        <w:t>В связи с таким определением понятия «воспитание»  предметом  диагностики является изучение  личности  ученика и создаваемые во внеурочной   деятельности  условия  развития личности. Исходя из этого, выделяется три основные  предмета диагностики.</w:t>
      </w:r>
    </w:p>
    <w:p w:rsidR="006C5732" w:rsidRPr="007F26FD" w:rsidRDefault="006C5732" w:rsidP="00C421DB">
      <w:pPr>
        <w:ind w:firstLine="709"/>
        <w:jc w:val="both"/>
        <w:rPr>
          <w:bCs/>
          <w:sz w:val="24"/>
          <w:szCs w:val="24"/>
        </w:rPr>
      </w:pPr>
      <w:r w:rsidRPr="007F26FD">
        <w:rPr>
          <w:bCs/>
          <w:i/>
          <w:sz w:val="24"/>
          <w:szCs w:val="24"/>
          <w:u w:val="single"/>
        </w:rPr>
        <w:t>Первый  предмет диагностики</w:t>
      </w:r>
      <w:r w:rsidRPr="007F26FD">
        <w:rPr>
          <w:bCs/>
          <w:i/>
          <w:sz w:val="24"/>
          <w:szCs w:val="24"/>
        </w:rPr>
        <w:t xml:space="preserve"> – это личность самого  младшего  школьника.</w:t>
      </w:r>
      <w:r w:rsidRPr="007F26FD">
        <w:rPr>
          <w:bCs/>
          <w:sz w:val="24"/>
          <w:szCs w:val="24"/>
        </w:rPr>
        <w:t xml:space="preserve"> Основные  вопросы, на которые необходимо все время находить ответы: в каком направлении происходит развитие  личности ученика? На какие ценности он ориентируется? Какие отношения к окружающему миру, к другим людям, к самому себе складываются у него в процессе  воспитания?</w:t>
      </w:r>
    </w:p>
    <w:p w:rsidR="006C5732" w:rsidRPr="007F26FD" w:rsidRDefault="006C5732" w:rsidP="00C421DB">
      <w:pPr>
        <w:ind w:firstLine="709"/>
        <w:jc w:val="both"/>
        <w:rPr>
          <w:bCs/>
          <w:sz w:val="24"/>
          <w:szCs w:val="24"/>
        </w:rPr>
      </w:pPr>
      <w:r w:rsidRPr="007F26FD">
        <w:rPr>
          <w:bCs/>
          <w:i/>
          <w:sz w:val="24"/>
          <w:szCs w:val="24"/>
        </w:rPr>
        <w:t>Способы  диагностики</w:t>
      </w:r>
      <w:r w:rsidRPr="007F26FD">
        <w:rPr>
          <w:bCs/>
          <w:sz w:val="24"/>
          <w:szCs w:val="24"/>
        </w:rPr>
        <w:t xml:space="preserve">: </w:t>
      </w:r>
      <w:r w:rsidRPr="007F26FD">
        <w:rPr>
          <w:bCs/>
          <w:i/>
          <w:sz w:val="24"/>
          <w:szCs w:val="24"/>
        </w:rPr>
        <w:t>наблюдение</w:t>
      </w:r>
      <w:r w:rsidRPr="007F26FD">
        <w:rPr>
          <w:bCs/>
          <w:sz w:val="24"/>
          <w:szCs w:val="24"/>
        </w:rPr>
        <w:t xml:space="preserve"> за поведением и эмоционально-нравственным состоянием младших школьников в повседневной жизни; в специально создаваемых педагогических ситуациях; в ролевых, деловых, организационно - деятельностных играх, погружающих ученика в сложный мир человеческих отношений; в организуемых педагогом групповых дискуссиях по актуальным проблемам. </w:t>
      </w:r>
      <w:r w:rsidRPr="007F26FD">
        <w:rPr>
          <w:bCs/>
          <w:i/>
          <w:sz w:val="24"/>
          <w:szCs w:val="24"/>
        </w:rPr>
        <w:t xml:space="preserve">Анализ </w:t>
      </w:r>
      <w:r w:rsidRPr="007F26FD">
        <w:rPr>
          <w:bCs/>
          <w:sz w:val="24"/>
          <w:szCs w:val="24"/>
        </w:rPr>
        <w:t xml:space="preserve">письменных работ школьников: сочинений, эссе, статей в школьную газету  и т.д. Эти способы раскрывают </w:t>
      </w:r>
      <w:r w:rsidRPr="007F26FD">
        <w:rPr>
          <w:bCs/>
          <w:i/>
          <w:sz w:val="24"/>
          <w:szCs w:val="24"/>
        </w:rPr>
        <w:t>качественную</w:t>
      </w:r>
      <w:r w:rsidRPr="007F26FD">
        <w:rPr>
          <w:bCs/>
          <w:sz w:val="24"/>
          <w:szCs w:val="24"/>
        </w:rPr>
        <w:t xml:space="preserve"> сторону личностного развития детей.</w:t>
      </w:r>
    </w:p>
    <w:p w:rsidR="006C5732" w:rsidRPr="007F26FD" w:rsidRDefault="006C5732" w:rsidP="00C421DB">
      <w:pPr>
        <w:ind w:firstLine="709"/>
        <w:jc w:val="both"/>
        <w:rPr>
          <w:bCs/>
          <w:sz w:val="24"/>
          <w:szCs w:val="24"/>
        </w:rPr>
      </w:pPr>
      <w:r w:rsidRPr="007F26FD">
        <w:rPr>
          <w:bCs/>
          <w:i/>
          <w:sz w:val="24"/>
          <w:szCs w:val="24"/>
          <w:u w:val="single"/>
        </w:rPr>
        <w:t>Второй  предмет диагностики</w:t>
      </w:r>
      <w:r w:rsidRPr="007F26FD">
        <w:rPr>
          <w:bCs/>
          <w:i/>
          <w:sz w:val="24"/>
          <w:szCs w:val="24"/>
        </w:rPr>
        <w:t xml:space="preserve"> – это детский коллектив как одно их важнейших условий развития личности  ученика.</w:t>
      </w:r>
      <w:r w:rsidRPr="007F26FD">
        <w:rPr>
          <w:bCs/>
          <w:sz w:val="24"/>
          <w:szCs w:val="24"/>
        </w:rPr>
        <w:t xml:space="preserve"> Современный ребенок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счет одних своих свойств он может порождать процессы нивелировки  личности, ее усреднения, за счет  других – развивать индивидуальность ученика, его творческий потенциал.</w:t>
      </w:r>
    </w:p>
    <w:p w:rsidR="006C5732" w:rsidRPr="007F26FD" w:rsidRDefault="006C5732" w:rsidP="00C421DB">
      <w:pPr>
        <w:ind w:firstLine="709"/>
        <w:jc w:val="both"/>
        <w:rPr>
          <w:bCs/>
          <w:sz w:val="24"/>
          <w:szCs w:val="24"/>
        </w:rPr>
      </w:pPr>
      <w:r w:rsidRPr="007F26FD">
        <w:rPr>
          <w:bCs/>
          <w:sz w:val="24"/>
          <w:szCs w:val="24"/>
        </w:rPr>
        <w:t>Поэтому важно изучить уровень развития детского коллектива, а также  характер взаимоотношений школьников в детском коллективе. Для этого в данной ООП используются две методики:  А.Н. Лутошкина «Какой у нас коллектив», «Социометрия».</w:t>
      </w:r>
    </w:p>
    <w:p w:rsidR="006C5732" w:rsidRPr="007F26FD" w:rsidRDefault="006C5732" w:rsidP="00C421DB">
      <w:pPr>
        <w:ind w:firstLine="709"/>
        <w:jc w:val="both"/>
        <w:rPr>
          <w:bCs/>
          <w:sz w:val="24"/>
          <w:szCs w:val="24"/>
        </w:rPr>
      </w:pPr>
      <w:r w:rsidRPr="007F26FD">
        <w:rPr>
          <w:bCs/>
          <w:i/>
          <w:sz w:val="24"/>
          <w:szCs w:val="24"/>
          <w:u w:val="single"/>
        </w:rPr>
        <w:t>Третий  предмет диагностики</w:t>
      </w:r>
      <w:r w:rsidRPr="007F26FD">
        <w:rPr>
          <w:bCs/>
          <w:i/>
          <w:sz w:val="24"/>
          <w:szCs w:val="24"/>
        </w:rPr>
        <w:t xml:space="preserve"> – это профессиональная  позиция педагога,</w:t>
      </w:r>
      <w:r w:rsidRPr="007F26FD">
        <w:rPr>
          <w:bCs/>
          <w:sz w:val="24"/>
          <w:szCs w:val="24"/>
        </w:rPr>
        <w:t xml:space="preserve"> еще одно важнейшее условие  развития личности ученика.</w:t>
      </w:r>
    </w:p>
    <w:p w:rsidR="006C5732" w:rsidRPr="007F26FD" w:rsidRDefault="006C5732" w:rsidP="00C421DB">
      <w:pPr>
        <w:ind w:firstLine="709"/>
        <w:jc w:val="both"/>
        <w:rPr>
          <w:bCs/>
          <w:sz w:val="24"/>
          <w:szCs w:val="24"/>
        </w:rPr>
      </w:pPr>
      <w:r w:rsidRPr="007F26FD">
        <w:rPr>
          <w:bCs/>
          <w:sz w:val="24"/>
          <w:szCs w:val="24"/>
        </w:rPr>
        <w:t xml:space="preserve">Позиция – это единство сознания  и деятельности человека, где деятельность выступает одним из способов реализации его базовых  ценностей. В связи с этим важно выяснить: является ли воспитание сознательно выбранной деятельностью педагога (или педагог всего лишь выполняет возложенную на него кем-то  обязанность, т.е. просто </w:t>
      </w:r>
      <w:r w:rsidRPr="007F26FD">
        <w:rPr>
          <w:bCs/>
          <w:sz w:val="24"/>
          <w:szCs w:val="24"/>
        </w:rPr>
        <w:lastRenderedPageBreak/>
        <w:t xml:space="preserve">отбывает  повинность); какие профессиональные  ценности сформированы у педагогов (или такие ценности вовсе отсутствуют, и педагог осуществляет свою работу формально, равнодушно)? Не меньшее значение имеет и характер педагогической  позиции. Сформирована ли у  воспитателя гуманистическая или авторитарная педагогическая позиция, предполагает ли он самоопределение воспитанника или рассматривает его как </w:t>
      </w:r>
      <w:r w:rsidRPr="007F26FD">
        <w:rPr>
          <w:bCs/>
          <w:sz w:val="24"/>
          <w:szCs w:val="24"/>
          <w:lang w:val="en-US"/>
        </w:rPr>
        <w:t>tabularasa</w:t>
      </w:r>
      <w:r w:rsidRPr="007F26FD">
        <w:rPr>
          <w:bCs/>
          <w:sz w:val="24"/>
          <w:szCs w:val="24"/>
        </w:rPr>
        <w:t xml:space="preserve">  для воплощения своих замыслов?</w:t>
      </w:r>
    </w:p>
    <w:p w:rsidR="004121FF" w:rsidRPr="007F26FD" w:rsidRDefault="006C5732" w:rsidP="00C421DB">
      <w:pPr>
        <w:pStyle w:val="1"/>
        <w:ind w:firstLine="709"/>
        <w:jc w:val="both"/>
        <w:rPr>
          <w:rFonts w:ascii="Times New Roman" w:hAnsi="Times New Roman" w:cs="Times New Roman"/>
          <w:sz w:val="24"/>
          <w:szCs w:val="24"/>
        </w:rPr>
      </w:pPr>
      <w:r w:rsidRPr="007F26FD">
        <w:rPr>
          <w:rFonts w:ascii="Times New Roman" w:hAnsi="Times New Roman" w:cs="Times New Roman"/>
          <w:bCs/>
          <w:sz w:val="24"/>
          <w:szCs w:val="24"/>
        </w:rPr>
        <w:t>Здесь в мониторинге  предлагается использовать  специально  разработанную  методику диагностики профессиональной позиции педагога как воспитателя.</w:t>
      </w:r>
    </w:p>
    <w:p w:rsidR="006C5732" w:rsidRPr="007F26FD" w:rsidRDefault="006C5732" w:rsidP="00C421DB">
      <w:pPr>
        <w:pStyle w:val="1"/>
        <w:ind w:firstLine="709"/>
        <w:jc w:val="both"/>
        <w:rPr>
          <w:rFonts w:ascii="Times New Roman" w:hAnsi="Times New Roman" w:cs="Times New Roman"/>
          <w:b/>
          <w:bCs/>
          <w:sz w:val="24"/>
          <w:szCs w:val="24"/>
        </w:rPr>
      </w:pPr>
    </w:p>
    <w:p w:rsidR="006E6FF3" w:rsidRPr="007F26FD" w:rsidRDefault="00A708A6" w:rsidP="001F5222">
      <w:pPr>
        <w:pStyle w:val="1"/>
        <w:ind w:firstLine="709"/>
        <w:jc w:val="center"/>
        <w:rPr>
          <w:rFonts w:ascii="Times New Roman" w:hAnsi="Times New Roman" w:cs="Times New Roman"/>
          <w:b/>
          <w:bCs/>
          <w:sz w:val="24"/>
          <w:szCs w:val="24"/>
        </w:rPr>
      </w:pPr>
      <w:r w:rsidRPr="007F26FD">
        <w:rPr>
          <w:rFonts w:ascii="Times New Roman" w:hAnsi="Times New Roman" w:cs="Times New Roman"/>
          <w:b/>
          <w:bCs/>
          <w:sz w:val="24"/>
          <w:szCs w:val="24"/>
        </w:rPr>
        <w:t>3.</w:t>
      </w:r>
      <w:r w:rsidR="0075515C">
        <w:rPr>
          <w:rFonts w:ascii="Times New Roman" w:hAnsi="Times New Roman" w:cs="Times New Roman"/>
          <w:b/>
          <w:bCs/>
          <w:sz w:val="24"/>
          <w:szCs w:val="24"/>
        </w:rPr>
        <w:t>2</w:t>
      </w:r>
      <w:r w:rsidRPr="007F26FD">
        <w:rPr>
          <w:rFonts w:ascii="Times New Roman" w:hAnsi="Times New Roman" w:cs="Times New Roman"/>
          <w:b/>
          <w:bCs/>
          <w:sz w:val="24"/>
          <w:szCs w:val="24"/>
        </w:rPr>
        <w:t>.</w:t>
      </w:r>
      <w:r w:rsidR="006E6FF3" w:rsidRPr="007F26FD">
        <w:rPr>
          <w:rFonts w:ascii="Times New Roman" w:hAnsi="Times New Roman" w:cs="Times New Roman"/>
          <w:b/>
          <w:bCs/>
          <w:sz w:val="24"/>
          <w:szCs w:val="24"/>
        </w:rPr>
        <w:t>Система условий реализации основной образовательной программы</w:t>
      </w:r>
    </w:p>
    <w:p w:rsidR="00F9249F"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Система условий реализации основной образовательной программы начального общего образования </w:t>
      </w:r>
      <w:r w:rsidR="00524DF1">
        <w:rPr>
          <w:rFonts w:ascii="Times New Roman" w:hAnsi="Times New Roman" w:cs="Times New Roman"/>
          <w:sz w:val="24"/>
          <w:szCs w:val="24"/>
        </w:rPr>
        <w:t>МКОУ ТШИ</w:t>
      </w:r>
      <w:r w:rsidRPr="007F26FD">
        <w:rPr>
          <w:rFonts w:ascii="Times New Roman" w:hAnsi="Times New Roman" w:cs="Times New Roman"/>
          <w:sz w:val="24"/>
          <w:szCs w:val="24"/>
        </w:rPr>
        <w:t xml:space="preserve"> в соответствии с требованиями Стандарта обеспечивает достижение планируемых результатов освоения основной образовательной программы начального общего образования. Система условий ориентируется на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6E6FF3"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Система условий реализации основной образовательной программы начального общего образования </w:t>
      </w:r>
      <w:r w:rsidR="00524DF1">
        <w:rPr>
          <w:rFonts w:ascii="Times New Roman" w:hAnsi="Times New Roman" w:cs="Times New Roman"/>
          <w:sz w:val="24"/>
          <w:szCs w:val="24"/>
        </w:rPr>
        <w:t>МКОУ ТШИ</w:t>
      </w:r>
      <w:r w:rsidRPr="007F26FD">
        <w:rPr>
          <w:rFonts w:ascii="Times New Roman" w:hAnsi="Times New Roman" w:cs="Times New Roman"/>
          <w:sz w:val="24"/>
          <w:szCs w:val="24"/>
        </w:rPr>
        <w:t xml:space="preserve">содержит описание следующих условий: кадровых, психолого-педагогических, финансовых, материально-технических, учебно-методического и информационного обеспечения. </w:t>
      </w:r>
    </w:p>
    <w:p w:rsidR="0075515C" w:rsidRDefault="0075515C" w:rsidP="00C421DB">
      <w:pPr>
        <w:pStyle w:val="1"/>
        <w:ind w:firstLine="709"/>
        <w:jc w:val="both"/>
        <w:rPr>
          <w:rFonts w:ascii="Times New Roman" w:hAnsi="Times New Roman" w:cs="Times New Roman"/>
          <w:b/>
          <w:i/>
          <w:iCs/>
          <w:sz w:val="24"/>
          <w:szCs w:val="24"/>
        </w:rPr>
      </w:pPr>
    </w:p>
    <w:p w:rsidR="00B57B73" w:rsidRPr="0075515C" w:rsidRDefault="0075515C" w:rsidP="0075515C">
      <w:pPr>
        <w:pStyle w:val="1"/>
        <w:ind w:firstLine="709"/>
        <w:jc w:val="center"/>
        <w:rPr>
          <w:rFonts w:ascii="Times New Roman" w:hAnsi="Times New Roman" w:cs="Times New Roman"/>
          <w:b/>
          <w:sz w:val="24"/>
          <w:szCs w:val="24"/>
        </w:rPr>
      </w:pPr>
      <w:r w:rsidRPr="0075515C">
        <w:rPr>
          <w:rFonts w:ascii="Times New Roman" w:hAnsi="Times New Roman" w:cs="Times New Roman"/>
          <w:b/>
          <w:iCs/>
          <w:sz w:val="24"/>
          <w:szCs w:val="24"/>
        </w:rPr>
        <w:t xml:space="preserve">3.2.1. </w:t>
      </w:r>
      <w:r w:rsidR="006E6FF3" w:rsidRPr="0075515C">
        <w:rPr>
          <w:rFonts w:ascii="Times New Roman" w:hAnsi="Times New Roman" w:cs="Times New Roman"/>
          <w:b/>
          <w:iCs/>
          <w:sz w:val="24"/>
          <w:szCs w:val="24"/>
        </w:rPr>
        <w:t>Кадровые условия</w:t>
      </w:r>
    </w:p>
    <w:p w:rsidR="006E6FF3" w:rsidRPr="007F26FD" w:rsidRDefault="0075515C" w:rsidP="00C421DB">
      <w:pPr>
        <w:pStyle w:val="1"/>
        <w:ind w:firstLine="709"/>
        <w:jc w:val="both"/>
        <w:rPr>
          <w:rFonts w:ascii="Times New Roman" w:hAnsi="Times New Roman" w:cs="Times New Roman"/>
          <w:sz w:val="24"/>
          <w:szCs w:val="24"/>
        </w:rPr>
      </w:pPr>
      <w:r>
        <w:rPr>
          <w:rFonts w:ascii="Times New Roman" w:hAnsi="Times New Roman" w:cs="Times New Roman"/>
          <w:sz w:val="24"/>
          <w:szCs w:val="24"/>
        </w:rPr>
        <w:t xml:space="preserve">Кадровые условия </w:t>
      </w:r>
      <w:r w:rsidR="006E6FF3" w:rsidRPr="007F26FD">
        <w:rPr>
          <w:rFonts w:ascii="Times New Roman" w:hAnsi="Times New Roman" w:cs="Times New Roman"/>
          <w:sz w:val="24"/>
          <w:szCs w:val="24"/>
        </w:rPr>
        <w:t xml:space="preserve">реализации основной образовательной программы начального общего образования представлены следующими характеристиками. Педагогический коллектив начальной школы стабилен, основную часть педагогических работников составляют профессионалы, проработавшие в школе более 20 лет. Учебно-воспитательный процесс обеспечивает </w:t>
      </w:r>
      <w:r w:rsidR="00F9249F" w:rsidRPr="007F26FD">
        <w:rPr>
          <w:rFonts w:ascii="Times New Roman" w:hAnsi="Times New Roman" w:cs="Times New Roman"/>
          <w:sz w:val="24"/>
          <w:szCs w:val="24"/>
        </w:rPr>
        <w:t>32</w:t>
      </w:r>
      <w:r w:rsidR="006E6FF3" w:rsidRPr="007F26FD">
        <w:rPr>
          <w:rFonts w:ascii="Times New Roman" w:hAnsi="Times New Roman" w:cs="Times New Roman"/>
          <w:sz w:val="24"/>
          <w:szCs w:val="24"/>
        </w:rPr>
        <w:t xml:space="preserve"> педагогических работников; из них </w:t>
      </w:r>
      <w:r w:rsidR="00160C51" w:rsidRPr="007F26FD">
        <w:rPr>
          <w:rFonts w:ascii="Times New Roman" w:hAnsi="Times New Roman" w:cs="Times New Roman"/>
          <w:sz w:val="24"/>
          <w:szCs w:val="24"/>
        </w:rPr>
        <w:t>18</w:t>
      </w:r>
      <w:r w:rsidR="006E6FF3" w:rsidRPr="007F26FD">
        <w:rPr>
          <w:rFonts w:ascii="Times New Roman" w:hAnsi="Times New Roman" w:cs="Times New Roman"/>
          <w:sz w:val="24"/>
          <w:szCs w:val="24"/>
        </w:rPr>
        <w:t xml:space="preserve"> учителей начальных классов</w:t>
      </w:r>
      <w:r w:rsidR="00160C51" w:rsidRPr="007F26FD">
        <w:rPr>
          <w:rFonts w:ascii="Times New Roman" w:hAnsi="Times New Roman" w:cs="Times New Roman"/>
          <w:sz w:val="24"/>
          <w:szCs w:val="24"/>
        </w:rPr>
        <w:t xml:space="preserve">,2 </w:t>
      </w:r>
      <w:r w:rsidR="006E6FF3" w:rsidRPr="007F26FD">
        <w:rPr>
          <w:rFonts w:ascii="Times New Roman" w:hAnsi="Times New Roman" w:cs="Times New Roman"/>
          <w:sz w:val="24"/>
          <w:szCs w:val="24"/>
        </w:rPr>
        <w:t>учител</w:t>
      </w:r>
      <w:r w:rsidR="00160C51" w:rsidRPr="007F26FD">
        <w:rPr>
          <w:rFonts w:ascii="Times New Roman" w:hAnsi="Times New Roman" w:cs="Times New Roman"/>
          <w:sz w:val="24"/>
          <w:szCs w:val="24"/>
        </w:rPr>
        <w:t>я</w:t>
      </w:r>
      <w:r w:rsidR="006E6FF3" w:rsidRPr="007F26FD">
        <w:rPr>
          <w:rFonts w:ascii="Times New Roman" w:hAnsi="Times New Roman" w:cs="Times New Roman"/>
          <w:sz w:val="24"/>
          <w:szCs w:val="24"/>
        </w:rPr>
        <w:t xml:space="preserve"> – логопед</w:t>
      </w:r>
      <w:r w:rsidR="00160C51" w:rsidRPr="007F26FD">
        <w:rPr>
          <w:rFonts w:ascii="Times New Roman" w:hAnsi="Times New Roman" w:cs="Times New Roman"/>
          <w:sz w:val="24"/>
          <w:szCs w:val="24"/>
        </w:rPr>
        <w:t>а</w:t>
      </w:r>
      <w:r w:rsidR="006E6FF3" w:rsidRPr="007F26FD">
        <w:rPr>
          <w:rFonts w:ascii="Times New Roman" w:hAnsi="Times New Roman" w:cs="Times New Roman"/>
          <w:sz w:val="24"/>
          <w:szCs w:val="24"/>
        </w:rPr>
        <w:t xml:space="preserve">, 1 педагог – психолог,  </w:t>
      </w:r>
      <w:r w:rsidR="00160C51" w:rsidRPr="007F26FD">
        <w:rPr>
          <w:rFonts w:ascii="Times New Roman" w:hAnsi="Times New Roman" w:cs="Times New Roman"/>
          <w:sz w:val="24"/>
          <w:szCs w:val="24"/>
        </w:rPr>
        <w:t>2</w:t>
      </w:r>
      <w:r w:rsidR="006E6FF3" w:rsidRPr="007F26FD">
        <w:rPr>
          <w:rFonts w:ascii="Times New Roman" w:hAnsi="Times New Roman" w:cs="Times New Roman"/>
          <w:sz w:val="24"/>
          <w:szCs w:val="24"/>
        </w:rPr>
        <w:t xml:space="preserve"> учител</w:t>
      </w:r>
      <w:r w:rsidR="00160C51" w:rsidRPr="007F26FD">
        <w:rPr>
          <w:rFonts w:ascii="Times New Roman" w:hAnsi="Times New Roman" w:cs="Times New Roman"/>
          <w:sz w:val="24"/>
          <w:szCs w:val="24"/>
        </w:rPr>
        <w:t>я</w:t>
      </w:r>
      <w:r w:rsidR="006E6FF3" w:rsidRPr="007F26FD">
        <w:rPr>
          <w:rFonts w:ascii="Times New Roman" w:hAnsi="Times New Roman" w:cs="Times New Roman"/>
          <w:sz w:val="24"/>
          <w:szCs w:val="24"/>
        </w:rPr>
        <w:t xml:space="preserve"> физической культуры, 1 учитель музыки, </w:t>
      </w:r>
      <w:r w:rsidR="00160C51" w:rsidRPr="007F26FD">
        <w:rPr>
          <w:rFonts w:ascii="Times New Roman" w:hAnsi="Times New Roman" w:cs="Times New Roman"/>
          <w:sz w:val="24"/>
          <w:szCs w:val="24"/>
        </w:rPr>
        <w:t>3</w:t>
      </w:r>
      <w:r w:rsidR="006E6FF3" w:rsidRPr="007F26FD">
        <w:rPr>
          <w:rFonts w:ascii="Times New Roman" w:hAnsi="Times New Roman" w:cs="Times New Roman"/>
          <w:sz w:val="24"/>
          <w:szCs w:val="24"/>
        </w:rPr>
        <w:t xml:space="preserve"> учителя английского языка</w:t>
      </w:r>
      <w:r w:rsidR="00160C51" w:rsidRPr="007F26FD">
        <w:rPr>
          <w:rFonts w:ascii="Times New Roman" w:hAnsi="Times New Roman" w:cs="Times New Roman"/>
          <w:sz w:val="24"/>
          <w:szCs w:val="24"/>
        </w:rPr>
        <w:t xml:space="preserve">, 1 учитель информатики, 1 учитель истории, 1 учитель ритмики, </w:t>
      </w:r>
      <w:r w:rsidR="00F9249F" w:rsidRPr="007F26FD">
        <w:rPr>
          <w:rFonts w:ascii="Times New Roman" w:hAnsi="Times New Roman" w:cs="Times New Roman"/>
          <w:sz w:val="24"/>
          <w:szCs w:val="24"/>
        </w:rPr>
        <w:t>1 учитель дефектолог, 1 сурдопедагог</w:t>
      </w:r>
      <w:r w:rsidR="00160C51" w:rsidRPr="007F26FD">
        <w:rPr>
          <w:rFonts w:ascii="Times New Roman" w:hAnsi="Times New Roman" w:cs="Times New Roman"/>
          <w:sz w:val="24"/>
          <w:szCs w:val="24"/>
        </w:rPr>
        <w:t xml:space="preserve">. </w:t>
      </w:r>
      <w:r w:rsidR="00F9249F" w:rsidRPr="007F26FD">
        <w:rPr>
          <w:rFonts w:ascii="Times New Roman" w:hAnsi="Times New Roman" w:cs="Times New Roman"/>
          <w:sz w:val="24"/>
          <w:szCs w:val="24"/>
        </w:rPr>
        <w:t>24</w:t>
      </w:r>
      <w:r w:rsidR="006E6FF3" w:rsidRPr="007F26FD">
        <w:rPr>
          <w:rFonts w:ascii="Times New Roman" w:hAnsi="Times New Roman" w:cs="Times New Roman"/>
          <w:sz w:val="24"/>
          <w:szCs w:val="24"/>
        </w:rPr>
        <w:t xml:space="preserve"> педагог</w:t>
      </w:r>
      <w:r w:rsidR="00F9249F" w:rsidRPr="007F26FD">
        <w:rPr>
          <w:rFonts w:ascii="Times New Roman" w:hAnsi="Times New Roman" w:cs="Times New Roman"/>
          <w:sz w:val="24"/>
          <w:szCs w:val="24"/>
        </w:rPr>
        <w:t>а</w:t>
      </w:r>
      <w:r w:rsidR="006E6FF3" w:rsidRPr="007F26FD">
        <w:rPr>
          <w:rFonts w:ascii="Times New Roman" w:hAnsi="Times New Roman" w:cs="Times New Roman"/>
          <w:sz w:val="24"/>
          <w:szCs w:val="24"/>
        </w:rPr>
        <w:t xml:space="preserve"> (</w:t>
      </w:r>
      <w:r w:rsidR="00F9249F" w:rsidRPr="007F26FD">
        <w:rPr>
          <w:rFonts w:ascii="Times New Roman" w:hAnsi="Times New Roman" w:cs="Times New Roman"/>
          <w:sz w:val="24"/>
          <w:szCs w:val="24"/>
        </w:rPr>
        <w:t>75</w:t>
      </w:r>
      <w:r w:rsidR="006E6FF3" w:rsidRPr="007F26FD">
        <w:rPr>
          <w:rFonts w:ascii="Times New Roman" w:hAnsi="Times New Roman" w:cs="Times New Roman"/>
          <w:sz w:val="24"/>
          <w:szCs w:val="24"/>
        </w:rPr>
        <w:t xml:space="preserve">%) имеют высшее образование, среднее профессиональное образование - </w:t>
      </w:r>
      <w:r w:rsidR="00F9249F" w:rsidRPr="007F26FD">
        <w:rPr>
          <w:rFonts w:ascii="Times New Roman" w:hAnsi="Times New Roman" w:cs="Times New Roman"/>
          <w:sz w:val="24"/>
          <w:szCs w:val="24"/>
        </w:rPr>
        <w:t>8</w:t>
      </w:r>
      <w:r w:rsidR="006E6FF3" w:rsidRPr="007F26FD">
        <w:rPr>
          <w:rFonts w:ascii="Times New Roman" w:hAnsi="Times New Roman" w:cs="Times New Roman"/>
          <w:sz w:val="24"/>
          <w:szCs w:val="24"/>
        </w:rPr>
        <w:t xml:space="preserve"> педагогических работников (2</w:t>
      </w:r>
      <w:r w:rsidR="00F9249F" w:rsidRPr="007F26FD">
        <w:rPr>
          <w:rFonts w:ascii="Times New Roman" w:hAnsi="Times New Roman" w:cs="Times New Roman"/>
          <w:sz w:val="24"/>
          <w:szCs w:val="24"/>
        </w:rPr>
        <w:t>5</w:t>
      </w:r>
      <w:r w:rsidR="006E6FF3" w:rsidRPr="007F26FD">
        <w:rPr>
          <w:rFonts w:ascii="Times New Roman" w:hAnsi="Times New Roman" w:cs="Times New Roman"/>
          <w:sz w:val="24"/>
          <w:szCs w:val="24"/>
        </w:rPr>
        <w:t xml:space="preserve">%). </w:t>
      </w:r>
    </w:p>
    <w:p w:rsidR="00F9249F"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Квалификационные категории имеют </w:t>
      </w:r>
      <w:r w:rsidR="00F9249F" w:rsidRPr="007F26FD">
        <w:rPr>
          <w:rFonts w:ascii="Times New Roman" w:hAnsi="Times New Roman" w:cs="Times New Roman"/>
          <w:sz w:val="24"/>
          <w:szCs w:val="24"/>
        </w:rPr>
        <w:t>27</w:t>
      </w:r>
      <w:r w:rsidRPr="007F26FD">
        <w:rPr>
          <w:rFonts w:ascii="Times New Roman" w:hAnsi="Times New Roman" w:cs="Times New Roman"/>
          <w:sz w:val="24"/>
          <w:szCs w:val="24"/>
        </w:rPr>
        <w:t xml:space="preserve"> педагогов (</w:t>
      </w:r>
      <w:r w:rsidR="00F9249F" w:rsidRPr="007F26FD">
        <w:rPr>
          <w:rFonts w:ascii="Times New Roman" w:hAnsi="Times New Roman" w:cs="Times New Roman"/>
          <w:sz w:val="24"/>
          <w:szCs w:val="24"/>
        </w:rPr>
        <w:t>84,3</w:t>
      </w:r>
      <w:r w:rsidRPr="007F26FD">
        <w:rPr>
          <w:rFonts w:ascii="Times New Roman" w:hAnsi="Times New Roman" w:cs="Times New Roman"/>
          <w:sz w:val="24"/>
          <w:szCs w:val="24"/>
        </w:rPr>
        <w:t xml:space="preserve">%). Из них </w:t>
      </w:r>
      <w:r w:rsidR="00F9249F" w:rsidRPr="007F26FD">
        <w:rPr>
          <w:rFonts w:ascii="Times New Roman" w:hAnsi="Times New Roman" w:cs="Times New Roman"/>
          <w:sz w:val="24"/>
          <w:szCs w:val="24"/>
        </w:rPr>
        <w:t>4</w:t>
      </w:r>
      <w:r w:rsidRPr="007F26FD">
        <w:rPr>
          <w:rFonts w:ascii="Times New Roman" w:hAnsi="Times New Roman" w:cs="Times New Roman"/>
          <w:sz w:val="24"/>
          <w:szCs w:val="24"/>
        </w:rPr>
        <w:t xml:space="preserve"> чел.(</w:t>
      </w:r>
      <w:r w:rsidR="00F9249F" w:rsidRPr="007F26FD">
        <w:rPr>
          <w:rFonts w:ascii="Times New Roman" w:hAnsi="Times New Roman" w:cs="Times New Roman"/>
          <w:sz w:val="24"/>
          <w:szCs w:val="24"/>
        </w:rPr>
        <w:t>12,5</w:t>
      </w:r>
      <w:r w:rsidRPr="007F26FD">
        <w:rPr>
          <w:rFonts w:ascii="Times New Roman" w:hAnsi="Times New Roman" w:cs="Times New Roman"/>
          <w:sz w:val="24"/>
          <w:szCs w:val="24"/>
        </w:rPr>
        <w:t xml:space="preserve">%) имеют </w:t>
      </w:r>
      <w:r w:rsidR="00F9249F" w:rsidRPr="007F26FD">
        <w:rPr>
          <w:rFonts w:ascii="Times New Roman" w:hAnsi="Times New Roman" w:cs="Times New Roman"/>
          <w:sz w:val="24"/>
          <w:szCs w:val="24"/>
        </w:rPr>
        <w:t xml:space="preserve">высшую </w:t>
      </w:r>
      <w:r w:rsidRPr="007F26FD">
        <w:rPr>
          <w:rFonts w:ascii="Times New Roman" w:hAnsi="Times New Roman" w:cs="Times New Roman"/>
          <w:sz w:val="24"/>
          <w:szCs w:val="24"/>
        </w:rPr>
        <w:t xml:space="preserve">квалификационную категорию, </w:t>
      </w:r>
      <w:r w:rsidR="00F9249F" w:rsidRPr="007F26FD">
        <w:rPr>
          <w:rFonts w:ascii="Times New Roman" w:hAnsi="Times New Roman" w:cs="Times New Roman"/>
          <w:sz w:val="24"/>
          <w:szCs w:val="24"/>
        </w:rPr>
        <w:t xml:space="preserve"> 14 чел. (43,7%) - первую квалификационную категорию, 9</w:t>
      </w:r>
      <w:r w:rsidRPr="007F26FD">
        <w:rPr>
          <w:rFonts w:ascii="Times New Roman" w:hAnsi="Times New Roman" w:cs="Times New Roman"/>
          <w:sz w:val="24"/>
          <w:szCs w:val="24"/>
        </w:rPr>
        <w:t xml:space="preserve"> чел. (</w:t>
      </w:r>
      <w:r w:rsidR="00F9249F" w:rsidRPr="007F26FD">
        <w:rPr>
          <w:rFonts w:ascii="Times New Roman" w:hAnsi="Times New Roman" w:cs="Times New Roman"/>
          <w:sz w:val="24"/>
          <w:szCs w:val="24"/>
        </w:rPr>
        <w:t>28,1</w:t>
      </w:r>
      <w:r w:rsidRPr="007F26FD">
        <w:rPr>
          <w:rFonts w:ascii="Times New Roman" w:hAnsi="Times New Roman" w:cs="Times New Roman"/>
          <w:sz w:val="24"/>
          <w:szCs w:val="24"/>
        </w:rPr>
        <w:t xml:space="preserve">%) – вторую квалификационную категорию. </w:t>
      </w:r>
    </w:p>
    <w:p w:rsidR="006E6FF3"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В школе разработан и реализуется перспективный план курсового повышения квалификации всех педагогических и управленческих кадров – в соответствии с приоритетами введения Федерального государственного образовательного стандарта общего образования по ступеням.</w:t>
      </w:r>
    </w:p>
    <w:p w:rsidR="006E6FF3"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План школьной методической работы предусматривает непрерывность совершенствования профессионального мастерства педагогов в направлении дальнейшего освоения идеологии ФГОС, овладения инновационными образовательными технологиями, использования новых средств обучения, мониторинга образовательного процесса и оценки результатов (в том числе с помощью цифровых ресурсов).</w:t>
      </w:r>
    </w:p>
    <w:p w:rsidR="0059634B" w:rsidRPr="007F26FD" w:rsidRDefault="0059634B" w:rsidP="00C421DB">
      <w:pPr>
        <w:pStyle w:val="1"/>
        <w:ind w:firstLine="709"/>
        <w:jc w:val="both"/>
        <w:rPr>
          <w:rFonts w:ascii="Times New Roman" w:hAnsi="Times New Roman" w:cs="Times New Roman"/>
          <w:b/>
          <w:i/>
          <w:iCs/>
          <w:sz w:val="24"/>
          <w:szCs w:val="24"/>
        </w:rPr>
      </w:pPr>
    </w:p>
    <w:p w:rsidR="00B57B73" w:rsidRPr="0075515C" w:rsidRDefault="00A708A6" w:rsidP="0075515C">
      <w:pPr>
        <w:pStyle w:val="1"/>
        <w:ind w:firstLine="709"/>
        <w:jc w:val="center"/>
        <w:rPr>
          <w:rFonts w:ascii="Times New Roman" w:hAnsi="Times New Roman" w:cs="Times New Roman"/>
          <w:b/>
          <w:iCs/>
          <w:sz w:val="24"/>
          <w:szCs w:val="24"/>
        </w:rPr>
      </w:pPr>
      <w:r w:rsidRPr="0075515C">
        <w:rPr>
          <w:rFonts w:ascii="Times New Roman" w:hAnsi="Times New Roman" w:cs="Times New Roman"/>
          <w:b/>
          <w:iCs/>
          <w:sz w:val="24"/>
          <w:szCs w:val="24"/>
        </w:rPr>
        <w:t>3.</w:t>
      </w:r>
      <w:r w:rsidR="0075515C" w:rsidRPr="0075515C">
        <w:rPr>
          <w:rFonts w:ascii="Times New Roman" w:hAnsi="Times New Roman" w:cs="Times New Roman"/>
          <w:b/>
          <w:iCs/>
          <w:sz w:val="24"/>
          <w:szCs w:val="24"/>
        </w:rPr>
        <w:t xml:space="preserve">2.2. </w:t>
      </w:r>
      <w:r w:rsidR="006E6FF3" w:rsidRPr="0075515C">
        <w:rPr>
          <w:rFonts w:ascii="Times New Roman" w:hAnsi="Times New Roman" w:cs="Times New Roman"/>
          <w:b/>
          <w:iCs/>
          <w:sz w:val="24"/>
          <w:szCs w:val="24"/>
        </w:rPr>
        <w:t>Финансовые условия</w:t>
      </w:r>
    </w:p>
    <w:p w:rsidR="006E6FF3" w:rsidRPr="007F26FD" w:rsidRDefault="0075515C" w:rsidP="00C421DB">
      <w:pPr>
        <w:pStyle w:val="1"/>
        <w:ind w:firstLine="709"/>
        <w:jc w:val="both"/>
        <w:rPr>
          <w:rFonts w:ascii="Times New Roman" w:hAnsi="Times New Roman" w:cs="Times New Roman"/>
          <w:sz w:val="24"/>
          <w:szCs w:val="24"/>
        </w:rPr>
      </w:pPr>
      <w:r>
        <w:rPr>
          <w:rFonts w:ascii="Times New Roman" w:hAnsi="Times New Roman" w:cs="Times New Roman"/>
          <w:sz w:val="24"/>
          <w:szCs w:val="24"/>
        </w:rPr>
        <w:t>Финансовые условия</w:t>
      </w:r>
      <w:r w:rsidR="006E6FF3" w:rsidRPr="007F26FD">
        <w:rPr>
          <w:rFonts w:ascii="Times New Roman" w:hAnsi="Times New Roman" w:cs="Times New Roman"/>
          <w:sz w:val="24"/>
          <w:szCs w:val="24"/>
        </w:rPr>
        <w:t xml:space="preserve"> реализации основной образовательной программы начального общего образования </w:t>
      </w:r>
      <w:r w:rsidR="00524DF1">
        <w:rPr>
          <w:rFonts w:ascii="Times New Roman" w:hAnsi="Times New Roman" w:cs="Times New Roman"/>
          <w:sz w:val="24"/>
          <w:szCs w:val="24"/>
        </w:rPr>
        <w:t>МКОУ ТШИ</w:t>
      </w:r>
      <w:r w:rsidR="006E6FF3" w:rsidRPr="007F26FD">
        <w:rPr>
          <w:rFonts w:ascii="Times New Roman" w:hAnsi="Times New Roman" w:cs="Times New Roman"/>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которых соответствует требованиям федеральных государственных образовательных стандартов начального общего образования.</w:t>
      </w:r>
    </w:p>
    <w:p w:rsidR="006E6FF3"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lastRenderedPageBreak/>
        <w:t xml:space="preserve">   Финансовое обеспечение реализации основной образовательной программы начального общего образования осуществляется на основе нормативного подушевого финансирования, который покрывает:</w:t>
      </w:r>
    </w:p>
    <w:p w:rsidR="006E6FF3"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оплату труда работников образовательных учреждений с учётом районных коэффициентов к заработной плате, а также отчисления;</w:t>
      </w:r>
    </w:p>
    <w:p w:rsidR="006E6FF3"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E6FF3"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p>
    <w:p w:rsidR="006E6FF3"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Формирование фонда оплаты труда </w:t>
      </w:r>
      <w:r w:rsidR="00524DF1">
        <w:rPr>
          <w:rFonts w:ascii="Times New Roman" w:hAnsi="Times New Roman" w:cs="Times New Roman"/>
          <w:sz w:val="24"/>
          <w:szCs w:val="24"/>
        </w:rPr>
        <w:t>МКОУ ТШИ</w:t>
      </w:r>
      <w:r w:rsidRPr="007F26FD">
        <w:rPr>
          <w:rFonts w:ascii="Times New Roman" w:hAnsi="Times New Roman" w:cs="Times New Roman"/>
          <w:sz w:val="24"/>
          <w:szCs w:val="24"/>
        </w:rPr>
        <w:t xml:space="preserve"> осуществляется в пределах объёма средств на текущий финансовый год и отражается в смете школы.   Стимулирующая доля оплаты труда учителей начальной школы определяется в соответствии с повышенными профессиональными ответственностями, связанными с введением Федерального государственного образовательного стандарта начального общего образования.</w:t>
      </w:r>
    </w:p>
    <w:p w:rsidR="0059634B"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 xml:space="preserve">   Размеры, порядок и условия осуществления стимулирующих выплат зафиксированы в локальном правовом акте школы, где определены критерии и показатели результативности и качества, разработанные в соответствии с требованиями ФГОС начального общего образования к результатам освоения основной образовательной программы. В процессе поэтапного введения образовательного стандарта второго поколения в показателях результативности планируется учитывать: динамику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результативного педагогического опыта; повышение уровня профессионального мастерства и др.</w:t>
      </w:r>
    </w:p>
    <w:p w:rsidR="0059634B" w:rsidRPr="007F26FD" w:rsidRDefault="0059634B" w:rsidP="00C421DB">
      <w:pPr>
        <w:pStyle w:val="1"/>
        <w:ind w:firstLine="709"/>
        <w:jc w:val="both"/>
        <w:rPr>
          <w:rFonts w:ascii="Times New Roman" w:hAnsi="Times New Roman" w:cs="Times New Roman"/>
          <w:sz w:val="24"/>
          <w:szCs w:val="24"/>
        </w:rPr>
      </w:pPr>
    </w:p>
    <w:p w:rsidR="0075515C" w:rsidRDefault="00A708A6" w:rsidP="0075515C">
      <w:pPr>
        <w:pStyle w:val="1"/>
        <w:ind w:firstLine="709"/>
        <w:jc w:val="center"/>
        <w:rPr>
          <w:rFonts w:ascii="Times New Roman" w:hAnsi="Times New Roman" w:cs="Times New Roman"/>
          <w:b/>
          <w:iCs/>
          <w:sz w:val="24"/>
          <w:szCs w:val="24"/>
        </w:rPr>
      </w:pPr>
      <w:r w:rsidRPr="0075515C">
        <w:rPr>
          <w:rFonts w:ascii="Times New Roman" w:hAnsi="Times New Roman" w:cs="Times New Roman"/>
          <w:b/>
          <w:iCs/>
          <w:color w:val="000000"/>
          <w:sz w:val="24"/>
          <w:szCs w:val="24"/>
        </w:rPr>
        <w:t>3.</w:t>
      </w:r>
      <w:r w:rsidR="0075515C">
        <w:rPr>
          <w:rFonts w:ascii="Times New Roman" w:hAnsi="Times New Roman" w:cs="Times New Roman"/>
          <w:b/>
          <w:iCs/>
          <w:color w:val="000000"/>
          <w:sz w:val="24"/>
          <w:szCs w:val="24"/>
        </w:rPr>
        <w:t>2.3.</w:t>
      </w:r>
      <w:r w:rsidR="006E6FF3" w:rsidRPr="0075515C">
        <w:rPr>
          <w:rFonts w:ascii="Times New Roman" w:hAnsi="Times New Roman" w:cs="Times New Roman"/>
          <w:b/>
          <w:iCs/>
          <w:color w:val="000000"/>
          <w:sz w:val="24"/>
          <w:szCs w:val="24"/>
        </w:rPr>
        <w:t xml:space="preserve"> Материально-технические, </w:t>
      </w:r>
      <w:r w:rsidR="006E6FF3" w:rsidRPr="0075515C">
        <w:rPr>
          <w:rFonts w:ascii="Times New Roman" w:hAnsi="Times New Roman" w:cs="Times New Roman"/>
          <w:b/>
          <w:iCs/>
          <w:sz w:val="24"/>
          <w:szCs w:val="24"/>
        </w:rPr>
        <w:t xml:space="preserve">учебно-методические </w:t>
      </w:r>
    </w:p>
    <w:p w:rsidR="00B57B73" w:rsidRPr="0075515C" w:rsidRDefault="006E6FF3" w:rsidP="0075515C">
      <w:pPr>
        <w:pStyle w:val="1"/>
        <w:ind w:firstLine="709"/>
        <w:jc w:val="center"/>
        <w:rPr>
          <w:rFonts w:ascii="Times New Roman" w:hAnsi="Times New Roman" w:cs="Times New Roman"/>
          <w:sz w:val="24"/>
          <w:szCs w:val="24"/>
        </w:rPr>
      </w:pPr>
      <w:r w:rsidRPr="0075515C">
        <w:rPr>
          <w:rFonts w:ascii="Times New Roman" w:hAnsi="Times New Roman" w:cs="Times New Roman"/>
          <w:b/>
          <w:iCs/>
          <w:sz w:val="24"/>
          <w:szCs w:val="24"/>
        </w:rPr>
        <w:t>и информационные</w:t>
      </w:r>
      <w:r w:rsidRPr="0075515C">
        <w:rPr>
          <w:rFonts w:ascii="Times New Roman" w:hAnsi="Times New Roman" w:cs="Times New Roman"/>
          <w:b/>
          <w:iCs/>
          <w:color w:val="000000"/>
          <w:sz w:val="24"/>
          <w:szCs w:val="24"/>
        </w:rPr>
        <w:t xml:space="preserve"> условия</w:t>
      </w:r>
    </w:p>
    <w:p w:rsidR="0059634B" w:rsidRPr="007F26FD" w:rsidRDefault="0075515C" w:rsidP="00C421DB">
      <w:pPr>
        <w:pStyle w:val="1"/>
        <w:ind w:firstLine="709"/>
        <w:jc w:val="both"/>
        <w:rPr>
          <w:rFonts w:ascii="Times New Roman" w:hAnsi="Times New Roman" w:cs="Times New Roman"/>
          <w:sz w:val="24"/>
          <w:szCs w:val="24"/>
        </w:rPr>
      </w:pPr>
      <w:r w:rsidRPr="0075515C">
        <w:rPr>
          <w:rFonts w:ascii="Times New Roman" w:hAnsi="Times New Roman" w:cs="Times New Roman"/>
          <w:iCs/>
          <w:color w:val="000000"/>
          <w:sz w:val="24"/>
          <w:szCs w:val="24"/>
        </w:rPr>
        <w:t xml:space="preserve">Материально-технические, </w:t>
      </w:r>
      <w:r w:rsidRPr="0075515C">
        <w:rPr>
          <w:rFonts w:ascii="Times New Roman" w:hAnsi="Times New Roman" w:cs="Times New Roman"/>
          <w:iCs/>
          <w:sz w:val="24"/>
          <w:szCs w:val="24"/>
        </w:rPr>
        <w:t>учебно-методические и информационные</w:t>
      </w:r>
      <w:r w:rsidRPr="0075515C">
        <w:rPr>
          <w:rFonts w:ascii="Times New Roman" w:hAnsi="Times New Roman" w:cs="Times New Roman"/>
          <w:iCs/>
          <w:color w:val="000000"/>
          <w:sz w:val="24"/>
          <w:szCs w:val="24"/>
        </w:rPr>
        <w:t xml:space="preserve"> условия</w:t>
      </w:r>
      <w:r w:rsidR="006E6FF3" w:rsidRPr="007F26FD">
        <w:rPr>
          <w:rFonts w:ascii="Times New Roman" w:hAnsi="Times New Roman" w:cs="Times New Roman"/>
          <w:color w:val="000000"/>
          <w:sz w:val="24"/>
          <w:szCs w:val="24"/>
        </w:rPr>
        <w:t xml:space="preserve">реализации основной образовательной программы начального общего образования </w:t>
      </w:r>
      <w:r w:rsidR="006E6FF3" w:rsidRPr="007F26FD">
        <w:rPr>
          <w:rFonts w:ascii="Times New Roman" w:hAnsi="Times New Roman" w:cs="Times New Roman"/>
          <w:sz w:val="24"/>
          <w:szCs w:val="24"/>
        </w:rPr>
        <w:t xml:space="preserve">в полной мере </w:t>
      </w:r>
      <w:r w:rsidR="006E6FF3" w:rsidRPr="007F26FD">
        <w:rPr>
          <w:rFonts w:ascii="Times New Roman" w:hAnsi="Times New Roman" w:cs="Times New Roman"/>
          <w:color w:val="000000"/>
          <w:sz w:val="24"/>
          <w:szCs w:val="24"/>
        </w:rPr>
        <w:t>отвечают основным требованиям ФГОС НОО.</w:t>
      </w:r>
      <w:r w:rsidR="006E6FF3" w:rsidRPr="007F26FD">
        <w:rPr>
          <w:rFonts w:ascii="Times New Roman" w:hAnsi="Times New Roman" w:cs="Times New Roman"/>
          <w:sz w:val="24"/>
          <w:szCs w:val="24"/>
        </w:rPr>
        <w:t xml:space="preserve"> Школа укомплектована необходимой мебелью, соответствующей возрастным нормам обучающихся начальной школы, наглядностью, демонстрационным и раздаточным материалом в соответствии с программами обучения. Все, необходимые в младшей школе виды групповой деятельности, обеспечены расходными материалами (ватманом, цветной бумагой, красками, карандашами, фломастерами и т.д.).</w:t>
      </w:r>
    </w:p>
    <w:p w:rsidR="006E6FF3"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Основная образовательная программа начального общего образования обеспечена в полной мере материально-техническими ресурсами. Общее количество компьютеров на начало 201</w:t>
      </w:r>
      <w:r w:rsidR="0059634B" w:rsidRPr="007F26FD">
        <w:rPr>
          <w:rFonts w:ascii="Times New Roman" w:hAnsi="Times New Roman" w:cs="Times New Roman"/>
          <w:sz w:val="24"/>
          <w:szCs w:val="24"/>
        </w:rPr>
        <w:t>4</w:t>
      </w:r>
      <w:r w:rsidRPr="007F26FD">
        <w:rPr>
          <w:rFonts w:ascii="Times New Roman" w:hAnsi="Times New Roman" w:cs="Times New Roman"/>
          <w:sz w:val="24"/>
          <w:szCs w:val="24"/>
        </w:rPr>
        <w:t>/201</w:t>
      </w:r>
      <w:r w:rsidR="0059634B" w:rsidRPr="007F26FD">
        <w:rPr>
          <w:rFonts w:ascii="Times New Roman" w:hAnsi="Times New Roman" w:cs="Times New Roman"/>
          <w:sz w:val="24"/>
          <w:szCs w:val="24"/>
        </w:rPr>
        <w:t>5</w:t>
      </w:r>
      <w:r w:rsidRPr="007F26FD">
        <w:rPr>
          <w:rFonts w:ascii="Times New Roman" w:hAnsi="Times New Roman" w:cs="Times New Roman"/>
          <w:sz w:val="24"/>
          <w:szCs w:val="24"/>
        </w:rPr>
        <w:t xml:space="preserve"> учебного года составляет </w:t>
      </w:r>
      <w:r w:rsidR="001D069F" w:rsidRPr="007F26FD">
        <w:rPr>
          <w:rFonts w:ascii="Times New Roman" w:hAnsi="Times New Roman" w:cs="Times New Roman"/>
          <w:sz w:val="24"/>
          <w:szCs w:val="24"/>
        </w:rPr>
        <w:t>20</w:t>
      </w:r>
      <w:r w:rsidR="004F28C2" w:rsidRPr="007F26FD">
        <w:rPr>
          <w:rFonts w:ascii="Times New Roman" w:hAnsi="Times New Roman" w:cs="Times New Roman"/>
          <w:sz w:val="24"/>
          <w:szCs w:val="24"/>
        </w:rPr>
        <w:t xml:space="preserve">. </w:t>
      </w:r>
      <w:r w:rsidRPr="007F26FD">
        <w:rPr>
          <w:rFonts w:ascii="Times New Roman" w:hAnsi="Times New Roman" w:cs="Times New Roman"/>
          <w:sz w:val="24"/>
          <w:szCs w:val="24"/>
        </w:rPr>
        <w:t xml:space="preserve">В учреждении имеется </w:t>
      </w:r>
      <w:r w:rsidR="0085696D" w:rsidRPr="007F26FD">
        <w:rPr>
          <w:rFonts w:ascii="Times New Roman" w:hAnsi="Times New Roman" w:cs="Times New Roman"/>
          <w:sz w:val="24"/>
          <w:szCs w:val="24"/>
        </w:rPr>
        <w:t>21</w:t>
      </w:r>
      <w:r w:rsidRPr="007F26FD">
        <w:rPr>
          <w:rFonts w:ascii="Times New Roman" w:hAnsi="Times New Roman" w:cs="Times New Roman"/>
          <w:sz w:val="24"/>
          <w:szCs w:val="24"/>
        </w:rPr>
        <w:t xml:space="preserve"> интерактивн</w:t>
      </w:r>
      <w:r w:rsidR="0085696D" w:rsidRPr="007F26FD">
        <w:rPr>
          <w:rFonts w:ascii="Times New Roman" w:hAnsi="Times New Roman" w:cs="Times New Roman"/>
          <w:sz w:val="24"/>
          <w:szCs w:val="24"/>
        </w:rPr>
        <w:t>ая дос</w:t>
      </w:r>
      <w:r w:rsidRPr="007F26FD">
        <w:rPr>
          <w:rFonts w:ascii="Times New Roman" w:hAnsi="Times New Roman" w:cs="Times New Roman"/>
          <w:sz w:val="24"/>
          <w:szCs w:val="24"/>
        </w:rPr>
        <w:t>к</w:t>
      </w:r>
      <w:r w:rsidR="0085696D" w:rsidRPr="007F26FD">
        <w:rPr>
          <w:rFonts w:ascii="Times New Roman" w:hAnsi="Times New Roman" w:cs="Times New Roman"/>
          <w:sz w:val="24"/>
          <w:szCs w:val="24"/>
        </w:rPr>
        <w:t>а</w:t>
      </w:r>
      <w:r w:rsidRPr="007F26FD">
        <w:rPr>
          <w:rFonts w:ascii="Times New Roman" w:hAnsi="Times New Roman" w:cs="Times New Roman"/>
          <w:sz w:val="24"/>
          <w:szCs w:val="24"/>
        </w:rPr>
        <w:t xml:space="preserve">, </w:t>
      </w:r>
      <w:r w:rsidR="001D069F" w:rsidRPr="007F26FD">
        <w:rPr>
          <w:rFonts w:ascii="Times New Roman" w:hAnsi="Times New Roman" w:cs="Times New Roman"/>
          <w:sz w:val="24"/>
          <w:szCs w:val="24"/>
        </w:rPr>
        <w:t>2</w:t>
      </w:r>
      <w:r w:rsidRPr="007F26FD">
        <w:rPr>
          <w:rFonts w:ascii="Times New Roman" w:hAnsi="Times New Roman" w:cs="Times New Roman"/>
          <w:sz w:val="24"/>
          <w:szCs w:val="24"/>
        </w:rPr>
        <w:t xml:space="preserve"> мультимедиапроектор</w:t>
      </w:r>
      <w:r w:rsidR="0063052A" w:rsidRPr="007F26FD">
        <w:rPr>
          <w:rFonts w:ascii="Times New Roman" w:hAnsi="Times New Roman" w:cs="Times New Roman"/>
          <w:sz w:val="24"/>
          <w:szCs w:val="24"/>
        </w:rPr>
        <w:t>а</w:t>
      </w:r>
      <w:r w:rsidRPr="007F26FD">
        <w:rPr>
          <w:rFonts w:ascii="Times New Roman" w:hAnsi="Times New Roman" w:cs="Times New Roman"/>
          <w:sz w:val="24"/>
          <w:szCs w:val="24"/>
        </w:rPr>
        <w:t xml:space="preserve"> для учебных аудиторий, </w:t>
      </w:r>
      <w:r w:rsidR="001D069F" w:rsidRPr="007F26FD">
        <w:rPr>
          <w:rFonts w:ascii="Times New Roman" w:hAnsi="Times New Roman" w:cs="Times New Roman"/>
          <w:sz w:val="24"/>
          <w:szCs w:val="24"/>
        </w:rPr>
        <w:t>15</w:t>
      </w:r>
      <w:r w:rsidRPr="007F26FD">
        <w:rPr>
          <w:rFonts w:ascii="Times New Roman" w:hAnsi="Times New Roman" w:cs="Times New Roman"/>
          <w:sz w:val="24"/>
          <w:szCs w:val="24"/>
        </w:rPr>
        <w:t xml:space="preserve"> принтер</w:t>
      </w:r>
      <w:r w:rsidR="001D069F" w:rsidRPr="007F26FD">
        <w:rPr>
          <w:rFonts w:ascii="Times New Roman" w:hAnsi="Times New Roman" w:cs="Times New Roman"/>
          <w:sz w:val="24"/>
          <w:szCs w:val="24"/>
        </w:rPr>
        <w:t>ов</w:t>
      </w:r>
      <w:r w:rsidRPr="007F26FD">
        <w:rPr>
          <w:rFonts w:ascii="Times New Roman" w:hAnsi="Times New Roman" w:cs="Times New Roman"/>
          <w:sz w:val="24"/>
          <w:szCs w:val="24"/>
        </w:rPr>
        <w:t xml:space="preserve">, </w:t>
      </w:r>
      <w:r w:rsidR="0085696D" w:rsidRPr="007F26FD">
        <w:rPr>
          <w:rFonts w:ascii="Times New Roman" w:hAnsi="Times New Roman" w:cs="Times New Roman"/>
          <w:sz w:val="24"/>
          <w:szCs w:val="24"/>
        </w:rPr>
        <w:t xml:space="preserve">3 </w:t>
      </w:r>
      <w:r w:rsidRPr="007F26FD">
        <w:rPr>
          <w:rFonts w:ascii="Times New Roman" w:hAnsi="Times New Roman" w:cs="Times New Roman"/>
          <w:sz w:val="24"/>
          <w:szCs w:val="24"/>
        </w:rPr>
        <w:t>сканера</w:t>
      </w:r>
      <w:r w:rsidR="001D069F" w:rsidRPr="007F26FD">
        <w:rPr>
          <w:rFonts w:ascii="Times New Roman" w:hAnsi="Times New Roman" w:cs="Times New Roman"/>
          <w:sz w:val="24"/>
          <w:szCs w:val="24"/>
        </w:rPr>
        <w:t>, 5 документ-камер, 4 интерактивных стола для учащихся</w:t>
      </w:r>
      <w:r w:rsidRPr="007F26FD">
        <w:rPr>
          <w:rFonts w:ascii="Times New Roman" w:hAnsi="Times New Roman" w:cs="Times New Roman"/>
          <w:sz w:val="24"/>
          <w:szCs w:val="24"/>
        </w:rPr>
        <w:t xml:space="preserve">. </w:t>
      </w:r>
      <w:r w:rsidR="0063052A" w:rsidRPr="007F26FD">
        <w:rPr>
          <w:rFonts w:ascii="Times New Roman" w:hAnsi="Times New Roman" w:cs="Times New Roman"/>
          <w:sz w:val="24"/>
          <w:szCs w:val="24"/>
        </w:rPr>
        <w:t xml:space="preserve"> В школе реализуется проект «1ученик:</w:t>
      </w:r>
      <w:r w:rsidR="00A708A6" w:rsidRPr="007F26FD">
        <w:rPr>
          <w:rFonts w:ascii="Times New Roman" w:hAnsi="Times New Roman" w:cs="Times New Roman"/>
          <w:sz w:val="24"/>
          <w:szCs w:val="24"/>
        </w:rPr>
        <w:t xml:space="preserve"> 1 </w:t>
      </w:r>
      <w:r w:rsidR="003915CB" w:rsidRPr="007F26FD">
        <w:rPr>
          <w:rFonts w:ascii="Times New Roman" w:hAnsi="Times New Roman" w:cs="Times New Roman"/>
          <w:sz w:val="24"/>
          <w:szCs w:val="24"/>
        </w:rPr>
        <w:t>компьютер». В наличии имеется 1</w:t>
      </w:r>
      <w:r w:rsidR="0063052A" w:rsidRPr="007F26FD">
        <w:rPr>
          <w:rFonts w:ascii="Times New Roman" w:hAnsi="Times New Roman" w:cs="Times New Roman"/>
          <w:sz w:val="24"/>
          <w:szCs w:val="24"/>
        </w:rPr>
        <w:t>22</w:t>
      </w:r>
      <w:r w:rsidR="00A708A6" w:rsidRPr="007F26FD">
        <w:rPr>
          <w:rFonts w:ascii="Times New Roman" w:hAnsi="Times New Roman" w:cs="Times New Roman"/>
          <w:sz w:val="24"/>
          <w:szCs w:val="24"/>
        </w:rPr>
        <w:t xml:space="preserve"> нетбук</w:t>
      </w:r>
      <w:r w:rsidR="0063052A" w:rsidRPr="007F26FD">
        <w:rPr>
          <w:rFonts w:ascii="Times New Roman" w:hAnsi="Times New Roman" w:cs="Times New Roman"/>
          <w:sz w:val="24"/>
          <w:szCs w:val="24"/>
        </w:rPr>
        <w:t>а</w:t>
      </w:r>
      <w:r w:rsidR="00A708A6" w:rsidRPr="007F26FD">
        <w:rPr>
          <w:rFonts w:ascii="Times New Roman" w:hAnsi="Times New Roman" w:cs="Times New Roman"/>
          <w:sz w:val="24"/>
          <w:szCs w:val="24"/>
        </w:rPr>
        <w:t>.</w:t>
      </w:r>
      <w:r w:rsidRPr="007F26FD">
        <w:rPr>
          <w:rFonts w:ascii="Times New Roman" w:hAnsi="Times New Roman" w:cs="Times New Roman"/>
          <w:sz w:val="24"/>
          <w:szCs w:val="24"/>
        </w:rPr>
        <w:t xml:space="preserve">Оснащенность начального звена школы материально-техническими ресурсами и компьютерным оборудованием в соответствии с требованиями к оснащению образовательного процесса по ФГОС  составляет </w:t>
      </w:r>
      <w:r w:rsidR="0063052A" w:rsidRPr="007F26FD">
        <w:rPr>
          <w:rFonts w:ascii="Times New Roman" w:hAnsi="Times New Roman" w:cs="Times New Roman"/>
          <w:sz w:val="24"/>
          <w:szCs w:val="24"/>
        </w:rPr>
        <w:t>100</w:t>
      </w:r>
      <w:r w:rsidRPr="007F26FD">
        <w:rPr>
          <w:rFonts w:ascii="Times New Roman" w:hAnsi="Times New Roman" w:cs="Times New Roman"/>
          <w:sz w:val="24"/>
          <w:szCs w:val="24"/>
        </w:rPr>
        <w:t xml:space="preserve"> %.</w:t>
      </w:r>
    </w:p>
    <w:p w:rsidR="001D069F"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Для проведения занятий по физической культуре использу</w:t>
      </w:r>
      <w:r w:rsidR="0059634B" w:rsidRPr="007F26FD">
        <w:rPr>
          <w:rFonts w:ascii="Times New Roman" w:hAnsi="Times New Roman" w:cs="Times New Roman"/>
          <w:sz w:val="24"/>
          <w:szCs w:val="24"/>
        </w:rPr>
        <w:t>е</w:t>
      </w:r>
      <w:r w:rsidRPr="007F26FD">
        <w:rPr>
          <w:rFonts w:ascii="Times New Roman" w:hAnsi="Times New Roman" w:cs="Times New Roman"/>
          <w:sz w:val="24"/>
          <w:szCs w:val="24"/>
        </w:rPr>
        <w:t>тся спортивны</w:t>
      </w:r>
      <w:r w:rsidR="0059634B" w:rsidRPr="007F26FD">
        <w:rPr>
          <w:rFonts w:ascii="Times New Roman" w:hAnsi="Times New Roman" w:cs="Times New Roman"/>
          <w:sz w:val="24"/>
          <w:szCs w:val="24"/>
        </w:rPr>
        <w:t>й</w:t>
      </w:r>
      <w:r w:rsidR="0085696D" w:rsidRPr="007F26FD">
        <w:rPr>
          <w:rFonts w:ascii="Times New Roman" w:hAnsi="Times New Roman" w:cs="Times New Roman"/>
          <w:sz w:val="24"/>
          <w:szCs w:val="24"/>
        </w:rPr>
        <w:t xml:space="preserve"> зал с площадью </w:t>
      </w:r>
      <w:r w:rsidR="001D069F" w:rsidRPr="007F26FD">
        <w:rPr>
          <w:rFonts w:ascii="Times New Roman" w:hAnsi="Times New Roman" w:cs="Times New Roman"/>
          <w:sz w:val="24"/>
          <w:szCs w:val="24"/>
        </w:rPr>
        <w:t>270,05</w:t>
      </w:r>
      <w:r w:rsidR="0085696D" w:rsidRPr="007F26FD">
        <w:rPr>
          <w:rFonts w:ascii="Times New Roman" w:hAnsi="Times New Roman" w:cs="Times New Roman"/>
          <w:sz w:val="24"/>
          <w:szCs w:val="24"/>
        </w:rPr>
        <w:t xml:space="preserve">кв.м. </w:t>
      </w:r>
    </w:p>
    <w:p w:rsidR="006E6FF3" w:rsidRPr="007F26FD" w:rsidRDefault="006E6FF3" w:rsidP="00C421DB">
      <w:pPr>
        <w:pStyle w:val="1"/>
        <w:ind w:firstLine="709"/>
        <w:jc w:val="both"/>
        <w:rPr>
          <w:rFonts w:ascii="Times New Roman" w:hAnsi="Times New Roman" w:cs="Times New Roman"/>
          <w:color w:val="00B0F0"/>
          <w:sz w:val="24"/>
          <w:szCs w:val="24"/>
        </w:rPr>
      </w:pPr>
      <w:r w:rsidRPr="007F26FD">
        <w:rPr>
          <w:rFonts w:ascii="Times New Roman" w:hAnsi="Times New Roman" w:cs="Times New Roman"/>
          <w:sz w:val="24"/>
          <w:szCs w:val="24"/>
        </w:rPr>
        <w:lastRenderedPageBreak/>
        <w:t>Школьная библиотека обеспечена учебно-методической литературой для учителей и родителей (законных представителей), учебной, научно-популярной, справочной и художественной литературой для младших школьников в соответствии с образовательными программами по учебным предметам и внеурочной деятельности; имеется необходимая информационная база на электронных (цифровых носителях).</w:t>
      </w:r>
    </w:p>
    <w:p w:rsidR="006E6FF3"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Для проведения внеурочной деятельности в рамках параллелей и ступени, общешкольных праздников, конкурсов и других массовых мероприятий в школе имеется актовый зал, обеспеченный необходимым оборудованием для музыкального сопровождения, видеопрезентаций и т.д.</w:t>
      </w:r>
    </w:p>
    <w:p w:rsidR="006E6FF3"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Вся инфраструктура школы соответствует условиям безопасного и экологически целесообразного пребывания участников образовательного процесса: школа оборудована охранной и пожарной сигнализацией, дистанционными кнопками тревожной сигнализации и видеокамерами; поддерживается необходимый температурный и световой режим; экологическая чистота обеспечивается своевременными текущими и генеральными влажными уборками всех школьных помещений, продуманной системой озеленения учебных кабинетов и рекреаций. Имеется кабинет для медицинского персонала с соответствующим оборудованием.</w:t>
      </w:r>
    </w:p>
    <w:p w:rsidR="00255714" w:rsidRPr="007F26FD" w:rsidRDefault="006E6FF3" w:rsidP="00C421DB">
      <w:pPr>
        <w:pStyle w:val="1"/>
        <w:ind w:firstLine="709"/>
        <w:jc w:val="both"/>
        <w:rPr>
          <w:rFonts w:ascii="Times New Roman" w:hAnsi="Times New Roman" w:cs="Times New Roman"/>
          <w:sz w:val="24"/>
          <w:szCs w:val="24"/>
        </w:rPr>
      </w:pPr>
      <w:r w:rsidRPr="007F26FD">
        <w:rPr>
          <w:rFonts w:ascii="Times New Roman" w:hAnsi="Times New Roman" w:cs="Times New Roman"/>
          <w:sz w:val="24"/>
          <w:szCs w:val="24"/>
        </w:rPr>
        <w:t>Для школьников начальных классов созданы комфортные условия питания: школьная столовая работает в соответствии с требованиями к составу, хранению, приготовлению и подаче пищи; разработан оптимальный график завтраков, обедов и полдников для младших школьников; неукоснительно соблюдается гигиенический режим.</w:t>
      </w:r>
    </w:p>
    <w:p w:rsidR="00F531A5" w:rsidRPr="007F26FD" w:rsidRDefault="00F531A5" w:rsidP="00C421DB">
      <w:pPr>
        <w:ind w:firstLine="709"/>
        <w:jc w:val="both"/>
        <w:rPr>
          <w:b/>
          <w:bCs/>
          <w:sz w:val="24"/>
          <w:szCs w:val="24"/>
        </w:rPr>
      </w:pPr>
      <w:r w:rsidRPr="007F26FD">
        <w:rPr>
          <w:sz w:val="24"/>
          <w:szCs w:val="24"/>
        </w:rPr>
        <w:t>ООП НОО обеспечивается учебно-методическими и информационными ресурсами по всем предусмотренным ею учебным предметам.</w:t>
      </w:r>
    </w:p>
    <w:p w:rsidR="00F531A5" w:rsidRPr="007F26FD" w:rsidRDefault="00F531A5" w:rsidP="00C421DB">
      <w:pPr>
        <w:ind w:firstLine="709"/>
        <w:jc w:val="both"/>
        <w:rPr>
          <w:sz w:val="24"/>
          <w:szCs w:val="24"/>
        </w:rPr>
      </w:pPr>
      <w:r w:rsidRPr="007F26FD">
        <w:rPr>
          <w:sz w:val="24"/>
          <w:szCs w:val="24"/>
        </w:rPr>
        <w:t>Учебно-методическое обеспечение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дисциплин и т.п.</w:t>
      </w:r>
    </w:p>
    <w:p w:rsidR="007F26FD" w:rsidRPr="007F26FD" w:rsidRDefault="00F531A5" w:rsidP="00C421DB">
      <w:pPr>
        <w:ind w:firstLine="709"/>
        <w:jc w:val="both"/>
        <w:rPr>
          <w:b/>
          <w:bCs/>
          <w:sz w:val="24"/>
          <w:szCs w:val="24"/>
        </w:rPr>
      </w:pPr>
      <w:r w:rsidRPr="007F26FD">
        <w:rPr>
          <w:sz w:val="24"/>
          <w:szCs w:val="24"/>
        </w:rPr>
        <w:t>Учебно-методическое обеспечение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75515C" w:rsidRDefault="0075515C" w:rsidP="0075515C">
      <w:pPr>
        <w:ind w:firstLine="709"/>
        <w:jc w:val="center"/>
        <w:rPr>
          <w:b/>
          <w:bCs/>
          <w:sz w:val="24"/>
          <w:szCs w:val="24"/>
        </w:rPr>
      </w:pPr>
    </w:p>
    <w:p w:rsidR="00F531A5" w:rsidRPr="007F26FD" w:rsidRDefault="00000731" w:rsidP="0075515C">
      <w:pPr>
        <w:ind w:firstLine="709"/>
        <w:jc w:val="center"/>
        <w:rPr>
          <w:b/>
          <w:bCs/>
          <w:sz w:val="24"/>
          <w:szCs w:val="24"/>
        </w:rPr>
      </w:pPr>
      <w:r w:rsidRPr="007F26FD">
        <w:rPr>
          <w:b/>
          <w:bCs/>
          <w:sz w:val="24"/>
          <w:szCs w:val="24"/>
        </w:rPr>
        <w:t>Перечень</w:t>
      </w:r>
      <w:r w:rsidR="000C5E47" w:rsidRPr="007F26FD">
        <w:rPr>
          <w:b/>
          <w:bCs/>
          <w:sz w:val="24"/>
          <w:szCs w:val="24"/>
        </w:rPr>
        <w:t>учебников и учебных пособий, обеспечивающих реализацию учебного плана</w:t>
      </w:r>
    </w:p>
    <w:p w:rsidR="001B704A" w:rsidRPr="007F26FD" w:rsidRDefault="001B704A" w:rsidP="00C421DB">
      <w:pPr>
        <w:ind w:firstLine="709"/>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027"/>
        <w:gridCol w:w="1859"/>
        <w:gridCol w:w="1723"/>
        <w:gridCol w:w="2182"/>
        <w:gridCol w:w="1228"/>
      </w:tblGrid>
      <w:tr w:rsidR="001B704A" w:rsidRPr="007F26FD" w:rsidTr="0014413B">
        <w:tc>
          <w:tcPr>
            <w:tcW w:w="709" w:type="dxa"/>
          </w:tcPr>
          <w:p w:rsidR="001B704A" w:rsidRPr="007F26FD" w:rsidRDefault="001B704A" w:rsidP="00F30D9C">
            <w:pPr>
              <w:shd w:val="clear" w:color="auto" w:fill="FFFFFF"/>
              <w:jc w:val="center"/>
            </w:pPr>
            <w:r w:rsidRPr="007F26FD">
              <w:t>№</w:t>
            </w:r>
          </w:p>
        </w:tc>
        <w:tc>
          <w:tcPr>
            <w:tcW w:w="2439" w:type="dxa"/>
          </w:tcPr>
          <w:p w:rsidR="001B704A" w:rsidRPr="007F26FD" w:rsidRDefault="001B704A" w:rsidP="00F30D9C">
            <w:pPr>
              <w:shd w:val="clear" w:color="auto" w:fill="FFFFFF"/>
              <w:jc w:val="center"/>
            </w:pPr>
          </w:p>
        </w:tc>
        <w:tc>
          <w:tcPr>
            <w:tcW w:w="1916" w:type="dxa"/>
          </w:tcPr>
          <w:p w:rsidR="001B704A" w:rsidRPr="007F26FD" w:rsidRDefault="001B704A" w:rsidP="00F30D9C">
            <w:pPr>
              <w:shd w:val="clear" w:color="auto" w:fill="FFFFFF"/>
            </w:pPr>
            <w:r w:rsidRPr="007F26FD">
              <w:t>Автор</w:t>
            </w:r>
          </w:p>
        </w:tc>
        <w:tc>
          <w:tcPr>
            <w:tcW w:w="1884" w:type="dxa"/>
          </w:tcPr>
          <w:p w:rsidR="001B704A" w:rsidRPr="007F26FD" w:rsidRDefault="001B704A" w:rsidP="00F30D9C">
            <w:pPr>
              <w:jc w:val="center"/>
            </w:pPr>
            <w:r w:rsidRPr="007F26FD">
              <w:t>Название учебника</w:t>
            </w:r>
          </w:p>
        </w:tc>
        <w:tc>
          <w:tcPr>
            <w:tcW w:w="2310" w:type="dxa"/>
          </w:tcPr>
          <w:p w:rsidR="001B704A" w:rsidRPr="007F26FD" w:rsidRDefault="0014413B" w:rsidP="00F30D9C">
            <w:pPr>
              <w:jc w:val="center"/>
            </w:pPr>
            <w:r w:rsidRPr="007F26FD">
              <w:t>Издательст</w:t>
            </w:r>
            <w:r w:rsidR="001B704A" w:rsidRPr="007F26FD">
              <w:t>во</w:t>
            </w:r>
          </w:p>
        </w:tc>
        <w:tc>
          <w:tcPr>
            <w:tcW w:w="1292" w:type="dxa"/>
          </w:tcPr>
          <w:p w:rsidR="001B704A" w:rsidRPr="007F26FD" w:rsidRDefault="001B704A" w:rsidP="00F30D9C">
            <w:pPr>
              <w:jc w:val="center"/>
            </w:pPr>
            <w:r w:rsidRPr="007F26FD">
              <w:t>Год выпуска</w:t>
            </w:r>
          </w:p>
        </w:tc>
      </w:tr>
      <w:tr w:rsidR="001B704A" w:rsidRPr="007F26FD" w:rsidTr="006A6DD8">
        <w:tc>
          <w:tcPr>
            <w:tcW w:w="10550" w:type="dxa"/>
            <w:gridSpan w:val="6"/>
            <w:vAlign w:val="center"/>
          </w:tcPr>
          <w:p w:rsidR="001B704A" w:rsidRPr="007F26FD" w:rsidRDefault="001B704A" w:rsidP="00F30D9C">
            <w:pPr>
              <w:jc w:val="center"/>
              <w:rPr>
                <w:sz w:val="22"/>
                <w:szCs w:val="22"/>
              </w:rPr>
            </w:pPr>
            <w:r w:rsidRPr="007F26FD">
              <w:rPr>
                <w:sz w:val="22"/>
                <w:szCs w:val="22"/>
              </w:rPr>
              <w:t>1 класс</w:t>
            </w:r>
          </w:p>
        </w:tc>
      </w:tr>
      <w:tr w:rsidR="0014413B" w:rsidRPr="007F26FD" w:rsidTr="0014413B">
        <w:tc>
          <w:tcPr>
            <w:tcW w:w="709" w:type="dxa"/>
            <w:vMerge w:val="restart"/>
          </w:tcPr>
          <w:p w:rsidR="0014413B" w:rsidRPr="007F26FD" w:rsidRDefault="0014413B" w:rsidP="00F30D9C">
            <w:pPr>
              <w:rPr>
                <w:sz w:val="22"/>
                <w:szCs w:val="22"/>
              </w:rPr>
            </w:pPr>
            <w:r w:rsidRPr="007F26FD">
              <w:rPr>
                <w:sz w:val="22"/>
                <w:szCs w:val="22"/>
              </w:rPr>
              <w:t>1</w:t>
            </w:r>
          </w:p>
        </w:tc>
        <w:tc>
          <w:tcPr>
            <w:tcW w:w="2439" w:type="dxa"/>
            <w:vAlign w:val="bottom"/>
          </w:tcPr>
          <w:p w:rsidR="0014413B" w:rsidRPr="007F26FD" w:rsidRDefault="0014413B" w:rsidP="00F30D9C">
            <w:pPr>
              <w:rPr>
                <w:sz w:val="22"/>
                <w:szCs w:val="22"/>
              </w:rPr>
            </w:pPr>
            <w:r w:rsidRPr="007F26FD">
              <w:rPr>
                <w:sz w:val="22"/>
                <w:szCs w:val="22"/>
              </w:rPr>
              <w:t>Русский язык</w:t>
            </w:r>
          </w:p>
        </w:tc>
        <w:tc>
          <w:tcPr>
            <w:tcW w:w="1916" w:type="dxa"/>
            <w:vAlign w:val="bottom"/>
          </w:tcPr>
          <w:p w:rsidR="0014413B" w:rsidRPr="007F26FD" w:rsidRDefault="0014413B" w:rsidP="00F30D9C">
            <w:pPr>
              <w:rPr>
                <w:sz w:val="22"/>
                <w:szCs w:val="22"/>
              </w:rPr>
            </w:pPr>
            <w:r w:rsidRPr="007F26FD">
              <w:rPr>
                <w:sz w:val="22"/>
                <w:szCs w:val="22"/>
              </w:rPr>
              <w:t>В.П. Канакина, В.Г. Горецкий</w:t>
            </w:r>
          </w:p>
        </w:tc>
        <w:tc>
          <w:tcPr>
            <w:tcW w:w="1884" w:type="dxa"/>
            <w:vAlign w:val="bottom"/>
          </w:tcPr>
          <w:p w:rsidR="0014413B" w:rsidRPr="007F26FD" w:rsidRDefault="0014413B" w:rsidP="00F30D9C">
            <w:pPr>
              <w:rPr>
                <w:sz w:val="22"/>
                <w:szCs w:val="22"/>
              </w:rPr>
            </w:pPr>
            <w:r w:rsidRPr="007F26FD">
              <w:rPr>
                <w:sz w:val="22"/>
                <w:szCs w:val="22"/>
              </w:rPr>
              <w:t>Русский язык</w:t>
            </w:r>
          </w:p>
        </w:tc>
        <w:tc>
          <w:tcPr>
            <w:tcW w:w="2310" w:type="dxa"/>
            <w:vAlign w:val="bottom"/>
          </w:tcPr>
          <w:p w:rsidR="0014413B" w:rsidRPr="007F26FD" w:rsidRDefault="0014413B" w:rsidP="00F30D9C">
            <w:pPr>
              <w:rPr>
                <w:sz w:val="22"/>
                <w:szCs w:val="22"/>
              </w:rPr>
            </w:pPr>
            <w:r w:rsidRPr="007F26FD">
              <w:rPr>
                <w:sz w:val="22"/>
                <w:szCs w:val="22"/>
              </w:rPr>
              <w:t>М.:Просвещение</w:t>
            </w:r>
          </w:p>
        </w:tc>
        <w:tc>
          <w:tcPr>
            <w:tcW w:w="1292" w:type="dxa"/>
            <w:vAlign w:val="bottom"/>
          </w:tcPr>
          <w:p w:rsidR="0014413B" w:rsidRPr="007F26FD" w:rsidRDefault="0014413B" w:rsidP="00F30D9C">
            <w:pPr>
              <w:rPr>
                <w:sz w:val="22"/>
                <w:szCs w:val="22"/>
              </w:rPr>
            </w:pPr>
            <w:r w:rsidRPr="007F26FD">
              <w:rPr>
                <w:sz w:val="22"/>
                <w:szCs w:val="22"/>
              </w:rPr>
              <w:t>2011, 2014</w:t>
            </w:r>
          </w:p>
        </w:tc>
      </w:tr>
      <w:tr w:rsidR="0014413B" w:rsidRPr="007F26FD" w:rsidTr="0014413B">
        <w:tc>
          <w:tcPr>
            <w:tcW w:w="709" w:type="dxa"/>
            <w:vMerge/>
          </w:tcPr>
          <w:p w:rsidR="0014413B" w:rsidRPr="007F26FD" w:rsidRDefault="0014413B" w:rsidP="00F30D9C">
            <w:pPr>
              <w:rPr>
                <w:sz w:val="22"/>
                <w:szCs w:val="22"/>
              </w:rPr>
            </w:pPr>
          </w:p>
        </w:tc>
        <w:tc>
          <w:tcPr>
            <w:tcW w:w="2439" w:type="dxa"/>
            <w:vAlign w:val="bottom"/>
          </w:tcPr>
          <w:p w:rsidR="0014413B" w:rsidRPr="007F26FD" w:rsidRDefault="0014413B" w:rsidP="00F30D9C">
            <w:pPr>
              <w:rPr>
                <w:sz w:val="22"/>
                <w:szCs w:val="22"/>
              </w:rPr>
            </w:pPr>
            <w:r w:rsidRPr="007F26FD">
              <w:rPr>
                <w:sz w:val="22"/>
                <w:szCs w:val="22"/>
              </w:rPr>
              <w:t>Русский язык</w:t>
            </w:r>
          </w:p>
        </w:tc>
        <w:tc>
          <w:tcPr>
            <w:tcW w:w="1916" w:type="dxa"/>
            <w:vAlign w:val="bottom"/>
          </w:tcPr>
          <w:p w:rsidR="0014413B" w:rsidRPr="007F26FD" w:rsidRDefault="0014413B" w:rsidP="00F30D9C">
            <w:pPr>
              <w:rPr>
                <w:sz w:val="22"/>
                <w:szCs w:val="22"/>
              </w:rPr>
            </w:pPr>
            <w:r w:rsidRPr="007F26FD">
              <w:rPr>
                <w:sz w:val="22"/>
                <w:szCs w:val="22"/>
              </w:rPr>
              <w:t xml:space="preserve">М.С. Соловейчик </w:t>
            </w:r>
          </w:p>
        </w:tc>
        <w:tc>
          <w:tcPr>
            <w:tcW w:w="1884" w:type="dxa"/>
            <w:vAlign w:val="bottom"/>
          </w:tcPr>
          <w:p w:rsidR="0014413B" w:rsidRPr="007F26FD" w:rsidRDefault="0014413B" w:rsidP="00F30D9C">
            <w:pPr>
              <w:rPr>
                <w:sz w:val="22"/>
                <w:szCs w:val="22"/>
              </w:rPr>
            </w:pPr>
            <w:r w:rsidRPr="007F26FD">
              <w:rPr>
                <w:sz w:val="22"/>
                <w:szCs w:val="22"/>
              </w:rPr>
              <w:t>Русский язык</w:t>
            </w:r>
          </w:p>
        </w:tc>
        <w:tc>
          <w:tcPr>
            <w:tcW w:w="2310" w:type="dxa"/>
            <w:vAlign w:val="bottom"/>
          </w:tcPr>
          <w:p w:rsidR="0014413B" w:rsidRPr="007F26FD" w:rsidRDefault="0014413B" w:rsidP="00F30D9C">
            <w:pPr>
              <w:rPr>
                <w:sz w:val="22"/>
                <w:szCs w:val="22"/>
              </w:rPr>
            </w:pPr>
            <w:r w:rsidRPr="007F26FD">
              <w:rPr>
                <w:sz w:val="22"/>
                <w:szCs w:val="22"/>
              </w:rPr>
              <w:t>Ассоциация 21 век</w:t>
            </w:r>
          </w:p>
        </w:tc>
        <w:tc>
          <w:tcPr>
            <w:tcW w:w="1292" w:type="dxa"/>
            <w:vAlign w:val="bottom"/>
          </w:tcPr>
          <w:p w:rsidR="0014413B" w:rsidRPr="007F26FD" w:rsidRDefault="0014413B" w:rsidP="00F30D9C">
            <w:pPr>
              <w:rPr>
                <w:sz w:val="22"/>
                <w:szCs w:val="22"/>
              </w:rPr>
            </w:pPr>
          </w:p>
        </w:tc>
      </w:tr>
      <w:tr w:rsidR="0014413B" w:rsidRPr="007F26FD" w:rsidTr="0014413B">
        <w:tc>
          <w:tcPr>
            <w:tcW w:w="709" w:type="dxa"/>
            <w:vMerge w:val="restart"/>
          </w:tcPr>
          <w:p w:rsidR="0014413B" w:rsidRPr="007F26FD" w:rsidRDefault="0014413B" w:rsidP="00F30D9C">
            <w:pPr>
              <w:rPr>
                <w:sz w:val="22"/>
                <w:szCs w:val="22"/>
              </w:rPr>
            </w:pPr>
            <w:r w:rsidRPr="007F26FD">
              <w:rPr>
                <w:sz w:val="22"/>
                <w:szCs w:val="22"/>
              </w:rPr>
              <w:t>2</w:t>
            </w:r>
          </w:p>
        </w:tc>
        <w:tc>
          <w:tcPr>
            <w:tcW w:w="2439" w:type="dxa"/>
            <w:vAlign w:val="bottom"/>
          </w:tcPr>
          <w:p w:rsidR="0014413B" w:rsidRPr="007F26FD" w:rsidRDefault="0014413B" w:rsidP="00F30D9C">
            <w:pPr>
              <w:rPr>
                <w:sz w:val="22"/>
                <w:szCs w:val="22"/>
              </w:rPr>
            </w:pPr>
            <w:r w:rsidRPr="007F26FD">
              <w:rPr>
                <w:sz w:val="22"/>
                <w:szCs w:val="22"/>
              </w:rPr>
              <w:t xml:space="preserve">Литературное чтение </w:t>
            </w:r>
          </w:p>
        </w:tc>
        <w:tc>
          <w:tcPr>
            <w:tcW w:w="1916" w:type="dxa"/>
            <w:vAlign w:val="bottom"/>
          </w:tcPr>
          <w:p w:rsidR="0014413B" w:rsidRPr="007F26FD" w:rsidRDefault="0014413B" w:rsidP="00F30D9C">
            <w:pPr>
              <w:rPr>
                <w:sz w:val="22"/>
                <w:szCs w:val="22"/>
              </w:rPr>
            </w:pPr>
            <w:r w:rsidRPr="007F26FD">
              <w:rPr>
                <w:sz w:val="22"/>
                <w:szCs w:val="22"/>
              </w:rPr>
              <w:t>Л.Ф. Климанова, В.Г. Горецкий, М.В. Голованова</w:t>
            </w:r>
          </w:p>
        </w:tc>
        <w:tc>
          <w:tcPr>
            <w:tcW w:w="1884" w:type="dxa"/>
            <w:vAlign w:val="bottom"/>
          </w:tcPr>
          <w:p w:rsidR="0014413B" w:rsidRPr="007F26FD" w:rsidRDefault="0014413B" w:rsidP="00F30D9C">
            <w:pPr>
              <w:rPr>
                <w:sz w:val="22"/>
                <w:szCs w:val="22"/>
              </w:rPr>
            </w:pPr>
            <w:r w:rsidRPr="007F26FD">
              <w:rPr>
                <w:sz w:val="22"/>
                <w:szCs w:val="22"/>
              </w:rPr>
              <w:t xml:space="preserve">Литературное  чтение </w:t>
            </w:r>
          </w:p>
        </w:tc>
        <w:tc>
          <w:tcPr>
            <w:tcW w:w="2310" w:type="dxa"/>
            <w:vAlign w:val="bottom"/>
          </w:tcPr>
          <w:p w:rsidR="0014413B" w:rsidRPr="007F26FD" w:rsidRDefault="0014413B" w:rsidP="00F30D9C">
            <w:pPr>
              <w:rPr>
                <w:sz w:val="22"/>
                <w:szCs w:val="22"/>
              </w:rPr>
            </w:pPr>
            <w:r w:rsidRPr="007F26FD">
              <w:rPr>
                <w:sz w:val="22"/>
                <w:szCs w:val="22"/>
              </w:rPr>
              <w:t>М.:Просвещение</w:t>
            </w:r>
          </w:p>
        </w:tc>
        <w:tc>
          <w:tcPr>
            <w:tcW w:w="1292" w:type="dxa"/>
            <w:vAlign w:val="bottom"/>
          </w:tcPr>
          <w:p w:rsidR="0014413B" w:rsidRPr="007F26FD" w:rsidRDefault="0014413B" w:rsidP="00F30D9C">
            <w:pPr>
              <w:rPr>
                <w:sz w:val="22"/>
                <w:szCs w:val="22"/>
              </w:rPr>
            </w:pPr>
            <w:r w:rsidRPr="007F26FD">
              <w:rPr>
                <w:sz w:val="22"/>
                <w:szCs w:val="22"/>
              </w:rPr>
              <w:t>2011, 2014</w:t>
            </w:r>
          </w:p>
        </w:tc>
      </w:tr>
      <w:tr w:rsidR="00191B46" w:rsidRPr="007F26FD" w:rsidTr="0014413B">
        <w:tc>
          <w:tcPr>
            <w:tcW w:w="709" w:type="dxa"/>
            <w:vMerge/>
          </w:tcPr>
          <w:p w:rsidR="00191B46" w:rsidRPr="007F26FD" w:rsidRDefault="00191B46" w:rsidP="00F30D9C">
            <w:pPr>
              <w:rPr>
                <w:sz w:val="22"/>
                <w:szCs w:val="22"/>
              </w:rPr>
            </w:pPr>
          </w:p>
        </w:tc>
        <w:tc>
          <w:tcPr>
            <w:tcW w:w="2439" w:type="dxa"/>
            <w:vAlign w:val="bottom"/>
          </w:tcPr>
          <w:p w:rsidR="00191B46" w:rsidRPr="007F26FD" w:rsidRDefault="00191B46" w:rsidP="00F30D9C">
            <w:pPr>
              <w:rPr>
                <w:sz w:val="22"/>
                <w:szCs w:val="22"/>
              </w:rPr>
            </w:pPr>
            <w:r w:rsidRPr="007F26FD">
              <w:rPr>
                <w:sz w:val="22"/>
                <w:szCs w:val="22"/>
              </w:rPr>
              <w:t xml:space="preserve">Литературное чтение </w:t>
            </w:r>
          </w:p>
        </w:tc>
        <w:tc>
          <w:tcPr>
            <w:tcW w:w="1916" w:type="dxa"/>
            <w:vAlign w:val="bottom"/>
          </w:tcPr>
          <w:p w:rsidR="00191B46" w:rsidRPr="007F26FD" w:rsidRDefault="00191B46" w:rsidP="00F30D9C">
            <w:pPr>
              <w:rPr>
                <w:sz w:val="22"/>
                <w:szCs w:val="22"/>
              </w:rPr>
            </w:pPr>
            <w:r w:rsidRPr="007F26FD">
              <w:rPr>
                <w:sz w:val="22"/>
                <w:szCs w:val="22"/>
              </w:rPr>
              <w:t>Н.М.Бетенькова, Н.С.Кузьменко</w:t>
            </w:r>
          </w:p>
        </w:tc>
        <w:tc>
          <w:tcPr>
            <w:tcW w:w="1884" w:type="dxa"/>
            <w:vAlign w:val="bottom"/>
          </w:tcPr>
          <w:p w:rsidR="00191B46" w:rsidRPr="007F26FD" w:rsidRDefault="00191B46" w:rsidP="00F30D9C">
            <w:pPr>
              <w:rPr>
                <w:sz w:val="22"/>
                <w:szCs w:val="22"/>
              </w:rPr>
            </w:pPr>
            <w:r w:rsidRPr="007F26FD">
              <w:rPr>
                <w:sz w:val="22"/>
                <w:szCs w:val="22"/>
              </w:rPr>
              <w:t>Любимые страницы</w:t>
            </w:r>
          </w:p>
        </w:tc>
        <w:tc>
          <w:tcPr>
            <w:tcW w:w="2310" w:type="dxa"/>
            <w:vAlign w:val="bottom"/>
          </w:tcPr>
          <w:p w:rsidR="00191B46" w:rsidRPr="007F26FD" w:rsidRDefault="00191B46" w:rsidP="00F30D9C">
            <w:pPr>
              <w:rPr>
                <w:sz w:val="22"/>
                <w:szCs w:val="22"/>
              </w:rPr>
            </w:pPr>
            <w:r w:rsidRPr="007F26FD">
              <w:rPr>
                <w:sz w:val="22"/>
                <w:szCs w:val="22"/>
              </w:rPr>
              <w:t>Ассоциация XXI век</w:t>
            </w:r>
          </w:p>
        </w:tc>
        <w:tc>
          <w:tcPr>
            <w:tcW w:w="1292" w:type="dxa"/>
            <w:vAlign w:val="bottom"/>
          </w:tcPr>
          <w:p w:rsidR="00191B46" w:rsidRPr="007F26FD" w:rsidRDefault="00191B46" w:rsidP="00F30D9C">
            <w:pPr>
              <w:rPr>
                <w:sz w:val="22"/>
                <w:szCs w:val="22"/>
              </w:rPr>
            </w:pPr>
            <w:r w:rsidRPr="007F26FD">
              <w:rPr>
                <w:sz w:val="22"/>
                <w:szCs w:val="22"/>
              </w:rPr>
              <w:t>2012</w:t>
            </w:r>
          </w:p>
        </w:tc>
      </w:tr>
      <w:tr w:rsidR="00191B46" w:rsidRPr="007F26FD" w:rsidTr="0014413B">
        <w:tc>
          <w:tcPr>
            <w:tcW w:w="709" w:type="dxa"/>
            <w:vMerge w:val="restart"/>
          </w:tcPr>
          <w:p w:rsidR="00191B46" w:rsidRPr="007F26FD" w:rsidRDefault="00191B46" w:rsidP="00F30D9C">
            <w:pPr>
              <w:rPr>
                <w:sz w:val="22"/>
                <w:szCs w:val="22"/>
              </w:rPr>
            </w:pPr>
            <w:r w:rsidRPr="007F26FD">
              <w:rPr>
                <w:sz w:val="22"/>
                <w:szCs w:val="22"/>
              </w:rPr>
              <w:t>3</w:t>
            </w:r>
          </w:p>
        </w:tc>
        <w:tc>
          <w:tcPr>
            <w:tcW w:w="2439" w:type="dxa"/>
            <w:vAlign w:val="bottom"/>
          </w:tcPr>
          <w:p w:rsidR="00191B46" w:rsidRPr="007F26FD" w:rsidRDefault="00191B46" w:rsidP="00F30D9C">
            <w:pPr>
              <w:rPr>
                <w:sz w:val="22"/>
                <w:szCs w:val="22"/>
              </w:rPr>
            </w:pPr>
            <w:r w:rsidRPr="007F26FD">
              <w:rPr>
                <w:sz w:val="22"/>
                <w:szCs w:val="22"/>
              </w:rPr>
              <w:t>Математика</w:t>
            </w:r>
          </w:p>
        </w:tc>
        <w:tc>
          <w:tcPr>
            <w:tcW w:w="1916" w:type="dxa"/>
            <w:vAlign w:val="bottom"/>
          </w:tcPr>
          <w:p w:rsidR="00191B46" w:rsidRPr="007F26FD" w:rsidRDefault="00191B46" w:rsidP="00F30D9C">
            <w:pPr>
              <w:rPr>
                <w:sz w:val="22"/>
                <w:szCs w:val="22"/>
              </w:rPr>
            </w:pPr>
            <w:r w:rsidRPr="007F26FD">
              <w:rPr>
                <w:sz w:val="22"/>
                <w:szCs w:val="22"/>
              </w:rPr>
              <w:t>М.И. Моро, С.И. Волкова, С.И. Степанова</w:t>
            </w:r>
          </w:p>
        </w:tc>
        <w:tc>
          <w:tcPr>
            <w:tcW w:w="1884" w:type="dxa"/>
            <w:vAlign w:val="bottom"/>
          </w:tcPr>
          <w:p w:rsidR="00191B46" w:rsidRPr="007F26FD" w:rsidRDefault="00191B46" w:rsidP="00F30D9C">
            <w:pPr>
              <w:rPr>
                <w:sz w:val="22"/>
                <w:szCs w:val="22"/>
              </w:rPr>
            </w:pPr>
            <w:r w:rsidRPr="007F26FD">
              <w:rPr>
                <w:sz w:val="22"/>
                <w:szCs w:val="22"/>
              </w:rPr>
              <w:t>Математика</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2011, 2014</w:t>
            </w:r>
          </w:p>
        </w:tc>
      </w:tr>
      <w:tr w:rsidR="00191B46" w:rsidRPr="007F26FD" w:rsidTr="0014413B">
        <w:tc>
          <w:tcPr>
            <w:tcW w:w="709" w:type="dxa"/>
            <w:vMerge/>
          </w:tcPr>
          <w:p w:rsidR="00191B46" w:rsidRPr="007F26FD" w:rsidRDefault="00191B46" w:rsidP="00F30D9C">
            <w:pPr>
              <w:rPr>
                <w:sz w:val="22"/>
                <w:szCs w:val="22"/>
              </w:rPr>
            </w:pPr>
          </w:p>
        </w:tc>
        <w:tc>
          <w:tcPr>
            <w:tcW w:w="2439" w:type="dxa"/>
            <w:vAlign w:val="bottom"/>
          </w:tcPr>
          <w:p w:rsidR="00191B46" w:rsidRPr="007F26FD" w:rsidRDefault="00191B46" w:rsidP="00F30D9C">
            <w:pPr>
              <w:rPr>
                <w:sz w:val="22"/>
                <w:szCs w:val="22"/>
              </w:rPr>
            </w:pPr>
            <w:r w:rsidRPr="007F26FD">
              <w:rPr>
                <w:sz w:val="22"/>
                <w:szCs w:val="22"/>
              </w:rPr>
              <w:t>Математика</w:t>
            </w:r>
          </w:p>
        </w:tc>
        <w:tc>
          <w:tcPr>
            <w:tcW w:w="1916" w:type="dxa"/>
            <w:vAlign w:val="bottom"/>
          </w:tcPr>
          <w:p w:rsidR="00191B46" w:rsidRPr="007F26FD" w:rsidRDefault="00191B46" w:rsidP="00F30D9C">
            <w:pPr>
              <w:rPr>
                <w:sz w:val="22"/>
                <w:szCs w:val="22"/>
              </w:rPr>
            </w:pPr>
            <w:r w:rsidRPr="007F26FD">
              <w:rPr>
                <w:sz w:val="22"/>
                <w:szCs w:val="22"/>
              </w:rPr>
              <w:t>Н.Б.Истомина</w:t>
            </w:r>
          </w:p>
        </w:tc>
        <w:tc>
          <w:tcPr>
            <w:tcW w:w="1884" w:type="dxa"/>
            <w:vAlign w:val="bottom"/>
          </w:tcPr>
          <w:p w:rsidR="00191B46" w:rsidRPr="007F26FD" w:rsidRDefault="00191B46" w:rsidP="00F30D9C">
            <w:pPr>
              <w:rPr>
                <w:sz w:val="22"/>
                <w:szCs w:val="22"/>
              </w:rPr>
            </w:pPr>
            <w:r w:rsidRPr="007F26FD">
              <w:rPr>
                <w:sz w:val="22"/>
                <w:szCs w:val="22"/>
              </w:rPr>
              <w:t>Математика</w:t>
            </w:r>
          </w:p>
        </w:tc>
        <w:tc>
          <w:tcPr>
            <w:tcW w:w="2310" w:type="dxa"/>
            <w:vAlign w:val="bottom"/>
          </w:tcPr>
          <w:p w:rsidR="00191B46" w:rsidRPr="007F26FD" w:rsidRDefault="00191B46" w:rsidP="00F30D9C">
            <w:pPr>
              <w:rPr>
                <w:sz w:val="22"/>
                <w:szCs w:val="22"/>
              </w:rPr>
            </w:pPr>
            <w:r w:rsidRPr="007F26FD">
              <w:rPr>
                <w:sz w:val="22"/>
                <w:szCs w:val="22"/>
              </w:rPr>
              <w:t>Ассоциация XXI век</w:t>
            </w:r>
          </w:p>
        </w:tc>
        <w:tc>
          <w:tcPr>
            <w:tcW w:w="1292" w:type="dxa"/>
            <w:vAlign w:val="bottom"/>
          </w:tcPr>
          <w:p w:rsidR="00191B46" w:rsidRPr="007F26FD" w:rsidRDefault="00191B46" w:rsidP="00F30D9C">
            <w:pPr>
              <w:rPr>
                <w:sz w:val="22"/>
                <w:szCs w:val="22"/>
              </w:rPr>
            </w:pPr>
            <w:r w:rsidRPr="007F26FD">
              <w:rPr>
                <w:sz w:val="22"/>
                <w:szCs w:val="22"/>
              </w:rPr>
              <w:t>2012</w:t>
            </w:r>
          </w:p>
        </w:tc>
      </w:tr>
      <w:tr w:rsidR="00191B46" w:rsidRPr="007F26FD" w:rsidTr="0014413B">
        <w:trPr>
          <w:trHeight w:val="501"/>
        </w:trPr>
        <w:tc>
          <w:tcPr>
            <w:tcW w:w="709" w:type="dxa"/>
            <w:vMerge w:val="restart"/>
          </w:tcPr>
          <w:p w:rsidR="00191B46" w:rsidRPr="007F26FD" w:rsidRDefault="00191B46" w:rsidP="00F30D9C">
            <w:pPr>
              <w:rPr>
                <w:sz w:val="22"/>
                <w:szCs w:val="22"/>
              </w:rPr>
            </w:pPr>
            <w:r w:rsidRPr="007F26FD">
              <w:rPr>
                <w:sz w:val="22"/>
                <w:szCs w:val="22"/>
              </w:rPr>
              <w:t>4</w:t>
            </w:r>
          </w:p>
        </w:tc>
        <w:tc>
          <w:tcPr>
            <w:tcW w:w="2439" w:type="dxa"/>
            <w:vAlign w:val="bottom"/>
          </w:tcPr>
          <w:p w:rsidR="00191B46" w:rsidRPr="007F26FD" w:rsidRDefault="00191B46" w:rsidP="00F30D9C">
            <w:pPr>
              <w:rPr>
                <w:sz w:val="22"/>
                <w:szCs w:val="22"/>
              </w:rPr>
            </w:pPr>
            <w:r w:rsidRPr="007F26FD">
              <w:rPr>
                <w:sz w:val="22"/>
                <w:szCs w:val="22"/>
              </w:rPr>
              <w:t>Окружающий мир</w:t>
            </w:r>
          </w:p>
        </w:tc>
        <w:tc>
          <w:tcPr>
            <w:tcW w:w="1916" w:type="dxa"/>
            <w:vAlign w:val="bottom"/>
          </w:tcPr>
          <w:p w:rsidR="00191B46" w:rsidRPr="007F26FD" w:rsidRDefault="00191B46" w:rsidP="00F30D9C">
            <w:pPr>
              <w:rPr>
                <w:sz w:val="22"/>
                <w:szCs w:val="22"/>
              </w:rPr>
            </w:pPr>
            <w:r w:rsidRPr="007F26FD">
              <w:rPr>
                <w:sz w:val="22"/>
                <w:szCs w:val="22"/>
              </w:rPr>
              <w:t>Плешаков А.А.</w:t>
            </w:r>
          </w:p>
        </w:tc>
        <w:tc>
          <w:tcPr>
            <w:tcW w:w="1884" w:type="dxa"/>
            <w:vAlign w:val="bottom"/>
          </w:tcPr>
          <w:p w:rsidR="00191B46" w:rsidRPr="007F26FD" w:rsidRDefault="00191B46" w:rsidP="00F30D9C">
            <w:pPr>
              <w:rPr>
                <w:sz w:val="22"/>
                <w:szCs w:val="22"/>
              </w:rPr>
            </w:pPr>
            <w:r w:rsidRPr="007F26FD">
              <w:rPr>
                <w:sz w:val="22"/>
                <w:szCs w:val="22"/>
              </w:rPr>
              <w:t>Окружающий мир</w:t>
            </w:r>
          </w:p>
          <w:p w:rsidR="00191B46" w:rsidRPr="007F26FD" w:rsidRDefault="00191B46" w:rsidP="00F30D9C">
            <w:pPr>
              <w:rPr>
                <w:sz w:val="22"/>
                <w:szCs w:val="22"/>
              </w:rPr>
            </w:pP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2011, 2014</w:t>
            </w:r>
          </w:p>
        </w:tc>
      </w:tr>
      <w:tr w:rsidR="00191B46" w:rsidRPr="007F26FD" w:rsidTr="0014413B">
        <w:tc>
          <w:tcPr>
            <w:tcW w:w="709" w:type="dxa"/>
            <w:vMerge/>
          </w:tcPr>
          <w:p w:rsidR="00191B46" w:rsidRPr="007F26FD" w:rsidRDefault="00191B46" w:rsidP="00F30D9C">
            <w:pPr>
              <w:rPr>
                <w:sz w:val="22"/>
                <w:szCs w:val="22"/>
              </w:rPr>
            </w:pPr>
          </w:p>
        </w:tc>
        <w:tc>
          <w:tcPr>
            <w:tcW w:w="2439" w:type="dxa"/>
            <w:vAlign w:val="bottom"/>
          </w:tcPr>
          <w:p w:rsidR="00191B46" w:rsidRPr="007F26FD" w:rsidRDefault="00191B46" w:rsidP="00F30D9C">
            <w:pPr>
              <w:rPr>
                <w:sz w:val="22"/>
                <w:szCs w:val="22"/>
              </w:rPr>
            </w:pPr>
            <w:r w:rsidRPr="007F26FD">
              <w:rPr>
                <w:sz w:val="22"/>
                <w:szCs w:val="22"/>
              </w:rPr>
              <w:t>Окружающий мир</w:t>
            </w:r>
          </w:p>
        </w:tc>
        <w:tc>
          <w:tcPr>
            <w:tcW w:w="1916" w:type="dxa"/>
            <w:vAlign w:val="bottom"/>
          </w:tcPr>
          <w:p w:rsidR="00191B46" w:rsidRPr="007F26FD" w:rsidRDefault="00191B46" w:rsidP="00F30D9C">
            <w:pPr>
              <w:rPr>
                <w:sz w:val="22"/>
                <w:szCs w:val="22"/>
              </w:rPr>
            </w:pPr>
            <w:r w:rsidRPr="007F26FD">
              <w:rPr>
                <w:sz w:val="22"/>
                <w:szCs w:val="22"/>
              </w:rPr>
              <w:t xml:space="preserve">О.Т.Поглазова, </w:t>
            </w:r>
            <w:r w:rsidRPr="007F26FD">
              <w:rPr>
                <w:sz w:val="22"/>
                <w:szCs w:val="22"/>
              </w:rPr>
              <w:lastRenderedPageBreak/>
              <w:t>В. Д.Шилин</w:t>
            </w:r>
          </w:p>
        </w:tc>
        <w:tc>
          <w:tcPr>
            <w:tcW w:w="1884" w:type="dxa"/>
            <w:vAlign w:val="bottom"/>
          </w:tcPr>
          <w:p w:rsidR="00191B46" w:rsidRPr="007F26FD" w:rsidRDefault="00191B46" w:rsidP="00F30D9C">
            <w:pPr>
              <w:rPr>
                <w:sz w:val="22"/>
                <w:szCs w:val="22"/>
              </w:rPr>
            </w:pPr>
            <w:r w:rsidRPr="007F26FD">
              <w:rPr>
                <w:sz w:val="22"/>
                <w:szCs w:val="22"/>
              </w:rPr>
              <w:lastRenderedPageBreak/>
              <w:t xml:space="preserve">Окружающий </w:t>
            </w:r>
            <w:r w:rsidRPr="007F26FD">
              <w:rPr>
                <w:sz w:val="22"/>
                <w:szCs w:val="22"/>
              </w:rPr>
              <w:lastRenderedPageBreak/>
              <w:t>мир</w:t>
            </w:r>
          </w:p>
        </w:tc>
        <w:tc>
          <w:tcPr>
            <w:tcW w:w="2310" w:type="dxa"/>
            <w:vAlign w:val="bottom"/>
          </w:tcPr>
          <w:p w:rsidR="00191B46" w:rsidRPr="007F26FD" w:rsidRDefault="00191B46" w:rsidP="00F30D9C">
            <w:pPr>
              <w:rPr>
                <w:sz w:val="22"/>
                <w:szCs w:val="22"/>
              </w:rPr>
            </w:pPr>
            <w:r w:rsidRPr="007F26FD">
              <w:rPr>
                <w:sz w:val="22"/>
                <w:szCs w:val="22"/>
              </w:rPr>
              <w:lastRenderedPageBreak/>
              <w:t>Ассоциация XXI век</w:t>
            </w:r>
          </w:p>
        </w:tc>
        <w:tc>
          <w:tcPr>
            <w:tcW w:w="1292" w:type="dxa"/>
            <w:vAlign w:val="bottom"/>
          </w:tcPr>
          <w:p w:rsidR="00191B46" w:rsidRPr="007F26FD" w:rsidRDefault="00191B46" w:rsidP="00F30D9C">
            <w:pPr>
              <w:rPr>
                <w:sz w:val="22"/>
                <w:szCs w:val="22"/>
              </w:rPr>
            </w:pPr>
            <w:r w:rsidRPr="007F26FD">
              <w:rPr>
                <w:sz w:val="22"/>
                <w:szCs w:val="22"/>
              </w:rPr>
              <w:t>2012</w:t>
            </w:r>
          </w:p>
        </w:tc>
      </w:tr>
      <w:tr w:rsidR="00191B46" w:rsidRPr="007F26FD" w:rsidTr="0014413B">
        <w:tc>
          <w:tcPr>
            <w:tcW w:w="709" w:type="dxa"/>
          </w:tcPr>
          <w:p w:rsidR="00191B46" w:rsidRPr="007F26FD" w:rsidRDefault="00191B46" w:rsidP="00F30D9C">
            <w:pPr>
              <w:rPr>
                <w:sz w:val="22"/>
                <w:szCs w:val="22"/>
              </w:rPr>
            </w:pPr>
            <w:r w:rsidRPr="007F26FD">
              <w:rPr>
                <w:sz w:val="22"/>
                <w:szCs w:val="22"/>
              </w:rPr>
              <w:lastRenderedPageBreak/>
              <w:t>5</w:t>
            </w:r>
          </w:p>
        </w:tc>
        <w:tc>
          <w:tcPr>
            <w:tcW w:w="2439" w:type="dxa"/>
            <w:vAlign w:val="bottom"/>
          </w:tcPr>
          <w:p w:rsidR="00191B46" w:rsidRPr="007F26FD" w:rsidRDefault="00191B46" w:rsidP="00F30D9C">
            <w:pPr>
              <w:rPr>
                <w:sz w:val="22"/>
                <w:szCs w:val="22"/>
              </w:rPr>
            </w:pPr>
            <w:r w:rsidRPr="007F26FD">
              <w:rPr>
                <w:sz w:val="22"/>
                <w:szCs w:val="22"/>
              </w:rPr>
              <w:t xml:space="preserve">Музыка </w:t>
            </w:r>
          </w:p>
        </w:tc>
        <w:tc>
          <w:tcPr>
            <w:tcW w:w="1916" w:type="dxa"/>
            <w:vAlign w:val="bottom"/>
          </w:tcPr>
          <w:p w:rsidR="00191B46" w:rsidRPr="007F26FD" w:rsidRDefault="00191B46" w:rsidP="00F30D9C">
            <w:pPr>
              <w:rPr>
                <w:sz w:val="22"/>
                <w:szCs w:val="22"/>
              </w:rPr>
            </w:pPr>
            <w:r w:rsidRPr="007F26FD">
              <w:rPr>
                <w:sz w:val="22"/>
                <w:szCs w:val="22"/>
              </w:rPr>
              <w:t xml:space="preserve">Критская Е. Д. </w:t>
            </w:r>
          </w:p>
        </w:tc>
        <w:tc>
          <w:tcPr>
            <w:tcW w:w="1884" w:type="dxa"/>
            <w:vAlign w:val="bottom"/>
          </w:tcPr>
          <w:p w:rsidR="00191B46" w:rsidRPr="007F26FD" w:rsidRDefault="00191B46" w:rsidP="00F30D9C">
            <w:pPr>
              <w:rPr>
                <w:sz w:val="22"/>
                <w:szCs w:val="22"/>
              </w:rPr>
            </w:pPr>
            <w:r w:rsidRPr="007F26FD">
              <w:rPr>
                <w:sz w:val="22"/>
                <w:szCs w:val="22"/>
              </w:rPr>
              <w:t>Музыка</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2004</w:t>
            </w:r>
          </w:p>
        </w:tc>
      </w:tr>
      <w:tr w:rsidR="00191B46" w:rsidRPr="007F26FD" w:rsidTr="0014413B">
        <w:tc>
          <w:tcPr>
            <w:tcW w:w="709" w:type="dxa"/>
            <w:vMerge w:val="restart"/>
          </w:tcPr>
          <w:p w:rsidR="00191B46" w:rsidRPr="007F26FD" w:rsidRDefault="00191B46" w:rsidP="00F30D9C">
            <w:pPr>
              <w:rPr>
                <w:sz w:val="22"/>
                <w:szCs w:val="22"/>
              </w:rPr>
            </w:pPr>
            <w:r w:rsidRPr="007F26FD">
              <w:rPr>
                <w:sz w:val="22"/>
                <w:szCs w:val="22"/>
              </w:rPr>
              <w:t xml:space="preserve">6 </w:t>
            </w:r>
          </w:p>
        </w:tc>
        <w:tc>
          <w:tcPr>
            <w:tcW w:w="2439" w:type="dxa"/>
            <w:vAlign w:val="bottom"/>
          </w:tcPr>
          <w:p w:rsidR="00191B46" w:rsidRPr="007F26FD" w:rsidRDefault="00191B46" w:rsidP="00F30D9C">
            <w:pPr>
              <w:rPr>
                <w:sz w:val="22"/>
                <w:szCs w:val="22"/>
              </w:rPr>
            </w:pPr>
            <w:r w:rsidRPr="007F26FD">
              <w:rPr>
                <w:sz w:val="22"/>
                <w:szCs w:val="22"/>
              </w:rPr>
              <w:t>Технология</w:t>
            </w:r>
          </w:p>
        </w:tc>
        <w:tc>
          <w:tcPr>
            <w:tcW w:w="1916" w:type="dxa"/>
            <w:vAlign w:val="bottom"/>
          </w:tcPr>
          <w:p w:rsidR="00191B46" w:rsidRPr="007F26FD" w:rsidRDefault="00191B46" w:rsidP="00F30D9C">
            <w:pPr>
              <w:rPr>
                <w:sz w:val="22"/>
                <w:szCs w:val="22"/>
              </w:rPr>
            </w:pPr>
            <w:r w:rsidRPr="007F26FD">
              <w:rPr>
                <w:sz w:val="22"/>
                <w:szCs w:val="22"/>
              </w:rPr>
              <w:t>Н.И Роговцева, Н.В.Богданова</w:t>
            </w:r>
          </w:p>
        </w:tc>
        <w:tc>
          <w:tcPr>
            <w:tcW w:w="1884" w:type="dxa"/>
            <w:vAlign w:val="bottom"/>
          </w:tcPr>
          <w:p w:rsidR="00191B46" w:rsidRPr="007F26FD" w:rsidRDefault="00191B46" w:rsidP="00F30D9C">
            <w:pPr>
              <w:rPr>
                <w:sz w:val="22"/>
                <w:szCs w:val="22"/>
              </w:rPr>
            </w:pPr>
            <w:r w:rsidRPr="007F26FD">
              <w:rPr>
                <w:sz w:val="22"/>
                <w:szCs w:val="22"/>
              </w:rPr>
              <w:t>Технология</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2011,2014</w:t>
            </w:r>
          </w:p>
        </w:tc>
      </w:tr>
      <w:tr w:rsidR="00191B46" w:rsidRPr="007F26FD" w:rsidTr="0014413B">
        <w:tc>
          <w:tcPr>
            <w:tcW w:w="709" w:type="dxa"/>
            <w:vMerge/>
          </w:tcPr>
          <w:p w:rsidR="00191B46" w:rsidRPr="007F26FD" w:rsidRDefault="00191B46" w:rsidP="00F30D9C">
            <w:pPr>
              <w:rPr>
                <w:sz w:val="22"/>
                <w:szCs w:val="22"/>
              </w:rPr>
            </w:pPr>
          </w:p>
        </w:tc>
        <w:tc>
          <w:tcPr>
            <w:tcW w:w="2439" w:type="dxa"/>
            <w:vAlign w:val="bottom"/>
          </w:tcPr>
          <w:p w:rsidR="00191B46" w:rsidRPr="007F26FD" w:rsidRDefault="00191B46" w:rsidP="00F30D9C">
            <w:pPr>
              <w:rPr>
                <w:sz w:val="22"/>
                <w:szCs w:val="22"/>
              </w:rPr>
            </w:pPr>
            <w:r w:rsidRPr="007F26FD">
              <w:rPr>
                <w:sz w:val="22"/>
                <w:szCs w:val="22"/>
              </w:rPr>
              <w:t>Технология</w:t>
            </w:r>
          </w:p>
        </w:tc>
        <w:tc>
          <w:tcPr>
            <w:tcW w:w="1916" w:type="dxa"/>
            <w:vAlign w:val="bottom"/>
          </w:tcPr>
          <w:p w:rsidR="00191B46" w:rsidRPr="007F26FD" w:rsidRDefault="00191B46" w:rsidP="00F30D9C">
            <w:pPr>
              <w:rPr>
                <w:sz w:val="22"/>
                <w:szCs w:val="22"/>
              </w:rPr>
            </w:pPr>
            <w:r w:rsidRPr="007F26FD">
              <w:rPr>
                <w:sz w:val="22"/>
                <w:szCs w:val="22"/>
              </w:rPr>
              <w:t>Н.М.Конышева</w:t>
            </w:r>
          </w:p>
        </w:tc>
        <w:tc>
          <w:tcPr>
            <w:tcW w:w="1884" w:type="dxa"/>
            <w:vAlign w:val="bottom"/>
          </w:tcPr>
          <w:p w:rsidR="00191B46" w:rsidRPr="007F26FD" w:rsidRDefault="00191B46" w:rsidP="00F30D9C">
            <w:pPr>
              <w:rPr>
                <w:sz w:val="22"/>
                <w:szCs w:val="22"/>
              </w:rPr>
            </w:pPr>
            <w:r w:rsidRPr="007F26FD">
              <w:rPr>
                <w:sz w:val="22"/>
                <w:szCs w:val="22"/>
              </w:rPr>
              <w:t>Технология</w:t>
            </w:r>
          </w:p>
        </w:tc>
        <w:tc>
          <w:tcPr>
            <w:tcW w:w="2310" w:type="dxa"/>
            <w:vAlign w:val="bottom"/>
          </w:tcPr>
          <w:p w:rsidR="00191B46" w:rsidRPr="007F26FD" w:rsidRDefault="00191B46" w:rsidP="00F30D9C">
            <w:pPr>
              <w:rPr>
                <w:sz w:val="22"/>
                <w:szCs w:val="22"/>
              </w:rPr>
            </w:pPr>
            <w:r w:rsidRPr="007F26FD">
              <w:rPr>
                <w:sz w:val="22"/>
                <w:szCs w:val="22"/>
              </w:rPr>
              <w:t>Ассоциация XXI век</w:t>
            </w:r>
          </w:p>
        </w:tc>
        <w:tc>
          <w:tcPr>
            <w:tcW w:w="1292" w:type="dxa"/>
            <w:vAlign w:val="bottom"/>
          </w:tcPr>
          <w:p w:rsidR="00191B46" w:rsidRPr="007F26FD" w:rsidRDefault="00191B46" w:rsidP="00F30D9C">
            <w:pPr>
              <w:rPr>
                <w:sz w:val="22"/>
                <w:szCs w:val="22"/>
              </w:rPr>
            </w:pPr>
            <w:r w:rsidRPr="007F26FD">
              <w:rPr>
                <w:sz w:val="22"/>
                <w:szCs w:val="22"/>
              </w:rPr>
              <w:t>2012</w:t>
            </w:r>
          </w:p>
        </w:tc>
      </w:tr>
      <w:tr w:rsidR="00191B46" w:rsidRPr="007F26FD" w:rsidTr="0014413B">
        <w:tc>
          <w:tcPr>
            <w:tcW w:w="709" w:type="dxa"/>
            <w:vMerge w:val="restart"/>
          </w:tcPr>
          <w:p w:rsidR="00191B46" w:rsidRPr="007F26FD" w:rsidRDefault="00191B46" w:rsidP="00F30D9C">
            <w:pPr>
              <w:rPr>
                <w:sz w:val="22"/>
                <w:szCs w:val="22"/>
              </w:rPr>
            </w:pPr>
            <w:r w:rsidRPr="007F26FD">
              <w:rPr>
                <w:sz w:val="22"/>
                <w:szCs w:val="22"/>
              </w:rPr>
              <w:t>7</w:t>
            </w:r>
          </w:p>
        </w:tc>
        <w:tc>
          <w:tcPr>
            <w:tcW w:w="2439" w:type="dxa"/>
            <w:vAlign w:val="bottom"/>
          </w:tcPr>
          <w:p w:rsidR="00191B46" w:rsidRPr="007F26FD" w:rsidRDefault="00191B46" w:rsidP="00F30D9C">
            <w:pPr>
              <w:rPr>
                <w:sz w:val="22"/>
                <w:szCs w:val="22"/>
              </w:rPr>
            </w:pPr>
            <w:r w:rsidRPr="007F26FD">
              <w:rPr>
                <w:sz w:val="22"/>
                <w:szCs w:val="22"/>
              </w:rPr>
              <w:t>ИЗО</w:t>
            </w:r>
          </w:p>
        </w:tc>
        <w:tc>
          <w:tcPr>
            <w:tcW w:w="1916" w:type="dxa"/>
            <w:vAlign w:val="bottom"/>
          </w:tcPr>
          <w:p w:rsidR="00191B46" w:rsidRPr="007F26FD" w:rsidRDefault="00191B46" w:rsidP="00F30D9C">
            <w:pPr>
              <w:rPr>
                <w:sz w:val="22"/>
                <w:szCs w:val="22"/>
              </w:rPr>
            </w:pPr>
            <w:r w:rsidRPr="007F26FD">
              <w:rPr>
                <w:sz w:val="22"/>
                <w:szCs w:val="22"/>
              </w:rPr>
              <w:t>В.С.Кузин</w:t>
            </w:r>
          </w:p>
        </w:tc>
        <w:tc>
          <w:tcPr>
            <w:tcW w:w="1884" w:type="dxa"/>
            <w:vAlign w:val="bottom"/>
          </w:tcPr>
          <w:p w:rsidR="00191B46" w:rsidRPr="007F26FD" w:rsidRDefault="00191B46" w:rsidP="00F30D9C">
            <w:pPr>
              <w:rPr>
                <w:sz w:val="22"/>
                <w:szCs w:val="22"/>
              </w:rPr>
            </w:pPr>
            <w:r w:rsidRPr="007F26FD">
              <w:rPr>
                <w:sz w:val="22"/>
                <w:szCs w:val="22"/>
              </w:rPr>
              <w:t>ИЗО</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2005-2006</w:t>
            </w:r>
          </w:p>
        </w:tc>
      </w:tr>
      <w:tr w:rsidR="00191B46" w:rsidRPr="007F26FD" w:rsidTr="0014413B">
        <w:tc>
          <w:tcPr>
            <w:tcW w:w="709" w:type="dxa"/>
            <w:vMerge/>
          </w:tcPr>
          <w:p w:rsidR="00191B46" w:rsidRPr="007F26FD" w:rsidRDefault="00191B46" w:rsidP="00F30D9C">
            <w:pPr>
              <w:rPr>
                <w:sz w:val="22"/>
                <w:szCs w:val="22"/>
              </w:rPr>
            </w:pPr>
          </w:p>
        </w:tc>
        <w:tc>
          <w:tcPr>
            <w:tcW w:w="2439" w:type="dxa"/>
            <w:vAlign w:val="bottom"/>
          </w:tcPr>
          <w:p w:rsidR="00191B46" w:rsidRPr="007F26FD" w:rsidRDefault="00191B46" w:rsidP="00F30D9C">
            <w:pPr>
              <w:rPr>
                <w:sz w:val="22"/>
                <w:szCs w:val="22"/>
              </w:rPr>
            </w:pPr>
            <w:r w:rsidRPr="007F26FD">
              <w:rPr>
                <w:sz w:val="22"/>
                <w:szCs w:val="22"/>
              </w:rPr>
              <w:t>ИЗО</w:t>
            </w:r>
          </w:p>
        </w:tc>
        <w:tc>
          <w:tcPr>
            <w:tcW w:w="1916" w:type="dxa"/>
            <w:vAlign w:val="bottom"/>
          </w:tcPr>
          <w:p w:rsidR="00191B46" w:rsidRPr="007F26FD" w:rsidRDefault="00191B46" w:rsidP="00F30D9C">
            <w:pPr>
              <w:rPr>
                <w:sz w:val="22"/>
                <w:szCs w:val="22"/>
              </w:rPr>
            </w:pPr>
            <w:r w:rsidRPr="007F26FD">
              <w:rPr>
                <w:sz w:val="22"/>
                <w:szCs w:val="22"/>
              </w:rPr>
              <w:t>Т.А.Копцева</w:t>
            </w:r>
          </w:p>
        </w:tc>
        <w:tc>
          <w:tcPr>
            <w:tcW w:w="1884" w:type="dxa"/>
            <w:vAlign w:val="bottom"/>
          </w:tcPr>
          <w:p w:rsidR="00191B46" w:rsidRPr="007F26FD" w:rsidRDefault="00191B46" w:rsidP="00F30D9C">
            <w:pPr>
              <w:rPr>
                <w:sz w:val="22"/>
                <w:szCs w:val="22"/>
              </w:rPr>
            </w:pPr>
            <w:r w:rsidRPr="007F26FD">
              <w:rPr>
                <w:sz w:val="22"/>
                <w:szCs w:val="22"/>
              </w:rPr>
              <w:t>ИЗО</w:t>
            </w:r>
          </w:p>
        </w:tc>
        <w:tc>
          <w:tcPr>
            <w:tcW w:w="2310" w:type="dxa"/>
            <w:vAlign w:val="bottom"/>
          </w:tcPr>
          <w:p w:rsidR="00191B46" w:rsidRPr="007F26FD" w:rsidRDefault="00191B46" w:rsidP="00F30D9C">
            <w:pPr>
              <w:rPr>
                <w:sz w:val="22"/>
                <w:szCs w:val="22"/>
              </w:rPr>
            </w:pPr>
            <w:r w:rsidRPr="007F26FD">
              <w:rPr>
                <w:sz w:val="22"/>
                <w:szCs w:val="22"/>
              </w:rPr>
              <w:t>Ассоциация XXI век</w:t>
            </w:r>
          </w:p>
        </w:tc>
        <w:tc>
          <w:tcPr>
            <w:tcW w:w="1292" w:type="dxa"/>
            <w:vAlign w:val="bottom"/>
          </w:tcPr>
          <w:p w:rsidR="00191B46" w:rsidRPr="007F26FD" w:rsidRDefault="00191B46" w:rsidP="00F30D9C">
            <w:pPr>
              <w:rPr>
                <w:sz w:val="22"/>
                <w:szCs w:val="22"/>
              </w:rPr>
            </w:pPr>
            <w:r w:rsidRPr="007F26FD">
              <w:rPr>
                <w:sz w:val="22"/>
                <w:szCs w:val="22"/>
              </w:rPr>
              <w:t>2012</w:t>
            </w:r>
          </w:p>
        </w:tc>
      </w:tr>
      <w:tr w:rsidR="00191B46" w:rsidRPr="007F26FD" w:rsidTr="0014413B">
        <w:tc>
          <w:tcPr>
            <w:tcW w:w="709" w:type="dxa"/>
            <w:vMerge w:val="restart"/>
          </w:tcPr>
          <w:p w:rsidR="00191B46" w:rsidRPr="007F26FD" w:rsidRDefault="00191B46" w:rsidP="00F30D9C">
            <w:pPr>
              <w:rPr>
                <w:sz w:val="22"/>
                <w:szCs w:val="22"/>
              </w:rPr>
            </w:pPr>
            <w:r w:rsidRPr="007F26FD">
              <w:rPr>
                <w:sz w:val="22"/>
                <w:szCs w:val="22"/>
              </w:rPr>
              <w:t>8</w:t>
            </w:r>
          </w:p>
        </w:tc>
        <w:tc>
          <w:tcPr>
            <w:tcW w:w="2439" w:type="dxa"/>
            <w:vAlign w:val="bottom"/>
          </w:tcPr>
          <w:p w:rsidR="00191B46" w:rsidRPr="007F26FD" w:rsidRDefault="00191B46" w:rsidP="00F30D9C">
            <w:pPr>
              <w:rPr>
                <w:sz w:val="22"/>
                <w:szCs w:val="22"/>
              </w:rPr>
            </w:pPr>
            <w:r w:rsidRPr="007F26FD">
              <w:rPr>
                <w:sz w:val="22"/>
                <w:szCs w:val="22"/>
              </w:rPr>
              <w:t>Физическая культура</w:t>
            </w:r>
          </w:p>
        </w:tc>
        <w:tc>
          <w:tcPr>
            <w:tcW w:w="1916" w:type="dxa"/>
            <w:vAlign w:val="bottom"/>
          </w:tcPr>
          <w:p w:rsidR="00191B46" w:rsidRPr="007F26FD" w:rsidRDefault="007E17EA" w:rsidP="00F30D9C">
            <w:pPr>
              <w:rPr>
                <w:sz w:val="22"/>
                <w:szCs w:val="22"/>
              </w:rPr>
            </w:pPr>
            <w:hyperlink r:id="rId10" w:history="1">
              <w:r w:rsidR="00191B46" w:rsidRPr="007F26FD">
                <w:rPr>
                  <w:rStyle w:val="af"/>
                  <w:color w:val="auto"/>
                  <w:sz w:val="22"/>
                  <w:szCs w:val="22"/>
                  <w:shd w:val="clear" w:color="auto" w:fill="FFFFFF"/>
                </w:rPr>
                <w:t xml:space="preserve">М.Я.Виленский, </w:t>
              </w:r>
            </w:hyperlink>
          </w:p>
        </w:tc>
        <w:tc>
          <w:tcPr>
            <w:tcW w:w="1884" w:type="dxa"/>
            <w:vAlign w:val="bottom"/>
          </w:tcPr>
          <w:p w:rsidR="00191B46" w:rsidRPr="007F26FD" w:rsidRDefault="00191B46" w:rsidP="00F30D9C">
            <w:pPr>
              <w:rPr>
                <w:sz w:val="22"/>
                <w:szCs w:val="22"/>
              </w:rPr>
            </w:pPr>
            <w:r w:rsidRPr="007F26FD">
              <w:rPr>
                <w:sz w:val="22"/>
                <w:szCs w:val="22"/>
              </w:rPr>
              <w:t>Физическая культура</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2011</w:t>
            </w:r>
          </w:p>
        </w:tc>
      </w:tr>
      <w:tr w:rsidR="00191B46" w:rsidRPr="007F26FD" w:rsidTr="0014413B">
        <w:tc>
          <w:tcPr>
            <w:tcW w:w="709" w:type="dxa"/>
            <w:vMerge/>
          </w:tcPr>
          <w:p w:rsidR="00191B46" w:rsidRPr="007F26FD" w:rsidRDefault="00191B46" w:rsidP="00F30D9C">
            <w:pPr>
              <w:rPr>
                <w:sz w:val="22"/>
                <w:szCs w:val="22"/>
              </w:rPr>
            </w:pPr>
          </w:p>
        </w:tc>
        <w:tc>
          <w:tcPr>
            <w:tcW w:w="2439" w:type="dxa"/>
            <w:vAlign w:val="bottom"/>
          </w:tcPr>
          <w:p w:rsidR="00191B46" w:rsidRPr="007F26FD" w:rsidRDefault="00191B46" w:rsidP="00F30D9C">
            <w:pPr>
              <w:rPr>
                <w:sz w:val="22"/>
                <w:szCs w:val="22"/>
              </w:rPr>
            </w:pPr>
            <w:r w:rsidRPr="007F26FD">
              <w:rPr>
                <w:sz w:val="22"/>
                <w:szCs w:val="22"/>
              </w:rPr>
              <w:t>Физическая культура</w:t>
            </w:r>
          </w:p>
        </w:tc>
        <w:tc>
          <w:tcPr>
            <w:tcW w:w="1916" w:type="dxa"/>
            <w:vAlign w:val="bottom"/>
          </w:tcPr>
          <w:p w:rsidR="00191B46" w:rsidRPr="007F26FD" w:rsidRDefault="00191B46" w:rsidP="00F30D9C">
            <w:pPr>
              <w:rPr>
                <w:sz w:val="22"/>
                <w:szCs w:val="22"/>
              </w:rPr>
            </w:pPr>
            <w:r w:rsidRPr="007F26FD">
              <w:rPr>
                <w:sz w:val="22"/>
                <w:szCs w:val="22"/>
              </w:rPr>
              <w:t>К.Р.Мамедов</w:t>
            </w:r>
          </w:p>
        </w:tc>
        <w:tc>
          <w:tcPr>
            <w:tcW w:w="1884" w:type="dxa"/>
            <w:vAlign w:val="bottom"/>
          </w:tcPr>
          <w:p w:rsidR="00191B46" w:rsidRPr="007F26FD" w:rsidRDefault="00191B46" w:rsidP="00F30D9C">
            <w:pPr>
              <w:rPr>
                <w:sz w:val="22"/>
                <w:szCs w:val="22"/>
              </w:rPr>
            </w:pPr>
            <w:r w:rsidRPr="007F26FD">
              <w:rPr>
                <w:sz w:val="22"/>
                <w:szCs w:val="22"/>
              </w:rPr>
              <w:t>Физическая культура</w:t>
            </w:r>
          </w:p>
        </w:tc>
        <w:tc>
          <w:tcPr>
            <w:tcW w:w="2310" w:type="dxa"/>
            <w:vAlign w:val="bottom"/>
          </w:tcPr>
          <w:p w:rsidR="00191B46" w:rsidRPr="007F26FD" w:rsidRDefault="00191B46" w:rsidP="00F30D9C">
            <w:pPr>
              <w:rPr>
                <w:sz w:val="22"/>
                <w:szCs w:val="22"/>
              </w:rPr>
            </w:pPr>
          </w:p>
        </w:tc>
        <w:tc>
          <w:tcPr>
            <w:tcW w:w="1292" w:type="dxa"/>
            <w:vAlign w:val="bottom"/>
          </w:tcPr>
          <w:p w:rsidR="00191B46" w:rsidRPr="007F26FD" w:rsidRDefault="00191B46" w:rsidP="00F30D9C">
            <w:pPr>
              <w:rPr>
                <w:sz w:val="22"/>
                <w:szCs w:val="22"/>
              </w:rPr>
            </w:pPr>
          </w:p>
        </w:tc>
      </w:tr>
      <w:tr w:rsidR="00191B46" w:rsidRPr="007F26FD" w:rsidTr="0014413B">
        <w:tc>
          <w:tcPr>
            <w:tcW w:w="709" w:type="dxa"/>
            <w:vMerge w:val="restart"/>
          </w:tcPr>
          <w:p w:rsidR="00191B46" w:rsidRPr="007F26FD" w:rsidRDefault="00191B46" w:rsidP="00F30D9C">
            <w:pPr>
              <w:rPr>
                <w:sz w:val="22"/>
                <w:szCs w:val="22"/>
              </w:rPr>
            </w:pPr>
            <w:r w:rsidRPr="007F26FD">
              <w:rPr>
                <w:sz w:val="22"/>
                <w:szCs w:val="22"/>
              </w:rPr>
              <w:t xml:space="preserve">9 </w:t>
            </w:r>
          </w:p>
        </w:tc>
        <w:tc>
          <w:tcPr>
            <w:tcW w:w="2439" w:type="dxa"/>
            <w:vAlign w:val="bottom"/>
          </w:tcPr>
          <w:p w:rsidR="00191B46" w:rsidRPr="007F26FD" w:rsidRDefault="00191B46" w:rsidP="00F30D9C">
            <w:pPr>
              <w:rPr>
                <w:sz w:val="22"/>
                <w:szCs w:val="22"/>
              </w:rPr>
            </w:pPr>
            <w:r w:rsidRPr="007F26FD">
              <w:rPr>
                <w:sz w:val="22"/>
                <w:szCs w:val="22"/>
              </w:rPr>
              <w:t>Азбука</w:t>
            </w:r>
          </w:p>
        </w:tc>
        <w:tc>
          <w:tcPr>
            <w:tcW w:w="1916" w:type="dxa"/>
            <w:vAlign w:val="bottom"/>
          </w:tcPr>
          <w:p w:rsidR="00191B46" w:rsidRPr="007F26FD" w:rsidRDefault="00191B46" w:rsidP="00F30D9C">
            <w:pPr>
              <w:rPr>
                <w:sz w:val="22"/>
                <w:szCs w:val="22"/>
              </w:rPr>
            </w:pPr>
            <w:r w:rsidRPr="007F26FD">
              <w:rPr>
                <w:sz w:val="22"/>
                <w:szCs w:val="22"/>
              </w:rPr>
              <w:t xml:space="preserve">Горецкий </w:t>
            </w:r>
          </w:p>
        </w:tc>
        <w:tc>
          <w:tcPr>
            <w:tcW w:w="1884" w:type="dxa"/>
            <w:vAlign w:val="bottom"/>
          </w:tcPr>
          <w:p w:rsidR="00191B46" w:rsidRPr="007F26FD" w:rsidRDefault="00191B46" w:rsidP="00F30D9C">
            <w:pPr>
              <w:rPr>
                <w:sz w:val="22"/>
                <w:szCs w:val="22"/>
              </w:rPr>
            </w:pPr>
            <w:r w:rsidRPr="007F26FD">
              <w:rPr>
                <w:sz w:val="22"/>
                <w:szCs w:val="22"/>
              </w:rPr>
              <w:t>Азбука</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2012</w:t>
            </w:r>
          </w:p>
        </w:tc>
      </w:tr>
      <w:tr w:rsidR="00191B46" w:rsidRPr="007F26FD" w:rsidTr="0014413B">
        <w:tc>
          <w:tcPr>
            <w:tcW w:w="709" w:type="dxa"/>
            <w:vMerge/>
          </w:tcPr>
          <w:p w:rsidR="00191B46" w:rsidRPr="007F26FD" w:rsidRDefault="00191B46" w:rsidP="00F30D9C">
            <w:pPr>
              <w:rPr>
                <w:sz w:val="22"/>
                <w:szCs w:val="22"/>
              </w:rPr>
            </w:pPr>
          </w:p>
        </w:tc>
        <w:tc>
          <w:tcPr>
            <w:tcW w:w="2439" w:type="dxa"/>
            <w:vAlign w:val="bottom"/>
          </w:tcPr>
          <w:p w:rsidR="00191B46" w:rsidRPr="007F26FD" w:rsidRDefault="00191B46" w:rsidP="00F30D9C">
            <w:pPr>
              <w:rPr>
                <w:sz w:val="22"/>
                <w:szCs w:val="22"/>
              </w:rPr>
            </w:pPr>
            <w:r w:rsidRPr="007F26FD">
              <w:rPr>
                <w:sz w:val="22"/>
                <w:szCs w:val="22"/>
              </w:rPr>
              <w:t xml:space="preserve">Букварь </w:t>
            </w:r>
          </w:p>
        </w:tc>
        <w:tc>
          <w:tcPr>
            <w:tcW w:w="1916" w:type="dxa"/>
            <w:vAlign w:val="bottom"/>
          </w:tcPr>
          <w:p w:rsidR="00191B46" w:rsidRPr="007F26FD" w:rsidRDefault="00191B46" w:rsidP="00F30D9C">
            <w:pPr>
              <w:rPr>
                <w:sz w:val="22"/>
                <w:szCs w:val="22"/>
              </w:rPr>
            </w:pPr>
            <w:r w:rsidRPr="007F26FD">
              <w:rPr>
                <w:sz w:val="22"/>
                <w:szCs w:val="22"/>
              </w:rPr>
              <w:t>Н.М.Бетенькова, Н.С.Кузьменко</w:t>
            </w:r>
          </w:p>
        </w:tc>
        <w:tc>
          <w:tcPr>
            <w:tcW w:w="1884" w:type="dxa"/>
            <w:vAlign w:val="bottom"/>
          </w:tcPr>
          <w:p w:rsidR="00191B46" w:rsidRPr="007F26FD" w:rsidRDefault="00191B46" w:rsidP="00F30D9C">
            <w:pPr>
              <w:rPr>
                <w:sz w:val="22"/>
                <w:szCs w:val="22"/>
              </w:rPr>
            </w:pPr>
            <w:r w:rsidRPr="007F26FD">
              <w:rPr>
                <w:sz w:val="22"/>
                <w:szCs w:val="22"/>
              </w:rPr>
              <w:t xml:space="preserve">Букварь </w:t>
            </w:r>
          </w:p>
        </w:tc>
        <w:tc>
          <w:tcPr>
            <w:tcW w:w="2310" w:type="dxa"/>
            <w:vAlign w:val="bottom"/>
          </w:tcPr>
          <w:p w:rsidR="00191B46" w:rsidRPr="007F26FD" w:rsidRDefault="00191B46" w:rsidP="00F30D9C">
            <w:pPr>
              <w:rPr>
                <w:sz w:val="22"/>
                <w:szCs w:val="22"/>
              </w:rPr>
            </w:pPr>
            <w:r w:rsidRPr="007F26FD">
              <w:rPr>
                <w:sz w:val="22"/>
                <w:szCs w:val="22"/>
              </w:rPr>
              <w:t>Ассоциация XXI век</w:t>
            </w:r>
          </w:p>
        </w:tc>
        <w:tc>
          <w:tcPr>
            <w:tcW w:w="1292" w:type="dxa"/>
            <w:vAlign w:val="bottom"/>
          </w:tcPr>
          <w:p w:rsidR="00191B46" w:rsidRPr="007F26FD" w:rsidRDefault="00191B46" w:rsidP="00F30D9C">
            <w:pPr>
              <w:rPr>
                <w:sz w:val="22"/>
                <w:szCs w:val="22"/>
              </w:rPr>
            </w:pPr>
          </w:p>
        </w:tc>
      </w:tr>
      <w:tr w:rsidR="00191B46" w:rsidRPr="007F26FD" w:rsidTr="0014413B">
        <w:tc>
          <w:tcPr>
            <w:tcW w:w="709" w:type="dxa"/>
          </w:tcPr>
          <w:p w:rsidR="00191B46" w:rsidRPr="007F26FD" w:rsidRDefault="00191B46" w:rsidP="00F30D9C">
            <w:pPr>
              <w:rPr>
                <w:sz w:val="22"/>
                <w:szCs w:val="22"/>
              </w:rPr>
            </w:pPr>
            <w:r w:rsidRPr="007F26FD">
              <w:rPr>
                <w:sz w:val="22"/>
                <w:szCs w:val="22"/>
              </w:rPr>
              <w:t>10</w:t>
            </w:r>
          </w:p>
        </w:tc>
        <w:tc>
          <w:tcPr>
            <w:tcW w:w="2439" w:type="dxa"/>
            <w:vAlign w:val="bottom"/>
          </w:tcPr>
          <w:p w:rsidR="00191B46" w:rsidRPr="007F26FD" w:rsidRDefault="00191B46" w:rsidP="00F30D9C">
            <w:pPr>
              <w:rPr>
                <w:sz w:val="22"/>
                <w:szCs w:val="22"/>
              </w:rPr>
            </w:pPr>
            <w:r w:rsidRPr="007F26FD">
              <w:rPr>
                <w:sz w:val="22"/>
                <w:szCs w:val="22"/>
              </w:rPr>
              <w:t xml:space="preserve">Родной (ненецкий) язык </w:t>
            </w:r>
          </w:p>
        </w:tc>
        <w:tc>
          <w:tcPr>
            <w:tcW w:w="1916" w:type="dxa"/>
            <w:vAlign w:val="bottom"/>
          </w:tcPr>
          <w:p w:rsidR="00191B46" w:rsidRPr="007F26FD" w:rsidRDefault="00191B46" w:rsidP="00F30D9C">
            <w:pPr>
              <w:rPr>
                <w:sz w:val="22"/>
                <w:szCs w:val="22"/>
              </w:rPr>
            </w:pPr>
            <w:r w:rsidRPr="007F26FD">
              <w:rPr>
                <w:sz w:val="22"/>
                <w:szCs w:val="22"/>
              </w:rPr>
              <w:t>А.И. Рожин</w:t>
            </w:r>
          </w:p>
        </w:tc>
        <w:tc>
          <w:tcPr>
            <w:tcW w:w="1884" w:type="dxa"/>
            <w:vAlign w:val="bottom"/>
          </w:tcPr>
          <w:p w:rsidR="00191B46" w:rsidRPr="007F26FD" w:rsidRDefault="00191B46" w:rsidP="00F30D9C">
            <w:pPr>
              <w:rPr>
                <w:sz w:val="22"/>
                <w:szCs w:val="22"/>
              </w:rPr>
            </w:pPr>
            <w:r w:rsidRPr="007F26FD">
              <w:rPr>
                <w:sz w:val="22"/>
                <w:szCs w:val="22"/>
              </w:rPr>
              <w:t>Нэнеця букварь.</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2002-2006</w:t>
            </w:r>
          </w:p>
        </w:tc>
      </w:tr>
      <w:tr w:rsidR="00191B46" w:rsidRPr="007F26FD" w:rsidTr="006A6DD8">
        <w:tc>
          <w:tcPr>
            <w:tcW w:w="10550" w:type="dxa"/>
            <w:gridSpan w:val="6"/>
          </w:tcPr>
          <w:p w:rsidR="00191B46" w:rsidRPr="007F26FD" w:rsidRDefault="00191B46" w:rsidP="00F30D9C">
            <w:pPr>
              <w:jc w:val="center"/>
              <w:rPr>
                <w:sz w:val="22"/>
                <w:szCs w:val="22"/>
              </w:rPr>
            </w:pPr>
          </w:p>
          <w:p w:rsidR="00191B46" w:rsidRPr="007F26FD" w:rsidRDefault="00191B46" w:rsidP="00F30D9C">
            <w:pPr>
              <w:jc w:val="center"/>
              <w:rPr>
                <w:sz w:val="22"/>
                <w:szCs w:val="22"/>
              </w:rPr>
            </w:pPr>
            <w:r w:rsidRPr="007F26FD">
              <w:rPr>
                <w:sz w:val="22"/>
                <w:szCs w:val="22"/>
              </w:rPr>
              <w:t>2 класс</w:t>
            </w:r>
          </w:p>
        </w:tc>
      </w:tr>
      <w:tr w:rsidR="00191B46" w:rsidRPr="007F26FD" w:rsidTr="0014413B">
        <w:tc>
          <w:tcPr>
            <w:tcW w:w="709" w:type="dxa"/>
          </w:tcPr>
          <w:p w:rsidR="00191B46" w:rsidRPr="007F26FD" w:rsidRDefault="00191B46" w:rsidP="00F30D9C">
            <w:pPr>
              <w:rPr>
                <w:sz w:val="22"/>
                <w:szCs w:val="22"/>
              </w:rPr>
            </w:pPr>
            <w:r w:rsidRPr="007F26FD">
              <w:rPr>
                <w:sz w:val="22"/>
                <w:szCs w:val="22"/>
              </w:rPr>
              <w:t>11</w:t>
            </w:r>
          </w:p>
        </w:tc>
        <w:tc>
          <w:tcPr>
            <w:tcW w:w="2439" w:type="dxa"/>
            <w:vAlign w:val="bottom"/>
          </w:tcPr>
          <w:p w:rsidR="00191B46" w:rsidRPr="007F26FD" w:rsidRDefault="00191B46" w:rsidP="00F30D9C">
            <w:pPr>
              <w:rPr>
                <w:sz w:val="22"/>
                <w:szCs w:val="22"/>
              </w:rPr>
            </w:pPr>
            <w:r w:rsidRPr="007F26FD">
              <w:rPr>
                <w:sz w:val="22"/>
                <w:szCs w:val="22"/>
              </w:rPr>
              <w:t xml:space="preserve">Родной (ненецкий) язык </w:t>
            </w:r>
          </w:p>
        </w:tc>
        <w:tc>
          <w:tcPr>
            <w:tcW w:w="1916" w:type="dxa"/>
            <w:vAlign w:val="bottom"/>
          </w:tcPr>
          <w:p w:rsidR="00191B46" w:rsidRPr="007F26FD" w:rsidRDefault="00191B46" w:rsidP="00F30D9C">
            <w:pPr>
              <w:rPr>
                <w:sz w:val="22"/>
                <w:szCs w:val="22"/>
              </w:rPr>
            </w:pPr>
            <w:r w:rsidRPr="007F26FD">
              <w:rPr>
                <w:sz w:val="22"/>
                <w:szCs w:val="22"/>
              </w:rPr>
              <w:t>А.И. Рожин</w:t>
            </w:r>
          </w:p>
        </w:tc>
        <w:tc>
          <w:tcPr>
            <w:tcW w:w="1884" w:type="dxa"/>
            <w:vAlign w:val="bottom"/>
          </w:tcPr>
          <w:p w:rsidR="00191B46" w:rsidRPr="007F26FD" w:rsidRDefault="00191B46" w:rsidP="00F30D9C">
            <w:pPr>
              <w:rPr>
                <w:sz w:val="22"/>
                <w:szCs w:val="22"/>
              </w:rPr>
            </w:pPr>
            <w:r w:rsidRPr="007F26FD">
              <w:rPr>
                <w:sz w:val="22"/>
                <w:szCs w:val="22"/>
              </w:rPr>
              <w:t>Ненецкий язык</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2002</w:t>
            </w:r>
          </w:p>
        </w:tc>
      </w:tr>
      <w:tr w:rsidR="00191B46" w:rsidRPr="007F26FD" w:rsidTr="0014413B">
        <w:tc>
          <w:tcPr>
            <w:tcW w:w="709" w:type="dxa"/>
          </w:tcPr>
          <w:p w:rsidR="00191B46" w:rsidRPr="007F26FD" w:rsidRDefault="00191B46" w:rsidP="00F30D9C">
            <w:pPr>
              <w:rPr>
                <w:sz w:val="22"/>
                <w:szCs w:val="22"/>
              </w:rPr>
            </w:pPr>
            <w:r w:rsidRPr="007F26FD">
              <w:rPr>
                <w:sz w:val="22"/>
                <w:szCs w:val="22"/>
              </w:rPr>
              <w:t>12</w:t>
            </w:r>
          </w:p>
        </w:tc>
        <w:tc>
          <w:tcPr>
            <w:tcW w:w="2439" w:type="dxa"/>
            <w:vAlign w:val="bottom"/>
          </w:tcPr>
          <w:p w:rsidR="00191B46" w:rsidRPr="007F26FD" w:rsidRDefault="00191B46" w:rsidP="00F30D9C">
            <w:pPr>
              <w:rPr>
                <w:sz w:val="22"/>
                <w:szCs w:val="22"/>
              </w:rPr>
            </w:pPr>
            <w:r w:rsidRPr="007F26FD">
              <w:rPr>
                <w:sz w:val="22"/>
                <w:szCs w:val="22"/>
              </w:rPr>
              <w:t>Родная литература</w:t>
            </w:r>
          </w:p>
        </w:tc>
        <w:tc>
          <w:tcPr>
            <w:tcW w:w="1916" w:type="dxa"/>
            <w:vAlign w:val="bottom"/>
          </w:tcPr>
          <w:p w:rsidR="00191B46" w:rsidRPr="007F26FD" w:rsidRDefault="00191B46" w:rsidP="00F30D9C">
            <w:pPr>
              <w:rPr>
                <w:sz w:val="22"/>
                <w:szCs w:val="22"/>
              </w:rPr>
            </w:pPr>
            <w:r w:rsidRPr="007F26FD">
              <w:rPr>
                <w:sz w:val="22"/>
                <w:szCs w:val="22"/>
              </w:rPr>
              <w:t>Е.Г.Сусой</w:t>
            </w:r>
          </w:p>
        </w:tc>
        <w:tc>
          <w:tcPr>
            <w:tcW w:w="1884" w:type="dxa"/>
            <w:vAlign w:val="bottom"/>
          </w:tcPr>
          <w:p w:rsidR="00191B46" w:rsidRPr="007F26FD" w:rsidRDefault="00191B46" w:rsidP="00F30D9C">
            <w:pPr>
              <w:rPr>
                <w:sz w:val="22"/>
                <w:szCs w:val="22"/>
              </w:rPr>
            </w:pPr>
            <w:r w:rsidRPr="007F26FD">
              <w:rPr>
                <w:sz w:val="22"/>
                <w:szCs w:val="22"/>
              </w:rPr>
              <w:t xml:space="preserve">Толанго книга    </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2002</w:t>
            </w:r>
          </w:p>
        </w:tc>
      </w:tr>
      <w:tr w:rsidR="00191B46" w:rsidRPr="007F26FD" w:rsidTr="0014413B">
        <w:tc>
          <w:tcPr>
            <w:tcW w:w="709" w:type="dxa"/>
          </w:tcPr>
          <w:p w:rsidR="00191B46" w:rsidRPr="007F26FD" w:rsidRDefault="00191B46" w:rsidP="00F30D9C">
            <w:pPr>
              <w:rPr>
                <w:sz w:val="22"/>
                <w:szCs w:val="22"/>
              </w:rPr>
            </w:pPr>
            <w:r w:rsidRPr="007F26FD">
              <w:rPr>
                <w:sz w:val="22"/>
                <w:szCs w:val="22"/>
              </w:rPr>
              <w:t>13</w:t>
            </w:r>
          </w:p>
        </w:tc>
        <w:tc>
          <w:tcPr>
            <w:tcW w:w="2439" w:type="dxa"/>
            <w:vAlign w:val="bottom"/>
          </w:tcPr>
          <w:p w:rsidR="00191B46" w:rsidRPr="007F26FD" w:rsidRDefault="00191B46" w:rsidP="00F30D9C">
            <w:pPr>
              <w:rPr>
                <w:sz w:val="22"/>
                <w:szCs w:val="22"/>
              </w:rPr>
            </w:pPr>
            <w:r w:rsidRPr="007F26FD">
              <w:rPr>
                <w:sz w:val="22"/>
                <w:szCs w:val="22"/>
              </w:rPr>
              <w:t>Русский язык</w:t>
            </w:r>
          </w:p>
        </w:tc>
        <w:tc>
          <w:tcPr>
            <w:tcW w:w="1916" w:type="dxa"/>
            <w:vAlign w:val="bottom"/>
          </w:tcPr>
          <w:p w:rsidR="00191B46" w:rsidRPr="007F26FD" w:rsidRDefault="00191B46" w:rsidP="00F30D9C">
            <w:pPr>
              <w:rPr>
                <w:sz w:val="22"/>
                <w:szCs w:val="22"/>
              </w:rPr>
            </w:pPr>
            <w:r w:rsidRPr="007F26FD">
              <w:rPr>
                <w:sz w:val="22"/>
                <w:szCs w:val="22"/>
              </w:rPr>
              <w:t>В.П. Канакина, В.Г. Горецкий</w:t>
            </w:r>
          </w:p>
        </w:tc>
        <w:tc>
          <w:tcPr>
            <w:tcW w:w="1884" w:type="dxa"/>
            <w:vAlign w:val="bottom"/>
          </w:tcPr>
          <w:p w:rsidR="00191B46" w:rsidRPr="007F26FD" w:rsidRDefault="00191B46" w:rsidP="00F30D9C">
            <w:pPr>
              <w:rPr>
                <w:sz w:val="22"/>
                <w:szCs w:val="22"/>
              </w:rPr>
            </w:pPr>
            <w:r w:rsidRPr="007F26FD">
              <w:rPr>
                <w:sz w:val="22"/>
                <w:szCs w:val="22"/>
              </w:rPr>
              <w:t>Русский язык</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2012</w:t>
            </w:r>
          </w:p>
        </w:tc>
      </w:tr>
      <w:tr w:rsidR="00191B46" w:rsidRPr="007F26FD" w:rsidTr="0014413B">
        <w:tc>
          <w:tcPr>
            <w:tcW w:w="709" w:type="dxa"/>
          </w:tcPr>
          <w:p w:rsidR="00191B46" w:rsidRPr="007F26FD" w:rsidRDefault="00191B46" w:rsidP="00F30D9C">
            <w:pPr>
              <w:rPr>
                <w:sz w:val="22"/>
                <w:szCs w:val="22"/>
              </w:rPr>
            </w:pPr>
            <w:r w:rsidRPr="007F26FD">
              <w:rPr>
                <w:sz w:val="22"/>
                <w:szCs w:val="22"/>
              </w:rPr>
              <w:t>14</w:t>
            </w:r>
          </w:p>
        </w:tc>
        <w:tc>
          <w:tcPr>
            <w:tcW w:w="2439" w:type="dxa"/>
            <w:vAlign w:val="bottom"/>
          </w:tcPr>
          <w:p w:rsidR="00191B46" w:rsidRPr="007F26FD" w:rsidRDefault="00191B46" w:rsidP="00F30D9C">
            <w:pPr>
              <w:rPr>
                <w:sz w:val="22"/>
                <w:szCs w:val="22"/>
              </w:rPr>
            </w:pPr>
            <w:r w:rsidRPr="007F26FD">
              <w:rPr>
                <w:sz w:val="22"/>
                <w:szCs w:val="22"/>
              </w:rPr>
              <w:t xml:space="preserve">Литературное чтение </w:t>
            </w:r>
          </w:p>
        </w:tc>
        <w:tc>
          <w:tcPr>
            <w:tcW w:w="1916" w:type="dxa"/>
            <w:vAlign w:val="bottom"/>
          </w:tcPr>
          <w:p w:rsidR="00191B46" w:rsidRPr="007F26FD" w:rsidRDefault="00191B46" w:rsidP="00F30D9C">
            <w:pPr>
              <w:rPr>
                <w:sz w:val="22"/>
                <w:szCs w:val="22"/>
              </w:rPr>
            </w:pPr>
            <w:r w:rsidRPr="007F26FD">
              <w:rPr>
                <w:sz w:val="22"/>
                <w:szCs w:val="22"/>
              </w:rPr>
              <w:t>Л.Ф. Климанова, В.Г. Горецкий, М.В. Голованова</w:t>
            </w:r>
          </w:p>
        </w:tc>
        <w:tc>
          <w:tcPr>
            <w:tcW w:w="1884" w:type="dxa"/>
            <w:vAlign w:val="bottom"/>
          </w:tcPr>
          <w:p w:rsidR="00191B46" w:rsidRPr="007F26FD" w:rsidRDefault="00191B46" w:rsidP="00F30D9C">
            <w:pPr>
              <w:rPr>
                <w:sz w:val="22"/>
                <w:szCs w:val="22"/>
              </w:rPr>
            </w:pPr>
            <w:r w:rsidRPr="007F26FD">
              <w:rPr>
                <w:sz w:val="22"/>
                <w:szCs w:val="22"/>
              </w:rPr>
              <w:t xml:space="preserve">Литературное  чтение </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2012</w:t>
            </w:r>
          </w:p>
        </w:tc>
      </w:tr>
      <w:tr w:rsidR="00191B46" w:rsidRPr="007F26FD" w:rsidTr="0014413B">
        <w:tc>
          <w:tcPr>
            <w:tcW w:w="709" w:type="dxa"/>
          </w:tcPr>
          <w:p w:rsidR="00191B46" w:rsidRPr="007F26FD" w:rsidRDefault="00191B46" w:rsidP="00F30D9C">
            <w:pPr>
              <w:rPr>
                <w:sz w:val="22"/>
                <w:szCs w:val="22"/>
              </w:rPr>
            </w:pPr>
            <w:r w:rsidRPr="007F26FD">
              <w:rPr>
                <w:sz w:val="22"/>
                <w:szCs w:val="22"/>
              </w:rPr>
              <w:t>15</w:t>
            </w:r>
          </w:p>
        </w:tc>
        <w:tc>
          <w:tcPr>
            <w:tcW w:w="2439" w:type="dxa"/>
            <w:vAlign w:val="bottom"/>
          </w:tcPr>
          <w:p w:rsidR="00191B46" w:rsidRPr="007F26FD" w:rsidRDefault="00191B46" w:rsidP="00F30D9C">
            <w:pPr>
              <w:rPr>
                <w:sz w:val="22"/>
                <w:szCs w:val="22"/>
              </w:rPr>
            </w:pPr>
            <w:r w:rsidRPr="007F26FD">
              <w:rPr>
                <w:sz w:val="22"/>
                <w:szCs w:val="22"/>
              </w:rPr>
              <w:t>Математика</w:t>
            </w:r>
          </w:p>
        </w:tc>
        <w:tc>
          <w:tcPr>
            <w:tcW w:w="1916" w:type="dxa"/>
            <w:vAlign w:val="bottom"/>
          </w:tcPr>
          <w:p w:rsidR="00191B46" w:rsidRPr="007F26FD" w:rsidRDefault="00191B46" w:rsidP="00F30D9C">
            <w:pPr>
              <w:rPr>
                <w:sz w:val="22"/>
                <w:szCs w:val="22"/>
              </w:rPr>
            </w:pPr>
            <w:r w:rsidRPr="007F26FD">
              <w:rPr>
                <w:sz w:val="22"/>
                <w:szCs w:val="22"/>
              </w:rPr>
              <w:t>М.И. Моро, С.И. Волкова, С.И. Степанова</w:t>
            </w:r>
          </w:p>
        </w:tc>
        <w:tc>
          <w:tcPr>
            <w:tcW w:w="1884" w:type="dxa"/>
            <w:vAlign w:val="bottom"/>
          </w:tcPr>
          <w:p w:rsidR="00191B46" w:rsidRPr="007F26FD" w:rsidRDefault="00191B46" w:rsidP="00F30D9C">
            <w:pPr>
              <w:rPr>
                <w:sz w:val="22"/>
                <w:szCs w:val="22"/>
              </w:rPr>
            </w:pPr>
            <w:r w:rsidRPr="007F26FD">
              <w:rPr>
                <w:sz w:val="22"/>
                <w:szCs w:val="22"/>
              </w:rPr>
              <w:t>Математика</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2012</w:t>
            </w:r>
          </w:p>
        </w:tc>
      </w:tr>
      <w:tr w:rsidR="00191B46" w:rsidRPr="007F26FD" w:rsidTr="0014413B">
        <w:tc>
          <w:tcPr>
            <w:tcW w:w="709" w:type="dxa"/>
          </w:tcPr>
          <w:p w:rsidR="00191B46" w:rsidRPr="007F26FD" w:rsidRDefault="00191B46" w:rsidP="00F30D9C">
            <w:pPr>
              <w:rPr>
                <w:sz w:val="22"/>
                <w:szCs w:val="22"/>
              </w:rPr>
            </w:pPr>
            <w:r w:rsidRPr="007F26FD">
              <w:rPr>
                <w:sz w:val="22"/>
                <w:szCs w:val="22"/>
              </w:rPr>
              <w:t>16</w:t>
            </w:r>
          </w:p>
        </w:tc>
        <w:tc>
          <w:tcPr>
            <w:tcW w:w="2439" w:type="dxa"/>
            <w:vAlign w:val="bottom"/>
          </w:tcPr>
          <w:p w:rsidR="00191B46" w:rsidRPr="007F26FD" w:rsidRDefault="00191B46" w:rsidP="00F30D9C">
            <w:pPr>
              <w:rPr>
                <w:sz w:val="22"/>
                <w:szCs w:val="22"/>
              </w:rPr>
            </w:pPr>
            <w:r w:rsidRPr="007F26FD">
              <w:rPr>
                <w:sz w:val="22"/>
                <w:szCs w:val="22"/>
              </w:rPr>
              <w:t>Окружающий мир</w:t>
            </w:r>
          </w:p>
        </w:tc>
        <w:tc>
          <w:tcPr>
            <w:tcW w:w="1916" w:type="dxa"/>
            <w:vAlign w:val="bottom"/>
          </w:tcPr>
          <w:p w:rsidR="00191B46" w:rsidRPr="007F26FD" w:rsidRDefault="00191B46" w:rsidP="00F30D9C">
            <w:pPr>
              <w:rPr>
                <w:sz w:val="22"/>
                <w:szCs w:val="22"/>
              </w:rPr>
            </w:pPr>
            <w:r w:rsidRPr="007F26FD">
              <w:rPr>
                <w:sz w:val="22"/>
                <w:szCs w:val="22"/>
              </w:rPr>
              <w:t>Плешаков А.А.</w:t>
            </w:r>
          </w:p>
        </w:tc>
        <w:tc>
          <w:tcPr>
            <w:tcW w:w="1884" w:type="dxa"/>
            <w:vAlign w:val="bottom"/>
          </w:tcPr>
          <w:p w:rsidR="00191B46" w:rsidRPr="007F26FD" w:rsidRDefault="00191B46" w:rsidP="00F30D9C">
            <w:pPr>
              <w:rPr>
                <w:sz w:val="22"/>
                <w:szCs w:val="22"/>
              </w:rPr>
            </w:pPr>
            <w:r w:rsidRPr="007F26FD">
              <w:rPr>
                <w:sz w:val="22"/>
                <w:szCs w:val="22"/>
              </w:rPr>
              <w:t>Окружающий мир</w:t>
            </w:r>
          </w:p>
          <w:p w:rsidR="00191B46" w:rsidRPr="007F26FD" w:rsidRDefault="00191B46" w:rsidP="00F30D9C">
            <w:pPr>
              <w:rPr>
                <w:sz w:val="22"/>
                <w:szCs w:val="22"/>
              </w:rPr>
            </w:pP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2012</w:t>
            </w:r>
          </w:p>
        </w:tc>
      </w:tr>
      <w:tr w:rsidR="00191B46" w:rsidRPr="007F26FD" w:rsidTr="0014413B">
        <w:tc>
          <w:tcPr>
            <w:tcW w:w="709" w:type="dxa"/>
            <w:vMerge w:val="restart"/>
          </w:tcPr>
          <w:p w:rsidR="00191B46" w:rsidRPr="007F26FD" w:rsidRDefault="00191B46" w:rsidP="00F30D9C">
            <w:pPr>
              <w:rPr>
                <w:sz w:val="22"/>
                <w:szCs w:val="22"/>
              </w:rPr>
            </w:pPr>
            <w:r w:rsidRPr="007F26FD">
              <w:rPr>
                <w:sz w:val="22"/>
                <w:szCs w:val="22"/>
              </w:rPr>
              <w:t>17</w:t>
            </w:r>
          </w:p>
        </w:tc>
        <w:tc>
          <w:tcPr>
            <w:tcW w:w="2439" w:type="dxa"/>
            <w:vAlign w:val="bottom"/>
          </w:tcPr>
          <w:p w:rsidR="00191B46" w:rsidRPr="007F26FD" w:rsidRDefault="00191B46" w:rsidP="00F30D9C">
            <w:pPr>
              <w:rPr>
                <w:sz w:val="22"/>
                <w:szCs w:val="22"/>
              </w:rPr>
            </w:pPr>
            <w:r w:rsidRPr="007F26FD">
              <w:rPr>
                <w:sz w:val="22"/>
                <w:szCs w:val="22"/>
              </w:rPr>
              <w:t>Английский язык</w:t>
            </w:r>
          </w:p>
        </w:tc>
        <w:tc>
          <w:tcPr>
            <w:tcW w:w="1916" w:type="dxa"/>
            <w:vAlign w:val="bottom"/>
          </w:tcPr>
          <w:p w:rsidR="00191B46" w:rsidRPr="007F26FD" w:rsidRDefault="00191B46" w:rsidP="00F30D9C">
            <w:pPr>
              <w:rPr>
                <w:sz w:val="22"/>
                <w:szCs w:val="22"/>
              </w:rPr>
            </w:pPr>
            <w:r w:rsidRPr="007F26FD">
              <w:rPr>
                <w:sz w:val="22"/>
                <w:szCs w:val="22"/>
              </w:rPr>
              <w:t>М.З. Биболетова</w:t>
            </w:r>
          </w:p>
        </w:tc>
        <w:tc>
          <w:tcPr>
            <w:tcW w:w="1884" w:type="dxa"/>
            <w:vAlign w:val="bottom"/>
          </w:tcPr>
          <w:p w:rsidR="00191B46" w:rsidRPr="007F26FD" w:rsidRDefault="00191B46" w:rsidP="00F30D9C">
            <w:pPr>
              <w:rPr>
                <w:sz w:val="22"/>
                <w:szCs w:val="22"/>
              </w:rPr>
            </w:pPr>
            <w:r w:rsidRPr="007F26FD">
              <w:rPr>
                <w:sz w:val="22"/>
                <w:szCs w:val="22"/>
              </w:rPr>
              <w:t>EnjoyEnglish</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2014</w:t>
            </w:r>
          </w:p>
        </w:tc>
      </w:tr>
      <w:tr w:rsidR="00191B46" w:rsidRPr="007F26FD" w:rsidTr="0014413B">
        <w:tc>
          <w:tcPr>
            <w:tcW w:w="709" w:type="dxa"/>
            <w:vMerge/>
          </w:tcPr>
          <w:p w:rsidR="00191B46" w:rsidRPr="007F26FD" w:rsidRDefault="00191B46" w:rsidP="00F30D9C">
            <w:pPr>
              <w:rPr>
                <w:sz w:val="22"/>
                <w:szCs w:val="22"/>
              </w:rPr>
            </w:pPr>
          </w:p>
        </w:tc>
        <w:tc>
          <w:tcPr>
            <w:tcW w:w="2439" w:type="dxa"/>
            <w:vAlign w:val="bottom"/>
          </w:tcPr>
          <w:p w:rsidR="00191B46" w:rsidRPr="007F26FD" w:rsidRDefault="00191B46" w:rsidP="00F30D9C">
            <w:pPr>
              <w:rPr>
                <w:sz w:val="22"/>
                <w:szCs w:val="22"/>
              </w:rPr>
            </w:pPr>
            <w:r w:rsidRPr="007F26FD">
              <w:rPr>
                <w:sz w:val="22"/>
                <w:szCs w:val="22"/>
              </w:rPr>
              <w:t>Немецкий язык</w:t>
            </w:r>
          </w:p>
        </w:tc>
        <w:tc>
          <w:tcPr>
            <w:tcW w:w="1916" w:type="dxa"/>
            <w:vAlign w:val="bottom"/>
          </w:tcPr>
          <w:p w:rsidR="00191B46" w:rsidRPr="007F26FD" w:rsidRDefault="00191B46" w:rsidP="00F30D9C">
            <w:pPr>
              <w:rPr>
                <w:sz w:val="22"/>
                <w:szCs w:val="22"/>
              </w:rPr>
            </w:pPr>
            <w:r w:rsidRPr="007F26FD">
              <w:rPr>
                <w:sz w:val="22"/>
                <w:szCs w:val="22"/>
              </w:rPr>
              <w:t>Бим И.Л., Рыжова Л.И., Садомова Л.В., Фомичева Л.М.</w:t>
            </w:r>
          </w:p>
        </w:tc>
        <w:tc>
          <w:tcPr>
            <w:tcW w:w="1884" w:type="dxa"/>
            <w:vAlign w:val="bottom"/>
          </w:tcPr>
          <w:p w:rsidR="00191B46" w:rsidRPr="007F26FD" w:rsidRDefault="00191B46" w:rsidP="00F30D9C">
            <w:pPr>
              <w:rPr>
                <w:sz w:val="22"/>
                <w:szCs w:val="22"/>
              </w:rPr>
            </w:pPr>
            <w:r w:rsidRPr="007F26FD">
              <w:rPr>
                <w:sz w:val="22"/>
                <w:szCs w:val="22"/>
                <w:lang w:val="de-DE"/>
              </w:rPr>
              <w:t>Deutsch. Die ersten Schritte</w:t>
            </w:r>
          </w:p>
          <w:p w:rsidR="00191B46" w:rsidRPr="007F26FD" w:rsidRDefault="00191B46" w:rsidP="00F30D9C">
            <w:pPr>
              <w:rPr>
                <w:sz w:val="22"/>
                <w:szCs w:val="22"/>
              </w:rPr>
            </w:pPr>
          </w:p>
        </w:tc>
        <w:tc>
          <w:tcPr>
            <w:tcW w:w="2310" w:type="dxa"/>
            <w:vAlign w:val="bottom"/>
          </w:tcPr>
          <w:p w:rsidR="00191B46" w:rsidRPr="007F26FD" w:rsidRDefault="00191B46" w:rsidP="00F30D9C">
            <w:pPr>
              <w:rPr>
                <w:sz w:val="22"/>
                <w:szCs w:val="22"/>
              </w:rPr>
            </w:pPr>
            <w:r w:rsidRPr="007F26FD">
              <w:rPr>
                <w:sz w:val="22"/>
                <w:szCs w:val="22"/>
              </w:rPr>
              <w:t xml:space="preserve">М.:«Просвещение» </w:t>
            </w:r>
          </w:p>
        </w:tc>
        <w:tc>
          <w:tcPr>
            <w:tcW w:w="1292" w:type="dxa"/>
            <w:vAlign w:val="bottom"/>
          </w:tcPr>
          <w:p w:rsidR="00191B46" w:rsidRPr="007F26FD" w:rsidRDefault="00191B46" w:rsidP="00F30D9C">
            <w:pPr>
              <w:rPr>
                <w:sz w:val="22"/>
                <w:szCs w:val="22"/>
              </w:rPr>
            </w:pPr>
            <w:r w:rsidRPr="007F26FD">
              <w:rPr>
                <w:sz w:val="22"/>
                <w:szCs w:val="22"/>
              </w:rPr>
              <w:t>2012-2014</w:t>
            </w:r>
          </w:p>
        </w:tc>
      </w:tr>
      <w:tr w:rsidR="00191B46" w:rsidRPr="007F26FD" w:rsidTr="0014413B">
        <w:tc>
          <w:tcPr>
            <w:tcW w:w="709" w:type="dxa"/>
          </w:tcPr>
          <w:p w:rsidR="00191B46" w:rsidRPr="007F26FD" w:rsidRDefault="00191B46" w:rsidP="00F30D9C">
            <w:pPr>
              <w:rPr>
                <w:sz w:val="22"/>
                <w:szCs w:val="22"/>
              </w:rPr>
            </w:pPr>
            <w:r w:rsidRPr="007F26FD">
              <w:rPr>
                <w:sz w:val="22"/>
                <w:szCs w:val="22"/>
              </w:rPr>
              <w:t>18</w:t>
            </w:r>
          </w:p>
        </w:tc>
        <w:tc>
          <w:tcPr>
            <w:tcW w:w="2439" w:type="dxa"/>
            <w:vAlign w:val="bottom"/>
          </w:tcPr>
          <w:p w:rsidR="00191B46" w:rsidRPr="007F26FD" w:rsidRDefault="00191B46" w:rsidP="00F30D9C">
            <w:pPr>
              <w:rPr>
                <w:sz w:val="22"/>
                <w:szCs w:val="22"/>
              </w:rPr>
            </w:pPr>
            <w:r w:rsidRPr="007F26FD">
              <w:rPr>
                <w:sz w:val="22"/>
                <w:szCs w:val="22"/>
              </w:rPr>
              <w:t xml:space="preserve">Музыка </w:t>
            </w:r>
          </w:p>
        </w:tc>
        <w:tc>
          <w:tcPr>
            <w:tcW w:w="1916" w:type="dxa"/>
            <w:vAlign w:val="bottom"/>
          </w:tcPr>
          <w:p w:rsidR="00191B46" w:rsidRPr="007F26FD" w:rsidRDefault="00191B46" w:rsidP="00F30D9C">
            <w:pPr>
              <w:rPr>
                <w:sz w:val="22"/>
                <w:szCs w:val="22"/>
              </w:rPr>
            </w:pPr>
            <w:r w:rsidRPr="007F26FD">
              <w:rPr>
                <w:sz w:val="22"/>
                <w:szCs w:val="22"/>
              </w:rPr>
              <w:t xml:space="preserve">Критская Е. Д. </w:t>
            </w:r>
          </w:p>
        </w:tc>
        <w:tc>
          <w:tcPr>
            <w:tcW w:w="1884" w:type="dxa"/>
            <w:vAlign w:val="bottom"/>
          </w:tcPr>
          <w:p w:rsidR="00191B46" w:rsidRPr="007F26FD" w:rsidRDefault="00191B46" w:rsidP="00F30D9C">
            <w:pPr>
              <w:rPr>
                <w:sz w:val="22"/>
                <w:szCs w:val="22"/>
              </w:rPr>
            </w:pPr>
            <w:r w:rsidRPr="007F26FD">
              <w:rPr>
                <w:sz w:val="22"/>
                <w:szCs w:val="22"/>
              </w:rPr>
              <w:t>Музыка</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2012</w:t>
            </w:r>
          </w:p>
        </w:tc>
      </w:tr>
      <w:tr w:rsidR="00191B46" w:rsidRPr="007F26FD" w:rsidTr="0014413B">
        <w:tc>
          <w:tcPr>
            <w:tcW w:w="709" w:type="dxa"/>
          </w:tcPr>
          <w:p w:rsidR="00191B46" w:rsidRPr="007F26FD" w:rsidRDefault="00191B46" w:rsidP="00F30D9C">
            <w:pPr>
              <w:rPr>
                <w:sz w:val="22"/>
                <w:szCs w:val="22"/>
              </w:rPr>
            </w:pPr>
            <w:r w:rsidRPr="007F26FD">
              <w:rPr>
                <w:sz w:val="22"/>
                <w:szCs w:val="22"/>
              </w:rPr>
              <w:t>19</w:t>
            </w:r>
          </w:p>
        </w:tc>
        <w:tc>
          <w:tcPr>
            <w:tcW w:w="2439" w:type="dxa"/>
            <w:vAlign w:val="bottom"/>
          </w:tcPr>
          <w:p w:rsidR="00191B46" w:rsidRPr="007F26FD" w:rsidRDefault="00191B46" w:rsidP="00F30D9C">
            <w:pPr>
              <w:rPr>
                <w:sz w:val="22"/>
                <w:szCs w:val="22"/>
              </w:rPr>
            </w:pPr>
            <w:r w:rsidRPr="007F26FD">
              <w:rPr>
                <w:sz w:val="22"/>
                <w:szCs w:val="22"/>
              </w:rPr>
              <w:t>Технология</w:t>
            </w:r>
          </w:p>
        </w:tc>
        <w:tc>
          <w:tcPr>
            <w:tcW w:w="1916" w:type="dxa"/>
            <w:vAlign w:val="bottom"/>
          </w:tcPr>
          <w:p w:rsidR="00191B46" w:rsidRPr="007F26FD" w:rsidRDefault="00191B46" w:rsidP="00F30D9C">
            <w:pPr>
              <w:rPr>
                <w:sz w:val="22"/>
                <w:szCs w:val="22"/>
              </w:rPr>
            </w:pPr>
            <w:r w:rsidRPr="007F26FD">
              <w:rPr>
                <w:sz w:val="22"/>
                <w:szCs w:val="22"/>
              </w:rPr>
              <w:t>Н.И Роговцева, Н.В.Богданова</w:t>
            </w:r>
          </w:p>
        </w:tc>
        <w:tc>
          <w:tcPr>
            <w:tcW w:w="1884" w:type="dxa"/>
            <w:vAlign w:val="bottom"/>
          </w:tcPr>
          <w:p w:rsidR="00191B46" w:rsidRPr="007F26FD" w:rsidRDefault="00191B46" w:rsidP="00F30D9C">
            <w:pPr>
              <w:rPr>
                <w:sz w:val="22"/>
                <w:szCs w:val="22"/>
              </w:rPr>
            </w:pPr>
            <w:r w:rsidRPr="007F26FD">
              <w:rPr>
                <w:sz w:val="22"/>
                <w:szCs w:val="22"/>
              </w:rPr>
              <w:t>Технология</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2012</w:t>
            </w:r>
          </w:p>
        </w:tc>
      </w:tr>
      <w:tr w:rsidR="00191B46" w:rsidRPr="007F26FD" w:rsidTr="0014413B">
        <w:trPr>
          <w:trHeight w:val="416"/>
        </w:trPr>
        <w:tc>
          <w:tcPr>
            <w:tcW w:w="709" w:type="dxa"/>
          </w:tcPr>
          <w:p w:rsidR="00191B46" w:rsidRPr="007F26FD" w:rsidRDefault="00191B46" w:rsidP="00F30D9C">
            <w:pPr>
              <w:rPr>
                <w:sz w:val="22"/>
                <w:szCs w:val="22"/>
              </w:rPr>
            </w:pPr>
            <w:r w:rsidRPr="007F26FD">
              <w:rPr>
                <w:sz w:val="22"/>
                <w:szCs w:val="22"/>
              </w:rPr>
              <w:t>20</w:t>
            </w:r>
          </w:p>
        </w:tc>
        <w:tc>
          <w:tcPr>
            <w:tcW w:w="2439" w:type="dxa"/>
            <w:vAlign w:val="bottom"/>
          </w:tcPr>
          <w:p w:rsidR="00191B46" w:rsidRPr="007F26FD" w:rsidRDefault="00191B46" w:rsidP="00F30D9C">
            <w:pPr>
              <w:rPr>
                <w:sz w:val="22"/>
                <w:szCs w:val="22"/>
              </w:rPr>
            </w:pPr>
            <w:r w:rsidRPr="007F26FD">
              <w:rPr>
                <w:sz w:val="22"/>
                <w:szCs w:val="22"/>
              </w:rPr>
              <w:t>ИЗО</w:t>
            </w:r>
          </w:p>
        </w:tc>
        <w:tc>
          <w:tcPr>
            <w:tcW w:w="1916" w:type="dxa"/>
            <w:vAlign w:val="bottom"/>
          </w:tcPr>
          <w:p w:rsidR="00191B46" w:rsidRPr="007F26FD" w:rsidRDefault="00191B46" w:rsidP="00F30D9C">
            <w:pPr>
              <w:rPr>
                <w:sz w:val="22"/>
                <w:szCs w:val="22"/>
              </w:rPr>
            </w:pPr>
            <w:r w:rsidRPr="007F26FD">
              <w:rPr>
                <w:sz w:val="22"/>
                <w:szCs w:val="22"/>
              </w:rPr>
              <w:t>В.С.Кузин</w:t>
            </w:r>
          </w:p>
        </w:tc>
        <w:tc>
          <w:tcPr>
            <w:tcW w:w="1884" w:type="dxa"/>
            <w:vAlign w:val="bottom"/>
          </w:tcPr>
          <w:p w:rsidR="00191B46" w:rsidRPr="007F26FD" w:rsidRDefault="00191B46" w:rsidP="00F30D9C">
            <w:pPr>
              <w:rPr>
                <w:sz w:val="22"/>
                <w:szCs w:val="22"/>
              </w:rPr>
            </w:pPr>
            <w:r w:rsidRPr="007F26FD">
              <w:rPr>
                <w:sz w:val="22"/>
                <w:szCs w:val="22"/>
              </w:rPr>
              <w:t>ИЗО</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2006</w:t>
            </w:r>
          </w:p>
        </w:tc>
      </w:tr>
      <w:tr w:rsidR="00191B46" w:rsidRPr="007F26FD" w:rsidTr="0014413B">
        <w:tc>
          <w:tcPr>
            <w:tcW w:w="709" w:type="dxa"/>
          </w:tcPr>
          <w:p w:rsidR="00191B46" w:rsidRPr="007F26FD" w:rsidRDefault="00191B46" w:rsidP="00F30D9C">
            <w:pPr>
              <w:rPr>
                <w:sz w:val="22"/>
                <w:szCs w:val="22"/>
              </w:rPr>
            </w:pPr>
            <w:r w:rsidRPr="007F26FD">
              <w:rPr>
                <w:sz w:val="22"/>
                <w:szCs w:val="22"/>
              </w:rPr>
              <w:t>21</w:t>
            </w:r>
          </w:p>
        </w:tc>
        <w:tc>
          <w:tcPr>
            <w:tcW w:w="2439" w:type="dxa"/>
            <w:vAlign w:val="bottom"/>
          </w:tcPr>
          <w:p w:rsidR="00191B46" w:rsidRPr="007F26FD" w:rsidRDefault="00191B46" w:rsidP="00F30D9C">
            <w:pPr>
              <w:rPr>
                <w:sz w:val="22"/>
                <w:szCs w:val="22"/>
              </w:rPr>
            </w:pPr>
            <w:r w:rsidRPr="007F26FD">
              <w:rPr>
                <w:sz w:val="22"/>
                <w:szCs w:val="22"/>
              </w:rPr>
              <w:t>Физическая культура</w:t>
            </w:r>
          </w:p>
        </w:tc>
        <w:tc>
          <w:tcPr>
            <w:tcW w:w="1916" w:type="dxa"/>
            <w:vAlign w:val="bottom"/>
          </w:tcPr>
          <w:p w:rsidR="00191B46" w:rsidRPr="007F26FD" w:rsidRDefault="007E17EA" w:rsidP="00F30D9C">
            <w:pPr>
              <w:rPr>
                <w:sz w:val="22"/>
                <w:szCs w:val="22"/>
              </w:rPr>
            </w:pPr>
            <w:hyperlink r:id="rId11" w:history="1">
              <w:r w:rsidR="00191B46" w:rsidRPr="007F26FD">
                <w:rPr>
                  <w:rStyle w:val="af"/>
                  <w:color w:val="auto"/>
                  <w:sz w:val="22"/>
                  <w:szCs w:val="22"/>
                  <w:shd w:val="clear" w:color="auto" w:fill="FFFFFF"/>
                </w:rPr>
                <w:t xml:space="preserve">М.Я.Виленский, </w:t>
              </w:r>
            </w:hyperlink>
          </w:p>
        </w:tc>
        <w:tc>
          <w:tcPr>
            <w:tcW w:w="1884" w:type="dxa"/>
            <w:vAlign w:val="bottom"/>
          </w:tcPr>
          <w:p w:rsidR="00191B46" w:rsidRPr="007F26FD" w:rsidRDefault="00191B46" w:rsidP="00F30D9C">
            <w:pPr>
              <w:rPr>
                <w:sz w:val="22"/>
                <w:szCs w:val="22"/>
              </w:rPr>
            </w:pPr>
            <w:r w:rsidRPr="007F26FD">
              <w:rPr>
                <w:sz w:val="22"/>
                <w:szCs w:val="22"/>
              </w:rPr>
              <w:t>Физическая культура</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2011</w:t>
            </w:r>
          </w:p>
        </w:tc>
      </w:tr>
      <w:tr w:rsidR="00191B46" w:rsidRPr="007F26FD" w:rsidTr="006A6DD8">
        <w:tc>
          <w:tcPr>
            <w:tcW w:w="10550" w:type="dxa"/>
            <w:gridSpan w:val="6"/>
          </w:tcPr>
          <w:p w:rsidR="00191B46" w:rsidRPr="007F26FD" w:rsidRDefault="00191B46" w:rsidP="00F30D9C">
            <w:pPr>
              <w:jc w:val="center"/>
              <w:rPr>
                <w:sz w:val="22"/>
                <w:szCs w:val="22"/>
              </w:rPr>
            </w:pPr>
            <w:r w:rsidRPr="007F26FD">
              <w:rPr>
                <w:sz w:val="22"/>
                <w:szCs w:val="22"/>
              </w:rPr>
              <w:t>3 класс</w:t>
            </w:r>
          </w:p>
          <w:p w:rsidR="00191B46" w:rsidRPr="007F26FD" w:rsidRDefault="00191B46" w:rsidP="00F30D9C">
            <w:pPr>
              <w:jc w:val="center"/>
              <w:rPr>
                <w:sz w:val="22"/>
                <w:szCs w:val="22"/>
              </w:rPr>
            </w:pPr>
          </w:p>
        </w:tc>
      </w:tr>
      <w:tr w:rsidR="00191B46" w:rsidRPr="007F26FD" w:rsidTr="0014413B">
        <w:tc>
          <w:tcPr>
            <w:tcW w:w="709" w:type="dxa"/>
          </w:tcPr>
          <w:p w:rsidR="00191B46" w:rsidRPr="007F26FD" w:rsidRDefault="00191B46" w:rsidP="00F30D9C">
            <w:pPr>
              <w:rPr>
                <w:sz w:val="22"/>
                <w:szCs w:val="22"/>
              </w:rPr>
            </w:pPr>
            <w:r w:rsidRPr="007F26FD">
              <w:rPr>
                <w:sz w:val="22"/>
                <w:szCs w:val="22"/>
              </w:rPr>
              <w:t>22</w:t>
            </w:r>
          </w:p>
        </w:tc>
        <w:tc>
          <w:tcPr>
            <w:tcW w:w="2439" w:type="dxa"/>
            <w:vAlign w:val="bottom"/>
          </w:tcPr>
          <w:p w:rsidR="00191B46" w:rsidRPr="007F26FD" w:rsidRDefault="00191B46" w:rsidP="00F30D9C">
            <w:pPr>
              <w:rPr>
                <w:sz w:val="22"/>
                <w:szCs w:val="22"/>
              </w:rPr>
            </w:pPr>
            <w:r w:rsidRPr="007F26FD">
              <w:rPr>
                <w:sz w:val="22"/>
                <w:szCs w:val="22"/>
              </w:rPr>
              <w:t xml:space="preserve">Родной (ненецкий) язык </w:t>
            </w:r>
          </w:p>
        </w:tc>
        <w:tc>
          <w:tcPr>
            <w:tcW w:w="1916" w:type="dxa"/>
            <w:vAlign w:val="bottom"/>
          </w:tcPr>
          <w:p w:rsidR="00191B46" w:rsidRPr="007F26FD" w:rsidRDefault="00191B46" w:rsidP="00F30D9C">
            <w:pPr>
              <w:rPr>
                <w:sz w:val="22"/>
                <w:szCs w:val="22"/>
              </w:rPr>
            </w:pPr>
            <w:r w:rsidRPr="007F26FD">
              <w:rPr>
                <w:sz w:val="22"/>
                <w:szCs w:val="22"/>
              </w:rPr>
              <w:t xml:space="preserve">А.И. Рожин </w:t>
            </w:r>
          </w:p>
        </w:tc>
        <w:tc>
          <w:tcPr>
            <w:tcW w:w="1884" w:type="dxa"/>
            <w:vAlign w:val="bottom"/>
          </w:tcPr>
          <w:p w:rsidR="00191B46" w:rsidRPr="007F26FD" w:rsidRDefault="00191B46" w:rsidP="00F30D9C">
            <w:pPr>
              <w:rPr>
                <w:sz w:val="22"/>
                <w:szCs w:val="22"/>
              </w:rPr>
            </w:pPr>
            <w:r w:rsidRPr="007F26FD">
              <w:rPr>
                <w:sz w:val="22"/>
                <w:szCs w:val="22"/>
              </w:rPr>
              <w:t>Ненецкий язык</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2005</w:t>
            </w:r>
          </w:p>
        </w:tc>
      </w:tr>
      <w:tr w:rsidR="00191B46" w:rsidRPr="007F26FD" w:rsidTr="0014413B">
        <w:tc>
          <w:tcPr>
            <w:tcW w:w="709" w:type="dxa"/>
          </w:tcPr>
          <w:p w:rsidR="00191B46" w:rsidRPr="007F26FD" w:rsidRDefault="00191B46" w:rsidP="00F30D9C">
            <w:pPr>
              <w:rPr>
                <w:sz w:val="22"/>
                <w:szCs w:val="22"/>
              </w:rPr>
            </w:pPr>
            <w:r w:rsidRPr="007F26FD">
              <w:rPr>
                <w:sz w:val="22"/>
                <w:szCs w:val="22"/>
              </w:rPr>
              <w:t>23</w:t>
            </w:r>
          </w:p>
        </w:tc>
        <w:tc>
          <w:tcPr>
            <w:tcW w:w="2439" w:type="dxa"/>
            <w:vAlign w:val="bottom"/>
          </w:tcPr>
          <w:p w:rsidR="00191B46" w:rsidRPr="007F26FD" w:rsidRDefault="00191B46" w:rsidP="00F30D9C">
            <w:pPr>
              <w:rPr>
                <w:sz w:val="22"/>
                <w:szCs w:val="22"/>
              </w:rPr>
            </w:pPr>
            <w:r w:rsidRPr="007F26FD">
              <w:rPr>
                <w:sz w:val="22"/>
                <w:szCs w:val="22"/>
              </w:rPr>
              <w:t>Родная литература</w:t>
            </w:r>
          </w:p>
        </w:tc>
        <w:tc>
          <w:tcPr>
            <w:tcW w:w="1916" w:type="dxa"/>
            <w:vAlign w:val="bottom"/>
          </w:tcPr>
          <w:p w:rsidR="00191B46" w:rsidRPr="007F26FD" w:rsidRDefault="00191B46" w:rsidP="00F30D9C">
            <w:pPr>
              <w:rPr>
                <w:sz w:val="22"/>
                <w:szCs w:val="22"/>
              </w:rPr>
            </w:pPr>
            <w:r w:rsidRPr="007F26FD">
              <w:rPr>
                <w:sz w:val="22"/>
                <w:szCs w:val="22"/>
              </w:rPr>
              <w:t>Е.Г.Сусой</w:t>
            </w:r>
          </w:p>
        </w:tc>
        <w:tc>
          <w:tcPr>
            <w:tcW w:w="1884" w:type="dxa"/>
            <w:vAlign w:val="bottom"/>
          </w:tcPr>
          <w:p w:rsidR="00191B46" w:rsidRPr="007F26FD" w:rsidRDefault="00191B46" w:rsidP="00F30D9C">
            <w:pPr>
              <w:rPr>
                <w:sz w:val="22"/>
                <w:szCs w:val="22"/>
              </w:rPr>
            </w:pPr>
            <w:r w:rsidRPr="007F26FD">
              <w:rPr>
                <w:sz w:val="22"/>
                <w:szCs w:val="22"/>
              </w:rPr>
              <w:t xml:space="preserve">Толанго книга    </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2005</w:t>
            </w:r>
          </w:p>
        </w:tc>
      </w:tr>
      <w:tr w:rsidR="00191B46" w:rsidRPr="007F26FD" w:rsidTr="0014413B">
        <w:tc>
          <w:tcPr>
            <w:tcW w:w="709" w:type="dxa"/>
          </w:tcPr>
          <w:p w:rsidR="00191B46" w:rsidRPr="007F26FD" w:rsidRDefault="00191B46" w:rsidP="00F30D9C">
            <w:pPr>
              <w:rPr>
                <w:sz w:val="22"/>
                <w:szCs w:val="22"/>
              </w:rPr>
            </w:pPr>
            <w:r w:rsidRPr="007F26FD">
              <w:rPr>
                <w:sz w:val="22"/>
                <w:szCs w:val="22"/>
              </w:rPr>
              <w:t>24</w:t>
            </w:r>
          </w:p>
        </w:tc>
        <w:tc>
          <w:tcPr>
            <w:tcW w:w="2439" w:type="dxa"/>
            <w:vAlign w:val="bottom"/>
          </w:tcPr>
          <w:p w:rsidR="00191B46" w:rsidRPr="007F26FD" w:rsidRDefault="00191B46" w:rsidP="00F30D9C">
            <w:pPr>
              <w:rPr>
                <w:sz w:val="22"/>
                <w:szCs w:val="22"/>
              </w:rPr>
            </w:pPr>
            <w:r w:rsidRPr="007F26FD">
              <w:rPr>
                <w:sz w:val="22"/>
                <w:szCs w:val="22"/>
              </w:rPr>
              <w:t>Русский язык</w:t>
            </w:r>
          </w:p>
        </w:tc>
        <w:tc>
          <w:tcPr>
            <w:tcW w:w="1916" w:type="dxa"/>
            <w:vAlign w:val="bottom"/>
          </w:tcPr>
          <w:p w:rsidR="00191B46" w:rsidRPr="007F26FD" w:rsidRDefault="00191B46" w:rsidP="00F30D9C">
            <w:pPr>
              <w:rPr>
                <w:sz w:val="22"/>
                <w:szCs w:val="22"/>
              </w:rPr>
            </w:pPr>
            <w:r w:rsidRPr="007F26FD">
              <w:rPr>
                <w:sz w:val="22"/>
                <w:szCs w:val="22"/>
              </w:rPr>
              <w:t>В.П. Канакина, В.Г. Горецкий</w:t>
            </w:r>
          </w:p>
        </w:tc>
        <w:tc>
          <w:tcPr>
            <w:tcW w:w="1884" w:type="dxa"/>
            <w:vAlign w:val="bottom"/>
          </w:tcPr>
          <w:p w:rsidR="00191B46" w:rsidRPr="007F26FD" w:rsidRDefault="00191B46" w:rsidP="00F30D9C">
            <w:pPr>
              <w:rPr>
                <w:sz w:val="22"/>
                <w:szCs w:val="22"/>
              </w:rPr>
            </w:pPr>
            <w:r w:rsidRPr="007F26FD">
              <w:rPr>
                <w:sz w:val="22"/>
                <w:szCs w:val="22"/>
              </w:rPr>
              <w:t>Русский язык</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2013</w:t>
            </w:r>
          </w:p>
        </w:tc>
      </w:tr>
      <w:tr w:rsidR="00191B46" w:rsidRPr="007F26FD" w:rsidTr="0014413B">
        <w:tc>
          <w:tcPr>
            <w:tcW w:w="709" w:type="dxa"/>
          </w:tcPr>
          <w:p w:rsidR="00191B46" w:rsidRPr="007F26FD" w:rsidRDefault="00191B46" w:rsidP="00F30D9C">
            <w:pPr>
              <w:rPr>
                <w:sz w:val="22"/>
                <w:szCs w:val="22"/>
              </w:rPr>
            </w:pPr>
            <w:r w:rsidRPr="007F26FD">
              <w:rPr>
                <w:sz w:val="22"/>
                <w:szCs w:val="22"/>
              </w:rPr>
              <w:t>25</w:t>
            </w:r>
          </w:p>
        </w:tc>
        <w:tc>
          <w:tcPr>
            <w:tcW w:w="2439" w:type="dxa"/>
            <w:vAlign w:val="bottom"/>
          </w:tcPr>
          <w:p w:rsidR="00191B46" w:rsidRPr="007F26FD" w:rsidRDefault="00191B46" w:rsidP="00F30D9C">
            <w:pPr>
              <w:rPr>
                <w:sz w:val="22"/>
                <w:szCs w:val="22"/>
              </w:rPr>
            </w:pPr>
            <w:r w:rsidRPr="007F26FD">
              <w:rPr>
                <w:sz w:val="22"/>
                <w:szCs w:val="22"/>
              </w:rPr>
              <w:t xml:space="preserve">Литературное чтение </w:t>
            </w:r>
          </w:p>
        </w:tc>
        <w:tc>
          <w:tcPr>
            <w:tcW w:w="1916" w:type="dxa"/>
            <w:vAlign w:val="bottom"/>
          </w:tcPr>
          <w:p w:rsidR="00191B46" w:rsidRPr="007F26FD" w:rsidRDefault="00191B46" w:rsidP="00F30D9C">
            <w:pPr>
              <w:rPr>
                <w:sz w:val="22"/>
                <w:szCs w:val="22"/>
              </w:rPr>
            </w:pPr>
            <w:r w:rsidRPr="007F26FD">
              <w:rPr>
                <w:sz w:val="22"/>
                <w:szCs w:val="22"/>
              </w:rPr>
              <w:t>Л.Ф. Климанова, В.Г. Горецкий, М.В. Голованова</w:t>
            </w:r>
          </w:p>
        </w:tc>
        <w:tc>
          <w:tcPr>
            <w:tcW w:w="1884" w:type="dxa"/>
            <w:vAlign w:val="bottom"/>
          </w:tcPr>
          <w:p w:rsidR="00191B46" w:rsidRPr="007F26FD" w:rsidRDefault="00191B46" w:rsidP="00F30D9C">
            <w:pPr>
              <w:rPr>
                <w:sz w:val="22"/>
                <w:szCs w:val="22"/>
              </w:rPr>
            </w:pPr>
            <w:r w:rsidRPr="007F26FD">
              <w:rPr>
                <w:sz w:val="22"/>
                <w:szCs w:val="22"/>
              </w:rPr>
              <w:t xml:space="preserve">Литературное  чтение </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2013</w:t>
            </w:r>
          </w:p>
        </w:tc>
      </w:tr>
      <w:tr w:rsidR="00191B46" w:rsidRPr="007F26FD" w:rsidTr="0014413B">
        <w:tc>
          <w:tcPr>
            <w:tcW w:w="709" w:type="dxa"/>
          </w:tcPr>
          <w:p w:rsidR="00191B46" w:rsidRPr="007F26FD" w:rsidRDefault="00191B46" w:rsidP="00F30D9C">
            <w:pPr>
              <w:rPr>
                <w:sz w:val="22"/>
                <w:szCs w:val="22"/>
              </w:rPr>
            </w:pPr>
            <w:r w:rsidRPr="007F26FD">
              <w:rPr>
                <w:sz w:val="22"/>
                <w:szCs w:val="22"/>
              </w:rPr>
              <w:t>26</w:t>
            </w:r>
          </w:p>
        </w:tc>
        <w:tc>
          <w:tcPr>
            <w:tcW w:w="2439" w:type="dxa"/>
            <w:vAlign w:val="bottom"/>
          </w:tcPr>
          <w:p w:rsidR="00191B46" w:rsidRPr="007F26FD" w:rsidRDefault="00191B46" w:rsidP="00F30D9C">
            <w:pPr>
              <w:rPr>
                <w:sz w:val="22"/>
                <w:szCs w:val="22"/>
              </w:rPr>
            </w:pPr>
            <w:r w:rsidRPr="007F26FD">
              <w:rPr>
                <w:sz w:val="22"/>
                <w:szCs w:val="22"/>
              </w:rPr>
              <w:t>Математика</w:t>
            </w:r>
          </w:p>
        </w:tc>
        <w:tc>
          <w:tcPr>
            <w:tcW w:w="1916" w:type="dxa"/>
            <w:vAlign w:val="bottom"/>
          </w:tcPr>
          <w:p w:rsidR="00191B46" w:rsidRPr="007F26FD" w:rsidRDefault="00191B46" w:rsidP="00F30D9C">
            <w:pPr>
              <w:rPr>
                <w:sz w:val="22"/>
                <w:szCs w:val="22"/>
              </w:rPr>
            </w:pPr>
            <w:r w:rsidRPr="007F26FD">
              <w:rPr>
                <w:sz w:val="22"/>
                <w:szCs w:val="22"/>
              </w:rPr>
              <w:t xml:space="preserve">М.И. Моро, С.И. </w:t>
            </w:r>
            <w:r w:rsidRPr="007F26FD">
              <w:rPr>
                <w:sz w:val="22"/>
                <w:szCs w:val="22"/>
              </w:rPr>
              <w:lastRenderedPageBreak/>
              <w:t>Волкова, С.И. Степанова</w:t>
            </w:r>
          </w:p>
        </w:tc>
        <w:tc>
          <w:tcPr>
            <w:tcW w:w="1884" w:type="dxa"/>
            <w:vAlign w:val="bottom"/>
          </w:tcPr>
          <w:p w:rsidR="00191B46" w:rsidRPr="007F26FD" w:rsidRDefault="00191B46" w:rsidP="00F30D9C">
            <w:pPr>
              <w:rPr>
                <w:sz w:val="22"/>
                <w:szCs w:val="22"/>
              </w:rPr>
            </w:pPr>
            <w:r w:rsidRPr="007F26FD">
              <w:rPr>
                <w:sz w:val="22"/>
                <w:szCs w:val="22"/>
              </w:rPr>
              <w:lastRenderedPageBreak/>
              <w:t>Математика</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2013</w:t>
            </w:r>
          </w:p>
        </w:tc>
      </w:tr>
      <w:tr w:rsidR="00191B46" w:rsidRPr="007F26FD" w:rsidTr="0014413B">
        <w:tc>
          <w:tcPr>
            <w:tcW w:w="709" w:type="dxa"/>
          </w:tcPr>
          <w:p w:rsidR="00191B46" w:rsidRPr="007F26FD" w:rsidRDefault="00191B46" w:rsidP="00F30D9C">
            <w:pPr>
              <w:rPr>
                <w:sz w:val="22"/>
                <w:szCs w:val="22"/>
              </w:rPr>
            </w:pPr>
            <w:r w:rsidRPr="007F26FD">
              <w:rPr>
                <w:sz w:val="22"/>
                <w:szCs w:val="22"/>
              </w:rPr>
              <w:lastRenderedPageBreak/>
              <w:t>27</w:t>
            </w:r>
          </w:p>
        </w:tc>
        <w:tc>
          <w:tcPr>
            <w:tcW w:w="2439" w:type="dxa"/>
            <w:vAlign w:val="bottom"/>
          </w:tcPr>
          <w:p w:rsidR="00191B46" w:rsidRPr="007F26FD" w:rsidRDefault="00191B46" w:rsidP="00F30D9C">
            <w:pPr>
              <w:rPr>
                <w:sz w:val="22"/>
                <w:szCs w:val="22"/>
              </w:rPr>
            </w:pPr>
            <w:r w:rsidRPr="007F26FD">
              <w:rPr>
                <w:sz w:val="22"/>
                <w:szCs w:val="22"/>
              </w:rPr>
              <w:t>Окружающий мир</w:t>
            </w:r>
          </w:p>
        </w:tc>
        <w:tc>
          <w:tcPr>
            <w:tcW w:w="1916" w:type="dxa"/>
            <w:vAlign w:val="bottom"/>
          </w:tcPr>
          <w:p w:rsidR="00191B46" w:rsidRPr="007F26FD" w:rsidRDefault="00191B46" w:rsidP="00F30D9C">
            <w:pPr>
              <w:rPr>
                <w:sz w:val="22"/>
                <w:szCs w:val="22"/>
              </w:rPr>
            </w:pPr>
            <w:r w:rsidRPr="007F26FD">
              <w:rPr>
                <w:sz w:val="22"/>
                <w:szCs w:val="22"/>
              </w:rPr>
              <w:t>Плешаков А.А.</w:t>
            </w:r>
          </w:p>
        </w:tc>
        <w:tc>
          <w:tcPr>
            <w:tcW w:w="1884" w:type="dxa"/>
            <w:vAlign w:val="bottom"/>
          </w:tcPr>
          <w:p w:rsidR="00191B46" w:rsidRPr="007F26FD" w:rsidRDefault="00191B46" w:rsidP="00F30D9C">
            <w:pPr>
              <w:rPr>
                <w:sz w:val="22"/>
                <w:szCs w:val="22"/>
              </w:rPr>
            </w:pPr>
            <w:r w:rsidRPr="007F26FD">
              <w:rPr>
                <w:sz w:val="22"/>
                <w:szCs w:val="22"/>
              </w:rPr>
              <w:t>Окружающий мир</w:t>
            </w:r>
          </w:p>
          <w:p w:rsidR="00191B46" w:rsidRPr="007F26FD" w:rsidRDefault="00191B46" w:rsidP="00F30D9C">
            <w:pPr>
              <w:rPr>
                <w:sz w:val="22"/>
                <w:szCs w:val="22"/>
              </w:rPr>
            </w:pP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2013</w:t>
            </w:r>
          </w:p>
        </w:tc>
      </w:tr>
      <w:tr w:rsidR="00191B46" w:rsidRPr="007F26FD" w:rsidTr="0014413B">
        <w:tc>
          <w:tcPr>
            <w:tcW w:w="709" w:type="dxa"/>
            <w:vMerge w:val="restart"/>
          </w:tcPr>
          <w:p w:rsidR="00191B46" w:rsidRPr="007F26FD" w:rsidRDefault="00191B46" w:rsidP="00F30D9C">
            <w:pPr>
              <w:rPr>
                <w:sz w:val="22"/>
                <w:szCs w:val="22"/>
              </w:rPr>
            </w:pPr>
            <w:r w:rsidRPr="007F26FD">
              <w:rPr>
                <w:sz w:val="22"/>
                <w:szCs w:val="22"/>
              </w:rPr>
              <w:t>28</w:t>
            </w:r>
          </w:p>
        </w:tc>
        <w:tc>
          <w:tcPr>
            <w:tcW w:w="2439" w:type="dxa"/>
            <w:vAlign w:val="bottom"/>
          </w:tcPr>
          <w:p w:rsidR="00191B46" w:rsidRPr="007F26FD" w:rsidRDefault="00191B46" w:rsidP="00F30D9C">
            <w:pPr>
              <w:rPr>
                <w:sz w:val="22"/>
                <w:szCs w:val="22"/>
              </w:rPr>
            </w:pPr>
            <w:r w:rsidRPr="007F26FD">
              <w:rPr>
                <w:sz w:val="22"/>
                <w:szCs w:val="22"/>
              </w:rPr>
              <w:t>Английский язык</w:t>
            </w:r>
          </w:p>
        </w:tc>
        <w:tc>
          <w:tcPr>
            <w:tcW w:w="1916" w:type="dxa"/>
            <w:vAlign w:val="bottom"/>
          </w:tcPr>
          <w:p w:rsidR="00191B46" w:rsidRPr="007F26FD" w:rsidRDefault="00191B46" w:rsidP="00F30D9C">
            <w:pPr>
              <w:rPr>
                <w:sz w:val="22"/>
                <w:szCs w:val="22"/>
              </w:rPr>
            </w:pPr>
            <w:r w:rsidRPr="007F26FD">
              <w:rPr>
                <w:sz w:val="22"/>
                <w:szCs w:val="22"/>
              </w:rPr>
              <w:t>М.З.Биболетова</w:t>
            </w:r>
          </w:p>
        </w:tc>
        <w:tc>
          <w:tcPr>
            <w:tcW w:w="1884" w:type="dxa"/>
            <w:vAlign w:val="bottom"/>
          </w:tcPr>
          <w:p w:rsidR="00191B46" w:rsidRPr="007F26FD" w:rsidRDefault="00191B46" w:rsidP="00F30D9C">
            <w:pPr>
              <w:rPr>
                <w:sz w:val="22"/>
                <w:szCs w:val="22"/>
              </w:rPr>
            </w:pPr>
            <w:r w:rsidRPr="007F26FD">
              <w:rPr>
                <w:color w:val="545454"/>
                <w:sz w:val="22"/>
                <w:szCs w:val="22"/>
                <w:shd w:val="clear" w:color="auto" w:fill="FFFFFF"/>
              </w:rPr>
              <w:t>EnjoyEnglish</w:t>
            </w:r>
          </w:p>
        </w:tc>
        <w:tc>
          <w:tcPr>
            <w:tcW w:w="2310" w:type="dxa"/>
            <w:vAlign w:val="bottom"/>
          </w:tcPr>
          <w:p w:rsidR="00191B46" w:rsidRPr="007F26FD" w:rsidRDefault="00191B46" w:rsidP="00F30D9C">
            <w:pPr>
              <w:rPr>
                <w:sz w:val="22"/>
                <w:szCs w:val="22"/>
              </w:rPr>
            </w:pPr>
            <w:r w:rsidRPr="007F26FD">
              <w:rPr>
                <w:sz w:val="22"/>
                <w:szCs w:val="22"/>
              </w:rPr>
              <w:t>Обнинск, Титул</w:t>
            </w:r>
          </w:p>
        </w:tc>
        <w:tc>
          <w:tcPr>
            <w:tcW w:w="1292" w:type="dxa"/>
            <w:vAlign w:val="bottom"/>
          </w:tcPr>
          <w:p w:rsidR="00191B46" w:rsidRPr="007F26FD" w:rsidRDefault="00191B46" w:rsidP="00F30D9C">
            <w:pPr>
              <w:rPr>
                <w:sz w:val="22"/>
                <w:szCs w:val="22"/>
              </w:rPr>
            </w:pPr>
            <w:r w:rsidRPr="007F26FD">
              <w:rPr>
                <w:sz w:val="22"/>
                <w:szCs w:val="22"/>
              </w:rPr>
              <w:t>2014</w:t>
            </w:r>
          </w:p>
        </w:tc>
      </w:tr>
      <w:tr w:rsidR="00191B46" w:rsidRPr="007F26FD" w:rsidTr="0014413B">
        <w:tc>
          <w:tcPr>
            <w:tcW w:w="709" w:type="dxa"/>
            <w:vMerge/>
          </w:tcPr>
          <w:p w:rsidR="00191B46" w:rsidRPr="007F26FD" w:rsidRDefault="00191B46" w:rsidP="00F30D9C">
            <w:pPr>
              <w:rPr>
                <w:sz w:val="22"/>
                <w:szCs w:val="22"/>
              </w:rPr>
            </w:pPr>
          </w:p>
        </w:tc>
        <w:tc>
          <w:tcPr>
            <w:tcW w:w="2439" w:type="dxa"/>
            <w:vAlign w:val="bottom"/>
          </w:tcPr>
          <w:p w:rsidR="00191B46" w:rsidRPr="007F26FD" w:rsidRDefault="00191B46" w:rsidP="00F30D9C">
            <w:pPr>
              <w:rPr>
                <w:sz w:val="22"/>
                <w:szCs w:val="22"/>
              </w:rPr>
            </w:pPr>
            <w:r w:rsidRPr="007F26FD">
              <w:rPr>
                <w:sz w:val="22"/>
                <w:szCs w:val="22"/>
              </w:rPr>
              <w:t>Немецкий язык</w:t>
            </w:r>
          </w:p>
        </w:tc>
        <w:tc>
          <w:tcPr>
            <w:tcW w:w="1916" w:type="dxa"/>
            <w:vAlign w:val="bottom"/>
          </w:tcPr>
          <w:p w:rsidR="00191B46" w:rsidRPr="007F26FD" w:rsidRDefault="00191B46" w:rsidP="00F30D9C">
            <w:pPr>
              <w:rPr>
                <w:sz w:val="22"/>
                <w:szCs w:val="22"/>
              </w:rPr>
            </w:pPr>
            <w:r w:rsidRPr="007F26FD">
              <w:rPr>
                <w:sz w:val="22"/>
                <w:szCs w:val="22"/>
              </w:rPr>
              <w:t>Бим И.Л.</w:t>
            </w:r>
          </w:p>
        </w:tc>
        <w:tc>
          <w:tcPr>
            <w:tcW w:w="1884" w:type="dxa"/>
            <w:vAlign w:val="bottom"/>
          </w:tcPr>
          <w:p w:rsidR="00191B46" w:rsidRPr="007F26FD" w:rsidRDefault="00191B46" w:rsidP="00F30D9C">
            <w:pPr>
              <w:rPr>
                <w:sz w:val="22"/>
                <w:szCs w:val="22"/>
              </w:rPr>
            </w:pPr>
            <w:r w:rsidRPr="007F26FD">
              <w:rPr>
                <w:sz w:val="22"/>
                <w:szCs w:val="22"/>
                <w:lang w:val="de-DE"/>
              </w:rPr>
              <w:t>Deutsch. Die ersten Schritte</w:t>
            </w:r>
          </w:p>
          <w:p w:rsidR="00191B46" w:rsidRPr="007F26FD" w:rsidRDefault="00191B46" w:rsidP="00F30D9C">
            <w:pPr>
              <w:rPr>
                <w:sz w:val="22"/>
                <w:szCs w:val="22"/>
              </w:rPr>
            </w:pPr>
          </w:p>
        </w:tc>
        <w:tc>
          <w:tcPr>
            <w:tcW w:w="2310" w:type="dxa"/>
            <w:vAlign w:val="bottom"/>
          </w:tcPr>
          <w:p w:rsidR="00191B46" w:rsidRPr="007F26FD" w:rsidRDefault="00191B46" w:rsidP="00F30D9C">
            <w:pPr>
              <w:rPr>
                <w:sz w:val="22"/>
                <w:szCs w:val="22"/>
              </w:rPr>
            </w:pPr>
            <w:r w:rsidRPr="007F26FD">
              <w:rPr>
                <w:sz w:val="22"/>
                <w:szCs w:val="22"/>
              </w:rPr>
              <w:t xml:space="preserve">М.:«Просвещение» </w:t>
            </w:r>
          </w:p>
        </w:tc>
        <w:tc>
          <w:tcPr>
            <w:tcW w:w="1292" w:type="dxa"/>
            <w:vAlign w:val="bottom"/>
          </w:tcPr>
          <w:p w:rsidR="00191B46" w:rsidRPr="007F26FD" w:rsidRDefault="00191B46" w:rsidP="00F30D9C">
            <w:pPr>
              <w:rPr>
                <w:sz w:val="22"/>
                <w:szCs w:val="22"/>
              </w:rPr>
            </w:pPr>
            <w:r w:rsidRPr="007F26FD">
              <w:rPr>
                <w:sz w:val="22"/>
                <w:szCs w:val="22"/>
              </w:rPr>
              <w:t>2012</w:t>
            </w:r>
          </w:p>
        </w:tc>
      </w:tr>
      <w:tr w:rsidR="00191B46" w:rsidRPr="007F26FD" w:rsidTr="0014413B">
        <w:tc>
          <w:tcPr>
            <w:tcW w:w="709" w:type="dxa"/>
          </w:tcPr>
          <w:p w:rsidR="00191B46" w:rsidRPr="007F26FD" w:rsidRDefault="00191B46" w:rsidP="00F30D9C">
            <w:pPr>
              <w:rPr>
                <w:sz w:val="22"/>
                <w:szCs w:val="22"/>
              </w:rPr>
            </w:pPr>
            <w:r w:rsidRPr="007F26FD">
              <w:rPr>
                <w:sz w:val="22"/>
                <w:szCs w:val="22"/>
              </w:rPr>
              <w:t>29</w:t>
            </w:r>
          </w:p>
        </w:tc>
        <w:tc>
          <w:tcPr>
            <w:tcW w:w="2439" w:type="dxa"/>
            <w:vAlign w:val="bottom"/>
          </w:tcPr>
          <w:p w:rsidR="00191B46" w:rsidRPr="007F26FD" w:rsidRDefault="00191B46" w:rsidP="00F30D9C">
            <w:pPr>
              <w:rPr>
                <w:sz w:val="22"/>
                <w:szCs w:val="22"/>
              </w:rPr>
            </w:pPr>
            <w:r w:rsidRPr="007F26FD">
              <w:rPr>
                <w:sz w:val="22"/>
                <w:szCs w:val="22"/>
              </w:rPr>
              <w:t xml:space="preserve">Музыка </w:t>
            </w:r>
          </w:p>
        </w:tc>
        <w:tc>
          <w:tcPr>
            <w:tcW w:w="1916" w:type="dxa"/>
            <w:vAlign w:val="bottom"/>
          </w:tcPr>
          <w:p w:rsidR="00191B46" w:rsidRPr="007F26FD" w:rsidRDefault="00191B46" w:rsidP="00F30D9C">
            <w:pPr>
              <w:rPr>
                <w:sz w:val="22"/>
                <w:szCs w:val="22"/>
              </w:rPr>
            </w:pPr>
            <w:r w:rsidRPr="007F26FD">
              <w:rPr>
                <w:sz w:val="22"/>
                <w:szCs w:val="22"/>
              </w:rPr>
              <w:t xml:space="preserve">Критская Е. Д. </w:t>
            </w:r>
          </w:p>
        </w:tc>
        <w:tc>
          <w:tcPr>
            <w:tcW w:w="1884" w:type="dxa"/>
            <w:vAlign w:val="bottom"/>
          </w:tcPr>
          <w:p w:rsidR="00191B46" w:rsidRPr="007F26FD" w:rsidRDefault="00191B46" w:rsidP="00F30D9C">
            <w:pPr>
              <w:rPr>
                <w:sz w:val="22"/>
                <w:szCs w:val="22"/>
              </w:rPr>
            </w:pPr>
            <w:r w:rsidRPr="007F26FD">
              <w:rPr>
                <w:sz w:val="22"/>
                <w:szCs w:val="22"/>
              </w:rPr>
              <w:t>Музыка</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2013</w:t>
            </w:r>
          </w:p>
        </w:tc>
      </w:tr>
      <w:tr w:rsidR="00191B46" w:rsidRPr="007F26FD" w:rsidTr="0014413B">
        <w:tc>
          <w:tcPr>
            <w:tcW w:w="709" w:type="dxa"/>
          </w:tcPr>
          <w:p w:rsidR="00191B46" w:rsidRPr="007F26FD" w:rsidRDefault="00191B46" w:rsidP="00F30D9C">
            <w:pPr>
              <w:rPr>
                <w:sz w:val="22"/>
                <w:szCs w:val="22"/>
              </w:rPr>
            </w:pPr>
            <w:r w:rsidRPr="007F26FD">
              <w:rPr>
                <w:sz w:val="22"/>
                <w:szCs w:val="22"/>
              </w:rPr>
              <w:t>30</w:t>
            </w:r>
          </w:p>
        </w:tc>
        <w:tc>
          <w:tcPr>
            <w:tcW w:w="2439" w:type="dxa"/>
            <w:vAlign w:val="bottom"/>
          </w:tcPr>
          <w:p w:rsidR="00191B46" w:rsidRPr="007F26FD" w:rsidRDefault="00191B46" w:rsidP="00F30D9C">
            <w:pPr>
              <w:rPr>
                <w:sz w:val="22"/>
                <w:szCs w:val="22"/>
              </w:rPr>
            </w:pPr>
            <w:r w:rsidRPr="007F26FD">
              <w:rPr>
                <w:sz w:val="22"/>
                <w:szCs w:val="22"/>
              </w:rPr>
              <w:t>Технология</w:t>
            </w:r>
          </w:p>
        </w:tc>
        <w:tc>
          <w:tcPr>
            <w:tcW w:w="1916" w:type="dxa"/>
            <w:vAlign w:val="bottom"/>
          </w:tcPr>
          <w:p w:rsidR="00191B46" w:rsidRPr="007F26FD" w:rsidRDefault="00191B46" w:rsidP="00F30D9C">
            <w:pPr>
              <w:rPr>
                <w:sz w:val="22"/>
                <w:szCs w:val="22"/>
              </w:rPr>
            </w:pPr>
            <w:r w:rsidRPr="007F26FD">
              <w:rPr>
                <w:sz w:val="22"/>
                <w:szCs w:val="22"/>
              </w:rPr>
              <w:t>Н.И Роговцева, Н.В.Богданова</w:t>
            </w:r>
          </w:p>
        </w:tc>
        <w:tc>
          <w:tcPr>
            <w:tcW w:w="1884" w:type="dxa"/>
            <w:vAlign w:val="bottom"/>
          </w:tcPr>
          <w:p w:rsidR="00191B46" w:rsidRPr="007F26FD" w:rsidRDefault="00191B46" w:rsidP="00F30D9C">
            <w:pPr>
              <w:rPr>
                <w:sz w:val="22"/>
                <w:szCs w:val="22"/>
              </w:rPr>
            </w:pPr>
            <w:r w:rsidRPr="007F26FD">
              <w:rPr>
                <w:sz w:val="22"/>
                <w:szCs w:val="22"/>
              </w:rPr>
              <w:t>Технология</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2013</w:t>
            </w:r>
          </w:p>
        </w:tc>
      </w:tr>
      <w:tr w:rsidR="00191B46" w:rsidRPr="007F26FD" w:rsidTr="0014413B">
        <w:tc>
          <w:tcPr>
            <w:tcW w:w="709" w:type="dxa"/>
          </w:tcPr>
          <w:p w:rsidR="00191B46" w:rsidRPr="007F26FD" w:rsidRDefault="00191B46" w:rsidP="00F30D9C">
            <w:pPr>
              <w:rPr>
                <w:sz w:val="22"/>
                <w:szCs w:val="22"/>
              </w:rPr>
            </w:pPr>
            <w:r w:rsidRPr="007F26FD">
              <w:rPr>
                <w:sz w:val="22"/>
                <w:szCs w:val="22"/>
              </w:rPr>
              <w:t>31</w:t>
            </w:r>
          </w:p>
        </w:tc>
        <w:tc>
          <w:tcPr>
            <w:tcW w:w="2439" w:type="dxa"/>
            <w:vAlign w:val="bottom"/>
          </w:tcPr>
          <w:p w:rsidR="00191B46" w:rsidRPr="007F26FD" w:rsidRDefault="00191B46" w:rsidP="00F30D9C">
            <w:pPr>
              <w:rPr>
                <w:sz w:val="22"/>
                <w:szCs w:val="22"/>
              </w:rPr>
            </w:pPr>
            <w:r w:rsidRPr="007F26FD">
              <w:rPr>
                <w:sz w:val="22"/>
                <w:szCs w:val="22"/>
              </w:rPr>
              <w:t>ИЗО</w:t>
            </w:r>
          </w:p>
        </w:tc>
        <w:tc>
          <w:tcPr>
            <w:tcW w:w="1916" w:type="dxa"/>
            <w:vAlign w:val="bottom"/>
          </w:tcPr>
          <w:p w:rsidR="00191B46" w:rsidRPr="007F26FD" w:rsidRDefault="00191B46" w:rsidP="00F30D9C">
            <w:pPr>
              <w:rPr>
                <w:sz w:val="22"/>
                <w:szCs w:val="22"/>
              </w:rPr>
            </w:pPr>
            <w:r w:rsidRPr="007F26FD">
              <w:rPr>
                <w:sz w:val="22"/>
                <w:szCs w:val="22"/>
              </w:rPr>
              <w:t>Б.М.Неменский</w:t>
            </w:r>
          </w:p>
        </w:tc>
        <w:tc>
          <w:tcPr>
            <w:tcW w:w="1884" w:type="dxa"/>
            <w:vAlign w:val="bottom"/>
          </w:tcPr>
          <w:p w:rsidR="00191B46" w:rsidRPr="007F26FD" w:rsidRDefault="00191B46" w:rsidP="00F30D9C">
            <w:pPr>
              <w:rPr>
                <w:sz w:val="22"/>
                <w:szCs w:val="22"/>
              </w:rPr>
            </w:pPr>
            <w:r w:rsidRPr="007F26FD">
              <w:rPr>
                <w:sz w:val="22"/>
                <w:szCs w:val="22"/>
              </w:rPr>
              <w:t>ИЗО</w:t>
            </w:r>
          </w:p>
        </w:tc>
        <w:tc>
          <w:tcPr>
            <w:tcW w:w="2310" w:type="dxa"/>
            <w:vAlign w:val="bottom"/>
          </w:tcPr>
          <w:p w:rsidR="00191B46" w:rsidRPr="007F26FD" w:rsidRDefault="00191B46" w:rsidP="00F30D9C">
            <w:pPr>
              <w:rPr>
                <w:sz w:val="22"/>
                <w:szCs w:val="22"/>
              </w:rPr>
            </w:pPr>
            <w:r w:rsidRPr="007F26FD">
              <w:rPr>
                <w:sz w:val="22"/>
                <w:szCs w:val="22"/>
              </w:rPr>
              <w:t>М. Просвещ.</w:t>
            </w:r>
          </w:p>
        </w:tc>
        <w:tc>
          <w:tcPr>
            <w:tcW w:w="1292" w:type="dxa"/>
            <w:vAlign w:val="bottom"/>
          </w:tcPr>
          <w:p w:rsidR="00191B46" w:rsidRPr="007F26FD" w:rsidRDefault="00191B46" w:rsidP="00F30D9C">
            <w:pPr>
              <w:rPr>
                <w:sz w:val="22"/>
                <w:szCs w:val="22"/>
              </w:rPr>
            </w:pPr>
            <w:r w:rsidRPr="007F26FD">
              <w:rPr>
                <w:sz w:val="22"/>
                <w:szCs w:val="22"/>
              </w:rPr>
              <w:t>2013</w:t>
            </w:r>
          </w:p>
        </w:tc>
      </w:tr>
      <w:tr w:rsidR="00191B46" w:rsidRPr="007F26FD" w:rsidTr="0014413B">
        <w:tc>
          <w:tcPr>
            <w:tcW w:w="709" w:type="dxa"/>
          </w:tcPr>
          <w:p w:rsidR="00191B46" w:rsidRPr="007F26FD" w:rsidRDefault="00191B46" w:rsidP="00F30D9C">
            <w:pPr>
              <w:rPr>
                <w:sz w:val="22"/>
                <w:szCs w:val="22"/>
              </w:rPr>
            </w:pPr>
            <w:r w:rsidRPr="007F26FD">
              <w:rPr>
                <w:sz w:val="22"/>
                <w:szCs w:val="22"/>
              </w:rPr>
              <w:t>32</w:t>
            </w:r>
          </w:p>
        </w:tc>
        <w:tc>
          <w:tcPr>
            <w:tcW w:w="2439" w:type="dxa"/>
            <w:vAlign w:val="bottom"/>
          </w:tcPr>
          <w:p w:rsidR="00191B46" w:rsidRPr="007F26FD" w:rsidRDefault="00191B46" w:rsidP="00F30D9C">
            <w:pPr>
              <w:rPr>
                <w:sz w:val="22"/>
                <w:szCs w:val="22"/>
              </w:rPr>
            </w:pPr>
            <w:r w:rsidRPr="007F26FD">
              <w:rPr>
                <w:sz w:val="22"/>
                <w:szCs w:val="22"/>
              </w:rPr>
              <w:t>Физическая культура</w:t>
            </w:r>
          </w:p>
        </w:tc>
        <w:tc>
          <w:tcPr>
            <w:tcW w:w="1916" w:type="dxa"/>
            <w:vAlign w:val="bottom"/>
          </w:tcPr>
          <w:p w:rsidR="00191B46" w:rsidRPr="007F26FD" w:rsidRDefault="007E17EA" w:rsidP="00F30D9C">
            <w:pPr>
              <w:rPr>
                <w:sz w:val="22"/>
                <w:szCs w:val="22"/>
              </w:rPr>
            </w:pPr>
            <w:hyperlink r:id="rId12" w:history="1">
              <w:r w:rsidR="00191B46" w:rsidRPr="007F26FD">
                <w:rPr>
                  <w:rStyle w:val="af"/>
                  <w:color w:val="auto"/>
                  <w:sz w:val="22"/>
                  <w:szCs w:val="22"/>
                  <w:shd w:val="clear" w:color="auto" w:fill="FFFFFF"/>
                </w:rPr>
                <w:t xml:space="preserve">М.Я.Виленский, </w:t>
              </w:r>
            </w:hyperlink>
          </w:p>
        </w:tc>
        <w:tc>
          <w:tcPr>
            <w:tcW w:w="1884" w:type="dxa"/>
            <w:vAlign w:val="bottom"/>
          </w:tcPr>
          <w:p w:rsidR="00191B46" w:rsidRPr="007F26FD" w:rsidRDefault="00191B46" w:rsidP="00F30D9C">
            <w:pPr>
              <w:rPr>
                <w:sz w:val="22"/>
                <w:szCs w:val="22"/>
              </w:rPr>
            </w:pPr>
            <w:r w:rsidRPr="007F26FD">
              <w:rPr>
                <w:sz w:val="22"/>
                <w:szCs w:val="22"/>
              </w:rPr>
              <w:t>Физическая культура</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2011</w:t>
            </w:r>
          </w:p>
        </w:tc>
      </w:tr>
      <w:tr w:rsidR="00191B46" w:rsidRPr="007F26FD" w:rsidTr="006A6DD8">
        <w:tc>
          <w:tcPr>
            <w:tcW w:w="10550" w:type="dxa"/>
            <w:gridSpan w:val="6"/>
          </w:tcPr>
          <w:p w:rsidR="00191B46" w:rsidRPr="007F26FD" w:rsidRDefault="00191B46" w:rsidP="00F30D9C">
            <w:pPr>
              <w:jc w:val="center"/>
              <w:rPr>
                <w:sz w:val="22"/>
                <w:szCs w:val="22"/>
              </w:rPr>
            </w:pPr>
            <w:r w:rsidRPr="007F26FD">
              <w:rPr>
                <w:sz w:val="22"/>
                <w:szCs w:val="22"/>
              </w:rPr>
              <w:t>4 класс</w:t>
            </w:r>
          </w:p>
          <w:p w:rsidR="00191B46" w:rsidRPr="007F26FD" w:rsidRDefault="00191B46" w:rsidP="00F30D9C">
            <w:pPr>
              <w:jc w:val="center"/>
              <w:rPr>
                <w:sz w:val="22"/>
                <w:szCs w:val="22"/>
              </w:rPr>
            </w:pPr>
          </w:p>
        </w:tc>
      </w:tr>
      <w:tr w:rsidR="00191B46" w:rsidRPr="007F26FD" w:rsidTr="0014413B">
        <w:tc>
          <w:tcPr>
            <w:tcW w:w="709" w:type="dxa"/>
          </w:tcPr>
          <w:p w:rsidR="00191B46" w:rsidRPr="007F26FD" w:rsidRDefault="00191B46" w:rsidP="00F30D9C">
            <w:pPr>
              <w:rPr>
                <w:sz w:val="22"/>
                <w:szCs w:val="22"/>
              </w:rPr>
            </w:pPr>
            <w:r w:rsidRPr="007F26FD">
              <w:rPr>
                <w:sz w:val="22"/>
                <w:szCs w:val="22"/>
              </w:rPr>
              <w:t>33</w:t>
            </w:r>
          </w:p>
        </w:tc>
        <w:tc>
          <w:tcPr>
            <w:tcW w:w="2439" w:type="dxa"/>
            <w:vAlign w:val="bottom"/>
          </w:tcPr>
          <w:p w:rsidR="00191B46" w:rsidRPr="007F26FD" w:rsidRDefault="00191B46" w:rsidP="00F30D9C">
            <w:pPr>
              <w:rPr>
                <w:sz w:val="22"/>
                <w:szCs w:val="22"/>
              </w:rPr>
            </w:pPr>
            <w:r w:rsidRPr="007F26FD">
              <w:rPr>
                <w:sz w:val="22"/>
                <w:szCs w:val="22"/>
              </w:rPr>
              <w:t xml:space="preserve">Родной (ненецкий) язык </w:t>
            </w:r>
          </w:p>
        </w:tc>
        <w:tc>
          <w:tcPr>
            <w:tcW w:w="1916" w:type="dxa"/>
            <w:vAlign w:val="bottom"/>
          </w:tcPr>
          <w:p w:rsidR="00191B46" w:rsidRPr="007F26FD" w:rsidRDefault="00191B46" w:rsidP="00F30D9C">
            <w:pPr>
              <w:rPr>
                <w:sz w:val="22"/>
                <w:szCs w:val="22"/>
              </w:rPr>
            </w:pPr>
            <w:r w:rsidRPr="007F26FD">
              <w:rPr>
                <w:sz w:val="22"/>
                <w:szCs w:val="22"/>
              </w:rPr>
              <w:t>Н.М. Терещенко, Е.Г. Сусой</w:t>
            </w:r>
          </w:p>
        </w:tc>
        <w:tc>
          <w:tcPr>
            <w:tcW w:w="1884" w:type="dxa"/>
            <w:vAlign w:val="bottom"/>
          </w:tcPr>
          <w:p w:rsidR="00191B46" w:rsidRPr="007F26FD" w:rsidRDefault="00191B46" w:rsidP="00F30D9C">
            <w:pPr>
              <w:rPr>
                <w:sz w:val="22"/>
                <w:szCs w:val="22"/>
              </w:rPr>
            </w:pPr>
            <w:r w:rsidRPr="007F26FD">
              <w:rPr>
                <w:sz w:val="22"/>
                <w:szCs w:val="22"/>
              </w:rPr>
              <w:t>Ненецкий язык</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2005</w:t>
            </w:r>
          </w:p>
        </w:tc>
      </w:tr>
      <w:tr w:rsidR="00191B46" w:rsidRPr="007F26FD" w:rsidTr="0014413B">
        <w:tc>
          <w:tcPr>
            <w:tcW w:w="709" w:type="dxa"/>
          </w:tcPr>
          <w:p w:rsidR="00191B46" w:rsidRPr="007F26FD" w:rsidRDefault="00191B46" w:rsidP="00F30D9C">
            <w:pPr>
              <w:rPr>
                <w:sz w:val="22"/>
                <w:szCs w:val="22"/>
              </w:rPr>
            </w:pPr>
            <w:r w:rsidRPr="007F26FD">
              <w:rPr>
                <w:sz w:val="22"/>
                <w:szCs w:val="22"/>
              </w:rPr>
              <w:t>34</w:t>
            </w:r>
          </w:p>
        </w:tc>
        <w:tc>
          <w:tcPr>
            <w:tcW w:w="2439" w:type="dxa"/>
            <w:vAlign w:val="bottom"/>
          </w:tcPr>
          <w:p w:rsidR="00191B46" w:rsidRPr="007F26FD" w:rsidRDefault="00191B46" w:rsidP="00F30D9C">
            <w:pPr>
              <w:rPr>
                <w:sz w:val="22"/>
                <w:szCs w:val="22"/>
              </w:rPr>
            </w:pPr>
            <w:r w:rsidRPr="007F26FD">
              <w:rPr>
                <w:sz w:val="22"/>
                <w:szCs w:val="22"/>
              </w:rPr>
              <w:t>Родная литература</w:t>
            </w:r>
          </w:p>
        </w:tc>
        <w:tc>
          <w:tcPr>
            <w:tcW w:w="1916" w:type="dxa"/>
            <w:vAlign w:val="bottom"/>
          </w:tcPr>
          <w:p w:rsidR="00191B46" w:rsidRPr="007F26FD" w:rsidRDefault="00191B46" w:rsidP="00F30D9C">
            <w:pPr>
              <w:rPr>
                <w:sz w:val="22"/>
                <w:szCs w:val="22"/>
              </w:rPr>
            </w:pPr>
            <w:r w:rsidRPr="007F26FD">
              <w:rPr>
                <w:sz w:val="22"/>
                <w:szCs w:val="22"/>
              </w:rPr>
              <w:t>Е.Г.Сусой</w:t>
            </w:r>
          </w:p>
        </w:tc>
        <w:tc>
          <w:tcPr>
            <w:tcW w:w="1884" w:type="dxa"/>
            <w:vAlign w:val="bottom"/>
          </w:tcPr>
          <w:p w:rsidR="00191B46" w:rsidRPr="007F26FD" w:rsidRDefault="00191B46" w:rsidP="00F30D9C">
            <w:pPr>
              <w:rPr>
                <w:sz w:val="22"/>
                <w:szCs w:val="22"/>
              </w:rPr>
            </w:pPr>
            <w:r w:rsidRPr="007F26FD">
              <w:rPr>
                <w:sz w:val="22"/>
                <w:szCs w:val="22"/>
              </w:rPr>
              <w:t xml:space="preserve">Толанго книга    </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2005</w:t>
            </w:r>
          </w:p>
        </w:tc>
      </w:tr>
      <w:tr w:rsidR="00191B46" w:rsidRPr="007F26FD" w:rsidTr="0014413B">
        <w:tc>
          <w:tcPr>
            <w:tcW w:w="709" w:type="dxa"/>
          </w:tcPr>
          <w:p w:rsidR="00191B46" w:rsidRPr="007F26FD" w:rsidRDefault="00191B46" w:rsidP="00F30D9C">
            <w:pPr>
              <w:rPr>
                <w:sz w:val="22"/>
                <w:szCs w:val="22"/>
              </w:rPr>
            </w:pPr>
            <w:r w:rsidRPr="007F26FD">
              <w:rPr>
                <w:sz w:val="22"/>
                <w:szCs w:val="22"/>
              </w:rPr>
              <w:t>35</w:t>
            </w:r>
          </w:p>
        </w:tc>
        <w:tc>
          <w:tcPr>
            <w:tcW w:w="2439" w:type="dxa"/>
            <w:vAlign w:val="bottom"/>
          </w:tcPr>
          <w:p w:rsidR="00191B46" w:rsidRPr="007F26FD" w:rsidRDefault="00191B46" w:rsidP="00F30D9C">
            <w:pPr>
              <w:rPr>
                <w:sz w:val="22"/>
                <w:szCs w:val="22"/>
              </w:rPr>
            </w:pPr>
            <w:r w:rsidRPr="007F26FD">
              <w:rPr>
                <w:sz w:val="22"/>
                <w:szCs w:val="22"/>
              </w:rPr>
              <w:t>Русский язык</w:t>
            </w:r>
          </w:p>
        </w:tc>
        <w:tc>
          <w:tcPr>
            <w:tcW w:w="1916" w:type="dxa"/>
            <w:vAlign w:val="bottom"/>
          </w:tcPr>
          <w:p w:rsidR="00191B46" w:rsidRPr="007F26FD" w:rsidRDefault="00191B46" w:rsidP="00F30D9C">
            <w:pPr>
              <w:rPr>
                <w:sz w:val="22"/>
                <w:szCs w:val="22"/>
              </w:rPr>
            </w:pPr>
            <w:r w:rsidRPr="007F26FD">
              <w:rPr>
                <w:sz w:val="22"/>
                <w:szCs w:val="22"/>
              </w:rPr>
              <w:t>В.П. Канакина, В.Г. Горецкий</w:t>
            </w:r>
          </w:p>
        </w:tc>
        <w:tc>
          <w:tcPr>
            <w:tcW w:w="1884" w:type="dxa"/>
            <w:vAlign w:val="bottom"/>
          </w:tcPr>
          <w:p w:rsidR="00191B46" w:rsidRPr="007F26FD" w:rsidRDefault="00191B46" w:rsidP="00F30D9C">
            <w:pPr>
              <w:rPr>
                <w:sz w:val="22"/>
                <w:szCs w:val="22"/>
              </w:rPr>
            </w:pPr>
            <w:r w:rsidRPr="007F26FD">
              <w:rPr>
                <w:sz w:val="22"/>
                <w:szCs w:val="22"/>
              </w:rPr>
              <w:t>Русский язык</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2014</w:t>
            </w:r>
          </w:p>
        </w:tc>
      </w:tr>
      <w:tr w:rsidR="00191B46" w:rsidRPr="007F26FD" w:rsidTr="0014413B">
        <w:tc>
          <w:tcPr>
            <w:tcW w:w="709" w:type="dxa"/>
          </w:tcPr>
          <w:p w:rsidR="00191B46" w:rsidRPr="007F26FD" w:rsidRDefault="00191B46" w:rsidP="00F30D9C">
            <w:pPr>
              <w:rPr>
                <w:sz w:val="22"/>
                <w:szCs w:val="22"/>
              </w:rPr>
            </w:pPr>
            <w:r w:rsidRPr="007F26FD">
              <w:rPr>
                <w:sz w:val="22"/>
                <w:szCs w:val="22"/>
              </w:rPr>
              <w:t>36</w:t>
            </w:r>
          </w:p>
        </w:tc>
        <w:tc>
          <w:tcPr>
            <w:tcW w:w="2439" w:type="dxa"/>
            <w:vAlign w:val="bottom"/>
          </w:tcPr>
          <w:p w:rsidR="00191B46" w:rsidRPr="007F26FD" w:rsidRDefault="00191B46" w:rsidP="00F30D9C">
            <w:pPr>
              <w:rPr>
                <w:sz w:val="22"/>
                <w:szCs w:val="22"/>
              </w:rPr>
            </w:pPr>
            <w:r w:rsidRPr="007F26FD">
              <w:rPr>
                <w:sz w:val="22"/>
                <w:szCs w:val="22"/>
              </w:rPr>
              <w:t xml:space="preserve">Литературное чтение </w:t>
            </w:r>
          </w:p>
        </w:tc>
        <w:tc>
          <w:tcPr>
            <w:tcW w:w="1916" w:type="dxa"/>
            <w:vAlign w:val="bottom"/>
          </w:tcPr>
          <w:p w:rsidR="00191B46" w:rsidRPr="007F26FD" w:rsidRDefault="00191B46" w:rsidP="00F30D9C">
            <w:pPr>
              <w:rPr>
                <w:sz w:val="22"/>
                <w:szCs w:val="22"/>
              </w:rPr>
            </w:pPr>
            <w:r w:rsidRPr="007F26FD">
              <w:rPr>
                <w:sz w:val="22"/>
                <w:szCs w:val="22"/>
              </w:rPr>
              <w:t>Л.Ф. Климанова, В.Г. Горецкий, М.В. Голованова</w:t>
            </w:r>
          </w:p>
        </w:tc>
        <w:tc>
          <w:tcPr>
            <w:tcW w:w="1884" w:type="dxa"/>
            <w:vAlign w:val="bottom"/>
          </w:tcPr>
          <w:p w:rsidR="00191B46" w:rsidRPr="007F26FD" w:rsidRDefault="00191B46" w:rsidP="00F30D9C">
            <w:pPr>
              <w:rPr>
                <w:sz w:val="22"/>
                <w:szCs w:val="22"/>
              </w:rPr>
            </w:pPr>
            <w:r w:rsidRPr="007F26FD">
              <w:rPr>
                <w:sz w:val="22"/>
                <w:szCs w:val="22"/>
              </w:rPr>
              <w:t xml:space="preserve">Литературное  чтение </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2014</w:t>
            </w:r>
          </w:p>
        </w:tc>
      </w:tr>
      <w:tr w:rsidR="00191B46" w:rsidRPr="007F26FD" w:rsidTr="0014413B">
        <w:tc>
          <w:tcPr>
            <w:tcW w:w="709" w:type="dxa"/>
          </w:tcPr>
          <w:p w:rsidR="00191B46" w:rsidRPr="007F26FD" w:rsidRDefault="00191B46" w:rsidP="00F30D9C">
            <w:pPr>
              <w:rPr>
                <w:sz w:val="22"/>
                <w:szCs w:val="22"/>
              </w:rPr>
            </w:pPr>
            <w:r w:rsidRPr="007F26FD">
              <w:rPr>
                <w:sz w:val="22"/>
                <w:szCs w:val="22"/>
              </w:rPr>
              <w:t>37</w:t>
            </w:r>
          </w:p>
        </w:tc>
        <w:tc>
          <w:tcPr>
            <w:tcW w:w="2439" w:type="dxa"/>
            <w:vAlign w:val="bottom"/>
          </w:tcPr>
          <w:p w:rsidR="00191B46" w:rsidRPr="007F26FD" w:rsidRDefault="00191B46" w:rsidP="00F30D9C">
            <w:pPr>
              <w:rPr>
                <w:sz w:val="22"/>
                <w:szCs w:val="22"/>
              </w:rPr>
            </w:pPr>
            <w:r w:rsidRPr="007F26FD">
              <w:rPr>
                <w:sz w:val="22"/>
                <w:szCs w:val="22"/>
              </w:rPr>
              <w:t>Математика</w:t>
            </w:r>
          </w:p>
        </w:tc>
        <w:tc>
          <w:tcPr>
            <w:tcW w:w="1916" w:type="dxa"/>
            <w:vAlign w:val="bottom"/>
          </w:tcPr>
          <w:p w:rsidR="00191B46" w:rsidRPr="007F26FD" w:rsidRDefault="00191B46" w:rsidP="00F30D9C">
            <w:pPr>
              <w:rPr>
                <w:sz w:val="22"/>
                <w:szCs w:val="22"/>
              </w:rPr>
            </w:pPr>
            <w:r w:rsidRPr="007F26FD">
              <w:rPr>
                <w:sz w:val="22"/>
                <w:szCs w:val="22"/>
              </w:rPr>
              <w:t>М.И. Моро, С.И. Волкова, С.И. Степанова</w:t>
            </w:r>
          </w:p>
        </w:tc>
        <w:tc>
          <w:tcPr>
            <w:tcW w:w="1884" w:type="dxa"/>
            <w:vAlign w:val="bottom"/>
          </w:tcPr>
          <w:p w:rsidR="00191B46" w:rsidRPr="007F26FD" w:rsidRDefault="00191B46" w:rsidP="00F30D9C">
            <w:pPr>
              <w:rPr>
                <w:sz w:val="22"/>
                <w:szCs w:val="22"/>
              </w:rPr>
            </w:pPr>
            <w:r w:rsidRPr="007F26FD">
              <w:rPr>
                <w:sz w:val="22"/>
                <w:szCs w:val="22"/>
              </w:rPr>
              <w:t>Математика</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2014</w:t>
            </w:r>
          </w:p>
        </w:tc>
      </w:tr>
      <w:tr w:rsidR="00191B46" w:rsidRPr="007F26FD" w:rsidTr="0014413B">
        <w:tc>
          <w:tcPr>
            <w:tcW w:w="709" w:type="dxa"/>
          </w:tcPr>
          <w:p w:rsidR="00191B46" w:rsidRPr="007F26FD" w:rsidRDefault="00191B46" w:rsidP="00F30D9C">
            <w:pPr>
              <w:rPr>
                <w:sz w:val="22"/>
                <w:szCs w:val="22"/>
              </w:rPr>
            </w:pPr>
            <w:r w:rsidRPr="007F26FD">
              <w:rPr>
                <w:sz w:val="22"/>
                <w:szCs w:val="22"/>
              </w:rPr>
              <w:t>38</w:t>
            </w:r>
          </w:p>
        </w:tc>
        <w:tc>
          <w:tcPr>
            <w:tcW w:w="2439" w:type="dxa"/>
            <w:vAlign w:val="bottom"/>
          </w:tcPr>
          <w:p w:rsidR="00191B46" w:rsidRPr="007F26FD" w:rsidRDefault="00191B46" w:rsidP="00F30D9C">
            <w:pPr>
              <w:rPr>
                <w:sz w:val="22"/>
                <w:szCs w:val="22"/>
              </w:rPr>
            </w:pPr>
            <w:r w:rsidRPr="007F26FD">
              <w:rPr>
                <w:sz w:val="22"/>
                <w:szCs w:val="22"/>
              </w:rPr>
              <w:t>Окружающий мир</w:t>
            </w:r>
          </w:p>
        </w:tc>
        <w:tc>
          <w:tcPr>
            <w:tcW w:w="1916" w:type="dxa"/>
            <w:vAlign w:val="bottom"/>
          </w:tcPr>
          <w:p w:rsidR="00191B46" w:rsidRPr="007F26FD" w:rsidRDefault="00191B46" w:rsidP="00F30D9C">
            <w:pPr>
              <w:rPr>
                <w:sz w:val="22"/>
                <w:szCs w:val="22"/>
              </w:rPr>
            </w:pPr>
            <w:r w:rsidRPr="007F26FD">
              <w:rPr>
                <w:sz w:val="22"/>
                <w:szCs w:val="22"/>
              </w:rPr>
              <w:t>Плешаков А.А.</w:t>
            </w:r>
          </w:p>
        </w:tc>
        <w:tc>
          <w:tcPr>
            <w:tcW w:w="1884" w:type="dxa"/>
            <w:vAlign w:val="bottom"/>
          </w:tcPr>
          <w:p w:rsidR="00191B46" w:rsidRPr="007F26FD" w:rsidRDefault="00191B46" w:rsidP="00F30D9C">
            <w:pPr>
              <w:rPr>
                <w:sz w:val="22"/>
                <w:szCs w:val="22"/>
              </w:rPr>
            </w:pPr>
            <w:r w:rsidRPr="007F26FD">
              <w:rPr>
                <w:sz w:val="22"/>
                <w:szCs w:val="22"/>
              </w:rPr>
              <w:t>Окружающий мир</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2014</w:t>
            </w:r>
          </w:p>
        </w:tc>
      </w:tr>
      <w:tr w:rsidR="00191B46" w:rsidRPr="007F26FD" w:rsidTr="0014413B">
        <w:tc>
          <w:tcPr>
            <w:tcW w:w="709" w:type="dxa"/>
            <w:vMerge w:val="restart"/>
          </w:tcPr>
          <w:p w:rsidR="00191B46" w:rsidRPr="007F26FD" w:rsidRDefault="00191B46" w:rsidP="00F30D9C">
            <w:pPr>
              <w:rPr>
                <w:sz w:val="22"/>
                <w:szCs w:val="22"/>
              </w:rPr>
            </w:pPr>
            <w:r w:rsidRPr="007F26FD">
              <w:rPr>
                <w:sz w:val="22"/>
                <w:szCs w:val="22"/>
              </w:rPr>
              <w:t>39</w:t>
            </w:r>
          </w:p>
        </w:tc>
        <w:tc>
          <w:tcPr>
            <w:tcW w:w="2439" w:type="dxa"/>
            <w:vAlign w:val="bottom"/>
          </w:tcPr>
          <w:p w:rsidR="00191B46" w:rsidRPr="007F26FD" w:rsidRDefault="00191B46" w:rsidP="00F30D9C">
            <w:pPr>
              <w:rPr>
                <w:sz w:val="22"/>
                <w:szCs w:val="22"/>
              </w:rPr>
            </w:pPr>
            <w:r w:rsidRPr="007F26FD">
              <w:rPr>
                <w:sz w:val="22"/>
                <w:szCs w:val="22"/>
              </w:rPr>
              <w:t>Английский язык</w:t>
            </w:r>
          </w:p>
        </w:tc>
        <w:tc>
          <w:tcPr>
            <w:tcW w:w="1916" w:type="dxa"/>
            <w:vAlign w:val="bottom"/>
          </w:tcPr>
          <w:p w:rsidR="00191B46" w:rsidRPr="007F26FD" w:rsidRDefault="00191B46" w:rsidP="00F30D9C">
            <w:pPr>
              <w:rPr>
                <w:sz w:val="22"/>
                <w:szCs w:val="22"/>
              </w:rPr>
            </w:pPr>
            <w:r w:rsidRPr="007F26FD">
              <w:rPr>
                <w:sz w:val="22"/>
                <w:szCs w:val="22"/>
              </w:rPr>
              <w:t>М.З.Биболетова</w:t>
            </w:r>
          </w:p>
        </w:tc>
        <w:tc>
          <w:tcPr>
            <w:tcW w:w="1884" w:type="dxa"/>
            <w:vAlign w:val="bottom"/>
          </w:tcPr>
          <w:p w:rsidR="00191B46" w:rsidRPr="007F26FD" w:rsidRDefault="00191B46" w:rsidP="00F30D9C">
            <w:pPr>
              <w:rPr>
                <w:sz w:val="22"/>
                <w:szCs w:val="22"/>
              </w:rPr>
            </w:pPr>
            <w:r w:rsidRPr="007F26FD">
              <w:rPr>
                <w:color w:val="545454"/>
                <w:sz w:val="22"/>
                <w:szCs w:val="22"/>
                <w:shd w:val="clear" w:color="auto" w:fill="FFFFFF"/>
              </w:rPr>
              <w:t>EnjoyEnglish</w:t>
            </w:r>
          </w:p>
        </w:tc>
        <w:tc>
          <w:tcPr>
            <w:tcW w:w="2310" w:type="dxa"/>
            <w:vAlign w:val="bottom"/>
          </w:tcPr>
          <w:p w:rsidR="00191B46" w:rsidRPr="007F26FD" w:rsidRDefault="00191B46" w:rsidP="00F30D9C">
            <w:pPr>
              <w:rPr>
                <w:sz w:val="22"/>
                <w:szCs w:val="22"/>
              </w:rPr>
            </w:pPr>
            <w:r w:rsidRPr="007F26FD">
              <w:rPr>
                <w:sz w:val="22"/>
                <w:szCs w:val="22"/>
              </w:rPr>
              <w:t>Обнинск, Титул</w:t>
            </w:r>
          </w:p>
        </w:tc>
        <w:tc>
          <w:tcPr>
            <w:tcW w:w="1292" w:type="dxa"/>
            <w:vAlign w:val="bottom"/>
          </w:tcPr>
          <w:p w:rsidR="00191B46" w:rsidRPr="007F26FD" w:rsidRDefault="00191B46" w:rsidP="00F30D9C">
            <w:pPr>
              <w:rPr>
                <w:sz w:val="22"/>
                <w:szCs w:val="22"/>
              </w:rPr>
            </w:pPr>
            <w:r w:rsidRPr="007F26FD">
              <w:rPr>
                <w:sz w:val="22"/>
                <w:szCs w:val="22"/>
              </w:rPr>
              <w:t>2014</w:t>
            </w:r>
          </w:p>
        </w:tc>
      </w:tr>
      <w:tr w:rsidR="00191B46" w:rsidRPr="007F26FD" w:rsidTr="0014413B">
        <w:tc>
          <w:tcPr>
            <w:tcW w:w="709" w:type="dxa"/>
            <w:vMerge/>
          </w:tcPr>
          <w:p w:rsidR="00191B46" w:rsidRPr="007F26FD" w:rsidRDefault="00191B46" w:rsidP="00F30D9C">
            <w:pPr>
              <w:rPr>
                <w:sz w:val="22"/>
                <w:szCs w:val="22"/>
              </w:rPr>
            </w:pPr>
          </w:p>
        </w:tc>
        <w:tc>
          <w:tcPr>
            <w:tcW w:w="2439" w:type="dxa"/>
            <w:vAlign w:val="bottom"/>
          </w:tcPr>
          <w:p w:rsidR="00191B46" w:rsidRPr="007F26FD" w:rsidRDefault="00191B46" w:rsidP="00F30D9C">
            <w:pPr>
              <w:rPr>
                <w:sz w:val="22"/>
                <w:szCs w:val="22"/>
              </w:rPr>
            </w:pPr>
            <w:r w:rsidRPr="007F26FD">
              <w:rPr>
                <w:sz w:val="22"/>
                <w:szCs w:val="22"/>
              </w:rPr>
              <w:t>Немецкий язык</w:t>
            </w:r>
          </w:p>
        </w:tc>
        <w:tc>
          <w:tcPr>
            <w:tcW w:w="1916" w:type="dxa"/>
            <w:vAlign w:val="bottom"/>
          </w:tcPr>
          <w:p w:rsidR="00191B46" w:rsidRPr="007F26FD" w:rsidRDefault="00191B46" w:rsidP="00F30D9C">
            <w:pPr>
              <w:rPr>
                <w:sz w:val="22"/>
                <w:szCs w:val="22"/>
              </w:rPr>
            </w:pPr>
            <w:r w:rsidRPr="007F26FD">
              <w:rPr>
                <w:sz w:val="22"/>
                <w:szCs w:val="22"/>
              </w:rPr>
              <w:t>Бим И.Л.</w:t>
            </w:r>
          </w:p>
        </w:tc>
        <w:tc>
          <w:tcPr>
            <w:tcW w:w="1884" w:type="dxa"/>
            <w:vAlign w:val="bottom"/>
          </w:tcPr>
          <w:p w:rsidR="00191B46" w:rsidRPr="007F26FD" w:rsidRDefault="00191B46" w:rsidP="00F30D9C">
            <w:pPr>
              <w:rPr>
                <w:sz w:val="22"/>
                <w:szCs w:val="22"/>
              </w:rPr>
            </w:pPr>
            <w:r w:rsidRPr="007F26FD">
              <w:rPr>
                <w:sz w:val="22"/>
                <w:szCs w:val="22"/>
                <w:lang w:val="de-DE"/>
              </w:rPr>
              <w:t>Deutsch. Die ersten Schritte</w:t>
            </w:r>
          </w:p>
          <w:p w:rsidR="00191B46" w:rsidRPr="007F26FD" w:rsidRDefault="00191B46" w:rsidP="00F30D9C">
            <w:pPr>
              <w:rPr>
                <w:sz w:val="22"/>
                <w:szCs w:val="22"/>
              </w:rPr>
            </w:pPr>
          </w:p>
        </w:tc>
        <w:tc>
          <w:tcPr>
            <w:tcW w:w="2310" w:type="dxa"/>
            <w:vAlign w:val="bottom"/>
          </w:tcPr>
          <w:p w:rsidR="00191B46" w:rsidRPr="007F26FD" w:rsidRDefault="00191B46" w:rsidP="00F30D9C">
            <w:pPr>
              <w:rPr>
                <w:sz w:val="22"/>
                <w:szCs w:val="22"/>
              </w:rPr>
            </w:pPr>
            <w:r w:rsidRPr="007F26FD">
              <w:rPr>
                <w:sz w:val="22"/>
                <w:szCs w:val="22"/>
              </w:rPr>
              <w:t xml:space="preserve">М.:«Просвещение» </w:t>
            </w:r>
          </w:p>
        </w:tc>
        <w:tc>
          <w:tcPr>
            <w:tcW w:w="1292" w:type="dxa"/>
            <w:vAlign w:val="bottom"/>
          </w:tcPr>
          <w:p w:rsidR="00191B46" w:rsidRPr="007F26FD" w:rsidRDefault="00191B46" w:rsidP="00F30D9C">
            <w:pPr>
              <w:rPr>
                <w:sz w:val="22"/>
                <w:szCs w:val="22"/>
              </w:rPr>
            </w:pPr>
            <w:r w:rsidRPr="007F26FD">
              <w:rPr>
                <w:sz w:val="22"/>
                <w:szCs w:val="22"/>
              </w:rPr>
              <w:t>2012</w:t>
            </w:r>
          </w:p>
        </w:tc>
      </w:tr>
      <w:tr w:rsidR="00191B46" w:rsidRPr="007F26FD" w:rsidTr="0014413B">
        <w:tc>
          <w:tcPr>
            <w:tcW w:w="709" w:type="dxa"/>
          </w:tcPr>
          <w:p w:rsidR="00191B46" w:rsidRPr="007F26FD" w:rsidRDefault="00191B46" w:rsidP="00F30D9C">
            <w:pPr>
              <w:rPr>
                <w:sz w:val="22"/>
                <w:szCs w:val="22"/>
              </w:rPr>
            </w:pPr>
            <w:r w:rsidRPr="007F26FD">
              <w:rPr>
                <w:sz w:val="22"/>
                <w:szCs w:val="22"/>
              </w:rPr>
              <w:t>40</w:t>
            </w:r>
          </w:p>
        </w:tc>
        <w:tc>
          <w:tcPr>
            <w:tcW w:w="2439" w:type="dxa"/>
            <w:vAlign w:val="bottom"/>
          </w:tcPr>
          <w:p w:rsidR="00191B46" w:rsidRPr="007F26FD" w:rsidRDefault="00191B46" w:rsidP="00F30D9C">
            <w:pPr>
              <w:rPr>
                <w:sz w:val="22"/>
                <w:szCs w:val="22"/>
              </w:rPr>
            </w:pPr>
            <w:r w:rsidRPr="007F26FD">
              <w:rPr>
                <w:sz w:val="22"/>
                <w:szCs w:val="22"/>
              </w:rPr>
              <w:t xml:space="preserve">Музыка </w:t>
            </w:r>
          </w:p>
        </w:tc>
        <w:tc>
          <w:tcPr>
            <w:tcW w:w="1916" w:type="dxa"/>
            <w:vAlign w:val="bottom"/>
          </w:tcPr>
          <w:p w:rsidR="00191B46" w:rsidRPr="007F26FD" w:rsidRDefault="00191B46" w:rsidP="00F30D9C">
            <w:pPr>
              <w:rPr>
                <w:sz w:val="22"/>
                <w:szCs w:val="22"/>
              </w:rPr>
            </w:pPr>
            <w:r w:rsidRPr="007F26FD">
              <w:rPr>
                <w:sz w:val="22"/>
                <w:szCs w:val="22"/>
              </w:rPr>
              <w:t xml:space="preserve">Критская Е. Д. </w:t>
            </w:r>
          </w:p>
        </w:tc>
        <w:tc>
          <w:tcPr>
            <w:tcW w:w="1884" w:type="dxa"/>
            <w:vAlign w:val="bottom"/>
          </w:tcPr>
          <w:p w:rsidR="00191B46" w:rsidRPr="007F26FD" w:rsidRDefault="00191B46" w:rsidP="00F30D9C">
            <w:pPr>
              <w:rPr>
                <w:sz w:val="22"/>
                <w:szCs w:val="22"/>
              </w:rPr>
            </w:pPr>
            <w:r w:rsidRPr="007F26FD">
              <w:rPr>
                <w:sz w:val="22"/>
                <w:szCs w:val="22"/>
              </w:rPr>
              <w:t>Музыка</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2004</w:t>
            </w:r>
          </w:p>
        </w:tc>
      </w:tr>
      <w:tr w:rsidR="00191B46" w:rsidRPr="007F26FD" w:rsidTr="0014413B">
        <w:tc>
          <w:tcPr>
            <w:tcW w:w="709" w:type="dxa"/>
          </w:tcPr>
          <w:p w:rsidR="00191B46" w:rsidRPr="007F26FD" w:rsidRDefault="00191B46" w:rsidP="00F30D9C">
            <w:pPr>
              <w:rPr>
                <w:sz w:val="22"/>
                <w:szCs w:val="22"/>
              </w:rPr>
            </w:pPr>
            <w:r w:rsidRPr="007F26FD">
              <w:rPr>
                <w:sz w:val="22"/>
                <w:szCs w:val="22"/>
              </w:rPr>
              <w:t>31</w:t>
            </w:r>
          </w:p>
        </w:tc>
        <w:tc>
          <w:tcPr>
            <w:tcW w:w="2439" w:type="dxa"/>
            <w:vAlign w:val="bottom"/>
          </w:tcPr>
          <w:p w:rsidR="00191B46" w:rsidRPr="007F26FD" w:rsidRDefault="00191B46" w:rsidP="00F30D9C">
            <w:pPr>
              <w:rPr>
                <w:sz w:val="22"/>
                <w:szCs w:val="22"/>
              </w:rPr>
            </w:pPr>
            <w:r w:rsidRPr="007F26FD">
              <w:rPr>
                <w:sz w:val="22"/>
                <w:szCs w:val="22"/>
              </w:rPr>
              <w:t>Технология</w:t>
            </w:r>
          </w:p>
        </w:tc>
        <w:tc>
          <w:tcPr>
            <w:tcW w:w="1916" w:type="dxa"/>
            <w:vAlign w:val="bottom"/>
          </w:tcPr>
          <w:p w:rsidR="00191B46" w:rsidRPr="007F26FD" w:rsidRDefault="00191B46" w:rsidP="00F30D9C">
            <w:pPr>
              <w:rPr>
                <w:sz w:val="22"/>
                <w:szCs w:val="22"/>
              </w:rPr>
            </w:pPr>
            <w:r w:rsidRPr="007F26FD">
              <w:rPr>
                <w:sz w:val="22"/>
                <w:szCs w:val="22"/>
              </w:rPr>
              <w:t>Н.И Роговцева, Н.В.Богданова</w:t>
            </w:r>
          </w:p>
        </w:tc>
        <w:tc>
          <w:tcPr>
            <w:tcW w:w="1884" w:type="dxa"/>
            <w:vAlign w:val="bottom"/>
          </w:tcPr>
          <w:p w:rsidR="00191B46" w:rsidRPr="007F26FD" w:rsidRDefault="00191B46" w:rsidP="00F30D9C">
            <w:pPr>
              <w:rPr>
                <w:sz w:val="22"/>
                <w:szCs w:val="22"/>
              </w:rPr>
            </w:pPr>
            <w:r w:rsidRPr="007F26FD">
              <w:rPr>
                <w:sz w:val="22"/>
                <w:szCs w:val="22"/>
              </w:rPr>
              <w:t>Технология</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2013</w:t>
            </w:r>
          </w:p>
        </w:tc>
      </w:tr>
      <w:tr w:rsidR="00191B46" w:rsidRPr="007F26FD" w:rsidTr="0014413B">
        <w:tc>
          <w:tcPr>
            <w:tcW w:w="709" w:type="dxa"/>
          </w:tcPr>
          <w:p w:rsidR="00191B46" w:rsidRPr="007F26FD" w:rsidRDefault="00191B46" w:rsidP="00F30D9C">
            <w:pPr>
              <w:rPr>
                <w:sz w:val="22"/>
                <w:szCs w:val="22"/>
              </w:rPr>
            </w:pPr>
            <w:r w:rsidRPr="007F26FD">
              <w:rPr>
                <w:sz w:val="22"/>
                <w:szCs w:val="22"/>
              </w:rPr>
              <w:t>42</w:t>
            </w:r>
          </w:p>
        </w:tc>
        <w:tc>
          <w:tcPr>
            <w:tcW w:w="2439" w:type="dxa"/>
            <w:vAlign w:val="bottom"/>
          </w:tcPr>
          <w:p w:rsidR="00191B46" w:rsidRPr="007F26FD" w:rsidRDefault="00191B46" w:rsidP="00F30D9C">
            <w:pPr>
              <w:rPr>
                <w:sz w:val="22"/>
                <w:szCs w:val="22"/>
              </w:rPr>
            </w:pPr>
            <w:r w:rsidRPr="007F26FD">
              <w:rPr>
                <w:sz w:val="22"/>
                <w:szCs w:val="22"/>
              </w:rPr>
              <w:t>ИЗО</w:t>
            </w:r>
          </w:p>
        </w:tc>
        <w:tc>
          <w:tcPr>
            <w:tcW w:w="1916" w:type="dxa"/>
            <w:vAlign w:val="bottom"/>
          </w:tcPr>
          <w:p w:rsidR="00191B46" w:rsidRPr="007F26FD" w:rsidRDefault="00191B46" w:rsidP="00F30D9C">
            <w:pPr>
              <w:rPr>
                <w:sz w:val="22"/>
                <w:szCs w:val="22"/>
              </w:rPr>
            </w:pPr>
            <w:r w:rsidRPr="007F26FD">
              <w:rPr>
                <w:sz w:val="22"/>
                <w:szCs w:val="22"/>
              </w:rPr>
              <w:t>В.С.Кузин</w:t>
            </w:r>
          </w:p>
        </w:tc>
        <w:tc>
          <w:tcPr>
            <w:tcW w:w="1884" w:type="dxa"/>
            <w:vAlign w:val="bottom"/>
          </w:tcPr>
          <w:p w:rsidR="00191B46" w:rsidRPr="007F26FD" w:rsidRDefault="00191B46" w:rsidP="00F30D9C">
            <w:pPr>
              <w:rPr>
                <w:sz w:val="22"/>
                <w:szCs w:val="22"/>
              </w:rPr>
            </w:pPr>
            <w:r w:rsidRPr="007F26FD">
              <w:rPr>
                <w:sz w:val="22"/>
                <w:szCs w:val="22"/>
              </w:rPr>
              <w:t>ИЗО</w:t>
            </w:r>
          </w:p>
        </w:tc>
        <w:tc>
          <w:tcPr>
            <w:tcW w:w="2310" w:type="dxa"/>
            <w:vAlign w:val="bottom"/>
          </w:tcPr>
          <w:p w:rsidR="00191B46" w:rsidRPr="007F26FD" w:rsidRDefault="00191B46" w:rsidP="00F30D9C">
            <w:pPr>
              <w:rPr>
                <w:sz w:val="22"/>
                <w:szCs w:val="22"/>
              </w:rPr>
            </w:pPr>
            <w:r w:rsidRPr="007F26FD">
              <w:rPr>
                <w:sz w:val="22"/>
                <w:szCs w:val="22"/>
              </w:rPr>
              <w:t>М. Просвещение</w:t>
            </w:r>
          </w:p>
        </w:tc>
        <w:tc>
          <w:tcPr>
            <w:tcW w:w="1292" w:type="dxa"/>
            <w:vAlign w:val="bottom"/>
          </w:tcPr>
          <w:p w:rsidR="00191B46" w:rsidRPr="007F26FD" w:rsidRDefault="00191B46" w:rsidP="00F30D9C">
            <w:pPr>
              <w:rPr>
                <w:sz w:val="22"/>
                <w:szCs w:val="22"/>
              </w:rPr>
            </w:pPr>
            <w:r w:rsidRPr="007F26FD">
              <w:rPr>
                <w:sz w:val="22"/>
                <w:szCs w:val="22"/>
              </w:rPr>
              <w:t>2005</w:t>
            </w:r>
          </w:p>
        </w:tc>
      </w:tr>
      <w:tr w:rsidR="00191B46" w:rsidRPr="007F26FD" w:rsidTr="0014413B">
        <w:tc>
          <w:tcPr>
            <w:tcW w:w="709" w:type="dxa"/>
          </w:tcPr>
          <w:p w:rsidR="00191B46" w:rsidRPr="007F26FD" w:rsidRDefault="00191B46" w:rsidP="00F30D9C">
            <w:pPr>
              <w:rPr>
                <w:sz w:val="22"/>
                <w:szCs w:val="22"/>
              </w:rPr>
            </w:pPr>
            <w:r w:rsidRPr="007F26FD">
              <w:rPr>
                <w:sz w:val="22"/>
                <w:szCs w:val="22"/>
              </w:rPr>
              <w:t>43</w:t>
            </w:r>
          </w:p>
        </w:tc>
        <w:tc>
          <w:tcPr>
            <w:tcW w:w="2439" w:type="dxa"/>
            <w:vAlign w:val="bottom"/>
          </w:tcPr>
          <w:p w:rsidR="00191B46" w:rsidRPr="007F26FD" w:rsidRDefault="00191B46" w:rsidP="00F30D9C">
            <w:pPr>
              <w:rPr>
                <w:sz w:val="22"/>
                <w:szCs w:val="22"/>
              </w:rPr>
            </w:pPr>
            <w:r w:rsidRPr="007F26FD">
              <w:rPr>
                <w:sz w:val="22"/>
                <w:szCs w:val="22"/>
              </w:rPr>
              <w:t>Физическая культура</w:t>
            </w:r>
          </w:p>
        </w:tc>
        <w:tc>
          <w:tcPr>
            <w:tcW w:w="1916" w:type="dxa"/>
            <w:vAlign w:val="bottom"/>
          </w:tcPr>
          <w:p w:rsidR="00191B46" w:rsidRPr="007F26FD" w:rsidRDefault="007E17EA" w:rsidP="00F30D9C">
            <w:pPr>
              <w:rPr>
                <w:sz w:val="22"/>
                <w:szCs w:val="22"/>
              </w:rPr>
            </w:pPr>
            <w:hyperlink r:id="rId13" w:history="1">
              <w:r w:rsidR="00191B46" w:rsidRPr="007F26FD">
                <w:rPr>
                  <w:rStyle w:val="af"/>
                  <w:color w:val="auto"/>
                  <w:sz w:val="22"/>
                  <w:szCs w:val="22"/>
                  <w:shd w:val="clear" w:color="auto" w:fill="FFFFFF"/>
                </w:rPr>
                <w:t xml:space="preserve">М.Я.Виленский, </w:t>
              </w:r>
            </w:hyperlink>
          </w:p>
        </w:tc>
        <w:tc>
          <w:tcPr>
            <w:tcW w:w="1884" w:type="dxa"/>
            <w:vAlign w:val="bottom"/>
          </w:tcPr>
          <w:p w:rsidR="00191B46" w:rsidRPr="007F26FD" w:rsidRDefault="00191B46" w:rsidP="00F30D9C">
            <w:pPr>
              <w:rPr>
                <w:sz w:val="22"/>
                <w:szCs w:val="22"/>
              </w:rPr>
            </w:pPr>
            <w:r w:rsidRPr="007F26FD">
              <w:rPr>
                <w:sz w:val="22"/>
                <w:szCs w:val="22"/>
              </w:rPr>
              <w:t>Физическая культура</w:t>
            </w:r>
          </w:p>
        </w:tc>
        <w:tc>
          <w:tcPr>
            <w:tcW w:w="2310" w:type="dxa"/>
            <w:vAlign w:val="bottom"/>
          </w:tcPr>
          <w:p w:rsidR="00191B46" w:rsidRPr="007F26FD" w:rsidRDefault="00191B46" w:rsidP="00F30D9C">
            <w:pPr>
              <w:rPr>
                <w:sz w:val="22"/>
                <w:szCs w:val="22"/>
              </w:rPr>
            </w:pPr>
            <w:r w:rsidRPr="007F26FD">
              <w:rPr>
                <w:sz w:val="22"/>
                <w:szCs w:val="22"/>
              </w:rPr>
              <w:t>М.:Просвещение</w:t>
            </w:r>
          </w:p>
        </w:tc>
        <w:tc>
          <w:tcPr>
            <w:tcW w:w="1292" w:type="dxa"/>
            <w:vAlign w:val="bottom"/>
          </w:tcPr>
          <w:p w:rsidR="00191B46" w:rsidRPr="007F26FD" w:rsidRDefault="00191B46" w:rsidP="00F30D9C">
            <w:pPr>
              <w:rPr>
                <w:sz w:val="22"/>
                <w:szCs w:val="22"/>
              </w:rPr>
            </w:pPr>
            <w:r w:rsidRPr="007F26FD">
              <w:rPr>
                <w:sz w:val="22"/>
                <w:szCs w:val="22"/>
              </w:rPr>
              <w:t>2011</w:t>
            </w:r>
          </w:p>
        </w:tc>
      </w:tr>
      <w:tr w:rsidR="00191B46" w:rsidRPr="007F26FD" w:rsidTr="0014413B">
        <w:tc>
          <w:tcPr>
            <w:tcW w:w="709" w:type="dxa"/>
            <w:vMerge w:val="restart"/>
          </w:tcPr>
          <w:p w:rsidR="00191B46" w:rsidRPr="007F26FD" w:rsidRDefault="00191B46" w:rsidP="00F30D9C">
            <w:pPr>
              <w:rPr>
                <w:sz w:val="22"/>
                <w:szCs w:val="22"/>
              </w:rPr>
            </w:pPr>
            <w:r w:rsidRPr="007F26FD">
              <w:rPr>
                <w:sz w:val="22"/>
                <w:szCs w:val="22"/>
              </w:rPr>
              <w:t>44</w:t>
            </w:r>
          </w:p>
        </w:tc>
        <w:tc>
          <w:tcPr>
            <w:tcW w:w="2439" w:type="dxa"/>
            <w:vMerge w:val="restart"/>
            <w:vAlign w:val="bottom"/>
          </w:tcPr>
          <w:p w:rsidR="00191B46" w:rsidRPr="007F26FD" w:rsidRDefault="00191B46" w:rsidP="00F30D9C">
            <w:pPr>
              <w:rPr>
                <w:sz w:val="22"/>
                <w:szCs w:val="22"/>
              </w:rPr>
            </w:pPr>
            <w:r w:rsidRPr="007F26FD">
              <w:rPr>
                <w:color w:val="000000"/>
                <w:sz w:val="22"/>
                <w:szCs w:val="22"/>
              </w:rPr>
              <w:t>Основы духовно-нравственной культуры народов России</w:t>
            </w:r>
          </w:p>
        </w:tc>
        <w:tc>
          <w:tcPr>
            <w:tcW w:w="1916" w:type="dxa"/>
            <w:vAlign w:val="bottom"/>
          </w:tcPr>
          <w:p w:rsidR="00191B46" w:rsidRPr="007F26FD" w:rsidRDefault="00191B46" w:rsidP="00F30D9C">
            <w:pPr>
              <w:rPr>
                <w:sz w:val="22"/>
                <w:szCs w:val="22"/>
              </w:rPr>
            </w:pPr>
            <w:r w:rsidRPr="007F26FD">
              <w:rPr>
                <w:sz w:val="22"/>
                <w:szCs w:val="22"/>
              </w:rPr>
              <w:t xml:space="preserve">Сахаров А.Н. М. </w:t>
            </w:r>
          </w:p>
          <w:p w:rsidR="00191B46" w:rsidRPr="007F26FD" w:rsidRDefault="00191B46" w:rsidP="00F30D9C">
            <w:pPr>
              <w:rPr>
                <w:sz w:val="22"/>
                <w:szCs w:val="22"/>
              </w:rPr>
            </w:pPr>
          </w:p>
        </w:tc>
        <w:tc>
          <w:tcPr>
            <w:tcW w:w="1884" w:type="dxa"/>
            <w:vAlign w:val="bottom"/>
          </w:tcPr>
          <w:p w:rsidR="00191B46" w:rsidRPr="007F26FD" w:rsidRDefault="00191B46" w:rsidP="00F30D9C">
            <w:pPr>
              <w:rPr>
                <w:sz w:val="22"/>
                <w:szCs w:val="22"/>
              </w:rPr>
            </w:pPr>
            <w:r w:rsidRPr="007F26FD">
              <w:rPr>
                <w:sz w:val="22"/>
                <w:szCs w:val="22"/>
              </w:rPr>
              <w:t>Основы религиозных культур народов России.</w:t>
            </w:r>
          </w:p>
        </w:tc>
        <w:tc>
          <w:tcPr>
            <w:tcW w:w="2310" w:type="dxa"/>
            <w:vAlign w:val="bottom"/>
          </w:tcPr>
          <w:p w:rsidR="00191B46" w:rsidRPr="007F26FD" w:rsidRDefault="00191B46" w:rsidP="00F30D9C">
            <w:pPr>
              <w:rPr>
                <w:sz w:val="22"/>
                <w:szCs w:val="22"/>
              </w:rPr>
            </w:pPr>
            <w:r w:rsidRPr="007F26FD">
              <w:rPr>
                <w:sz w:val="22"/>
                <w:szCs w:val="22"/>
              </w:rPr>
              <w:t>М.:Русское слово.</w:t>
            </w:r>
          </w:p>
        </w:tc>
        <w:tc>
          <w:tcPr>
            <w:tcW w:w="1292" w:type="dxa"/>
            <w:vAlign w:val="bottom"/>
          </w:tcPr>
          <w:p w:rsidR="00191B46" w:rsidRPr="007F26FD" w:rsidRDefault="00191B46" w:rsidP="00F30D9C">
            <w:pPr>
              <w:rPr>
                <w:sz w:val="22"/>
                <w:szCs w:val="22"/>
              </w:rPr>
            </w:pPr>
            <w:r w:rsidRPr="007F26FD">
              <w:rPr>
                <w:sz w:val="22"/>
                <w:szCs w:val="22"/>
              </w:rPr>
              <w:t>2011</w:t>
            </w:r>
          </w:p>
        </w:tc>
      </w:tr>
      <w:tr w:rsidR="00191B46" w:rsidRPr="007F26FD" w:rsidTr="0014413B">
        <w:tc>
          <w:tcPr>
            <w:tcW w:w="709" w:type="dxa"/>
            <w:vMerge/>
          </w:tcPr>
          <w:p w:rsidR="00191B46" w:rsidRPr="007F26FD" w:rsidRDefault="00191B46" w:rsidP="00F30D9C">
            <w:pPr>
              <w:rPr>
                <w:sz w:val="22"/>
                <w:szCs w:val="22"/>
              </w:rPr>
            </w:pPr>
          </w:p>
        </w:tc>
        <w:tc>
          <w:tcPr>
            <w:tcW w:w="2439" w:type="dxa"/>
            <w:vMerge/>
            <w:vAlign w:val="bottom"/>
          </w:tcPr>
          <w:p w:rsidR="00191B46" w:rsidRPr="007F26FD" w:rsidRDefault="00191B46" w:rsidP="00F30D9C">
            <w:pPr>
              <w:rPr>
                <w:sz w:val="22"/>
                <w:szCs w:val="22"/>
              </w:rPr>
            </w:pPr>
          </w:p>
        </w:tc>
        <w:tc>
          <w:tcPr>
            <w:tcW w:w="1916" w:type="dxa"/>
            <w:vAlign w:val="bottom"/>
          </w:tcPr>
          <w:p w:rsidR="00191B46" w:rsidRPr="007F26FD" w:rsidRDefault="00191B46" w:rsidP="00F30D9C">
            <w:pPr>
              <w:rPr>
                <w:sz w:val="22"/>
                <w:szCs w:val="22"/>
              </w:rPr>
            </w:pPr>
            <w:r w:rsidRPr="007F26FD">
              <w:rPr>
                <w:sz w:val="22"/>
                <w:szCs w:val="22"/>
              </w:rPr>
              <w:t>Студеникин М.Т.</w:t>
            </w:r>
          </w:p>
        </w:tc>
        <w:tc>
          <w:tcPr>
            <w:tcW w:w="1884" w:type="dxa"/>
            <w:vAlign w:val="bottom"/>
          </w:tcPr>
          <w:p w:rsidR="00191B46" w:rsidRPr="007F26FD" w:rsidRDefault="00191B46" w:rsidP="00F30D9C">
            <w:pPr>
              <w:rPr>
                <w:sz w:val="22"/>
                <w:szCs w:val="22"/>
              </w:rPr>
            </w:pPr>
            <w:r w:rsidRPr="007F26FD">
              <w:rPr>
                <w:sz w:val="22"/>
                <w:szCs w:val="22"/>
              </w:rPr>
              <w:t>Основы светской этики.</w:t>
            </w:r>
          </w:p>
          <w:p w:rsidR="00191B46" w:rsidRPr="007F26FD" w:rsidRDefault="00191B46" w:rsidP="00F30D9C">
            <w:pPr>
              <w:rPr>
                <w:sz w:val="22"/>
                <w:szCs w:val="22"/>
              </w:rPr>
            </w:pPr>
          </w:p>
        </w:tc>
        <w:tc>
          <w:tcPr>
            <w:tcW w:w="2310" w:type="dxa"/>
            <w:vAlign w:val="bottom"/>
          </w:tcPr>
          <w:p w:rsidR="00191B46" w:rsidRPr="007F26FD" w:rsidRDefault="00191B46" w:rsidP="00F30D9C">
            <w:pPr>
              <w:rPr>
                <w:sz w:val="22"/>
                <w:szCs w:val="22"/>
              </w:rPr>
            </w:pPr>
            <w:r w:rsidRPr="007F26FD">
              <w:rPr>
                <w:sz w:val="22"/>
                <w:szCs w:val="22"/>
              </w:rPr>
              <w:t>М.:Русское слово.</w:t>
            </w:r>
          </w:p>
        </w:tc>
        <w:tc>
          <w:tcPr>
            <w:tcW w:w="1292" w:type="dxa"/>
            <w:vAlign w:val="bottom"/>
          </w:tcPr>
          <w:p w:rsidR="00191B46" w:rsidRPr="007F26FD" w:rsidRDefault="00191B46" w:rsidP="00F30D9C">
            <w:pPr>
              <w:rPr>
                <w:sz w:val="22"/>
                <w:szCs w:val="22"/>
              </w:rPr>
            </w:pPr>
            <w:r w:rsidRPr="007F26FD">
              <w:rPr>
                <w:sz w:val="22"/>
                <w:szCs w:val="22"/>
              </w:rPr>
              <w:t>2011</w:t>
            </w:r>
          </w:p>
        </w:tc>
      </w:tr>
    </w:tbl>
    <w:p w:rsidR="006E6FF3" w:rsidRPr="007F26FD" w:rsidRDefault="006E6FF3" w:rsidP="00C421DB">
      <w:pPr>
        <w:pStyle w:val="1"/>
        <w:ind w:firstLine="709"/>
        <w:jc w:val="both"/>
        <w:rPr>
          <w:rFonts w:ascii="Times New Roman" w:hAnsi="Times New Roman" w:cs="Times New Roman"/>
          <w:sz w:val="24"/>
          <w:szCs w:val="24"/>
        </w:rPr>
      </w:pPr>
    </w:p>
    <w:p w:rsidR="00855350" w:rsidRDefault="00855350">
      <w:pPr>
        <w:widowControl/>
        <w:suppressAutoHyphens w:val="0"/>
        <w:autoSpaceDE/>
        <w:rPr>
          <w:b/>
          <w:bCs/>
          <w:color w:val="000000"/>
          <w:sz w:val="24"/>
          <w:szCs w:val="24"/>
        </w:rPr>
      </w:pPr>
      <w:r>
        <w:rPr>
          <w:b/>
          <w:bCs/>
          <w:color w:val="000000"/>
          <w:sz w:val="24"/>
          <w:szCs w:val="24"/>
        </w:rPr>
        <w:br w:type="page"/>
      </w:r>
    </w:p>
    <w:p w:rsidR="00135BE8" w:rsidRPr="007F26FD" w:rsidRDefault="00255714" w:rsidP="00C421DB">
      <w:pPr>
        <w:widowControl/>
        <w:ind w:firstLine="709"/>
        <w:jc w:val="both"/>
        <w:rPr>
          <w:b/>
          <w:bCs/>
          <w:color w:val="000000"/>
          <w:sz w:val="24"/>
          <w:szCs w:val="24"/>
        </w:rPr>
      </w:pPr>
      <w:r w:rsidRPr="007F26FD">
        <w:rPr>
          <w:b/>
          <w:bCs/>
          <w:color w:val="000000"/>
          <w:sz w:val="24"/>
          <w:szCs w:val="24"/>
        </w:rPr>
        <w:lastRenderedPageBreak/>
        <w:t>3.</w:t>
      </w:r>
      <w:r w:rsidR="0075515C">
        <w:rPr>
          <w:b/>
          <w:bCs/>
          <w:color w:val="000000"/>
          <w:sz w:val="24"/>
          <w:szCs w:val="24"/>
        </w:rPr>
        <w:t>2.4</w:t>
      </w:r>
      <w:r w:rsidRPr="007F26FD">
        <w:rPr>
          <w:b/>
          <w:bCs/>
          <w:color w:val="000000"/>
          <w:sz w:val="24"/>
          <w:szCs w:val="24"/>
        </w:rPr>
        <w:t xml:space="preserve">. </w:t>
      </w:r>
      <w:r w:rsidR="00135BE8" w:rsidRPr="007F26FD">
        <w:rPr>
          <w:b/>
          <w:bCs/>
          <w:color w:val="000000"/>
          <w:sz w:val="24"/>
          <w:szCs w:val="24"/>
        </w:rPr>
        <w:t xml:space="preserve">Механизмы достижения целевых ориентиров в системе условий </w:t>
      </w:r>
    </w:p>
    <w:p w:rsidR="00135BE8" w:rsidRPr="007F26FD" w:rsidRDefault="00135BE8" w:rsidP="00C421DB">
      <w:pPr>
        <w:widowControl/>
        <w:ind w:firstLine="709"/>
        <w:jc w:val="both"/>
        <w:rPr>
          <w:b/>
          <w:bCs/>
          <w:color w:val="000000"/>
          <w:sz w:val="24"/>
          <w:szCs w:val="24"/>
        </w:rPr>
      </w:pPr>
      <w:r w:rsidRPr="007F26FD">
        <w:rPr>
          <w:color w:val="000000"/>
          <w:sz w:val="24"/>
          <w:szCs w:val="24"/>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135BE8" w:rsidRPr="007F26FD" w:rsidRDefault="00135BE8" w:rsidP="00C421DB">
      <w:pPr>
        <w:widowControl/>
        <w:ind w:firstLine="709"/>
        <w:jc w:val="both"/>
        <w:rPr>
          <w:sz w:val="24"/>
          <w:szCs w:val="24"/>
        </w:rPr>
      </w:pPr>
      <w:r w:rsidRPr="007F26FD">
        <w:rPr>
          <w:sz w:val="24"/>
          <w:szCs w:val="24"/>
        </w:rPr>
        <w:t>Определяя в качестве главных составляющих нового качества начального общего образования уровень профессионального мастерст</w:t>
      </w:r>
      <w:r w:rsidR="00227828">
        <w:rPr>
          <w:sz w:val="24"/>
          <w:szCs w:val="24"/>
        </w:rPr>
        <w:t xml:space="preserve">ва учительских кадров, а также </w:t>
      </w:r>
      <w:r w:rsidRPr="007F26FD">
        <w:rPr>
          <w:sz w:val="24"/>
          <w:szCs w:val="24"/>
        </w:rPr>
        <w:t>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105925" w:rsidRPr="007F26FD" w:rsidRDefault="00105925" w:rsidP="00105925">
      <w:pPr>
        <w:widowControl/>
        <w:tabs>
          <w:tab w:val="left" w:pos="993"/>
        </w:tabs>
        <w:suppressAutoHyphens w:val="0"/>
        <w:autoSpaceDN w:val="0"/>
        <w:adjustRightInd w:val="0"/>
        <w:ind w:left="709"/>
        <w:jc w:val="both"/>
        <w:rPr>
          <w:sz w:val="24"/>
          <w:szCs w:val="24"/>
        </w:rPr>
      </w:pPr>
    </w:p>
    <w:tbl>
      <w:tblPr>
        <w:tblStyle w:val="a8"/>
        <w:tblW w:w="9606" w:type="dxa"/>
        <w:tblLook w:val="04A0" w:firstRow="1" w:lastRow="0" w:firstColumn="1" w:lastColumn="0" w:noHBand="0" w:noVBand="1"/>
      </w:tblPr>
      <w:tblGrid>
        <w:gridCol w:w="5070"/>
        <w:gridCol w:w="4536"/>
      </w:tblGrid>
      <w:tr w:rsidR="00EF32AC" w:rsidRPr="00855350" w:rsidTr="00855350">
        <w:tc>
          <w:tcPr>
            <w:tcW w:w="5070" w:type="dxa"/>
          </w:tcPr>
          <w:p w:rsidR="00EF32AC" w:rsidRPr="00855350" w:rsidRDefault="00EF32AC" w:rsidP="00855350">
            <w:pPr>
              <w:widowControl/>
              <w:jc w:val="center"/>
              <w:rPr>
                <w:b/>
                <w:bCs/>
                <w:i/>
                <w:color w:val="000000"/>
                <w:sz w:val="24"/>
                <w:szCs w:val="24"/>
              </w:rPr>
            </w:pPr>
            <w:r w:rsidRPr="00855350">
              <w:rPr>
                <w:i/>
                <w:sz w:val="24"/>
                <w:szCs w:val="24"/>
              </w:rPr>
              <w:t>Задачи</w:t>
            </w:r>
          </w:p>
        </w:tc>
        <w:tc>
          <w:tcPr>
            <w:tcW w:w="4536" w:type="dxa"/>
          </w:tcPr>
          <w:p w:rsidR="00EF32AC" w:rsidRPr="00855350" w:rsidRDefault="00EF32AC" w:rsidP="00855350">
            <w:pPr>
              <w:widowControl/>
              <w:jc w:val="center"/>
              <w:rPr>
                <w:b/>
                <w:bCs/>
                <w:i/>
                <w:color w:val="000000"/>
                <w:sz w:val="24"/>
                <w:szCs w:val="24"/>
              </w:rPr>
            </w:pPr>
            <w:r w:rsidRPr="00855350">
              <w:rPr>
                <w:i/>
                <w:sz w:val="24"/>
                <w:szCs w:val="24"/>
              </w:rPr>
              <w:t>Прогнозируемые педагогические результаты</w:t>
            </w:r>
          </w:p>
        </w:tc>
      </w:tr>
      <w:tr w:rsidR="00EF32AC" w:rsidTr="00855350">
        <w:tc>
          <w:tcPr>
            <w:tcW w:w="5070" w:type="dxa"/>
          </w:tcPr>
          <w:p w:rsidR="00EF32AC" w:rsidRPr="00350AA8" w:rsidRDefault="00EF32AC" w:rsidP="00105925">
            <w:pPr>
              <w:widowControl/>
              <w:rPr>
                <w:b/>
                <w:bCs/>
                <w:color w:val="000000"/>
                <w:sz w:val="24"/>
                <w:szCs w:val="24"/>
              </w:rPr>
            </w:pPr>
            <w:r>
              <w:rPr>
                <w:sz w:val="24"/>
                <w:szCs w:val="24"/>
              </w:rPr>
              <w:t>С</w:t>
            </w:r>
            <w:r w:rsidRPr="007F26FD">
              <w:rPr>
                <w:sz w:val="24"/>
                <w:szCs w:val="24"/>
              </w:rPr>
              <w:t>оздание условий для достижения выпускниками начальной школы высокого уровня готовности к обучению на следующем уровне общего образования и их личностного развития</w:t>
            </w:r>
            <w:r>
              <w:rPr>
                <w:sz w:val="24"/>
                <w:szCs w:val="24"/>
              </w:rPr>
              <w:t>;</w:t>
            </w:r>
          </w:p>
        </w:tc>
        <w:tc>
          <w:tcPr>
            <w:tcW w:w="4536" w:type="dxa"/>
          </w:tcPr>
          <w:p w:rsidR="00EF32AC" w:rsidRPr="00EF32AC" w:rsidRDefault="00EF32AC" w:rsidP="00105925">
            <w:pPr>
              <w:widowControl/>
              <w:rPr>
                <w:b/>
                <w:bCs/>
                <w:color w:val="000000"/>
                <w:sz w:val="24"/>
                <w:szCs w:val="24"/>
              </w:rPr>
            </w:pPr>
            <w:r w:rsidRPr="00EF32AC">
              <w:rPr>
                <w:sz w:val="24"/>
                <w:szCs w:val="24"/>
              </w:rPr>
              <w:t>Обновление содержания образования</w:t>
            </w:r>
          </w:p>
        </w:tc>
      </w:tr>
      <w:tr w:rsidR="00EF32AC" w:rsidTr="00855350">
        <w:tc>
          <w:tcPr>
            <w:tcW w:w="5070" w:type="dxa"/>
          </w:tcPr>
          <w:p w:rsidR="00EF32AC" w:rsidRPr="00350AA8" w:rsidRDefault="00EF32AC" w:rsidP="00350AA8">
            <w:pPr>
              <w:widowControl/>
              <w:rPr>
                <w:b/>
                <w:bCs/>
                <w:color w:val="000000"/>
                <w:sz w:val="24"/>
                <w:szCs w:val="24"/>
              </w:rPr>
            </w:pPr>
            <w:r w:rsidRPr="00350AA8">
              <w:rPr>
                <w:sz w:val="24"/>
                <w:szCs w:val="24"/>
              </w:rPr>
              <w:t>Поиск содержания и организационных форм включения учащихся в исследовательскую деятельность; Расширение этой работы в рамках предметов по выбору;</w:t>
            </w:r>
          </w:p>
        </w:tc>
        <w:tc>
          <w:tcPr>
            <w:tcW w:w="4536" w:type="dxa"/>
          </w:tcPr>
          <w:p w:rsidR="00EF32AC" w:rsidRPr="00EF32AC" w:rsidRDefault="00EF32AC" w:rsidP="00105925">
            <w:pPr>
              <w:widowControl/>
              <w:rPr>
                <w:sz w:val="24"/>
                <w:szCs w:val="24"/>
              </w:rPr>
            </w:pPr>
            <w:r w:rsidRPr="00EF32AC">
              <w:rPr>
                <w:sz w:val="24"/>
                <w:szCs w:val="24"/>
              </w:rPr>
              <w:t>Реализация нового образовательного стандарта в начальной школе;</w:t>
            </w:r>
          </w:p>
          <w:p w:rsidR="00EF32AC" w:rsidRPr="00EF32AC" w:rsidRDefault="00EF32AC" w:rsidP="00105925">
            <w:pPr>
              <w:widowControl/>
              <w:rPr>
                <w:sz w:val="24"/>
                <w:szCs w:val="24"/>
              </w:rPr>
            </w:pPr>
            <w:r w:rsidRPr="00EF32AC">
              <w:rPr>
                <w:sz w:val="24"/>
                <w:szCs w:val="24"/>
              </w:rPr>
              <w:t xml:space="preserve"> усиление практической направленности содержания образования;</w:t>
            </w:r>
          </w:p>
          <w:p w:rsidR="00EF32AC" w:rsidRPr="00EF32AC" w:rsidRDefault="00EF32AC" w:rsidP="00105925">
            <w:pPr>
              <w:widowControl/>
              <w:rPr>
                <w:b/>
                <w:bCs/>
                <w:color w:val="000000"/>
                <w:sz w:val="24"/>
                <w:szCs w:val="24"/>
              </w:rPr>
            </w:pPr>
            <w:r w:rsidRPr="00EF32AC">
              <w:rPr>
                <w:sz w:val="24"/>
                <w:szCs w:val="24"/>
              </w:rPr>
              <w:t xml:space="preserve"> реализация регионального компонента содержания образования</w:t>
            </w:r>
            <w:r>
              <w:rPr>
                <w:sz w:val="24"/>
                <w:szCs w:val="24"/>
              </w:rPr>
              <w:t>;</w:t>
            </w:r>
          </w:p>
        </w:tc>
      </w:tr>
      <w:tr w:rsidR="00EF32AC" w:rsidTr="00855350">
        <w:tc>
          <w:tcPr>
            <w:tcW w:w="5070" w:type="dxa"/>
          </w:tcPr>
          <w:p w:rsidR="00EF32AC" w:rsidRPr="00350AA8" w:rsidRDefault="00EF32AC" w:rsidP="00105925">
            <w:pPr>
              <w:widowControl/>
              <w:rPr>
                <w:b/>
                <w:bCs/>
                <w:color w:val="000000"/>
                <w:sz w:val="24"/>
                <w:szCs w:val="24"/>
              </w:rPr>
            </w:pPr>
            <w:r w:rsidRPr="00350AA8">
              <w:rPr>
                <w:sz w:val="24"/>
                <w:szCs w:val="24"/>
              </w:rPr>
              <w:t>Активизация деятельности психологической службы в определении перспектив развития школы;</w:t>
            </w:r>
          </w:p>
        </w:tc>
        <w:tc>
          <w:tcPr>
            <w:tcW w:w="4536" w:type="dxa"/>
          </w:tcPr>
          <w:p w:rsidR="00EF32AC" w:rsidRPr="00EF32AC" w:rsidRDefault="00EF32AC" w:rsidP="00105925">
            <w:pPr>
              <w:widowControl/>
              <w:rPr>
                <w:b/>
                <w:bCs/>
                <w:color w:val="000000"/>
                <w:sz w:val="24"/>
                <w:szCs w:val="24"/>
              </w:rPr>
            </w:pPr>
            <w:r w:rsidRPr="00EF32AC">
              <w:rPr>
                <w:sz w:val="24"/>
                <w:szCs w:val="24"/>
              </w:rPr>
              <w:t>Психолого-педагогическое сопровождение,  валеологическое и психологическое сопровождение учебного процесса</w:t>
            </w:r>
            <w:r>
              <w:rPr>
                <w:sz w:val="24"/>
                <w:szCs w:val="24"/>
              </w:rPr>
              <w:t>;</w:t>
            </w:r>
          </w:p>
        </w:tc>
      </w:tr>
      <w:tr w:rsidR="00EF32AC" w:rsidTr="00855350">
        <w:tc>
          <w:tcPr>
            <w:tcW w:w="5070" w:type="dxa"/>
          </w:tcPr>
          <w:p w:rsidR="00EF32AC" w:rsidRPr="00350AA8" w:rsidRDefault="00EF32AC" w:rsidP="00105925">
            <w:pPr>
              <w:widowControl/>
              <w:jc w:val="both"/>
              <w:rPr>
                <w:sz w:val="24"/>
                <w:szCs w:val="24"/>
              </w:rPr>
            </w:pPr>
            <w:r>
              <w:rPr>
                <w:sz w:val="24"/>
                <w:szCs w:val="24"/>
              </w:rPr>
              <w:t>С</w:t>
            </w:r>
            <w:r w:rsidRPr="007F26FD">
              <w:rPr>
                <w:sz w:val="24"/>
                <w:szCs w:val="24"/>
              </w:rPr>
              <w:t>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r>
              <w:rPr>
                <w:sz w:val="24"/>
                <w:szCs w:val="24"/>
              </w:rPr>
              <w:t>;</w:t>
            </w:r>
          </w:p>
        </w:tc>
        <w:tc>
          <w:tcPr>
            <w:tcW w:w="4536" w:type="dxa"/>
          </w:tcPr>
          <w:p w:rsidR="00EF32AC" w:rsidRPr="00EF32AC" w:rsidRDefault="00EF32AC" w:rsidP="00EF32AC">
            <w:pPr>
              <w:widowControl/>
              <w:jc w:val="both"/>
              <w:rPr>
                <w:sz w:val="24"/>
                <w:szCs w:val="24"/>
              </w:rPr>
            </w:pPr>
            <w:r w:rsidRPr="00EF32AC">
              <w:rPr>
                <w:sz w:val="24"/>
                <w:szCs w:val="24"/>
              </w:rPr>
              <w:t>Обеспечение формирования</w:t>
            </w:r>
            <w:r w:rsidRPr="00350AA8">
              <w:rPr>
                <w:sz w:val="24"/>
                <w:szCs w:val="24"/>
              </w:rPr>
              <w:t xml:space="preserve"> здорового образа жизни;</w:t>
            </w:r>
            <w:r w:rsidRPr="00EF32AC">
              <w:rPr>
                <w:sz w:val="24"/>
                <w:szCs w:val="24"/>
              </w:rPr>
              <w:t xml:space="preserve"> здоровье сберегающих культурных традиций семьи</w:t>
            </w:r>
            <w:r>
              <w:rPr>
                <w:sz w:val="24"/>
                <w:szCs w:val="24"/>
              </w:rPr>
              <w:t>;</w:t>
            </w:r>
          </w:p>
        </w:tc>
      </w:tr>
      <w:tr w:rsidR="00EF32AC" w:rsidTr="00855350">
        <w:tc>
          <w:tcPr>
            <w:tcW w:w="5070" w:type="dxa"/>
          </w:tcPr>
          <w:p w:rsidR="00EF32AC" w:rsidRPr="00350AA8" w:rsidRDefault="00EF32AC" w:rsidP="00350AA8">
            <w:pPr>
              <w:widowControl/>
              <w:rPr>
                <w:b/>
                <w:bCs/>
                <w:color w:val="000000"/>
                <w:sz w:val="24"/>
                <w:szCs w:val="24"/>
              </w:rPr>
            </w:pPr>
            <w:r w:rsidRPr="00350AA8">
              <w:rPr>
                <w:sz w:val="24"/>
                <w:szCs w:val="24"/>
              </w:rPr>
              <w:t>Укрепление кадрового потенциала системы образования школы;  Повышение престижа педагогического труда</w:t>
            </w:r>
            <w:r>
              <w:rPr>
                <w:sz w:val="24"/>
                <w:szCs w:val="24"/>
              </w:rPr>
              <w:t>;</w:t>
            </w:r>
          </w:p>
        </w:tc>
        <w:tc>
          <w:tcPr>
            <w:tcW w:w="4536" w:type="dxa"/>
          </w:tcPr>
          <w:p w:rsidR="00EF32AC" w:rsidRDefault="00EF32AC" w:rsidP="00105925">
            <w:pPr>
              <w:widowControl/>
              <w:rPr>
                <w:b/>
                <w:bCs/>
                <w:color w:val="000000"/>
                <w:sz w:val="24"/>
                <w:szCs w:val="24"/>
              </w:rPr>
            </w:pPr>
            <w:r>
              <w:rPr>
                <w:sz w:val="24"/>
                <w:szCs w:val="24"/>
              </w:rPr>
              <w:t>П</w:t>
            </w:r>
            <w:r w:rsidRPr="007F26FD">
              <w:rPr>
                <w:sz w:val="24"/>
                <w:szCs w:val="24"/>
              </w:rPr>
              <w:t>ривлечение молодых педагогов в школу</w:t>
            </w:r>
          </w:p>
        </w:tc>
      </w:tr>
      <w:tr w:rsidR="00EF32AC" w:rsidTr="00855350">
        <w:tc>
          <w:tcPr>
            <w:tcW w:w="5070" w:type="dxa"/>
          </w:tcPr>
          <w:p w:rsidR="00EF32AC" w:rsidRPr="00350AA8" w:rsidRDefault="00EF32AC" w:rsidP="00350AA8">
            <w:pPr>
              <w:widowControl/>
              <w:rPr>
                <w:sz w:val="24"/>
                <w:szCs w:val="24"/>
              </w:rPr>
            </w:pPr>
            <w:r w:rsidRPr="00350AA8">
              <w:rPr>
                <w:sz w:val="24"/>
                <w:szCs w:val="24"/>
              </w:rPr>
              <w:t xml:space="preserve">Педагогические условия школы- интерната: </w:t>
            </w:r>
          </w:p>
          <w:p w:rsidR="00EF32AC" w:rsidRDefault="00EF32AC" w:rsidP="00350AA8">
            <w:pPr>
              <w:widowControl/>
              <w:rPr>
                <w:sz w:val="24"/>
                <w:szCs w:val="24"/>
              </w:rPr>
            </w:pPr>
            <w:r w:rsidRPr="00350AA8">
              <w:rPr>
                <w:sz w:val="24"/>
                <w:szCs w:val="24"/>
              </w:rPr>
              <w:t>Создан</w:t>
            </w:r>
            <w:r>
              <w:rPr>
                <w:sz w:val="24"/>
                <w:szCs w:val="24"/>
              </w:rPr>
              <w:t>ие индивидуального облика школы;</w:t>
            </w:r>
          </w:p>
          <w:p w:rsidR="00EF32AC" w:rsidRPr="00350AA8" w:rsidRDefault="00EF32AC" w:rsidP="00350AA8">
            <w:pPr>
              <w:widowControl/>
              <w:rPr>
                <w:sz w:val="24"/>
                <w:szCs w:val="24"/>
              </w:rPr>
            </w:pPr>
            <w:r w:rsidRPr="00350AA8">
              <w:rPr>
                <w:sz w:val="24"/>
                <w:szCs w:val="24"/>
              </w:rPr>
              <w:t>Отношения учителей и учащихся строятся на основе взаимного уважения, принятия друг друга, соучастия, сопереживания, сотрудничества, сотворчества</w:t>
            </w:r>
            <w:r>
              <w:rPr>
                <w:sz w:val="24"/>
                <w:szCs w:val="24"/>
              </w:rPr>
              <w:t>;</w:t>
            </w:r>
          </w:p>
          <w:p w:rsidR="00EF32AC" w:rsidRPr="00350AA8" w:rsidRDefault="00EF32AC" w:rsidP="00350AA8">
            <w:pPr>
              <w:widowControl/>
              <w:rPr>
                <w:sz w:val="24"/>
                <w:szCs w:val="24"/>
              </w:rPr>
            </w:pPr>
            <w:r w:rsidRPr="00350AA8">
              <w:rPr>
                <w:sz w:val="24"/>
                <w:szCs w:val="24"/>
              </w:rPr>
              <w:t xml:space="preserve">Позицию учителя в учебном процессе определяет отказ от авторитаризма, принуждения и принижения личности ученика, поиск педагогических технологий, методов и техники работы учителя природосообразной, личностно- ориентированной, здоровье сберегающей </w:t>
            </w:r>
            <w:r>
              <w:rPr>
                <w:sz w:val="24"/>
                <w:szCs w:val="24"/>
              </w:rPr>
              <w:t>направленности;</w:t>
            </w:r>
          </w:p>
          <w:p w:rsidR="00EF32AC" w:rsidRPr="00350AA8" w:rsidRDefault="00EF32AC" w:rsidP="00EF32AC">
            <w:pPr>
              <w:widowControl/>
              <w:rPr>
                <w:b/>
                <w:bCs/>
                <w:color w:val="000000"/>
                <w:sz w:val="24"/>
                <w:szCs w:val="24"/>
              </w:rPr>
            </w:pPr>
            <w:r w:rsidRPr="00350AA8">
              <w:rPr>
                <w:sz w:val="24"/>
                <w:szCs w:val="24"/>
              </w:rPr>
              <w:t>Дифференциация и индивидуализация обучения достигается путем ор</w:t>
            </w:r>
            <w:r>
              <w:rPr>
                <w:sz w:val="24"/>
                <w:szCs w:val="24"/>
              </w:rPr>
              <w:t>ганизации нетрадиционных уроков:</w:t>
            </w:r>
            <w:r w:rsidRPr="00350AA8">
              <w:rPr>
                <w:sz w:val="24"/>
                <w:szCs w:val="24"/>
              </w:rPr>
              <w:t xml:space="preserve"> эвристических, </w:t>
            </w:r>
            <w:r w:rsidRPr="00350AA8">
              <w:rPr>
                <w:sz w:val="24"/>
                <w:szCs w:val="24"/>
              </w:rPr>
              <w:lastRenderedPageBreak/>
              <w:t>проблемных, дискуссионных</w:t>
            </w:r>
            <w:r>
              <w:rPr>
                <w:sz w:val="24"/>
                <w:szCs w:val="24"/>
              </w:rPr>
              <w:t xml:space="preserve">, рефлексивных, </w:t>
            </w:r>
            <w:r w:rsidRPr="00350AA8">
              <w:rPr>
                <w:sz w:val="24"/>
                <w:szCs w:val="24"/>
              </w:rPr>
              <w:t>практикумов, экскурсий, коллективной работы на уроке</w:t>
            </w:r>
            <w:r>
              <w:rPr>
                <w:sz w:val="24"/>
                <w:szCs w:val="24"/>
              </w:rPr>
              <w:t>.</w:t>
            </w:r>
          </w:p>
        </w:tc>
        <w:tc>
          <w:tcPr>
            <w:tcW w:w="4536" w:type="dxa"/>
          </w:tcPr>
          <w:p w:rsidR="00EF32AC" w:rsidRPr="00855350" w:rsidRDefault="00855350" w:rsidP="00105925">
            <w:pPr>
              <w:widowControl/>
              <w:rPr>
                <w:bCs/>
                <w:color w:val="000000"/>
                <w:sz w:val="24"/>
                <w:szCs w:val="24"/>
              </w:rPr>
            </w:pPr>
            <w:r w:rsidRPr="00855350">
              <w:rPr>
                <w:bCs/>
                <w:color w:val="000000"/>
                <w:sz w:val="24"/>
                <w:szCs w:val="24"/>
              </w:rPr>
              <w:lastRenderedPageBreak/>
              <w:t xml:space="preserve">Модернизация </w:t>
            </w:r>
            <w:r>
              <w:rPr>
                <w:bCs/>
                <w:color w:val="000000"/>
                <w:sz w:val="24"/>
                <w:szCs w:val="24"/>
              </w:rPr>
              <w:t>педагогических условий в соответствии с требованиями ФГОС НОО, реализация системно-деятельност</w:t>
            </w:r>
            <w:r w:rsidR="00772696">
              <w:rPr>
                <w:bCs/>
                <w:color w:val="000000"/>
                <w:sz w:val="24"/>
                <w:szCs w:val="24"/>
              </w:rPr>
              <w:t>ного подхода, внедрение педагогических инноваций в образовательный процесс.</w:t>
            </w:r>
          </w:p>
        </w:tc>
      </w:tr>
      <w:tr w:rsidR="00EF32AC" w:rsidTr="00855350">
        <w:tc>
          <w:tcPr>
            <w:tcW w:w="5070" w:type="dxa"/>
          </w:tcPr>
          <w:p w:rsidR="00EF32AC" w:rsidRPr="00EF32AC" w:rsidRDefault="00EF32AC" w:rsidP="00EF32AC">
            <w:pPr>
              <w:widowControl/>
              <w:tabs>
                <w:tab w:val="left" w:pos="993"/>
              </w:tabs>
              <w:suppressAutoHyphens w:val="0"/>
              <w:autoSpaceDN w:val="0"/>
              <w:adjustRightInd w:val="0"/>
              <w:jc w:val="both"/>
              <w:rPr>
                <w:sz w:val="24"/>
                <w:szCs w:val="24"/>
              </w:rPr>
            </w:pPr>
            <w:r>
              <w:rPr>
                <w:sz w:val="24"/>
                <w:szCs w:val="24"/>
              </w:rPr>
              <w:lastRenderedPageBreak/>
              <w:t>О</w:t>
            </w:r>
            <w:r w:rsidRPr="007F26FD">
              <w:rPr>
                <w:sz w:val="24"/>
                <w:szCs w:val="24"/>
              </w:rPr>
              <w:t>снащение школы современным оборудованием;</w:t>
            </w:r>
          </w:p>
        </w:tc>
        <w:tc>
          <w:tcPr>
            <w:tcW w:w="4536" w:type="dxa"/>
          </w:tcPr>
          <w:p w:rsidR="00EF32AC" w:rsidRPr="00855350" w:rsidRDefault="00855350" w:rsidP="00105925">
            <w:pPr>
              <w:widowControl/>
              <w:rPr>
                <w:bCs/>
                <w:color w:val="000000"/>
                <w:sz w:val="24"/>
                <w:szCs w:val="24"/>
              </w:rPr>
            </w:pPr>
            <w:r w:rsidRPr="00855350">
              <w:rPr>
                <w:bCs/>
                <w:color w:val="000000"/>
                <w:sz w:val="24"/>
                <w:szCs w:val="24"/>
              </w:rPr>
              <w:t>Соответствие материально-технического оснащения современным требованиям</w:t>
            </w:r>
          </w:p>
        </w:tc>
      </w:tr>
      <w:tr w:rsidR="00EF32AC" w:rsidTr="00855350">
        <w:tc>
          <w:tcPr>
            <w:tcW w:w="5070" w:type="dxa"/>
          </w:tcPr>
          <w:p w:rsidR="00EF32AC" w:rsidRDefault="00EF32AC" w:rsidP="00EF32AC">
            <w:pPr>
              <w:widowControl/>
              <w:tabs>
                <w:tab w:val="left" w:pos="993"/>
              </w:tabs>
              <w:suppressAutoHyphens w:val="0"/>
              <w:autoSpaceDN w:val="0"/>
              <w:adjustRightInd w:val="0"/>
              <w:rPr>
                <w:sz w:val="24"/>
                <w:szCs w:val="24"/>
              </w:rPr>
            </w:pPr>
            <w:r>
              <w:rPr>
                <w:sz w:val="24"/>
                <w:szCs w:val="24"/>
              </w:rPr>
              <w:t>Р</w:t>
            </w:r>
            <w:r w:rsidRPr="007F26FD">
              <w:rPr>
                <w:sz w:val="24"/>
                <w:szCs w:val="24"/>
              </w:rPr>
              <w:t>азвитие информационной образовательной среды;</w:t>
            </w:r>
          </w:p>
        </w:tc>
        <w:tc>
          <w:tcPr>
            <w:tcW w:w="4536" w:type="dxa"/>
          </w:tcPr>
          <w:p w:rsidR="00EF32AC" w:rsidRPr="00855350" w:rsidRDefault="00EF32AC" w:rsidP="00105925">
            <w:pPr>
              <w:widowControl/>
              <w:rPr>
                <w:bCs/>
                <w:color w:val="000000"/>
                <w:sz w:val="24"/>
                <w:szCs w:val="24"/>
              </w:rPr>
            </w:pPr>
            <w:r w:rsidRPr="00855350">
              <w:rPr>
                <w:bCs/>
                <w:color w:val="000000"/>
                <w:sz w:val="24"/>
                <w:szCs w:val="24"/>
              </w:rPr>
              <w:t>Создание сайтов педагогов, обновление материалов на школьном сайте;</w:t>
            </w:r>
          </w:p>
        </w:tc>
      </w:tr>
      <w:tr w:rsidR="00EF32AC" w:rsidTr="00855350">
        <w:tc>
          <w:tcPr>
            <w:tcW w:w="5070" w:type="dxa"/>
          </w:tcPr>
          <w:p w:rsidR="00EF32AC" w:rsidRDefault="00EF32AC" w:rsidP="00EF32AC">
            <w:pPr>
              <w:widowControl/>
              <w:tabs>
                <w:tab w:val="left" w:pos="993"/>
              </w:tabs>
              <w:suppressAutoHyphens w:val="0"/>
              <w:autoSpaceDN w:val="0"/>
              <w:adjustRightInd w:val="0"/>
              <w:rPr>
                <w:sz w:val="24"/>
                <w:szCs w:val="24"/>
              </w:rPr>
            </w:pPr>
            <w:r>
              <w:rPr>
                <w:sz w:val="24"/>
                <w:szCs w:val="24"/>
              </w:rPr>
              <w:t>С</w:t>
            </w:r>
            <w:r w:rsidRPr="007F26FD">
              <w:rPr>
                <w:sz w:val="24"/>
                <w:szCs w:val="24"/>
              </w:rPr>
              <w:t>оздание и развитие системы мониторинга качества образования образовательного учреждения</w:t>
            </w:r>
            <w:r>
              <w:rPr>
                <w:sz w:val="24"/>
                <w:szCs w:val="24"/>
              </w:rPr>
              <w:t>.</w:t>
            </w:r>
          </w:p>
        </w:tc>
        <w:tc>
          <w:tcPr>
            <w:tcW w:w="4536" w:type="dxa"/>
          </w:tcPr>
          <w:p w:rsidR="00EF32AC" w:rsidRPr="00855350" w:rsidRDefault="00855350" w:rsidP="00855350">
            <w:pPr>
              <w:widowControl/>
              <w:rPr>
                <w:bCs/>
                <w:color w:val="000000"/>
                <w:sz w:val="24"/>
                <w:szCs w:val="24"/>
              </w:rPr>
            </w:pPr>
            <w:r>
              <w:rPr>
                <w:bCs/>
                <w:color w:val="000000"/>
                <w:sz w:val="24"/>
                <w:szCs w:val="24"/>
              </w:rPr>
              <w:t>Повышение качества образования, возможность создания системы мобильной коррекции отклонений в достижении роста показателей качества образования</w:t>
            </w:r>
          </w:p>
        </w:tc>
      </w:tr>
    </w:tbl>
    <w:p w:rsidR="001D069F" w:rsidRPr="007F26FD" w:rsidRDefault="001D069F" w:rsidP="00C421DB">
      <w:pPr>
        <w:widowControl/>
        <w:ind w:firstLine="709"/>
        <w:jc w:val="both"/>
        <w:rPr>
          <w:b/>
          <w:bCs/>
          <w:color w:val="000000"/>
          <w:sz w:val="24"/>
          <w:szCs w:val="24"/>
        </w:rPr>
      </w:pPr>
    </w:p>
    <w:p w:rsidR="00135BE8" w:rsidRPr="007F26FD" w:rsidRDefault="00255714" w:rsidP="0075515C">
      <w:pPr>
        <w:widowControl/>
        <w:ind w:firstLine="709"/>
        <w:jc w:val="center"/>
        <w:rPr>
          <w:b/>
          <w:bCs/>
          <w:color w:val="000000"/>
          <w:sz w:val="24"/>
          <w:szCs w:val="24"/>
        </w:rPr>
      </w:pPr>
      <w:r w:rsidRPr="007F26FD">
        <w:rPr>
          <w:b/>
          <w:bCs/>
          <w:color w:val="000000"/>
          <w:sz w:val="24"/>
          <w:szCs w:val="24"/>
        </w:rPr>
        <w:t>3.</w:t>
      </w:r>
      <w:r w:rsidR="0075515C">
        <w:rPr>
          <w:b/>
          <w:bCs/>
          <w:color w:val="000000"/>
          <w:sz w:val="24"/>
          <w:szCs w:val="24"/>
        </w:rPr>
        <w:t>2.5</w:t>
      </w:r>
      <w:r w:rsidRPr="007F26FD">
        <w:rPr>
          <w:b/>
          <w:bCs/>
          <w:color w:val="000000"/>
          <w:sz w:val="24"/>
          <w:szCs w:val="24"/>
        </w:rPr>
        <w:t xml:space="preserve">. </w:t>
      </w:r>
      <w:r w:rsidR="00135BE8" w:rsidRPr="007F26FD">
        <w:rPr>
          <w:b/>
          <w:bCs/>
          <w:color w:val="000000"/>
          <w:sz w:val="24"/>
          <w:szCs w:val="24"/>
        </w:rPr>
        <w:t>Контроль за состоянием системы условий</w:t>
      </w:r>
    </w:p>
    <w:p w:rsidR="00135BE8" w:rsidRPr="007F26FD" w:rsidRDefault="00135BE8" w:rsidP="00C421DB">
      <w:pPr>
        <w:widowControl/>
        <w:ind w:firstLine="709"/>
        <w:jc w:val="both"/>
        <w:rPr>
          <w:color w:val="000000"/>
          <w:sz w:val="24"/>
          <w:szCs w:val="24"/>
        </w:rPr>
      </w:pPr>
      <w:r w:rsidRPr="007F26FD">
        <w:rPr>
          <w:color w:val="000000"/>
          <w:sz w:val="24"/>
          <w:szCs w:val="24"/>
        </w:rPr>
        <w:t xml:space="preserve">Принятие управленческих решений, связанных с повышением эффективности реализации ООП НОО, осуществляется на основе анализа, включающего: </w:t>
      </w:r>
    </w:p>
    <w:p w:rsidR="00135BE8" w:rsidRPr="007F26FD" w:rsidRDefault="00135BE8" w:rsidP="00FF1F50">
      <w:pPr>
        <w:widowControl/>
        <w:numPr>
          <w:ilvl w:val="0"/>
          <w:numId w:val="91"/>
        </w:numPr>
        <w:tabs>
          <w:tab w:val="left" w:pos="993"/>
        </w:tabs>
        <w:suppressAutoHyphens w:val="0"/>
        <w:autoSpaceDN w:val="0"/>
        <w:adjustRightInd w:val="0"/>
        <w:ind w:left="0" w:firstLine="709"/>
        <w:jc w:val="both"/>
        <w:rPr>
          <w:color w:val="000000"/>
          <w:sz w:val="24"/>
          <w:szCs w:val="24"/>
        </w:rPr>
      </w:pPr>
      <w:r w:rsidRPr="007F26FD">
        <w:rPr>
          <w:color w:val="000000"/>
          <w:sz w:val="24"/>
          <w:szCs w:val="24"/>
        </w:rPr>
        <w:t xml:space="preserve">мониторинг удовлетворенности родителей (законных представителей), педагогов и обучающихся процессом и результатом реализации образовательной программы; </w:t>
      </w:r>
    </w:p>
    <w:p w:rsidR="00135BE8" w:rsidRPr="007F26FD" w:rsidRDefault="00135BE8" w:rsidP="00FF1F50">
      <w:pPr>
        <w:widowControl/>
        <w:numPr>
          <w:ilvl w:val="0"/>
          <w:numId w:val="91"/>
        </w:numPr>
        <w:tabs>
          <w:tab w:val="left" w:pos="993"/>
        </w:tabs>
        <w:suppressAutoHyphens w:val="0"/>
        <w:autoSpaceDN w:val="0"/>
        <w:adjustRightInd w:val="0"/>
        <w:ind w:left="0" w:firstLine="709"/>
        <w:jc w:val="both"/>
        <w:rPr>
          <w:color w:val="000000"/>
          <w:sz w:val="24"/>
          <w:szCs w:val="24"/>
        </w:rPr>
      </w:pPr>
      <w:r w:rsidRPr="007F26FD">
        <w:rPr>
          <w:color w:val="000000"/>
          <w:sz w:val="24"/>
          <w:szCs w:val="24"/>
        </w:rPr>
        <w:t xml:space="preserve">изучение процесса и результатов реализации ООП НОО администрацией школы: </w:t>
      </w:r>
    </w:p>
    <w:p w:rsidR="00135BE8" w:rsidRPr="007F26FD" w:rsidRDefault="00135BE8" w:rsidP="0075515C">
      <w:pPr>
        <w:widowControl/>
        <w:tabs>
          <w:tab w:val="left" w:pos="993"/>
        </w:tabs>
        <w:ind w:firstLine="709"/>
        <w:jc w:val="both"/>
        <w:rPr>
          <w:color w:val="000000"/>
          <w:sz w:val="24"/>
          <w:szCs w:val="24"/>
        </w:rPr>
      </w:pPr>
      <w:r w:rsidRPr="007F26FD">
        <w:rPr>
          <w:color w:val="000000"/>
          <w:sz w:val="24"/>
          <w:szCs w:val="24"/>
        </w:rPr>
        <w:t xml:space="preserve">- наблюдение; </w:t>
      </w:r>
    </w:p>
    <w:p w:rsidR="00135BE8" w:rsidRPr="007F26FD" w:rsidRDefault="00135BE8" w:rsidP="0075515C">
      <w:pPr>
        <w:widowControl/>
        <w:tabs>
          <w:tab w:val="left" w:pos="993"/>
        </w:tabs>
        <w:ind w:firstLine="709"/>
        <w:jc w:val="both"/>
        <w:rPr>
          <w:color w:val="000000"/>
          <w:sz w:val="24"/>
          <w:szCs w:val="24"/>
        </w:rPr>
      </w:pPr>
      <w:r w:rsidRPr="007F26FD">
        <w:rPr>
          <w:color w:val="000000"/>
          <w:sz w:val="24"/>
          <w:szCs w:val="24"/>
        </w:rPr>
        <w:t xml:space="preserve">- собеседование; </w:t>
      </w:r>
    </w:p>
    <w:p w:rsidR="00135BE8" w:rsidRPr="007F26FD" w:rsidRDefault="00135BE8" w:rsidP="0075515C">
      <w:pPr>
        <w:widowControl/>
        <w:tabs>
          <w:tab w:val="left" w:pos="993"/>
        </w:tabs>
        <w:ind w:firstLine="709"/>
        <w:jc w:val="both"/>
        <w:rPr>
          <w:color w:val="000000"/>
          <w:sz w:val="24"/>
          <w:szCs w:val="24"/>
        </w:rPr>
      </w:pPr>
      <w:r w:rsidRPr="007F26FD">
        <w:rPr>
          <w:color w:val="000000"/>
          <w:sz w:val="24"/>
          <w:szCs w:val="24"/>
        </w:rPr>
        <w:t xml:space="preserve">- посещение уроков; </w:t>
      </w:r>
    </w:p>
    <w:p w:rsidR="00135BE8" w:rsidRPr="007F26FD" w:rsidRDefault="00135BE8" w:rsidP="0075515C">
      <w:pPr>
        <w:widowControl/>
        <w:tabs>
          <w:tab w:val="left" w:pos="993"/>
        </w:tabs>
        <w:ind w:firstLine="709"/>
        <w:jc w:val="both"/>
        <w:rPr>
          <w:color w:val="000000"/>
          <w:sz w:val="24"/>
          <w:szCs w:val="24"/>
        </w:rPr>
      </w:pPr>
      <w:r w:rsidRPr="007F26FD">
        <w:rPr>
          <w:color w:val="000000"/>
          <w:sz w:val="24"/>
          <w:szCs w:val="24"/>
        </w:rPr>
        <w:t xml:space="preserve">- анализ школьной документации; </w:t>
      </w:r>
    </w:p>
    <w:p w:rsidR="00135BE8" w:rsidRPr="007F26FD" w:rsidRDefault="00135BE8" w:rsidP="00FF1F50">
      <w:pPr>
        <w:widowControl/>
        <w:numPr>
          <w:ilvl w:val="0"/>
          <w:numId w:val="92"/>
        </w:numPr>
        <w:tabs>
          <w:tab w:val="left" w:pos="993"/>
        </w:tabs>
        <w:suppressAutoHyphens w:val="0"/>
        <w:autoSpaceDN w:val="0"/>
        <w:adjustRightInd w:val="0"/>
        <w:ind w:left="0" w:firstLine="709"/>
        <w:jc w:val="both"/>
        <w:rPr>
          <w:color w:val="000000"/>
          <w:sz w:val="24"/>
          <w:szCs w:val="24"/>
        </w:rPr>
      </w:pPr>
      <w:r w:rsidRPr="007F26FD">
        <w:rPr>
          <w:color w:val="000000"/>
          <w:sz w:val="24"/>
          <w:szCs w:val="24"/>
        </w:rPr>
        <w:t xml:space="preserve">внешнюю экспертизу процессов и результатов реализации ООП НОО: </w:t>
      </w:r>
    </w:p>
    <w:p w:rsidR="00135BE8" w:rsidRPr="007F26FD" w:rsidRDefault="00135BE8" w:rsidP="0075515C">
      <w:pPr>
        <w:widowControl/>
        <w:tabs>
          <w:tab w:val="left" w:pos="993"/>
        </w:tabs>
        <w:ind w:firstLine="709"/>
        <w:jc w:val="both"/>
        <w:rPr>
          <w:color w:val="000000"/>
          <w:sz w:val="24"/>
          <w:szCs w:val="24"/>
        </w:rPr>
      </w:pPr>
      <w:r w:rsidRPr="007F26FD">
        <w:rPr>
          <w:color w:val="000000"/>
          <w:sz w:val="24"/>
          <w:szCs w:val="24"/>
        </w:rPr>
        <w:t xml:space="preserve">- аккредитация образовательного учреждения. </w:t>
      </w:r>
    </w:p>
    <w:p w:rsidR="008D6FA9" w:rsidRDefault="00135BE8" w:rsidP="008D6FA9">
      <w:pPr>
        <w:ind w:firstLine="709"/>
        <w:jc w:val="both"/>
        <w:rPr>
          <w:color w:val="000000"/>
          <w:sz w:val="24"/>
          <w:szCs w:val="24"/>
        </w:rPr>
      </w:pPr>
      <w:r w:rsidRPr="007F26FD">
        <w:rPr>
          <w:color w:val="000000"/>
          <w:sz w:val="24"/>
          <w:szCs w:val="24"/>
        </w:rPr>
        <w:t>Школа презентует публичный отчет на основе мониторинга результатов реализации образовательной программы; проводит самообследование; организует информирование родителей опрограмме; подводит итоги выполнения программы на заседаниях педагогического совет.</w:t>
      </w:r>
    </w:p>
    <w:p w:rsidR="008D6FA9" w:rsidRDefault="008D6FA9" w:rsidP="008D6FA9">
      <w:pPr>
        <w:ind w:firstLine="709"/>
        <w:jc w:val="both"/>
        <w:rPr>
          <w:color w:val="000000"/>
          <w:sz w:val="24"/>
          <w:szCs w:val="24"/>
        </w:rPr>
      </w:pPr>
    </w:p>
    <w:p w:rsidR="008D6FA9" w:rsidRDefault="008D6FA9" w:rsidP="008D6FA9">
      <w:pPr>
        <w:ind w:firstLine="709"/>
        <w:jc w:val="center"/>
        <w:rPr>
          <w:b/>
          <w:sz w:val="24"/>
          <w:szCs w:val="24"/>
        </w:rPr>
      </w:pPr>
      <w:r w:rsidRPr="007F26FD">
        <w:rPr>
          <w:b/>
          <w:bCs/>
          <w:color w:val="000000"/>
          <w:sz w:val="24"/>
          <w:szCs w:val="24"/>
        </w:rPr>
        <w:t>3.</w:t>
      </w:r>
      <w:r>
        <w:rPr>
          <w:b/>
          <w:bCs/>
          <w:color w:val="000000"/>
          <w:sz w:val="24"/>
          <w:szCs w:val="24"/>
        </w:rPr>
        <w:t>2.6</w:t>
      </w:r>
      <w:r w:rsidRPr="007F26FD">
        <w:rPr>
          <w:b/>
          <w:bCs/>
          <w:color w:val="000000"/>
          <w:sz w:val="24"/>
          <w:szCs w:val="24"/>
        </w:rPr>
        <w:t xml:space="preserve">. </w:t>
      </w:r>
      <w:r w:rsidRPr="008D6FA9">
        <w:rPr>
          <w:b/>
          <w:sz w:val="24"/>
          <w:szCs w:val="24"/>
        </w:rPr>
        <w:t>Сетевой график (дорожная карта) по формированию системы у</w:t>
      </w:r>
      <w:r w:rsidR="00524DF1">
        <w:rPr>
          <w:b/>
          <w:sz w:val="24"/>
          <w:szCs w:val="24"/>
        </w:rPr>
        <w:t>словий реализации ООП НОО МКОУ ТШИ</w:t>
      </w:r>
    </w:p>
    <w:p w:rsidR="008D6FA9" w:rsidRDefault="008D6FA9" w:rsidP="008D6FA9">
      <w:pPr>
        <w:ind w:firstLine="709"/>
        <w:jc w:val="center"/>
        <w:rPr>
          <w:b/>
          <w:sz w:val="24"/>
          <w:szCs w:val="24"/>
        </w:rPr>
      </w:pPr>
    </w:p>
    <w:p w:rsidR="00553E0E" w:rsidRDefault="00553E0E" w:rsidP="00553E0E">
      <w:pPr>
        <w:ind w:firstLine="709"/>
        <w:jc w:val="both"/>
        <w:rPr>
          <w:sz w:val="24"/>
          <w:szCs w:val="24"/>
        </w:rPr>
      </w:pPr>
      <w:r>
        <w:rPr>
          <w:sz w:val="24"/>
          <w:szCs w:val="24"/>
        </w:rPr>
        <w:t>Сетевой график (дорожная карта) по формированию системы у</w:t>
      </w:r>
      <w:r w:rsidR="00524DF1">
        <w:rPr>
          <w:sz w:val="24"/>
          <w:szCs w:val="24"/>
        </w:rPr>
        <w:t>словий реализации ООП НОО МКОУ ТШИ</w:t>
      </w:r>
      <w:r w:rsidR="00772696">
        <w:rPr>
          <w:sz w:val="24"/>
          <w:szCs w:val="24"/>
        </w:rPr>
        <w:t>составлен в соответствии с требованиями ФГОС НОО к условиям реализации основной образовательной программы начального общего образования и направлен на совершенствование обеспечения и оснащения образовательного процесса на современном уровне.</w:t>
      </w:r>
    </w:p>
    <w:p w:rsidR="00553E0E" w:rsidRPr="00553E0E" w:rsidRDefault="00553E0E" w:rsidP="00553E0E">
      <w:pPr>
        <w:ind w:firstLine="709"/>
        <w:jc w:val="both"/>
        <w:rPr>
          <w:sz w:val="24"/>
          <w:szCs w:val="24"/>
        </w:rPr>
      </w:pPr>
    </w:p>
    <w:tbl>
      <w:tblPr>
        <w:tblStyle w:val="a8"/>
        <w:tblW w:w="9463" w:type="dxa"/>
        <w:tblInd w:w="108" w:type="dxa"/>
        <w:tblLook w:val="04A0" w:firstRow="1" w:lastRow="0" w:firstColumn="1" w:lastColumn="0" w:noHBand="0" w:noVBand="1"/>
      </w:tblPr>
      <w:tblGrid>
        <w:gridCol w:w="2134"/>
        <w:gridCol w:w="3479"/>
        <w:gridCol w:w="1893"/>
        <w:gridCol w:w="1957"/>
      </w:tblGrid>
      <w:tr w:rsidR="00553E0E" w:rsidRPr="00F7595E" w:rsidTr="00553E0E">
        <w:tc>
          <w:tcPr>
            <w:tcW w:w="2134" w:type="dxa"/>
          </w:tcPr>
          <w:p w:rsidR="00553E0E" w:rsidRPr="00F7595E" w:rsidRDefault="00553E0E" w:rsidP="00F7595E">
            <w:pPr>
              <w:jc w:val="center"/>
              <w:rPr>
                <w:b/>
                <w:sz w:val="24"/>
                <w:szCs w:val="24"/>
              </w:rPr>
            </w:pPr>
            <w:r>
              <w:rPr>
                <w:b/>
                <w:sz w:val="24"/>
                <w:szCs w:val="24"/>
              </w:rPr>
              <w:t>Направление условий</w:t>
            </w:r>
          </w:p>
        </w:tc>
        <w:tc>
          <w:tcPr>
            <w:tcW w:w="3479" w:type="dxa"/>
          </w:tcPr>
          <w:p w:rsidR="00553E0E" w:rsidRPr="00F7595E" w:rsidRDefault="00553E0E" w:rsidP="00F7595E">
            <w:pPr>
              <w:jc w:val="center"/>
              <w:rPr>
                <w:b/>
                <w:sz w:val="24"/>
                <w:szCs w:val="24"/>
              </w:rPr>
            </w:pPr>
            <w:r w:rsidRPr="00F7595E">
              <w:rPr>
                <w:b/>
                <w:sz w:val="24"/>
                <w:szCs w:val="24"/>
              </w:rPr>
              <w:t>Мероприятия</w:t>
            </w:r>
          </w:p>
        </w:tc>
        <w:tc>
          <w:tcPr>
            <w:tcW w:w="1893" w:type="dxa"/>
          </w:tcPr>
          <w:p w:rsidR="00553E0E" w:rsidRPr="00F7595E" w:rsidRDefault="00553E0E" w:rsidP="00F7595E">
            <w:pPr>
              <w:jc w:val="center"/>
              <w:rPr>
                <w:b/>
                <w:sz w:val="24"/>
                <w:szCs w:val="24"/>
              </w:rPr>
            </w:pPr>
            <w:r w:rsidRPr="00F7595E">
              <w:rPr>
                <w:b/>
                <w:sz w:val="24"/>
                <w:szCs w:val="24"/>
              </w:rPr>
              <w:t>Сроки  реализации</w:t>
            </w:r>
          </w:p>
        </w:tc>
        <w:tc>
          <w:tcPr>
            <w:tcW w:w="1957" w:type="dxa"/>
          </w:tcPr>
          <w:p w:rsidR="00553E0E" w:rsidRPr="00F7595E" w:rsidRDefault="00553E0E" w:rsidP="00F7595E">
            <w:pPr>
              <w:jc w:val="center"/>
              <w:rPr>
                <w:b/>
                <w:sz w:val="24"/>
                <w:szCs w:val="24"/>
              </w:rPr>
            </w:pPr>
            <w:r w:rsidRPr="00F7595E">
              <w:rPr>
                <w:b/>
                <w:sz w:val="24"/>
                <w:szCs w:val="24"/>
              </w:rPr>
              <w:t>Ответственное</w:t>
            </w:r>
          </w:p>
          <w:p w:rsidR="00553E0E" w:rsidRPr="00F7595E" w:rsidRDefault="00553E0E" w:rsidP="00F7595E">
            <w:pPr>
              <w:jc w:val="center"/>
              <w:rPr>
                <w:b/>
                <w:sz w:val="24"/>
                <w:szCs w:val="24"/>
              </w:rPr>
            </w:pPr>
            <w:r w:rsidRPr="00F7595E">
              <w:rPr>
                <w:b/>
                <w:sz w:val="24"/>
                <w:szCs w:val="24"/>
              </w:rPr>
              <w:t>лицо</w:t>
            </w:r>
          </w:p>
        </w:tc>
      </w:tr>
      <w:tr w:rsidR="00553E0E" w:rsidRPr="00F7595E" w:rsidTr="00553E0E">
        <w:tc>
          <w:tcPr>
            <w:tcW w:w="2134" w:type="dxa"/>
            <w:vMerge w:val="restart"/>
          </w:tcPr>
          <w:p w:rsidR="00553E0E" w:rsidRPr="00553E0E" w:rsidRDefault="00553E0E" w:rsidP="00553E0E">
            <w:pPr>
              <w:rPr>
                <w:sz w:val="24"/>
                <w:szCs w:val="24"/>
              </w:rPr>
            </w:pPr>
            <w:r w:rsidRPr="00553E0E">
              <w:rPr>
                <w:sz w:val="24"/>
                <w:szCs w:val="24"/>
              </w:rPr>
              <w:t>Обеспеч</w:t>
            </w:r>
            <w:r>
              <w:rPr>
                <w:sz w:val="24"/>
                <w:szCs w:val="24"/>
              </w:rPr>
              <w:t>е</w:t>
            </w:r>
            <w:r w:rsidRPr="00553E0E">
              <w:rPr>
                <w:sz w:val="24"/>
                <w:szCs w:val="24"/>
              </w:rPr>
              <w:t>ние кадровых условий реализации ООП НОО</w:t>
            </w:r>
          </w:p>
        </w:tc>
        <w:tc>
          <w:tcPr>
            <w:tcW w:w="3479" w:type="dxa"/>
          </w:tcPr>
          <w:p w:rsidR="00553E0E" w:rsidRPr="00212670" w:rsidRDefault="00553E0E" w:rsidP="00212670">
            <w:pPr>
              <w:rPr>
                <w:sz w:val="24"/>
                <w:szCs w:val="24"/>
              </w:rPr>
            </w:pPr>
            <w:r w:rsidRPr="00212670">
              <w:rPr>
                <w:sz w:val="24"/>
                <w:szCs w:val="24"/>
              </w:rPr>
              <w:t>Проверка укомплектованности ОУ педагогическими, иными работниками</w:t>
            </w:r>
          </w:p>
        </w:tc>
        <w:tc>
          <w:tcPr>
            <w:tcW w:w="1893" w:type="dxa"/>
          </w:tcPr>
          <w:p w:rsidR="00553E0E" w:rsidRPr="00212670" w:rsidRDefault="00553E0E" w:rsidP="00212670">
            <w:pPr>
              <w:rPr>
                <w:sz w:val="24"/>
                <w:szCs w:val="24"/>
              </w:rPr>
            </w:pPr>
            <w:r w:rsidRPr="00212670">
              <w:rPr>
                <w:sz w:val="24"/>
                <w:szCs w:val="24"/>
              </w:rPr>
              <w:t xml:space="preserve">Август </w:t>
            </w:r>
          </w:p>
        </w:tc>
        <w:tc>
          <w:tcPr>
            <w:tcW w:w="1957" w:type="dxa"/>
          </w:tcPr>
          <w:p w:rsidR="00553E0E" w:rsidRPr="00F7595E" w:rsidRDefault="00553E0E" w:rsidP="00940FEB">
            <w:pPr>
              <w:rPr>
                <w:sz w:val="24"/>
                <w:szCs w:val="24"/>
              </w:rPr>
            </w:pPr>
            <w:r w:rsidRPr="00F7595E">
              <w:rPr>
                <w:rStyle w:val="FontStyle50"/>
                <w:b w:val="0"/>
                <w:bCs w:val="0"/>
                <w:color w:val="000000"/>
                <w:sz w:val="24"/>
                <w:szCs w:val="24"/>
              </w:rPr>
              <w:t>Администрация школы</w:t>
            </w:r>
          </w:p>
        </w:tc>
      </w:tr>
      <w:tr w:rsidR="001F6349" w:rsidRPr="00F7595E" w:rsidTr="00553E0E">
        <w:tc>
          <w:tcPr>
            <w:tcW w:w="2134" w:type="dxa"/>
            <w:vMerge/>
          </w:tcPr>
          <w:p w:rsidR="001F6349" w:rsidRPr="00553E0E" w:rsidRDefault="001F6349" w:rsidP="00553E0E">
            <w:pPr>
              <w:rPr>
                <w:sz w:val="24"/>
                <w:szCs w:val="24"/>
              </w:rPr>
            </w:pPr>
          </w:p>
        </w:tc>
        <w:tc>
          <w:tcPr>
            <w:tcW w:w="3479" w:type="dxa"/>
          </w:tcPr>
          <w:p w:rsidR="001F6349" w:rsidRPr="00F7595E" w:rsidRDefault="001F6349" w:rsidP="00164B9B">
            <w:pPr>
              <w:rPr>
                <w:sz w:val="24"/>
                <w:szCs w:val="24"/>
              </w:rPr>
            </w:pPr>
            <w:r w:rsidRPr="00F7595E">
              <w:rPr>
                <w:sz w:val="24"/>
                <w:szCs w:val="24"/>
              </w:rPr>
              <w:t xml:space="preserve">Организация инструктивно-методических совещаний и обучающих семинаров по вопросам ФГОС для различных категорий педагогических </w:t>
            </w:r>
            <w:r w:rsidRPr="00F7595E">
              <w:rPr>
                <w:sz w:val="24"/>
                <w:szCs w:val="24"/>
              </w:rPr>
              <w:lastRenderedPageBreak/>
              <w:t>работников</w:t>
            </w:r>
          </w:p>
        </w:tc>
        <w:tc>
          <w:tcPr>
            <w:tcW w:w="1893" w:type="dxa"/>
          </w:tcPr>
          <w:p w:rsidR="001F6349" w:rsidRPr="00F7595E" w:rsidRDefault="001F6349" w:rsidP="00164B9B">
            <w:pPr>
              <w:rPr>
                <w:sz w:val="24"/>
                <w:szCs w:val="24"/>
              </w:rPr>
            </w:pPr>
            <w:r>
              <w:rPr>
                <w:sz w:val="24"/>
                <w:szCs w:val="24"/>
              </w:rPr>
              <w:lastRenderedPageBreak/>
              <w:t>Один раз в триместр</w:t>
            </w:r>
          </w:p>
        </w:tc>
        <w:tc>
          <w:tcPr>
            <w:tcW w:w="1957" w:type="dxa"/>
          </w:tcPr>
          <w:p w:rsidR="001F6349" w:rsidRPr="00F7595E" w:rsidRDefault="001F6349" w:rsidP="00940FEB">
            <w:pPr>
              <w:rPr>
                <w:rStyle w:val="FontStyle50"/>
                <w:b w:val="0"/>
                <w:bCs w:val="0"/>
                <w:color w:val="000000"/>
                <w:sz w:val="24"/>
                <w:szCs w:val="24"/>
              </w:rPr>
            </w:pPr>
            <w:r>
              <w:rPr>
                <w:rStyle w:val="FontStyle50"/>
                <w:b w:val="0"/>
                <w:bCs w:val="0"/>
                <w:color w:val="000000"/>
                <w:sz w:val="24"/>
                <w:szCs w:val="24"/>
              </w:rPr>
              <w:t xml:space="preserve">Администрация школы, методисты </w:t>
            </w:r>
          </w:p>
        </w:tc>
      </w:tr>
      <w:tr w:rsidR="001F6349" w:rsidRPr="00F7595E" w:rsidTr="00553E0E">
        <w:tc>
          <w:tcPr>
            <w:tcW w:w="2134" w:type="dxa"/>
            <w:vMerge/>
          </w:tcPr>
          <w:p w:rsidR="001F6349" w:rsidRDefault="001F6349" w:rsidP="00212670">
            <w:pPr>
              <w:rPr>
                <w:sz w:val="24"/>
                <w:szCs w:val="24"/>
              </w:rPr>
            </w:pPr>
          </w:p>
        </w:tc>
        <w:tc>
          <w:tcPr>
            <w:tcW w:w="3479" w:type="dxa"/>
          </w:tcPr>
          <w:p w:rsidR="001F6349" w:rsidRPr="00212670" w:rsidRDefault="001F6349" w:rsidP="00212670">
            <w:pPr>
              <w:rPr>
                <w:sz w:val="24"/>
                <w:szCs w:val="24"/>
              </w:rPr>
            </w:pPr>
            <w:r>
              <w:rPr>
                <w:sz w:val="24"/>
                <w:szCs w:val="24"/>
              </w:rPr>
              <w:t xml:space="preserve">Установление соответствия уровня квалификации педагогических и </w:t>
            </w:r>
            <w:r w:rsidRPr="00212670">
              <w:rPr>
                <w:sz w:val="24"/>
                <w:szCs w:val="24"/>
              </w:rPr>
              <w:t xml:space="preserve">иных работников ОУ требованиям Единого </w:t>
            </w:r>
            <w:r>
              <w:rPr>
                <w:sz w:val="24"/>
                <w:szCs w:val="24"/>
              </w:rPr>
              <w:t>квалификационного справочника должно</w:t>
            </w:r>
            <w:r w:rsidRPr="00212670">
              <w:rPr>
                <w:sz w:val="24"/>
                <w:szCs w:val="24"/>
              </w:rPr>
              <w:t>стей руководителей, с</w:t>
            </w:r>
            <w:r>
              <w:rPr>
                <w:sz w:val="24"/>
                <w:szCs w:val="24"/>
              </w:rPr>
              <w:t>пециалистов и служа</w:t>
            </w:r>
            <w:r w:rsidRPr="00212670">
              <w:rPr>
                <w:sz w:val="24"/>
                <w:szCs w:val="24"/>
              </w:rPr>
              <w:t>щих</w:t>
            </w:r>
          </w:p>
        </w:tc>
        <w:tc>
          <w:tcPr>
            <w:tcW w:w="1893" w:type="dxa"/>
          </w:tcPr>
          <w:p w:rsidR="001F6349" w:rsidRPr="00F7595E" w:rsidRDefault="001F6349" w:rsidP="00940FEB">
            <w:pPr>
              <w:rPr>
                <w:rStyle w:val="FontStyle50"/>
                <w:b w:val="0"/>
                <w:bCs w:val="0"/>
                <w:color w:val="000000"/>
                <w:sz w:val="24"/>
                <w:szCs w:val="24"/>
              </w:rPr>
            </w:pPr>
            <w:r w:rsidRPr="00F7595E">
              <w:rPr>
                <w:rStyle w:val="FontStyle50"/>
                <w:b w:val="0"/>
                <w:bCs w:val="0"/>
                <w:color w:val="000000"/>
                <w:sz w:val="24"/>
                <w:szCs w:val="24"/>
              </w:rPr>
              <w:t>В течение года</w:t>
            </w:r>
          </w:p>
        </w:tc>
        <w:tc>
          <w:tcPr>
            <w:tcW w:w="1957" w:type="dxa"/>
          </w:tcPr>
          <w:p w:rsidR="001F6349" w:rsidRPr="00F7595E" w:rsidRDefault="001F6349" w:rsidP="00940FEB">
            <w:pPr>
              <w:rPr>
                <w:sz w:val="24"/>
                <w:szCs w:val="24"/>
              </w:rPr>
            </w:pPr>
            <w:r w:rsidRPr="00F7595E">
              <w:rPr>
                <w:rStyle w:val="FontStyle50"/>
                <w:b w:val="0"/>
                <w:bCs w:val="0"/>
                <w:color w:val="000000"/>
                <w:sz w:val="24"/>
                <w:szCs w:val="24"/>
              </w:rPr>
              <w:t>Администрация школы</w:t>
            </w:r>
          </w:p>
        </w:tc>
      </w:tr>
      <w:tr w:rsidR="001F6349" w:rsidRPr="00F7595E" w:rsidTr="00553E0E">
        <w:tc>
          <w:tcPr>
            <w:tcW w:w="2134" w:type="dxa"/>
            <w:vMerge w:val="restart"/>
          </w:tcPr>
          <w:p w:rsidR="001F6349" w:rsidRPr="00553E0E" w:rsidRDefault="001F6349" w:rsidP="00553E0E">
            <w:pPr>
              <w:rPr>
                <w:sz w:val="24"/>
                <w:szCs w:val="24"/>
              </w:rPr>
            </w:pPr>
            <w:r w:rsidRPr="00553E0E">
              <w:rPr>
                <w:sz w:val="24"/>
                <w:szCs w:val="24"/>
              </w:rPr>
              <w:t>Обеспечение  организационно-управленческих условий внедрения ФГОС НОО</w:t>
            </w:r>
          </w:p>
        </w:tc>
        <w:tc>
          <w:tcPr>
            <w:tcW w:w="3479" w:type="dxa"/>
          </w:tcPr>
          <w:p w:rsidR="001F6349" w:rsidRPr="00F7595E" w:rsidRDefault="001F6349" w:rsidP="00AC32DA">
            <w:pPr>
              <w:rPr>
                <w:sz w:val="24"/>
                <w:szCs w:val="24"/>
              </w:rPr>
            </w:pPr>
            <w:r w:rsidRPr="00F7595E">
              <w:rPr>
                <w:sz w:val="24"/>
                <w:szCs w:val="24"/>
              </w:rPr>
              <w:t>Корректировка основной образовательной программы начального общего образования с учетом изменений ФГОС. Обеспечение соответствия нормативной базы школы требованиям ФГОС</w:t>
            </w:r>
          </w:p>
        </w:tc>
        <w:tc>
          <w:tcPr>
            <w:tcW w:w="1893" w:type="dxa"/>
          </w:tcPr>
          <w:p w:rsidR="001F6349" w:rsidRPr="00F7595E" w:rsidRDefault="001F6349" w:rsidP="00AC32DA">
            <w:pPr>
              <w:rPr>
                <w:sz w:val="24"/>
                <w:szCs w:val="24"/>
              </w:rPr>
            </w:pPr>
            <w:r>
              <w:rPr>
                <w:sz w:val="24"/>
                <w:szCs w:val="24"/>
              </w:rPr>
              <w:t>Май-июнь</w:t>
            </w:r>
          </w:p>
        </w:tc>
        <w:tc>
          <w:tcPr>
            <w:tcW w:w="1957" w:type="dxa"/>
          </w:tcPr>
          <w:p w:rsidR="001F6349" w:rsidRPr="00F7595E" w:rsidRDefault="001F6349" w:rsidP="00AC32DA">
            <w:pPr>
              <w:rPr>
                <w:sz w:val="24"/>
                <w:szCs w:val="24"/>
              </w:rPr>
            </w:pPr>
            <w:r w:rsidRPr="00F7595E">
              <w:rPr>
                <w:rStyle w:val="FontStyle50"/>
                <w:b w:val="0"/>
                <w:bCs w:val="0"/>
                <w:color w:val="000000"/>
                <w:sz w:val="24"/>
                <w:szCs w:val="24"/>
              </w:rPr>
              <w:t>Администрация школы</w:t>
            </w:r>
          </w:p>
        </w:tc>
      </w:tr>
      <w:tr w:rsidR="001F6349" w:rsidRPr="00F7595E" w:rsidTr="00553E0E">
        <w:tc>
          <w:tcPr>
            <w:tcW w:w="2134" w:type="dxa"/>
            <w:vMerge/>
          </w:tcPr>
          <w:p w:rsidR="001F6349" w:rsidRPr="00F7595E" w:rsidRDefault="001F6349" w:rsidP="00AC32DA">
            <w:pPr>
              <w:rPr>
                <w:sz w:val="24"/>
                <w:szCs w:val="24"/>
              </w:rPr>
            </w:pPr>
          </w:p>
        </w:tc>
        <w:tc>
          <w:tcPr>
            <w:tcW w:w="3479" w:type="dxa"/>
          </w:tcPr>
          <w:p w:rsidR="001F6349" w:rsidRPr="00F7595E" w:rsidRDefault="001F6349" w:rsidP="00AC32DA">
            <w:pPr>
              <w:rPr>
                <w:sz w:val="24"/>
                <w:szCs w:val="24"/>
              </w:rPr>
            </w:pPr>
            <w:r w:rsidRPr="00F7595E">
              <w:rPr>
                <w:sz w:val="24"/>
                <w:szCs w:val="24"/>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Создание банка программ по организации внеурочной деятельности</w:t>
            </w:r>
          </w:p>
        </w:tc>
        <w:tc>
          <w:tcPr>
            <w:tcW w:w="1893"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В течение года</w:t>
            </w:r>
          </w:p>
        </w:tc>
        <w:tc>
          <w:tcPr>
            <w:tcW w:w="1957" w:type="dxa"/>
          </w:tcPr>
          <w:p w:rsidR="001F6349" w:rsidRPr="00F7595E" w:rsidRDefault="001F6349" w:rsidP="00AC32DA">
            <w:pPr>
              <w:rPr>
                <w:rStyle w:val="FontStyle50"/>
                <w:b w:val="0"/>
                <w:bCs w:val="0"/>
                <w:color w:val="000000"/>
                <w:sz w:val="24"/>
                <w:szCs w:val="24"/>
              </w:rPr>
            </w:pPr>
            <w:r w:rsidRPr="00F7595E">
              <w:rPr>
                <w:rStyle w:val="FontStyle50"/>
                <w:b w:val="0"/>
                <w:bCs w:val="0"/>
                <w:color w:val="000000"/>
                <w:sz w:val="24"/>
                <w:szCs w:val="24"/>
              </w:rPr>
              <w:t>Администрация школы,  руководитель МО</w:t>
            </w:r>
          </w:p>
        </w:tc>
      </w:tr>
      <w:tr w:rsidR="001F6349" w:rsidRPr="00F7595E" w:rsidTr="00553E0E">
        <w:tc>
          <w:tcPr>
            <w:tcW w:w="2134" w:type="dxa"/>
            <w:vMerge/>
          </w:tcPr>
          <w:p w:rsidR="001F6349" w:rsidRPr="00F7595E" w:rsidRDefault="001F6349" w:rsidP="00177EAD">
            <w:pPr>
              <w:rPr>
                <w:sz w:val="24"/>
                <w:szCs w:val="24"/>
              </w:rPr>
            </w:pPr>
          </w:p>
        </w:tc>
        <w:tc>
          <w:tcPr>
            <w:tcW w:w="3479" w:type="dxa"/>
          </w:tcPr>
          <w:p w:rsidR="001F6349" w:rsidRPr="00F7595E" w:rsidRDefault="001F6349" w:rsidP="00177EAD">
            <w:pPr>
              <w:rPr>
                <w:sz w:val="24"/>
                <w:szCs w:val="24"/>
              </w:rPr>
            </w:pPr>
            <w:r w:rsidRPr="00F7595E">
              <w:rPr>
                <w:sz w:val="24"/>
                <w:szCs w:val="24"/>
              </w:rPr>
              <w:t>Оценка достижения обучающимися планируемых результатов: личностных, метапредметных, предметных</w:t>
            </w:r>
          </w:p>
        </w:tc>
        <w:tc>
          <w:tcPr>
            <w:tcW w:w="1893"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В течение года</w:t>
            </w:r>
          </w:p>
        </w:tc>
        <w:tc>
          <w:tcPr>
            <w:tcW w:w="1957"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Администрация школы</w:t>
            </w:r>
          </w:p>
        </w:tc>
      </w:tr>
      <w:tr w:rsidR="001F6349" w:rsidRPr="00F7595E" w:rsidTr="00553E0E">
        <w:tc>
          <w:tcPr>
            <w:tcW w:w="2134" w:type="dxa"/>
            <w:vMerge/>
          </w:tcPr>
          <w:p w:rsidR="001F6349" w:rsidRPr="00F7595E" w:rsidRDefault="001F6349" w:rsidP="00177EAD">
            <w:pPr>
              <w:rPr>
                <w:sz w:val="24"/>
                <w:szCs w:val="24"/>
              </w:rPr>
            </w:pPr>
          </w:p>
        </w:tc>
        <w:tc>
          <w:tcPr>
            <w:tcW w:w="3479" w:type="dxa"/>
          </w:tcPr>
          <w:p w:rsidR="001F6349" w:rsidRPr="00F7595E" w:rsidRDefault="001F6349" w:rsidP="00177EAD">
            <w:pPr>
              <w:rPr>
                <w:sz w:val="24"/>
                <w:szCs w:val="24"/>
              </w:rPr>
            </w:pPr>
            <w:r w:rsidRPr="00F7595E">
              <w:rPr>
                <w:sz w:val="24"/>
                <w:szCs w:val="24"/>
              </w:rPr>
              <w:t>Разработка и утверждение программ внеурочной деятельности образовательного учреждения</w:t>
            </w:r>
          </w:p>
        </w:tc>
        <w:tc>
          <w:tcPr>
            <w:tcW w:w="1893"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 xml:space="preserve">Май </w:t>
            </w:r>
          </w:p>
        </w:tc>
        <w:tc>
          <w:tcPr>
            <w:tcW w:w="1957"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Администрация школы, руководитель МО, учителя начальных классов</w:t>
            </w:r>
          </w:p>
        </w:tc>
      </w:tr>
      <w:tr w:rsidR="001F6349" w:rsidRPr="00F7595E" w:rsidTr="00553E0E">
        <w:tc>
          <w:tcPr>
            <w:tcW w:w="2134" w:type="dxa"/>
            <w:vMerge/>
          </w:tcPr>
          <w:p w:rsidR="001F6349" w:rsidRPr="00F7595E" w:rsidRDefault="001F6349" w:rsidP="00177EAD">
            <w:pPr>
              <w:rPr>
                <w:sz w:val="24"/>
                <w:szCs w:val="24"/>
              </w:rPr>
            </w:pPr>
          </w:p>
        </w:tc>
        <w:tc>
          <w:tcPr>
            <w:tcW w:w="3479" w:type="dxa"/>
          </w:tcPr>
          <w:p w:rsidR="001F6349" w:rsidRPr="00F7595E" w:rsidRDefault="001F6349" w:rsidP="00177EAD">
            <w:pPr>
              <w:rPr>
                <w:sz w:val="24"/>
                <w:szCs w:val="24"/>
              </w:rPr>
            </w:pPr>
            <w:r w:rsidRPr="00F7595E">
              <w:rPr>
                <w:sz w:val="24"/>
                <w:szCs w:val="24"/>
              </w:rPr>
              <w:t>Разработка и утверждение рабочих программ учебных предметов</w:t>
            </w:r>
          </w:p>
        </w:tc>
        <w:tc>
          <w:tcPr>
            <w:tcW w:w="1893"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 xml:space="preserve">Май </w:t>
            </w:r>
          </w:p>
        </w:tc>
        <w:tc>
          <w:tcPr>
            <w:tcW w:w="1957"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Администрация школы, руководитель МО, учителя начальных классов</w:t>
            </w:r>
          </w:p>
        </w:tc>
      </w:tr>
      <w:tr w:rsidR="001F6349" w:rsidRPr="00F7595E" w:rsidTr="00553E0E">
        <w:tc>
          <w:tcPr>
            <w:tcW w:w="2134" w:type="dxa"/>
            <w:vMerge/>
          </w:tcPr>
          <w:p w:rsidR="001F6349" w:rsidRPr="00F7595E" w:rsidRDefault="001F6349" w:rsidP="00177EAD">
            <w:pPr>
              <w:rPr>
                <w:sz w:val="24"/>
                <w:szCs w:val="24"/>
              </w:rPr>
            </w:pPr>
          </w:p>
        </w:tc>
        <w:tc>
          <w:tcPr>
            <w:tcW w:w="3479" w:type="dxa"/>
          </w:tcPr>
          <w:p w:rsidR="001F6349" w:rsidRPr="00F7595E" w:rsidRDefault="001F6349" w:rsidP="00177EAD">
            <w:pPr>
              <w:rPr>
                <w:sz w:val="24"/>
                <w:szCs w:val="24"/>
              </w:rPr>
            </w:pPr>
            <w:r w:rsidRPr="00F7595E">
              <w:rPr>
                <w:sz w:val="24"/>
                <w:szCs w:val="24"/>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93"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 xml:space="preserve">Май </w:t>
            </w:r>
          </w:p>
        </w:tc>
        <w:tc>
          <w:tcPr>
            <w:tcW w:w="1957"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Администрация школы</w:t>
            </w:r>
          </w:p>
        </w:tc>
      </w:tr>
      <w:tr w:rsidR="001F6349" w:rsidRPr="00F7595E" w:rsidTr="00553E0E">
        <w:tc>
          <w:tcPr>
            <w:tcW w:w="2134" w:type="dxa"/>
            <w:vMerge w:val="restart"/>
          </w:tcPr>
          <w:p w:rsidR="001F6349" w:rsidRPr="00553E0E" w:rsidRDefault="001F6349" w:rsidP="00553E0E">
            <w:pPr>
              <w:rPr>
                <w:rStyle w:val="FontStyle50"/>
                <w:bCs w:val="0"/>
                <w:color w:val="000000"/>
                <w:sz w:val="24"/>
                <w:szCs w:val="24"/>
              </w:rPr>
            </w:pPr>
            <w:r w:rsidRPr="00553E0E">
              <w:rPr>
                <w:rStyle w:val="FontStyle50"/>
                <w:b w:val="0"/>
                <w:bCs w:val="0"/>
                <w:color w:val="000000"/>
                <w:sz w:val="24"/>
                <w:szCs w:val="24"/>
              </w:rPr>
              <w:t xml:space="preserve">Обеспечение </w:t>
            </w:r>
            <w:r w:rsidRPr="00553E0E">
              <w:rPr>
                <w:sz w:val="24"/>
                <w:szCs w:val="24"/>
              </w:rPr>
              <w:lastRenderedPageBreak/>
              <w:t>научно-методического сопровождения внедрения ФГОС НОО</w:t>
            </w:r>
          </w:p>
        </w:tc>
        <w:tc>
          <w:tcPr>
            <w:tcW w:w="3479"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lastRenderedPageBreak/>
              <w:t xml:space="preserve">Распространение  передового </w:t>
            </w:r>
            <w:r w:rsidRPr="00F7595E">
              <w:rPr>
                <w:rStyle w:val="FontStyle50"/>
                <w:b w:val="0"/>
                <w:bCs w:val="0"/>
                <w:color w:val="000000"/>
                <w:sz w:val="24"/>
                <w:szCs w:val="24"/>
              </w:rPr>
              <w:lastRenderedPageBreak/>
              <w:t>педагогического опыта:</w:t>
            </w:r>
          </w:p>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 педагогическая конференция,</w:t>
            </w:r>
          </w:p>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 xml:space="preserve">- консультации  службы сопровождения, </w:t>
            </w:r>
          </w:p>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 публикации  в  СМИ, образовательных сайтах.</w:t>
            </w:r>
          </w:p>
        </w:tc>
        <w:tc>
          <w:tcPr>
            <w:tcW w:w="1893"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lastRenderedPageBreak/>
              <w:t>В течение года</w:t>
            </w:r>
          </w:p>
        </w:tc>
        <w:tc>
          <w:tcPr>
            <w:tcW w:w="1957"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 xml:space="preserve">Учителя </w:t>
            </w:r>
            <w:r w:rsidRPr="00F7595E">
              <w:rPr>
                <w:rStyle w:val="FontStyle50"/>
                <w:b w:val="0"/>
                <w:bCs w:val="0"/>
                <w:color w:val="000000"/>
                <w:sz w:val="24"/>
                <w:szCs w:val="24"/>
              </w:rPr>
              <w:lastRenderedPageBreak/>
              <w:t>начальных классов</w:t>
            </w:r>
          </w:p>
        </w:tc>
      </w:tr>
      <w:tr w:rsidR="001F6349" w:rsidRPr="00F7595E" w:rsidTr="00553E0E">
        <w:tc>
          <w:tcPr>
            <w:tcW w:w="2134" w:type="dxa"/>
            <w:vMerge/>
          </w:tcPr>
          <w:p w:rsidR="001F6349" w:rsidRPr="00F7595E" w:rsidRDefault="001F6349" w:rsidP="00177EAD">
            <w:pPr>
              <w:rPr>
                <w:sz w:val="24"/>
                <w:szCs w:val="24"/>
              </w:rPr>
            </w:pPr>
          </w:p>
        </w:tc>
        <w:tc>
          <w:tcPr>
            <w:tcW w:w="3479" w:type="dxa"/>
          </w:tcPr>
          <w:p w:rsidR="001F6349" w:rsidRPr="00F7595E" w:rsidRDefault="001F6349" w:rsidP="00177EAD">
            <w:pPr>
              <w:rPr>
                <w:sz w:val="24"/>
                <w:szCs w:val="24"/>
              </w:rPr>
            </w:pPr>
            <w:r w:rsidRPr="00F7595E">
              <w:rPr>
                <w:sz w:val="24"/>
                <w:szCs w:val="24"/>
              </w:rPr>
              <w:t>Повышение  квалификации педагогов  по  образовательным модулям:</w:t>
            </w:r>
          </w:p>
          <w:p w:rsidR="001F6349" w:rsidRPr="00F7595E" w:rsidRDefault="001F6349" w:rsidP="00177EAD">
            <w:pPr>
              <w:rPr>
                <w:sz w:val="24"/>
                <w:szCs w:val="24"/>
              </w:rPr>
            </w:pPr>
            <w:r w:rsidRPr="00F7595E">
              <w:rPr>
                <w:sz w:val="24"/>
                <w:szCs w:val="24"/>
              </w:rPr>
              <w:t xml:space="preserve">- «Информационно-коммуникационные </w:t>
            </w:r>
          </w:p>
          <w:p w:rsidR="001F6349" w:rsidRPr="00F7595E" w:rsidRDefault="001F6349" w:rsidP="00177EAD">
            <w:pPr>
              <w:rPr>
                <w:sz w:val="24"/>
                <w:szCs w:val="24"/>
              </w:rPr>
            </w:pPr>
            <w:r w:rsidRPr="00F7595E">
              <w:rPr>
                <w:sz w:val="24"/>
                <w:szCs w:val="24"/>
              </w:rPr>
              <w:t>образовательные  технологии  как механизм  повышения  качества образования»;</w:t>
            </w:r>
          </w:p>
          <w:p w:rsidR="001F6349" w:rsidRPr="00F7595E" w:rsidRDefault="001F6349" w:rsidP="00177EAD">
            <w:pPr>
              <w:rPr>
                <w:sz w:val="24"/>
                <w:szCs w:val="24"/>
              </w:rPr>
            </w:pPr>
            <w:r w:rsidRPr="00F7595E">
              <w:rPr>
                <w:sz w:val="24"/>
                <w:szCs w:val="24"/>
              </w:rPr>
              <w:t>- «Формирование  универсальных учебных  действий  через  системно-деятельностную  организацию учебного  процесса  начальной школы»;</w:t>
            </w:r>
          </w:p>
          <w:p w:rsidR="001F6349" w:rsidRPr="00F7595E" w:rsidRDefault="001F6349" w:rsidP="00177EAD">
            <w:pPr>
              <w:rPr>
                <w:sz w:val="24"/>
                <w:szCs w:val="24"/>
              </w:rPr>
            </w:pPr>
            <w:r w:rsidRPr="00F7595E">
              <w:rPr>
                <w:sz w:val="24"/>
                <w:szCs w:val="24"/>
              </w:rPr>
              <w:t xml:space="preserve">их   реализация  через </w:t>
            </w:r>
          </w:p>
          <w:p w:rsidR="001F6349" w:rsidRPr="00F7595E" w:rsidRDefault="001F6349" w:rsidP="00177EAD">
            <w:pPr>
              <w:rPr>
                <w:sz w:val="24"/>
                <w:szCs w:val="24"/>
              </w:rPr>
            </w:pPr>
            <w:r w:rsidRPr="00F7595E">
              <w:rPr>
                <w:sz w:val="24"/>
                <w:szCs w:val="24"/>
              </w:rPr>
              <w:t>- краткосрочные  разноуровневые курсы;</w:t>
            </w:r>
          </w:p>
          <w:p w:rsidR="001F6349" w:rsidRPr="00F7595E" w:rsidRDefault="001F6349" w:rsidP="00177EAD">
            <w:pPr>
              <w:rPr>
                <w:sz w:val="24"/>
                <w:szCs w:val="24"/>
              </w:rPr>
            </w:pPr>
            <w:r w:rsidRPr="00F7595E">
              <w:rPr>
                <w:sz w:val="24"/>
                <w:szCs w:val="24"/>
              </w:rPr>
              <w:t>- самообразование  педагогов.</w:t>
            </w:r>
          </w:p>
        </w:tc>
        <w:tc>
          <w:tcPr>
            <w:tcW w:w="1893"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 xml:space="preserve">Систематически </w:t>
            </w:r>
          </w:p>
        </w:tc>
        <w:tc>
          <w:tcPr>
            <w:tcW w:w="1957" w:type="dxa"/>
          </w:tcPr>
          <w:p w:rsidR="001F6349" w:rsidRPr="00F7595E" w:rsidRDefault="001F6349" w:rsidP="00177EAD">
            <w:pPr>
              <w:rPr>
                <w:sz w:val="24"/>
                <w:szCs w:val="24"/>
              </w:rPr>
            </w:pPr>
            <w:r w:rsidRPr="00F7595E">
              <w:rPr>
                <w:rStyle w:val="FontStyle50"/>
                <w:b w:val="0"/>
                <w:bCs w:val="0"/>
                <w:color w:val="000000"/>
                <w:sz w:val="24"/>
                <w:szCs w:val="24"/>
              </w:rPr>
              <w:t>Администрация школы, руководитель МО, учителя начальных классов</w:t>
            </w:r>
          </w:p>
        </w:tc>
      </w:tr>
      <w:tr w:rsidR="001F6349" w:rsidRPr="00F7595E" w:rsidTr="00553E0E">
        <w:tc>
          <w:tcPr>
            <w:tcW w:w="2134" w:type="dxa"/>
            <w:vMerge/>
          </w:tcPr>
          <w:p w:rsidR="001F6349" w:rsidRPr="00F7595E" w:rsidRDefault="001F6349" w:rsidP="00177EAD">
            <w:pPr>
              <w:rPr>
                <w:rStyle w:val="FontStyle50"/>
                <w:b w:val="0"/>
                <w:bCs w:val="0"/>
                <w:color w:val="000000"/>
                <w:sz w:val="24"/>
                <w:szCs w:val="24"/>
              </w:rPr>
            </w:pPr>
          </w:p>
        </w:tc>
        <w:tc>
          <w:tcPr>
            <w:tcW w:w="3479"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Осуществление   методического сопровождения,  социальной поддержки молодых специалистов:</w:t>
            </w:r>
          </w:p>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 организация  педагогической практики  студентов  вузов, колледжей;</w:t>
            </w:r>
          </w:p>
        </w:tc>
        <w:tc>
          <w:tcPr>
            <w:tcW w:w="1893"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В течение года</w:t>
            </w:r>
          </w:p>
        </w:tc>
        <w:tc>
          <w:tcPr>
            <w:tcW w:w="1957"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Администрация школы, учителя начальных классов</w:t>
            </w:r>
          </w:p>
        </w:tc>
      </w:tr>
      <w:tr w:rsidR="001F6349" w:rsidRPr="00F7595E" w:rsidTr="00553E0E">
        <w:tc>
          <w:tcPr>
            <w:tcW w:w="2134" w:type="dxa"/>
            <w:vMerge/>
          </w:tcPr>
          <w:p w:rsidR="001F6349" w:rsidRPr="00F7595E" w:rsidRDefault="001F6349" w:rsidP="00177EAD">
            <w:pPr>
              <w:rPr>
                <w:rStyle w:val="FontStyle50"/>
                <w:b w:val="0"/>
                <w:bCs w:val="0"/>
                <w:color w:val="000000"/>
                <w:sz w:val="24"/>
                <w:szCs w:val="24"/>
              </w:rPr>
            </w:pPr>
          </w:p>
        </w:tc>
        <w:tc>
          <w:tcPr>
            <w:tcW w:w="3479"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 xml:space="preserve">Работа  по  систематизации </w:t>
            </w:r>
          </w:p>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 xml:space="preserve">- имеющихся  и  вновь  создаваемых материалов,  </w:t>
            </w:r>
          </w:p>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 xml:space="preserve">- выпуск  сборников, </w:t>
            </w:r>
          </w:p>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 публикация  авторских    учебно-методических    материалов</w:t>
            </w:r>
          </w:p>
        </w:tc>
        <w:tc>
          <w:tcPr>
            <w:tcW w:w="1893"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В течение года</w:t>
            </w:r>
          </w:p>
        </w:tc>
        <w:tc>
          <w:tcPr>
            <w:tcW w:w="1957"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Учителя начальных  классов, руководители МО</w:t>
            </w:r>
          </w:p>
        </w:tc>
      </w:tr>
      <w:tr w:rsidR="001F6349" w:rsidRPr="00F7595E" w:rsidTr="00553E0E">
        <w:tc>
          <w:tcPr>
            <w:tcW w:w="2134" w:type="dxa"/>
            <w:vMerge w:val="restart"/>
          </w:tcPr>
          <w:p w:rsidR="001F6349" w:rsidRPr="001F6349" w:rsidRDefault="001F6349" w:rsidP="001F6349">
            <w:pPr>
              <w:jc w:val="both"/>
              <w:rPr>
                <w:rStyle w:val="FontStyle50"/>
                <w:bCs w:val="0"/>
                <w:color w:val="000000"/>
                <w:sz w:val="24"/>
                <w:szCs w:val="24"/>
              </w:rPr>
            </w:pPr>
            <w:r w:rsidRPr="001F6349">
              <w:rPr>
                <w:sz w:val="24"/>
                <w:szCs w:val="24"/>
              </w:rPr>
              <w:t>Учебно-методическое и информационное обеспечение внедрения ФГОС</w:t>
            </w:r>
          </w:p>
        </w:tc>
        <w:tc>
          <w:tcPr>
            <w:tcW w:w="3479"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Развитие  сайта  школы   по информированию  общественности, родителей,  учителей, учащихся школ – партнеров о ходе работы по введению ФГОС</w:t>
            </w:r>
          </w:p>
        </w:tc>
        <w:tc>
          <w:tcPr>
            <w:tcW w:w="1893"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В течение года</w:t>
            </w:r>
          </w:p>
        </w:tc>
        <w:tc>
          <w:tcPr>
            <w:tcW w:w="1957"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 xml:space="preserve">Системный </w:t>
            </w:r>
          </w:p>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администратор</w:t>
            </w:r>
          </w:p>
        </w:tc>
      </w:tr>
      <w:tr w:rsidR="001F6349" w:rsidRPr="00F7595E" w:rsidTr="00553E0E">
        <w:tc>
          <w:tcPr>
            <w:tcW w:w="2134" w:type="dxa"/>
            <w:vMerge/>
          </w:tcPr>
          <w:p w:rsidR="001F6349" w:rsidRPr="00F7595E" w:rsidRDefault="001F6349" w:rsidP="00177EAD">
            <w:pPr>
              <w:rPr>
                <w:sz w:val="24"/>
                <w:szCs w:val="24"/>
              </w:rPr>
            </w:pPr>
          </w:p>
        </w:tc>
        <w:tc>
          <w:tcPr>
            <w:tcW w:w="3479" w:type="dxa"/>
          </w:tcPr>
          <w:p w:rsidR="001F6349" w:rsidRPr="00F7595E" w:rsidRDefault="001F6349" w:rsidP="00177EAD">
            <w:pPr>
              <w:rPr>
                <w:rStyle w:val="FontStyle50"/>
                <w:b w:val="0"/>
                <w:bCs w:val="0"/>
                <w:color w:val="000000"/>
                <w:sz w:val="24"/>
                <w:szCs w:val="24"/>
              </w:rPr>
            </w:pPr>
            <w:r w:rsidRPr="00F7595E">
              <w:rPr>
                <w:sz w:val="24"/>
                <w:szCs w:val="24"/>
              </w:rPr>
              <w:t>Оформление заявки на приобретение учебников на следующий учебный год</w:t>
            </w:r>
          </w:p>
        </w:tc>
        <w:tc>
          <w:tcPr>
            <w:tcW w:w="1893" w:type="dxa"/>
          </w:tcPr>
          <w:p w:rsidR="001F6349" w:rsidRPr="00F7595E" w:rsidRDefault="001F6349" w:rsidP="00177EAD">
            <w:pPr>
              <w:rPr>
                <w:rStyle w:val="FontStyle50"/>
                <w:b w:val="0"/>
                <w:bCs w:val="0"/>
                <w:color w:val="000000"/>
                <w:sz w:val="24"/>
                <w:szCs w:val="24"/>
              </w:rPr>
            </w:pPr>
            <w:r>
              <w:rPr>
                <w:rStyle w:val="FontStyle50"/>
                <w:b w:val="0"/>
                <w:bCs w:val="0"/>
                <w:color w:val="000000"/>
                <w:sz w:val="24"/>
                <w:szCs w:val="24"/>
              </w:rPr>
              <w:t>Апрель-март</w:t>
            </w:r>
          </w:p>
        </w:tc>
        <w:tc>
          <w:tcPr>
            <w:tcW w:w="1957"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Библиотекарь,</w:t>
            </w:r>
          </w:p>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зам.директора по УВР</w:t>
            </w:r>
          </w:p>
        </w:tc>
      </w:tr>
      <w:tr w:rsidR="001F6349" w:rsidRPr="00F7595E" w:rsidTr="00553E0E">
        <w:tc>
          <w:tcPr>
            <w:tcW w:w="2134" w:type="dxa"/>
            <w:vMerge/>
          </w:tcPr>
          <w:p w:rsidR="001F6349" w:rsidRPr="00F7595E" w:rsidRDefault="001F6349" w:rsidP="00AC32DA">
            <w:pPr>
              <w:rPr>
                <w:rStyle w:val="FontStyle50"/>
                <w:b w:val="0"/>
                <w:bCs w:val="0"/>
                <w:color w:val="000000"/>
                <w:sz w:val="24"/>
                <w:szCs w:val="24"/>
              </w:rPr>
            </w:pPr>
          </w:p>
        </w:tc>
        <w:tc>
          <w:tcPr>
            <w:tcW w:w="3479" w:type="dxa"/>
          </w:tcPr>
          <w:p w:rsidR="001F6349" w:rsidRPr="00F7595E" w:rsidRDefault="001F6349" w:rsidP="00AC32DA">
            <w:pPr>
              <w:rPr>
                <w:rStyle w:val="FontStyle50"/>
                <w:b w:val="0"/>
                <w:bCs w:val="0"/>
                <w:color w:val="000000"/>
                <w:sz w:val="24"/>
                <w:szCs w:val="24"/>
              </w:rPr>
            </w:pPr>
            <w:r w:rsidRPr="00F7595E">
              <w:rPr>
                <w:rStyle w:val="FontStyle50"/>
                <w:b w:val="0"/>
                <w:bCs w:val="0"/>
                <w:color w:val="000000"/>
                <w:sz w:val="24"/>
                <w:szCs w:val="24"/>
              </w:rPr>
              <w:t xml:space="preserve">Определение  списка  учебников  и учебных  пособий,  используемых  в образовательном  процессе  в </w:t>
            </w:r>
            <w:r w:rsidRPr="00F7595E">
              <w:rPr>
                <w:rStyle w:val="FontStyle50"/>
                <w:b w:val="0"/>
                <w:bCs w:val="0"/>
                <w:color w:val="000000"/>
                <w:sz w:val="24"/>
                <w:szCs w:val="24"/>
              </w:rPr>
              <w:lastRenderedPageBreak/>
              <w:t>соответствии с ФГОС НОО</w:t>
            </w:r>
          </w:p>
        </w:tc>
        <w:tc>
          <w:tcPr>
            <w:tcW w:w="1893" w:type="dxa"/>
          </w:tcPr>
          <w:p w:rsidR="001F6349" w:rsidRPr="00F7595E" w:rsidRDefault="001F6349" w:rsidP="00AC32DA">
            <w:pPr>
              <w:rPr>
                <w:rStyle w:val="FontStyle50"/>
                <w:b w:val="0"/>
                <w:bCs w:val="0"/>
                <w:color w:val="000000"/>
                <w:sz w:val="24"/>
                <w:szCs w:val="24"/>
              </w:rPr>
            </w:pPr>
            <w:r w:rsidRPr="00F7595E">
              <w:rPr>
                <w:rStyle w:val="FontStyle50"/>
                <w:b w:val="0"/>
                <w:bCs w:val="0"/>
                <w:color w:val="000000"/>
                <w:sz w:val="24"/>
                <w:szCs w:val="24"/>
              </w:rPr>
              <w:lastRenderedPageBreak/>
              <w:t xml:space="preserve">Март </w:t>
            </w:r>
          </w:p>
        </w:tc>
        <w:tc>
          <w:tcPr>
            <w:tcW w:w="1957" w:type="dxa"/>
          </w:tcPr>
          <w:p w:rsidR="001F6349" w:rsidRPr="00F7595E" w:rsidRDefault="001F6349" w:rsidP="00AC32DA">
            <w:pPr>
              <w:rPr>
                <w:rStyle w:val="FontStyle50"/>
                <w:b w:val="0"/>
                <w:bCs w:val="0"/>
                <w:color w:val="000000"/>
                <w:sz w:val="24"/>
                <w:szCs w:val="24"/>
              </w:rPr>
            </w:pPr>
            <w:r w:rsidRPr="00F7595E">
              <w:rPr>
                <w:rStyle w:val="FontStyle50"/>
                <w:b w:val="0"/>
                <w:bCs w:val="0"/>
                <w:color w:val="000000"/>
                <w:sz w:val="24"/>
                <w:szCs w:val="24"/>
              </w:rPr>
              <w:t>Библиотекарь</w:t>
            </w:r>
          </w:p>
        </w:tc>
      </w:tr>
      <w:tr w:rsidR="001F6349" w:rsidRPr="00F7595E" w:rsidTr="00553E0E">
        <w:tc>
          <w:tcPr>
            <w:tcW w:w="2134" w:type="dxa"/>
            <w:vMerge/>
          </w:tcPr>
          <w:p w:rsidR="001F6349" w:rsidRPr="00F7595E" w:rsidRDefault="001F6349" w:rsidP="00AC32DA">
            <w:pPr>
              <w:rPr>
                <w:sz w:val="24"/>
                <w:szCs w:val="24"/>
              </w:rPr>
            </w:pPr>
          </w:p>
        </w:tc>
        <w:tc>
          <w:tcPr>
            <w:tcW w:w="3479" w:type="dxa"/>
          </w:tcPr>
          <w:p w:rsidR="001F6349" w:rsidRPr="00F7595E" w:rsidRDefault="001F6349" w:rsidP="00AC32DA">
            <w:pPr>
              <w:rPr>
                <w:rStyle w:val="FontStyle50"/>
                <w:b w:val="0"/>
                <w:bCs w:val="0"/>
                <w:color w:val="000000"/>
                <w:sz w:val="24"/>
                <w:szCs w:val="24"/>
              </w:rPr>
            </w:pPr>
            <w:r w:rsidRPr="00F7595E">
              <w:rPr>
                <w:sz w:val="24"/>
                <w:szCs w:val="24"/>
              </w:rPr>
              <w:t>Оснащение образовательных учреждений комплексом учебного, учебно-лабораторного и компьютерного оборудования</w:t>
            </w:r>
          </w:p>
        </w:tc>
        <w:tc>
          <w:tcPr>
            <w:tcW w:w="1893"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В течение года</w:t>
            </w:r>
          </w:p>
        </w:tc>
        <w:tc>
          <w:tcPr>
            <w:tcW w:w="1957" w:type="dxa"/>
          </w:tcPr>
          <w:p w:rsidR="001F6349" w:rsidRPr="00F7595E" w:rsidRDefault="001F6349" w:rsidP="00357D53">
            <w:pPr>
              <w:rPr>
                <w:rStyle w:val="FontStyle50"/>
                <w:b w:val="0"/>
                <w:bCs w:val="0"/>
                <w:color w:val="000000"/>
                <w:sz w:val="24"/>
                <w:szCs w:val="24"/>
              </w:rPr>
            </w:pPr>
            <w:r w:rsidRPr="00F7595E">
              <w:rPr>
                <w:rStyle w:val="FontStyle50"/>
                <w:b w:val="0"/>
                <w:bCs w:val="0"/>
                <w:color w:val="000000"/>
                <w:sz w:val="24"/>
                <w:szCs w:val="24"/>
              </w:rPr>
              <w:t xml:space="preserve">Директор </w:t>
            </w:r>
          </w:p>
        </w:tc>
      </w:tr>
      <w:tr w:rsidR="001F6349" w:rsidRPr="00F7595E" w:rsidTr="00553E0E">
        <w:tc>
          <w:tcPr>
            <w:tcW w:w="2134" w:type="dxa"/>
            <w:vMerge w:val="restart"/>
          </w:tcPr>
          <w:p w:rsidR="001F6349" w:rsidRPr="001F6349" w:rsidRDefault="001F6349" w:rsidP="001F6349">
            <w:pPr>
              <w:jc w:val="both"/>
              <w:rPr>
                <w:rStyle w:val="FontStyle50"/>
                <w:bCs w:val="0"/>
                <w:color w:val="000000"/>
                <w:sz w:val="24"/>
                <w:szCs w:val="24"/>
              </w:rPr>
            </w:pPr>
            <w:r w:rsidRPr="001F6349">
              <w:rPr>
                <w:sz w:val="24"/>
                <w:szCs w:val="24"/>
              </w:rPr>
              <w:t>Финансовые и материально-технические условия внедрения ФГОС</w:t>
            </w:r>
          </w:p>
        </w:tc>
        <w:tc>
          <w:tcPr>
            <w:tcW w:w="3479" w:type="dxa"/>
          </w:tcPr>
          <w:p w:rsidR="001F6349" w:rsidRPr="00EF046F" w:rsidRDefault="001F6349" w:rsidP="00AC32DA">
            <w:pPr>
              <w:rPr>
                <w:sz w:val="24"/>
                <w:szCs w:val="24"/>
              </w:rPr>
            </w:pPr>
            <w:r w:rsidRPr="00EF046F">
              <w:rPr>
                <w:sz w:val="24"/>
                <w:szCs w:val="24"/>
              </w:rPr>
              <w:t>Приобретение компьютерной и мультимедийной техники в кабинеты начальных классов для реализации требований ФГОС</w:t>
            </w:r>
          </w:p>
        </w:tc>
        <w:tc>
          <w:tcPr>
            <w:tcW w:w="1893" w:type="dxa"/>
          </w:tcPr>
          <w:p w:rsidR="001F6349" w:rsidRPr="00F7595E" w:rsidRDefault="001F6349" w:rsidP="00177EAD">
            <w:pPr>
              <w:rPr>
                <w:rStyle w:val="FontStyle50"/>
                <w:b w:val="0"/>
                <w:bCs w:val="0"/>
                <w:color w:val="000000"/>
                <w:sz w:val="24"/>
                <w:szCs w:val="24"/>
              </w:rPr>
            </w:pPr>
            <w:r w:rsidRPr="00F7595E">
              <w:rPr>
                <w:rStyle w:val="FontStyle50"/>
                <w:b w:val="0"/>
                <w:bCs w:val="0"/>
                <w:color w:val="000000"/>
                <w:sz w:val="24"/>
                <w:szCs w:val="24"/>
              </w:rPr>
              <w:t>В течение года</w:t>
            </w:r>
          </w:p>
        </w:tc>
        <w:tc>
          <w:tcPr>
            <w:tcW w:w="1957" w:type="dxa"/>
          </w:tcPr>
          <w:p w:rsidR="001F6349" w:rsidRPr="00F7595E" w:rsidRDefault="001F6349" w:rsidP="00357D53">
            <w:pPr>
              <w:rPr>
                <w:rStyle w:val="FontStyle50"/>
                <w:b w:val="0"/>
                <w:bCs w:val="0"/>
                <w:color w:val="000000"/>
                <w:sz w:val="24"/>
                <w:szCs w:val="24"/>
              </w:rPr>
            </w:pPr>
            <w:r>
              <w:rPr>
                <w:rStyle w:val="FontStyle50"/>
                <w:b w:val="0"/>
                <w:bCs w:val="0"/>
                <w:color w:val="000000"/>
                <w:sz w:val="24"/>
                <w:szCs w:val="24"/>
              </w:rPr>
              <w:t xml:space="preserve">Директор </w:t>
            </w:r>
          </w:p>
        </w:tc>
      </w:tr>
      <w:tr w:rsidR="001F6349" w:rsidRPr="00F7595E" w:rsidTr="00553E0E">
        <w:tc>
          <w:tcPr>
            <w:tcW w:w="2134" w:type="dxa"/>
            <w:vMerge/>
          </w:tcPr>
          <w:p w:rsidR="001F6349" w:rsidRPr="00EF046F" w:rsidRDefault="001F6349" w:rsidP="00AC32DA">
            <w:pPr>
              <w:rPr>
                <w:sz w:val="24"/>
                <w:szCs w:val="24"/>
              </w:rPr>
            </w:pPr>
          </w:p>
        </w:tc>
        <w:tc>
          <w:tcPr>
            <w:tcW w:w="3479" w:type="dxa"/>
          </w:tcPr>
          <w:p w:rsidR="001F6349" w:rsidRPr="00EF046F" w:rsidRDefault="001F6349" w:rsidP="00AC32DA">
            <w:pPr>
              <w:rPr>
                <w:sz w:val="24"/>
                <w:szCs w:val="24"/>
              </w:rPr>
            </w:pPr>
            <w:r w:rsidRPr="00EF046F">
              <w:rPr>
                <w:sz w:val="24"/>
                <w:szCs w:val="24"/>
              </w:rPr>
              <w:t>Корректировка локальных актов (внесение изменений в них), регламентирующих установление Август Директор школы заработной платы работников образовательного учреждения, в том числе стимулирующих надбавок и доплат, порядка и размеров премирования</w:t>
            </w:r>
          </w:p>
        </w:tc>
        <w:tc>
          <w:tcPr>
            <w:tcW w:w="1893" w:type="dxa"/>
          </w:tcPr>
          <w:p w:rsidR="001F6349" w:rsidRPr="00F7595E" w:rsidRDefault="001F6349" w:rsidP="00177EAD">
            <w:pPr>
              <w:rPr>
                <w:rStyle w:val="FontStyle50"/>
                <w:b w:val="0"/>
                <w:bCs w:val="0"/>
                <w:color w:val="000000"/>
                <w:sz w:val="24"/>
                <w:szCs w:val="24"/>
              </w:rPr>
            </w:pPr>
            <w:r>
              <w:rPr>
                <w:rStyle w:val="FontStyle50"/>
                <w:b w:val="0"/>
                <w:bCs w:val="0"/>
                <w:color w:val="000000"/>
                <w:sz w:val="24"/>
                <w:szCs w:val="24"/>
              </w:rPr>
              <w:t xml:space="preserve">Август </w:t>
            </w:r>
          </w:p>
        </w:tc>
        <w:tc>
          <w:tcPr>
            <w:tcW w:w="1957" w:type="dxa"/>
          </w:tcPr>
          <w:p w:rsidR="001F6349" w:rsidRPr="00F7595E" w:rsidRDefault="001F6349" w:rsidP="00177EAD">
            <w:pPr>
              <w:rPr>
                <w:rStyle w:val="FontStyle50"/>
                <w:b w:val="0"/>
                <w:bCs w:val="0"/>
                <w:color w:val="000000"/>
                <w:sz w:val="24"/>
                <w:szCs w:val="24"/>
              </w:rPr>
            </w:pPr>
            <w:r>
              <w:rPr>
                <w:rStyle w:val="FontStyle50"/>
                <w:b w:val="0"/>
                <w:bCs w:val="0"/>
                <w:color w:val="000000"/>
                <w:sz w:val="24"/>
                <w:szCs w:val="24"/>
              </w:rPr>
              <w:t xml:space="preserve">Директор </w:t>
            </w:r>
          </w:p>
        </w:tc>
      </w:tr>
    </w:tbl>
    <w:p w:rsidR="00F30D9C" w:rsidRDefault="00F30D9C" w:rsidP="00EF046F">
      <w:pPr>
        <w:jc w:val="both"/>
        <w:rPr>
          <w:rStyle w:val="FontStyle50"/>
          <w:b w:val="0"/>
          <w:bCs w:val="0"/>
          <w:color w:val="000000"/>
          <w:sz w:val="24"/>
          <w:szCs w:val="24"/>
        </w:rPr>
      </w:pPr>
    </w:p>
    <w:p w:rsidR="00F615E9" w:rsidRDefault="00F615E9" w:rsidP="00F615E9">
      <w:pPr>
        <w:tabs>
          <w:tab w:val="left" w:pos="709"/>
          <w:tab w:val="left" w:pos="993"/>
        </w:tabs>
        <w:jc w:val="center"/>
        <w:rPr>
          <w:b/>
          <w:sz w:val="24"/>
          <w:szCs w:val="24"/>
        </w:rPr>
      </w:pPr>
      <w:r>
        <w:rPr>
          <w:b/>
          <w:sz w:val="24"/>
          <w:szCs w:val="24"/>
        </w:rPr>
        <w:t xml:space="preserve">3.2.7. </w:t>
      </w:r>
      <w:r w:rsidR="00554FA3" w:rsidRPr="00F615E9">
        <w:rPr>
          <w:b/>
          <w:sz w:val="24"/>
          <w:szCs w:val="24"/>
        </w:rPr>
        <w:t xml:space="preserve">Обоснование необходимых изменений </w:t>
      </w:r>
    </w:p>
    <w:p w:rsidR="00F615E9" w:rsidRDefault="00554FA3" w:rsidP="00F615E9">
      <w:pPr>
        <w:tabs>
          <w:tab w:val="left" w:pos="709"/>
          <w:tab w:val="left" w:pos="993"/>
        </w:tabs>
        <w:jc w:val="center"/>
        <w:rPr>
          <w:sz w:val="24"/>
          <w:szCs w:val="24"/>
        </w:rPr>
      </w:pPr>
      <w:r w:rsidRPr="00F615E9">
        <w:rPr>
          <w:b/>
          <w:sz w:val="24"/>
          <w:szCs w:val="24"/>
        </w:rPr>
        <w:t>в имеющихся условиях в соответствии с приоритетами ООП</w:t>
      </w:r>
    </w:p>
    <w:p w:rsidR="00554FA3" w:rsidRPr="004C0C02" w:rsidRDefault="00554FA3" w:rsidP="00554FA3">
      <w:pPr>
        <w:tabs>
          <w:tab w:val="left" w:pos="709"/>
          <w:tab w:val="left" w:pos="993"/>
        </w:tabs>
        <w:ind w:firstLine="709"/>
        <w:jc w:val="both"/>
        <w:rPr>
          <w:sz w:val="24"/>
          <w:szCs w:val="24"/>
        </w:rPr>
      </w:pPr>
      <w:r w:rsidRPr="004C0C02">
        <w:rPr>
          <w:sz w:val="24"/>
          <w:szCs w:val="24"/>
        </w:rPr>
        <w:t>В основную образовательную программу начального общего образования изменения внесены на основании приказов Министерства образования и науки Российской Федерации от 26.11.2010 г., 22.09. 2011 г., 18.12.2012г. № 2357.</w:t>
      </w:r>
    </w:p>
    <w:p w:rsidR="00554FA3" w:rsidRPr="004C0C02" w:rsidRDefault="00554FA3" w:rsidP="00554FA3">
      <w:pPr>
        <w:tabs>
          <w:tab w:val="left" w:pos="709"/>
          <w:tab w:val="left" w:pos="993"/>
        </w:tabs>
        <w:ind w:firstLine="709"/>
        <w:jc w:val="both"/>
        <w:rPr>
          <w:rFonts w:eastAsia="Arial Unicode MS"/>
          <w:sz w:val="24"/>
          <w:szCs w:val="24"/>
        </w:rPr>
      </w:pPr>
      <w:r w:rsidRPr="004C0C02">
        <w:rPr>
          <w:sz w:val="24"/>
          <w:szCs w:val="24"/>
        </w:rPr>
        <w:t xml:space="preserve">ООП НОО содержит 3 раздела: </w:t>
      </w:r>
    </w:p>
    <w:p w:rsidR="00554FA3" w:rsidRPr="004C0C02" w:rsidRDefault="00554FA3" w:rsidP="00554FA3">
      <w:pPr>
        <w:tabs>
          <w:tab w:val="left" w:pos="709"/>
          <w:tab w:val="left" w:pos="993"/>
        </w:tabs>
        <w:ind w:firstLine="709"/>
        <w:jc w:val="both"/>
        <w:rPr>
          <w:sz w:val="24"/>
          <w:szCs w:val="24"/>
        </w:rPr>
      </w:pPr>
      <w:r w:rsidRPr="004C0C02">
        <w:rPr>
          <w:rFonts w:eastAsia="Arial Unicode MS"/>
          <w:sz w:val="24"/>
          <w:szCs w:val="24"/>
        </w:rPr>
        <w:t>1. Целевой.</w:t>
      </w:r>
    </w:p>
    <w:p w:rsidR="00554FA3" w:rsidRPr="004C0C02" w:rsidRDefault="00554FA3" w:rsidP="00554FA3">
      <w:pPr>
        <w:widowControl/>
        <w:numPr>
          <w:ilvl w:val="1"/>
          <w:numId w:val="149"/>
        </w:numPr>
        <w:tabs>
          <w:tab w:val="left" w:pos="298"/>
          <w:tab w:val="left" w:pos="709"/>
          <w:tab w:val="left" w:pos="993"/>
        </w:tabs>
        <w:suppressAutoHyphens w:val="0"/>
        <w:autoSpaceDE/>
        <w:ind w:firstLine="709"/>
        <w:jc w:val="both"/>
        <w:rPr>
          <w:sz w:val="24"/>
          <w:szCs w:val="24"/>
        </w:rPr>
      </w:pPr>
      <w:r w:rsidRPr="004C0C02">
        <w:rPr>
          <w:sz w:val="24"/>
          <w:szCs w:val="24"/>
        </w:rPr>
        <w:t>Содержательный</w:t>
      </w:r>
      <w:r w:rsidRPr="004C0C02">
        <w:rPr>
          <w:rFonts w:eastAsia="Arial Unicode MS"/>
          <w:sz w:val="24"/>
          <w:szCs w:val="24"/>
        </w:rPr>
        <w:t>.</w:t>
      </w:r>
    </w:p>
    <w:p w:rsidR="00554FA3" w:rsidRPr="004C0C02" w:rsidRDefault="00554FA3" w:rsidP="00554FA3">
      <w:pPr>
        <w:widowControl/>
        <w:numPr>
          <w:ilvl w:val="1"/>
          <w:numId w:val="149"/>
        </w:numPr>
        <w:tabs>
          <w:tab w:val="left" w:pos="294"/>
          <w:tab w:val="left" w:pos="709"/>
          <w:tab w:val="left" w:pos="993"/>
        </w:tabs>
        <w:suppressAutoHyphens w:val="0"/>
        <w:autoSpaceDE/>
        <w:ind w:firstLine="709"/>
        <w:jc w:val="both"/>
        <w:rPr>
          <w:sz w:val="24"/>
          <w:szCs w:val="24"/>
        </w:rPr>
      </w:pPr>
      <w:r w:rsidRPr="004C0C02">
        <w:rPr>
          <w:sz w:val="24"/>
          <w:szCs w:val="24"/>
        </w:rPr>
        <w:t>Организационный</w:t>
      </w:r>
      <w:r w:rsidRPr="004C0C02">
        <w:rPr>
          <w:rFonts w:eastAsia="Arial Unicode MS"/>
          <w:sz w:val="24"/>
          <w:szCs w:val="24"/>
        </w:rPr>
        <w:t>.</w:t>
      </w:r>
    </w:p>
    <w:p w:rsidR="00554FA3" w:rsidRPr="004C0C02" w:rsidRDefault="00554FA3" w:rsidP="00554FA3">
      <w:pPr>
        <w:tabs>
          <w:tab w:val="left" w:pos="709"/>
          <w:tab w:val="left" w:pos="993"/>
        </w:tabs>
        <w:ind w:firstLine="709"/>
        <w:jc w:val="both"/>
        <w:rPr>
          <w:sz w:val="24"/>
          <w:szCs w:val="24"/>
        </w:rPr>
      </w:pPr>
      <w:r w:rsidRPr="004C0C02">
        <w:rPr>
          <w:rStyle w:val="37"/>
          <w:sz w:val="24"/>
          <w:szCs w:val="24"/>
        </w:rPr>
        <w:t>Целевой раздел</w:t>
      </w:r>
      <w:r w:rsidRPr="004C0C02">
        <w:rPr>
          <w:sz w:val="24"/>
          <w:szCs w:val="24"/>
        </w:rPr>
        <w:t xml:space="preserve"> - определяет общее назначение, цели, задачи, планируемые результаты реализации ООП НОО, а также способы определения достижения этих целей и результатов.</w:t>
      </w:r>
    </w:p>
    <w:p w:rsidR="00554FA3" w:rsidRPr="004C0C02" w:rsidRDefault="00554FA3" w:rsidP="00554FA3">
      <w:pPr>
        <w:tabs>
          <w:tab w:val="left" w:pos="709"/>
          <w:tab w:val="left" w:pos="993"/>
        </w:tabs>
        <w:ind w:firstLine="709"/>
        <w:jc w:val="both"/>
        <w:rPr>
          <w:sz w:val="24"/>
          <w:szCs w:val="24"/>
        </w:rPr>
      </w:pPr>
      <w:r w:rsidRPr="004C0C02">
        <w:rPr>
          <w:sz w:val="24"/>
          <w:szCs w:val="24"/>
        </w:rPr>
        <w:t>Данный раздел включает:</w:t>
      </w:r>
    </w:p>
    <w:p w:rsidR="00554FA3" w:rsidRPr="004C0C02" w:rsidRDefault="00554FA3" w:rsidP="00554FA3">
      <w:pPr>
        <w:widowControl/>
        <w:numPr>
          <w:ilvl w:val="1"/>
          <w:numId w:val="151"/>
        </w:numPr>
        <w:tabs>
          <w:tab w:val="left" w:pos="294"/>
          <w:tab w:val="left" w:pos="709"/>
          <w:tab w:val="left" w:pos="993"/>
        </w:tabs>
        <w:suppressAutoHyphens w:val="0"/>
        <w:autoSpaceDE/>
        <w:ind w:firstLine="709"/>
        <w:jc w:val="both"/>
        <w:rPr>
          <w:rFonts w:eastAsia="Arial Unicode MS"/>
          <w:sz w:val="24"/>
          <w:szCs w:val="24"/>
        </w:rPr>
      </w:pPr>
      <w:r w:rsidRPr="004C0C02">
        <w:rPr>
          <w:rFonts w:eastAsia="Arial Unicode MS"/>
          <w:sz w:val="24"/>
          <w:szCs w:val="24"/>
        </w:rPr>
        <w:t>Пояснительную записку.</w:t>
      </w:r>
    </w:p>
    <w:p w:rsidR="00554FA3" w:rsidRPr="004C0C02" w:rsidRDefault="00554FA3" w:rsidP="00554FA3">
      <w:pPr>
        <w:widowControl/>
        <w:numPr>
          <w:ilvl w:val="1"/>
          <w:numId w:val="151"/>
        </w:numPr>
        <w:tabs>
          <w:tab w:val="left" w:pos="294"/>
          <w:tab w:val="left" w:pos="709"/>
          <w:tab w:val="left" w:pos="993"/>
        </w:tabs>
        <w:suppressAutoHyphens w:val="0"/>
        <w:autoSpaceDE/>
        <w:ind w:firstLine="709"/>
        <w:jc w:val="both"/>
        <w:rPr>
          <w:rFonts w:eastAsia="Arial Unicode MS"/>
          <w:sz w:val="24"/>
          <w:szCs w:val="24"/>
        </w:rPr>
      </w:pPr>
      <w:r w:rsidRPr="004C0C02">
        <w:rPr>
          <w:rFonts w:eastAsia="Arial Unicode MS"/>
          <w:sz w:val="24"/>
          <w:szCs w:val="24"/>
        </w:rPr>
        <w:t>Планируемые результаты освоения обучающимися ООП НОО.</w:t>
      </w:r>
    </w:p>
    <w:p w:rsidR="00554FA3" w:rsidRPr="004C0C02" w:rsidRDefault="00554FA3" w:rsidP="00554FA3">
      <w:pPr>
        <w:widowControl/>
        <w:numPr>
          <w:ilvl w:val="1"/>
          <w:numId w:val="151"/>
        </w:numPr>
        <w:tabs>
          <w:tab w:val="left" w:pos="294"/>
          <w:tab w:val="left" w:pos="709"/>
          <w:tab w:val="left" w:pos="993"/>
        </w:tabs>
        <w:suppressAutoHyphens w:val="0"/>
        <w:autoSpaceDE/>
        <w:ind w:firstLine="709"/>
        <w:jc w:val="both"/>
        <w:rPr>
          <w:rFonts w:eastAsia="Arial Unicode MS"/>
          <w:sz w:val="24"/>
          <w:szCs w:val="24"/>
        </w:rPr>
      </w:pPr>
      <w:r w:rsidRPr="004C0C02">
        <w:rPr>
          <w:rFonts w:eastAsia="Arial Unicode MS"/>
          <w:sz w:val="24"/>
          <w:szCs w:val="24"/>
        </w:rPr>
        <w:t xml:space="preserve">Систему оценки достижения планируемых результатов освоения ООП НОО. </w:t>
      </w:r>
    </w:p>
    <w:p w:rsidR="00554FA3" w:rsidRPr="00554FA3" w:rsidRDefault="00554FA3" w:rsidP="00554FA3">
      <w:pPr>
        <w:pStyle w:val="af6"/>
        <w:tabs>
          <w:tab w:val="left" w:pos="-142"/>
          <w:tab w:val="left" w:pos="993"/>
        </w:tabs>
        <w:ind w:left="0" w:firstLine="709"/>
        <w:jc w:val="both"/>
        <w:rPr>
          <w:rFonts w:ascii="Times New Roman" w:hAnsi="Times New Roman"/>
          <w:sz w:val="24"/>
          <w:szCs w:val="24"/>
          <w:lang w:val="ru-RU"/>
        </w:rPr>
      </w:pPr>
      <w:r w:rsidRPr="00554FA3">
        <w:rPr>
          <w:rStyle w:val="37"/>
          <w:rFonts w:eastAsia="Arial Unicode MS"/>
          <w:sz w:val="24"/>
          <w:szCs w:val="24"/>
          <w:lang w:val="ru-RU"/>
        </w:rPr>
        <w:t>Содержательный раздел</w:t>
      </w:r>
      <w:r w:rsidRPr="00554FA3">
        <w:rPr>
          <w:rFonts w:ascii="Times New Roman" w:eastAsia="Arial Unicode MS" w:hAnsi="Times New Roman"/>
          <w:sz w:val="24"/>
          <w:szCs w:val="24"/>
          <w:lang w:val="ru-RU"/>
        </w:rPr>
        <w:t xml:space="preserve"> - определяет общее содержание НОО и включает следующие программы, ориентированные на достижение личностных, предметных и метапредметных результатов:</w:t>
      </w:r>
    </w:p>
    <w:p w:rsidR="00554FA3" w:rsidRPr="004C0C02" w:rsidRDefault="00554FA3" w:rsidP="00554FA3">
      <w:pPr>
        <w:widowControl/>
        <w:numPr>
          <w:ilvl w:val="3"/>
          <w:numId w:val="151"/>
        </w:numPr>
        <w:tabs>
          <w:tab w:val="left" w:pos="709"/>
          <w:tab w:val="left" w:pos="993"/>
          <w:tab w:val="left" w:pos="1081"/>
        </w:tabs>
        <w:suppressAutoHyphens w:val="0"/>
        <w:autoSpaceDE/>
        <w:ind w:firstLine="709"/>
        <w:jc w:val="both"/>
        <w:rPr>
          <w:sz w:val="24"/>
          <w:szCs w:val="24"/>
        </w:rPr>
      </w:pPr>
      <w:r w:rsidRPr="004C0C02">
        <w:rPr>
          <w:sz w:val="24"/>
          <w:szCs w:val="24"/>
        </w:rPr>
        <w:t>Программа формирования УУД у обучающихся на начальной ступени образования.</w:t>
      </w:r>
    </w:p>
    <w:p w:rsidR="00554FA3" w:rsidRPr="004C0C02" w:rsidRDefault="00554FA3" w:rsidP="00554FA3">
      <w:pPr>
        <w:widowControl/>
        <w:numPr>
          <w:ilvl w:val="3"/>
          <w:numId w:val="151"/>
        </w:numPr>
        <w:tabs>
          <w:tab w:val="left" w:pos="709"/>
          <w:tab w:val="left" w:pos="993"/>
          <w:tab w:val="left" w:pos="1066"/>
        </w:tabs>
        <w:suppressAutoHyphens w:val="0"/>
        <w:autoSpaceDE/>
        <w:ind w:firstLine="709"/>
        <w:jc w:val="both"/>
        <w:rPr>
          <w:sz w:val="24"/>
          <w:szCs w:val="24"/>
        </w:rPr>
      </w:pPr>
      <w:r w:rsidRPr="004C0C02">
        <w:rPr>
          <w:sz w:val="24"/>
          <w:szCs w:val="24"/>
        </w:rPr>
        <w:t>Программы отдельных учебных предметов, курсов и курсов внеурочной деятельности.</w:t>
      </w:r>
    </w:p>
    <w:p w:rsidR="00554FA3" w:rsidRPr="004C0C02" w:rsidRDefault="00554FA3" w:rsidP="00554FA3">
      <w:pPr>
        <w:widowControl/>
        <w:numPr>
          <w:ilvl w:val="3"/>
          <w:numId w:val="151"/>
        </w:numPr>
        <w:tabs>
          <w:tab w:val="left" w:pos="709"/>
          <w:tab w:val="left" w:pos="993"/>
          <w:tab w:val="left" w:pos="1033"/>
        </w:tabs>
        <w:suppressAutoHyphens w:val="0"/>
        <w:autoSpaceDE/>
        <w:ind w:firstLine="709"/>
        <w:jc w:val="both"/>
        <w:rPr>
          <w:sz w:val="24"/>
          <w:szCs w:val="24"/>
        </w:rPr>
      </w:pPr>
      <w:r w:rsidRPr="004C0C02">
        <w:rPr>
          <w:sz w:val="24"/>
          <w:szCs w:val="24"/>
        </w:rPr>
        <w:t>Программа духовно-нравственного развития, воспитания обучающихся на ступени начального образования.</w:t>
      </w:r>
    </w:p>
    <w:p w:rsidR="00554FA3" w:rsidRPr="004C0C02" w:rsidRDefault="00554FA3" w:rsidP="00554FA3">
      <w:pPr>
        <w:widowControl/>
        <w:numPr>
          <w:ilvl w:val="3"/>
          <w:numId w:val="151"/>
        </w:numPr>
        <w:tabs>
          <w:tab w:val="left" w:pos="709"/>
          <w:tab w:val="left" w:pos="993"/>
          <w:tab w:val="left" w:pos="1230"/>
        </w:tabs>
        <w:suppressAutoHyphens w:val="0"/>
        <w:autoSpaceDE/>
        <w:ind w:firstLine="709"/>
        <w:jc w:val="both"/>
        <w:rPr>
          <w:sz w:val="24"/>
          <w:szCs w:val="24"/>
        </w:rPr>
      </w:pPr>
      <w:r w:rsidRPr="004C0C02">
        <w:rPr>
          <w:sz w:val="24"/>
          <w:szCs w:val="24"/>
        </w:rPr>
        <w:t>Программа формирования экологической культуры, здорового и безопасного образа жизни.</w:t>
      </w:r>
    </w:p>
    <w:p w:rsidR="00554FA3" w:rsidRPr="004C0C02" w:rsidRDefault="00554FA3" w:rsidP="00554FA3">
      <w:pPr>
        <w:widowControl/>
        <w:numPr>
          <w:ilvl w:val="3"/>
          <w:numId w:val="151"/>
        </w:numPr>
        <w:tabs>
          <w:tab w:val="left" w:pos="709"/>
          <w:tab w:val="left" w:pos="993"/>
        </w:tabs>
        <w:suppressAutoHyphens w:val="0"/>
        <w:autoSpaceDE/>
        <w:ind w:firstLine="709"/>
        <w:jc w:val="both"/>
        <w:rPr>
          <w:sz w:val="24"/>
          <w:szCs w:val="24"/>
        </w:rPr>
      </w:pPr>
      <w:r w:rsidRPr="004C0C02">
        <w:rPr>
          <w:sz w:val="24"/>
          <w:szCs w:val="24"/>
        </w:rPr>
        <w:t>Программа коррекционной работы.</w:t>
      </w:r>
    </w:p>
    <w:p w:rsidR="00554FA3" w:rsidRPr="004C0C02" w:rsidRDefault="00554FA3" w:rsidP="00554FA3">
      <w:pPr>
        <w:tabs>
          <w:tab w:val="left" w:pos="709"/>
          <w:tab w:val="left" w:pos="993"/>
        </w:tabs>
        <w:ind w:firstLine="709"/>
        <w:jc w:val="both"/>
        <w:rPr>
          <w:sz w:val="24"/>
          <w:szCs w:val="24"/>
        </w:rPr>
      </w:pPr>
      <w:r w:rsidRPr="004C0C02">
        <w:rPr>
          <w:rStyle w:val="37"/>
          <w:sz w:val="24"/>
          <w:szCs w:val="24"/>
        </w:rPr>
        <w:lastRenderedPageBreak/>
        <w:t>Организационный раздел</w:t>
      </w:r>
      <w:r w:rsidRPr="004C0C02">
        <w:rPr>
          <w:sz w:val="24"/>
          <w:szCs w:val="24"/>
        </w:rPr>
        <w:t xml:space="preserve"> - определяет общие рамки организации образовательного процесса, а также механизмы реализации ООП.</w:t>
      </w:r>
    </w:p>
    <w:p w:rsidR="00554FA3" w:rsidRPr="004C0C02" w:rsidRDefault="00554FA3" w:rsidP="00554FA3">
      <w:pPr>
        <w:widowControl/>
        <w:numPr>
          <w:ilvl w:val="4"/>
          <w:numId w:val="151"/>
        </w:numPr>
        <w:tabs>
          <w:tab w:val="left" w:pos="709"/>
          <w:tab w:val="left" w:pos="993"/>
        </w:tabs>
        <w:suppressAutoHyphens w:val="0"/>
        <w:autoSpaceDE/>
        <w:ind w:firstLine="709"/>
        <w:jc w:val="both"/>
        <w:rPr>
          <w:sz w:val="24"/>
          <w:szCs w:val="24"/>
        </w:rPr>
      </w:pPr>
      <w:r w:rsidRPr="004C0C02">
        <w:rPr>
          <w:sz w:val="24"/>
          <w:szCs w:val="24"/>
        </w:rPr>
        <w:t>Учебный план начального общего образования</w:t>
      </w:r>
    </w:p>
    <w:p w:rsidR="00554FA3" w:rsidRPr="004C0C02" w:rsidRDefault="00554FA3" w:rsidP="00554FA3">
      <w:pPr>
        <w:widowControl/>
        <w:numPr>
          <w:ilvl w:val="4"/>
          <w:numId w:val="151"/>
        </w:numPr>
        <w:tabs>
          <w:tab w:val="left" w:pos="709"/>
          <w:tab w:val="left" w:pos="993"/>
        </w:tabs>
        <w:suppressAutoHyphens w:val="0"/>
        <w:autoSpaceDE/>
        <w:ind w:firstLine="709"/>
        <w:jc w:val="both"/>
        <w:rPr>
          <w:sz w:val="24"/>
          <w:szCs w:val="24"/>
        </w:rPr>
      </w:pPr>
      <w:r w:rsidRPr="004C0C02">
        <w:rPr>
          <w:sz w:val="24"/>
          <w:szCs w:val="24"/>
        </w:rPr>
        <w:t>План внеурочной деятельности</w:t>
      </w:r>
    </w:p>
    <w:p w:rsidR="00554FA3" w:rsidRPr="004C0C02" w:rsidRDefault="00554FA3" w:rsidP="00554FA3">
      <w:pPr>
        <w:widowControl/>
        <w:numPr>
          <w:ilvl w:val="4"/>
          <w:numId w:val="151"/>
        </w:numPr>
        <w:tabs>
          <w:tab w:val="left" w:pos="709"/>
          <w:tab w:val="left" w:pos="993"/>
          <w:tab w:val="left" w:pos="1057"/>
        </w:tabs>
        <w:suppressAutoHyphens w:val="0"/>
        <w:autoSpaceDE/>
        <w:ind w:firstLine="709"/>
        <w:jc w:val="both"/>
        <w:rPr>
          <w:sz w:val="24"/>
          <w:szCs w:val="24"/>
        </w:rPr>
      </w:pPr>
      <w:r w:rsidRPr="004C0C02">
        <w:rPr>
          <w:sz w:val="24"/>
          <w:szCs w:val="24"/>
        </w:rPr>
        <w:t>Система условий реализации ООП НОО в соответствии с требованиями Стандарта.</w:t>
      </w:r>
    </w:p>
    <w:p w:rsidR="00554FA3" w:rsidRPr="004C0C02" w:rsidRDefault="00554FA3" w:rsidP="00554FA3">
      <w:pPr>
        <w:tabs>
          <w:tab w:val="left" w:pos="709"/>
          <w:tab w:val="left" w:pos="993"/>
        </w:tabs>
        <w:ind w:firstLine="709"/>
        <w:jc w:val="both"/>
        <w:rPr>
          <w:sz w:val="24"/>
          <w:szCs w:val="24"/>
        </w:rPr>
      </w:pPr>
      <w:r w:rsidRPr="004C0C02">
        <w:rPr>
          <w:sz w:val="24"/>
          <w:szCs w:val="24"/>
        </w:rPr>
        <w:t>В пояснительной записке раскрываются цели, принципы и подходы к формированию ООП НОО, общая характеристика программы и общие подходы к организации внеурочной деятельности.</w:t>
      </w:r>
    </w:p>
    <w:p w:rsidR="001F6349" w:rsidRDefault="00554FA3" w:rsidP="001F6349">
      <w:pPr>
        <w:tabs>
          <w:tab w:val="left" w:pos="709"/>
          <w:tab w:val="left" w:pos="993"/>
        </w:tabs>
        <w:ind w:firstLine="709"/>
        <w:jc w:val="both"/>
        <w:rPr>
          <w:sz w:val="24"/>
          <w:szCs w:val="24"/>
        </w:rPr>
      </w:pPr>
      <w:r w:rsidRPr="004C0C02">
        <w:rPr>
          <w:sz w:val="24"/>
          <w:szCs w:val="24"/>
        </w:rPr>
        <w:t xml:space="preserve">Ранее программа называлась «Программа формирования культуры здорового и безопасного образа жизни». Сейчас ее название - «Программа формирования экологической культуры, здорового и безопасного образа жизни». Поэтому в данную программу внесены дополнения связанные с экологической направленностью. </w:t>
      </w:r>
    </w:p>
    <w:p w:rsidR="00554FA3" w:rsidRPr="004C0C02" w:rsidRDefault="00554FA3" w:rsidP="001F6349">
      <w:pPr>
        <w:tabs>
          <w:tab w:val="left" w:pos="709"/>
          <w:tab w:val="left" w:pos="993"/>
        </w:tabs>
        <w:ind w:firstLine="709"/>
        <w:jc w:val="both"/>
        <w:rPr>
          <w:sz w:val="24"/>
          <w:szCs w:val="24"/>
        </w:rPr>
      </w:pPr>
      <w:r w:rsidRPr="004C0C02">
        <w:rPr>
          <w:sz w:val="24"/>
          <w:szCs w:val="24"/>
        </w:rPr>
        <w:t>План внеурочной деятельности - организационный механизм реализации ООП НОО.</w:t>
      </w:r>
    </w:p>
    <w:p w:rsidR="00554FA3" w:rsidRPr="004C0C02" w:rsidRDefault="00554FA3" w:rsidP="00554FA3">
      <w:pPr>
        <w:tabs>
          <w:tab w:val="left" w:pos="709"/>
          <w:tab w:val="left" w:pos="993"/>
        </w:tabs>
        <w:ind w:firstLine="709"/>
        <w:jc w:val="both"/>
        <w:rPr>
          <w:sz w:val="24"/>
          <w:szCs w:val="24"/>
        </w:rPr>
      </w:pPr>
      <w:r w:rsidRPr="004C0C02">
        <w:rPr>
          <w:sz w:val="24"/>
          <w:szCs w:val="24"/>
        </w:rPr>
        <w:t>План внеурочной деятельности содержит 5 разделов:</w:t>
      </w:r>
    </w:p>
    <w:p w:rsidR="00554FA3" w:rsidRPr="004C0C02" w:rsidRDefault="00554FA3" w:rsidP="00554FA3">
      <w:pPr>
        <w:widowControl/>
        <w:numPr>
          <w:ilvl w:val="1"/>
          <w:numId w:val="150"/>
        </w:numPr>
        <w:tabs>
          <w:tab w:val="left" w:pos="274"/>
          <w:tab w:val="left" w:pos="709"/>
          <w:tab w:val="left" w:pos="993"/>
        </w:tabs>
        <w:suppressAutoHyphens w:val="0"/>
        <w:autoSpaceDE/>
        <w:ind w:firstLine="709"/>
        <w:jc w:val="both"/>
        <w:rPr>
          <w:sz w:val="24"/>
          <w:szCs w:val="24"/>
        </w:rPr>
      </w:pPr>
      <w:r w:rsidRPr="004C0C02">
        <w:rPr>
          <w:sz w:val="24"/>
          <w:szCs w:val="24"/>
        </w:rPr>
        <w:t>спортивно-оздоровительное направление,</w:t>
      </w:r>
    </w:p>
    <w:p w:rsidR="00554FA3" w:rsidRPr="004C0C02" w:rsidRDefault="00554FA3" w:rsidP="00554FA3">
      <w:pPr>
        <w:widowControl/>
        <w:numPr>
          <w:ilvl w:val="1"/>
          <w:numId w:val="150"/>
        </w:numPr>
        <w:tabs>
          <w:tab w:val="left" w:pos="284"/>
          <w:tab w:val="left" w:pos="709"/>
          <w:tab w:val="left" w:pos="993"/>
        </w:tabs>
        <w:suppressAutoHyphens w:val="0"/>
        <w:autoSpaceDE/>
        <w:ind w:firstLine="709"/>
        <w:jc w:val="both"/>
        <w:rPr>
          <w:sz w:val="24"/>
          <w:szCs w:val="24"/>
        </w:rPr>
      </w:pPr>
      <w:r w:rsidRPr="004C0C02">
        <w:rPr>
          <w:sz w:val="24"/>
          <w:szCs w:val="24"/>
        </w:rPr>
        <w:t>духовно-нравственное направление,</w:t>
      </w:r>
    </w:p>
    <w:p w:rsidR="00554FA3" w:rsidRPr="004C0C02" w:rsidRDefault="00554FA3" w:rsidP="00554FA3">
      <w:pPr>
        <w:widowControl/>
        <w:numPr>
          <w:ilvl w:val="1"/>
          <w:numId w:val="150"/>
        </w:numPr>
        <w:tabs>
          <w:tab w:val="left" w:pos="294"/>
          <w:tab w:val="left" w:pos="709"/>
          <w:tab w:val="left" w:pos="993"/>
        </w:tabs>
        <w:suppressAutoHyphens w:val="0"/>
        <w:autoSpaceDE/>
        <w:ind w:firstLine="709"/>
        <w:jc w:val="both"/>
        <w:rPr>
          <w:sz w:val="24"/>
          <w:szCs w:val="24"/>
        </w:rPr>
      </w:pPr>
      <w:r w:rsidRPr="004C0C02">
        <w:rPr>
          <w:sz w:val="24"/>
          <w:szCs w:val="24"/>
        </w:rPr>
        <w:t>социальное направление,</w:t>
      </w:r>
    </w:p>
    <w:p w:rsidR="00554FA3" w:rsidRPr="004C0C02" w:rsidRDefault="00554FA3" w:rsidP="00554FA3">
      <w:pPr>
        <w:widowControl/>
        <w:numPr>
          <w:ilvl w:val="1"/>
          <w:numId w:val="150"/>
        </w:numPr>
        <w:tabs>
          <w:tab w:val="left" w:pos="298"/>
          <w:tab w:val="left" w:pos="709"/>
          <w:tab w:val="left" w:pos="993"/>
        </w:tabs>
        <w:suppressAutoHyphens w:val="0"/>
        <w:autoSpaceDE/>
        <w:ind w:firstLine="709"/>
        <w:jc w:val="both"/>
        <w:rPr>
          <w:sz w:val="24"/>
          <w:szCs w:val="24"/>
        </w:rPr>
      </w:pPr>
      <w:r w:rsidRPr="004C0C02">
        <w:rPr>
          <w:sz w:val="24"/>
          <w:szCs w:val="24"/>
        </w:rPr>
        <w:t>общеинтеллектуальное направление,</w:t>
      </w:r>
    </w:p>
    <w:p w:rsidR="00554FA3" w:rsidRPr="004C0C02" w:rsidRDefault="00554FA3" w:rsidP="00554FA3">
      <w:pPr>
        <w:widowControl/>
        <w:numPr>
          <w:ilvl w:val="1"/>
          <w:numId w:val="150"/>
        </w:numPr>
        <w:tabs>
          <w:tab w:val="left" w:pos="289"/>
          <w:tab w:val="left" w:pos="709"/>
          <w:tab w:val="left" w:pos="993"/>
        </w:tabs>
        <w:suppressAutoHyphens w:val="0"/>
        <w:autoSpaceDE/>
        <w:ind w:firstLine="709"/>
        <w:jc w:val="both"/>
        <w:rPr>
          <w:sz w:val="24"/>
          <w:szCs w:val="24"/>
        </w:rPr>
      </w:pPr>
      <w:r w:rsidRPr="004C0C02">
        <w:rPr>
          <w:sz w:val="24"/>
          <w:szCs w:val="24"/>
        </w:rPr>
        <w:t>общекультурное направление.</w:t>
      </w:r>
    </w:p>
    <w:p w:rsidR="00961C76" w:rsidRDefault="00554FA3" w:rsidP="00554FA3">
      <w:pPr>
        <w:tabs>
          <w:tab w:val="left" w:pos="709"/>
          <w:tab w:val="left" w:pos="993"/>
        </w:tabs>
        <w:ind w:firstLine="709"/>
        <w:jc w:val="both"/>
      </w:pPr>
      <w:r w:rsidRPr="004C0C02">
        <w:rPr>
          <w:sz w:val="24"/>
          <w:szCs w:val="24"/>
        </w:rPr>
        <w:t>Программа внеурочной деятельности ОУ определяет структуру направлений, формы организации, объем внеурочной деятельности для обучающихся с учетом интересов обучающихся и возможностей ОУ. Формы: экскурсии, кружки, секции, «круглые столы», диспуты, конференции, олимпиады, соревнования, исследования</w:t>
      </w:r>
      <w:r>
        <w:t>.</w:t>
      </w:r>
    </w:p>
    <w:p w:rsidR="00961C76" w:rsidRDefault="00961C76" w:rsidP="00554FA3">
      <w:pPr>
        <w:tabs>
          <w:tab w:val="left" w:pos="709"/>
          <w:tab w:val="left" w:pos="993"/>
        </w:tabs>
        <w:ind w:firstLine="709"/>
        <w:jc w:val="both"/>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1427D2" w:rsidRDefault="001427D2" w:rsidP="00961C76">
      <w:pPr>
        <w:ind w:firstLine="709"/>
        <w:jc w:val="center"/>
        <w:rPr>
          <w:b/>
          <w:color w:val="FF0000"/>
          <w:sz w:val="24"/>
          <w:szCs w:val="24"/>
        </w:rPr>
      </w:pPr>
    </w:p>
    <w:p w:rsidR="00961C76" w:rsidRPr="00EF79DC" w:rsidRDefault="00961C76" w:rsidP="00961C76">
      <w:pPr>
        <w:ind w:firstLine="709"/>
        <w:jc w:val="center"/>
        <w:rPr>
          <w:b/>
          <w:sz w:val="24"/>
          <w:szCs w:val="24"/>
        </w:rPr>
      </w:pPr>
      <w:r w:rsidRPr="00EF79DC">
        <w:rPr>
          <w:b/>
          <w:sz w:val="24"/>
          <w:szCs w:val="24"/>
        </w:rPr>
        <w:t>О внесении изменений в Основную образовательную программу НОО (ФГОС)</w:t>
      </w:r>
    </w:p>
    <w:p w:rsidR="00961C76" w:rsidRPr="00EF79DC" w:rsidRDefault="00961C76" w:rsidP="00961C76">
      <w:pPr>
        <w:ind w:firstLine="709"/>
        <w:jc w:val="both"/>
        <w:rPr>
          <w:sz w:val="24"/>
          <w:szCs w:val="24"/>
        </w:rPr>
      </w:pPr>
      <w:proofErr w:type="gramStart"/>
      <w:r w:rsidRPr="00EF79DC">
        <w:rPr>
          <w:sz w:val="24"/>
          <w:szCs w:val="24"/>
        </w:rPr>
        <w:t xml:space="preserve">В соответствии с Приказом Министерства образования и науки РФ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6.10.2009г. № 373» внесены изменения в Основную образовательную программу НОО с </w:t>
      </w:r>
      <w:r w:rsidRPr="00EF79DC">
        <w:rPr>
          <w:b/>
          <w:i/>
          <w:sz w:val="24"/>
          <w:szCs w:val="24"/>
        </w:rPr>
        <w:t>01.09.2016 г</w:t>
      </w:r>
      <w:r w:rsidRPr="00EF79DC">
        <w:rPr>
          <w:sz w:val="24"/>
          <w:szCs w:val="24"/>
        </w:rPr>
        <w:t>. в разделы: 1.1 П. 1.2.2., 1.2.3.,  «Планируемые результаты освоения обучающимися Основной образовательной программы начального общего</w:t>
      </w:r>
      <w:proofErr w:type="gramEnd"/>
      <w:r w:rsidRPr="00EF79DC">
        <w:rPr>
          <w:sz w:val="24"/>
          <w:szCs w:val="24"/>
        </w:rPr>
        <w:t xml:space="preserve"> образования» в части Предметных результатов освоения основной образовательной программы начального общего образования Русский язык и литературное чтение</w:t>
      </w:r>
    </w:p>
    <w:p w:rsidR="00961C76" w:rsidRPr="00EF79DC" w:rsidRDefault="00961C76" w:rsidP="00961C76">
      <w:pPr>
        <w:ind w:firstLine="709"/>
        <w:jc w:val="both"/>
        <w:rPr>
          <w:sz w:val="24"/>
          <w:szCs w:val="24"/>
        </w:rPr>
      </w:pPr>
      <w:r w:rsidRPr="00EF79DC">
        <w:rPr>
          <w:b/>
          <w:sz w:val="24"/>
          <w:szCs w:val="24"/>
        </w:rPr>
        <w:t xml:space="preserve"> Русский язык</w:t>
      </w:r>
      <w:r w:rsidRPr="00EF79DC">
        <w:rPr>
          <w:sz w:val="24"/>
          <w:szCs w:val="24"/>
        </w:rPr>
        <w:t>:</w:t>
      </w:r>
    </w:p>
    <w:p w:rsidR="00961C76" w:rsidRPr="00EF79DC" w:rsidRDefault="00961C76" w:rsidP="00961C76">
      <w:pPr>
        <w:ind w:firstLine="709"/>
        <w:jc w:val="both"/>
        <w:rPr>
          <w:sz w:val="24"/>
          <w:szCs w:val="24"/>
        </w:rPr>
      </w:pPr>
      <w:r w:rsidRPr="00EF79DC">
        <w:rPr>
          <w:sz w:val="24"/>
          <w:szCs w:val="24"/>
        </w:rPr>
        <w:t xml:space="preserve"> 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961C76" w:rsidRPr="00EF79DC" w:rsidRDefault="00961C76" w:rsidP="00961C76">
      <w:pPr>
        <w:ind w:firstLine="709"/>
        <w:jc w:val="both"/>
        <w:rPr>
          <w:sz w:val="24"/>
          <w:szCs w:val="24"/>
        </w:rPr>
      </w:pPr>
      <w:r w:rsidRPr="00EF79DC">
        <w:rPr>
          <w:sz w:val="24"/>
          <w:szCs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961C76" w:rsidRPr="00EF79DC" w:rsidRDefault="00961C76" w:rsidP="00961C76">
      <w:pPr>
        <w:ind w:firstLine="709"/>
        <w:jc w:val="both"/>
        <w:rPr>
          <w:sz w:val="24"/>
          <w:szCs w:val="24"/>
        </w:rPr>
      </w:pPr>
      <w:r w:rsidRPr="00EF79DC">
        <w:rPr>
          <w:sz w:val="24"/>
          <w:szCs w:val="24"/>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961C76" w:rsidRPr="00EF79DC" w:rsidRDefault="00961C76" w:rsidP="00961C76">
      <w:pPr>
        <w:ind w:firstLine="709"/>
        <w:jc w:val="both"/>
        <w:rPr>
          <w:sz w:val="24"/>
          <w:szCs w:val="24"/>
        </w:rPr>
      </w:pPr>
      <w:r w:rsidRPr="00EF79DC">
        <w:rPr>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61C76" w:rsidRPr="00EF79DC" w:rsidRDefault="00961C76" w:rsidP="00961C76">
      <w:pPr>
        <w:ind w:firstLine="709"/>
        <w:jc w:val="both"/>
        <w:rPr>
          <w:sz w:val="24"/>
          <w:szCs w:val="24"/>
        </w:rPr>
      </w:pPr>
      <w:r w:rsidRPr="00EF79DC">
        <w:rPr>
          <w:sz w:val="24"/>
          <w:szCs w:val="24"/>
        </w:rPr>
        <w:t xml:space="preserve"> 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961C76" w:rsidRPr="00EF79DC" w:rsidRDefault="00961C76" w:rsidP="00961C76">
      <w:pPr>
        <w:ind w:firstLine="709"/>
        <w:jc w:val="both"/>
        <w:rPr>
          <w:b/>
          <w:sz w:val="24"/>
          <w:szCs w:val="24"/>
        </w:rPr>
      </w:pPr>
      <w:r w:rsidRPr="00EF79DC">
        <w:rPr>
          <w:b/>
          <w:sz w:val="24"/>
          <w:szCs w:val="24"/>
        </w:rPr>
        <w:t xml:space="preserve">Литературное чтение: </w:t>
      </w:r>
    </w:p>
    <w:p w:rsidR="00961C76" w:rsidRPr="00EF79DC" w:rsidRDefault="00961C76" w:rsidP="00961C76">
      <w:pPr>
        <w:ind w:firstLine="709"/>
        <w:jc w:val="both"/>
        <w:rPr>
          <w:sz w:val="24"/>
          <w:szCs w:val="24"/>
        </w:rPr>
      </w:pPr>
      <w:r w:rsidRPr="00EF79DC">
        <w:rPr>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961C76" w:rsidRPr="00EF79DC" w:rsidRDefault="00961C76" w:rsidP="00961C76">
      <w:pPr>
        <w:ind w:firstLine="709"/>
        <w:jc w:val="both"/>
        <w:rPr>
          <w:sz w:val="24"/>
          <w:szCs w:val="24"/>
        </w:rPr>
      </w:pPr>
      <w:r w:rsidRPr="00EF79DC">
        <w:rPr>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F79DC">
        <w:rPr>
          <w:sz w:val="24"/>
          <w:szCs w:val="24"/>
        </w:rPr>
        <w:t>обучения</w:t>
      </w:r>
      <w:proofErr w:type="gramEnd"/>
      <w:r w:rsidRPr="00EF79DC">
        <w:rPr>
          <w:sz w:val="24"/>
          <w:szCs w:val="24"/>
        </w:rPr>
        <w:t xml:space="preserve"> по всем учебным предметам; формирование потребности в систематическом чтении; </w:t>
      </w:r>
    </w:p>
    <w:p w:rsidR="00961C76" w:rsidRPr="00EF79DC" w:rsidRDefault="00961C76" w:rsidP="00961C76">
      <w:pPr>
        <w:ind w:firstLine="709"/>
        <w:jc w:val="both"/>
        <w:rPr>
          <w:sz w:val="24"/>
          <w:szCs w:val="24"/>
        </w:rPr>
      </w:pPr>
      <w:r w:rsidRPr="00EF79DC">
        <w:rPr>
          <w:sz w:val="24"/>
          <w:szCs w:val="24"/>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961C76" w:rsidRPr="00EF79DC" w:rsidRDefault="00961C76" w:rsidP="00961C76">
      <w:pPr>
        <w:ind w:firstLine="709"/>
        <w:jc w:val="both"/>
        <w:rPr>
          <w:sz w:val="24"/>
          <w:szCs w:val="24"/>
        </w:rPr>
      </w:pPr>
      <w:r w:rsidRPr="00EF79DC">
        <w:rPr>
          <w:sz w:val="24"/>
          <w:szCs w:val="24"/>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961C76" w:rsidRPr="00EF79DC" w:rsidRDefault="00961C76" w:rsidP="00961C76">
      <w:pPr>
        <w:ind w:firstLine="709"/>
        <w:jc w:val="both"/>
        <w:rPr>
          <w:sz w:val="24"/>
          <w:szCs w:val="24"/>
        </w:rPr>
      </w:pPr>
      <w:r w:rsidRPr="00EF79DC">
        <w:rPr>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61C76" w:rsidRPr="00EF79DC" w:rsidRDefault="00961C76" w:rsidP="00961C76">
      <w:pPr>
        <w:pStyle w:val="1"/>
        <w:ind w:firstLine="709"/>
        <w:jc w:val="both"/>
        <w:rPr>
          <w:rFonts w:ascii="Times New Roman" w:hAnsi="Times New Roman" w:cs="Times New Roman"/>
          <w:sz w:val="24"/>
          <w:szCs w:val="24"/>
        </w:rPr>
      </w:pPr>
      <w:proofErr w:type="gramStart"/>
      <w:r w:rsidRPr="00EF79DC">
        <w:rPr>
          <w:rFonts w:ascii="Times New Roman" w:hAnsi="Times New Roman" w:cs="Times New Roman"/>
          <w:sz w:val="24"/>
          <w:szCs w:val="24"/>
        </w:rPr>
        <w:t>В несены</w:t>
      </w:r>
      <w:proofErr w:type="gramEnd"/>
      <w:r w:rsidRPr="00EF79DC">
        <w:rPr>
          <w:rFonts w:ascii="Times New Roman" w:hAnsi="Times New Roman" w:cs="Times New Roman"/>
          <w:sz w:val="24"/>
          <w:szCs w:val="24"/>
        </w:rPr>
        <w:t xml:space="preserve"> изменения в Основную образовательную программу НОО г. в раздел: 1.1 П. 1.2.4.</w:t>
      </w:r>
    </w:p>
    <w:p w:rsidR="00961C76" w:rsidRPr="00EF79DC" w:rsidRDefault="00961C76" w:rsidP="00961C76">
      <w:pPr>
        <w:pStyle w:val="1"/>
        <w:ind w:firstLine="709"/>
        <w:jc w:val="both"/>
        <w:rPr>
          <w:rFonts w:ascii="Times New Roman" w:hAnsi="Times New Roman" w:cs="Times New Roman"/>
          <w:sz w:val="24"/>
          <w:szCs w:val="24"/>
        </w:rPr>
      </w:pPr>
      <w:r w:rsidRPr="00EF79DC">
        <w:rPr>
          <w:rFonts w:ascii="Times New Roman" w:hAnsi="Times New Roman" w:cs="Times New Roman"/>
          <w:sz w:val="24"/>
          <w:szCs w:val="24"/>
        </w:rPr>
        <w:t>Родной язык:</w:t>
      </w:r>
    </w:p>
    <w:p w:rsidR="00961C76" w:rsidRPr="00EF79DC" w:rsidRDefault="00961C76" w:rsidP="00961C76">
      <w:pPr>
        <w:shd w:val="clear" w:color="auto" w:fill="FFFFFF"/>
        <w:ind w:firstLine="709"/>
        <w:jc w:val="both"/>
        <w:textAlignment w:val="baseline"/>
        <w:rPr>
          <w:spacing w:val="2"/>
          <w:sz w:val="24"/>
          <w:szCs w:val="24"/>
          <w:lang w:eastAsia="ru-RU"/>
        </w:rPr>
      </w:pPr>
      <w:r w:rsidRPr="00EF79DC">
        <w:rPr>
          <w:spacing w:val="2"/>
          <w:sz w:val="24"/>
          <w:szCs w:val="24"/>
          <w:lang w:eastAsia="ru-RU"/>
        </w:rPr>
        <w:t xml:space="preserve">    1) воспитание ценностного отношения к родному языку как хранителю культуры, включение в культурно-языковое поле своего народа, формирование </w:t>
      </w:r>
      <w:r w:rsidRPr="00EF79DC">
        <w:rPr>
          <w:spacing w:val="2"/>
          <w:sz w:val="24"/>
          <w:szCs w:val="24"/>
          <w:lang w:eastAsia="ru-RU"/>
        </w:rPr>
        <w:lastRenderedPageBreak/>
        <w:t>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61C76" w:rsidRPr="00EF79DC" w:rsidRDefault="00961C76" w:rsidP="00961C76">
      <w:pPr>
        <w:shd w:val="clear" w:color="auto" w:fill="FFFFFF"/>
        <w:ind w:firstLine="709"/>
        <w:jc w:val="both"/>
        <w:textAlignment w:val="baseline"/>
        <w:rPr>
          <w:spacing w:val="2"/>
          <w:sz w:val="24"/>
          <w:szCs w:val="24"/>
          <w:lang w:eastAsia="ru-RU"/>
        </w:rPr>
      </w:pPr>
      <w:r w:rsidRPr="00EF79DC">
        <w:rPr>
          <w:spacing w:val="2"/>
          <w:sz w:val="24"/>
          <w:szCs w:val="24"/>
          <w:lang w:eastAsia="ru-RU"/>
        </w:rPr>
        <w:t xml:space="preserve">    2) обогащение активного и потенциального словарного запаса, развитие у </w:t>
      </w:r>
      <w:proofErr w:type="gramStart"/>
      <w:r w:rsidRPr="00EF79DC">
        <w:rPr>
          <w:spacing w:val="2"/>
          <w:sz w:val="24"/>
          <w:szCs w:val="24"/>
          <w:lang w:eastAsia="ru-RU"/>
        </w:rPr>
        <w:t>обучающихся</w:t>
      </w:r>
      <w:proofErr w:type="gramEnd"/>
      <w:r w:rsidRPr="00EF79DC">
        <w:rPr>
          <w:spacing w:val="2"/>
          <w:sz w:val="24"/>
          <w:szCs w:val="24"/>
          <w:lang w:eastAsia="ru-RU"/>
        </w:rPr>
        <w:t xml:space="preserve"> культуры владения родным языком в соответствии с нормами устной и письменной речи, правилами речевого этикета;</w:t>
      </w:r>
    </w:p>
    <w:p w:rsidR="00961C76" w:rsidRPr="00EF79DC" w:rsidRDefault="00961C76" w:rsidP="00961C76">
      <w:pPr>
        <w:shd w:val="clear" w:color="auto" w:fill="FFFFFF"/>
        <w:ind w:firstLine="709"/>
        <w:jc w:val="both"/>
        <w:textAlignment w:val="baseline"/>
        <w:rPr>
          <w:spacing w:val="2"/>
          <w:sz w:val="24"/>
          <w:szCs w:val="24"/>
          <w:lang w:eastAsia="ru-RU"/>
        </w:rPr>
      </w:pPr>
      <w:r w:rsidRPr="00EF79DC">
        <w:rPr>
          <w:spacing w:val="2"/>
          <w:sz w:val="24"/>
          <w:szCs w:val="24"/>
          <w:lang w:eastAsia="ru-RU"/>
        </w:rPr>
        <w:t xml:space="preserve">    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961C76" w:rsidRPr="00EF79DC" w:rsidRDefault="00961C76" w:rsidP="00961C76">
      <w:pPr>
        <w:shd w:val="clear" w:color="auto" w:fill="FFFFFF"/>
        <w:ind w:firstLine="709"/>
        <w:jc w:val="both"/>
        <w:textAlignment w:val="baseline"/>
        <w:rPr>
          <w:spacing w:val="2"/>
          <w:sz w:val="24"/>
          <w:szCs w:val="24"/>
          <w:lang w:eastAsia="ru-RU"/>
        </w:rPr>
      </w:pPr>
      <w:r w:rsidRPr="00EF79DC">
        <w:rPr>
          <w:spacing w:val="2"/>
          <w:sz w:val="24"/>
          <w:szCs w:val="24"/>
          <w:lang w:eastAsia="ru-RU"/>
        </w:rPr>
        <w:t xml:space="preserve">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EF79DC">
        <w:rPr>
          <w:spacing w:val="2"/>
          <w:sz w:val="24"/>
          <w:szCs w:val="24"/>
          <w:lang w:eastAsia="ru-RU"/>
        </w:rPr>
        <w:t>дств дл</w:t>
      </w:r>
      <w:proofErr w:type="gramEnd"/>
      <w:r w:rsidRPr="00EF79DC">
        <w:rPr>
          <w:spacing w:val="2"/>
          <w:sz w:val="24"/>
          <w:szCs w:val="24"/>
          <w:lang w:eastAsia="ru-RU"/>
        </w:rPr>
        <w:t>я успешного решения коммуникативных задач;</w:t>
      </w:r>
    </w:p>
    <w:p w:rsidR="00961C76" w:rsidRPr="00EF79DC" w:rsidRDefault="00961C76" w:rsidP="00961C76">
      <w:pPr>
        <w:pStyle w:val="1"/>
        <w:ind w:firstLine="709"/>
        <w:jc w:val="both"/>
        <w:rPr>
          <w:rFonts w:ascii="Times New Roman" w:hAnsi="Times New Roman" w:cs="Times New Roman"/>
          <w:spacing w:val="2"/>
          <w:sz w:val="24"/>
          <w:szCs w:val="24"/>
        </w:rPr>
      </w:pPr>
      <w:r w:rsidRPr="00EF79DC">
        <w:rPr>
          <w:rFonts w:ascii="Times New Roman" w:hAnsi="Times New Roman" w:cs="Times New Roman"/>
          <w:spacing w:val="2"/>
          <w:sz w:val="24"/>
          <w:szCs w:val="24"/>
        </w:rPr>
        <w:t>5) овладение учебными действиями с языковыми единицами и умение использовать знания для решения познавательных, практич</w:t>
      </w:r>
      <w:r w:rsidRPr="00EF79DC">
        <w:rPr>
          <w:spacing w:val="2"/>
          <w:sz w:val="24"/>
          <w:szCs w:val="24"/>
        </w:rPr>
        <w:t>еских и коммуникативных задач.</w:t>
      </w:r>
      <w:r w:rsidRPr="00EF79DC">
        <w:rPr>
          <w:spacing w:val="2"/>
          <w:sz w:val="24"/>
          <w:szCs w:val="24"/>
        </w:rPr>
        <w:br/>
        <w:t xml:space="preserve">             Л</w:t>
      </w:r>
      <w:r w:rsidRPr="00EF79DC">
        <w:rPr>
          <w:rFonts w:ascii="Times New Roman" w:hAnsi="Times New Roman" w:cs="Times New Roman"/>
          <w:spacing w:val="2"/>
          <w:sz w:val="24"/>
          <w:szCs w:val="24"/>
        </w:rPr>
        <w:t>итературно</w:t>
      </w:r>
      <w:r w:rsidRPr="00EF79DC">
        <w:rPr>
          <w:spacing w:val="2"/>
          <w:sz w:val="24"/>
          <w:szCs w:val="24"/>
        </w:rPr>
        <w:t>е</w:t>
      </w:r>
      <w:r w:rsidRPr="00EF79DC">
        <w:rPr>
          <w:rFonts w:ascii="Times New Roman" w:hAnsi="Times New Roman" w:cs="Times New Roman"/>
          <w:spacing w:val="2"/>
          <w:sz w:val="24"/>
          <w:szCs w:val="24"/>
        </w:rPr>
        <w:t xml:space="preserve"> чтени</w:t>
      </w:r>
      <w:r w:rsidRPr="00EF79DC">
        <w:rPr>
          <w:spacing w:val="2"/>
          <w:sz w:val="24"/>
          <w:szCs w:val="24"/>
        </w:rPr>
        <w:t>е</w:t>
      </w:r>
      <w:r w:rsidRPr="00EF79DC">
        <w:rPr>
          <w:rFonts w:ascii="Times New Roman" w:hAnsi="Times New Roman" w:cs="Times New Roman"/>
          <w:spacing w:val="2"/>
          <w:sz w:val="24"/>
          <w:szCs w:val="24"/>
        </w:rPr>
        <w:t xml:space="preserve"> на родном языке: </w:t>
      </w:r>
    </w:p>
    <w:p w:rsidR="00961C76" w:rsidRPr="00EF79DC" w:rsidRDefault="00961C76" w:rsidP="00961C76">
      <w:pPr>
        <w:shd w:val="clear" w:color="auto" w:fill="FFFFFF"/>
        <w:ind w:firstLine="709"/>
        <w:jc w:val="both"/>
        <w:textAlignment w:val="baseline"/>
        <w:rPr>
          <w:spacing w:val="2"/>
          <w:sz w:val="24"/>
          <w:szCs w:val="24"/>
          <w:lang w:eastAsia="ru-RU"/>
        </w:rPr>
      </w:pPr>
      <w:r w:rsidRPr="00EF79DC">
        <w:rPr>
          <w:spacing w:val="2"/>
          <w:sz w:val="24"/>
          <w:szCs w:val="24"/>
          <w:lang w:eastAsia="ru-RU"/>
        </w:rPr>
        <w:t xml:space="preserve">           1) пониманию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61C76" w:rsidRPr="00EF79DC" w:rsidRDefault="00961C76" w:rsidP="00961C76">
      <w:pPr>
        <w:shd w:val="clear" w:color="auto" w:fill="FFFFFF"/>
        <w:ind w:firstLine="709"/>
        <w:jc w:val="both"/>
        <w:textAlignment w:val="baseline"/>
        <w:rPr>
          <w:spacing w:val="2"/>
          <w:sz w:val="24"/>
          <w:szCs w:val="24"/>
          <w:lang w:eastAsia="ru-RU"/>
        </w:rPr>
      </w:pPr>
      <w:r w:rsidRPr="00EF79DC">
        <w:rPr>
          <w:spacing w:val="2"/>
          <w:sz w:val="24"/>
          <w:szCs w:val="24"/>
          <w:lang w:eastAsia="ru-RU"/>
        </w:rPr>
        <w:t xml:space="preserve"> 2) осознанию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961C76" w:rsidRPr="00EF79DC" w:rsidRDefault="00961C76" w:rsidP="00961C76">
      <w:pPr>
        <w:shd w:val="clear" w:color="auto" w:fill="FFFFFF"/>
        <w:ind w:firstLine="709"/>
        <w:jc w:val="both"/>
        <w:textAlignment w:val="baseline"/>
        <w:rPr>
          <w:spacing w:val="2"/>
          <w:sz w:val="24"/>
          <w:szCs w:val="24"/>
          <w:lang w:eastAsia="ru-RU"/>
        </w:rPr>
      </w:pPr>
      <w:r w:rsidRPr="00EF79DC">
        <w:rPr>
          <w:spacing w:val="2"/>
          <w:sz w:val="24"/>
          <w:szCs w:val="24"/>
          <w:lang w:eastAsia="ru-RU"/>
        </w:rPr>
        <w:t>3) использованию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61C76" w:rsidRPr="00EF79DC" w:rsidRDefault="00961C76" w:rsidP="00961C76">
      <w:pPr>
        <w:shd w:val="clear" w:color="auto" w:fill="FFFFFF"/>
        <w:ind w:firstLine="709"/>
        <w:jc w:val="both"/>
        <w:textAlignment w:val="baseline"/>
        <w:rPr>
          <w:spacing w:val="2"/>
          <w:sz w:val="24"/>
          <w:szCs w:val="24"/>
          <w:lang w:eastAsia="ru-RU"/>
        </w:rPr>
      </w:pPr>
      <w:r w:rsidRPr="00EF79DC">
        <w:rPr>
          <w:spacing w:val="2"/>
          <w:sz w:val="24"/>
          <w:szCs w:val="24"/>
          <w:lang w:eastAsia="ru-RU"/>
        </w:rPr>
        <w:t>4) достижению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61C76" w:rsidRPr="00EF79DC" w:rsidRDefault="00961C76" w:rsidP="00961C76">
      <w:pPr>
        <w:shd w:val="clear" w:color="auto" w:fill="FFFFFF"/>
        <w:ind w:firstLine="709"/>
        <w:jc w:val="both"/>
        <w:textAlignment w:val="baseline"/>
        <w:rPr>
          <w:rFonts w:ascii="Arial" w:hAnsi="Arial" w:cs="Arial"/>
          <w:spacing w:val="2"/>
          <w:sz w:val="24"/>
          <w:szCs w:val="24"/>
          <w:lang w:eastAsia="ru-RU"/>
        </w:rPr>
      </w:pPr>
      <w:r w:rsidRPr="00EF79DC">
        <w:rPr>
          <w:spacing w:val="2"/>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61C76" w:rsidRPr="00EF79DC" w:rsidRDefault="008A20F7" w:rsidP="00961C76">
      <w:pPr>
        <w:pStyle w:val="1"/>
        <w:ind w:firstLine="709"/>
        <w:jc w:val="both"/>
        <w:rPr>
          <w:rFonts w:ascii="Times New Roman" w:hAnsi="Times New Roman" w:cs="Times New Roman"/>
          <w:sz w:val="24"/>
          <w:szCs w:val="24"/>
        </w:rPr>
      </w:pPr>
      <w:r w:rsidRPr="00EF79DC">
        <w:rPr>
          <w:rFonts w:ascii="Times New Roman" w:hAnsi="Times New Roman" w:cs="Times New Roman"/>
          <w:sz w:val="24"/>
          <w:szCs w:val="24"/>
        </w:rPr>
        <w:t>В</w:t>
      </w:r>
      <w:r w:rsidR="00961C76" w:rsidRPr="00EF79DC">
        <w:rPr>
          <w:rFonts w:ascii="Times New Roman" w:hAnsi="Times New Roman" w:cs="Times New Roman"/>
          <w:sz w:val="24"/>
          <w:szCs w:val="24"/>
        </w:rPr>
        <w:t>несены изменения в Основную образовательную программу НОО г. в раздел: 1.1 П. 1.2.5.</w:t>
      </w:r>
    </w:p>
    <w:p w:rsidR="00961C76" w:rsidRPr="00EF79DC" w:rsidRDefault="00961C76" w:rsidP="00961C76">
      <w:pPr>
        <w:widowControl/>
        <w:suppressAutoHyphens w:val="0"/>
        <w:autoSpaceDE/>
        <w:ind w:firstLine="567"/>
        <w:jc w:val="both"/>
        <w:rPr>
          <w:sz w:val="24"/>
          <w:szCs w:val="24"/>
        </w:rPr>
      </w:pPr>
      <w:r w:rsidRPr="00EF79DC">
        <w:rPr>
          <w:sz w:val="24"/>
          <w:szCs w:val="24"/>
        </w:rPr>
        <w:t xml:space="preserve"> Иностранный язык:</w:t>
      </w:r>
    </w:p>
    <w:p w:rsidR="00961C76" w:rsidRPr="00EF79DC" w:rsidRDefault="00961C76" w:rsidP="00961C76">
      <w:pPr>
        <w:widowControl/>
        <w:suppressAutoHyphens w:val="0"/>
        <w:autoSpaceDE/>
        <w:ind w:firstLine="567"/>
        <w:jc w:val="both"/>
        <w:rPr>
          <w:sz w:val="24"/>
          <w:szCs w:val="24"/>
        </w:rPr>
      </w:pPr>
      <w:r w:rsidRPr="00EF79DC">
        <w:rPr>
          <w:sz w:val="24"/>
          <w:szCs w:val="24"/>
        </w:rPr>
        <w:t xml:space="preserve"> 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961C76" w:rsidRPr="00EF79DC" w:rsidRDefault="00961C76" w:rsidP="00961C76">
      <w:pPr>
        <w:widowControl/>
        <w:suppressAutoHyphens w:val="0"/>
        <w:autoSpaceDE/>
        <w:ind w:firstLine="567"/>
        <w:jc w:val="both"/>
        <w:rPr>
          <w:sz w:val="24"/>
          <w:szCs w:val="24"/>
        </w:rPr>
      </w:pPr>
      <w:r w:rsidRPr="00EF79DC">
        <w:rPr>
          <w:sz w:val="24"/>
          <w:szCs w:val="24"/>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961C76" w:rsidRPr="00EF79DC" w:rsidRDefault="00961C76" w:rsidP="00961C76">
      <w:pPr>
        <w:widowControl/>
        <w:suppressAutoHyphens w:val="0"/>
        <w:autoSpaceDE/>
        <w:ind w:firstLine="567"/>
        <w:jc w:val="both"/>
        <w:rPr>
          <w:b/>
          <w:bCs/>
          <w:sz w:val="24"/>
          <w:szCs w:val="24"/>
          <w:lang w:eastAsia="ru-RU"/>
        </w:rPr>
      </w:pPr>
      <w:r w:rsidRPr="00EF79DC">
        <w:rPr>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61C76" w:rsidRPr="00EF79DC" w:rsidRDefault="00961C76" w:rsidP="00961C76">
      <w:pPr>
        <w:ind w:firstLine="709"/>
        <w:jc w:val="both"/>
        <w:rPr>
          <w:sz w:val="24"/>
          <w:szCs w:val="24"/>
        </w:rPr>
      </w:pPr>
      <w:r w:rsidRPr="00EF79DC">
        <w:rPr>
          <w:sz w:val="24"/>
          <w:szCs w:val="24"/>
        </w:rPr>
        <w:lastRenderedPageBreak/>
        <w:t xml:space="preserve">1.2. Внесены изменения в наименование предметных областей в </w:t>
      </w:r>
      <w:proofErr w:type="gramStart"/>
      <w:r w:rsidRPr="00EF79DC">
        <w:rPr>
          <w:sz w:val="24"/>
          <w:szCs w:val="24"/>
        </w:rPr>
        <w:t>п</w:t>
      </w:r>
      <w:proofErr w:type="gramEnd"/>
      <w:r w:rsidRPr="00EF79DC">
        <w:rPr>
          <w:sz w:val="24"/>
          <w:szCs w:val="24"/>
        </w:rPr>
        <w:t xml:space="preserve"> 3.1. «Учебный план»: </w:t>
      </w:r>
    </w:p>
    <w:p w:rsidR="00961C76" w:rsidRPr="00EF79DC" w:rsidRDefault="00961C76" w:rsidP="00961C76">
      <w:pPr>
        <w:ind w:firstLine="709"/>
        <w:jc w:val="both"/>
        <w:rPr>
          <w:sz w:val="24"/>
          <w:szCs w:val="24"/>
        </w:rPr>
      </w:pPr>
      <w:r w:rsidRPr="00EF79DC">
        <w:rPr>
          <w:sz w:val="24"/>
          <w:szCs w:val="24"/>
        </w:rPr>
        <w:t>вместо предметной области «Филология» введены название предметная область «Русский язык и литературное чтение».</w:t>
      </w:r>
    </w:p>
    <w:p w:rsidR="00961C76" w:rsidRPr="00EF79DC" w:rsidRDefault="00961C76" w:rsidP="00961C76">
      <w:pPr>
        <w:ind w:firstLine="709"/>
        <w:jc w:val="both"/>
        <w:rPr>
          <w:bCs/>
          <w:sz w:val="24"/>
          <w:szCs w:val="24"/>
        </w:rPr>
      </w:pPr>
      <w:r w:rsidRPr="00EF79DC">
        <w:rPr>
          <w:sz w:val="24"/>
          <w:szCs w:val="24"/>
        </w:rPr>
        <w:t xml:space="preserve"> 1.3. Внесены изменения в п. 2.2. Программы отдельных учебных предметов, курсов, внесен пункт «</w:t>
      </w:r>
      <w:r w:rsidRPr="00EF79DC">
        <w:rPr>
          <w:bCs/>
          <w:sz w:val="24"/>
          <w:szCs w:val="24"/>
        </w:rPr>
        <w:t>Основное содержание учебных предметов на ступени начального общего образования</w:t>
      </w:r>
      <w:r w:rsidRPr="00EF79DC">
        <w:rPr>
          <w:sz w:val="24"/>
          <w:szCs w:val="24"/>
        </w:rPr>
        <w:t>»,</w:t>
      </w:r>
    </w:p>
    <w:p w:rsidR="00961C76" w:rsidRPr="00EF79DC" w:rsidRDefault="00961C76" w:rsidP="00961C76">
      <w:pPr>
        <w:ind w:firstLine="709"/>
        <w:jc w:val="both"/>
        <w:rPr>
          <w:bCs/>
          <w:sz w:val="24"/>
          <w:szCs w:val="24"/>
        </w:rPr>
      </w:pPr>
      <w:r w:rsidRPr="00EF79DC">
        <w:rPr>
          <w:sz w:val="24"/>
          <w:szCs w:val="24"/>
        </w:rPr>
        <w:t xml:space="preserve"> 1.4 Внесены изменения в п.2.2 . о рабочих программах учебных предметов, курсов, в том числе внеурочной деятельности, обеспечивающих достижение планируемых результатов освоения основной образовательной программы начального общего образования</w:t>
      </w:r>
    </w:p>
    <w:p w:rsidR="00961C76" w:rsidRPr="00EF79DC" w:rsidRDefault="00961C76" w:rsidP="00961C76">
      <w:pPr>
        <w:ind w:firstLine="709"/>
        <w:jc w:val="both"/>
        <w:rPr>
          <w:bCs/>
          <w:sz w:val="24"/>
          <w:szCs w:val="24"/>
        </w:rPr>
      </w:pPr>
    </w:p>
    <w:p w:rsidR="00227828" w:rsidRPr="00EF79DC" w:rsidRDefault="00227828" w:rsidP="00554FA3">
      <w:pPr>
        <w:tabs>
          <w:tab w:val="left" w:pos="709"/>
          <w:tab w:val="left" w:pos="993"/>
        </w:tabs>
        <w:ind w:firstLine="709"/>
        <w:jc w:val="both"/>
        <w:rPr>
          <w:rStyle w:val="FontStyle50"/>
          <w:b w:val="0"/>
          <w:i/>
          <w:sz w:val="24"/>
          <w:szCs w:val="24"/>
          <w:lang w:eastAsia="en-US"/>
        </w:rPr>
      </w:pPr>
      <w:r w:rsidRPr="00EF79DC">
        <w:rPr>
          <w:rStyle w:val="FontStyle50"/>
          <w:b w:val="0"/>
          <w:i/>
          <w:sz w:val="24"/>
          <w:szCs w:val="24"/>
          <w:lang w:eastAsia="en-US"/>
        </w:rPr>
        <w:br w:type="page"/>
      </w:r>
    </w:p>
    <w:p w:rsidR="001F6349" w:rsidRPr="001F6349" w:rsidRDefault="001F6349" w:rsidP="001F6349">
      <w:pPr>
        <w:widowControl/>
        <w:autoSpaceDE/>
        <w:ind w:firstLine="709"/>
        <w:jc w:val="center"/>
        <w:rPr>
          <w:rStyle w:val="FontStyle50"/>
          <w:sz w:val="24"/>
          <w:szCs w:val="24"/>
          <w:lang w:eastAsia="en-US"/>
        </w:rPr>
      </w:pPr>
      <w:r w:rsidRPr="001F6349">
        <w:rPr>
          <w:rStyle w:val="FontStyle50"/>
          <w:sz w:val="24"/>
          <w:szCs w:val="24"/>
          <w:lang w:eastAsia="en-US"/>
        </w:rPr>
        <w:lastRenderedPageBreak/>
        <w:t>Приложения</w:t>
      </w:r>
    </w:p>
    <w:p w:rsidR="00F30D9C" w:rsidRPr="008A2C2B" w:rsidRDefault="00F30D9C" w:rsidP="00F30D9C">
      <w:pPr>
        <w:widowControl/>
        <w:autoSpaceDE/>
        <w:ind w:firstLine="709"/>
        <w:jc w:val="right"/>
        <w:rPr>
          <w:rStyle w:val="FontStyle50"/>
          <w:b w:val="0"/>
          <w:i/>
          <w:sz w:val="24"/>
          <w:szCs w:val="24"/>
          <w:lang w:eastAsia="en-US"/>
        </w:rPr>
      </w:pPr>
      <w:r w:rsidRPr="008A2C2B">
        <w:rPr>
          <w:rStyle w:val="FontStyle50"/>
          <w:b w:val="0"/>
          <w:i/>
          <w:sz w:val="24"/>
          <w:szCs w:val="24"/>
          <w:lang w:eastAsia="en-US"/>
        </w:rPr>
        <w:t>Приложение</w:t>
      </w:r>
      <w:r w:rsidR="00F34E87" w:rsidRPr="008A2C2B">
        <w:rPr>
          <w:rStyle w:val="FontStyle50"/>
          <w:b w:val="0"/>
          <w:i/>
          <w:sz w:val="24"/>
          <w:szCs w:val="24"/>
          <w:lang w:eastAsia="en-US"/>
        </w:rPr>
        <w:t xml:space="preserve"> 1</w:t>
      </w:r>
    </w:p>
    <w:p w:rsidR="00F30D9C" w:rsidRDefault="00F30D9C" w:rsidP="00C421DB">
      <w:pPr>
        <w:widowControl/>
        <w:autoSpaceDE/>
        <w:ind w:firstLine="709"/>
        <w:jc w:val="center"/>
        <w:rPr>
          <w:rStyle w:val="FontStyle50"/>
          <w:sz w:val="32"/>
          <w:szCs w:val="32"/>
          <w:lang w:eastAsia="en-US"/>
        </w:rPr>
      </w:pPr>
    </w:p>
    <w:p w:rsidR="007F26FD" w:rsidRPr="008A2C2B" w:rsidRDefault="007F26FD" w:rsidP="00C421DB">
      <w:pPr>
        <w:widowControl/>
        <w:autoSpaceDE/>
        <w:ind w:firstLine="709"/>
        <w:jc w:val="center"/>
        <w:rPr>
          <w:rStyle w:val="FontStyle50"/>
          <w:sz w:val="24"/>
          <w:szCs w:val="24"/>
          <w:lang w:eastAsia="en-US"/>
        </w:rPr>
      </w:pPr>
      <w:r w:rsidRPr="008A2C2B">
        <w:rPr>
          <w:rStyle w:val="FontStyle50"/>
          <w:sz w:val="24"/>
          <w:szCs w:val="24"/>
          <w:lang w:eastAsia="en-US"/>
        </w:rPr>
        <w:t>ПРОГРАММА ВНЕУРОЧНОЙ ДЕЯТЕЛЬНОСТИ</w:t>
      </w:r>
    </w:p>
    <w:p w:rsidR="00F30D9C" w:rsidRDefault="00F30D9C" w:rsidP="00C421DB">
      <w:pPr>
        <w:widowControl/>
        <w:autoSpaceDE/>
        <w:ind w:firstLine="709"/>
        <w:rPr>
          <w:rStyle w:val="FontStyle50"/>
          <w:sz w:val="24"/>
          <w:szCs w:val="24"/>
        </w:rPr>
      </w:pPr>
    </w:p>
    <w:p w:rsidR="007F26FD" w:rsidRPr="007F26FD" w:rsidRDefault="007F26FD" w:rsidP="00C421DB">
      <w:pPr>
        <w:widowControl/>
        <w:autoSpaceDE/>
        <w:ind w:firstLine="709"/>
        <w:rPr>
          <w:rStyle w:val="FontStyle50"/>
          <w:sz w:val="24"/>
          <w:szCs w:val="24"/>
          <w:lang w:eastAsia="en-US"/>
        </w:rPr>
      </w:pPr>
      <w:r w:rsidRPr="007F26FD">
        <w:rPr>
          <w:rStyle w:val="FontStyle50"/>
          <w:sz w:val="24"/>
          <w:szCs w:val="24"/>
        </w:rPr>
        <w:t>Пояснительная записка.</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1"/>
          <w:sz w:val="24"/>
          <w:szCs w:val="24"/>
        </w:rPr>
        <w:t>Программа внеурочной деятельности младших школьников МКОУ Тазовская школа-интернат разработана на основе примерной основной программы с учетом образовательных потребностей и запросов родителей и учащихся образовательного учреждения. Программа направлена на реализацию ФГОС НОО.</w:t>
      </w:r>
    </w:p>
    <w:p w:rsidR="007F26FD" w:rsidRPr="001F6349" w:rsidRDefault="007F26FD" w:rsidP="00C421DB">
      <w:pPr>
        <w:pStyle w:val="Style22"/>
        <w:widowControl/>
        <w:spacing w:line="240" w:lineRule="auto"/>
        <w:ind w:firstLine="709"/>
        <w:contextualSpacing/>
        <w:jc w:val="center"/>
        <w:rPr>
          <w:rStyle w:val="FontStyle50"/>
          <w:b w:val="0"/>
          <w:sz w:val="24"/>
          <w:szCs w:val="24"/>
        </w:rPr>
      </w:pPr>
      <w:r w:rsidRPr="001F6349">
        <w:rPr>
          <w:rStyle w:val="FontStyle50"/>
          <w:b w:val="0"/>
          <w:sz w:val="24"/>
          <w:szCs w:val="24"/>
        </w:rPr>
        <w:t>Нормативно-правовая база:</w:t>
      </w:r>
    </w:p>
    <w:p w:rsidR="007F26FD" w:rsidRPr="007F26FD" w:rsidRDefault="007F26FD" w:rsidP="00FF1F50">
      <w:pPr>
        <w:pStyle w:val="Style44"/>
        <w:widowControl/>
        <w:numPr>
          <w:ilvl w:val="0"/>
          <w:numId w:val="97"/>
        </w:numPr>
        <w:tabs>
          <w:tab w:val="left" w:pos="706"/>
          <w:tab w:val="left" w:pos="993"/>
        </w:tabs>
        <w:spacing w:line="240" w:lineRule="auto"/>
        <w:ind w:left="0" w:firstLine="709"/>
        <w:contextualSpacing/>
        <w:jc w:val="both"/>
        <w:rPr>
          <w:rStyle w:val="FontStyle51"/>
          <w:sz w:val="24"/>
          <w:szCs w:val="24"/>
        </w:rPr>
      </w:pPr>
      <w:r w:rsidRPr="007F26FD">
        <w:rPr>
          <w:rStyle w:val="FontStyle51"/>
          <w:sz w:val="24"/>
          <w:szCs w:val="24"/>
        </w:rPr>
        <w:t>Закон Российской Федерации «Об образовании в Российской Федерации» от 29.12.2012 №273-ФЗ.</w:t>
      </w:r>
    </w:p>
    <w:p w:rsidR="007F26FD" w:rsidRPr="007F26FD" w:rsidRDefault="007F26FD" w:rsidP="00FF1F50">
      <w:pPr>
        <w:pStyle w:val="Style9"/>
        <w:widowControl/>
        <w:numPr>
          <w:ilvl w:val="0"/>
          <w:numId w:val="97"/>
        </w:numPr>
        <w:tabs>
          <w:tab w:val="left" w:pos="993"/>
        </w:tabs>
        <w:spacing w:line="240" w:lineRule="auto"/>
        <w:ind w:left="0" w:firstLine="709"/>
        <w:contextualSpacing/>
        <w:rPr>
          <w:rStyle w:val="FontStyle51"/>
          <w:sz w:val="24"/>
          <w:szCs w:val="24"/>
        </w:rPr>
      </w:pPr>
      <w:r w:rsidRPr="007F26FD">
        <w:rPr>
          <w:rStyle w:val="FontStyle51"/>
          <w:sz w:val="24"/>
          <w:szCs w:val="24"/>
        </w:rPr>
        <w:t xml:space="preserve">Приказ Минобрнауки России  от 06.10.2009  г.  №  373  «Об утверждении и введении в действие федерального государственного образовательного стандарта начального общего образования». </w:t>
      </w:r>
    </w:p>
    <w:p w:rsidR="007F26FD" w:rsidRPr="007F26FD" w:rsidRDefault="007F26FD" w:rsidP="00FF1F50">
      <w:pPr>
        <w:pStyle w:val="Style9"/>
        <w:widowControl/>
        <w:numPr>
          <w:ilvl w:val="0"/>
          <w:numId w:val="97"/>
        </w:numPr>
        <w:tabs>
          <w:tab w:val="left" w:pos="993"/>
        </w:tabs>
        <w:spacing w:line="240" w:lineRule="auto"/>
        <w:ind w:left="0" w:firstLine="709"/>
        <w:contextualSpacing/>
        <w:rPr>
          <w:rStyle w:val="FontStyle51"/>
          <w:sz w:val="24"/>
          <w:szCs w:val="24"/>
        </w:rPr>
      </w:pPr>
      <w:r w:rsidRPr="007F26FD">
        <w:rPr>
          <w:rStyle w:val="FontStyle51"/>
          <w:sz w:val="24"/>
          <w:szCs w:val="24"/>
        </w:rPr>
        <w:t>Письмо Минобрнауки России  от 12.05.2011г.  №  03-296  «Об организации внеурочной деятельности при введении федерального государственного образовательного стандарта общего образования».</w:t>
      </w:r>
    </w:p>
    <w:p w:rsidR="007F26FD" w:rsidRPr="007F26FD" w:rsidRDefault="007F26FD" w:rsidP="00FF1F50">
      <w:pPr>
        <w:pStyle w:val="Style44"/>
        <w:widowControl/>
        <w:numPr>
          <w:ilvl w:val="0"/>
          <w:numId w:val="97"/>
        </w:numPr>
        <w:tabs>
          <w:tab w:val="left" w:pos="706"/>
          <w:tab w:val="left" w:pos="993"/>
        </w:tabs>
        <w:spacing w:line="240" w:lineRule="auto"/>
        <w:ind w:left="0" w:firstLine="709"/>
        <w:contextualSpacing/>
        <w:jc w:val="both"/>
        <w:rPr>
          <w:rStyle w:val="FontStyle51"/>
          <w:sz w:val="24"/>
          <w:szCs w:val="24"/>
        </w:rPr>
      </w:pPr>
      <w:r w:rsidRPr="007F26FD">
        <w:rPr>
          <w:rStyle w:val="FontStyle51"/>
          <w:sz w:val="24"/>
          <w:szCs w:val="24"/>
        </w:rPr>
        <w:t>Постановление Главного санитарного врача РФ от 29.12.2010 № 189 «Об утверждении СанПиН 2.4.2.2821-10 «Санитарно - эпидемиологические требования к условиям и организации обучения в общеобразовательных учреждениях».</w:t>
      </w:r>
    </w:p>
    <w:p w:rsidR="007F26FD" w:rsidRPr="007F26FD" w:rsidRDefault="007F26FD" w:rsidP="00FF1F50">
      <w:pPr>
        <w:pStyle w:val="af6"/>
        <w:widowControl w:val="0"/>
        <w:numPr>
          <w:ilvl w:val="0"/>
          <w:numId w:val="97"/>
        </w:numPr>
        <w:tabs>
          <w:tab w:val="left" w:pos="993"/>
        </w:tabs>
        <w:autoSpaceDE w:val="0"/>
        <w:autoSpaceDN w:val="0"/>
        <w:adjustRightInd w:val="0"/>
        <w:ind w:left="0" w:firstLine="709"/>
        <w:jc w:val="both"/>
        <w:rPr>
          <w:rFonts w:ascii="Times New Roman" w:hAnsi="Times New Roman"/>
          <w:sz w:val="24"/>
          <w:szCs w:val="24"/>
          <w:lang w:val="ru-RU"/>
        </w:rPr>
      </w:pPr>
      <w:r w:rsidRPr="007F26FD">
        <w:rPr>
          <w:rFonts w:ascii="Times New Roman" w:hAnsi="Times New Roman"/>
          <w:sz w:val="24"/>
          <w:szCs w:val="24"/>
          <w:lang w:val="ru-RU"/>
        </w:rPr>
        <w:t>Федеральный государственный образовательный стандарт начального общего образования, утвержденного приказом министерства образования и науки РФ от 6 октября 2009 г. № 373;</w:t>
      </w:r>
    </w:p>
    <w:p w:rsidR="007F26FD" w:rsidRPr="007F26FD" w:rsidRDefault="007F26FD" w:rsidP="00FF1F50">
      <w:pPr>
        <w:pStyle w:val="af6"/>
        <w:widowControl w:val="0"/>
        <w:numPr>
          <w:ilvl w:val="0"/>
          <w:numId w:val="97"/>
        </w:numPr>
        <w:tabs>
          <w:tab w:val="left" w:pos="993"/>
        </w:tabs>
        <w:autoSpaceDE w:val="0"/>
        <w:autoSpaceDN w:val="0"/>
        <w:adjustRightInd w:val="0"/>
        <w:ind w:left="0" w:firstLine="709"/>
        <w:jc w:val="both"/>
        <w:rPr>
          <w:rFonts w:ascii="Times New Roman" w:hAnsi="Times New Roman"/>
          <w:sz w:val="24"/>
          <w:szCs w:val="24"/>
        </w:rPr>
      </w:pPr>
      <w:r w:rsidRPr="007F26FD">
        <w:rPr>
          <w:rFonts w:ascii="Times New Roman" w:hAnsi="Times New Roman"/>
          <w:sz w:val="24"/>
          <w:szCs w:val="24"/>
          <w:lang w:val="ru-RU"/>
        </w:rPr>
        <w:t xml:space="preserve">Федеральный государственного образовательного стандарта основного общего образования, утвержденного приказом министерства образования и науки РФ от 17 декабря 2010г. </w:t>
      </w:r>
      <w:r w:rsidRPr="007F26FD">
        <w:rPr>
          <w:rFonts w:ascii="Times New Roman" w:hAnsi="Times New Roman"/>
          <w:sz w:val="24"/>
          <w:szCs w:val="24"/>
        </w:rPr>
        <w:t xml:space="preserve">№1897. </w:t>
      </w:r>
    </w:p>
    <w:p w:rsidR="007F26FD" w:rsidRPr="007F26FD" w:rsidRDefault="007F26FD" w:rsidP="00FF1F50">
      <w:pPr>
        <w:pStyle w:val="af6"/>
        <w:widowControl w:val="0"/>
        <w:numPr>
          <w:ilvl w:val="0"/>
          <w:numId w:val="97"/>
        </w:numPr>
        <w:tabs>
          <w:tab w:val="left" w:pos="993"/>
        </w:tabs>
        <w:autoSpaceDE w:val="0"/>
        <w:autoSpaceDN w:val="0"/>
        <w:adjustRightInd w:val="0"/>
        <w:ind w:left="0" w:firstLine="709"/>
        <w:jc w:val="both"/>
        <w:rPr>
          <w:rFonts w:ascii="Times New Roman" w:hAnsi="Times New Roman"/>
          <w:sz w:val="24"/>
          <w:szCs w:val="24"/>
          <w:lang w:val="ru-RU"/>
        </w:rPr>
      </w:pPr>
      <w:r w:rsidRPr="007F26FD">
        <w:rPr>
          <w:rFonts w:ascii="Times New Roman" w:hAnsi="Times New Roman"/>
          <w:sz w:val="24"/>
          <w:szCs w:val="24"/>
          <w:lang w:val="ru-RU"/>
        </w:rPr>
        <w:t xml:space="preserve">Приказ МО РФ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w:t>
      </w:r>
      <w:r w:rsidRPr="007F26FD">
        <w:rPr>
          <w:rFonts w:ascii="Times New Roman" w:hAnsi="Times New Roman"/>
          <w:sz w:val="24"/>
          <w:szCs w:val="24"/>
        </w:rPr>
        <w:t>N</w:t>
      </w:r>
      <w:r w:rsidRPr="007F26FD">
        <w:rPr>
          <w:rFonts w:ascii="Times New Roman" w:hAnsi="Times New Roman"/>
          <w:sz w:val="24"/>
          <w:szCs w:val="24"/>
          <w:lang w:val="ru-RU"/>
        </w:rPr>
        <w:t xml:space="preserve">373» (зарегистрирован в Минюсте России 4 февраля 2011 г.). </w:t>
      </w:r>
    </w:p>
    <w:p w:rsidR="007F26FD" w:rsidRPr="007F26FD" w:rsidRDefault="007F26FD" w:rsidP="00FF1F50">
      <w:pPr>
        <w:pStyle w:val="af6"/>
        <w:widowControl w:val="0"/>
        <w:numPr>
          <w:ilvl w:val="0"/>
          <w:numId w:val="97"/>
        </w:numPr>
        <w:tabs>
          <w:tab w:val="left" w:pos="993"/>
        </w:tabs>
        <w:autoSpaceDE w:val="0"/>
        <w:autoSpaceDN w:val="0"/>
        <w:adjustRightInd w:val="0"/>
        <w:ind w:left="0" w:firstLine="709"/>
        <w:jc w:val="both"/>
        <w:rPr>
          <w:rFonts w:ascii="Times New Roman" w:hAnsi="Times New Roman"/>
          <w:color w:val="212121"/>
          <w:sz w:val="24"/>
          <w:szCs w:val="24"/>
          <w:lang w:val="ru-RU"/>
        </w:rPr>
      </w:pPr>
      <w:r w:rsidRPr="007F26FD">
        <w:rPr>
          <w:rFonts w:ascii="Times New Roman" w:hAnsi="Times New Roman"/>
          <w:sz w:val="24"/>
          <w:szCs w:val="24"/>
          <w:lang w:val="ru-RU"/>
        </w:rPr>
        <w:t xml:space="preserve">Приказ МО РФ (зарегистрирован в Минюсте России от 12.12.2011 г. </w:t>
      </w:r>
      <w:r w:rsidRPr="007F26FD">
        <w:rPr>
          <w:rFonts w:ascii="Times New Roman" w:hAnsi="Times New Roman"/>
          <w:sz w:val="24"/>
          <w:szCs w:val="24"/>
        </w:rPr>
        <w:t>N</w:t>
      </w:r>
      <w:r w:rsidRPr="007F26FD">
        <w:rPr>
          <w:rFonts w:ascii="Times New Roman" w:hAnsi="Times New Roman"/>
          <w:sz w:val="24"/>
          <w:szCs w:val="24"/>
          <w:lang w:val="ru-RU"/>
        </w:rPr>
        <w:t xml:space="preserve">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w:t>
      </w:r>
      <w:r w:rsidRPr="007F26FD">
        <w:rPr>
          <w:rFonts w:ascii="Times New Roman" w:hAnsi="Times New Roman"/>
          <w:sz w:val="24"/>
          <w:szCs w:val="24"/>
        </w:rPr>
        <w:t>N</w:t>
      </w:r>
      <w:r w:rsidRPr="007F26FD">
        <w:rPr>
          <w:rFonts w:ascii="Times New Roman" w:hAnsi="Times New Roman"/>
          <w:sz w:val="24"/>
          <w:szCs w:val="24"/>
          <w:lang w:val="ru-RU"/>
        </w:rPr>
        <w:t>373».</w:t>
      </w:r>
    </w:p>
    <w:p w:rsidR="007F26FD" w:rsidRPr="007F26FD" w:rsidRDefault="007F26FD" w:rsidP="00FF1F50">
      <w:pPr>
        <w:pStyle w:val="af6"/>
        <w:widowControl w:val="0"/>
        <w:numPr>
          <w:ilvl w:val="0"/>
          <w:numId w:val="97"/>
        </w:numPr>
        <w:tabs>
          <w:tab w:val="left" w:pos="993"/>
        </w:tabs>
        <w:autoSpaceDE w:val="0"/>
        <w:autoSpaceDN w:val="0"/>
        <w:adjustRightInd w:val="0"/>
        <w:ind w:left="0" w:firstLine="709"/>
        <w:jc w:val="both"/>
        <w:rPr>
          <w:rFonts w:ascii="Times New Roman" w:hAnsi="Times New Roman"/>
          <w:sz w:val="24"/>
          <w:szCs w:val="24"/>
          <w:lang w:val="ru-RU"/>
        </w:rPr>
      </w:pPr>
      <w:r w:rsidRPr="007F26FD">
        <w:rPr>
          <w:rFonts w:ascii="Times New Roman" w:hAnsi="Times New Roman"/>
          <w:color w:val="212121"/>
          <w:sz w:val="24"/>
          <w:szCs w:val="24"/>
          <w:lang w:val="ru-RU"/>
        </w:rPr>
        <w:t xml:space="preserve">Приказ </w:t>
      </w:r>
      <w:r w:rsidRPr="007F26FD">
        <w:rPr>
          <w:rFonts w:ascii="Times New Roman" w:hAnsi="Times New Roman"/>
          <w:sz w:val="24"/>
          <w:szCs w:val="24"/>
          <w:lang w:val="ru-RU"/>
        </w:rPr>
        <w:t>МО РФ от 28 декабря 2010 г. №2110 «Об утверждении Федеральных требований к образовательным учреждениям в части охраны здоровья обучающихся, воспитанников».</w:t>
      </w:r>
    </w:p>
    <w:p w:rsidR="007F26FD" w:rsidRPr="007F26FD" w:rsidRDefault="007E17EA" w:rsidP="00FF1F50">
      <w:pPr>
        <w:pStyle w:val="af6"/>
        <w:widowControl w:val="0"/>
        <w:numPr>
          <w:ilvl w:val="0"/>
          <w:numId w:val="97"/>
        </w:numPr>
        <w:tabs>
          <w:tab w:val="left" w:pos="993"/>
        </w:tabs>
        <w:autoSpaceDE w:val="0"/>
        <w:autoSpaceDN w:val="0"/>
        <w:adjustRightInd w:val="0"/>
        <w:ind w:left="0" w:firstLine="709"/>
        <w:jc w:val="both"/>
        <w:rPr>
          <w:rFonts w:ascii="Times New Roman" w:hAnsi="Times New Roman"/>
          <w:sz w:val="24"/>
          <w:szCs w:val="24"/>
          <w:lang w:val="ru-RU"/>
        </w:rPr>
      </w:pPr>
      <w:hyperlink r:id="rId14" w:history="1">
        <w:r w:rsidR="007F26FD" w:rsidRPr="007F26FD">
          <w:rPr>
            <w:rStyle w:val="afd"/>
            <w:rFonts w:ascii="Times New Roman" w:hAnsi="Times New Roman"/>
            <w:b w:val="0"/>
            <w:color w:val="auto"/>
            <w:sz w:val="24"/>
            <w:szCs w:val="24"/>
            <w:lang w:val="ru-RU"/>
          </w:rPr>
          <w:t xml:space="preserve">Письмо </w:t>
        </w:r>
        <w:r w:rsidR="007F26FD" w:rsidRPr="007F26FD">
          <w:rPr>
            <w:rStyle w:val="af"/>
            <w:rFonts w:ascii="Times New Roman" w:hAnsi="Times New Roman"/>
            <w:color w:val="auto"/>
            <w:sz w:val="24"/>
            <w:szCs w:val="24"/>
            <w:lang w:val="ru-RU"/>
          </w:rPr>
          <w:t>МО РФ</w:t>
        </w:r>
        <w:r w:rsidR="007F26FD" w:rsidRPr="007F26FD">
          <w:rPr>
            <w:rStyle w:val="afd"/>
            <w:rFonts w:ascii="Times New Roman" w:hAnsi="Times New Roman"/>
            <w:b w:val="0"/>
            <w:color w:val="auto"/>
            <w:sz w:val="24"/>
            <w:szCs w:val="24"/>
            <w:lang w:val="ru-RU"/>
          </w:rPr>
          <w:t xml:space="preserve"> от 19 апреля 2011</w:t>
        </w:r>
        <w:r w:rsidR="007F26FD" w:rsidRPr="007F26FD">
          <w:rPr>
            <w:rStyle w:val="afd"/>
            <w:rFonts w:ascii="Times New Roman" w:hAnsi="Times New Roman"/>
            <w:b w:val="0"/>
            <w:color w:val="auto"/>
            <w:sz w:val="24"/>
            <w:szCs w:val="24"/>
          </w:rPr>
          <w:t> </w:t>
        </w:r>
        <w:r w:rsidR="007F26FD" w:rsidRPr="007F26FD">
          <w:rPr>
            <w:rStyle w:val="afd"/>
            <w:rFonts w:ascii="Times New Roman" w:hAnsi="Times New Roman"/>
            <w:b w:val="0"/>
            <w:color w:val="auto"/>
            <w:sz w:val="24"/>
            <w:szCs w:val="24"/>
            <w:lang w:val="ru-RU"/>
          </w:rPr>
          <w:t>г. №03-255 «О введении федерального государственного образовательного стандарта общего образован</w:t>
        </w:r>
      </w:hyperlink>
      <w:r w:rsidR="007F26FD" w:rsidRPr="007F26FD">
        <w:rPr>
          <w:rFonts w:ascii="Times New Roman" w:hAnsi="Times New Roman"/>
          <w:sz w:val="24"/>
          <w:szCs w:val="24"/>
          <w:lang w:val="ru-RU"/>
        </w:rPr>
        <w:t>ия».</w:t>
      </w:r>
    </w:p>
    <w:p w:rsidR="007F26FD" w:rsidRPr="007F26FD" w:rsidRDefault="007F26FD" w:rsidP="00F30D9C">
      <w:pPr>
        <w:pStyle w:val="Style8"/>
        <w:widowControl/>
        <w:spacing w:line="240" w:lineRule="auto"/>
        <w:ind w:firstLine="709"/>
        <w:contextualSpacing/>
        <w:rPr>
          <w:rStyle w:val="FontStyle51"/>
          <w:sz w:val="24"/>
          <w:szCs w:val="24"/>
        </w:rPr>
      </w:pPr>
      <w:r w:rsidRPr="007F26FD">
        <w:rPr>
          <w:rStyle w:val="FontStyle51"/>
          <w:sz w:val="24"/>
          <w:szCs w:val="24"/>
        </w:rPr>
        <w:t>Данная программа сформирована с учетом особенностей первой ступени общего образования как фундамента всего последующего обучения. Начальная школа - особый этап в жизни ребенка, связанный:</w:t>
      </w:r>
    </w:p>
    <w:p w:rsidR="007F26FD" w:rsidRPr="007F26FD" w:rsidRDefault="007F26FD" w:rsidP="00FF1F50">
      <w:pPr>
        <w:pStyle w:val="Style45"/>
        <w:widowControl/>
        <w:numPr>
          <w:ilvl w:val="0"/>
          <w:numId w:val="98"/>
        </w:numPr>
        <w:tabs>
          <w:tab w:val="left" w:pos="302"/>
          <w:tab w:val="left" w:pos="993"/>
        </w:tabs>
        <w:spacing w:line="240" w:lineRule="auto"/>
        <w:ind w:left="0" w:firstLine="709"/>
        <w:contextualSpacing/>
        <w:jc w:val="both"/>
        <w:rPr>
          <w:rStyle w:val="FontStyle51"/>
          <w:sz w:val="24"/>
          <w:szCs w:val="24"/>
        </w:rPr>
      </w:pPr>
      <w:r w:rsidRPr="007F26FD">
        <w:rPr>
          <w:rStyle w:val="FontStyle50"/>
          <w:sz w:val="24"/>
          <w:szCs w:val="24"/>
        </w:rPr>
        <w:t xml:space="preserve">с изменением </w:t>
      </w:r>
      <w:r w:rsidRPr="007F26FD">
        <w:rPr>
          <w:rStyle w:val="FontStyle51"/>
          <w:sz w:val="24"/>
          <w:szCs w:val="24"/>
        </w:rPr>
        <w:t xml:space="preserve">при поступлении в школу </w:t>
      </w:r>
      <w:r w:rsidRPr="007F26FD">
        <w:rPr>
          <w:rStyle w:val="FontStyle50"/>
          <w:sz w:val="24"/>
          <w:szCs w:val="24"/>
        </w:rPr>
        <w:t xml:space="preserve">ведущей деятельности ребёнка </w:t>
      </w:r>
      <w:r w:rsidRPr="007F26FD">
        <w:rPr>
          <w:rStyle w:val="FontStyle51"/>
          <w:sz w:val="24"/>
          <w:szCs w:val="24"/>
        </w:rPr>
        <w:t>— с переходом к учебной деятельности (при сохранении значимости игровой), имеющей общественный характер и являющейся социальной по содержанию;</w:t>
      </w:r>
    </w:p>
    <w:p w:rsidR="007F26FD" w:rsidRPr="007F26FD" w:rsidRDefault="007F26FD" w:rsidP="00FF1F50">
      <w:pPr>
        <w:pStyle w:val="Style45"/>
        <w:widowControl/>
        <w:numPr>
          <w:ilvl w:val="0"/>
          <w:numId w:val="98"/>
        </w:numPr>
        <w:tabs>
          <w:tab w:val="left" w:pos="216"/>
          <w:tab w:val="left" w:pos="993"/>
        </w:tabs>
        <w:spacing w:line="240" w:lineRule="auto"/>
        <w:ind w:left="0" w:firstLine="709"/>
        <w:contextualSpacing/>
        <w:jc w:val="both"/>
        <w:rPr>
          <w:rStyle w:val="FontStyle51"/>
          <w:sz w:val="24"/>
          <w:szCs w:val="24"/>
        </w:rPr>
      </w:pPr>
      <w:r w:rsidRPr="007F26FD">
        <w:rPr>
          <w:rStyle w:val="FontStyle51"/>
          <w:sz w:val="24"/>
          <w:szCs w:val="24"/>
        </w:rPr>
        <w:t xml:space="preserve">с </w:t>
      </w:r>
      <w:r w:rsidRPr="007F26FD">
        <w:rPr>
          <w:rStyle w:val="FontStyle50"/>
          <w:sz w:val="24"/>
          <w:szCs w:val="24"/>
        </w:rPr>
        <w:t xml:space="preserve">освоением новой социальной позиции, </w:t>
      </w:r>
      <w:r w:rsidRPr="007F26FD">
        <w:rPr>
          <w:rStyle w:val="FontStyle51"/>
          <w:sz w:val="24"/>
          <w:szCs w:val="24"/>
        </w:rPr>
        <w:t>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7F26FD" w:rsidRPr="007F26FD" w:rsidRDefault="007F26FD" w:rsidP="00FF1F50">
      <w:pPr>
        <w:pStyle w:val="Style45"/>
        <w:widowControl/>
        <w:numPr>
          <w:ilvl w:val="0"/>
          <w:numId w:val="98"/>
        </w:numPr>
        <w:tabs>
          <w:tab w:val="left" w:pos="216"/>
          <w:tab w:val="left" w:pos="993"/>
        </w:tabs>
        <w:spacing w:line="240" w:lineRule="auto"/>
        <w:ind w:left="0" w:firstLine="709"/>
        <w:contextualSpacing/>
        <w:jc w:val="both"/>
        <w:rPr>
          <w:rStyle w:val="FontStyle51"/>
          <w:sz w:val="24"/>
          <w:szCs w:val="24"/>
        </w:rPr>
      </w:pPr>
      <w:r w:rsidRPr="007F26FD">
        <w:rPr>
          <w:rStyle w:val="FontStyle51"/>
          <w:sz w:val="24"/>
          <w:szCs w:val="24"/>
        </w:rPr>
        <w:lastRenderedPageBreak/>
        <w:t xml:space="preserve">с </w:t>
      </w:r>
      <w:r w:rsidRPr="007F26FD">
        <w:rPr>
          <w:rStyle w:val="FontStyle50"/>
          <w:sz w:val="24"/>
          <w:szCs w:val="24"/>
        </w:rPr>
        <w:t xml:space="preserve">принятием и освоением ребёнком новой социальной роли </w:t>
      </w:r>
      <w:r w:rsidRPr="007F26FD">
        <w:rPr>
          <w:rStyle w:val="FontStyle51"/>
          <w:sz w:val="24"/>
          <w:szCs w:val="24"/>
        </w:rPr>
        <w:t>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F26FD" w:rsidRPr="007F26FD" w:rsidRDefault="007F26FD" w:rsidP="00FF1F50">
      <w:pPr>
        <w:pStyle w:val="Style45"/>
        <w:widowControl/>
        <w:numPr>
          <w:ilvl w:val="0"/>
          <w:numId w:val="98"/>
        </w:numPr>
        <w:tabs>
          <w:tab w:val="left" w:pos="298"/>
          <w:tab w:val="left" w:pos="993"/>
        </w:tabs>
        <w:spacing w:line="240" w:lineRule="auto"/>
        <w:ind w:left="0" w:firstLine="709"/>
        <w:contextualSpacing/>
        <w:jc w:val="both"/>
        <w:rPr>
          <w:rStyle w:val="FontStyle51"/>
          <w:sz w:val="24"/>
          <w:szCs w:val="24"/>
        </w:rPr>
      </w:pPr>
      <w:r w:rsidRPr="007F26FD">
        <w:rPr>
          <w:rStyle w:val="FontStyle51"/>
          <w:sz w:val="24"/>
          <w:szCs w:val="24"/>
        </w:rPr>
        <w:t xml:space="preserve">с </w:t>
      </w:r>
      <w:r w:rsidRPr="007F26FD">
        <w:rPr>
          <w:rStyle w:val="FontStyle50"/>
          <w:sz w:val="24"/>
          <w:szCs w:val="24"/>
        </w:rPr>
        <w:t xml:space="preserve">моральным развитием, </w:t>
      </w:r>
      <w:r w:rsidRPr="007F26FD">
        <w:rPr>
          <w:rStyle w:val="FontStyle51"/>
          <w:sz w:val="24"/>
          <w:szCs w:val="24"/>
        </w:rPr>
        <w:t>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1"/>
          <w:sz w:val="24"/>
          <w:szCs w:val="24"/>
        </w:rPr>
        <w:t>Внеурочная деятельность является взаимодополняющим компонентом базового образования и объединяет все виды деятельности школьников, направленных на формирование нравственных ориентиров, этнокультурной компетенции, социализации личности.</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0"/>
          <w:sz w:val="24"/>
          <w:szCs w:val="24"/>
        </w:rPr>
        <w:t>Цель программы</w:t>
      </w:r>
      <w:r w:rsidRPr="007F26FD">
        <w:rPr>
          <w:rStyle w:val="FontStyle51"/>
          <w:sz w:val="24"/>
          <w:szCs w:val="24"/>
        </w:rPr>
        <w:t>: создание психолого-педагогических условий для обеспечения устойчивого процесса коммуникации, направленного на формирование мотивации развивающейся личности ребенка к познанию и творчеству в единстве урочной и внеурочной деятельности младших школьников.</w:t>
      </w:r>
    </w:p>
    <w:p w:rsidR="007F26FD" w:rsidRPr="007F26FD" w:rsidRDefault="007F26FD" w:rsidP="00C421DB">
      <w:pPr>
        <w:pStyle w:val="Style22"/>
        <w:widowControl/>
        <w:spacing w:line="240" w:lineRule="auto"/>
        <w:ind w:firstLine="709"/>
        <w:contextualSpacing/>
        <w:rPr>
          <w:rStyle w:val="FontStyle50"/>
          <w:sz w:val="24"/>
          <w:szCs w:val="24"/>
        </w:rPr>
      </w:pPr>
      <w:r w:rsidRPr="007F26FD">
        <w:rPr>
          <w:rStyle w:val="FontStyle50"/>
          <w:sz w:val="24"/>
          <w:szCs w:val="24"/>
        </w:rPr>
        <w:t>Рамочные цели:</w:t>
      </w:r>
    </w:p>
    <w:p w:rsidR="007F26FD" w:rsidRPr="007F26FD" w:rsidRDefault="007F26FD" w:rsidP="00FF1F50">
      <w:pPr>
        <w:pStyle w:val="Style5"/>
        <w:widowControl/>
        <w:numPr>
          <w:ilvl w:val="0"/>
          <w:numId w:val="99"/>
        </w:numPr>
        <w:tabs>
          <w:tab w:val="left" w:pos="993"/>
        </w:tabs>
        <w:spacing w:line="240" w:lineRule="auto"/>
        <w:ind w:left="0" w:firstLine="709"/>
        <w:contextualSpacing/>
        <w:rPr>
          <w:rStyle w:val="FontStyle51"/>
          <w:sz w:val="24"/>
          <w:szCs w:val="24"/>
        </w:rPr>
      </w:pPr>
      <w:r w:rsidRPr="007F26FD">
        <w:rPr>
          <w:rStyle w:val="FontStyle51"/>
          <w:sz w:val="24"/>
          <w:szCs w:val="24"/>
        </w:rPr>
        <w:t>развитие творческого  потенциала личности и формирования нового социального опыта;</w:t>
      </w:r>
    </w:p>
    <w:p w:rsidR="007F26FD" w:rsidRPr="007F26FD" w:rsidRDefault="007F26FD" w:rsidP="00FF1F50">
      <w:pPr>
        <w:pStyle w:val="Style3"/>
        <w:widowControl/>
        <w:numPr>
          <w:ilvl w:val="0"/>
          <w:numId w:val="99"/>
        </w:numPr>
        <w:tabs>
          <w:tab w:val="left" w:pos="993"/>
        </w:tabs>
        <w:spacing w:line="240" w:lineRule="auto"/>
        <w:ind w:left="0" w:firstLine="709"/>
        <w:contextualSpacing/>
        <w:jc w:val="left"/>
        <w:rPr>
          <w:rStyle w:val="FontStyle51"/>
          <w:sz w:val="24"/>
          <w:szCs w:val="24"/>
        </w:rPr>
      </w:pPr>
      <w:r w:rsidRPr="007F26FD">
        <w:rPr>
          <w:rStyle w:val="FontStyle51"/>
          <w:sz w:val="24"/>
          <w:szCs w:val="24"/>
        </w:rPr>
        <w:t>ориентация учащихся в мире информации;</w:t>
      </w:r>
    </w:p>
    <w:p w:rsidR="007F26FD" w:rsidRPr="007F26FD" w:rsidRDefault="007F26FD" w:rsidP="00FF1F50">
      <w:pPr>
        <w:pStyle w:val="Style5"/>
        <w:widowControl/>
        <w:numPr>
          <w:ilvl w:val="0"/>
          <w:numId w:val="99"/>
        </w:numPr>
        <w:tabs>
          <w:tab w:val="left" w:pos="993"/>
        </w:tabs>
        <w:spacing w:line="240" w:lineRule="auto"/>
        <w:ind w:left="0" w:firstLine="709"/>
        <w:contextualSpacing/>
        <w:rPr>
          <w:rStyle w:val="FontStyle51"/>
          <w:sz w:val="24"/>
          <w:szCs w:val="24"/>
        </w:rPr>
      </w:pPr>
      <w:r w:rsidRPr="007F26FD">
        <w:rPr>
          <w:rStyle w:val="FontStyle51"/>
          <w:sz w:val="24"/>
          <w:szCs w:val="24"/>
        </w:rPr>
        <w:t>релаксация (ослабление и снятие психического и физического напряжения);</w:t>
      </w:r>
    </w:p>
    <w:p w:rsidR="007F26FD" w:rsidRPr="007F26FD" w:rsidRDefault="007F26FD" w:rsidP="00FF1F50">
      <w:pPr>
        <w:pStyle w:val="Style6"/>
        <w:widowControl/>
        <w:numPr>
          <w:ilvl w:val="0"/>
          <w:numId w:val="99"/>
        </w:numPr>
        <w:tabs>
          <w:tab w:val="left" w:pos="993"/>
        </w:tabs>
        <w:spacing w:line="240" w:lineRule="auto"/>
        <w:ind w:left="0" w:firstLine="709"/>
        <w:contextualSpacing/>
        <w:jc w:val="left"/>
        <w:rPr>
          <w:rStyle w:val="FontStyle51"/>
          <w:sz w:val="24"/>
          <w:szCs w:val="24"/>
        </w:rPr>
      </w:pPr>
      <w:r w:rsidRPr="007F26FD">
        <w:rPr>
          <w:rStyle w:val="FontStyle51"/>
          <w:sz w:val="24"/>
          <w:szCs w:val="24"/>
        </w:rPr>
        <w:t xml:space="preserve">рекреация (восстановление израсходованных сил). </w:t>
      </w:r>
    </w:p>
    <w:p w:rsidR="007F26FD" w:rsidRPr="007F26FD" w:rsidRDefault="007F26FD" w:rsidP="00F30D9C">
      <w:pPr>
        <w:pStyle w:val="Style6"/>
        <w:widowControl/>
        <w:tabs>
          <w:tab w:val="left" w:pos="993"/>
        </w:tabs>
        <w:spacing w:line="240" w:lineRule="auto"/>
        <w:ind w:firstLine="709"/>
        <w:contextualSpacing/>
        <w:jc w:val="left"/>
        <w:rPr>
          <w:rStyle w:val="FontStyle50"/>
          <w:sz w:val="24"/>
          <w:szCs w:val="24"/>
        </w:rPr>
      </w:pPr>
      <w:r w:rsidRPr="007F26FD">
        <w:rPr>
          <w:rStyle w:val="FontStyle50"/>
          <w:sz w:val="24"/>
          <w:szCs w:val="24"/>
        </w:rPr>
        <w:t>Задачи:</w:t>
      </w:r>
    </w:p>
    <w:p w:rsidR="007F26FD" w:rsidRPr="007F26FD" w:rsidRDefault="007F26FD" w:rsidP="00FF1F50">
      <w:pPr>
        <w:pStyle w:val="Style9"/>
        <w:widowControl/>
        <w:numPr>
          <w:ilvl w:val="0"/>
          <w:numId w:val="100"/>
        </w:numPr>
        <w:tabs>
          <w:tab w:val="left" w:pos="638"/>
          <w:tab w:val="left" w:pos="993"/>
        </w:tabs>
        <w:spacing w:line="240" w:lineRule="auto"/>
        <w:ind w:left="0" w:firstLine="709"/>
        <w:contextualSpacing/>
        <w:jc w:val="left"/>
        <w:rPr>
          <w:rStyle w:val="FontStyle51"/>
          <w:sz w:val="24"/>
          <w:szCs w:val="24"/>
        </w:rPr>
      </w:pPr>
      <w:r w:rsidRPr="007F26FD">
        <w:rPr>
          <w:rStyle w:val="FontStyle51"/>
          <w:sz w:val="24"/>
          <w:szCs w:val="24"/>
        </w:rPr>
        <w:t>развитие любознательности;</w:t>
      </w:r>
    </w:p>
    <w:p w:rsidR="007F26FD" w:rsidRPr="007F26FD" w:rsidRDefault="007F26FD" w:rsidP="00FF1F50">
      <w:pPr>
        <w:pStyle w:val="Style9"/>
        <w:widowControl/>
        <w:numPr>
          <w:ilvl w:val="0"/>
          <w:numId w:val="100"/>
        </w:numPr>
        <w:tabs>
          <w:tab w:val="left" w:pos="638"/>
          <w:tab w:val="left" w:pos="993"/>
        </w:tabs>
        <w:spacing w:line="240" w:lineRule="auto"/>
        <w:ind w:left="0" w:firstLine="709"/>
        <w:contextualSpacing/>
        <w:jc w:val="left"/>
        <w:rPr>
          <w:rStyle w:val="FontStyle51"/>
          <w:sz w:val="24"/>
          <w:szCs w:val="24"/>
        </w:rPr>
      </w:pPr>
      <w:r w:rsidRPr="007F26FD">
        <w:rPr>
          <w:rStyle w:val="FontStyle51"/>
          <w:sz w:val="24"/>
          <w:szCs w:val="24"/>
        </w:rPr>
        <w:t>развитие уважения к школе и семье;</w:t>
      </w:r>
    </w:p>
    <w:p w:rsidR="007F26FD" w:rsidRPr="007F26FD" w:rsidRDefault="007F26FD" w:rsidP="00FF1F50">
      <w:pPr>
        <w:pStyle w:val="Style9"/>
        <w:widowControl/>
        <w:numPr>
          <w:ilvl w:val="0"/>
          <w:numId w:val="100"/>
        </w:numPr>
        <w:tabs>
          <w:tab w:val="left" w:pos="638"/>
          <w:tab w:val="left" w:pos="993"/>
        </w:tabs>
        <w:spacing w:line="240" w:lineRule="auto"/>
        <w:ind w:left="0" w:firstLine="709"/>
        <w:contextualSpacing/>
        <w:jc w:val="left"/>
        <w:rPr>
          <w:rStyle w:val="FontStyle51"/>
          <w:sz w:val="24"/>
          <w:szCs w:val="24"/>
        </w:rPr>
      </w:pPr>
      <w:r w:rsidRPr="007F26FD">
        <w:rPr>
          <w:rStyle w:val="FontStyle51"/>
          <w:sz w:val="24"/>
          <w:szCs w:val="24"/>
        </w:rPr>
        <w:t>развитие трудолюбия;</w:t>
      </w:r>
    </w:p>
    <w:p w:rsidR="007F26FD" w:rsidRPr="007F26FD" w:rsidRDefault="007F26FD" w:rsidP="00FF1F50">
      <w:pPr>
        <w:pStyle w:val="Style9"/>
        <w:widowControl/>
        <w:numPr>
          <w:ilvl w:val="0"/>
          <w:numId w:val="100"/>
        </w:numPr>
        <w:tabs>
          <w:tab w:val="left" w:pos="638"/>
          <w:tab w:val="left" w:pos="993"/>
        </w:tabs>
        <w:spacing w:line="240" w:lineRule="auto"/>
        <w:ind w:left="0" w:firstLine="709"/>
        <w:contextualSpacing/>
        <w:jc w:val="left"/>
        <w:rPr>
          <w:rStyle w:val="FontStyle51"/>
          <w:sz w:val="24"/>
          <w:szCs w:val="24"/>
        </w:rPr>
      </w:pPr>
      <w:r w:rsidRPr="007F26FD">
        <w:rPr>
          <w:rStyle w:val="FontStyle51"/>
          <w:sz w:val="24"/>
          <w:szCs w:val="24"/>
        </w:rPr>
        <w:t>развитие бережного отношения к природе;</w:t>
      </w:r>
    </w:p>
    <w:p w:rsidR="007F26FD" w:rsidRPr="007F26FD" w:rsidRDefault="007F26FD" w:rsidP="00FF1F50">
      <w:pPr>
        <w:pStyle w:val="Style9"/>
        <w:widowControl/>
        <w:numPr>
          <w:ilvl w:val="0"/>
          <w:numId w:val="100"/>
        </w:numPr>
        <w:tabs>
          <w:tab w:val="left" w:pos="638"/>
          <w:tab w:val="left" w:pos="993"/>
        </w:tabs>
        <w:spacing w:line="240" w:lineRule="auto"/>
        <w:ind w:left="0" w:firstLine="709"/>
        <w:contextualSpacing/>
        <w:jc w:val="left"/>
        <w:rPr>
          <w:rStyle w:val="FontStyle51"/>
          <w:sz w:val="24"/>
          <w:szCs w:val="24"/>
        </w:rPr>
      </w:pPr>
      <w:r w:rsidRPr="007F26FD">
        <w:rPr>
          <w:rStyle w:val="FontStyle51"/>
          <w:sz w:val="24"/>
          <w:szCs w:val="24"/>
        </w:rPr>
        <w:t>развитие чувства прекрасного;</w:t>
      </w:r>
    </w:p>
    <w:p w:rsidR="007F26FD" w:rsidRPr="007F26FD" w:rsidRDefault="007F26FD" w:rsidP="00FF1F50">
      <w:pPr>
        <w:pStyle w:val="Style9"/>
        <w:widowControl/>
        <w:numPr>
          <w:ilvl w:val="0"/>
          <w:numId w:val="100"/>
        </w:numPr>
        <w:tabs>
          <w:tab w:val="left" w:pos="638"/>
          <w:tab w:val="left" w:pos="993"/>
        </w:tabs>
        <w:spacing w:line="240" w:lineRule="auto"/>
        <w:ind w:left="0" w:firstLine="709"/>
        <w:contextualSpacing/>
        <w:jc w:val="left"/>
        <w:rPr>
          <w:rStyle w:val="FontStyle51"/>
          <w:sz w:val="24"/>
          <w:szCs w:val="24"/>
        </w:rPr>
      </w:pPr>
      <w:r w:rsidRPr="007F26FD">
        <w:rPr>
          <w:rStyle w:val="FontStyle51"/>
          <w:sz w:val="24"/>
          <w:szCs w:val="24"/>
        </w:rPr>
        <w:t>развитие отношения «Я – человек»;</w:t>
      </w:r>
    </w:p>
    <w:p w:rsidR="007F26FD" w:rsidRPr="007F26FD" w:rsidRDefault="007F26FD" w:rsidP="00FF1F50">
      <w:pPr>
        <w:pStyle w:val="Style9"/>
        <w:widowControl/>
        <w:numPr>
          <w:ilvl w:val="0"/>
          <w:numId w:val="100"/>
        </w:numPr>
        <w:tabs>
          <w:tab w:val="left" w:pos="638"/>
          <w:tab w:val="left" w:pos="993"/>
        </w:tabs>
        <w:spacing w:line="240" w:lineRule="auto"/>
        <w:ind w:left="0" w:firstLine="709"/>
        <w:contextualSpacing/>
        <w:jc w:val="left"/>
        <w:rPr>
          <w:rStyle w:val="FontStyle51"/>
          <w:sz w:val="24"/>
          <w:szCs w:val="24"/>
        </w:rPr>
      </w:pPr>
      <w:r w:rsidRPr="007F26FD">
        <w:rPr>
          <w:rStyle w:val="FontStyle51"/>
          <w:sz w:val="24"/>
          <w:szCs w:val="24"/>
        </w:rPr>
        <w:t>создать условия для полного удовлетворения потребностей и интересов обучающихся, укрепления их здоровья;</w:t>
      </w:r>
    </w:p>
    <w:p w:rsidR="007F26FD" w:rsidRPr="007F26FD" w:rsidRDefault="007F26FD" w:rsidP="00FF1F50">
      <w:pPr>
        <w:pStyle w:val="Style9"/>
        <w:widowControl/>
        <w:numPr>
          <w:ilvl w:val="0"/>
          <w:numId w:val="100"/>
        </w:numPr>
        <w:tabs>
          <w:tab w:val="left" w:pos="638"/>
          <w:tab w:val="left" w:pos="993"/>
        </w:tabs>
        <w:spacing w:line="240" w:lineRule="auto"/>
        <w:ind w:left="0" w:firstLine="709"/>
        <w:contextualSpacing/>
        <w:jc w:val="left"/>
        <w:rPr>
          <w:rStyle w:val="FontStyle51"/>
          <w:sz w:val="24"/>
          <w:szCs w:val="24"/>
        </w:rPr>
      </w:pPr>
      <w:r w:rsidRPr="007F26FD">
        <w:rPr>
          <w:rStyle w:val="FontStyle51"/>
          <w:sz w:val="24"/>
          <w:szCs w:val="24"/>
        </w:rPr>
        <w:t>формировать</w:t>
      </w:r>
      <w:r w:rsidRPr="007F26FD">
        <w:rPr>
          <w:rStyle w:val="FontStyle51"/>
          <w:sz w:val="24"/>
          <w:szCs w:val="24"/>
        </w:rPr>
        <w:tab/>
        <w:t>коммуникативную,</w:t>
      </w:r>
      <w:r w:rsidRPr="007F26FD">
        <w:rPr>
          <w:rStyle w:val="FontStyle51"/>
          <w:sz w:val="24"/>
          <w:szCs w:val="24"/>
        </w:rPr>
        <w:tab/>
        <w:t>этническую,</w:t>
      </w:r>
      <w:r w:rsidRPr="007F26FD">
        <w:rPr>
          <w:rStyle w:val="FontStyle51"/>
          <w:sz w:val="24"/>
          <w:szCs w:val="24"/>
        </w:rPr>
        <w:tab/>
        <w:t>социальную компетентность школьников;</w:t>
      </w:r>
    </w:p>
    <w:p w:rsidR="007F26FD" w:rsidRPr="007F26FD" w:rsidRDefault="007F26FD" w:rsidP="00FF1F50">
      <w:pPr>
        <w:pStyle w:val="Style9"/>
        <w:widowControl/>
        <w:numPr>
          <w:ilvl w:val="0"/>
          <w:numId w:val="100"/>
        </w:numPr>
        <w:tabs>
          <w:tab w:val="left" w:pos="638"/>
          <w:tab w:val="left" w:pos="993"/>
        </w:tabs>
        <w:spacing w:line="240" w:lineRule="auto"/>
        <w:ind w:left="0" w:firstLine="709"/>
        <w:contextualSpacing/>
        <w:jc w:val="left"/>
        <w:rPr>
          <w:rStyle w:val="FontStyle51"/>
          <w:sz w:val="24"/>
          <w:szCs w:val="24"/>
        </w:rPr>
      </w:pPr>
      <w:r w:rsidRPr="007F26FD">
        <w:rPr>
          <w:rStyle w:val="FontStyle51"/>
          <w:sz w:val="24"/>
          <w:szCs w:val="24"/>
        </w:rPr>
        <w:t>формировать у детей социокультурную идентичность;</w:t>
      </w:r>
    </w:p>
    <w:p w:rsidR="007F26FD" w:rsidRPr="007F26FD" w:rsidRDefault="007F26FD" w:rsidP="00FF1F50">
      <w:pPr>
        <w:pStyle w:val="Style9"/>
        <w:widowControl/>
        <w:numPr>
          <w:ilvl w:val="0"/>
          <w:numId w:val="100"/>
        </w:numPr>
        <w:tabs>
          <w:tab w:val="left" w:pos="638"/>
          <w:tab w:val="left" w:pos="993"/>
        </w:tabs>
        <w:spacing w:line="240" w:lineRule="auto"/>
        <w:ind w:left="0" w:firstLine="709"/>
        <w:contextualSpacing/>
        <w:jc w:val="left"/>
        <w:rPr>
          <w:rStyle w:val="FontStyle51"/>
          <w:sz w:val="24"/>
          <w:szCs w:val="24"/>
        </w:rPr>
      </w:pPr>
      <w:r w:rsidRPr="007F26FD">
        <w:rPr>
          <w:rStyle w:val="FontStyle51"/>
          <w:sz w:val="24"/>
          <w:szCs w:val="24"/>
        </w:rPr>
        <w:t>развивать личностные качества на основе общечеловеческих нравственных ценностей: гуманизма, любви, толерантности;</w:t>
      </w:r>
    </w:p>
    <w:p w:rsidR="007F26FD" w:rsidRPr="007F26FD" w:rsidRDefault="007F26FD" w:rsidP="00FF1F50">
      <w:pPr>
        <w:pStyle w:val="Style9"/>
        <w:widowControl/>
        <w:numPr>
          <w:ilvl w:val="0"/>
          <w:numId w:val="100"/>
        </w:numPr>
        <w:tabs>
          <w:tab w:val="left" w:pos="638"/>
          <w:tab w:val="left" w:pos="993"/>
        </w:tabs>
        <w:spacing w:line="240" w:lineRule="auto"/>
        <w:ind w:left="0" w:firstLine="709"/>
        <w:contextualSpacing/>
        <w:jc w:val="left"/>
        <w:rPr>
          <w:rStyle w:val="FontStyle51"/>
          <w:sz w:val="24"/>
          <w:szCs w:val="24"/>
        </w:rPr>
      </w:pPr>
      <w:r w:rsidRPr="007F26FD">
        <w:rPr>
          <w:rStyle w:val="FontStyle51"/>
          <w:sz w:val="24"/>
          <w:szCs w:val="24"/>
        </w:rPr>
        <w:t>развивать творческое мышление, необходимое для практической деятельности в окружающем мире.</w:t>
      </w:r>
    </w:p>
    <w:p w:rsidR="007F26FD" w:rsidRPr="007F26FD" w:rsidRDefault="007F26FD" w:rsidP="00C421DB">
      <w:pPr>
        <w:pStyle w:val="Style10"/>
        <w:widowControl/>
        <w:ind w:firstLine="709"/>
        <w:contextualSpacing/>
        <w:rPr>
          <w:rStyle w:val="FontStyle50"/>
          <w:sz w:val="24"/>
          <w:szCs w:val="24"/>
        </w:rPr>
      </w:pPr>
      <w:r w:rsidRPr="007F26FD">
        <w:rPr>
          <w:rStyle w:val="FontStyle50"/>
          <w:sz w:val="24"/>
          <w:szCs w:val="24"/>
        </w:rPr>
        <w:t>Функции внеурочной деятельности:</w:t>
      </w:r>
    </w:p>
    <w:p w:rsidR="007F26FD" w:rsidRPr="007F26FD" w:rsidRDefault="007F26FD" w:rsidP="00FF1F50">
      <w:pPr>
        <w:pStyle w:val="Style5"/>
        <w:widowControl/>
        <w:numPr>
          <w:ilvl w:val="0"/>
          <w:numId w:val="101"/>
        </w:numPr>
        <w:tabs>
          <w:tab w:val="left" w:pos="1134"/>
        </w:tabs>
        <w:spacing w:line="240" w:lineRule="auto"/>
        <w:ind w:left="0" w:firstLine="709"/>
        <w:contextualSpacing/>
        <w:rPr>
          <w:rStyle w:val="FontStyle51"/>
          <w:sz w:val="24"/>
          <w:szCs w:val="24"/>
        </w:rPr>
      </w:pPr>
      <w:r w:rsidRPr="007F26FD">
        <w:rPr>
          <w:rStyle w:val="FontStyle51"/>
          <w:sz w:val="24"/>
          <w:szCs w:val="24"/>
        </w:rPr>
        <w:t>образовательная (обеспечивает обучение, воспитание и развитие личности в образовательном процессе);</w:t>
      </w:r>
    </w:p>
    <w:p w:rsidR="007F26FD" w:rsidRPr="007F26FD" w:rsidRDefault="007F26FD" w:rsidP="00FF1F50">
      <w:pPr>
        <w:pStyle w:val="Style5"/>
        <w:widowControl/>
        <w:numPr>
          <w:ilvl w:val="0"/>
          <w:numId w:val="101"/>
        </w:numPr>
        <w:tabs>
          <w:tab w:val="left" w:pos="1134"/>
        </w:tabs>
        <w:spacing w:line="240" w:lineRule="auto"/>
        <w:ind w:left="0" w:firstLine="709"/>
        <w:contextualSpacing/>
        <w:rPr>
          <w:rStyle w:val="FontStyle51"/>
          <w:sz w:val="24"/>
          <w:szCs w:val="24"/>
        </w:rPr>
      </w:pPr>
      <w:r w:rsidRPr="007F26FD">
        <w:rPr>
          <w:rStyle w:val="FontStyle51"/>
          <w:sz w:val="24"/>
          <w:szCs w:val="24"/>
        </w:rPr>
        <w:t>информационная (предлагает передачу педагогом ребенку максимального объема информации, из которого последний берет столько, сколько хочет и может усвоить);</w:t>
      </w:r>
    </w:p>
    <w:p w:rsidR="007F26FD" w:rsidRPr="007F26FD" w:rsidRDefault="007F26FD" w:rsidP="00FF1F50">
      <w:pPr>
        <w:pStyle w:val="Style5"/>
        <w:widowControl/>
        <w:numPr>
          <w:ilvl w:val="0"/>
          <w:numId w:val="101"/>
        </w:numPr>
        <w:tabs>
          <w:tab w:val="left" w:pos="1134"/>
        </w:tabs>
        <w:spacing w:line="240" w:lineRule="auto"/>
        <w:ind w:left="0" w:firstLine="709"/>
        <w:contextualSpacing/>
        <w:rPr>
          <w:rStyle w:val="FontStyle51"/>
          <w:sz w:val="24"/>
          <w:szCs w:val="24"/>
        </w:rPr>
      </w:pPr>
      <w:r w:rsidRPr="007F26FD">
        <w:rPr>
          <w:rStyle w:val="FontStyle51"/>
          <w:sz w:val="24"/>
          <w:szCs w:val="24"/>
        </w:rPr>
        <w:t>ориентационная (способствует формированию социальной и ценностной ориентации ребенка во внеурочное время);</w:t>
      </w:r>
    </w:p>
    <w:p w:rsidR="007F26FD" w:rsidRPr="007F26FD" w:rsidRDefault="007F26FD" w:rsidP="00FF1F50">
      <w:pPr>
        <w:pStyle w:val="Style5"/>
        <w:widowControl/>
        <w:numPr>
          <w:ilvl w:val="0"/>
          <w:numId w:val="101"/>
        </w:numPr>
        <w:tabs>
          <w:tab w:val="left" w:pos="1134"/>
        </w:tabs>
        <w:spacing w:line="240" w:lineRule="auto"/>
        <w:ind w:left="0" w:firstLine="709"/>
        <w:contextualSpacing/>
        <w:rPr>
          <w:rStyle w:val="FontStyle51"/>
          <w:sz w:val="24"/>
          <w:szCs w:val="24"/>
        </w:rPr>
      </w:pPr>
      <w:r w:rsidRPr="007F26FD">
        <w:rPr>
          <w:rStyle w:val="FontStyle51"/>
          <w:sz w:val="24"/>
          <w:szCs w:val="24"/>
        </w:rPr>
        <w:t>коммуникативная (расширяет возможности, круг делового и дружеского общения ребенка со сверстниками и взрослыми во внеурочное время);</w:t>
      </w:r>
    </w:p>
    <w:p w:rsidR="007F26FD" w:rsidRPr="007F26FD" w:rsidRDefault="007F26FD" w:rsidP="00FF1F50">
      <w:pPr>
        <w:pStyle w:val="Style5"/>
        <w:widowControl/>
        <w:numPr>
          <w:ilvl w:val="0"/>
          <w:numId w:val="101"/>
        </w:numPr>
        <w:tabs>
          <w:tab w:val="left" w:pos="1134"/>
        </w:tabs>
        <w:spacing w:line="240" w:lineRule="auto"/>
        <w:ind w:left="0" w:firstLine="709"/>
        <w:contextualSpacing/>
        <w:rPr>
          <w:rStyle w:val="FontStyle51"/>
          <w:sz w:val="24"/>
          <w:szCs w:val="24"/>
        </w:rPr>
      </w:pPr>
      <w:r w:rsidRPr="007F26FD">
        <w:rPr>
          <w:rStyle w:val="FontStyle51"/>
          <w:sz w:val="24"/>
          <w:szCs w:val="24"/>
        </w:rPr>
        <w:t>социальной адаптации (обеспечивает ребенка механизмами и способами его вхождения в сложную обстановку нестабильного общества);</w:t>
      </w:r>
    </w:p>
    <w:p w:rsidR="007F26FD" w:rsidRPr="007F26FD" w:rsidRDefault="007F26FD" w:rsidP="00FF1F50">
      <w:pPr>
        <w:pStyle w:val="Style5"/>
        <w:widowControl/>
        <w:numPr>
          <w:ilvl w:val="0"/>
          <w:numId w:val="101"/>
        </w:numPr>
        <w:tabs>
          <w:tab w:val="left" w:pos="1134"/>
          <w:tab w:val="left" w:pos="4363"/>
        </w:tabs>
        <w:spacing w:line="240" w:lineRule="auto"/>
        <w:ind w:left="0" w:firstLine="709"/>
        <w:contextualSpacing/>
        <w:rPr>
          <w:rStyle w:val="FontStyle51"/>
          <w:sz w:val="24"/>
          <w:szCs w:val="24"/>
        </w:rPr>
      </w:pPr>
      <w:r w:rsidRPr="007F26FD">
        <w:rPr>
          <w:rStyle w:val="FontStyle51"/>
          <w:sz w:val="24"/>
          <w:szCs w:val="24"/>
        </w:rPr>
        <w:lastRenderedPageBreak/>
        <w:t>компенсаторно-коррекционная(обеспечиваетусловиядляоптимального продвижения каждого ребенка в той или иной деятельности и в общем развитии);</w:t>
      </w:r>
    </w:p>
    <w:p w:rsidR="007F26FD" w:rsidRPr="007F26FD" w:rsidRDefault="007F26FD" w:rsidP="00FF1F50">
      <w:pPr>
        <w:pStyle w:val="Style5"/>
        <w:widowControl/>
        <w:numPr>
          <w:ilvl w:val="0"/>
          <w:numId w:val="101"/>
        </w:numPr>
        <w:tabs>
          <w:tab w:val="left" w:pos="1134"/>
        </w:tabs>
        <w:spacing w:line="240" w:lineRule="auto"/>
        <w:ind w:left="0" w:firstLine="709"/>
        <w:contextualSpacing/>
        <w:rPr>
          <w:rStyle w:val="FontStyle51"/>
          <w:sz w:val="24"/>
          <w:szCs w:val="24"/>
        </w:rPr>
      </w:pPr>
      <w:r w:rsidRPr="007F26FD">
        <w:rPr>
          <w:rStyle w:val="FontStyle51"/>
          <w:sz w:val="24"/>
          <w:szCs w:val="24"/>
        </w:rPr>
        <w:t>рекреационная (реализует право ребенка на отдых, игру и развлечения).</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1"/>
          <w:sz w:val="24"/>
          <w:szCs w:val="24"/>
        </w:rPr>
        <w:t>Многообразие, целостность внеурочной и урочной деятельности младших школьников, стремление к органическому сочетанию видов досуга с различными формами образования позволит сократить пространство девиантного поведения и обеспечить воспитание свободной личности.</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1"/>
          <w:sz w:val="24"/>
          <w:szCs w:val="24"/>
        </w:rPr>
        <w:t>Согласно требованиям Федерального государственного образовательного стандарта начального общего образования второго поколения внеурочная деятельность организуется по следующим направлениям развития личности:</w:t>
      </w:r>
    </w:p>
    <w:p w:rsidR="007F26FD" w:rsidRPr="007F26FD" w:rsidRDefault="007F26FD" w:rsidP="00FF1F50">
      <w:pPr>
        <w:pStyle w:val="Style10"/>
        <w:widowControl/>
        <w:numPr>
          <w:ilvl w:val="0"/>
          <w:numId w:val="102"/>
        </w:numPr>
        <w:tabs>
          <w:tab w:val="left" w:pos="1134"/>
        </w:tabs>
        <w:ind w:left="0" w:firstLine="709"/>
        <w:contextualSpacing/>
        <w:rPr>
          <w:rStyle w:val="FontStyle50"/>
          <w:sz w:val="24"/>
          <w:szCs w:val="24"/>
        </w:rPr>
      </w:pPr>
      <w:r w:rsidRPr="007F26FD">
        <w:rPr>
          <w:rStyle w:val="FontStyle50"/>
          <w:sz w:val="24"/>
          <w:szCs w:val="24"/>
        </w:rPr>
        <w:t>спортивно-оздоровительное,</w:t>
      </w:r>
    </w:p>
    <w:p w:rsidR="007F26FD" w:rsidRPr="007F26FD" w:rsidRDefault="007F26FD" w:rsidP="00FF1F50">
      <w:pPr>
        <w:pStyle w:val="Style10"/>
        <w:widowControl/>
        <w:numPr>
          <w:ilvl w:val="0"/>
          <w:numId w:val="102"/>
        </w:numPr>
        <w:tabs>
          <w:tab w:val="left" w:pos="1134"/>
        </w:tabs>
        <w:ind w:left="0" w:firstLine="709"/>
        <w:contextualSpacing/>
        <w:rPr>
          <w:rStyle w:val="FontStyle50"/>
          <w:sz w:val="24"/>
          <w:szCs w:val="24"/>
        </w:rPr>
      </w:pPr>
      <w:r w:rsidRPr="007F26FD">
        <w:rPr>
          <w:rStyle w:val="FontStyle50"/>
          <w:sz w:val="24"/>
          <w:szCs w:val="24"/>
        </w:rPr>
        <w:t>общеинтеллектуальное,</w:t>
      </w:r>
    </w:p>
    <w:p w:rsidR="007F26FD" w:rsidRPr="007F26FD" w:rsidRDefault="007F26FD" w:rsidP="00FF1F50">
      <w:pPr>
        <w:pStyle w:val="Style10"/>
        <w:widowControl/>
        <w:numPr>
          <w:ilvl w:val="0"/>
          <w:numId w:val="102"/>
        </w:numPr>
        <w:tabs>
          <w:tab w:val="left" w:pos="1134"/>
        </w:tabs>
        <w:ind w:left="0" w:firstLine="709"/>
        <w:contextualSpacing/>
        <w:rPr>
          <w:rStyle w:val="FontStyle50"/>
          <w:sz w:val="24"/>
          <w:szCs w:val="24"/>
        </w:rPr>
      </w:pPr>
      <w:r w:rsidRPr="007F26FD">
        <w:rPr>
          <w:rStyle w:val="FontStyle50"/>
          <w:sz w:val="24"/>
          <w:szCs w:val="24"/>
        </w:rPr>
        <w:t>общекультурное,</w:t>
      </w:r>
    </w:p>
    <w:p w:rsidR="007F26FD" w:rsidRPr="007F26FD" w:rsidRDefault="007F26FD" w:rsidP="00FF1F50">
      <w:pPr>
        <w:pStyle w:val="Style10"/>
        <w:widowControl/>
        <w:numPr>
          <w:ilvl w:val="0"/>
          <w:numId w:val="102"/>
        </w:numPr>
        <w:tabs>
          <w:tab w:val="left" w:pos="1134"/>
        </w:tabs>
        <w:ind w:left="0" w:firstLine="709"/>
        <w:contextualSpacing/>
        <w:rPr>
          <w:rStyle w:val="FontStyle50"/>
          <w:sz w:val="24"/>
          <w:szCs w:val="24"/>
        </w:rPr>
      </w:pPr>
      <w:r w:rsidRPr="007F26FD">
        <w:rPr>
          <w:rStyle w:val="FontStyle50"/>
          <w:sz w:val="24"/>
          <w:szCs w:val="24"/>
        </w:rPr>
        <w:t>социальное,</w:t>
      </w:r>
    </w:p>
    <w:p w:rsidR="007F26FD" w:rsidRPr="007F26FD" w:rsidRDefault="007F26FD" w:rsidP="00FF1F50">
      <w:pPr>
        <w:pStyle w:val="Style10"/>
        <w:widowControl/>
        <w:numPr>
          <w:ilvl w:val="0"/>
          <w:numId w:val="102"/>
        </w:numPr>
        <w:tabs>
          <w:tab w:val="left" w:pos="1134"/>
        </w:tabs>
        <w:ind w:left="0" w:firstLine="709"/>
        <w:contextualSpacing/>
        <w:rPr>
          <w:rStyle w:val="FontStyle50"/>
          <w:sz w:val="24"/>
          <w:szCs w:val="24"/>
        </w:rPr>
      </w:pPr>
      <w:r w:rsidRPr="007F26FD">
        <w:rPr>
          <w:rStyle w:val="FontStyle50"/>
          <w:sz w:val="24"/>
          <w:szCs w:val="24"/>
        </w:rPr>
        <w:t>духовно-нравственное.</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1"/>
          <w:sz w:val="24"/>
          <w:szCs w:val="24"/>
        </w:rPr>
        <w:t>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соответствующей образовательной программы начальной школы.</w:t>
      </w:r>
    </w:p>
    <w:p w:rsidR="007F26FD" w:rsidRPr="007F26FD" w:rsidRDefault="007F26FD" w:rsidP="00C421DB">
      <w:pPr>
        <w:pStyle w:val="Style6"/>
        <w:widowControl/>
        <w:spacing w:line="240" w:lineRule="auto"/>
        <w:ind w:firstLine="709"/>
        <w:contextualSpacing/>
        <w:rPr>
          <w:rStyle w:val="FontStyle50"/>
          <w:sz w:val="24"/>
          <w:szCs w:val="24"/>
        </w:rPr>
      </w:pPr>
      <w:r w:rsidRPr="007F26FD">
        <w:rPr>
          <w:rStyle w:val="FontStyle51"/>
          <w:sz w:val="24"/>
          <w:szCs w:val="24"/>
        </w:rPr>
        <w:t xml:space="preserve">Для реализации образовательного процесса внеурочной деятельности в школе доступны следующие </w:t>
      </w:r>
      <w:r w:rsidRPr="007F26FD">
        <w:rPr>
          <w:rStyle w:val="FontStyle50"/>
          <w:sz w:val="24"/>
          <w:szCs w:val="24"/>
        </w:rPr>
        <w:t>виды внеурочной деятельности:</w:t>
      </w:r>
    </w:p>
    <w:p w:rsidR="007F26FD" w:rsidRPr="007F26FD" w:rsidRDefault="007F26FD" w:rsidP="00FF1F50">
      <w:pPr>
        <w:pStyle w:val="Style9"/>
        <w:widowControl/>
        <w:numPr>
          <w:ilvl w:val="0"/>
          <w:numId w:val="93"/>
        </w:numPr>
        <w:tabs>
          <w:tab w:val="left" w:pos="197"/>
        </w:tabs>
        <w:spacing w:line="240" w:lineRule="auto"/>
        <w:ind w:firstLine="709"/>
        <w:contextualSpacing/>
        <w:jc w:val="left"/>
        <w:rPr>
          <w:rStyle w:val="FontStyle51"/>
          <w:sz w:val="24"/>
          <w:szCs w:val="24"/>
        </w:rPr>
      </w:pPr>
      <w:r w:rsidRPr="007F26FD">
        <w:rPr>
          <w:rStyle w:val="FontStyle51"/>
          <w:sz w:val="24"/>
          <w:szCs w:val="24"/>
        </w:rPr>
        <w:t>игровая деятельность;</w:t>
      </w:r>
    </w:p>
    <w:p w:rsidR="007F26FD" w:rsidRPr="007F26FD" w:rsidRDefault="007F26FD" w:rsidP="00FF1F50">
      <w:pPr>
        <w:pStyle w:val="Style9"/>
        <w:widowControl/>
        <w:numPr>
          <w:ilvl w:val="0"/>
          <w:numId w:val="93"/>
        </w:numPr>
        <w:tabs>
          <w:tab w:val="left" w:pos="197"/>
        </w:tabs>
        <w:spacing w:line="240" w:lineRule="auto"/>
        <w:ind w:firstLine="709"/>
        <w:contextualSpacing/>
        <w:jc w:val="left"/>
        <w:rPr>
          <w:rStyle w:val="FontStyle51"/>
          <w:sz w:val="24"/>
          <w:szCs w:val="24"/>
        </w:rPr>
      </w:pPr>
      <w:r w:rsidRPr="007F26FD">
        <w:rPr>
          <w:rStyle w:val="FontStyle51"/>
          <w:sz w:val="24"/>
          <w:szCs w:val="24"/>
        </w:rPr>
        <w:t>познавательная деятельность;</w:t>
      </w:r>
    </w:p>
    <w:p w:rsidR="007F26FD" w:rsidRPr="007F26FD" w:rsidRDefault="007F26FD" w:rsidP="00FF1F50">
      <w:pPr>
        <w:pStyle w:val="Style9"/>
        <w:widowControl/>
        <w:numPr>
          <w:ilvl w:val="0"/>
          <w:numId w:val="93"/>
        </w:numPr>
        <w:tabs>
          <w:tab w:val="left" w:pos="197"/>
        </w:tabs>
        <w:spacing w:line="240" w:lineRule="auto"/>
        <w:ind w:firstLine="709"/>
        <w:contextualSpacing/>
        <w:jc w:val="left"/>
        <w:rPr>
          <w:rStyle w:val="FontStyle51"/>
          <w:sz w:val="24"/>
          <w:szCs w:val="24"/>
        </w:rPr>
      </w:pPr>
      <w:r w:rsidRPr="007F26FD">
        <w:rPr>
          <w:rStyle w:val="FontStyle51"/>
          <w:sz w:val="24"/>
          <w:szCs w:val="24"/>
        </w:rPr>
        <w:t>проблемно-ценностное общение;</w:t>
      </w:r>
    </w:p>
    <w:p w:rsidR="007F26FD" w:rsidRPr="007F26FD" w:rsidRDefault="007F26FD" w:rsidP="00FF1F50">
      <w:pPr>
        <w:pStyle w:val="Style9"/>
        <w:widowControl/>
        <w:numPr>
          <w:ilvl w:val="0"/>
          <w:numId w:val="93"/>
        </w:numPr>
        <w:tabs>
          <w:tab w:val="left" w:pos="197"/>
        </w:tabs>
        <w:spacing w:line="240" w:lineRule="auto"/>
        <w:ind w:firstLine="709"/>
        <w:contextualSpacing/>
        <w:jc w:val="left"/>
        <w:rPr>
          <w:rStyle w:val="FontStyle51"/>
          <w:sz w:val="24"/>
          <w:szCs w:val="24"/>
        </w:rPr>
      </w:pPr>
      <w:r w:rsidRPr="007F26FD">
        <w:rPr>
          <w:rStyle w:val="FontStyle51"/>
          <w:sz w:val="24"/>
          <w:szCs w:val="24"/>
        </w:rPr>
        <w:t>досугово-развлекательная деятельность;</w:t>
      </w:r>
    </w:p>
    <w:p w:rsidR="007F26FD" w:rsidRPr="007F26FD" w:rsidRDefault="007F26FD" w:rsidP="00FF1F50">
      <w:pPr>
        <w:pStyle w:val="Style9"/>
        <w:widowControl/>
        <w:numPr>
          <w:ilvl w:val="0"/>
          <w:numId w:val="93"/>
        </w:numPr>
        <w:tabs>
          <w:tab w:val="left" w:pos="197"/>
        </w:tabs>
        <w:spacing w:line="240" w:lineRule="auto"/>
        <w:ind w:firstLine="709"/>
        <w:contextualSpacing/>
        <w:jc w:val="left"/>
        <w:rPr>
          <w:rStyle w:val="FontStyle51"/>
          <w:sz w:val="24"/>
          <w:szCs w:val="24"/>
        </w:rPr>
      </w:pPr>
      <w:r w:rsidRPr="007F26FD">
        <w:rPr>
          <w:rStyle w:val="FontStyle51"/>
          <w:sz w:val="24"/>
          <w:szCs w:val="24"/>
        </w:rPr>
        <w:t>художественное творчество;</w:t>
      </w:r>
    </w:p>
    <w:p w:rsidR="007F26FD" w:rsidRPr="007F26FD" w:rsidRDefault="007F26FD" w:rsidP="00FF1F50">
      <w:pPr>
        <w:pStyle w:val="Style9"/>
        <w:widowControl/>
        <w:numPr>
          <w:ilvl w:val="0"/>
          <w:numId w:val="93"/>
        </w:numPr>
        <w:tabs>
          <w:tab w:val="left" w:pos="197"/>
        </w:tabs>
        <w:spacing w:line="240" w:lineRule="auto"/>
        <w:ind w:firstLine="709"/>
        <w:contextualSpacing/>
        <w:jc w:val="left"/>
        <w:rPr>
          <w:rStyle w:val="FontStyle51"/>
          <w:sz w:val="24"/>
          <w:szCs w:val="24"/>
        </w:rPr>
      </w:pPr>
      <w:r w:rsidRPr="007F26FD">
        <w:rPr>
          <w:rStyle w:val="FontStyle51"/>
          <w:sz w:val="24"/>
          <w:szCs w:val="24"/>
        </w:rPr>
        <w:t>социальное творчество (социально преобразующая добровольческая деятельность);</w:t>
      </w:r>
    </w:p>
    <w:p w:rsidR="007F26FD" w:rsidRPr="007F26FD" w:rsidRDefault="007F26FD" w:rsidP="00FF1F50">
      <w:pPr>
        <w:pStyle w:val="Style9"/>
        <w:widowControl/>
        <w:numPr>
          <w:ilvl w:val="0"/>
          <w:numId w:val="93"/>
        </w:numPr>
        <w:tabs>
          <w:tab w:val="left" w:pos="197"/>
        </w:tabs>
        <w:spacing w:line="240" w:lineRule="auto"/>
        <w:ind w:firstLine="709"/>
        <w:contextualSpacing/>
        <w:jc w:val="left"/>
        <w:rPr>
          <w:rStyle w:val="FontStyle51"/>
          <w:sz w:val="24"/>
          <w:szCs w:val="24"/>
        </w:rPr>
      </w:pPr>
      <w:r w:rsidRPr="007F26FD">
        <w:rPr>
          <w:rStyle w:val="FontStyle51"/>
          <w:sz w:val="24"/>
          <w:szCs w:val="24"/>
        </w:rPr>
        <w:t>трудовая;</w:t>
      </w:r>
    </w:p>
    <w:p w:rsidR="007F26FD" w:rsidRPr="007F26FD" w:rsidRDefault="007F26FD" w:rsidP="00FF1F50">
      <w:pPr>
        <w:pStyle w:val="Style9"/>
        <w:widowControl/>
        <w:numPr>
          <w:ilvl w:val="0"/>
          <w:numId w:val="93"/>
        </w:numPr>
        <w:tabs>
          <w:tab w:val="left" w:pos="197"/>
        </w:tabs>
        <w:spacing w:line="240" w:lineRule="auto"/>
        <w:ind w:firstLine="709"/>
        <w:contextualSpacing/>
        <w:jc w:val="left"/>
        <w:rPr>
          <w:rStyle w:val="FontStyle51"/>
          <w:sz w:val="24"/>
          <w:szCs w:val="24"/>
        </w:rPr>
      </w:pPr>
      <w:r w:rsidRPr="007F26FD">
        <w:rPr>
          <w:rStyle w:val="FontStyle51"/>
          <w:sz w:val="24"/>
          <w:szCs w:val="24"/>
        </w:rPr>
        <w:t>спортивно-оздоровительная;</w:t>
      </w:r>
    </w:p>
    <w:p w:rsidR="007F26FD" w:rsidRPr="007F26FD" w:rsidRDefault="007F26FD" w:rsidP="00FF1F50">
      <w:pPr>
        <w:pStyle w:val="Style9"/>
        <w:widowControl/>
        <w:numPr>
          <w:ilvl w:val="0"/>
          <w:numId w:val="93"/>
        </w:numPr>
        <w:tabs>
          <w:tab w:val="left" w:pos="197"/>
        </w:tabs>
        <w:spacing w:line="240" w:lineRule="auto"/>
        <w:ind w:firstLine="709"/>
        <w:contextualSpacing/>
        <w:jc w:val="left"/>
        <w:rPr>
          <w:rStyle w:val="FontStyle51"/>
          <w:sz w:val="24"/>
          <w:szCs w:val="24"/>
        </w:rPr>
      </w:pPr>
      <w:r w:rsidRPr="007F26FD">
        <w:rPr>
          <w:rStyle w:val="FontStyle51"/>
          <w:sz w:val="24"/>
          <w:szCs w:val="24"/>
        </w:rPr>
        <w:t>патриотическая деятельность.</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1"/>
          <w:sz w:val="24"/>
          <w:szCs w:val="24"/>
        </w:rPr>
        <w:t>Виды и направления внеурочной деятельности тесно связаны между собой. Внеурочная деятельность позволяет педагогу выявить у своих подопечных потенциальные возможности и интересы. Помочь им их реализовать. Внеурочная работа - это хорошая возможность для организации межличностных отношений в классе между обучающимися и классным руководителем с целью создания ученического коллектива и органов ученического самоуправления.</w:t>
      </w:r>
    </w:p>
    <w:p w:rsidR="007F26FD" w:rsidRPr="007F26FD" w:rsidRDefault="007F26FD" w:rsidP="00C421DB">
      <w:pPr>
        <w:pStyle w:val="Style23"/>
        <w:widowControl/>
        <w:spacing w:line="240" w:lineRule="auto"/>
        <w:ind w:firstLine="709"/>
        <w:contextualSpacing/>
        <w:jc w:val="both"/>
        <w:rPr>
          <w:rStyle w:val="FontStyle50"/>
          <w:sz w:val="24"/>
          <w:szCs w:val="24"/>
        </w:rPr>
      </w:pPr>
      <w:r w:rsidRPr="007F26FD">
        <w:rPr>
          <w:rStyle w:val="FontStyle51"/>
          <w:sz w:val="24"/>
          <w:szCs w:val="24"/>
        </w:rPr>
        <w:t xml:space="preserve">Внеурочная деятельность младших школьников МКОУ Тазовская школа-интернат строится </w:t>
      </w:r>
      <w:r w:rsidRPr="007F26FD">
        <w:rPr>
          <w:rStyle w:val="FontStyle50"/>
          <w:sz w:val="24"/>
          <w:szCs w:val="24"/>
        </w:rPr>
        <w:t xml:space="preserve">на принципах: </w:t>
      </w:r>
    </w:p>
    <w:p w:rsidR="007F26FD" w:rsidRPr="007F26FD" w:rsidRDefault="007F26FD" w:rsidP="00C421DB">
      <w:pPr>
        <w:pStyle w:val="Style23"/>
        <w:widowControl/>
        <w:spacing w:line="240" w:lineRule="auto"/>
        <w:ind w:firstLine="709"/>
        <w:contextualSpacing/>
        <w:jc w:val="both"/>
        <w:rPr>
          <w:rStyle w:val="FontStyle51"/>
          <w:sz w:val="24"/>
          <w:szCs w:val="24"/>
        </w:rPr>
      </w:pPr>
      <w:r w:rsidRPr="007F26FD">
        <w:rPr>
          <w:rStyle w:val="FontStyle50"/>
          <w:sz w:val="24"/>
          <w:szCs w:val="24"/>
        </w:rPr>
        <w:t xml:space="preserve">Принцип гуманизации - </w:t>
      </w:r>
      <w:r w:rsidRPr="007F26FD">
        <w:rPr>
          <w:rStyle w:val="FontStyle51"/>
          <w:sz w:val="24"/>
          <w:szCs w:val="24"/>
        </w:rPr>
        <w:t xml:space="preserve">способствует правильной ориентации обучающихся в системе ценностей и содействует включению обучающихся в диалог разных культур. </w:t>
      </w:r>
    </w:p>
    <w:p w:rsidR="007F26FD" w:rsidRPr="007F26FD" w:rsidRDefault="007F26FD" w:rsidP="00C421DB">
      <w:pPr>
        <w:pStyle w:val="Style23"/>
        <w:widowControl/>
        <w:spacing w:line="240" w:lineRule="auto"/>
        <w:ind w:firstLine="709"/>
        <w:contextualSpacing/>
        <w:jc w:val="both"/>
        <w:rPr>
          <w:rStyle w:val="FontStyle51"/>
          <w:sz w:val="24"/>
          <w:szCs w:val="24"/>
        </w:rPr>
      </w:pPr>
      <w:r w:rsidRPr="007F26FD">
        <w:rPr>
          <w:rStyle w:val="FontStyle50"/>
          <w:sz w:val="24"/>
          <w:szCs w:val="24"/>
        </w:rPr>
        <w:t xml:space="preserve">Принцип  внешней  и внутренней дифференциации - </w:t>
      </w:r>
      <w:r w:rsidRPr="007F26FD">
        <w:rPr>
          <w:rStyle w:val="FontStyle51"/>
          <w:sz w:val="24"/>
          <w:szCs w:val="24"/>
        </w:rPr>
        <w:t>выявление и развитие у школьников склонностей и способностей к работе в различных направлениях творческой деятельности, предоставление возможности обучающимся выбора ряда дисциплин или возможности работать на разных уровнях глубины освоения каждого конкретного предмета.</w:t>
      </w:r>
    </w:p>
    <w:p w:rsidR="007F26FD" w:rsidRPr="007F26FD" w:rsidRDefault="007F26FD" w:rsidP="00C421DB">
      <w:pPr>
        <w:pStyle w:val="Style23"/>
        <w:widowControl/>
        <w:spacing w:line="240" w:lineRule="auto"/>
        <w:ind w:firstLine="709"/>
        <w:contextualSpacing/>
        <w:jc w:val="both"/>
        <w:rPr>
          <w:rStyle w:val="FontStyle51"/>
          <w:sz w:val="24"/>
          <w:szCs w:val="24"/>
        </w:rPr>
      </w:pPr>
      <w:r w:rsidRPr="007F26FD">
        <w:rPr>
          <w:rStyle w:val="FontStyle50"/>
          <w:sz w:val="24"/>
          <w:szCs w:val="24"/>
        </w:rPr>
        <w:t xml:space="preserve">Принцип свободы выбора - </w:t>
      </w:r>
      <w:r w:rsidRPr="007F26FD">
        <w:rPr>
          <w:rStyle w:val="FontStyle51"/>
          <w:sz w:val="24"/>
          <w:szCs w:val="24"/>
        </w:rPr>
        <w:t>предоставление учащимся возможности самостоятельного выбора форм и видов внеурочной деятельности, формирование чувства ответственности за его результаты.</w:t>
      </w:r>
    </w:p>
    <w:p w:rsidR="007F26FD" w:rsidRPr="007F26FD" w:rsidRDefault="007F26FD" w:rsidP="00C421DB">
      <w:pPr>
        <w:pStyle w:val="Style23"/>
        <w:widowControl/>
        <w:spacing w:line="240" w:lineRule="auto"/>
        <w:ind w:firstLine="709"/>
        <w:contextualSpacing/>
        <w:jc w:val="both"/>
        <w:rPr>
          <w:rStyle w:val="FontStyle51"/>
          <w:sz w:val="24"/>
          <w:szCs w:val="24"/>
        </w:rPr>
      </w:pPr>
      <w:r w:rsidRPr="007F26FD">
        <w:rPr>
          <w:rStyle w:val="FontStyle50"/>
          <w:sz w:val="24"/>
          <w:szCs w:val="24"/>
        </w:rPr>
        <w:t xml:space="preserve">Ориентация на личностные интересы, </w:t>
      </w:r>
      <w:r w:rsidRPr="007F26FD">
        <w:rPr>
          <w:rStyle w:val="FontStyle51"/>
          <w:sz w:val="24"/>
          <w:szCs w:val="24"/>
        </w:rPr>
        <w:t xml:space="preserve">потребности, способности ребенка. </w:t>
      </w:r>
    </w:p>
    <w:p w:rsidR="007F26FD" w:rsidRPr="007F26FD" w:rsidRDefault="007F26FD" w:rsidP="00C421DB">
      <w:pPr>
        <w:pStyle w:val="Style23"/>
        <w:widowControl/>
        <w:spacing w:line="240" w:lineRule="auto"/>
        <w:ind w:firstLine="709"/>
        <w:contextualSpacing/>
        <w:jc w:val="both"/>
        <w:rPr>
          <w:rStyle w:val="FontStyle51"/>
          <w:sz w:val="24"/>
          <w:szCs w:val="24"/>
        </w:rPr>
      </w:pPr>
      <w:r w:rsidRPr="007F26FD">
        <w:rPr>
          <w:rStyle w:val="FontStyle50"/>
          <w:sz w:val="24"/>
          <w:szCs w:val="24"/>
        </w:rPr>
        <w:lastRenderedPageBreak/>
        <w:t xml:space="preserve">Принцип единства - </w:t>
      </w:r>
      <w:r w:rsidRPr="007F26FD">
        <w:rPr>
          <w:rStyle w:val="FontStyle51"/>
          <w:sz w:val="24"/>
          <w:szCs w:val="24"/>
        </w:rPr>
        <w:t>единство обучения, воспитания, развития.</w:t>
      </w:r>
    </w:p>
    <w:p w:rsidR="007F26FD" w:rsidRPr="007F26FD" w:rsidRDefault="007F26FD" w:rsidP="00C421DB">
      <w:pPr>
        <w:pStyle w:val="Style6"/>
        <w:widowControl/>
        <w:spacing w:line="240" w:lineRule="auto"/>
        <w:ind w:firstLine="709"/>
        <w:contextualSpacing/>
        <w:rPr>
          <w:rStyle w:val="FontStyle51"/>
          <w:sz w:val="24"/>
          <w:szCs w:val="24"/>
        </w:rPr>
      </w:pPr>
      <w:r w:rsidRPr="007F26FD">
        <w:rPr>
          <w:rStyle w:val="FontStyle50"/>
          <w:sz w:val="24"/>
          <w:szCs w:val="24"/>
        </w:rPr>
        <w:t xml:space="preserve">Принцип экологизации - </w:t>
      </w:r>
      <w:r w:rsidRPr="007F26FD">
        <w:rPr>
          <w:rStyle w:val="FontStyle51"/>
          <w:sz w:val="24"/>
          <w:szCs w:val="24"/>
        </w:rPr>
        <w:t>развитие у ребенка чувства ответственности за окружающий мир.</w:t>
      </w:r>
    </w:p>
    <w:p w:rsidR="007F26FD" w:rsidRPr="007F26FD" w:rsidRDefault="007F26FD" w:rsidP="00C421DB">
      <w:pPr>
        <w:pStyle w:val="Style10"/>
        <w:widowControl/>
        <w:ind w:firstLine="709"/>
        <w:contextualSpacing/>
        <w:rPr>
          <w:rStyle w:val="FontStyle51"/>
          <w:sz w:val="24"/>
          <w:szCs w:val="24"/>
        </w:rPr>
      </w:pPr>
      <w:r w:rsidRPr="007F26FD">
        <w:rPr>
          <w:rStyle w:val="FontStyle50"/>
          <w:sz w:val="24"/>
          <w:szCs w:val="24"/>
        </w:rPr>
        <w:t xml:space="preserve">Практико-деятельностная основа </w:t>
      </w:r>
      <w:r w:rsidRPr="007F26FD">
        <w:rPr>
          <w:rStyle w:val="FontStyle51"/>
          <w:sz w:val="24"/>
          <w:szCs w:val="24"/>
        </w:rPr>
        <w:t>образовательного процесса.</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1"/>
          <w:sz w:val="24"/>
          <w:szCs w:val="24"/>
        </w:rPr>
        <w:t>В основе воспитания развитие личности обучающегося, признание его индивидуального своеобразия, его право проявлять свое «Я» на том уровне, которого он достиг в своей жизни. Исходя из этого, приоритетными становятся технологии, ориентированные на индивидуальное развитие личности каждого ребенка:</w:t>
      </w:r>
    </w:p>
    <w:p w:rsidR="007F26FD" w:rsidRPr="007F26FD" w:rsidRDefault="007F26FD" w:rsidP="00FF1F50">
      <w:pPr>
        <w:pStyle w:val="Style22"/>
        <w:widowControl/>
        <w:numPr>
          <w:ilvl w:val="0"/>
          <w:numId w:val="94"/>
        </w:numPr>
        <w:tabs>
          <w:tab w:val="left" w:pos="139"/>
        </w:tabs>
        <w:spacing w:line="240" w:lineRule="auto"/>
        <w:ind w:firstLine="709"/>
        <w:contextualSpacing/>
        <w:rPr>
          <w:rStyle w:val="FontStyle51"/>
          <w:b/>
          <w:sz w:val="24"/>
          <w:szCs w:val="24"/>
        </w:rPr>
      </w:pPr>
      <w:r w:rsidRPr="007F26FD">
        <w:rPr>
          <w:rStyle w:val="FontStyle50"/>
          <w:b w:val="0"/>
          <w:sz w:val="24"/>
          <w:szCs w:val="24"/>
        </w:rPr>
        <w:t>дифференциация по интересам;</w:t>
      </w:r>
    </w:p>
    <w:p w:rsidR="007F26FD" w:rsidRPr="007F26FD" w:rsidRDefault="007F26FD" w:rsidP="00FF1F50">
      <w:pPr>
        <w:pStyle w:val="Style22"/>
        <w:widowControl/>
        <w:numPr>
          <w:ilvl w:val="0"/>
          <w:numId w:val="94"/>
        </w:numPr>
        <w:tabs>
          <w:tab w:val="left" w:pos="139"/>
        </w:tabs>
        <w:spacing w:line="240" w:lineRule="auto"/>
        <w:ind w:firstLine="709"/>
        <w:contextualSpacing/>
        <w:rPr>
          <w:rStyle w:val="FontStyle50"/>
          <w:b w:val="0"/>
          <w:sz w:val="24"/>
          <w:szCs w:val="24"/>
        </w:rPr>
      </w:pPr>
      <w:r w:rsidRPr="007F26FD">
        <w:rPr>
          <w:rStyle w:val="FontStyle50"/>
          <w:b w:val="0"/>
          <w:sz w:val="24"/>
          <w:szCs w:val="24"/>
        </w:rPr>
        <w:t>проектная деятельность;</w:t>
      </w:r>
    </w:p>
    <w:p w:rsidR="007F26FD" w:rsidRPr="007F26FD" w:rsidRDefault="007F26FD" w:rsidP="00FF1F50">
      <w:pPr>
        <w:pStyle w:val="Style22"/>
        <w:widowControl/>
        <w:numPr>
          <w:ilvl w:val="0"/>
          <w:numId w:val="94"/>
        </w:numPr>
        <w:tabs>
          <w:tab w:val="left" w:pos="139"/>
        </w:tabs>
        <w:spacing w:line="240" w:lineRule="auto"/>
        <w:ind w:firstLine="709"/>
        <w:contextualSpacing/>
        <w:rPr>
          <w:rStyle w:val="FontStyle50"/>
          <w:b w:val="0"/>
          <w:sz w:val="24"/>
          <w:szCs w:val="24"/>
        </w:rPr>
      </w:pPr>
      <w:r w:rsidRPr="007F26FD">
        <w:rPr>
          <w:rStyle w:val="FontStyle50"/>
          <w:b w:val="0"/>
          <w:sz w:val="24"/>
          <w:szCs w:val="24"/>
        </w:rPr>
        <w:t>игровые технологии;</w:t>
      </w:r>
    </w:p>
    <w:p w:rsidR="007F26FD" w:rsidRPr="007F26FD" w:rsidRDefault="007F26FD" w:rsidP="00FF1F50">
      <w:pPr>
        <w:pStyle w:val="Style22"/>
        <w:widowControl/>
        <w:numPr>
          <w:ilvl w:val="0"/>
          <w:numId w:val="94"/>
        </w:numPr>
        <w:tabs>
          <w:tab w:val="left" w:pos="139"/>
        </w:tabs>
        <w:spacing w:line="240" w:lineRule="auto"/>
        <w:ind w:firstLine="709"/>
        <w:contextualSpacing/>
        <w:rPr>
          <w:rStyle w:val="FontStyle50"/>
          <w:b w:val="0"/>
          <w:sz w:val="24"/>
          <w:szCs w:val="24"/>
        </w:rPr>
      </w:pPr>
      <w:r w:rsidRPr="007F26FD">
        <w:rPr>
          <w:rStyle w:val="FontStyle50"/>
          <w:b w:val="0"/>
          <w:sz w:val="24"/>
          <w:szCs w:val="24"/>
        </w:rPr>
        <w:t>здоровьесберегающие технологии;</w:t>
      </w:r>
    </w:p>
    <w:p w:rsidR="007F26FD" w:rsidRPr="007F26FD" w:rsidRDefault="007F26FD" w:rsidP="00FF1F50">
      <w:pPr>
        <w:pStyle w:val="Style22"/>
        <w:widowControl/>
        <w:numPr>
          <w:ilvl w:val="0"/>
          <w:numId w:val="94"/>
        </w:numPr>
        <w:tabs>
          <w:tab w:val="left" w:pos="139"/>
        </w:tabs>
        <w:spacing w:line="240" w:lineRule="auto"/>
        <w:ind w:firstLine="709"/>
        <w:contextualSpacing/>
        <w:rPr>
          <w:rStyle w:val="FontStyle50"/>
          <w:b w:val="0"/>
          <w:sz w:val="24"/>
          <w:szCs w:val="24"/>
        </w:rPr>
      </w:pPr>
      <w:r w:rsidRPr="007F26FD">
        <w:rPr>
          <w:rStyle w:val="FontStyle50"/>
          <w:b w:val="0"/>
          <w:sz w:val="24"/>
          <w:szCs w:val="24"/>
        </w:rPr>
        <w:t>информационные и коммуникативные технологии; -технология групповой работы;</w:t>
      </w:r>
    </w:p>
    <w:p w:rsidR="007F26FD" w:rsidRPr="007F26FD" w:rsidRDefault="007F26FD" w:rsidP="00FF1F50">
      <w:pPr>
        <w:pStyle w:val="Style22"/>
        <w:widowControl/>
        <w:numPr>
          <w:ilvl w:val="0"/>
          <w:numId w:val="94"/>
        </w:numPr>
        <w:tabs>
          <w:tab w:val="left" w:pos="139"/>
        </w:tabs>
        <w:spacing w:line="240" w:lineRule="auto"/>
        <w:ind w:firstLine="709"/>
        <w:contextualSpacing/>
        <w:rPr>
          <w:rStyle w:val="FontStyle50"/>
          <w:b w:val="0"/>
          <w:sz w:val="24"/>
          <w:szCs w:val="24"/>
        </w:rPr>
      </w:pPr>
      <w:r w:rsidRPr="007F26FD">
        <w:rPr>
          <w:rStyle w:val="FontStyle50"/>
          <w:b w:val="0"/>
          <w:sz w:val="24"/>
          <w:szCs w:val="24"/>
        </w:rPr>
        <w:t>системно - деятельностный подход.</w:t>
      </w:r>
    </w:p>
    <w:p w:rsidR="007F26FD" w:rsidRPr="007F26FD" w:rsidRDefault="007F26FD" w:rsidP="00C421DB">
      <w:pPr>
        <w:pStyle w:val="Style10"/>
        <w:widowControl/>
        <w:ind w:firstLine="709"/>
        <w:contextualSpacing/>
      </w:pPr>
    </w:p>
    <w:p w:rsidR="007F26FD" w:rsidRPr="007F26FD" w:rsidRDefault="007F26FD" w:rsidP="00C421DB">
      <w:pPr>
        <w:pStyle w:val="Style10"/>
        <w:widowControl/>
        <w:ind w:firstLine="709"/>
        <w:contextualSpacing/>
        <w:jc w:val="center"/>
        <w:rPr>
          <w:rStyle w:val="FontStyle50"/>
          <w:sz w:val="24"/>
          <w:szCs w:val="24"/>
        </w:rPr>
      </w:pPr>
      <w:r w:rsidRPr="007F26FD">
        <w:rPr>
          <w:rStyle w:val="FontStyle50"/>
          <w:sz w:val="24"/>
          <w:szCs w:val="24"/>
        </w:rPr>
        <w:t>ОСНОВНОЕ СОДЕРЖАНИЕ ПРОГРАММЫ.</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1"/>
          <w:sz w:val="24"/>
          <w:szCs w:val="24"/>
        </w:rPr>
        <w:t xml:space="preserve">Содержание строится по </w:t>
      </w:r>
      <w:r w:rsidRPr="007F26FD">
        <w:rPr>
          <w:rStyle w:val="FontStyle50"/>
          <w:sz w:val="24"/>
          <w:szCs w:val="24"/>
        </w:rPr>
        <w:t xml:space="preserve">модульному принципу, </w:t>
      </w:r>
      <w:r w:rsidRPr="007F26FD">
        <w:rPr>
          <w:rStyle w:val="FontStyle51"/>
          <w:sz w:val="24"/>
          <w:szCs w:val="24"/>
        </w:rPr>
        <w:t>благодаря чему обеспечивается интеграция различных видов деятельности, необходимых для достижения учащимися целей обучения.</w:t>
      </w:r>
    </w:p>
    <w:p w:rsidR="007F26FD" w:rsidRPr="007F26FD" w:rsidRDefault="007F26FD" w:rsidP="00C421DB">
      <w:pPr>
        <w:pStyle w:val="Style10"/>
        <w:widowControl/>
        <w:ind w:firstLine="709"/>
        <w:contextualSpacing/>
        <w:jc w:val="both"/>
        <w:rPr>
          <w:rStyle w:val="FontStyle51"/>
          <w:sz w:val="24"/>
          <w:szCs w:val="24"/>
        </w:rPr>
      </w:pPr>
      <w:r w:rsidRPr="007F26FD">
        <w:rPr>
          <w:rStyle w:val="FontStyle51"/>
          <w:sz w:val="24"/>
          <w:szCs w:val="24"/>
        </w:rPr>
        <w:t xml:space="preserve">Каждый из предложенных </w:t>
      </w:r>
      <w:r w:rsidRPr="007F26FD">
        <w:rPr>
          <w:rStyle w:val="FontStyle50"/>
          <w:b w:val="0"/>
          <w:sz w:val="24"/>
          <w:szCs w:val="24"/>
        </w:rPr>
        <w:t>модулей в рамках направления развития личности всоответствии с ФГОС НОО,</w:t>
      </w:r>
      <w:r w:rsidRPr="007F26FD">
        <w:rPr>
          <w:rStyle w:val="FontStyle51"/>
          <w:sz w:val="24"/>
          <w:szCs w:val="24"/>
        </w:rPr>
        <w:t>как независимая единица содержания, представляет собой технологический  процесс обработки определенного  материала либо  группу работ, которые объединены смысловым и логическим единством и направлены на достижение комплексов дидактической цели.</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0"/>
          <w:sz w:val="24"/>
          <w:szCs w:val="24"/>
        </w:rPr>
        <w:t xml:space="preserve">Программа для каждой параллели классов состоит из 5 относительно самостоятельных модулей, </w:t>
      </w:r>
      <w:r w:rsidRPr="007F26FD">
        <w:rPr>
          <w:rStyle w:val="FontStyle51"/>
          <w:sz w:val="24"/>
          <w:szCs w:val="24"/>
        </w:rPr>
        <w:t>каждый из которых предполагает организацию определённого вида внеурочной деятельности младших школьников и направлен на решение своих собственных педагогических задач.</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1"/>
          <w:sz w:val="24"/>
          <w:szCs w:val="24"/>
        </w:rPr>
        <w:t>Часы, отводимые для внеурочной деятельности, используются по желанию учащихся и направлены на реализацию программы воспитания через различные формы и методы.</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1"/>
          <w:sz w:val="24"/>
          <w:szCs w:val="24"/>
        </w:rPr>
        <w:t>Занятия проводятся в форме экскурсий, кружков, клубов, объединений, секций, соревнований, конференций, КВНов, поисковых и научных исследований и т.д. Любая из этих форм обладает достаточно большим воспитательным потенциалом, реализация которого является задачей педагога, организующего свою работу в соответствии с новыми федеральными государственными образовательными стандартами. Занятия по различным модулям могут проводиться разными педагогами: учителями-предметниками в виде факультативных занятий, классными руководителями как классные часы, педагогами дополнительного образования в форме кружковых мероприятий и т. п.</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1"/>
          <w:sz w:val="24"/>
          <w:szCs w:val="24"/>
        </w:rPr>
        <w:t>Педагогу, работающему вместе с детьми по настоящей программе, предоставляется возможность планомерно достигать воспитательных результатов разного уровня. Реализуя предлагаемое программой содержание занятий с детьми, подбирая соответствующие этому содержанию формы, педагог может постепенно переходить от простых результатов к более сложным.</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1"/>
          <w:sz w:val="24"/>
          <w:szCs w:val="24"/>
        </w:rPr>
        <w:t>В силу индивидуальных возрастных, психологических и физиологических особенностей обучающихся при определении направлений занятий в начале года каждому ребенку будет предоставлена возможность пройти через весь спектр направлений внеурочной деятельности.</w:t>
      </w:r>
    </w:p>
    <w:p w:rsidR="007F26FD" w:rsidRPr="007F26FD" w:rsidRDefault="007F26FD" w:rsidP="00C421DB">
      <w:pPr>
        <w:pStyle w:val="Style3"/>
        <w:widowControl/>
        <w:spacing w:line="240" w:lineRule="auto"/>
        <w:ind w:firstLine="709"/>
        <w:contextualSpacing/>
        <w:rPr>
          <w:rStyle w:val="FontStyle51"/>
          <w:sz w:val="24"/>
          <w:szCs w:val="24"/>
        </w:rPr>
      </w:pPr>
      <w:r w:rsidRPr="007F26FD">
        <w:rPr>
          <w:rStyle w:val="FontStyle51"/>
          <w:sz w:val="24"/>
          <w:szCs w:val="24"/>
        </w:rPr>
        <w:t>Ресурсная база школы даст возможность осуществить с учетом возрастных особенностей учащихся:</w:t>
      </w:r>
    </w:p>
    <w:p w:rsidR="007F26FD" w:rsidRPr="007F26FD" w:rsidRDefault="007F26FD" w:rsidP="00FF1F50">
      <w:pPr>
        <w:pStyle w:val="Style9"/>
        <w:widowControl/>
        <w:numPr>
          <w:ilvl w:val="0"/>
          <w:numId w:val="95"/>
        </w:numPr>
        <w:tabs>
          <w:tab w:val="left" w:pos="206"/>
        </w:tabs>
        <w:spacing w:line="240" w:lineRule="auto"/>
        <w:ind w:firstLine="709"/>
        <w:contextualSpacing/>
        <w:rPr>
          <w:rStyle w:val="FontStyle51"/>
          <w:sz w:val="24"/>
          <w:szCs w:val="24"/>
        </w:rPr>
      </w:pPr>
      <w:r w:rsidRPr="007F26FD">
        <w:rPr>
          <w:rStyle w:val="FontStyle51"/>
          <w:sz w:val="24"/>
          <w:szCs w:val="24"/>
        </w:rPr>
        <w:lastRenderedPageBreak/>
        <w:t>взаимосвязь и преемственность общего и дополнительного образования как механизма обеспечения полноты и целостности образования;</w:t>
      </w:r>
    </w:p>
    <w:p w:rsidR="007F26FD" w:rsidRPr="007F26FD" w:rsidRDefault="007F26FD" w:rsidP="00FF1F50">
      <w:pPr>
        <w:pStyle w:val="Style9"/>
        <w:widowControl/>
        <w:numPr>
          <w:ilvl w:val="0"/>
          <w:numId w:val="95"/>
        </w:numPr>
        <w:tabs>
          <w:tab w:val="left" w:pos="206"/>
        </w:tabs>
        <w:spacing w:line="240" w:lineRule="auto"/>
        <w:ind w:firstLine="709"/>
        <w:contextualSpacing/>
        <w:jc w:val="left"/>
        <w:rPr>
          <w:rStyle w:val="FontStyle51"/>
          <w:sz w:val="24"/>
          <w:szCs w:val="24"/>
        </w:rPr>
      </w:pPr>
      <w:r w:rsidRPr="007F26FD">
        <w:rPr>
          <w:rStyle w:val="FontStyle51"/>
          <w:sz w:val="24"/>
          <w:szCs w:val="24"/>
        </w:rPr>
        <w:t>непрерывность дополнительного образования;</w:t>
      </w:r>
    </w:p>
    <w:p w:rsidR="007F26FD" w:rsidRPr="007F26FD" w:rsidRDefault="007F26FD" w:rsidP="00C421DB">
      <w:pPr>
        <w:pStyle w:val="Style9"/>
        <w:widowControl/>
        <w:tabs>
          <w:tab w:val="left" w:pos="427"/>
        </w:tabs>
        <w:spacing w:line="240" w:lineRule="auto"/>
        <w:ind w:firstLine="709"/>
        <w:contextualSpacing/>
        <w:rPr>
          <w:rStyle w:val="FontStyle51"/>
          <w:sz w:val="24"/>
          <w:szCs w:val="24"/>
        </w:rPr>
      </w:pPr>
      <w:r w:rsidRPr="007F26FD">
        <w:rPr>
          <w:rStyle w:val="FontStyle51"/>
          <w:sz w:val="24"/>
          <w:szCs w:val="24"/>
        </w:rPr>
        <w:t>•развитие индивидуальности каждого ребенка в процессе социального и профессионального самоопределения в системе внеурочной деятельности;</w:t>
      </w:r>
    </w:p>
    <w:p w:rsidR="007F26FD" w:rsidRPr="007F26FD" w:rsidRDefault="007F26FD" w:rsidP="00C421DB">
      <w:pPr>
        <w:pStyle w:val="Style9"/>
        <w:widowControl/>
        <w:tabs>
          <w:tab w:val="left" w:pos="293"/>
        </w:tabs>
        <w:spacing w:line="240" w:lineRule="auto"/>
        <w:ind w:firstLine="709"/>
        <w:contextualSpacing/>
        <w:rPr>
          <w:rStyle w:val="FontStyle51"/>
          <w:sz w:val="24"/>
          <w:szCs w:val="24"/>
        </w:rPr>
      </w:pPr>
      <w:r w:rsidRPr="007F26FD">
        <w:rPr>
          <w:rStyle w:val="FontStyle51"/>
          <w:sz w:val="24"/>
          <w:szCs w:val="24"/>
        </w:rPr>
        <w:t>•единство и целостность партнерских отношений всех субъектов дополнительного образования;</w:t>
      </w:r>
    </w:p>
    <w:p w:rsidR="007F26FD" w:rsidRPr="007F26FD" w:rsidRDefault="007F26FD" w:rsidP="00FF1F50">
      <w:pPr>
        <w:pStyle w:val="Style9"/>
        <w:widowControl/>
        <w:numPr>
          <w:ilvl w:val="0"/>
          <w:numId w:val="96"/>
        </w:numPr>
        <w:tabs>
          <w:tab w:val="left" w:pos="202"/>
        </w:tabs>
        <w:spacing w:line="240" w:lineRule="auto"/>
        <w:ind w:firstLine="709"/>
        <w:contextualSpacing/>
        <w:jc w:val="left"/>
        <w:rPr>
          <w:rStyle w:val="FontStyle51"/>
          <w:sz w:val="24"/>
          <w:szCs w:val="24"/>
        </w:rPr>
      </w:pPr>
      <w:r w:rsidRPr="007F26FD">
        <w:rPr>
          <w:rStyle w:val="FontStyle51"/>
          <w:sz w:val="24"/>
          <w:szCs w:val="24"/>
        </w:rPr>
        <w:t>системность организации управления учебно-воспитательным процессом;</w:t>
      </w:r>
    </w:p>
    <w:p w:rsidR="007F26FD" w:rsidRPr="007F26FD" w:rsidRDefault="007F26FD" w:rsidP="00FF1F50">
      <w:pPr>
        <w:pStyle w:val="Style9"/>
        <w:widowControl/>
        <w:numPr>
          <w:ilvl w:val="0"/>
          <w:numId w:val="96"/>
        </w:numPr>
        <w:tabs>
          <w:tab w:val="left" w:pos="202"/>
        </w:tabs>
        <w:spacing w:line="240" w:lineRule="auto"/>
        <w:ind w:firstLine="709"/>
        <w:contextualSpacing/>
        <w:jc w:val="left"/>
        <w:rPr>
          <w:rStyle w:val="FontStyle51"/>
          <w:sz w:val="24"/>
          <w:szCs w:val="24"/>
        </w:rPr>
      </w:pPr>
      <w:r w:rsidRPr="007F26FD">
        <w:rPr>
          <w:rStyle w:val="FontStyle51"/>
          <w:sz w:val="24"/>
          <w:szCs w:val="24"/>
        </w:rPr>
        <w:t>обеспечит баланс между двигательно-активными и теоретическими занятиями.</w:t>
      </w:r>
    </w:p>
    <w:p w:rsidR="007F26FD" w:rsidRPr="007F26FD" w:rsidRDefault="007F26FD" w:rsidP="00C421DB">
      <w:pPr>
        <w:pStyle w:val="Style10"/>
        <w:widowControl/>
        <w:ind w:firstLine="709"/>
        <w:contextualSpacing/>
        <w:jc w:val="center"/>
      </w:pPr>
    </w:p>
    <w:p w:rsidR="007F26FD" w:rsidRPr="007F26FD" w:rsidRDefault="007F26FD" w:rsidP="00C421DB">
      <w:pPr>
        <w:pStyle w:val="Style10"/>
        <w:widowControl/>
        <w:ind w:firstLine="709"/>
        <w:contextualSpacing/>
        <w:jc w:val="center"/>
        <w:rPr>
          <w:rStyle w:val="FontStyle50"/>
          <w:sz w:val="24"/>
          <w:szCs w:val="24"/>
        </w:rPr>
      </w:pPr>
      <w:r w:rsidRPr="007F26FD">
        <w:rPr>
          <w:rStyle w:val="FontStyle50"/>
          <w:sz w:val="24"/>
          <w:szCs w:val="24"/>
        </w:rPr>
        <w:t>Направления деятельности/разделы</w:t>
      </w:r>
    </w:p>
    <w:p w:rsidR="007F26FD" w:rsidRPr="007F26FD" w:rsidRDefault="007F26FD" w:rsidP="00C421DB">
      <w:pPr>
        <w:ind w:firstLine="709"/>
        <w:contextualSpacing/>
        <w:rPr>
          <w:rStyle w:val="FontStyle51"/>
          <w:sz w:val="24"/>
          <w:szCs w:val="24"/>
        </w:rPr>
      </w:pPr>
      <w:r w:rsidRPr="007F26FD">
        <w:rPr>
          <w:rStyle w:val="FontStyle51"/>
          <w:sz w:val="24"/>
          <w:szCs w:val="24"/>
        </w:rPr>
        <w:t xml:space="preserve">Направление спортивно-оздоровительное. </w:t>
      </w:r>
    </w:p>
    <w:p w:rsidR="007F26FD" w:rsidRPr="007F26FD" w:rsidRDefault="007F26FD" w:rsidP="00C421DB">
      <w:pPr>
        <w:ind w:firstLine="709"/>
        <w:contextualSpacing/>
        <w:rPr>
          <w:rStyle w:val="FontStyle51"/>
          <w:sz w:val="24"/>
          <w:szCs w:val="24"/>
        </w:rPr>
      </w:pPr>
      <w:r w:rsidRPr="007F26FD">
        <w:rPr>
          <w:rStyle w:val="FontStyle51"/>
          <w:sz w:val="24"/>
          <w:szCs w:val="24"/>
        </w:rPr>
        <w:t xml:space="preserve">Направление общеинтеллектуальное. </w:t>
      </w:r>
    </w:p>
    <w:p w:rsidR="007F26FD" w:rsidRPr="007F26FD" w:rsidRDefault="007F26FD" w:rsidP="00C421DB">
      <w:pPr>
        <w:ind w:firstLine="709"/>
        <w:contextualSpacing/>
        <w:rPr>
          <w:rStyle w:val="FontStyle51"/>
          <w:sz w:val="24"/>
          <w:szCs w:val="24"/>
        </w:rPr>
      </w:pPr>
      <w:r w:rsidRPr="007F26FD">
        <w:rPr>
          <w:rStyle w:val="FontStyle51"/>
          <w:sz w:val="24"/>
          <w:szCs w:val="24"/>
        </w:rPr>
        <w:t xml:space="preserve">Направление общекультурное </w:t>
      </w:r>
    </w:p>
    <w:p w:rsidR="007F26FD" w:rsidRPr="007F26FD" w:rsidRDefault="007F26FD" w:rsidP="00C421DB">
      <w:pPr>
        <w:ind w:firstLine="709"/>
        <w:contextualSpacing/>
        <w:rPr>
          <w:rStyle w:val="FontStyle51"/>
          <w:sz w:val="24"/>
          <w:szCs w:val="24"/>
        </w:rPr>
      </w:pPr>
      <w:r w:rsidRPr="007F26FD">
        <w:rPr>
          <w:rStyle w:val="FontStyle51"/>
          <w:sz w:val="24"/>
          <w:szCs w:val="24"/>
        </w:rPr>
        <w:t xml:space="preserve">Направление социальное. </w:t>
      </w:r>
    </w:p>
    <w:p w:rsidR="007F26FD" w:rsidRPr="007F26FD" w:rsidRDefault="007F26FD" w:rsidP="00C421DB">
      <w:pPr>
        <w:ind w:firstLine="709"/>
        <w:contextualSpacing/>
        <w:rPr>
          <w:rStyle w:val="FontStyle51"/>
          <w:sz w:val="24"/>
          <w:szCs w:val="24"/>
        </w:rPr>
      </w:pPr>
      <w:r w:rsidRPr="007F26FD">
        <w:rPr>
          <w:rStyle w:val="FontStyle51"/>
          <w:sz w:val="24"/>
          <w:szCs w:val="24"/>
        </w:rPr>
        <w:t>Направление духовно-нравственное.</w:t>
      </w:r>
    </w:p>
    <w:p w:rsidR="007F26FD" w:rsidRPr="007F26FD" w:rsidRDefault="007F26FD" w:rsidP="00C421DB">
      <w:pPr>
        <w:ind w:firstLine="709"/>
        <w:contextualSpacing/>
        <w:rPr>
          <w:rStyle w:val="FontStyle51"/>
          <w:sz w:val="24"/>
          <w:szCs w:val="24"/>
        </w:rPr>
      </w:pPr>
    </w:p>
    <w:p w:rsidR="007F26FD" w:rsidRPr="007F26FD" w:rsidRDefault="007F26FD" w:rsidP="000B3242">
      <w:pPr>
        <w:pStyle w:val="Style10"/>
        <w:widowControl/>
        <w:ind w:firstLine="709"/>
        <w:jc w:val="center"/>
        <w:rPr>
          <w:b/>
          <w:bCs/>
        </w:rPr>
      </w:pPr>
      <w:r w:rsidRPr="007F26FD">
        <w:rPr>
          <w:rStyle w:val="FontStyle50"/>
          <w:sz w:val="24"/>
          <w:szCs w:val="24"/>
        </w:rPr>
        <w:t>УЧЕБНО-ТЕМАТИЧЕСКОЕ ПЛАНИРОВАНИЕ (201</w:t>
      </w:r>
      <w:r w:rsidR="000B3242">
        <w:rPr>
          <w:rStyle w:val="FontStyle50"/>
          <w:sz w:val="24"/>
          <w:szCs w:val="24"/>
        </w:rPr>
        <w:t>4</w:t>
      </w:r>
      <w:r w:rsidRPr="007F26FD">
        <w:rPr>
          <w:rStyle w:val="FontStyle50"/>
          <w:sz w:val="24"/>
          <w:szCs w:val="24"/>
        </w:rPr>
        <w:t xml:space="preserve"> -2016г.)</w:t>
      </w:r>
    </w:p>
    <w:p w:rsidR="007F26FD" w:rsidRPr="007F26FD" w:rsidRDefault="007F26FD" w:rsidP="00C421DB">
      <w:pPr>
        <w:pStyle w:val="Style10"/>
        <w:widowControl/>
        <w:ind w:firstLine="709"/>
        <w:jc w:val="both"/>
      </w:pPr>
    </w:p>
    <w:p w:rsidR="007F26FD" w:rsidRPr="007F26FD" w:rsidRDefault="007F26FD" w:rsidP="00C421DB">
      <w:pPr>
        <w:ind w:firstLine="709"/>
        <w:jc w:val="center"/>
        <w:rPr>
          <w:b/>
          <w:bCs/>
          <w:sz w:val="24"/>
          <w:szCs w:val="24"/>
        </w:rPr>
      </w:pPr>
      <w:r w:rsidRPr="007F26FD">
        <w:rPr>
          <w:b/>
          <w:bCs/>
          <w:sz w:val="24"/>
          <w:szCs w:val="24"/>
        </w:rPr>
        <w:t>Методы и средства внеурочной деятельности</w:t>
      </w:r>
    </w:p>
    <w:p w:rsidR="007F26FD" w:rsidRPr="007F26FD" w:rsidRDefault="007F26FD" w:rsidP="00C421DB">
      <w:pPr>
        <w:ind w:firstLine="709"/>
        <w:jc w:val="both"/>
        <w:rPr>
          <w:sz w:val="24"/>
          <w:szCs w:val="24"/>
        </w:rPr>
      </w:pPr>
      <w:r w:rsidRPr="007F26FD">
        <w:rPr>
          <w:sz w:val="24"/>
          <w:szCs w:val="24"/>
        </w:rPr>
        <w:t>Методы и средства внеурочной деятельностипредставляют собой методы и средства воспитания, выбор которых опреде</w:t>
      </w:r>
      <w:r w:rsidRPr="007F26FD">
        <w:rPr>
          <w:sz w:val="24"/>
          <w:szCs w:val="24"/>
        </w:rPr>
        <w:softHyphen/>
        <w:t>ляется содержанием, формой внеурочной деятельности:</w:t>
      </w:r>
    </w:p>
    <w:p w:rsidR="007F26FD" w:rsidRPr="007F26FD" w:rsidRDefault="007F26FD" w:rsidP="00FF1F50">
      <w:pPr>
        <w:pStyle w:val="af6"/>
        <w:widowControl w:val="0"/>
        <w:numPr>
          <w:ilvl w:val="0"/>
          <w:numId w:val="111"/>
        </w:numPr>
        <w:tabs>
          <w:tab w:val="left" w:pos="1134"/>
        </w:tabs>
        <w:autoSpaceDE w:val="0"/>
        <w:autoSpaceDN w:val="0"/>
        <w:adjustRightInd w:val="0"/>
        <w:ind w:left="0" w:firstLine="709"/>
        <w:jc w:val="both"/>
        <w:rPr>
          <w:rFonts w:ascii="Times New Roman" w:hAnsi="Times New Roman"/>
          <w:sz w:val="24"/>
          <w:szCs w:val="24"/>
          <w:lang w:val="ru-RU"/>
        </w:rPr>
      </w:pPr>
      <w:r w:rsidRPr="007F26FD">
        <w:rPr>
          <w:rFonts w:ascii="Times New Roman" w:hAnsi="Times New Roman"/>
          <w:sz w:val="24"/>
          <w:szCs w:val="24"/>
          <w:lang w:val="ru-RU"/>
        </w:rPr>
        <w:t>беседа с учащимися с целью выяснения их интереса, информированности по данному вопросу;</w:t>
      </w:r>
    </w:p>
    <w:p w:rsidR="007F26FD" w:rsidRPr="007F26FD" w:rsidRDefault="007F26FD" w:rsidP="00FF1F50">
      <w:pPr>
        <w:pStyle w:val="af6"/>
        <w:widowControl w:val="0"/>
        <w:numPr>
          <w:ilvl w:val="0"/>
          <w:numId w:val="111"/>
        </w:numPr>
        <w:tabs>
          <w:tab w:val="left" w:pos="1134"/>
        </w:tabs>
        <w:autoSpaceDE w:val="0"/>
        <w:autoSpaceDN w:val="0"/>
        <w:adjustRightInd w:val="0"/>
        <w:ind w:left="0" w:firstLine="709"/>
        <w:jc w:val="both"/>
        <w:rPr>
          <w:rFonts w:ascii="Times New Roman" w:hAnsi="Times New Roman"/>
          <w:sz w:val="24"/>
          <w:szCs w:val="24"/>
        </w:rPr>
      </w:pPr>
      <w:r w:rsidRPr="007F26FD">
        <w:rPr>
          <w:rFonts w:ascii="Times New Roman" w:hAnsi="Times New Roman"/>
          <w:sz w:val="24"/>
          <w:szCs w:val="24"/>
        </w:rPr>
        <w:t>упражнение;</w:t>
      </w:r>
    </w:p>
    <w:p w:rsidR="007F26FD" w:rsidRPr="007F26FD" w:rsidRDefault="007F26FD" w:rsidP="00FF1F50">
      <w:pPr>
        <w:pStyle w:val="af6"/>
        <w:widowControl w:val="0"/>
        <w:numPr>
          <w:ilvl w:val="0"/>
          <w:numId w:val="111"/>
        </w:numPr>
        <w:tabs>
          <w:tab w:val="left" w:pos="1134"/>
        </w:tabs>
        <w:autoSpaceDE w:val="0"/>
        <w:autoSpaceDN w:val="0"/>
        <w:adjustRightInd w:val="0"/>
        <w:ind w:left="0" w:firstLine="709"/>
        <w:jc w:val="both"/>
        <w:rPr>
          <w:rFonts w:ascii="Times New Roman" w:hAnsi="Times New Roman"/>
          <w:sz w:val="24"/>
          <w:szCs w:val="24"/>
          <w:lang w:val="ru-RU"/>
        </w:rPr>
      </w:pPr>
      <w:r w:rsidRPr="007F26FD">
        <w:rPr>
          <w:rFonts w:ascii="Times New Roman" w:hAnsi="Times New Roman"/>
          <w:sz w:val="24"/>
          <w:szCs w:val="24"/>
          <w:lang w:val="ru-RU"/>
        </w:rPr>
        <w:t>поручения детям подготовить сообщения (своеобразный метод рассказа);</w:t>
      </w:r>
    </w:p>
    <w:p w:rsidR="007F26FD" w:rsidRPr="007F26FD" w:rsidRDefault="007F26FD" w:rsidP="00FF1F50">
      <w:pPr>
        <w:pStyle w:val="af6"/>
        <w:widowControl w:val="0"/>
        <w:numPr>
          <w:ilvl w:val="0"/>
          <w:numId w:val="111"/>
        </w:numPr>
        <w:tabs>
          <w:tab w:val="left" w:pos="1134"/>
        </w:tabs>
        <w:autoSpaceDE w:val="0"/>
        <w:autoSpaceDN w:val="0"/>
        <w:adjustRightInd w:val="0"/>
        <w:ind w:left="0" w:firstLine="709"/>
        <w:jc w:val="both"/>
        <w:rPr>
          <w:rFonts w:ascii="Times New Roman" w:hAnsi="Times New Roman"/>
          <w:sz w:val="24"/>
          <w:szCs w:val="24"/>
          <w:lang w:val="ru-RU"/>
        </w:rPr>
      </w:pPr>
      <w:r w:rsidRPr="007F26FD">
        <w:rPr>
          <w:rFonts w:ascii="Times New Roman" w:hAnsi="Times New Roman"/>
          <w:sz w:val="24"/>
          <w:szCs w:val="24"/>
          <w:lang w:val="ru-RU"/>
        </w:rPr>
        <w:t>методы игры в различных вариантах;</w:t>
      </w:r>
    </w:p>
    <w:p w:rsidR="007F26FD" w:rsidRPr="007F26FD" w:rsidRDefault="007F26FD" w:rsidP="00FF1F50">
      <w:pPr>
        <w:pStyle w:val="af6"/>
        <w:widowControl w:val="0"/>
        <w:numPr>
          <w:ilvl w:val="0"/>
          <w:numId w:val="111"/>
        </w:numPr>
        <w:tabs>
          <w:tab w:val="left" w:pos="1134"/>
        </w:tabs>
        <w:autoSpaceDE w:val="0"/>
        <w:autoSpaceDN w:val="0"/>
        <w:adjustRightInd w:val="0"/>
        <w:ind w:left="0" w:firstLine="709"/>
        <w:jc w:val="both"/>
        <w:rPr>
          <w:rFonts w:ascii="Times New Roman" w:hAnsi="Times New Roman"/>
          <w:sz w:val="24"/>
          <w:szCs w:val="24"/>
          <w:lang w:val="ru-RU"/>
        </w:rPr>
      </w:pPr>
      <w:r w:rsidRPr="007F26FD">
        <w:rPr>
          <w:rFonts w:ascii="Times New Roman" w:hAnsi="Times New Roman"/>
          <w:sz w:val="24"/>
          <w:szCs w:val="24"/>
          <w:lang w:val="ru-RU"/>
        </w:rPr>
        <w:t>составление плана и т.д.</w:t>
      </w:r>
    </w:p>
    <w:p w:rsidR="007F26FD" w:rsidRPr="007F26FD" w:rsidRDefault="007F26FD" w:rsidP="00C421DB">
      <w:pPr>
        <w:ind w:firstLine="709"/>
        <w:jc w:val="center"/>
        <w:rPr>
          <w:b/>
          <w:bCs/>
          <w:sz w:val="24"/>
          <w:szCs w:val="24"/>
        </w:rPr>
      </w:pPr>
    </w:p>
    <w:p w:rsidR="007F26FD" w:rsidRPr="000B3242" w:rsidRDefault="007F26FD" w:rsidP="00C421DB">
      <w:pPr>
        <w:ind w:firstLine="709"/>
        <w:jc w:val="center"/>
        <w:rPr>
          <w:b/>
          <w:bCs/>
          <w:sz w:val="24"/>
          <w:szCs w:val="24"/>
        </w:rPr>
      </w:pPr>
      <w:r w:rsidRPr="000B3242">
        <w:rPr>
          <w:b/>
          <w:bCs/>
          <w:sz w:val="24"/>
          <w:szCs w:val="24"/>
        </w:rPr>
        <w:t>Формы организации внеурочной деятельности</w:t>
      </w:r>
    </w:p>
    <w:p w:rsidR="007F26FD" w:rsidRPr="007F26FD" w:rsidRDefault="007F26FD" w:rsidP="00C421DB">
      <w:pPr>
        <w:ind w:firstLine="709"/>
        <w:jc w:val="center"/>
      </w:pPr>
    </w:p>
    <w:tbl>
      <w:tblPr>
        <w:tblW w:w="0" w:type="auto"/>
        <w:tblInd w:w="-137" w:type="dxa"/>
        <w:tblCellMar>
          <w:left w:w="0" w:type="dxa"/>
          <w:right w:w="0" w:type="dxa"/>
        </w:tblCellMar>
        <w:tblLook w:val="04A0" w:firstRow="1" w:lastRow="0" w:firstColumn="1" w:lastColumn="0" w:noHBand="0" w:noVBand="1"/>
      </w:tblPr>
      <w:tblGrid>
        <w:gridCol w:w="2865"/>
        <w:gridCol w:w="4020"/>
        <w:gridCol w:w="525"/>
        <w:gridCol w:w="525"/>
        <w:gridCol w:w="525"/>
        <w:gridCol w:w="525"/>
        <w:gridCol w:w="517"/>
      </w:tblGrid>
      <w:tr w:rsidR="007F26FD" w:rsidRPr="007F26FD" w:rsidTr="002C20DF">
        <w:tc>
          <w:tcPr>
            <w:tcW w:w="2977" w:type="dxa"/>
            <w:vMerge w:val="restart"/>
            <w:tcBorders>
              <w:top w:val="single" w:sz="4" w:space="0" w:color="auto"/>
              <w:left w:val="single" w:sz="4" w:space="0" w:color="auto"/>
              <w:bottom w:val="single" w:sz="8" w:space="0" w:color="auto"/>
              <w:right w:val="single" w:sz="8" w:space="0" w:color="auto"/>
            </w:tcBorders>
            <w:vAlign w:val="center"/>
            <w:hideMark/>
          </w:tcPr>
          <w:p w:rsidR="007F26FD" w:rsidRPr="007F26FD" w:rsidRDefault="007F26FD" w:rsidP="000B3242">
            <w:pPr>
              <w:jc w:val="center"/>
            </w:pPr>
            <w:r w:rsidRPr="007F26FD">
              <w:rPr>
                <w:b/>
                <w:bCs/>
              </w:rPr>
              <w:t>Направления развития личности</w:t>
            </w:r>
          </w:p>
        </w:tc>
        <w:tc>
          <w:tcPr>
            <w:tcW w:w="4254" w:type="dxa"/>
            <w:vMerge w:val="restart"/>
            <w:tcBorders>
              <w:top w:val="single" w:sz="4" w:space="0" w:color="auto"/>
              <w:left w:val="nil"/>
              <w:bottom w:val="single" w:sz="8" w:space="0" w:color="auto"/>
              <w:right w:val="single" w:sz="8" w:space="0" w:color="auto"/>
            </w:tcBorders>
            <w:vAlign w:val="center"/>
            <w:hideMark/>
          </w:tcPr>
          <w:p w:rsidR="007F26FD" w:rsidRPr="007F26FD" w:rsidRDefault="007F26FD" w:rsidP="000B3242">
            <w:pPr>
              <w:jc w:val="center"/>
            </w:pPr>
            <w:r w:rsidRPr="007F26FD">
              <w:rPr>
                <w:b/>
                <w:bCs/>
              </w:rPr>
              <w:t>Формы организации</w:t>
            </w:r>
          </w:p>
          <w:p w:rsidR="007F26FD" w:rsidRPr="007F26FD" w:rsidRDefault="007F26FD" w:rsidP="000B3242">
            <w:pPr>
              <w:jc w:val="center"/>
            </w:pPr>
            <w:r w:rsidRPr="007F26FD">
              <w:rPr>
                <w:b/>
                <w:bCs/>
              </w:rPr>
              <w:t>внеурочной деятельности</w:t>
            </w:r>
          </w:p>
        </w:tc>
        <w:tc>
          <w:tcPr>
            <w:tcW w:w="0" w:type="auto"/>
            <w:gridSpan w:val="4"/>
            <w:tcBorders>
              <w:top w:val="single" w:sz="4" w:space="0" w:color="auto"/>
              <w:left w:val="nil"/>
              <w:bottom w:val="single" w:sz="8" w:space="0" w:color="auto"/>
              <w:right w:val="single" w:sz="8" w:space="0" w:color="auto"/>
            </w:tcBorders>
            <w:vAlign w:val="center"/>
            <w:hideMark/>
          </w:tcPr>
          <w:p w:rsidR="007F26FD" w:rsidRPr="007F26FD" w:rsidRDefault="007F26FD" w:rsidP="000B3242">
            <w:pPr>
              <w:jc w:val="center"/>
            </w:pPr>
            <w:r w:rsidRPr="007F26FD">
              <w:rPr>
                <w:b/>
                <w:bCs/>
              </w:rPr>
              <w:t>Количество часов в неделю</w:t>
            </w:r>
          </w:p>
        </w:tc>
        <w:tc>
          <w:tcPr>
            <w:tcW w:w="0" w:type="auto"/>
            <w:vMerge w:val="restart"/>
            <w:tcBorders>
              <w:top w:val="single" w:sz="4" w:space="0" w:color="auto"/>
              <w:left w:val="nil"/>
              <w:bottom w:val="single" w:sz="8" w:space="0" w:color="auto"/>
              <w:right w:val="single" w:sz="4" w:space="0" w:color="auto"/>
            </w:tcBorders>
            <w:vAlign w:val="center"/>
            <w:hideMark/>
          </w:tcPr>
          <w:p w:rsidR="007F26FD" w:rsidRPr="007F26FD" w:rsidRDefault="007F26FD" w:rsidP="000B3242">
            <w:pPr>
              <w:jc w:val="center"/>
            </w:pPr>
            <w:r w:rsidRPr="007F26FD">
              <w:rPr>
                <w:b/>
                <w:bCs/>
              </w:rPr>
              <w:t>Всего</w:t>
            </w:r>
          </w:p>
        </w:tc>
      </w:tr>
      <w:tr w:rsidR="007F26FD" w:rsidRPr="007F26FD" w:rsidTr="002C20DF">
        <w:tc>
          <w:tcPr>
            <w:tcW w:w="2977" w:type="dxa"/>
            <w:vMerge/>
            <w:tcBorders>
              <w:top w:val="single" w:sz="8" w:space="0" w:color="auto"/>
              <w:left w:val="single" w:sz="4" w:space="0" w:color="auto"/>
              <w:bottom w:val="single" w:sz="8" w:space="0" w:color="auto"/>
              <w:right w:val="single" w:sz="8" w:space="0" w:color="auto"/>
            </w:tcBorders>
            <w:vAlign w:val="center"/>
            <w:hideMark/>
          </w:tcPr>
          <w:p w:rsidR="007F26FD" w:rsidRPr="007F26FD" w:rsidRDefault="007F26FD" w:rsidP="000B3242"/>
        </w:tc>
        <w:tc>
          <w:tcPr>
            <w:tcW w:w="4254" w:type="dxa"/>
            <w:vMerge/>
            <w:tcBorders>
              <w:top w:val="single" w:sz="8" w:space="0" w:color="auto"/>
              <w:left w:val="nil"/>
              <w:bottom w:val="single" w:sz="8" w:space="0" w:color="auto"/>
              <w:right w:val="single" w:sz="8" w:space="0" w:color="auto"/>
            </w:tcBorders>
            <w:vAlign w:val="center"/>
            <w:hideMark/>
          </w:tcPr>
          <w:p w:rsidR="007F26FD" w:rsidRPr="007F26FD" w:rsidRDefault="007F26FD" w:rsidP="000B3242"/>
        </w:tc>
        <w:tc>
          <w:tcPr>
            <w:tcW w:w="0" w:type="auto"/>
            <w:tcBorders>
              <w:top w:val="nil"/>
              <w:left w:val="nil"/>
              <w:bottom w:val="single" w:sz="8" w:space="0" w:color="auto"/>
              <w:right w:val="single" w:sz="8" w:space="0" w:color="auto"/>
            </w:tcBorders>
            <w:vAlign w:val="center"/>
            <w:hideMark/>
          </w:tcPr>
          <w:p w:rsidR="007F26FD" w:rsidRPr="007F26FD" w:rsidRDefault="007F26FD" w:rsidP="000B3242">
            <w:pPr>
              <w:jc w:val="center"/>
            </w:pPr>
            <w:r w:rsidRPr="007F26FD">
              <w:rPr>
                <w:b/>
                <w:bCs/>
              </w:rPr>
              <w:t xml:space="preserve">1 </w:t>
            </w:r>
            <w:r w:rsidRPr="007F26FD">
              <w:rPr>
                <w:b/>
                <w:bCs/>
              </w:rPr>
              <w:br/>
              <w:t>класс</w:t>
            </w:r>
          </w:p>
        </w:tc>
        <w:tc>
          <w:tcPr>
            <w:tcW w:w="0" w:type="auto"/>
            <w:tcBorders>
              <w:top w:val="nil"/>
              <w:left w:val="nil"/>
              <w:bottom w:val="single" w:sz="8" w:space="0" w:color="auto"/>
              <w:right w:val="single" w:sz="8" w:space="0" w:color="auto"/>
            </w:tcBorders>
            <w:vAlign w:val="center"/>
            <w:hideMark/>
          </w:tcPr>
          <w:p w:rsidR="007F26FD" w:rsidRPr="007F26FD" w:rsidRDefault="007F26FD" w:rsidP="000B3242">
            <w:pPr>
              <w:jc w:val="center"/>
            </w:pPr>
            <w:r w:rsidRPr="007F26FD">
              <w:t>2</w:t>
            </w:r>
            <w:r w:rsidRPr="007F26FD">
              <w:br/>
            </w:r>
            <w:r w:rsidRPr="007F26FD">
              <w:rPr>
                <w:b/>
                <w:bCs/>
              </w:rPr>
              <w:t>класс</w:t>
            </w:r>
          </w:p>
        </w:tc>
        <w:tc>
          <w:tcPr>
            <w:tcW w:w="0" w:type="auto"/>
            <w:tcBorders>
              <w:top w:val="nil"/>
              <w:left w:val="nil"/>
              <w:bottom w:val="single" w:sz="8" w:space="0" w:color="auto"/>
              <w:right w:val="single" w:sz="8" w:space="0" w:color="auto"/>
            </w:tcBorders>
            <w:vAlign w:val="center"/>
            <w:hideMark/>
          </w:tcPr>
          <w:p w:rsidR="007F26FD" w:rsidRPr="007F26FD" w:rsidRDefault="007F26FD" w:rsidP="000B3242">
            <w:pPr>
              <w:jc w:val="center"/>
            </w:pPr>
            <w:r w:rsidRPr="007F26FD">
              <w:rPr>
                <w:b/>
                <w:bCs/>
              </w:rPr>
              <w:t>3</w:t>
            </w:r>
            <w:r w:rsidRPr="007F26FD">
              <w:rPr>
                <w:b/>
                <w:bCs/>
              </w:rPr>
              <w:br/>
              <w:t>класс</w:t>
            </w:r>
          </w:p>
        </w:tc>
        <w:tc>
          <w:tcPr>
            <w:tcW w:w="0" w:type="auto"/>
            <w:tcBorders>
              <w:top w:val="nil"/>
              <w:left w:val="nil"/>
              <w:bottom w:val="single" w:sz="8" w:space="0" w:color="auto"/>
              <w:right w:val="single" w:sz="8" w:space="0" w:color="auto"/>
            </w:tcBorders>
            <w:vAlign w:val="center"/>
            <w:hideMark/>
          </w:tcPr>
          <w:p w:rsidR="007F26FD" w:rsidRPr="007F26FD" w:rsidRDefault="007F26FD" w:rsidP="000B3242">
            <w:pPr>
              <w:jc w:val="center"/>
            </w:pPr>
            <w:r w:rsidRPr="007F26FD">
              <w:rPr>
                <w:b/>
                <w:bCs/>
              </w:rPr>
              <w:t>4</w:t>
            </w:r>
            <w:r w:rsidRPr="007F26FD">
              <w:rPr>
                <w:b/>
                <w:bCs/>
                <w:lang w:val="en-US"/>
              </w:rPr>
              <w:br/>
            </w:r>
            <w:r w:rsidRPr="007F26FD">
              <w:rPr>
                <w:b/>
                <w:bCs/>
              </w:rPr>
              <w:t>класс</w:t>
            </w:r>
          </w:p>
        </w:tc>
        <w:tc>
          <w:tcPr>
            <w:tcW w:w="0" w:type="auto"/>
            <w:vMerge/>
            <w:tcBorders>
              <w:top w:val="single" w:sz="8" w:space="0" w:color="auto"/>
              <w:left w:val="nil"/>
              <w:bottom w:val="single" w:sz="8" w:space="0" w:color="auto"/>
              <w:right w:val="single" w:sz="4" w:space="0" w:color="auto"/>
            </w:tcBorders>
            <w:vAlign w:val="center"/>
            <w:hideMark/>
          </w:tcPr>
          <w:p w:rsidR="007F26FD" w:rsidRPr="007F26FD" w:rsidRDefault="007F26FD" w:rsidP="000B3242"/>
        </w:tc>
      </w:tr>
      <w:tr w:rsidR="007F26FD" w:rsidRPr="007F26FD" w:rsidTr="002C20DF">
        <w:tc>
          <w:tcPr>
            <w:tcW w:w="2977" w:type="dxa"/>
            <w:tcBorders>
              <w:top w:val="nil"/>
              <w:left w:val="single" w:sz="4" w:space="0" w:color="auto"/>
              <w:bottom w:val="single" w:sz="8" w:space="0" w:color="auto"/>
              <w:right w:val="single" w:sz="8" w:space="0" w:color="auto"/>
            </w:tcBorders>
            <w:vAlign w:val="center"/>
            <w:hideMark/>
          </w:tcPr>
          <w:p w:rsidR="007F26FD" w:rsidRPr="007F26FD" w:rsidRDefault="007F26FD" w:rsidP="000B3242">
            <w:r w:rsidRPr="007F26FD">
              <w:t>Спортивно-оздоровительное</w:t>
            </w:r>
          </w:p>
        </w:tc>
        <w:tc>
          <w:tcPr>
            <w:tcW w:w="4254" w:type="dxa"/>
            <w:tcBorders>
              <w:top w:val="nil"/>
              <w:left w:val="nil"/>
              <w:bottom w:val="nil"/>
              <w:right w:val="single" w:sz="8" w:space="0" w:color="auto"/>
            </w:tcBorders>
            <w:vAlign w:val="bottom"/>
            <w:hideMark/>
          </w:tcPr>
          <w:p w:rsidR="007F26FD" w:rsidRPr="007F26FD" w:rsidRDefault="007F26FD" w:rsidP="000B3242">
            <w:r w:rsidRPr="007F26FD">
              <w:t>Конкурсы, соревнования, секции, подвижные спортивные игры.</w:t>
            </w:r>
          </w:p>
        </w:tc>
        <w:tc>
          <w:tcPr>
            <w:tcW w:w="0" w:type="auto"/>
            <w:tcBorders>
              <w:top w:val="nil"/>
              <w:left w:val="nil"/>
              <w:bottom w:val="nil"/>
              <w:right w:val="single" w:sz="8" w:space="0" w:color="auto"/>
            </w:tcBorders>
            <w:vAlign w:val="bottom"/>
            <w:hideMark/>
          </w:tcPr>
          <w:p w:rsidR="007F26FD" w:rsidRPr="007F26FD" w:rsidRDefault="007F26FD" w:rsidP="000B3242">
            <w:pPr>
              <w:jc w:val="center"/>
            </w:pPr>
            <w:r w:rsidRPr="007F26FD">
              <w:t>2</w:t>
            </w:r>
          </w:p>
        </w:tc>
        <w:tc>
          <w:tcPr>
            <w:tcW w:w="0" w:type="auto"/>
            <w:tcBorders>
              <w:top w:val="nil"/>
              <w:left w:val="nil"/>
              <w:bottom w:val="nil"/>
              <w:right w:val="single" w:sz="8" w:space="0" w:color="auto"/>
            </w:tcBorders>
            <w:vAlign w:val="bottom"/>
            <w:hideMark/>
          </w:tcPr>
          <w:p w:rsidR="007F26FD" w:rsidRPr="007F26FD" w:rsidRDefault="007F26FD" w:rsidP="000B3242">
            <w:pPr>
              <w:jc w:val="center"/>
            </w:pPr>
            <w:r w:rsidRPr="007F26FD">
              <w:t>2</w:t>
            </w:r>
          </w:p>
        </w:tc>
        <w:tc>
          <w:tcPr>
            <w:tcW w:w="0" w:type="auto"/>
            <w:tcBorders>
              <w:top w:val="nil"/>
              <w:left w:val="nil"/>
              <w:bottom w:val="nil"/>
              <w:right w:val="single" w:sz="8" w:space="0" w:color="auto"/>
            </w:tcBorders>
            <w:vAlign w:val="bottom"/>
            <w:hideMark/>
          </w:tcPr>
          <w:p w:rsidR="007F26FD" w:rsidRPr="007F26FD" w:rsidRDefault="007F26FD" w:rsidP="000B3242">
            <w:pPr>
              <w:jc w:val="center"/>
            </w:pPr>
            <w:r w:rsidRPr="007F26FD">
              <w:t>1</w:t>
            </w:r>
          </w:p>
        </w:tc>
        <w:tc>
          <w:tcPr>
            <w:tcW w:w="0" w:type="auto"/>
            <w:tcBorders>
              <w:top w:val="nil"/>
              <w:left w:val="nil"/>
              <w:bottom w:val="nil"/>
              <w:right w:val="single" w:sz="8" w:space="0" w:color="auto"/>
            </w:tcBorders>
            <w:vAlign w:val="bottom"/>
            <w:hideMark/>
          </w:tcPr>
          <w:p w:rsidR="007F26FD" w:rsidRPr="007F26FD" w:rsidRDefault="007F26FD" w:rsidP="000B3242">
            <w:pPr>
              <w:jc w:val="center"/>
            </w:pPr>
            <w:r w:rsidRPr="007F26FD">
              <w:t>1</w:t>
            </w:r>
          </w:p>
        </w:tc>
        <w:tc>
          <w:tcPr>
            <w:tcW w:w="0" w:type="auto"/>
            <w:tcBorders>
              <w:right w:val="single" w:sz="4" w:space="0" w:color="auto"/>
            </w:tcBorders>
            <w:vAlign w:val="bottom"/>
            <w:hideMark/>
          </w:tcPr>
          <w:p w:rsidR="007F26FD" w:rsidRPr="007F26FD" w:rsidRDefault="007F26FD" w:rsidP="000B3242">
            <w:pPr>
              <w:jc w:val="center"/>
            </w:pPr>
            <w:r w:rsidRPr="007F26FD">
              <w:t>6</w:t>
            </w:r>
          </w:p>
        </w:tc>
      </w:tr>
      <w:tr w:rsidR="007F26FD" w:rsidRPr="007F26FD" w:rsidTr="002C20DF">
        <w:tc>
          <w:tcPr>
            <w:tcW w:w="2977" w:type="dxa"/>
            <w:tcBorders>
              <w:top w:val="nil"/>
              <w:left w:val="single" w:sz="4" w:space="0" w:color="auto"/>
              <w:bottom w:val="single" w:sz="8" w:space="0" w:color="auto"/>
              <w:right w:val="single" w:sz="8" w:space="0" w:color="auto"/>
            </w:tcBorders>
            <w:vAlign w:val="center"/>
            <w:hideMark/>
          </w:tcPr>
          <w:p w:rsidR="007F26FD" w:rsidRPr="007F26FD" w:rsidRDefault="007F26FD" w:rsidP="000B3242">
            <w:r w:rsidRPr="007F26FD">
              <w:t>Духовно - нравственное</w:t>
            </w:r>
          </w:p>
        </w:tc>
        <w:tc>
          <w:tcPr>
            <w:tcW w:w="4254" w:type="dxa"/>
            <w:tcBorders>
              <w:top w:val="single" w:sz="8" w:space="0" w:color="auto"/>
              <w:left w:val="nil"/>
              <w:bottom w:val="nil"/>
              <w:right w:val="single" w:sz="8" w:space="0" w:color="auto"/>
            </w:tcBorders>
            <w:vAlign w:val="bottom"/>
            <w:hideMark/>
          </w:tcPr>
          <w:p w:rsidR="007F26FD" w:rsidRPr="007F26FD" w:rsidRDefault="007F26FD" w:rsidP="000B3242">
            <w:r w:rsidRPr="007F26FD">
              <w:t>Кружки, факультативы, экскурсии.</w:t>
            </w:r>
          </w:p>
        </w:tc>
        <w:tc>
          <w:tcPr>
            <w:tcW w:w="0" w:type="auto"/>
            <w:tcBorders>
              <w:top w:val="single" w:sz="8" w:space="0" w:color="auto"/>
              <w:left w:val="nil"/>
              <w:bottom w:val="nil"/>
              <w:right w:val="single" w:sz="8" w:space="0" w:color="auto"/>
            </w:tcBorders>
            <w:vAlign w:val="bottom"/>
            <w:hideMark/>
          </w:tcPr>
          <w:p w:rsidR="007F26FD" w:rsidRPr="007F26FD" w:rsidRDefault="007F26FD" w:rsidP="000B3242">
            <w:pPr>
              <w:jc w:val="center"/>
            </w:pPr>
            <w:r w:rsidRPr="007F26FD">
              <w:t>7</w:t>
            </w:r>
          </w:p>
        </w:tc>
        <w:tc>
          <w:tcPr>
            <w:tcW w:w="0" w:type="auto"/>
            <w:tcBorders>
              <w:top w:val="single" w:sz="8" w:space="0" w:color="auto"/>
              <w:left w:val="nil"/>
              <w:bottom w:val="nil"/>
              <w:right w:val="single" w:sz="8" w:space="0" w:color="auto"/>
            </w:tcBorders>
            <w:vAlign w:val="bottom"/>
            <w:hideMark/>
          </w:tcPr>
          <w:p w:rsidR="007F26FD" w:rsidRPr="007F26FD" w:rsidRDefault="007F26FD" w:rsidP="000B3242">
            <w:pPr>
              <w:jc w:val="center"/>
            </w:pPr>
            <w:r w:rsidRPr="007F26FD">
              <w:t>1</w:t>
            </w:r>
          </w:p>
        </w:tc>
        <w:tc>
          <w:tcPr>
            <w:tcW w:w="0" w:type="auto"/>
            <w:tcBorders>
              <w:top w:val="single" w:sz="8" w:space="0" w:color="auto"/>
              <w:left w:val="nil"/>
              <w:bottom w:val="nil"/>
              <w:right w:val="single" w:sz="8" w:space="0" w:color="auto"/>
            </w:tcBorders>
            <w:vAlign w:val="bottom"/>
            <w:hideMark/>
          </w:tcPr>
          <w:p w:rsidR="007F26FD" w:rsidRPr="007F26FD" w:rsidRDefault="007F26FD" w:rsidP="000B3242">
            <w:pPr>
              <w:jc w:val="center"/>
            </w:pPr>
            <w:r w:rsidRPr="007F26FD">
              <w:t>1</w:t>
            </w:r>
          </w:p>
        </w:tc>
        <w:tc>
          <w:tcPr>
            <w:tcW w:w="0" w:type="auto"/>
            <w:tcBorders>
              <w:top w:val="single" w:sz="8" w:space="0" w:color="auto"/>
              <w:left w:val="nil"/>
              <w:bottom w:val="nil"/>
              <w:right w:val="single" w:sz="8" w:space="0" w:color="auto"/>
            </w:tcBorders>
            <w:vAlign w:val="bottom"/>
            <w:hideMark/>
          </w:tcPr>
          <w:p w:rsidR="007F26FD" w:rsidRPr="007F26FD" w:rsidRDefault="007F26FD" w:rsidP="000B3242">
            <w:pPr>
              <w:jc w:val="center"/>
            </w:pPr>
            <w:r w:rsidRPr="007F26FD">
              <w:t>1</w:t>
            </w:r>
          </w:p>
        </w:tc>
        <w:tc>
          <w:tcPr>
            <w:tcW w:w="0" w:type="auto"/>
            <w:tcBorders>
              <w:top w:val="single" w:sz="8" w:space="0" w:color="auto"/>
              <w:left w:val="nil"/>
              <w:bottom w:val="nil"/>
              <w:right w:val="single" w:sz="4" w:space="0" w:color="auto"/>
            </w:tcBorders>
            <w:vAlign w:val="bottom"/>
            <w:hideMark/>
          </w:tcPr>
          <w:p w:rsidR="007F26FD" w:rsidRPr="007F26FD" w:rsidRDefault="007F26FD" w:rsidP="000B3242">
            <w:pPr>
              <w:jc w:val="center"/>
            </w:pPr>
            <w:r w:rsidRPr="007F26FD">
              <w:t>10</w:t>
            </w:r>
          </w:p>
        </w:tc>
      </w:tr>
      <w:tr w:rsidR="007F26FD" w:rsidRPr="007F26FD" w:rsidTr="002C20DF">
        <w:tc>
          <w:tcPr>
            <w:tcW w:w="2977" w:type="dxa"/>
            <w:tcBorders>
              <w:top w:val="nil"/>
              <w:left w:val="single" w:sz="4" w:space="0" w:color="auto"/>
              <w:bottom w:val="single" w:sz="8" w:space="0" w:color="auto"/>
              <w:right w:val="single" w:sz="8" w:space="0" w:color="auto"/>
            </w:tcBorders>
            <w:vAlign w:val="center"/>
            <w:hideMark/>
          </w:tcPr>
          <w:p w:rsidR="007F26FD" w:rsidRPr="007F26FD" w:rsidRDefault="007F26FD" w:rsidP="000B3242">
            <w:r w:rsidRPr="007F26FD">
              <w:t>Обще- интеллектуальное</w:t>
            </w:r>
          </w:p>
        </w:tc>
        <w:tc>
          <w:tcPr>
            <w:tcW w:w="4254" w:type="dxa"/>
            <w:tcBorders>
              <w:top w:val="single" w:sz="8" w:space="0" w:color="auto"/>
              <w:left w:val="nil"/>
              <w:bottom w:val="nil"/>
              <w:right w:val="single" w:sz="8" w:space="0" w:color="auto"/>
            </w:tcBorders>
            <w:vAlign w:val="bottom"/>
            <w:hideMark/>
          </w:tcPr>
          <w:p w:rsidR="007F26FD" w:rsidRPr="007F26FD" w:rsidRDefault="007F26FD" w:rsidP="000B3242">
            <w:r w:rsidRPr="007F26FD">
              <w:t>Экскурсии, конференции, игры, научные клубы школьников, факультативы.</w:t>
            </w:r>
          </w:p>
        </w:tc>
        <w:tc>
          <w:tcPr>
            <w:tcW w:w="0" w:type="auto"/>
            <w:tcBorders>
              <w:top w:val="single" w:sz="8" w:space="0" w:color="auto"/>
              <w:left w:val="nil"/>
              <w:bottom w:val="nil"/>
              <w:right w:val="single" w:sz="8" w:space="0" w:color="auto"/>
            </w:tcBorders>
            <w:vAlign w:val="bottom"/>
            <w:hideMark/>
          </w:tcPr>
          <w:p w:rsidR="007F26FD" w:rsidRPr="007F26FD" w:rsidRDefault="007F26FD" w:rsidP="000B3242">
            <w:pPr>
              <w:jc w:val="center"/>
            </w:pPr>
            <w:r w:rsidRPr="007F26FD">
              <w:t>4</w:t>
            </w:r>
          </w:p>
        </w:tc>
        <w:tc>
          <w:tcPr>
            <w:tcW w:w="0" w:type="auto"/>
            <w:tcBorders>
              <w:top w:val="single" w:sz="8" w:space="0" w:color="auto"/>
              <w:left w:val="nil"/>
              <w:bottom w:val="nil"/>
              <w:right w:val="single" w:sz="8" w:space="0" w:color="auto"/>
            </w:tcBorders>
            <w:vAlign w:val="bottom"/>
            <w:hideMark/>
          </w:tcPr>
          <w:p w:rsidR="007F26FD" w:rsidRPr="007F26FD" w:rsidRDefault="007F26FD" w:rsidP="000B3242">
            <w:pPr>
              <w:jc w:val="center"/>
            </w:pPr>
            <w:r w:rsidRPr="007F26FD">
              <w:t>5</w:t>
            </w:r>
          </w:p>
        </w:tc>
        <w:tc>
          <w:tcPr>
            <w:tcW w:w="0" w:type="auto"/>
            <w:tcBorders>
              <w:top w:val="single" w:sz="8" w:space="0" w:color="auto"/>
              <w:left w:val="nil"/>
              <w:bottom w:val="nil"/>
              <w:right w:val="single" w:sz="8" w:space="0" w:color="auto"/>
            </w:tcBorders>
            <w:vAlign w:val="bottom"/>
            <w:hideMark/>
          </w:tcPr>
          <w:p w:rsidR="007F26FD" w:rsidRPr="007F26FD" w:rsidRDefault="007F26FD" w:rsidP="000B3242">
            <w:pPr>
              <w:jc w:val="center"/>
            </w:pPr>
            <w:r w:rsidRPr="007F26FD">
              <w:t>4</w:t>
            </w:r>
          </w:p>
        </w:tc>
        <w:tc>
          <w:tcPr>
            <w:tcW w:w="0" w:type="auto"/>
            <w:tcBorders>
              <w:top w:val="single" w:sz="8" w:space="0" w:color="auto"/>
              <w:left w:val="nil"/>
              <w:bottom w:val="nil"/>
              <w:right w:val="single" w:sz="8" w:space="0" w:color="auto"/>
            </w:tcBorders>
            <w:vAlign w:val="bottom"/>
            <w:hideMark/>
          </w:tcPr>
          <w:p w:rsidR="007F26FD" w:rsidRPr="007F26FD" w:rsidRDefault="007F26FD" w:rsidP="000B3242">
            <w:pPr>
              <w:jc w:val="center"/>
            </w:pPr>
            <w:r w:rsidRPr="007F26FD">
              <w:t>6</w:t>
            </w:r>
          </w:p>
        </w:tc>
        <w:tc>
          <w:tcPr>
            <w:tcW w:w="0" w:type="auto"/>
            <w:tcBorders>
              <w:top w:val="single" w:sz="8" w:space="0" w:color="auto"/>
              <w:left w:val="nil"/>
              <w:bottom w:val="nil"/>
              <w:right w:val="single" w:sz="4" w:space="0" w:color="auto"/>
            </w:tcBorders>
            <w:vAlign w:val="bottom"/>
            <w:hideMark/>
          </w:tcPr>
          <w:p w:rsidR="007F26FD" w:rsidRPr="007F26FD" w:rsidRDefault="007F26FD" w:rsidP="000B3242">
            <w:pPr>
              <w:jc w:val="center"/>
            </w:pPr>
            <w:r w:rsidRPr="007F26FD">
              <w:t>19</w:t>
            </w:r>
          </w:p>
        </w:tc>
      </w:tr>
      <w:tr w:rsidR="007F26FD" w:rsidRPr="007F26FD" w:rsidTr="002C20DF">
        <w:tc>
          <w:tcPr>
            <w:tcW w:w="2977" w:type="dxa"/>
            <w:tcBorders>
              <w:top w:val="nil"/>
              <w:left w:val="single" w:sz="4" w:space="0" w:color="auto"/>
              <w:bottom w:val="single" w:sz="8" w:space="0" w:color="auto"/>
              <w:right w:val="single" w:sz="8" w:space="0" w:color="auto"/>
            </w:tcBorders>
            <w:vAlign w:val="center"/>
            <w:hideMark/>
          </w:tcPr>
          <w:p w:rsidR="007F26FD" w:rsidRPr="007F26FD" w:rsidRDefault="007F26FD" w:rsidP="000B3242">
            <w:r w:rsidRPr="007F26FD">
              <w:t>Социальное</w:t>
            </w:r>
          </w:p>
        </w:tc>
        <w:tc>
          <w:tcPr>
            <w:tcW w:w="4254" w:type="dxa"/>
            <w:tcBorders>
              <w:top w:val="single" w:sz="8" w:space="0" w:color="auto"/>
              <w:left w:val="nil"/>
              <w:bottom w:val="nil"/>
              <w:right w:val="single" w:sz="8" w:space="0" w:color="auto"/>
            </w:tcBorders>
            <w:vAlign w:val="bottom"/>
            <w:hideMark/>
          </w:tcPr>
          <w:p w:rsidR="007F26FD" w:rsidRPr="007F26FD" w:rsidRDefault="007F26FD" w:rsidP="000B3242">
            <w:r w:rsidRPr="007F26FD">
              <w:t>Кружки, экскурсии, творческие мастерские.</w:t>
            </w:r>
          </w:p>
        </w:tc>
        <w:tc>
          <w:tcPr>
            <w:tcW w:w="0" w:type="auto"/>
            <w:tcBorders>
              <w:top w:val="single" w:sz="8" w:space="0" w:color="auto"/>
              <w:left w:val="nil"/>
              <w:bottom w:val="nil"/>
              <w:right w:val="single" w:sz="8" w:space="0" w:color="auto"/>
            </w:tcBorders>
            <w:vAlign w:val="bottom"/>
            <w:hideMark/>
          </w:tcPr>
          <w:p w:rsidR="007F26FD" w:rsidRPr="007F26FD" w:rsidRDefault="007F26FD" w:rsidP="000B3242">
            <w:pPr>
              <w:jc w:val="center"/>
            </w:pPr>
            <w:r w:rsidRPr="007F26FD">
              <w:t>5</w:t>
            </w:r>
          </w:p>
        </w:tc>
        <w:tc>
          <w:tcPr>
            <w:tcW w:w="0" w:type="auto"/>
            <w:tcBorders>
              <w:top w:val="single" w:sz="8" w:space="0" w:color="auto"/>
              <w:left w:val="nil"/>
              <w:bottom w:val="nil"/>
              <w:right w:val="single" w:sz="8" w:space="0" w:color="auto"/>
            </w:tcBorders>
            <w:vAlign w:val="bottom"/>
            <w:hideMark/>
          </w:tcPr>
          <w:p w:rsidR="007F26FD" w:rsidRPr="007F26FD" w:rsidRDefault="007F26FD" w:rsidP="000B3242">
            <w:pPr>
              <w:jc w:val="center"/>
            </w:pPr>
            <w:r w:rsidRPr="007F26FD">
              <w:t>2</w:t>
            </w:r>
          </w:p>
        </w:tc>
        <w:tc>
          <w:tcPr>
            <w:tcW w:w="0" w:type="auto"/>
            <w:tcBorders>
              <w:top w:val="single" w:sz="8" w:space="0" w:color="auto"/>
              <w:left w:val="nil"/>
              <w:bottom w:val="nil"/>
              <w:right w:val="single" w:sz="8" w:space="0" w:color="auto"/>
            </w:tcBorders>
            <w:vAlign w:val="bottom"/>
            <w:hideMark/>
          </w:tcPr>
          <w:p w:rsidR="007F26FD" w:rsidRPr="007F26FD" w:rsidRDefault="007F26FD" w:rsidP="000B3242">
            <w:pPr>
              <w:jc w:val="center"/>
            </w:pPr>
            <w:r w:rsidRPr="007F26FD">
              <w:t>1</w:t>
            </w:r>
          </w:p>
        </w:tc>
        <w:tc>
          <w:tcPr>
            <w:tcW w:w="0" w:type="auto"/>
            <w:tcBorders>
              <w:top w:val="single" w:sz="8" w:space="0" w:color="auto"/>
              <w:left w:val="nil"/>
              <w:bottom w:val="nil"/>
              <w:right w:val="single" w:sz="8" w:space="0" w:color="auto"/>
            </w:tcBorders>
            <w:vAlign w:val="bottom"/>
            <w:hideMark/>
          </w:tcPr>
          <w:p w:rsidR="007F26FD" w:rsidRPr="007F26FD" w:rsidRDefault="007F26FD" w:rsidP="000B3242">
            <w:pPr>
              <w:jc w:val="center"/>
            </w:pPr>
            <w:r w:rsidRPr="007F26FD">
              <w:t>2</w:t>
            </w:r>
          </w:p>
        </w:tc>
        <w:tc>
          <w:tcPr>
            <w:tcW w:w="0" w:type="auto"/>
            <w:tcBorders>
              <w:top w:val="single" w:sz="8" w:space="0" w:color="auto"/>
              <w:left w:val="nil"/>
              <w:bottom w:val="nil"/>
              <w:right w:val="single" w:sz="4" w:space="0" w:color="auto"/>
            </w:tcBorders>
            <w:vAlign w:val="bottom"/>
            <w:hideMark/>
          </w:tcPr>
          <w:p w:rsidR="007F26FD" w:rsidRPr="007F26FD" w:rsidRDefault="007F26FD" w:rsidP="000B3242">
            <w:pPr>
              <w:jc w:val="center"/>
            </w:pPr>
            <w:r w:rsidRPr="007F26FD">
              <w:t>10</w:t>
            </w:r>
          </w:p>
        </w:tc>
      </w:tr>
      <w:tr w:rsidR="007F26FD" w:rsidRPr="007F26FD" w:rsidTr="002C20DF">
        <w:tc>
          <w:tcPr>
            <w:tcW w:w="2977" w:type="dxa"/>
            <w:tcBorders>
              <w:top w:val="nil"/>
              <w:left w:val="single" w:sz="4" w:space="0" w:color="auto"/>
              <w:bottom w:val="single" w:sz="4" w:space="0" w:color="auto"/>
              <w:right w:val="single" w:sz="8" w:space="0" w:color="auto"/>
            </w:tcBorders>
            <w:vAlign w:val="center"/>
            <w:hideMark/>
          </w:tcPr>
          <w:p w:rsidR="007F26FD" w:rsidRPr="007F26FD" w:rsidRDefault="007F26FD" w:rsidP="000B3242">
            <w:r w:rsidRPr="007F26FD">
              <w:t>Общекультурные</w:t>
            </w:r>
          </w:p>
        </w:tc>
        <w:tc>
          <w:tcPr>
            <w:tcW w:w="4254" w:type="dxa"/>
            <w:tcBorders>
              <w:top w:val="single" w:sz="8" w:space="0" w:color="auto"/>
              <w:left w:val="nil"/>
              <w:bottom w:val="single" w:sz="4" w:space="0" w:color="auto"/>
              <w:right w:val="single" w:sz="8" w:space="0" w:color="auto"/>
            </w:tcBorders>
            <w:vAlign w:val="bottom"/>
            <w:hideMark/>
          </w:tcPr>
          <w:p w:rsidR="007F26FD" w:rsidRPr="007F26FD" w:rsidRDefault="007F26FD" w:rsidP="000B3242">
            <w:r w:rsidRPr="007F26FD">
              <w:t>Экскурсии, поисковые исследования, коллективные творческие дела.</w:t>
            </w:r>
          </w:p>
        </w:tc>
        <w:tc>
          <w:tcPr>
            <w:tcW w:w="0" w:type="auto"/>
            <w:tcBorders>
              <w:top w:val="single" w:sz="8" w:space="0" w:color="auto"/>
              <w:left w:val="nil"/>
              <w:bottom w:val="single" w:sz="4" w:space="0" w:color="auto"/>
              <w:right w:val="single" w:sz="8" w:space="0" w:color="auto"/>
            </w:tcBorders>
            <w:vAlign w:val="bottom"/>
            <w:hideMark/>
          </w:tcPr>
          <w:p w:rsidR="007F26FD" w:rsidRPr="007F26FD" w:rsidRDefault="007F26FD" w:rsidP="000B3242">
            <w:pPr>
              <w:jc w:val="center"/>
            </w:pPr>
            <w:r w:rsidRPr="007F26FD">
              <w:t>4</w:t>
            </w:r>
          </w:p>
        </w:tc>
        <w:tc>
          <w:tcPr>
            <w:tcW w:w="0" w:type="auto"/>
            <w:tcBorders>
              <w:top w:val="single" w:sz="8" w:space="0" w:color="auto"/>
              <w:left w:val="nil"/>
              <w:bottom w:val="single" w:sz="4" w:space="0" w:color="auto"/>
              <w:right w:val="single" w:sz="8" w:space="0" w:color="auto"/>
            </w:tcBorders>
            <w:vAlign w:val="bottom"/>
            <w:hideMark/>
          </w:tcPr>
          <w:p w:rsidR="007F26FD" w:rsidRPr="007F26FD" w:rsidRDefault="007F26FD" w:rsidP="000B3242">
            <w:pPr>
              <w:jc w:val="center"/>
            </w:pPr>
            <w:r w:rsidRPr="007F26FD">
              <w:t>2</w:t>
            </w:r>
          </w:p>
        </w:tc>
        <w:tc>
          <w:tcPr>
            <w:tcW w:w="0" w:type="auto"/>
            <w:tcBorders>
              <w:top w:val="single" w:sz="8" w:space="0" w:color="auto"/>
              <w:left w:val="nil"/>
              <w:bottom w:val="single" w:sz="4" w:space="0" w:color="auto"/>
              <w:right w:val="single" w:sz="8" w:space="0" w:color="auto"/>
            </w:tcBorders>
            <w:vAlign w:val="bottom"/>
            <w:hideMark/>
          </w:tcPr>
          <w:p w:rsidR="007F26FD" w:rsidRPr="007F26FD" w:rsidRDefault="007F26FD" w:rsidP="000B3242">
            <w:pPr>
              <w:jc w:val="center"/>
            </w:pPr>
            <w:r w:rsidRPr="007F26FD">
              <w:t>2</w:t>
            </w:r>
          </w:p>
        </w:tc>
        <w:tc>
          <w:tcPr>
            <w:tcW w:w="0" w:type="auto"/>
            <w:tcBorders>
              <w:top w:val="single" w:sz="8" w:space="0" w:color="auto"/>
              <w:left w:val="nil"/>
              <w:bottom w:val="single" w:sz="4" w:space="0" w:color="auto"/>
              <w:right w:val="single" w:sz="8" w:space="0" w:color="auto"/>
            </w:tcBorders>
            <w:vAlign w:val="bottom"/>
            <w:hideMark/>
          </w:tcPr>
          <w:p w:rsidR="007F26FD" w:rsidRPr="007F26FD" w:rsidRDefault="007F26FD" w:rsidP="000B3242">
            <w:pPr>
              <w:jc w:val="center"/>
            </w:pPr>
            <w:r w:rsidRPr="007F26FD">
              <w:t>2</w:t>
            </w:r>
          </w:p>
        </w:tc>
        <w:tc>
          <w:tcPr>
            <w:tcW w:w="0" w:type="auto"/>
            <w:tcBorders>
              <w:top w:val="single" w:sz="8" w:space="0" w:color="auto"/>
              <w:left w:val="nil"/>
              <w:bottom w:val="single" w:sz="4" w:space="0" w:color="auto"/>
              <w:right w:val="single" w:sz="4" w:space="0" w:color="auto"/>
            </w:tcBorders>
            <w:vAlign w:val="bottom"/>
            <w:hideMark/>
          </w:tcPr>
          <w:p w:rsidR="007F26FD" w:rsidRPr="007F26FD" w:rsidRDefault="007F26FD" w:rsidP="000B3242">
            <w:pPr>
              <w:jc w:val="center"/>
            </w:pPr>
            <w:r w:rsidRPr="007F26FD">
              <w:t>10</w:t>
            </w:r>
          </w:p>
        </w:tc>
      </w:tr>
      <w:tr w:rsidR="007F26FD" w:rsidRPr="007F26FD" w:rsidTr="002C20DF">
        <w:tc>
          <w:tcPr>
            <w:tcW w:w="7231" w:type="dxa"/>
            <w:gridSpan w:val="2"/>
            <w:tcBorders>
              <w:top w:val="single" w:sz="4" w:space="0" w:color="auto"/>
              <w:left w:val="single" w:sz="4" w:space="0" w:color="auto"/>
              <w:bottom w:val="single" w:sz="4" w:space="0" w:color="auto"/>
              <w:right w:val="single" w:sz="8" w:space="0" w:color="auto"/>
            </w:tcBorders>
            <w:vAlign w:val="center"/>
            <w:hideMark/>
          </w:tcPr>
          <w:p w:rsidR="007F26FD" w:rsidRPr="007F26FD" w:rsidRDefault="007F26FD" w:rsidP="000B3242">
            <w:r w:rsidRPr="007F26FD">
              <w:rPr>
                <w:b/>
                <w:bCs/>
              </w:rPr>
              <w:t>Итого</w:t>
            </w:r>
          </w:p>
        </w:tc>
        <w:tc>
          <w:tcPr>
            <w:tcW w:w="0" w:type="auto"/>
            <w:tcBorders>
              <w:top w:val="single" w:sz="4" w:space="0" w:color="auto"/>
              <w:left w:val="nil"/>
              <w:bottom w:val="single" w:sz="4" w:space="0" w:color="auto"/>
              <w:right w:val="single" w:sz="8" w:space="0" w:color="auto"/>
            </w:tcBorders>
            <w:vAlign w:val="center"/>
            <w:hideMark/>
          </w:tcPr>
          <w:p w:rsidR="007F26FD" w:rsidRPr="007F26FD" w:rsidRDefault="007F26FD" w:rsidP="000B3242">
            <w:pPr>
              <w:jc w:val="center"/>
            </w:pPr>
            <w:r w:rsidRPr="007F26FD">
              <w:rPr>
                <w:b/>
                <w:bCs/>
              </w:rPr>
              <w:t>22</w:t>
            </w:r>
          </w:p>
        </w:tc>
        <w:tc>
          <w:tcPr>
            <w:tcW w:w="0" w:type="auto"/>
            <w:tcBorders>
              <w:top w:val="single" w:sz="4" w:space="0" w:color="auto"/>
              <w:left w:val="nil"/>
              <w:bottom w:val="single" w:sz="4" w:space="0" w:color="auto"/>
              <w:right w:val="single" w:sz="8" w:space="0" w:color="auto"/>
            </w:tcBorders>
            <w:vAlign w:val="center"/>
            <w:hideMark/>
          </w:tcPr>
          <w:p w:rsidR="007F26FD" w:rsidRPr="007F26FD" w:rsidRDefault="007F26FD" w:rsidP="000B3242">
            <w:pPr>
              <w:jc w:val="center"/>
            </w:pPr>
            <w:r w:rsidRPr="007F26FD">
              <w:rPr>
                <w:b/>
                <w:bCs/>
              </w:rPr>
              <w:t>12</w:t>
            </w:r>
          </w:p>
        </w:tc>
        <w:tc>
          <w:tcPr>
            <w:tcW w:w="0" w:type="auto"/>
            <w:tcBorders>
              <w:top w:val="single" w:sz="4" w:space="0" w:color="auto"/>
              <w:left w:val="nil"/>
              <w:bottom w:val="single" w:sz="4" w:space="0" w:color="auto"/>
              <w:right w:val="single" w:sz="8" w:space="0" w:color="auto"/>
            </w:tcBorders>
            <w:vAlign w:val="center"/>
            <w:hideMark/>
          </w:tcPr>
          <w:p w:rsidR="007F26FD" w:rsidRPr="007F26FD" w:rsidRDefault="007F26FD" w:rsidP="000B3242">
            <w:pPr>
              <w:jc w:val="center"/>
            </w:pPr>
            <w:r w:rsidRPr="007F26FD">
              <w:rPr>
                <w:b/>
                <w:bCs/>
              </w:rPr>
              <w:t>9</w:t>
            </w:r>
          </w:p>
        </w:tc>
        <w:tc>
          <w:tcPr>
            <w:tcW w:w="0" w:type="auto"/>
            <w:tcBorders>
              <w:top w:val="single" w:sz="4" w:space="0" w:color="auto"/>
              <w:left w:val="nil"/>
              <w:bottom w:val="single" w:sz="4" w:space="0" w:color="auto"/>
              <w:right w:val="single" w:sz="8" w:space="0" w:color="auto"/>
            </w:tcBorders>
            <w:vAlign w:val="center"/>
            <w:hideMark/>
          </w:tcPr>
          <w:p w:rsidR="007F26FD" w:rsidRPr="007F26FD" w:rsidRDefault="007F26FD" w:rsidP="000B3242">
            <w:pPr>
              <w:jc w:val="center"/>
            </w:pPr>
            <w:r w:rsidRPr="007F26FD">
              <w:rPr>
                <w:b/>
                <w:bCs/>
              </w:rPr>
              <w:t>12</w:t>
            </w:r>
          </w:p>
        </w:tc>
        <w:tc>
          <w:tcPr>
            <w:tcW w:w="0" w:type="auto"/>
            <w:tcBorders>
              <w:top w:val="single" w:sz="4" w:space="0" w:color="auto"/>
              <w:left w:val="nil"/>
              <w:bottom w:val="single" w:sz="4" w:space="0" w:color="auto"/>
              <w:right w:val="single" w:sz="4" w:space="0" w:color="auto"/>
            </w:tcBorders>
            <w:vAlign w:val="center"/>
            <w:hideMark/>
          </w:tcPr>
          <w:p w:rsidR="007F26FD" w:rsidRPr="007F26FD" w:rsidRDefault="007F26FD" w:rsidP="000B3242">
            <w:pPr>
              <w:jc w:val="center"/>
            </w:pPr>
            <w:r w:rsidRPr="007F26FD">
              <w:rPr>
                <w:b/>
                <w:bCs/>
              </w:rPr>
              <w:t>55</w:t>
            </w:r>
          </w:p>
        </w:tc>
      </w:tr>
    </w:tbl>
    <w:p w:rsidR="007F26FD" w:rsidRPr="007F26FD" w:rsidRDefault="007F26FD" w:rsidP="00C421DB">
      <w:pPr>
        <w:ind w:firstLine="709"/>
      </w:pPr>
    </w:p>
    <w:p w:rsidR="007F26FD" w:rsidRPr="004A3AD2" w:rsidRDefault="007F26FD" w:rsidP="00C421DB">
      <w:pPr>
        <w:ind w:firstLine="709"/>
        <w:rPr>
          <w:b/>
          <w:bCs/>
          <w:sz w:val="24"/>
          <w:szCs w:val="24"/>
        </w:rPr>
      </w:pPr>
      <w:r w:rsidRPr="004A3AD2">
        <w:rPr>
          <w:b/>
          <w:bCs/>
          <w:sz w:val="24"/>
          <w:szCs w:val="24"/>
        </w:rPr>
        <w:t>Учебный план по внеурочной деятельности</w:t>
      </w:r>
    </w:p>
    <w:p w:rsidR="00837B9A" w:rsidRPr="004A3AD2" w:rsidRDefault="00837B9A" w:rsidP="00C421DB">
      <w:pPr>
        <w:ind w:firstLine="709"/>
        <w:rPr>
          <w:b/>
          <w:bCs/>
          <w:sz w:val="24"/>
          <w:szCs w:val="24"/>
        </w:rPr>
      </w:pPr>
    </w:p>
    <w:tbl>
      <w:tblPr>
        <w:tblW w:w="0" w:type="auto"/>
        <w:tblInd w:w="289" w:type="dxa"/>
        <w:tblLayout w:type="fixed"/>
        <w:tblCellMar>
          <w:left w:w="0" w:type="dxa"/>
          <w:right w:w="0" w:type="dxa"/>
        </w:tblCellMar>
        <w:tblLook w:val="04A0" w:firstRow="1" w:lastRow="0" w:firstColumn="1" w:lastColumn="0" w:noHBand="0" w:noVBand="1"/>
      </w:tblPr>
      <w:tblGrid>
        <w:gridCol w:w="3544"/>
        <w:gridCol w:w="1098"/>
        <w:gridCol w:w="1099"/>
        <w:gridCol w:w="1098"/>
        <w:gridCol w:w="1099"/>
        <w:gridCol w:w="1134"/>
      </w:tblGrid>
      <w:tr w:rsidR="00837B9A" w:rsidRPr="004A3AD2" w:rsidTr="00837B9A">
        <w:tc>
          <w:tcPr>
            <w:tcW w:w="3544" w:type="dxa"/>
            <w:vMerge w:val="restart"/>
            <w:tcBorders>
              <w:top w:val="single" w:sz="4" w:space="0" w:color="auto"/>
              <w:left w:val="single" w:sz="4" w:space="0" w:color="auto"/>
              <w:bottom w:val="single" w:sz="8" w:space="0" w:color="auto"/>
              <w:right w:val="single" w:sz="8" w:space="0" w:color="auto"/>
            </w:tcBorders>
            <w:vAlign w:val="center"/>
            <w:hideMark/>
          </w:tcPr>
          <w:p w:rsidR="00837B9A" w:rsidRPr="004A3AD2" w:rsidRDefault="00837B9A" w:rsidP="00837B9A">
            <w:pPr>
              <w:jc w:val="center"/>
              <w:rPr>
                <w:b/>
              </w:rPr>
            </w:pPr>
            <w:r w:rsidRPr="004A3AD2">
              <w:rPr>
                <w:b/>
                <w:bCs/>
              </w:rPr>
              <w:t>Направления развития личности</w:t>
            </w:r>
          </w:p>
        </w:tc>
        <w:tc>
          <w:tcPr>
            <w:tcW w:w="4394" w:type="dxa"/>
            <w:gridSpan w:val="4"/>
            <w:tcBorders>
              <w:top w:val="single" w:sz="4" w:space="0" w:color="auto"/>
              <w:left w:val="nil"/>
              <w:bottom w:val="single" w:sz="8" w:space="0" w:color="auto"/>
              <w:right w:val="single" w:sz="8" w:space="0" w:color="auto"/>
            </w:tcBorders>
            <w:vAlign w:val="center"/>
            <w:hideMark/>
          </w:tcPr>
          <w:p w:rsidR="00837B9A" w:rsidRPr="004A3AD2" w:rsidRDefault="00837B9A" w:rsidP="00837B9A">
            <w:pPr>
              <w:jc w:val="center"/>
              <w:rPr>
                <w:b/>
              </w:rPr>
            </w:pPr>
            <w:r w:rsidRPr="004A3AD2">
              <w:rPr>
                <w:b/>
                <w:bCs/>
              </w:rPr>
              <w:t>Количество часов в неделю</w:t>
            </w:r>
          </w:p>
        </w:tc>
        <w:tc>
          <w:tcPr>
            <w:tcW w:w="1134" w:type="dxa"/>
            <w:vMerge w:val="restart"/>
            <w:tcBorders>
              <w:top w:val="single" w:sz="4" w:space="0" w:color="auto"/>
              <w:left w:val="nil"/>
              <w:bottom w:val="single" w:sz="8" w:space="0" w:color="auto"/>
              <w:right w:val="single" w:sz="4" w:space="0" w:color="auto"/>
            </w:tcBorders>
            <w:vAlign w:val="center"/>
            <w:hideMark/>
          </w:tcPr>
          <w:p w:rsidR="00837B9A" w:rsidRPr="004A3AD2" w:rsidRDefault="00837B9A" w:rsidP="00837B9A">
            <w:pPr>
              <w:jc w:val="center"/>
              <w:rPr>
                <w:b/>
              </w:rPr>
            </w:pPr>
            <w:r w:rsidRPr="004A3AD2">
              <w:rPr>
                <w:b/>
                <w:bCs/>
              </w:rPr>
              <w:t>Всего</w:t>
            </w:r>
          </w:p>
        </w:tc>
      </w:tr>
      <w:tr w:rsidR="00837B9A" w:rsidRPr="004A3AD2" w:rsidTr="00837B9A">
        <w:tc>
          <w:tcPr>
            <w:tcW w:w="3544" w:type="dxa"/>
            <w:vMerge/>
            <w:tcBorders>
              <w:top w:val="single" w:sz="8" w:space="0" w:color="auto"/>
              <w:left w:val="single" w:sz="4" w:space="0" w:color="auto"/>
              <w:bottom w:val="single" w:sz="8" w:space="0" w:color="auto"/>
              <w:right w:val="single" w:sz="8" w:space="0" w:color="auto"/>
            </w:tcBorders>
            <w:vAlign w:val="center"/>
            <w:hideMark/>
          </w:tcPr>
          <w:p w:rsidR="00837B9A" w:rsidRPr="004A3AD2" w:rsidRDefault="00837B9A" w:rsidP="00837B9A">
            <w:pPr>
              <w:rPr>
                <w:b/>
              </w:rPr>
            </w:pPr>
          </w:p>
        </w:tc>
        <w:tc>
          <w:tcPr>
            <w:tcW w:w="1098" w:type="dxa"/>
            <w:tcBorders>
              <w:top w:val="nil"/>
              <w:left w:val="nil"/>
              <w:bottom w:val="single" w:sz="8" w:space="0" w:color="auto"/>
              <w:right w:val="single" w:sz="8" w:space="0" w:color="auto"/>
            </w:tcBorders>
            <w:vAlign w:val="center"/>
            <w:hideMark/>
          </w:tcPr>
          <w:p w:rsidR="00837B9A" w:rsidRPr="004A3AD2" w:rsidRDefault="00837B9A" w:rsidP="00837B9A">
            <w:pPr>
              <w:jc w:val="center"/>
              <w:rPr>
                <w:b/>
              </w:rPr>
            </w:pPr>
            <w:r w:rsidRPr="004A3AD2">
              <w:rPr>
                <w:b/>
                <w:bCs/>
              </w:rPr>
              <w:t xml:space="preserve">1 </w:t>
            </w:r>
            <w:r w:rsidRPr="004A3AD2">
              <w:rPr>
                <w:b/>
                <w:bCs/>
              </w:rPr>
              <w:br/>
              <w:t>класс</w:t>
            </w:r>
          </w:p>
        </w:tc>
        <w:tc>
          <w:tcPr>
            <w:tcW w:w="1099" w:type="dxa"/>
            <w:tcBorders>
              <w:top w:val="nil"/>
              <w:left w:val="nil"/>
              <w:bottom w:val="single" w:sz="8" w:space="0" w:color="auto"/>
              <w:right w:val="single" w:sz="8" w:space="0" w:color="auto"/>
            </w:tcBorders>
            <w:vAlign w:val="center"/>
            <w:hideMark/>
          </w:tcPr>
          <w:p w:rsidR="00837B9A" w:rsidRPr="004A3AD2" w:rsidRDefault="00837B9A" w:rsidP="00837B9A">
            <w:pPr>
              <w:jc w:val="center"/>
              <w:rPr>
                <w:b/>
              </w:rPr>
            </w:pPr>
            <w:r w:rsidRPr="004A3AD2">
              <w:rPr>
                <w:b/>
              </w:rPr>
              <w:t>2</w:t>
            </w:r>
            <w:r w:rsidRPr="004A3AD2">
              <w:rPr>
                <w:b/>
              </w:rPr>
              <w:br/>
            </w:r>
            <w:r w:rsidRPr="004A3AD2">
              <w:rPr>
                <w:b/>
                <w:bCs/>
              </w:rPr>
              <w:t>класс</w:t>
            </w:r>
          </w:p>
        </w:tc>
        <w:tc>
          <w:tcPr>
            <w:tcW w:w="1098" w:type="dxa"/>
            <w:tcBorders>
              <w:top w:val="nil"/>
              <w:left w:val="nil"/>
              <w:bottom w:val="single" w:sz="8" w:space="0" w:color="auto"/>
              <w:right w:val="single" w:sz="8" w:space="0" w:color="auto"/>
            </w:tcBorders>
            <w:vAlign w:val="center"/>
            <w:hideMark/>
          </w:tcPr>
          <w:p w:rsidR="00837B9A" w:rsidRPr="004A3AD2" w:rsidRDefault="00837B9A" w:rsidP="00837B9A">
            <w:pPr>
              <w:jc w:val="center"/>
              <w:rPr>
                <w:b/>
              </w:rPr>
            </w:pPr>
            <w:r w:rsidRPr="004A3AD2">
              <w:rPr>
                <w:b/>
                <w:bCs/>
              </w:rPr>
              <w:t>3</w:t>
            </w:r>
            <w:r w:rsidRPr="004A3AD2">
              <w:rPr>
                <w:b/>
                <w:bCs/>
              </w:rPr>
              <w:br/>
              <w:t>класс</w:t>
            </w:r>
          </w:p>
        </w:tc>
        <w:tc>
          <w:tcPr>
            <w:tcW w:w="1099" w:type="dxa"/>
            <w:tcBorders>
              <w:top w:val="nil"/>
              <w:left w:val="nil"/>
              <w:bottom w:val="single" w:sz="8" w:space="0" w:color="auto"/>
              <w:right w:val="single" w:sz="8" w:space="0" w:color="auto"/>
            </w:tcBorders>
            <w:vAlign w:val="center"/>
            <w:hideMark/>
          </w:tcPr>
          <w:p w:rsidR="00837B9A" w:rsidRPr="004A3AD2" w:rsidRDefault="00837B9A" w:rsidP="00837B9A">
            <w:pPr>
              <w:jc w:val="center"/>
              <w:rPr>
                <w:b/>
              </w:rPr>
            </w:pPr>
            <w:r w:rsidRPr="004A3AD2">
              <w:rPr>
                <w:b/>
                <w:bCs/>
              </w:rPr>
              <w:t>4</w:t>
            </w:r>
            <w:r w:rsidRPr="004A3AD2">
              <w:rPr>
                <w:b/>
                <w:bCs/>
                <w:lang w:val="en-US"/>
              </w:rPr>
              <w:br/>
            </w:r>
            <w:r w:rsidRPr="004A3AD2">
              <w:rPr>
                <w:b/>
                <w:bCs/>
              </w:rPr>
              <w:t>класс</w:t>
            </w:r>
          </w:p>
        </w:tc>
        <w:tc>
          <w:tcPr>
            <w:tcW w:w="1134" w:type="dxa"/>
            <w:vMerge/>
            <w:tcBorders>
              <w:top w:val="single" w:sz="8" w:space="0" w:color="auto"/>
              <w:left w:val="nil"/>
              <w:bottom w:val="single" w:sz="8" w:space="0" w:color="auto"/>
              <w:right w:val="single" w:sz="4" w:space="0" w:color="auto"/>
            </w:tcBorders>
            <w:vAlign w:val="center"/>
            <w:hideMark/>
          </w:tcPr>
          <w:p w:rsidR="00837B9A" w:rsidRPr="004A3AD2" w:rsidRDefault="00837B9A" w:rsidP="00837B9A">
            <w:pPr>
              <w:rPr>
                <w:b/>
              </w:rPr>
            </w:pPr>
          </w:p>
        </w:tc>
      </w:tr>
      <w:tr w:rsidR="00837B9A" w:rsidRPr="004A3AD2" w:rsidTr="00837B9A">
        <w:tc>
          <w:tcPr>
            <w:tcW w:w="3544" w:type="dxa"/>
            <w:tcBorders>
              <w:top w:val="nil"/>
              <w:left w:val="single" w:sz="4" w:space="0" w:color="auto"/>
              <w:bottom w:val="single" w:sz="8" w:space="0" w:color="auto"/>
              <w:right w:val="single" w:sz="8" w:space="0" w:color="auto"/>
            </w:tcBorders>
            <w:vAlign w:val="center"/>
            <w:hideMark/>
          </w:tcPr>
          <w:p w:rsidR="00837B9A" w:rsidRPr="004A3AD2" w:rsidRDefault="00837B9A" w:rsidP="00837B9A">
            <w:pPr>
              <w:rPr>
                <w:sz w:val="24"/>
                <w:szCs w:val="24"/>
              </w:rPr>
            </w:pPr>
            <w:r w:rsidRPr="004A3AD2">
              <w:rPr>
                <w:sz w:val="24"/>
                <w:szCs w:val="24"/>
              </w:rPr>
              <w:t>Спортивно-оздоровительное</w:t>
            </w:r>
          </w:p>
        </w:tc>
        <w:tc>
          <w:tcPr>
            <w:tcW w:w="1098" w:type="dxa"/>
            <w:tcBorders>
              <w:top w:val="nil"/>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66</w:t>
            </w:r>
          </w:p>
        </w:tc>
        <w:tc>
          <w:tcPr>
            <w:tcW w:w="1099" w:type="dxa"/>
            <w:tcBorders>
              <w:top w:val="nil"/>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68</w:t>
            </w:r>
          </w:p>
        </w:tc>
        <w:tc>
          <w:tcPr>
            <w:tcW w:w="1098" w:type="dxa"/>
            <w:tcBorders>
              <w:top w:val="nil"/>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34</w:t>
            </w:r>
          </w:p>
        </w:tc>
        <w:tc>
          <w:tcPr>
            <w:tcW w:w="1099" w:type="dxa"/>
            <w:tcBorders>
              <w:top w:val="nil"/>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34</w:t>
            </w:r>
          </w:p>
        </w:tc>
        <w:tc>
          <w:tcPr>
            <w:tcW w:w="1134" w:type="dxa"/>
            <w:tcBorders>
              <w:right w:val="single" w:sz="4" w:space="0" w:color="auto"/>
            </w:tcBorders>
            <w:vAlign w:val="bottom"/>
            <w:hideMark/>
          </w:tcPr>
          <w:p w:rsidR="00837B9A" w:rsidRPr="004A3AD2" w:rsidRDefault="00837B9A" w:rsidP="00837B9A">
            <w:pPr>
              <w:jc w:val="center"/>
              <w:rPr>
                <w:b/>
                <w:sz w:val="24"/>
                <w:szCs w:val="24"/>
              </w:rPr>
            </w:pPr>
          </w:p>
        </w:tc>
      </w:tr>
      <w:tr w:rsidR="00837B9A" w:rsidRPr="004A3AD2" w:rsidTr="00837B9A">
        <w:tc>
          <w:tcPr>
            <w:tcW w:w="3544" w:type="dxa"/>
            <w:tcBorders>
              <w:top w:val="nil"/>
              <w:left w:val="single" w:sz="4" w:space="0" w:color="auto"/>
              <w:bottom w:val="single" w:sz="8" w:space="0" w:color="auto"/>
              <w:right w:val="single" w:sz="8" w:space="0" w:color="auto"/>
            </w:tcBorders>
            <w:vAlign w:val="center"/>
            <w:hideMark/>
          </w:tcPr>
          <w:p w:rsidR="00837B9A" w:rsidRPr="004A3AD2" w:rsidRDefault="00837B9A" w:rsidP="00837B9A">
            <w:pPr>
              <w:rPr>
                <w:sz w:val="24"/>
                <w:szCs w:val="24"/>
              </w:rPr>
            </w:pPr>
            <w:r w:rsidRPr="004A3AD2">
              <w:rPr>
                <w:sz w:val="24"/>
                <w:szCs w:val="24"/>
              </w:rPr>
              <w:t>Духовно - нравственное</w:t>
            </w:r>
          </w:p>
        </w:tc>
        <w:tc>
          <w:tcPr>
            <w:tcW w:w="1098" w:type="dxa"/>
            <w:tcBorders>
              <w:top w:val="single" w:sz="8" w:space="0" w:color="auto"/>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231</w:t>
            </w:r>
          </w:p>
        </w:tc>
        <w:tc>
          <w:tcPr>
            <w:tcW w:w="1099" w:type="dxa"/>
            <w:tcBorders>
              <w:top w:val="single" w:sz="8" w:space="0" w:color="auto"/>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34</w:t>
            </w:r>
          </w:p>
        </w:tc>
        <w:tc>
          <w:tcPr>
            <w:tcW w:w="1098" w:type="dxa"/>
            <w:tcBorders>
              <w:top w:val="single" w:sz="8" w:space="0" w:color="auto"/>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34</w:t>
            </w:r>
          </w:p>
        </w:tc>
        <w:tc>
          <w:tcPr>
            <w:tcW w:w="1099" w:type="dxa"/>
            <w:tcBorders>
              <w:top w:val="single" w:sz="8" w:space="0" w:color="auto"/>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34</w:t>
            </w:r>
          </w:p>
        </w:tc>
        <w:tc>
          <w:tcPr>
            <w:tcW w:w="1134" w:type="dxa"/>
            <w:tcBorders>
              <w:top w:val="single" w:sz="8" w:space="0" w:color="auto"/>
              <w:left w:val="nil"/>
              <w:bottom w:val="nil"/>
              <w:right w:val="single" w:sz="4" w:space="0" w:color="auto"/>
            </w:tcBorders>
            <w:vAlign w:val="bottom"/>
            <w:hideMark/>
          </w:tcPr>
          <w:p w:rsidR="00837B9A" w:rsidRPr="004A3AD2" w:rsidRDefault="00837B9A" w:rsidP="00837B9A">
            <w:pPr>
              <w:jc w:val="center"/>
              <w:rPr>
                <w:b/>
                <w:sz w:val="24"/>
                <w:szCs w:val="24"/>
              </w:rPr>
            </w:pPr>
          </w:p>
        </w:tc>
      </w:tr>
      <w:tr w:rsidR="00837B9A" w:rsidRPr="004A3AD2" w:rsidTr="00837B9A">
        <w:tc>
          <w:tcPr>
            <w:tcW w:w="3544" w:type="dxa"/>
            <w:tcBorders>
              <w:top w:val="nil"/>
              <w:left w:val="single" w:sz="4" w:space="0" w:color="auto"/>
              <w:bottom w:val="single" w:sz="8" w:space="0" w:color="auto"/>
              <w:right w:val="single" w:sz="8" w:space="0" w:color="auto"/>
            </w:tcBorders>
            <w:vAlign w:val="center"/>
            <w:hideMark/>
          </w:tcPr>
          <w:p w:rsidR="00837B9A" w:rsidRPr="004A3AD2" w:rsidRDefault="00837B9A" w:rsidP="00837B9A">
            <w:pPr>
              <w:rPr>
                <w:sz w:val="24"/>
                <w:szCs w:val="24"/>
              </w:rPr>
            </w:pPr>
            <w:r w:rsidRPr="004A3AD2">
              <w:rPr>
                <w:sz w:val="24"/>
                <w:szCs w:val="24"/>
              </w:rPr>
              <w:lastRenderedPageBreak/>
              <w:t>Обще- интеллектуальное</w:t>
            </w:r>
          </w:p>
        </w:tc>
        <w:tc>
          <w:tcPr>
            <w:tcW w:w="1098" w:type="dxa"/>
            <w:tcBorders>
              <w:top w:val="single" w:sz="8" w:space="0" w:color="auto"/>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132</w:t>
            </w:r>
          </w:p>
        </w:tc>
        <w:tc>
          <w:tcPr>
            <w:tcW w:w="1099" w:type="dxa"/>
            <w:tcBorders>
              <w:top w:val="single" w:sz="8" w:space="0" w:color="auto"/>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170</w:t>
            </w:r>
          </w:p>
        </w:tc>
        <w:tc>
          <w:tcPr>
            <w:tcW w:w="1098" w:type="dxa"/>
            <w:tcBorders>
              <w:top w:val="single" w:sz="8" w:space="0" w:color="auto"/>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136</w:t>
            </w:r>
          </w:p>
        </w:tc>
        <w:tc>
          <w:tcPr>
            <w:tcW w:w="1099" w:type="dxa"/>
            <w:tcBorders>
              <w:top w:val="single" w:sz="8" w:space="0" w:color="auto"/>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204</w:t>
            </w:r>
          </w:p>
        </w:tc>
        <w:tc>
          <w:tcPr>
            <w:tcW w:w="1134" w:type="dxa"/>
            <w:tcBorders>
              <w:top w:val="single" w:sz="8" w:space="0" w:color="auto"/>
              <w:left w:val="nil"/>
              <w:bottom w:val="nil"/>
              <w:right w:val="single" w:sz="4" w:space="0" w:color="auto"/>
            </w:tcBorders>
            <w:vAlign w:val="bottom"/>
            <w:hideMark/>
          </w:tcPr>
          <w:p w:rsidR="00837B9A" w:rsidRPr="004A3AD2" w:rsidRDefault="00837B9A" w:rsidP="00837B9A">
            <w:pPr>
              <w:jc w:val="center"/>
              <w:rPr>
                <w:b/>
                <w:sz w:val="24"/>
                <w:szCs w:val="24"/>
              </w:rPr>
            </w:pPr>
          </w:p>
        </w:tc>
      </w:tr>
      <w:tr w:rsidR="00837B9A" w:rsidRPr="004A3AD2" w:rsidTr="00837B9A">
        <w:tc>
          <w:tcPr>
            <w:tcW w:w="3544" w:type="dxa"/>
            <w:tcBorders>
              <w:top w:val="nil"/>
              <w:left w:val="single" w:sz="4" w:space="0" w:color="auto"/>
              <w:bottom w:val="single" w:sz="8" w:space="0" w:color="auto"/>
              <w:right w:val="single" w:sz="8" w:space="0" w:color="auto"/>
            </w:tcBorders>
            <w:vAlign w:val="center"/>
            <w:hideMark/>
          </w:tcPr>
          <w:p w:rsidR="00837B9A" w:rsidRPr="004A3AD2" w:rsidRDefault="00837B9A" w:rsidP="00837B9A">
            <w:pPr>
              <w:rPr>
                <w:sz w:val="24"/>
                <w:szCs w:val="24"/>
              </w:rPr>
            </w:pPr>
            <w:r w:rsidRPr="004A3AD2">
              <w:rPr>
                <w:sz w:val="24"/>
                <w:szCs w:val="24"/>
              </w:rPr>
              <w:t>Социальное</w:t>
            </w:r>
          </w:p>
        </w:tc>
        <w:tc>
          <w:tcPr>
            <w:tcW w:w="1098" w:type="dxa"/>
            <w:tcBorders>
              <w:top w:val="single" w:sz="8" w:space="0" w:color="auto"/>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165</w:t>
            </w:r>
          </w:p>
        </w:tc>
        <w:tc>
          <w:tcPr>
            <w:tcW w:w="1099" w:type="dxa"/>
            <w:tcBorders>
              <w:top w:val="single" w:sz="8" w:space="0" w:color="auto"/>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68</w:t>
            </w:r>
          </w:p>
        </w:tc>
        <w:tc>
          <w:tcPr>
            <w:tcW w:w="1098" w:type="dxa"/>
            <w:tcBorders>
              <w:top w:val="single" w:sz="8" w:space="0" w:color="auto"/>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34</w:t>
            </w:r>
          </w:p>
        </w:tc>
        <w:tc>
          <w:tcPr>
            <w:tcW w:w="1099" w:type="dxa"/>
            <w:tcBorders>
              <w:top w:val="single" w:sz="8" w:space="0" w:color="auto"/>
              <w:left w:val="nil"/>
              <w:bottom w:val="nil"/>
              <w:right w:val="single" w:sz="8" w:space="0" w:color="auto"/>
            </w:tcBorders>
            <w:vAlign w:val="bottom"/>
            <w:hideMark/>
          </w:tcPr>
          <w:p w:rsidR="00837B9A" w:rsidRPr="004A3AD2" w:rsidRDefault="00837B9A" w:rsidP="00837B9A">
            <w:pPr>
              <w:jc w:val="center"/>
              <w:rPr>
                <w:sz w:val="24"/>
                <w:szCs w:val="24"/>
              </w:rPr>
            </w:pPr>
            <w:r w:rsidRPr="004A3AD2">
              <w:rPr>
                <w:sz w:val="24"/>
                <w:szCs w:val="24"/>
              </w:rPr>
              <w:t>68</w:t>
            </w:r>
          </w:p>
        </w:tc>
        <w:tc>
          <w:tcPr>
            <w:tcW w:w="1134" w:type="dxa"/>
            <w:tcBorders>
              <w:top w:val="single" w:sz="8" w:space="0" w:color="auto"/>
              <w:left w:val="nil"/>
              <w:bottom w:val="nil"/>
              <w:right w:val="single" w:sz="4" w:space="0" w:color="auto"/>
            </w:tcBorders>
            <w:vAlign w:val="bottom"/>
            <w:hideMark/>
          </w:tcPr>
          <w:p w:rsidR="00837B9A" w:rsidRPr="004A3AD2" w:rsidRDefault="00837B9A" w:rsidP="00837B9A">
            <w:pPr>
              <w:jc w:val="center"/>
              <w:rPr>
                <w:b/>
                <w:sz w:val="24"/>
                <w:szCs w:val="24"/>
              </w:rPr>
            </w:pPr>
          </w:p>
        </w:tc>
      </w:tr>
      <w:tr w:rsidR="00837B9A" w:rsidRPr="004A3AD2" w:rsidTr="00837B9A">
        <w:tc>
          <w:tcPr>
            <w:tcW w:w="3544" w:type="dxa"/>
            <w:tcBorders>
              <w:top w:val="nil"/>
              <w:left w:val="single" w:sz="4" w:space="0" w:color="auto"/>
              <w:bottom w:val="single" w:sz="4" w:space="0" w:color="auto"/>
              <w:right w:val="single" w:sz="4" w:space="0" w:color="auto"/>
            </w:tcBorders>
            <w:vAlign w:val="center"/>
            <w:hideMark/>
          </w:tcPr>
          <w:p w:rsidR="00837B9A" w:rsidRPr="004A3AD2" w:rsidRDefault="00837B9A" w:rsidP="00837B9A">
            <w:pPr>
              <w:rPr>
                <w:sz w:val="24"/>
                <w:szCs w:val="24"/>
              </w:rPr>
            </w:pPr>
            <w:r w:rsidRPr="004A3AD2">
              <w:rPr>
                <w:sz w:val="24"/>
                <w:szCs w:val="24"/>
              </w:rPr>
              <w:t>Общекультурные</w:t>
            </w:r>
          </w:p>
        </w:tc>
        <w:tc>
          <w:tcPr>
            <w:tcW w:w="1098" w:type="dxa"/>
            <w:tcBorders>
              <w:top w:val="single" w:sz="8" w:space="0" w:color="auto"/>
              <w:left w:val="nil"/>
              <w:bottom w:val="single" w:sz="4" w:space="0" w:color="auto"/>
              <w:right w:val="single" w:sz="8" w:space="0" w:color="auto"/>
            </w:tcBorders>
            <w:vAlign w:val="bottom"/>
            <w:hideMark/>
          </w:tcPr>
          <w:p w:rsidR="00837B9A" w:rsidRPr="004A3AD2" w:rsidRDefault="00837B9A" w:rsidP="00837B9A">
            <w:pPr>
              <w:jc w:val="center"/>
              <w:rPr>
                <w:sz w:val="24"/>
                <w:szCs w:val="24"/>
              </w:rPr>
            </w:pPr>
            <w:r w:rsidRPr="004A3AD2">
              <w:rPr>
                <w:sz w:val="24"/>
                <w:szCs w:val="24"/>
              </w:rPr>
              <w:t>132</w:t>
            </w:r>
          </w:p>
        </w:tc>
        <w:tc>
          <w:tcPr>
            <w:tcW w:w="1099" w:type="dxa"/>
            <w:tcBorders>
              <w:top w:val="single" w:sz="8" w:space="0" w:color="auto"/>
              <w:left w:val="nil"/>
              <w:bottom w:val="single" w:sz="4" w:space="0" w:color="auto"/>
              <w:right w:val="single" w:sz="8" w:space="0" w:color="auto"/>
            </w:tcBorders>
            <w:vAlign w:val="bottom"/>
            <w:hideMark/>
          </w:tcPr>
          <w:p w:rsidR="00837B9A" w:rsidRPr="004A3AD2" w:rsidRDefault="00837B9A" w:rsidP="00837B9A">
            <w:pPr>
              <w:jc w:val="center"/>
              <w:rPr>
                <w:sz w:val="24"/>
                <w:szCs w:val="24"/>
              </w:rPr>
            </w:pPr>
            <w:r w:rsidRPr="004A3AD2">
              <w:rPr>
                <w:sz w:val="24"/>
                <w:szCs w:val="24"/>
              </w:rPr>
              <w:t>68</w:t>
            </w:r>
          </w:p>
        </w:tc>
        <w:tc>
          <w:tcPr>
            <w:tcW w:w="1098" w:type="dxa"/>
            <w:tcBorders>
              <w:top w:val="single" w:sz="8" w:space="0" w:color="auto"/>
              <w:left w:val="nil"/>
              <w:bottom w:val="single" w:sz="4" w:space="0" w:color="auto"/>
              <w:right w:val="single" w:sz="8" w:space="0" w:color="auto"/>
            </w:tcBorders>
            <w:vAlign w:val="bottom"/>
            <w:hideMark/>
          </w:tcPr>
          <w:p w:rsidR="00837B9A" w:rsidRPr="004A3AD2" w:rsidRDefault="00837B9A" w:rsidP="00837B9A">
            <w:pPr>
              <w:jc w:val="center"/>
              <w:rPr>
                <w:sz w:val="24"/>
                <w:szCs w:val="24"/>
              </w:rPr>
            </w:pPr>
            <w:r w:rsidRPr="004A3AD2">
              <w:rPr>
                <w:sz w:val="24"/>
                <w:szCs w:val="24"/>
              </w:rPr>
              <w:t>68</w:t>
            </w:r>
          </w:p>
        </w:tc>
        <w:tc>
          <w:tcPr>
            <w:tcW w:w="1099" w:type="dxa"/>
            <w:tcBorders>
              <w:top w:val="single" w:sz="8" w:space="0" w:color="auto"/>
              <w:left w:val="nil"/>
              <w:bottom w:val="single" w:sz="4" w:space="0" w:color="auto"/>
              <w:right w:val="single" w:sz="8" w:space="0" w:color="auto"/>
            </w:tcBorders>
            <w:vAlign w:val="bottom"/>
            <w:hideMark/>
          </w:tcPr>
          <w:p w:rsidR="00837B9A" w:rsidRPr="004A3AD2" w:rsidRDefault="00837B9A" w:rsidP="00837B9A">
            <w:pPr>
              <w:jc w:val="center"/>
              <w:rPr>
                <w:sz w:val="24"/>
                <w:szCs w:val="24"/>
              </w:rPr>
            </w:pPr>
            <w:r w:rsidRPr="004A3AD2">
              <w:rPr>
                <w:sz w:val="24"/>
                <w:szCs w:val="24"/>
              </w:rPr>
              <w:t>68</w:t>
            </w:r>
          </w:p>
        </w:tc>
        <w:tc>
          <w:tcPr>
            <w:tcW w:w="1134" w:type="dxa"/>
            <w:tcBorders>
              <w:top w:val="single" w:sz="8" w:space="0" w:color="auto"/>
              <w:left w:val="nil"/>
              <w:bottom w:val="single" w:sz="4" w:space="0" w:color="auto"/>
              <w:right w:val="single" w:sz="4" w:space="0" w:color="auto"/>
            </w:tcBorders>
            <w:vAlign w:val="bottom"/>
            <w:hideMark/>
          </w:tcPr>
          <w:p w:rsidR="00837B9A" w:rsidRPr="004A3AD2" w:rsidRDefault="00837B9A" w:rsidP="00837B9A">
            <w:pPr>
              <w:jc w:val="center"/>
              <w:rPr>
                <w:b/>
                <w:sz w:val="24"/>
                <w:szCs w:val="24"/>
              </w:rPr>
            </w:pPr>
          </w:p>
        </w:tc>
      </w:tr>
      <w:tr w:rsidR="00837B9A" w:rsidRPr="004A3AD2" w:rsidTr="00837B9A">
        <w:tc>
          <w:tcPr>
            <w:tcW w:w="3544" w:type="dxa"/>
            <w:tcBorders>
              <w:top w:val="single" w:sz="4" w:space="0" w:color="auto"/>
              <w:left w:val="single" w:sz="4" w:space="0" w:color="auto"/>
              <w:bottom w:val="single" w:sz="4" w:space="0" w:color="auto"/>
              <w:right w:val="single" w:sz="4" w:space="0" w:color="auto"/>
            </w:tcBorders>
            <w:vAlign w:val="center"/>
            <w:hideMark/>
          </w:tcPr>
          <w:p w:rsidR="00837B9A" w:rsidRPr="004A3AD2" w:rsidRDefault="00837B9A" w:rsidP="00837B9A">
            <w:pPr>
              <w:rPr>
                <w:b/>
              </w:rPr>
            </w:pPr>
            <w:r w:rsidRPr="004A3AD2">
              <w:rPr>
                <w:b/>
                <w:bCs/>
              </w:rPr>
              <w:t>Итого</w:t>
            </w:r>
          </w:p>
        </w:tc>
        <w:tc>
          <w:tcPr>
            <w:tcW w:w="1098" w:type="dxa"/>
            <w:tcBorders>
              <w:top w:val="single" w:sz="4" w:space="0" w:color="auto"/>
              <w:left w:val="nil"/>
              <w:bottom w:val="single" w:sz="4" w:space="0" w:color="auto"/>
              <w:right w:val="single" w:sz="8" w:space="0" w:color="auto"/>
            </w:tcBorders>
            <w:vAlign w:val="center"/>
            <w:hideMark/>
          </w:tcPr>
          <w:p w:rsidR="00837B9A" w:rsidRPr="004A3AD2" w:rsidRDefault="00837B9A" w:rsidP="00837B9A">
            <w:pPr>
              <w:jc w:val="center"/>
              <w:rPr>
                <w:b/>
              </w:rPr>
            </w:pPr>
            <w:r w:rsidRPr="004A3AD2">
              <w:rPr>
                <w:b/>
                <w:bCs/>
              </w:rPr>
              <w:t>726</w:t>
            </w:r>
          </w:p>
        </w:tc>
        <w:tc>
          <w:tcPr>
            <w:tcW w:w="1099" w:type="dxa"/>
            <w:tcBorders>
              <w:top w:val="single" w:sz="4" w:space="0" w:color="auto"/>
              <w:left w:val="nil"/>
              <w:bottom w:val="single" w:sz="4" w:space="0" w:color="auto"/>
              <w:right w:val="single" w:sz="8" w:space="0" w:color="auto"/>
            </w:tcBorders>
            <w:vAlign w:val="center"/>
            <w:hideMark/>
          </w:tcPr>
          <w:p w:rsidR="00837B9A" w:rsidRPr="004A3AD2" w:rsidRDefault="00837B9A" w:rsidP="00837B9A">
            <w:pPr>
              <w:jc w:val="center"/>
              <w:rPr>
                <w:b/>
              </w:rPr>
            </w:pPr>
            <w:r w:rsidRPr="004A3AD2">
              <w:rPr>
                <w:b/>
                <w:bCs/>
              </w:rPr>
              <w:t>408</w:t>
            </w:r>
          </w:p>
        </w:tc>
        <w:tc>
          <w:tcPr>
            <w:tcW w:w="1098" w:type="dxa"/>
            <w:tcBorders>
              <w:top w:val="single" w:sz="4" w:space="0" w:color="auto"/>
              <w:left w:val="nil"/>
              <w:bottom w:val="single" w:sz="4" w:space="0" w:color="auto"/>
              <w:right w:val="single" w:sz="8" w:space="0" w:color="auto"/>
            </w:tcBorders>
            <w:vAlign w:val="center"/>
            <w:hideMark/>
          </w:tcPr>
          <w:p w:rsidR="00837B9A" w:rsidRPr="004A3AD2" w:rsidRDefault="00837B9A" w:rsidP="00837B9A">
            <w:pPr>
              <w:jc w:val="center"/>
              <w:rPr>
                <w:b/>
              </w:rPr>
            </w:pPr>
            <w:r w:rsidRPr="004A3AD2">
              <w:rPr>
                <w:b/>
                <w:bCs/>
              </w:rPr>
              <w:t>306</w:t>
            </w:r>
          </w:p>
        </w:tc>
        <w:tc>
          <w:tcPr>
            <w:tcW w:w="1099" w:type="dxa"/>
            <w:tcBorders>
              <w:top w:val="single" w:sz="4" w:space="0" w:color="auto"/>
              <w:left w:val="nil"/>
              <w:bottom w:val="single" w:sz="4" w:space="0" w:color="auto"/>
              <w:right w:val="single" w:sz="8" w:space="0" w:color="auto"/>
            </w:tcBorders>
            <w:vAlign w:val="center"/>
            <w:hideMark/>
          </w:tcPr>
          <w:p w:rsidR="00837B9A" w:rsidRPr="004A3AD2" w:rsidRDefault="00837B9A" w:rsidP="00837B9A">
            <w:pPr>
              <w:jc w:val="center"/>
              <w:rPr>
                <w:b/>
              </w:rPr>
            </w:pPr>
            <w:r w:rsidRPr="004A3AD2">
              <w:rPr>
                <w:b/>
                <w:bCs/>
              </w:rPr>
              <w:t>408</w:t>
            </w:r>
          </w:p>
        </w:tc>
        <w:tc>
          <w:tcPr>
            <w:tcW w:w="1134" w:type="dxa"/>
            <w:tcBorders>
              <w:top w:val="single" w:sz="4" w:space="0" w:color="auto"/>
              <w:left w:val="nil"/>
              <w:bottom w:val="single" w:sz="4" w:space="0" w:color="auto"/>
              <w:right w:val="single" w:sz="4" w:space="0" w:color="auto"/>
            </w:tcBorders>
            <w:vAlign w:val="center"/>
            <w:hideMark/>
          </w:tcPr>
          <w:p w:rsidR="00837B9A" w:rsidRPr="004A3AD2" w:rsidRDefault="00837B9A" w:rsidP="00837B9A">
            <w:pPr>
              <w:jc w:val="center"/>
              <w:rPr>
                <w:b/>
              </w:rPr>
            </w:pPr>
            <w:r w:rsidRPr="004A3AD2">
              <w:rPr>
                <w:b/>
                <w:bCs/>
              </w:rPr>
              <w:t>1848</w:t>
            </w:r>
          </w:p>
        </w:tc>
      </w:tr>
    </w:tbl>
    <w:p w:rsidR="00837B9A" w:rsidRPr="000B3242" w:rsidRDefault="00837B9A" w:rsidP="00C421DB">
      <w:pPr>
        <w:ind w:firstLine="709"/>
        <w:rPr>
          <w:b/>
          <w:bCs/>
          <w:sz w:val="24"/>
          <w:szCs w:val="24"/>
        </w:rPr>
      </w:pPr>
    </w:p>
    <w:p w:rsidR="007F26FD" w:rsidRPr="007F26FD" w:rsidRDefault="007F26FD" w:rsidP="00C421DB">
      <w:pPr>
        <w:ind w:firstLine="709"/>
        <w:jc w:val="center"/>
      </w:pPr>
    </w:p>
    <w:tbl>
      <w:tblPr>
        <w:tblW w:w="0" w:type="auto"/>
        <w:tblCellMar>
          <w:left w:w="0" w:type="dxa"/>
          <w:right w:w="0" w:type="dxa"/>
        </w:tblCellMar>
        <w:tblLook w:val="04A0" w:firstRow="1" w:lastRow="0" w:firstColumn="1" w:lastColumn="0" w:noHBand="0" w:noVBand="1"/>
      </w:tblPr>
      <w:tblGrid>
        <w:gridCol w:w="3973"/>
        <w:gridCol w:w="1119"/>
        <w:gridCol w:w="1120"/>
        <w:gridCol w:w="1119"/>
        <w:gridCol w:w="1120"/>
        <w:gridCol w:w="1120"/>
      </w:tblGrid>
      <w:tr w:rsidR="007F26FD" w:rsidRPr="007F26FD" w:rsidTr="002C20DF">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rPr>
                <w:b/>
                <w:bCs/>
              </w:rPr>
              <w:t>Программы по внеурочной деятельности</w:t>
            </w:r>
          </w:p>
        </w:tc>
        <w:tc>
          <w:tcPr>
            <w:tcW w:w="559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rPr>
                <w:b/>
                <w:bCs/>
              </w:rPr>
              <w:t>Количество часов в неделю</w:t>
            </w:r>
          </w:p>
        </w:tc>
      </w:tr>
      <w:tr w:rsidR="007F26FD" w:rsidRPr="007F26FD" w:rsidTr="002C20DF">
        <w:tc>
          <w:tcPr>
            <w:tcW w:w="0" w:type="auto"/>
            <w:vMerge/>
            <w:tcBorders>
              <w:top w:val="single" w:sz="8" w:space="0" w:color="auto"/>
              <w:left w:val="single" w:sz="8" w:space="0" w:color="auto"/>
              <w:bottom w:val="single" w:sz="8" w:space="0" w:color="auto"/>
              <w:right w:val="single" w:sz="8" w:space="0" w:color="auto"/>
            </w:tcBorders>
            <w:vAlign w:val="center"/>
            <w:hideMark/>
          </w:tcPr>
          <w:p w:rsidR="007F26FD" w:rsidRPr="007F26FD" w:rsidRDefault="007F26FD" w:rsidP="000B3242"/>
        </w:tc>
        <w:tc>
          <w:tcPr>
            <w:tcW w:w="559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rPr>
                <w:b/>
                <w:bCs/>
              </w:rPr>
              <w:t>Классы</w:t>
            </w:r>
          </w:p>
        </w:tc>
      </w:tr>
      <w:tr w:rsidR="007F26FD" w:rsidRPr="007F26FD" w:rsidTr="002C20DF">
        <w:tc>
          <w:tcPr>
            <w:tcW w:w="0" w:type="auto"/>
            <w:vMerge/>
            <w:tcBorders>
              <w:top w:val="single" w:sz="8" w:space="0" w:color="auto"/>
              <w:left w:val="single" w:sz="8" w:space="0" w:color="auto"/>
              <w:bottom w:val="single" w:sz="8" w:space="0" w:color="auto"/>
              <w:right w:val="single" w:sz="8" w:space="0" w:color="auto"/>
            </w:tcBorders>
            <w:vAlign w:val="center"/>
            <w:hideMark/>
          </w:tcPr>
          <w:p w:rsidR="007F26FD" w:rsidRPr="007F26FD" w:rsidRDefault="007F26FD" w:rsidP="000B3242"/>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rPr>
                <w:b/>
                <w:bCs/>
              </w:rPr>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rPr>
                <w:b/>
                <w:bCs/>
              </w:rPr>
              <w:t>2</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rPr>
                <w:b/>
                <w:bCs/>
              </w:rPr>
              <w:t>3</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rPr>
                <w:b/>
                <w:bCs/>
              </w:rPr>
              <w:t>4</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rPr>
                <w:b/>
                <w:bCs/>
              </w:rPr>
              <w:t>Всего</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388"/>
              </w:tabs>
              <w:autoSpaceDE w:val="0"/>
              <w:autoSpaceDN w:val="0"/>
              <w:adjustRightInd w:val="0"/>
              <w:ind w:left="0" w:firstLine="0"/>
              <w:rPr>
                <w:rFonts w:ascii="Times New Roman" w:hAnsi="Times New Roman"/>
              </w:rPr>
            </w:pPr>
            <w:r w:rsidRPr="007F26FD">
              <w:rPr>
                <w:rFonts w:ascii="Times New Roman" w:hAnsi="Times New Roman"/>
              </w:rPr>
              <w:t>Хочувсёзнать</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388"/>
              </w:tabs>
              <w:autoSpaceDE w:val="0"/>
              <w:autoSpaceDN w:val="0"/>
              <w:adjustRightInd w:val="0"/>
              <w:ind w:left="0" w:firstLine="0"/>
              <w:rPr>
                <w:rFonts w:ascii="Times New Roman" w:hAnsi="Times New Roman"/>
              </w:rPr>
            </w:pPr>
            <w:r w:rsidRPr="007F26FD">
              <w:rPr>
                <w:rFonts w:ascii="Times New Roman" w:hAnsi="Times New Roman"/>
              </w:rPr>
              <w:t>Природа – нашдом</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2</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388"/>
              </w:tabs>
              <w:autoSpaceDE w:val="0"/>
              <w:autoSpaceDN w:val="0"/>
              <w:adjustRightInd w:val="0"/>
              <w:ind w:left="0" w:firstLine="0"/>
              <w:rPr>
                <w:rFonts w:ascii="Times New Roman" w:hAnsi="Times New Roman"/>
              </w:rPr>
            </w:pPr>
            <w:r w:rsidRPr="007F26FD">
              <w:rPr>
                <w:rFonts w:ascii="Times New Roman" w:hAnsi="Times New Roman"/>
              </w:rPr>
              <w:t>Моймир</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388"/>
              </w:tabs>
              <w:autoSpaceDE w:val="0"/>
              <w:autoSpaceDN w:val="0"/>
              <w:adjustRightInd w:val="0"/>
              <w:ind w:left="0" w:firstLine="0"/>
              <w:rPr>
                <w:rFonts w:ascii="Times New Roman" w:hAnsi="Times New Roman"/>
              </w:rPr>
            </w:pPr>
            <w:r w:rsidRPr="007F26FD">
              <w:rPr>
                <w:rFonts w:ascii="Times New Roman" w:hAnsi="Times New Roman"/>
              </w:rPr>
              <w:t>Маленькиймастер</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388"/>
              </w:tabs>
              <w:autoSpaceDE w:val="0"/>
              <w:autoSpaceDN w:val="0"/>
              <w:adjustRightInd w:val="0"/>
              <w:ind w:left="0" w:firstLine="0"/>
              <w:rPr>
                <w:rFonts w:ascii="Times New Roman" w:hAnsi="Times New Roman"/>
              </w:rPr>
            </w:pPr>
            <w:r w:rsidRPr="007F26FD">
              <w:rPr>
                <w:rFonts w:ascii="Times New Roman" w:hAnsi="Times New Roman"/>
              </w:rPr>
              <w:t>Русскийязык, играючи</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2</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388"/>
              </w:tabs>
              <w:autoSpaceDE w:val="0"/>
              <w:autoSpaceDN w:val="0"/>
              <w:adjustRightInd w:val="0"/>
              <w:ind w:left="0" w:firstLine="0"/>
              <w:rPr>
                <w:rFonts w:ascii="Times New Roman" w:hAnsi="Times New Roman"/>
              </w:rPr>
            </w:pPr>
            <w:r w:rsidRPr="007F26FD">
              <w:rPr>
                <w:rFonts w:ascii="Times New Roman" w:hAnsi="Times New Roman"/>
              </w:rPr>
              <w:t>Театральныеступеньки</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3</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2</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8</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388"/>
              </w:tabs>
              <w:autoSpaceDE w:val="0"/>
              <w:autoSpaceDN w:val="0"/>
              <w:adjustRightInd w:val="0"/>
              <w:ind w:left="0" w:firstLine="0"/>
              <w:rPr>
                <w:rFonts w:ascii="Times New Roman" w:hAnsi="Times New Roman"/>
              </w:rPr>
            </w:pPr>
            <w:r w:rsidRPr="007F26FD">
              <w:rPr>
                <w:rFonts w:ascii="Times New Roman" w:hAnsi="Times New Roman"/>
              </w:rPr>
              <w:t>Земля -  нашдом</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2</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388"/>
              </w:tabs>
              <w:autoSpaceDE w:val="0"/>
              <w:autoSpaceDN w:val="0"/>
              <w:adjustRightInd w:val="0"/>
              <w:ind w:left="0" w:firstLine="0"/>
              <w:rPr>
                <w:rFonts w:ascii="Times New Roman" w:hAnsi="Times New Roman"/>
              </w:rPr>
            </w:pPr>
            <w:r w:rsidRPr="007F26FD">
              <w:rPr>
                <w:rFonts w:ascii="Times New Roman" w:hAnsi="Times New Roman"/>
              </w:rPr>
              <w:t>Логика</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388"/>
              </w:tabs>
              <w:autoSpaceDE w:val="0"/>
              <w:autoSpaceDN w:val="0"/>
              <w:adjustRightInd w:val="0"/>
              <w:ind w:left="0" w:firstLine="0"/>
              <w:rPr>
                <w:rFonts w:ascii="Times New Roman" w:hAnsi="Times New Roman"/>
                <w:lang w:val="ru-RU"/>
              </w:rPr>
            </w:pPr>
            <w:r w:rsidRPr="007F26FD">
              <w:rPr>
                <w:rFonts w:ascii="Times New Roman" w:hAnsi="Times New Roman"/>
                <w:lang w:val="ru-RU"/>
              </w:rPr>
              <w:t>Люби и знай свой край</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2</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388"/>
              </w:tabs>
              <w:autoSpaceDE w:val="0"/>
              <w:autoSpaceDN w:val="0"/>
              <w:adjustRightInd w:val="0"/>
              <w:ind w:left="0" w:firstLine="0"/>
              <w:rPr>
                <w:rFonts w:ascii="Times New Roman" w:hAnsi="Times New Roman"/>
              </w:rPr>
            </w:pPr>
            <w:r w:rsidRPr="007F26FD">
              <w:rPr>
                <w:rFonts w:ascii="Times New Roman" w:hAnsi="Times New Roman"/>
              </w:rPr>
              <w:t>Очумелыеручки</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Всецвета, кромечёрного</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Я – гражданинРоссии</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2</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Здоровей-ка</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lang w:val="ru-RU"/>
              </w:rPr>
            </w:pPr>
            <w:r w:rsidRPr="007F26FD">
              <w:rPr>
                <w:rFonts w:ascii="Times New Roman" w:hAnsi="Times New Roman"/>
                <w:lang w:val="ru-RU"/>
              </w:rPr>
              <w:t>Труд лечит, а лень портит человека</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Безопасноедетство</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Удивительныймиркниги</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Хочузнать</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Занимательнаяинформатика</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3</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3</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3</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9</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Игроваястудия</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3</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Первыешаги в науку</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Культураобщения</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rPr>
                <w:lang w:val="en-US"/>
              </w:rPr>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3</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Разговор о правильномпитании</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Занимательнаяграмматика</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Юныйисследователь</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Математика и конструирование</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В мирепрекрасного</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Берегиздоровье</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Учисьучиться</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2</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ШколаЭтикета</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FF1F50">
            <w:pPr>
              <w:pStyle w:val="af6"/>
              <w:widowControl w:val="0"/>
              <w:numPr>
                <w:ilvl w:val="0"/>
                <w:numId w:val="126"/>
              </w:numPr>
              <w:tabs>
                <w:tab w:val="left" w:pos="476"/>
              </w:tabs>
              <w:autoSpaceDE w:val="0"/>
              <w:autoSpaceDN w:val="0"/>
              <w:adjustRightInd w:val="0"/>
              <w:ind w:left="0" w:firstLine="0"/>
              <w:rPr>
                <w:rFonts w:ascii="Times New Roman" w:hAnsi="Times New Roman"/>
              </w:rPr>
            </w:pPr>
            <w:r w:rsidRPr="007F26FD">
              <w:rPr>
                <w:rFonts w:ascii="Times New Roman" w:hAnsi="Times New Roman"/>
              </w:rPr>
              <w:t>В царствесмекалки</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pPr>
            <w:r w:rsidRPr="007F26FD">
              <w:t>1</w:t>
            </w:r>
          </w:p>
        </w:tc>
      </w:tr>
      <w:tr w:rsidR="007F26FD" w:rsidRPr="007F26FD" w:rsidTr="002C20D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right"/>
            </w:pPr>
            <w:r w:rsidRPr="007F26FD">
              <w:rPr>
                <w:b/>
                <w:bCs/>
              </w:rPr>
              <w:t>ИТОГО:</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rPr>
                <w:b/>
              </w:rPr>
            </w:pPr>
            <w:r w:rsidRPr="007F26FD">
              <w:rPr>
                <w:b/>
              </w:rPr>
              <w:t>22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rPr>
                <w:b/>
              </w:rPr>
            </w:pPr>
            <w:r w:rsidRPr="007F26FD">
              <w:rPr>
                <w:b/>
              </w:rPr>
              <w:t>12</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rPr>
                <w:b/>
              </w:rPr>
            </w:pPr>
            <w:r w:rsidRPr="007F26FD">
              <w:rPr>
                <w:b/>
              </w:rPr>
              <w:t>9</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rPr>
                <w:b/>
              </w:rPr>
            </w:pPr>
            <w:r w:rsidRPr="007F26FD">
              <w:rPr>
                <w:b/>
              </w:rPr>
              <w:t>12</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7F26FD" w:rsidRPr="007F26FD" w:rsidRDefault="007F26FD" w:rsidP="000B3242">
            <w:pPr>
              <w:jc w:val="center"/>
              <w:rPr>
                <w:b/>
              </w:rPr>
            </w:pPr>
            <w:r w:rsidRPr="007F26FD">
              <w:rPr>
                <w:b/>
              </w:rPr>
              <w:t>55</w:t>
            </w:r>
          </w:p>
        </w:tc>
      </w:tr>
    </w:tbl>
    <w:p w:rsidR="007F26FD" w:rsidRPr="007F26FD" w:rsidRDefault="007F26FD" w:rsidP="00C421DB">
      <w:pPr>
        <w:pStyle w:val="Style25"/>
        <w:widowControl/>
        <w:spacing w:line="240" w:lineRule="auto"/>
        <w:ind w:firstLine="709"/>
        <w:jc w:val="center"/>
        <w:rPr>
          <w:rStyle w:val="FontStyle50"/>
        </w:rPr>
      </w:pPr>
    </w:p>
    <w:p w:rsidR="007F26FD" w:rsidRPr="007F26FD" w:rsidRDefault="007F26FD" w:rsidP="00C421DB">
      <w:pPr>
        <w:pStyle w:val="Style10"/>
        <w:widowControl/>
        <w:ind w:firstLine="709"/>
        <w:jc w:val="both"/>
        <w:rPr>
          <w:rStyle w:val="FontStyle50"/>
        </w:rPr>
      </w:pPr>
      <w:r w:rsidRPr="007F26FD">
        <w:rPr>
          <w:rStyle w:val="FontStyle50"/>
        </w:rPr>
        <w:t>УЧЕБНО-ТЕМАТИЧЕСКОЕ ПЛАНИРОВАНИЕ (2014 -2017г.)</w:t>
      </w:r>
    </w:p>
    <w:p w:rsidR="007F26FD" w:rsidRPr="007F26FD" w:rsidRDefault="007F26FD" w:rsidP="00C421DB">
      <w:pPr>
        <w:pStyle w:val="Style10"/>
        <w:widowControl/>
        <w:ind w:firstLine="709"/>
        <w:jc w:val="both"/>
        <w:rPr>
          <w:b/>
          <w:bCs/>
        </w:rPr>
      </w:pPr>
    </w:p>
    <w:tbl>
      <w:tblPr>
        <w:tblW w:w="9924" w:type="dxa"/>
        <w:tblInd w:w="-386" w:type="dxa"/>
        <w:tblLayout w:type="fixed"/>
        <w:tblCellMar>
          <w:left w:w="40" w:type="dxa"/>
          <w:right w:w="40" w:type="dxa"/>
        </w:tblCellMar>
        <w:tblLook w:val="0000" w:firstRow="0" w:lastRow="0" w:firstColumn="0" w:lastColumn="0" w:noHBand="0" w:noVBand="0"/>
      </w:tblPr>
      <w:tblGrid>
        <w:gridCol w:w="425"/>
        <w:gridCol w:w="1135"/>
        <w:gridCol w:w="1276"/>
        <w:gridCol w:w="673"/>
        <w:gridCol w:w="673"/>
        <w:gridCol w:w="673"/>
        <w:gridCol w:w="674"/>
        <w:gridCol w:w="4395"/>
      </w:tblGrid>
      <w:tr w:rsidR="007F26FD" w:rsidRPr="007F26FD" w:rsidTr="0075515C">
        <w:trPr>
          <w:trHeight w:val="147"/>
        </w:trPr>
        <w:tc>
          <w:tcPr>
            <w:tcW w:w="425" w:type="dxa"/>
            <w:vMerge w:val="restart"/>
            <w:tcBorders>
              <w:top w:val="single" w:sz="6" w:space="0" w:color="auto"/>
              <w:left w:val="single" w:sz="6" w:space="0" w:color="auto"/>
              <w:right w:val="single" w:sz="6" w:space="0" w:color="auto"/>
            </w:tcBorders>
          </w:tcPr>
          <w:p w:rsidR="007F26FD" w:rsidRPr="007F26FD" w:rsidRDefault="007F26FD" w:rsidP="000B3242">
            <w:pPr>
              <w:pStyle w:val="Style31"/>
              <w:widowControl/>
              <w:spacing w:line="240" w:lineRule="auto"/>
              <w:rPr>
                <w:rStyle w:val="FontStyle51"/>
              </w:rPr>
            </w:pPr>
            <w:r w:rsidRPr="007F26FD">
              <w:rPr>
                <w:rStyle w:val="FontStyle51"/>
              </w:rPr>
              <w:t>№ п/п</w:t>
            </w:r>
          </w:p>
        </w:tc>
        <w:tc>
          <w:tcPr>
            <w:tcW w:w="1135" w:type="dxa"/>
            <w:vMerge w:val="restart"/>
            <w:tcBorders>
              <w:top w:val="single" w:sz="6" w:space="0" w:color="auto"/>
              <w:left w:val="single" w:sz="6" w:space="0" w:color="auto"/>
              <w:right w:val="single" w:sz="6" w:space="0" w:color="auto"/>
            </w:tcBorders>
            <w:vAlign w:val="center"/>
          </w:tcPr>
          <w:p w:rsidR="007F26FD" w:rsidRPr="007F26FD" w:rsidRDefault="007F26FD" w:rsidP="000B3242">
            <w:pPr>
              <w:pStyle w:val="Style32"/>
              <w:widowControl/>
              <w:spacing w:line="240" w:lineRule="auto"/>
              <w:rPr>
                <w:rStyle w:val="FontStyle47"/>
              </w:rPr>
            </w:pPr>
            <w:r w:rsidRPr="007F26FD">
              <w:rPr>
                <w:rStyle w:val="FontStyle47"/>
              </w:rPr>
              <w:t>Направления /разделы</w:t>
            </w:r>
          </w:p>
        </w:tc>
        <w:tc>
          <w:tcPr>
            <w:tcW w:w="1276" w:type="dxa"/>
            <w:vMerge w:val="restart"/>
            <w:tcBorders>
              <w:top w:val="single" w:sz="6" w:space="0" w:color="auto"/>
              <w:left w:val="single" w:sz="6" w:space="0" w:color="auto"/>
              <w:right w:val="single" w:sz="6" w:space="0" w:color="auto"/>
            </w:tcBorders>
            <w:vAlign w:val="center"/>
          </w:tcPr>
          <w:p w:rsidR="007F26FD" w:rsidRPr="007F26FD" w:rsidRDefault="007F26FD" w:rsidP="000B3242">
            <w:pPr>
              <w:pStyle w:val="Style35"/>
              <w:widowControl/>
              <w:spacing w:line="240" w:lineRule="auto"/>
              <w:rPr>
                <w:rStyle w:val="FontStyle50"/>
              </w:rPr>
            </w:pPr>
            <w:r w:rsidRPr="007F26FD">
              <w:rPr>
                <w:rStyle w:val="FontStyle50"/>
              </w:rPr>
              <w:t>Название модуля</w:t>
            </w:r>
          </w:p>
          <w:p w:rsidR="007F26FD" w:rsidRPr="007F26FD" w:rsidRDefault="007F26FD" w:rsidP="000B3242">
            <w:pPr>
              <w:jc w:val="center"/>
              <w:rPr>
                <w:rStyle w:val="FontStyle50"/>
                <w:sz w:val="24"/>
                <w:szCs w:val="24"/>
              </w:rPr>
            </w:pPr>
          </w:p>
        </w:tc>
        <w:tc>
          <w:tcPr>
            <w:tcW w:w="2693" w:type="dxa"/>
            <w:gridSpan w:val="4"/>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Style35"/>
              <w:widowControl/>
              <w:spacing w:line="240" w:lineRule="auto"/>
              <w:jc w:val="left"/>
              <w:rPr>
                <w:rStyle w:val="FontStyle50"/>
              </w:rPr>
            </w:pPr>
            <w:r w:rsidRPr="007F26FD">
              <w:rPr>
                <w:rStyle w:val="FontStyle50"/>
              </w:rPr>
              <w:t>Количество часов</w:t>
            </w:r>
          </w:p>
        </w:tc>
        <w:tc>
          <w:tcPr>
            <w:tcW w:w="4395" w:type="dxa"/>
            <w:vMerge w:val="restart"/>
            <w:tcBorders>
              <w:top w:val="single" w:sz="6" w:space="0" w:color="auto"/>
              <w:left w:val="single" w:sz="6" w:space="0" w:color="auto"/>
              <w:right w:val="single" w:sz="6" w:space="0" w:color="auto"/>
            </w:tcBorders>
          </w:tcPr>
          <w:p w:rsidR="007F26FD" w:rsidRPr="007F26FD" w:rsidRDefault="007F26FD" w:rsidP="000B3242">
            <w:pPr>
              <w:pStyle w:val="Style35"/>
              <w:widowControl/>
              <w:spacing w:line="240" w:lineRule="auto"/>
              <w:rPr>
                <w:rStyle w:val="FontStyle50"/>
              </w:rPr>
            </w:pPr>
            <w:r w:rsidRPr="007F26FD">
              <w:rPr>
                <w:rStyle w:val="FontStyle50"/>
              </w:rPr>
              <w:t>Характеристика программы модуля</w:t>
            </w:r>
          </w:p>
        </w:tc>
      </w:tr>
      <w:tr w:rsidR="007F26FD" w:rsidRPr="007F26FD" w:rsidTr="0075515C">
        <w:trPr>
          <w:trHeight w:val="147"/>
        </w:trPr>
        <w:tc>
          <w:tcPr>
            <w:tcW w:w="425" w:type="dxa"/>
            <w:vMerge/>
            <w:tcBorders>
              <w:left w:val="single" w:sz="6" w:space="0" w:color="auto"/>
              <w:bottom w:val="single" w:sz="6" w:space="0" w:color="auto"/>
              <w:right w:val="single" w:sz="6" w:space="0" w:color="auto"/>
            </w:tcBorders>
          </w:tcPr>
          <w:p w:rsidR="007F26FD" w:rsidRPr="007F26FD" w:rsidRDefault="007F26FD" w:rsidP="000B3242">
            <w:pPr>
              <w:rPr>
                <w:rStyle w:val="FontStyle50"/>
              </w:rPr>
            </w:pPr>
          </w:p>
        </w:tc>
        <w:tc>
          <w:tcPr>
            <w:tcW w:w="1135" w:type="dxa"/>
            <w:vMerge/>
            <w:tcBorders>
              <w:left w:val="single" w:sz="6" w:space="0" w:color="auto"/>
              <w:bottom w:val="single" w:sz="6" w:space="0" w:color="auto"/>
              <w:right w:val="single" w:sz="6" w:space="0" w:color="auto"/>
            </w:tcBorders>
            <w:textDirection w:val="btLr"/>
            <w:vAlign w:val="center"/>
          </w:tcPr>
          <w:p w:rsidR="007F26FD" w:rsidRPr="007F26FD" w:rsidRDefault="007F26FD" w:rsidP="000B3242">
            <w:pPr>
              <w:jc w:val="center"/>
              <w:rPr>
                <w:rStyle w:val="FontStyle50"/>
              </w:rPr>
            </w:pPr>
          </w:p>
        </w:tc>
        <w:tc>
          <w:tcPr>
            <w:tcW w:w="1276" w:type="dxa"/>
            <w:vMerge/>
            <w:tcBorders>
              <w:left w:val="single" w:sz="6" w:space="0" w:color="auto"/>
              <w:bottom w:val="single" w:sz="6" w:space="0" w:color="auto"/>
              <w:right w:val="single" w:sz="6" w:space="0" w:color="auto"/>
            </w:tcBorders>
            <w:vAlign w:val="center"/>
          </w:tcPr>
          <w:p w:rsidR="007F26FD" w:rsidRPr="007F26FD" w:rsidRDefault="007F26FD" w:rsidP="000B3242">
            <w:pPr>
              <w:jc w:val="center"/>
              <w:rPr>
                <w:rStyle w:val="FontStyle5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Style35"/>
              <w:widowControl/>
              <w:spacing w:line="240" w:lineRule="auto"/>
              <w:rPr>
                <w:rStyle w:val="FontStyle50"/>
                <w:sz w:val="20"/>
                <w:szCs w:val="20"/>
              </w:rPr>
            </w:pPr>
            <w:r w:rsidRPr="007F26FD">
              <w:rPr>
                <w:rStyle w:val="FontStyle50"/>
                <w:sz w:val="20"/>
                <w:szCs w:val="20"/>
              </w:rPr>
              <w:t>1 кл</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Style35"/>
              <w:widowControl/>
              <w:spacing w:line="240" w:lineRule="auto"/>
              <w:rPr>
                <w:rStyle w:val="FontStyle50"/>
                <w:sz w:val="20"/>
                <w:szCs w:val="20"/>
              </w:rPr>
            </w:pPr>
            <w:r w:rsidRPr="007F26FD">
              <w:rPr>
                <w:rStyle w:val="FontStyle50"/>
                <w:sz w:val="20"/>
                <w:szCs w:val="20"/>
              </w:rPr>
              <w:t>2 кл</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Style35"/>
              <w:widowControl/>
              <w:spacing w:line="240" w:lineRule="auto"/>
              <w:jc w:val="left"/>
              <w:rPr>
                <w:rStyle w:val="FontStyle50"/>
                <w:sz w:val="20"/>
                <w:szCs w:val="20"/>
              </w:rPr>
            </w:pPr>
            <w:r w:rsidRPr="007F26FD">
              <w:rPr>
                <w:rStyle w:val="FontStyle50"/>
                <w:sz w:val="20"/>
                <w:szCs w:val="20"/>
              </w:rPr>
              <w:t>3 кл</w:t>
            </w: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Style35"/>
              <w:widowControl/>
              <w:spacing w:line="240" w:lineRule="auto"/>
              <w:jc w:val="left"/>
              <w:rPr>
                <w:rStyle w:val="FontStyle50"/>
                <w:sz w:val="20"/>
                <w:szCs w:val="20"/>
              </w:rPr>
            </w:pPr>
            <w:r w:rsidRPr="007F26FD">
              <w:rPr>
                <w:rStyle w:val="FontStyle50"/>
                <w:sz w:val="20"/>
                <w:szCs w:val="20"/>
              </w:rPr>
              <w:t>4 кл</w:t>
            </w:r>
          </w:p>
        </w:tc>
        <w:tc>
          <w:tcPr>
            <w:tcW w:w="4395" w:type="dxa"/>
            <w:vMerge/>
            <w:tcBorders>
              <w:left w:val="single" w:sz="6" w:space="0" w:color="auto"/>
              <w:bottom w:val="single" w:sz="6" w:space="0" w:color="auto"/>
              <w:right w:val="single" w:sz="6" w:space="0" w:color="auto"/>
            </w:tcBorders>
          </w:tcPr>
          <w:p w:rsidR="007F26FD" w:rsidRPr="007F26FD" w:rsidRDefault="007F26FD" w:rsidP="000B3242">
            <w:pPr>
              <w:pStyle w:val="Style35"/>
              <w:widowControl/>
              <w:spacing w:line="240" w:lineRule="auto"/>
              <w:jc w:val="left"/>
              <w:rPr>
                <w:rStyle w:val="FontStyle50"/>
                <w:sz w:val="20"/>
                <w:szCs w:val="20"/>
              </w:rPr>
            </w:pPr>
          </w:p>
        </w:tc>
      </w:tr>
      <w:tr w:rsidR="007F26FD" w:rsidRPr="007F26FD" w:rsidTr="0075515C">
        <w:trPr>
          <w:cantSplit/>
          <w:trHeight w:val="147"/>
        </w:trPr>
        <w:tc>
          <w:tcPr>
            <w:tcW w:w="425" w:type="dxa"/>
            <w:vMerge w:val="restart"/>
            <w:tcBorders>
              <w:top w:val="single" w:sz="6" w:space="0" w:color="auto"/>
              <w:left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lastRenderedPageBreak/>
              <w:t>1</w:t>
            </w:r>
          </w:p>
        </w:tc>
        <w:tc>
          <w:tcPr>
            <w:tcW w:w="1135" w:type="dxa"/>
            <w:vMerge w:val="restart"/>
            <w:tcBorders>
              <w:top w:val="single" w:sz="6" w:space="0" w:color="auto"/>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bCs w:val="0"/>
              </w:rPr>
            </w:pPr>
            <w:r w:rsidRPr="007F26FD">
              <w:rPr>
                <w:b/>
              </w:rPr>
              <w:t>Общеинтеллектуальное направление</w:t>
            </w: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pPr>
            <w:r w:rsidRPr="007F26FD">
              <w:t>«Хочу все знать»</w:t>
            </w:r>
          </w:p>
          <w:p w:rsidR="007F26FD" w:rsidRPr="007F26FD" w:rsidRDefault="007F26FD" w:rsidP="000B3242">
            <w:pPr>
              <w:pStyle w:val="a9"/>
              <w:jc w:val="center"/>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33</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rPr>
                <w:b/>
              </w:rPr>
              <w:t xml:space="preserve">Цели </w:t>
            </w:r>
            <w:r w:rsidRPr="007F26FD">
              <w:t>программы: создать условия для формирования интеллектуальной активности; расширить и углубить знания по математике, русскому языку и окружающему миру.</w:t>
            </w:r>
          </w:p>
          <w:p w:rsidR="007F26FD" w:rsidRPr="007F26FD" w:rsidRDefault="007F26FD" w:rsidP="000B3242">
            <w:pPr>
              <w:pStyle w:val="a9"/>
            </w:pPr>
            <w:r w:rsidRPr="007F26FD">
              <w:rPr>
                <w:b/>
              </w:rPr>
              <w:t xml:space="preserve">Задачи </w:t>
            </w:r>
            <w:r w:rsidRPr="007F26FD">
              <w:t>программы:</w:t>
            </w:r>
          </w:p>
          <w:p w:rsidR="007F26FD" w:rsidRPr="007F26FD" w:rsidRDefault="007F26FD" w:rsidP="000B3242">
            <w:pPr>
              <w:pStyle w:val="a9"/>
            </w:pPr>
            <w:r w:rsidRPr="007F26FD">
              <w:t>-способствовать расширению кругозора;</w:t>
            </w:r>
          </w:p>
          <w:p w:rsidR="007F26FD" w:rsidRPr="007F26FD" w:rsidRDefault="007F26FD" w:rsidP="000B3242">
            <w:pPr>
              <w:pStyle w:val="a9"/>
            </w:pPr>
            <w:r w:rsidRPr="007F26FD">
              <w:t>-развивать мотивацию к познанию и творчеству;</w:t>
            </w:r>
          </w:p>
          <w:p w:rsidR="007F26FD" w:rsidRPr="007F26FD" w:rsidRDefault="007F26FD" w:rsidP="000B3242">
            <w:pPr>
              <w:pStyle w:val="a9"/>
            </w:pPr>
            <w:r w:rsidRPr="007F26FD">
              <w:t>-развивать любознательность, сообразительность при выполнении разнообразных заданий проблемного и эвристического характера;</w:t>
            </w:r>
          </w:p>
          <w:p w:rsidR="007F26FD" w:rsidRPr="007F26FD" w:rsidRDefault="007F26FD" w:rsidP="000B3242">
            <w:pPr>
              <w:pStyle w:val="a9"/>
            </w:pPr>
            <w:r w:rsidRPr="007F26FD">
              <w:t>-формировать логическое и творческое мышление, речь учащихся;</w:t>
            </w:r>
          </w:p>
          <w:p w:rsidR="007F26FD" w:rsidRPr="007F26FD" w:rsidRDefault="007F26FD" w:rsidP="000B3242">
            <w:pPr>
              <w:pStyle w:val="a9"/>
            </w:pPr>
            <w:r w:rsidRPr="007F26FD">
              <w:t>-воспитывать чувства справедливости, ответственности;</w:t>
            </w:r>
          </w:p>
          <w:p w:rsidR="007F26FD" w:rsidRPr="007F26FD" w:rsidRDefault="007F26FD" w:rsidP="000B3242">
            <w:pPr>
              <w:pStyle w:val="a9"/>
            </w:pPr>
            <w:r w:rsidRPr="007F26FD">
              <w:t>-обучать младших школьников работе с различными источниками информации;</w:t>
            </w:r>
          </w:p>
          <w:p w:rsidR="007F26FD" w:rsidRPr="007F26FD" w:rsidRDefault="007F26FD" w:rsidP="000B3242">
            <w:pPr>
              <w:pStyle w:val="a9"/>
              <w:rPr>
                <w:rStyle w:val="FontStyle48"/>
              </w:rPr>
            </w:pPr>
            <w:r w:rsidRPr="007F26FD">
              <w:t>-развивать коммуникативную компетентность через парную и групповую работу.</w:t>
            </w:r>
          </w:p>
        </w:tc>
      </w:tr>
      <w:tr w:rsidR="007F26FD" w:rsidRPr="007F26FD" w:rsidTr="0075515C">
        <w:trPr>
          <w:trHeight w:val="147"/>
        </w:trPr>
        <w:tc>
          <w:tcPr>
            <w:tcW w:w="425" w:type="dxa"/>
            <w:vMerge/>
            <w:tcBorders>
              <w:left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pPr>
            <w:r w:rsidRPr="007F26FD">
              <w:t>«Русский язык, играючи!»</w:t>
            </w:r>
          </w:p>
          <w:p w:rsidR="007F26FD" w:rsidRPr="007F26FD" w:rsidRDefault="007F26FD" w:rsidP="000B3242">
            <w:pPr>
              <w:pStyle w:val="a9"/>
              <w:jc w:val="center"/>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66</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b/>
              </w:rPr>
            </w:pPr>
            <w:r w:rsidRPr="007F26FD">
              <w:rPr>
                <w:b/>
                <w:bCs/>
              </w:rPr>
              <w:t>Цель курса:</w:t>
            </w:r>
            <w:r w:rsidRPr="007F26FD">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7F26FD" w:rsidRPr="007F26FD" w:rsidRDefault="007F26FD" w:rsidP="000B3242">
            <w:pPr>
              <w:pStyle w:val="a9"/>
              <w:rPr>
                <w:i/>
              </w:rPr>
            </w:pPr>
            <w:r w:rsidRPr="007F26FD">
              <w:rPr>
                <w:b/>
              </w:rPr>
              <w:t>Задачи курса:</w:t>
            </w:r>
          </w:p>
          <w:p w:rsidR="007F26FD" w:rsidRPr="007F26FD" w:rsidRDefault="007F26FD" w:rsidP="000B3242">
            <w:pPr>
              <w:pStyle w:val="a9"/>
            </w:pPr>
            <w:r w:rsidRPr="007F26FD">
              <w:rPr>
                <w:i/>
              </w:rPr>
              <w:t>Обучающие:</w:t>
            </w:r>
          </w:p>
          <w:p w:rsidR="007F26FD" w:rsidRPr="007F26FD" w:rsidRDefault="007F26FD" w:rsidP="000B3242">
            <w:pPr>
              <w:pStyle w:val="a9"/>
            </w:pPr>
            <w:r w:rsidRPr="007F26FD">
              <w:t>развитие  интереса к русскому языку как к учебному предмету;</w:t>
            </w:r>
          </w:p>
          <w:p w:rsidR="007F26FD" w:rsidRPr="007F26FD" w:rsidRDefault="007F26FD" w:rsidP="000B3242">
            <w:pPr>
              <w:pStyle w:val="a9"/>
            </w:pPr>
            <w:r w:rsidRPr="007F26FD">
              <w:t>приобретение знаний, умений, навыков по грамматике русского языка;</w:t>
            </w:r>
          </w:p>
          <w:p w:rsidR="007F26FD" w:rsidRPr="007F26FD" w:rsidRDefault="007F26FD" w:rsidP="000B3242">
            <w:pPr>
              <w:pStyle w:val="a9"/>
            </w:pPr>
            <w:r w:rsidRPr="007F26FD">
              <w:t>пробуждение потребности у учащихся к самостоятельной работе над познанием родного языка;</w:t>
            </w:r>
          </w:p>
          <w:p w:rsidR="007F26FD" w:rsidRPr="007F26FD" w:rsidRDefault="007F26FD" w:rsidP="000B3242">
            <w:pPr>
              <w:pStyle w:val="a9"/>
            </w:pPr>
            <w:r w:rsidRPr="007F26FD">
              <w:t>развитие мотивации к изучению русского языка;</w:t>
            </w:r>
          </w:p>
          <w:p w:rsidR="007F26FD" w:rsidRPr="007F26FD" w:rsidRDefault="007F26FD" w:rsidP="000B3242">
            <w:pPr>
              <w:pStyle w:val="a9"/>
            </w:pPr>
            <w:r w:rsidRPr="007F26FD">
              <w:t>развитие творчества и обогащение  словарного запаса;</w:t>
            </w:r>
          </w:p>
          <w:p w:rsidR="007F26FD" w:rsidRPr="007F26FD" w:rsidRDefault="007F26FD" w:rsidP="000B3242">
            <w:pPr>
              <w:pStyle w:val="a9"/>
            </w:pPr>
            <w:r w:rsidRPr="007F26FD">
              <w:t>совершенствование общего языкового развития учащихся;</w:t>
            </w:r>
          </w:p>
          <w:p w:rsidR="007F26FD" w:rsidRPr="007F26FD" w:rsidRDefault="007F26FD" w:rsidP="000B3242">
            <w:pPr>
              <w:pStyle w:val="a9"/>
              <w:rPr>
                <w:i/>
              </w:rPr>
            </w:pPr>
            <w:r w:rsidRPr="007F26FD">
              <w:t>углубление и расширение знаний и представлений о литературном языке.</w:t>
            </w:r>
          </w:p>
          <w:p w:rsidR="007F26FD" w:rsidRPr="007F26FD" w:rsidRDefault="007F26FD" w:rsidP="000B3242">
            <w:pPr>
              <w:pStyle w:val="a9"/>
            </w:pPr>
            <w:r w:rsidRPr="007F26FD">
              <w:rPr>
                <w:i/>
              </w:rPr>
              <w:t xml:space="preserve">Воспитывающие: </w:t>
            </w:r>
          </w:p>
          <w:p w:rsidR="007F26FD" w:rsidRPr="007F26FD" w:rsidRDefault="007F26FD" w:rsidP="000B3242">
            <w:pPr>
              <w:pStyle w:val="a9"/>
            </w:pPr>
            <w:r w:rsidRPr="007F26FD">
              <w:t>воспитание культуры обращения с книгой;</w:t>
            </w:r>
          </w:p>
          <w:p w:rsidR="007F26FD" w:rsidRPr="007F26FD" w:rsidRDefault="007F26FD" w:rsidP="000B3242">
            <w:pPr>
              <w:pStyle w:val="a9"/>
              <w:rPr>
                <w:i/>
              </w:rPr>
            </w:pPr>
            <w:r w:rsidRPr="007F26FD">
              <w:t xml:space="preserve"> формирование и развитие у учащихся разносторонних интересов, культуры мышления.</w:t>
            </w:r>
          </w:p>
          <w:p w:rsidR="007F26FD" w:rsidRPr="007F26FD" w:rsidRDefault="007F26FD" w:rsidP="000B3242">
            <w:pPr>
              <w:pStyle w:val="a9"/>
            </w:pPr>
            <w:r w:rsidRPr="007F26FD">
              <w:rPr>
                <w:i/>
              </w:rPr>
              <w:t>Развивающие</w:t>
            </w:r>
            <w:r w:rsidRPr="007F26FD">
              <w:t xml:space="preserve">: </w:t>
            </w:r>
          </w:p>
          <w:p w:rsidR="007F26FD" w:rsidRPr="007F26FD" w:rsidRDefault="007F26FD" w:rsidP="000B3242">
            <w:pPr>
              <w:pStyle w:val="a9"/>
            </w:pPr>
            <w:r w:rsidRPr="007F26FD">
              <w:t>развивать  смекалку и сообразительность;</w:t>
            </w:r>
          </w:p>
          <w:p w:rsidR="007F26FD" w:rsidRPr="007F26FD" w:rsidRDefault="007F26FD" w:rsidP="000B3242">
            <w:pPr>
              <w:pStyle w:val="a9"/>
            </w:pPr>
            <w:r w:rsidRPr="007F26FD">
              <w:t>приобщение школьников к самостоятельной исследовательской работе;</w:t>
            </w:r>
          </w:p>
          <w:p w:rsidR="007F26FD" w:rsidRPr="007F26FD" w:rsidRDefault="007F26FD" w:rsidP="000B3242">
            <w:pPr>
              <w:pStyle w:val="a9"/>
            </w:pPr>
            <w:r w:rsidRPr="007F26FD">
              <w:t>развивать умение  пользоваться  разнообразными словарями;</w:t>
            </w:r>
          </w:p>
          <w:p w:rsidR="007F26FD" w:rsidRPr="007F26FD" w:rsidRDefault="007F26FD" w:rsidP="000B3242">
            <w:pPr>
              <w:pStyle w:val="a9"/>
              <w:rPr>
                <w:b/>
                <w:bCs/>
              </w:rPr>
            </w:pPr>
            <w:r w:rsidRPr="007F26FD">
              <w:t>учить организации личной и коллективной деятельности в работе с книгой.</w:t>
            </w:r>
          </w:p>
        </w:tc>
      </w:tr>
      <w:tr w:rsidR="007F26FD" w:rsidRPr="007F26FD" w:rsidTr="0075515C">
        <w:trPr>
          <w:trHeight w:val="147"/>
        </w:trPr>
        <w:tc>
          <w:tcPr>
            <w:tcW w:w="425" w:type="dxa"/>
            <w:vMerge/>
            <w:tcBorders>
              <w:left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pPr>
            <w:r w:rsidRPr="007F26FD">
              <w:t>«Учусь учиться»</w:t>
            </w:r>
          </w:p>
          <w:p w:rsidR="007F26FD" w:rsidRPr="007F26FD" w:rsidRDefault="007F26FD" w:rsidP="000B3242">
            <w:pPr>
              <w:pStyle w:val="a9"/>
              <w:jc w:val="center"/>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68</w:t>
            </w: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b/>
              </w:rPr>
            </w:pPr>
            <w:r w:rsidRPr="007F26FD">
              <w:rPr>
                <w:b/>
              </w:rPr>
              <w:t>Цель программы:</w:t>
            </w:r>
          </w:p>
          <w:p w:rsidR="007F26FD" w:rsidRPr="007F26FD" w:rsidRDefault="007F26FD" w:rsidP="000B3242">
            <w:pPr>
              <w:pStyle w:val="a9"/>
            </w:pPr>
            <w:r w:rsidRPr="007F26FD">
              <w:t>формирование инициативности, ответственности и самостоятельности, развитие интеллектуальных и творческих способностей детей, интереса к учению</w:t>
            </w:r>
          </w:p>
          <w:p w:rsidR="007F26FD" w:rsidRPr="007F26FD" w:rsidRDefault="007F26FD" w:rsidP="000B3242">
            <w:pPr>
              <w:pStyle w:val="a9"/>
              <w:rPr>
                <w:b/>
                <w:bCs/>
              </w:rPr>
            </w:pPr>
            <w:r w:rsidRPr="007F26FD">
              <w:rPr>
                <w:b/>
                <w:bCs/>
              </w:rPr>
              <w:t>Задачи:</w:t>
            </w:r>
          </w:p>
          <w:p w:rsidR="007F26FD" w:rsidRPr="007F26FD" w:rsidRDefault="007F26FD" w:rsidP="000B3242">
            <w:pPr>
              <w:pStyle w:val="a9"/>
            </w:pPr>
            <w:r w:rsidRPr="007F26FD">
              <w:t>развитие</w:t>
            </w:r>
          </w:p>
          <w:p w:rsidR="007F26FD" w:rsidRPr="007F26FD" w:rsidRDefault="007F26FD" w:rsidP="000B3242">
            <w:pPr>
              <w:pStyle w:val="a9"/>
            </w:pPr>
            <w:r w:rsidRPr="007F26FD">
              <w:t>познавательной активности и самостоятельной мыслительной деятельности учащихся;</w:t>
            </w:r>
          </w:p>
          <w:p w:rsidR="007F26FD" w:rsidRPr="007F26FD" w:rsidRDefault="007F26FD" w:rsidP="000B3242">
            <w:pPr>
              <w:pStyle w:val="a9"/>
            </w:pPr>
            <w:r w:rsidRPr="007F26FD">
              <w:lastRenderedPageBreak/>
              <w:t>развитие мышления</w:t>
            </w:r>
          </w:p>
          <w:p w:rsidR="007F26FD" w:rsidRPr="007F26FD" w:rsidRDefault="007F26FD" w:rsidP="000B3242">
            <w:pPr>
              <w:pStyle w:val="a9"/>
            </w:pPr>
            <w:r w:rsidRPr="007F26FD">
              <w:t xml:space="preserve"> в процессе формирования основных приемов мысли</w:t>
            </w:r>
            <w:r w:rsidRPr="007F26FD">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7F26FD" w:rsidRPr="007F26FD" w:rsidRDefault="007F26FD" w:rsidP="000B3242">
            <w:pPr>
              <w:pStyle w:val="a9"/>
            </w:pPr>
            <w:r w:rsidRPr="007F26FD">
              <w:t>формирование и</w:t>
            </w:r>
          </w:p>
          <w:p w:rsidR="007F26FD" w:rsidRPr="007F26FD" w:rsidRDefault="007F26FD" w:rsidP="000B3242">
            <w:pPr>
              <w:pStyle w:val="a9"/>
            </w:pPr>
            <w:r w:rsidRPr="007F26FD">
              <w:t>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7F26FD" w:rsidRPr="007F26FD" w:rsidRDefault="007F26FD" w:rsidP="000B3242">
            <w:pPr>
              <w:pStyle w:val="a9"/>
            </w:pPr>
            <w:r w:rsidRPr="007F26FD">
              <w:t>развитие языковой</w:t>
            </w:r>
          </w:p>
          <w:p w:rsidR="007F26FD" w:rsidRPr="007F26FD" w:rsidRDefault="007F26FD" w:rsidP="000B3242">
            <w:pPr>
              <w:pStyle w:val="a9"/>
            </w:pPr>
            <w:r w:rsidRPr="007F26FD">
              <w:t xml:space="preserve"> культуры и формирование речевых умений: четко и ясно излагать свои мысли, давать определения понятиям, строить умозаключе</w:t>
            </w:r>
            <w:r w:rsidRPr="007F26FD">
              <w:softHyphen/>
              <w:t>ния, аргументировано доказывать свою точку зрения;</w:t>
            </w:r>
          </w:p>
          <w:p w:rsidR="007F26FD" w:rsidRPr="007F26FD" w:rsidRDefault="007F26FD" w:rsidP="000B3242">
            <w:pPr>
              <w:pStyle w:val="a9"/>
            </w:pPr>
            <w:r w:rsidRPr="007F26FD">
              <w:t>развитие</w:t>
            </w:r>
          </w:p>
          <w:p w:rsidR="007F26FD" w:rsidRPr="007F26FD" w:rsidRDefault="007F26FD" w:rsidP="000B3242">
            <w:pPr>
              <w:pStyle w:val="a9"/>
            </w:pPr>
            <w:r w:rsidRPr="007F26FD">
              <w:t>психических</w:t>
            </w:r>
          </w:p>
          <w:p w:rsidR="007F26FD" w:rsidRPr="007F26FD" w:rsidRDefault="007F26FD" w:rsidP="000B3242">
            <w:pPr>
              <w:pStyle w:val="a9"/>
            </w:pPr>
            <w:r w:rsidRPr="007F26FD">
              <w:t xml:space="preserve"> познавательных процессов: различных видов памяти, внимания, зрительного восприятия, воображения;</w:t>
            </w:r>
          </w:p>
          <w:p w:rsidR="007F26FD" w:rsidRPr="007F26FD" w:rsidRDefault="007F26FD" w:rsidP="000B3242">
            <w:pPr>
              <w:pStyle w:val="a9"/>
            </w:pPr>
            <w:r w:rsidRPr="007F26FD">
              <w:t xml:space="preserve">формирование </w:t>
            </w:r>
          </w:p>
          <w:p w:rsidR="007F26FD" w:rsidRPr="007F26FD" w:rsidRDefault="007F26FD" w:rsidP="000B3242">
            <w:pPr>
              <w:pStyle w:val="a9"/>
            </w:pPr>
            <w:r w:rsidRPr="007F26FD">
              <w:t>навыков творческого мышления и развитие умения ре</w:t>
            </w:r>
            <w:r w:rsidRPr="007F26FD">
              <w:softHyphen/>
              <w:t>шать нестандартные задачи;</w:t>
            </w:r>
          </w:p>
          <w:p w:rsidR="007F26FD" w:rsidRPr="007F26FD" w:rsidRDefault="007F26FD" w:rsidP="000B3242">
            <w:pPr>
              <w:pStyle w:val="a9"/>
            </w:pPr>
            <w:r w:rsidRPr="007F26FD">
              <w:t>формирование</w:t>
            </w:r>
          </w:p>
          <w:p w:rsidR="007F26FD" w:rsidRPr="007F26FD" w:rsidRDefault="007F26FD" w:rsidP="000B3242">
            <w:pPr>
              <w:pStyle w:val="a9"/>
            </w:pPr>
            <w:r w:rsidRPr="007F26FD">
              <w:t xml:space="preserve"> устойчивой учебной мотивации на фоне позитивной «Я – концепции» детей, устойчивой самооценки и снижения уровня школьной тревожности.</w:t>
            </w:r>
          </w:p>
        </w:tc>
      </w:tr>
      <w:tr w:rsidR="007F26FD" w:rsidRPr="007F26FD" w:rsidTr="0075515C">
        <w:trPr>
          <w:trHeight w:val="147"/>
        </w:trPr>
        <w:tc>
          <w:tcPr>
            <w:tcW w:w="425" w:type="dxa"/>
            <w:vMerge/>
            <w:tcBorders>
              <w:left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rPr>
                <w:rStyle w:val="FontStyle51"/>
                <w:sz w:val="20"/>
                <w:szCs w:val="20"/>
              </w:rPr>
              <w:t>«Занимательная информатика»</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102</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102</w:t>
            </w: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102</w:t>
            </w: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b/>
                <w:iCs/>
              </w:rPr>
            </w:pPr>
            <w:r w:rsidRPr="007F26FD">
              <w:rPr>
                <w:b/>
                <w:iCs/>
              </w:rPr>
              <w:t>Цель программы:</w:t>
            </w:r>
          </w:p>
          <w:p w:rsidR="007F26FD" w:rsidRPr="007F26FD" w:rsidRDefault="007F26FD" w:rsidP="000B3242">
            <w:pPr>
              <w:pStyle w:val="a9"/>
              <w:rPr>
                <w:iCs/>
              </w:rPr>
            </w:pPr>
            <w:r w:rsidRPr="007F26FD">
              <w:rPr>
                <w:iCs/>
              </w:rPr>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7F26FD" w:rsidRPr="007F26FD" w:rsidRDefault="007F26FD" w:rsidP="000B3242">
            <w:pPr>
              <w:pStyle w:val="a9"/>
              <w:rPr>
                <w:b/>
              </w:rPr>
            </w:pPr>
            <w:r w:rsidRPr="007F26FD">
              <w:rPr>
                <w:b/>
                <w:iCs/>
              </w:rPr>
              <w:t xml:space="preserve"> Задачи программы:</w:t>
            </w:r>
          </w:p>
          <w:p w:rsidR="007F26FD" w:rsidRPr="007F26FD" w:rsidRDefault="007F26FD" w:rsidP="000B3242">
            <w:pPr>
              <w:pStyle w:val="a9"/>
              <w:rPr>
                <w:rStyle w:val="FontStyle48"/>
              </w:rPr>
            </w:pPr>
            <w:r w:rsidRPr="007F26FD">
              <w:rPr>
                <w:rStyle w:val="FontStyle48"/>
              </w:rPr>
              <w:t>показать учащимся роль информации и информационных процессов в их жизни и в окружающем мире;</w:t>
            </w:r>
          </w:p>
          <w:p w:rsidR="007F26FD" w:rsidRPr="007F26FD" w:rsidRDefault="007F26FD" w:rsidP="000B3242">
            <w:pPr>
              <w:pStyle w:val="a9"/>
              <w:rPr>
                <w:rStyle w:val="FontStyle48"/>
              </w:rPr>
            </w:pPr>
            <w:r w:rsidRPr="007F26FD">
              <w:rPr>
                <w:rStyle w:val="FontStyle48"/>
              </w:rPr>
              <w:t xml:space="preserve">организовать работу,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7F26FD" w:rsidRPr="007F26FD" w:rsidRDefault="007F26FD" w:rsidP="000B3242">
            <w:pPr>
              <w:pStyle w:val="a9"/>
              <w:rPr>
                <w:rStyle w:val="FontStyle48"/>
              </w:rPr>
            </w:pPr>
            <w:r w:rsidRPr="007F26FD">
              <w:rPr>
                <w:rStyle w:val="FontStyle48"/>
              </w:rPr>
              <w:t xml:space="preserve">организовать компьютерный практикум, ориентированный на:  </w:t>
            </w:r>
          </w:p>
          <w:p w:rsidR="007F26FD" w:rsidRPr="007F26FD" w:rsidRDefault="007F26FD" w:rsidP="000B3242">
            <w:pPr>
              <w:pStyle w:val="a9"/>
              <w:rPr>
                <w:rStyle w:val="FontStyle48"/>
              </w:rPr>
            </w:pPr>
            <w:r w:rsidRPr="007F26FD">
              <w:rPr>
                <w:rStyle w:val="FontStyle48"/>
              </w:rPr>
              <w:t>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w:t>
            </w:r>
          </w:p>
          <w:p w:rsidR="007F26FD" w:rsidRPr="007F26FD" w:rsidRDefault="007F26FD" w:rsidP="000B3242">
            <w:pPr>
              <w:pStyle w:val="a9"/>
              <w:rPr>
                <w:rStyle w:val="FontStyle48"/>
              </w:rPr>
            </w:pPr>
            <w:r w:rsidRPr="007F26FD">
              <w:rPr>
                <w:rStyle w:val="FontStyle48"/>
              </w:rPr>
              <w:t xml:space="preserve">овладение способами и методами освоения новых инструментальных средств; </w:t>
            </w:r>
          </w:p>
          <w:p w:rsidR="007F26FD" w:rsidRPr="007F26FD" w:rsidRDefault="007F26FD" w:rsidP="000B3242">
            <w:pPr>
              <w:pStyle w:val="a9"/>
              <w:rPr>
                <w:rStyle w:val="FontStyle48"/>
              </w:rPr>
            </w:pPr>
            <w:r w:rsidRPr="007F26FD">
              <w:rPr>
                <w:rStyle w:val="FontStyle48"/>
              </w:rPr>
              <w:t>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7F26FD" w:rsidRPr="007F26FD" w:rsidRDefault="007F26FD" w:rsidP="000B3242">
            <w:pPr>
              <w:pStyle w:val="a9"/>
              <w:rPr>
                <w:rStyle w:val="FontStyle48"/>
              </w:rPr>
            </w:pPr>
            <w:r w:rsidRPr="007F26FD">
              <w:rPr>
                <w:rStyle w:val="FontStyle48"/>
              </w:rPr>
              <w:lastRenderedPageBreak/>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w:t>
            </w:r>
          </w:p>
        </w:tc>
      </w:tr>
      <w:tr w:rsidR="007F26FD" w:rsidRPr="007F26FD" w:rsidTr="0075515C">
        <w:trPr>
          <w:trHeight w:val="147"/>
        </w:trPr>
        <w:tc>
          <w:tcPr>
            <w:tcW w:w="425" w:type="dxa"/>
            <w:vMerge/>
            <w:tcBorders>
              <w:left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rPr>
                <w:rStyle w:val="FontStyle51"/>
                <w:sz w:val="20"/>
                <w:szCs w:val="20"/>
              </w:rPr>
              <w:t>«Логика»</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33</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b/>
              </w:rPr>
            </w:pPr>
            <w:r w:rsidRPr="007F26FD">
              <w:rPr>
                <w:b/>
              </w:rPr>
              <w:t>Целью является:</w:t>
            </w:r>
          </w:p>
          <w:p w:rsidR="007F26FD" w:rsidRPr="007F26FD" w:rsidRDefault="007F26FD" w:rsidP="000B3242">
            <w:pPr>
              <w:pStyle w:val="a9"/>
            </w:pPr>
            <w:r w:rsidRPr="007F26FD">
              <w:t xml:space="preserve">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7F26FD" w:rsidRPr="007F26FD" w:rsidRDefault="007F26FD" w:rsidP="000B3242">
            <w:pPr>
              <w:pStyle w:val="a9"/>
            </w:pPr>
            <w:r w:rsidRPr="007F26FD">
              <w:rPr>
                <w:b/>
              </w:rPr>
              <w:t>Задачи:</w:t>
            </w:r>
          </w:p>
          <w:p w:rsidR="007F26FD" w:rsidRPr="007F26FD" w:rsidRDefault="007F26FD" w:rsidP="000B3242">
            <w:pPr>
              <w:pStyle w:val="a9"/>
            </w:pPr>
            <w:r w:rsidRPr="007F26FD">
              <w:t>- Создать условия для развития у детей познавательных интересов, формирование стремления ребенка к размышлению и поиску.</w:t>
            </w:r>
          </w:p>
          <w:p w:rsidR="007F26FD" w:rsidRPr="007F26FD" w:rsidRDefault="007F26FD" w:rsidP="000B3242">
            <w:pPr>
              <w:pStyle w:val="a9"/>
            </w:pPr>
            <w:r w:rsidRPr="007F26FD">
              <w:t>- Обеспечить становление у детей развитых форм сознания и самосознания.</w:t>
            </w:r>
          </w:p>
          <w:p w:rsidR="007F26FD" w:rsidRPr="007F26FD" w:rsidRDefault="007F26FD" w:rsidP="000B3242">
            <w:pPr>
              <w:pStyle w:val="a9"/>
            </w:pPr>
            <w:r w:rsidRPr="007F26FD">
              <w:t>- Обучить приемам поисковой и творческой деятельности.</w:t>
            </w:r>
          </w:p>
          <w:p w:rsidR="007F26FD" w:rsidRPr="007F26FD" w:rsidRDefault="007F26FD" w:rsidP="000B3242">
            <w:pPr>
              <w:pStyle w:val="a9"/>
            </w:pPr>
            <w:r w:rsidRPr="007F26FD">
              <w:t>- Развитие комплекса свойств личности, которые входят в понятие «творческие способности».</w:t>
            </w:r>
          </w:p>
          <w:p w:rsidR="007F26FD" w:rsidRPr="007F26FD" w:rsidRDefault="007F26FD" w:rsidP="000B3242">
            <w:pPr>
              <w:pStyle w:val="a9"/>
              <w:rPr>
                <w:b/>
              </w:rPr>
            </w:pPr>
            <w:r w:rsidRPr="007F26FD">
              <w:t>- Сформировать представление о математике как форме описания и методе познания окружающего мира.</w:t>
            </w:r>
          </w:p>
        </w:tc>
      </w:tr>
      <w:tr w:rsidR="007F26FD" w:rsidRPr="007F26FD" w:rsidTr="0075515C">
        <w:trPr>
          <w:trHeight w:val="147"/>
        </w:trPr>
        <w:tc>
          <w:tcPr>
            <w:tcW w:w="425" w:type="dxa"/>
            <w:vMerge/>
            <w:tcBorders>
              <w:left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pPr>
            <w:r w:rsidRPr="007F26FD">
              <w:t>«Первые шаги в науку»</w:t>
            </w:r>
          </w:p>
          <w:p w:rsidR="007F26FD" w:rsidRPr="007F26FD" w:rsidRDefault="007F26FD" w:rsidP="000B3242">
            <w:pPr>
              <w:pStyle w:val="a9"/>
              <w:jc w:val="center"/>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33</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rPr>
                <w:b/>
                <w:bCs/>
                <w:i/>
                <w:iCs/>
              </w:rPr>
              <w:t>Цель программы</w:t>
            </w:r>
            <w:r w:rsidRPr="007F26FD">
              <w:t xml:space="preserve"> – развитие личности и создание основ творческого потенциала учащихся.</w:t>
            </w:r>
          </w:p>
          <w:p w:rsidR="007F26FD" w:rsidRPr="007F26FD" w:rsidRDefault="007F26FD" w:rsidP="000B3242">
            <w:pPr>
              <w:pStyle w:val="a9"/>
              <w:rPr>
                <w:b/>
                <w:bCs/>
                <w:i/>
                <w:iCs/>
              </w:rPr>
            </w:pPr>
            <w:r w:rsidRPr="007F26FD">
              <w:rPr>
                <w:b/>
                <w:bCs/>
                <w:i/>
                <w:iCs/>
              </w:rPr>
              <w:t>Задачи:</w:t>
            </w:r>
          </w:p>
          <w:p w:rsidR="007F26FD" w:rsidRPr="007F26FD" w:rsidRDefault="007F26FD" w:rsidP="000B3242">
            <w:pPr>
              <w:pStyle w:val="a9"/>
            </w:pPr>
            <w:r w:rsidRPr="007F26FD">
              <w:t>1. Формирование позитивной самооценки, самоуважения.</w:t>
            </w:r>
          </w:p>
          <w:p w:rsidR="007F26FD" w:rsidRPr="007F26FD" w:rsidRDefault="007F26FD" w:rsidP="000B3242">
            <w:pPr>
              <w:pStyle w:val="a9"/>
            </w:pPr>
            <w:r w:rsidRPr="007F26FD">
              <w:t>2. Формирование коммуникативной компетентности, включающей:</w:t>
            </w:r>
          </w:p>
          <w:p w:rsidR="007F26FD" w:rsidRPr="007F26FD" w:rsidRDefault="007F26FD" w:rsidP="000B3242">
            <w:pPr>
              <w:pStyle w:val="a9"/>
            </w:pPr>
            <w:r w:rsidRPr="007F26FD">
              <w:rPr>
                <w:noProof/>
                <w:shd w:val="clear" w:color="auto" w:fill="FFFFFF"/>
              </w:rPr>
              <w:t>·</w:t>
            </w:r>
            <w:r w:rsidRPr="007F26FD">
              <w:rPr>
                <w:shd w:val="clear" w:color="auto" w:fill="FFFFFF"/>
              </w:rPr>
              <w:t xml:space="preserve"> умение вести диалог,</w:t>
            </w:r>
            <w:r w:rsidRPr="007F26FD">
              <w:t xml:space="preserve"> координировать свои действия с действиями партнеров по совместной деятельности;</w:t>
            </w:r>
          </w:p>
          <w:p w:rsidR="007F26FD" w:rsidRPr="007F26FD" w:rsidRDefault="007F26FD" w:rsidP="000B3242">
            <w:pPr>
              <w:pStyle w:val="a9"/>
            </w:pPr>
            <w:r w:rsidRPr="007F26FD">
              <w:rPr>
                <w:noProof/>
              </w:rPr>
              <w:t>·</w:t>
            </w:r>
            <w:r w:rsidRPr="007F26FD">
              <w:t xml:space="preserve"> способность доброжелательно и чутко относиться к людям, сопереживать;</w:t>
            </w:r>
          </w:p>
          <w:p w:rsidR="007F26FD" w:rsidRPr="007F26FD" w:rsidRDefault="007F26FD" w:rsidP="000B3242">
            <w:pPr>
              <w:pStyle w:val="a9"/>
            </w:pPr>
            <w:r w:rsidRPr="007F26FD">
              <w:rPr>
                <w:noProof/>
              </w:rPr>
              <w:t>·</w:t>
            </w:r>
            <w:r w:rsidRPr="007F26FD">
              <w:t xml:space="preserve"> владение социально адекватными способами поведения.</w:t>
            </w:r>
          </w:p>
          <w:p w:rsidR="007F26FD" w:rsidRPr="007F26FD" w:rsidRDefault="007F26FD" w:rsidP="000B3242">
            <w:pPr>
              <w:pStyle w:val="a9"/>
            </w:pPr>
            <w:r w:rsidRPr="007F26FD">
              <w:t>3. Формирование способности к организации деятельности и управлению ею:</w:t>
            </w:r>
          </w:p>
          <w:p w:rsidR="007F26FD" w:rsidRPr="007F26FD" w:rsidRDefault="007F26FD" w:rsidP="000B3242">
            <w:pPr>
              <w:pStyle w:val="a9"/>
            </w:pPr>
            <w:r w:rsidRPr="007F26FD">
              <w:rPr>
                <w:noProof/>
              </w:rPr>
              <w:t>·</w:t>
            </w:r>
            <w:r w:rsidRPr="007F26FD">
              <w:t xml:space="preserve"> установка на целеустремленность и настойчивость в достижении цели;</w:t>
            </w:r>
          </w:p>
          <w:p w:rsidR="007F26FD" w:rsidRPr="007F26FD" w:rsidRDefault="007F26FD" w:rsidP="000B3242">
            <w:pPr>
              <w:pStyle w:val="a9"/>
            </w:pPr>
            <w:r w:rsidRPr="007F26FD">
              <w:rPr>
                <w:noProof/>
              </w:rPr>
              <w:t>·</w:t>
            </w:r>
            <w:r w:rsidRPr="007F26FD">
              <w:t xml:space="preserve"> навыки организации рабочего пространства и рационального  использования рабочего времени;</w:t>
            </w:r>
          </w:p>
          <w:p w:rsidR="007F26FD" w:rsidRPr="007F26FD" w:rsidRDefault="007F26FD" w:rsidP="000B3242">
            <w:pPr>
              <w:pStyle w:val="a9"/>
            </w:pPr>
            <w:r w:rsidRPr="007F26FD">
              <w:rPr>
                <w:noProof/>
              </w:rPr>
              <w:t>·</w:t>
            </w:r>
            <w:r w:rsidRPr="007F26FD">
              <w:t xml:space="preserve"> умение самостоятельно и совместно планировать деятельность и сотрудничество;</w:t>
            </w:r>
          </w:p>
          <w:p w:rsidR="007F26FD" w:rsidRPr="007F26FD" w:rsidRDefault="007F26FD" w:rsidP="000B3242">
            <w:pPr>
              <w:pStyle w:val="a9"/>
            </w:pPr>
            <w:r w:rsidRPr="007F26FD">
              <w:rPr>
                <w:noProof/>
              </w:rPr>
              <w:t>·</w:t>
            </w:r>
            <w:r w:rsidRPr="007F26FD">
              <w:t xml:space="preserve"> умение самостоятельно и совместно принимать решения.</w:t>
            </w:r>
          </w:p>
          <w:p w:rsidR="007F26FD" w:rsidRPr="007F26FD" w:rsidRDefault="007F26FD" w:rsidP="000B3242">
            <w:pPr>
              <w:pStyle w:val="a9"/>
            </w:pPr>
            <w:r w:rsidRPr="007F26FD">
              <w:t>4. Формирование умения решать творческие задачи.</w:t>
            </w:r>
          </w:p>
          <w:p w:rsidR="007F26FD" w:rsidRPr="007F26FD" w:rsidRDefault="007F26FD" w:rsidP="000B3242">
            <w:pPr>
              <w:pStyle w:val="a9"/>
            </w:pPr>
            <w:r w:rsidRPr="007F26FD">
              <w:t>5. Формирование умения работать с информацией (сбор, систематизация, хранение, использование).</w:t>
            </w:r>
          </w:p>
        </w:tc>
      </w:tr>
      <w:tr w:rsidR="007F26FD" w:rsidRPr="007F26FD" w:rsidTr="0075515C">
        <w:trPr>
          <w:trHeight w:val="147"/>
        </w:trPr>
        <w:tc>
          <w:tcPr>
            <w:tcW w:w="425" w:type="dxa"/>
            <w:vMerge/>
            <w:tcBorders>
              <w:left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pPr>
            <w:r w:rsidRPr="007F26FD">
              <w:t>«Занимательная грамматика »</w:t>
            </w:r>
          </w:p>
          <w:p w:rsidR="007F26FD" w:rsidRPr="007F26FD" w:rsidRDefault="007F26FD" w:rsidP="000B3242">
            <w:pPr>
              <w:pStyle w:val="a9"/>
              <w:jc w:val="center"/>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rPr>
                <w:b/>
              </w:rPr>
              <w:t xml:space="preserve">Цель: </w:t>
            </w:r>
            <w:r w:rsidRPr="007F26FD">
              <w:t>формирование у обучающихся позитивного эмоционально-ценностного отношения к русскому языку, развитие познавательных УУД, интеллектуальных и творческих способностей.</w:t>
            </w:r>
          </w:p>
          <w:p w:rsidR="007F26FD" w:rsidRPr="007F26FD" w:rsidRDefault="007F26FD" w:rsidP="000B3242">
            <w:pPr>
              <w:pStyle w:val="a9"/>
              <w:rPr>
                <w:b/>
              </w:rPr>
            </w:pPr>
            <w:r w:rsidRPr="007F26FD">
              <w:rPr>
                <w:b/>
              </w:rPr>
              <w:t>Задачи:</w:t>
            </w:r>
          </w:p>
          <w:p w:rsidR="007F26FD" w:rsidRPr="007F26FD" w:rsidRDefault="007F26FD" w:rsidP="000B3242">
            <w:pPr>
              <w:pStyle w:val="a9"/>
            </w:pPr>
            <w:r w:rsidRPr="007F26FD">
              <w:t>-способствовать углублению и расширению приобретаемых на уроках знаний;</w:t>
            </w:r>
          </w:p>
          <w:p w:rsidR="007F26FD" w:rsidRPr="007F26FD" w:rsidRDefault="007F26FD" w:rsidP="000B3242">
            <w:pPr>
              <w:pStyle w:val="a9"/>
            </w:pPr>
            <w:r w:rsidRPr="007F26FD">
              <w:t>-расширить лингвистический кругозор;</w:t>
            </w:r>
          </w:p>
          <w:p w:rsidR="007F26FD" w:rsidRPr="007F26FD" w:rsidRDefault="007F26FD" w:rsidP="000B3242">
            <w:pPr>
              <w:pStyle w:val="a9"/>
            </w:pPr>
            <w:r w:rsidRPr="007F26FD">
              <w:lastRenderedPageBreak/>
              <w:t>- воспитывать языковое чутьё;</w:t>
            </w:r>
          </w:p>
          <w:p w:rsidR="007F26FD" w:rsidRPr="007F26FD" w:rsidRDefault="007F26FD" w:rsidP="000B3242">
            <w:pPr>
              <w:pStyle w:val="a9"/>
            </w:pPr>
            <w:r w:rsidRPr="007F26FD">
              <w:t>-повышать общую языковую культуру;</w:t>
            </w:r>
          </w:p>
          <w:p w:rsidR="007F26FD" w:rsidRPr="007F26FD" w:rsidRDefault="007F26FD" w:rsidP="000B3242">
            <w:pPr>
              <w:pStyle w:val="a9"/>
            </w:pPr>
            <w:r w:rsidRPr="007F26FD">
              <w:t>-обучать младших школьников работе с различными источниками информации;</w:t>
            </w:r>
          </w:p>
          <w:p w:rsidR="007F26FD" w:rsidRPr="007F26FD" w:rsidRDefault="007F26FD" w:rsidP="000B3242">
            <w:pPr>
              <w:pStyle w:val="a9"/>
            </w:pPr>
            <w:r w:rsidRPr="007F26FD">
              <w:t>-развивать коммуникативную компетентность через парную и групповую работу.</w:t>
            </w:r>
          </w:p>
          <w:p w:rsidR="007F26FD" w:rsidRPr="007F26FD" w:rsidRDefault="007F26FD" w:rsidP="000B3242">
            <w:pPr>
              <w:pStyle w:val="a9"/>
            </w:pPr>
            <w:r w:rsidRPr="007F26FD">
              <w:t>-развивать и совершенствовать психологические качества: любознательность, активность, волю, самостоятельность в приобретении знаний;</w:t>
            </w:r>
          </w:p>
          <w:p w:rsidR="007F26FD" w:rsidRPr="007F26FD" w:rsidRDefault="007F26FD" w:rsidP="000B3242">
            <w:pPr>
              <w:pStyle w:val="a9"/>
            </w:pPr>
            <w:r w:rsidRPr="007F26FD">
              <w:t>-выявлять одарённых в лингвистическом отношении обучающихся.</w:t>
            </w:r>
          </w:p>
        </w:tc>
      </w:tr>
      <w:tr w:rsidR="007F26FD" w:rsidRPr="007F26FD" w:rsidTr="0075515C">
        <w:trPr>
          <w:trHeight w:val="147"/>
        </w:trPr>
        <w:tc>
          <w:tcPr>
            <w:tcW w:w="425" w:type="dxa"/>
            <w:vMerge/>
            <w:tcBorders>
              <w:left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t>«Математика и конструирование»</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b/>
                <w:i/>
              </w:rPr>
            </w:pPr>
            <w:r w:rsidRPr="007F26FD">
              <w:rPr>
                <w:b/>
                <w:i/>
              </w:rPr>
              <w:t xml:space="preserve">Цель:     </w:t>
            </w:r>
            <w:r w:rsidRPr="007F26FD">
              <w:t>Обеспечить высокий уровень математической грамотности учащихся и развить трудовые  умения и  навыки, познакомить с основами конструкторско-практической  деятельности и сформировать элементы конструкторского мышления, графической  грамотности и технических умений и навыков учащихся.</w:t>
            </w:r>
          </w:p>
          <w:p w:rsidR="007F26FD" w:rsidRPr="007F26FD" w:rsidRDefault="007F26FD" w:rsidP="000B3242">
            <w:pPr>
              <w:pStyle w:val="a9"/>
              <w:rPr>
                <w:b/>
                <w:i/>
              </w:rPr>
            </w:pPr>
            <w:r w:rsidRPr="007F26FD">
              <w:rPr>
                <w:b/>
                <w:i/>
              </w:rPr>
              <w:t xml:space="preserve">Задачи: </w:t>
            </w:r>
          </w:p>
          <w:p w:rsidR="007F26FD" w:rsidRPr="007F26FD" w:rsidRDefault="007F26FD" w:rsidP="000B3242">
            <w:pPr>
              <w:pStyle w:val="a9"/>
            </w:pPr>
            <w:r w:rsidRPr="007F26FD">
              <w:t>Создать условия для расширения, углубления и совершенствования геометрических  представлений, знаний и умений учащихся ;</w:t>
            </w:r>
          </w:p>
          <w:p w:rsidR="007F26FD" w:rsidRPr="007F26FD" w:rsidRDefault="007F26FD" w:rsidP="000B3242">
            <w:pPr>
              <w:pStyle w:val="a9"/>
            </w:pPr>
            <w:r w:rsidRPr="007F26FD">
              <w:t>Помогать формировать элементы конструкторских и графических умений;</w:t>
            </w:r>
          </w:p>
          <w:p w:rsidR="007F26FD" w:rsidRPr="007F26FD" w:rsidRDefault="007F26FD" w:rsidP="000B3242">
            <w:pPr>
              <w:pStyle w:val="a9"/>
            </w:pPr>
            <w:r w:rsidRPr="007F26FD">
              <w:t>Развивать воображение и логическое мышление детей.</w:t>
            </w:r>
          </w:p>
          <w:p w:rsidR="007F26FD" w:rsidRPr="007F26FD" w:rsidRDefault="007F26FD" w:rsidP="000B3242">
            <w:pPr>
              <w:pStyle w:val="a9"/>
            </w:pPr>
            <w:r w:rsidRPr="007F26FD">
              <w:t>Одновременно и взаимосвязано развивать мыслительную и практическую деятельность учащихся.</w:t>
            </w:r>
          </w:p>
        </w:tc>
      </w:tr>
      <w:tr w:rsidR="007F26FD" w:rsidRPr="007F26FD" w:rsidTr="0075515C">
        <w:trPr>
          <w:trHeight w:val="147"/>
        </w:trPr>
        <w:tc>
          <w:tcPr>
            <w:tcW w:w="425" w:type="dxa"/>
            <w:vMerge/>
            <w:tcBorders>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bottom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rPr>
                <w:rStyle w:val="FontStyle51"/>
                <w:sz w:val="20"/>
                <w:szCs w:val="20"/>
              </w:rPr>
              <w:t>«В царстве смекалки»</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r w:rsidRPr="007F26FD">
              <w:t>ЦЕЛЬ: программа предназначена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w:t>
            </w:r>
          </w:p>
          <w:p w:rsidR="007F26FD" w:rsidRPr="007F26FD" w:rsidRDefault="007F26FD" w:rsidP="000B3242">
            <w:r w:rsidRPr="007F26FD">
              <w:t>задачи - воспитания любознательного, активно познающего мир младшего школьника</w:t>
            </w:r>
          </w:p>
          <w:p w:rsidR="007F26FD" w:rsidRPr="007F26FD" w:rsidRDefault="007F26FD" w:rsidP="000B3242">
            <w:pPr>
              <w:rPr>
                <w:b/>
                <w:highlight w:val="yellow"/>
              </w:rPr>
            </w:pPr>
            <w:r w:rsidRPr="007F26FD">
              <w:t xml:space="preserve">-обучение решению математических задач творческого и поискового характера </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val="restart"/>
            <w:tcBorders>
              <w:top w:val="single" w:sz="6" w:space="0" w:color="auto"/>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r w:rsidRPr="007F26FD">
              <w:rPr>
                <w:rStyle w:val="FontStyle47"/>
              </w:rPr>
              <w:t>Общекультурное направление</w:t>
            </w: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rPr>
                <w:rStyle w:val="FontStyle51"/>
                <w:sz w:val="20"/>
                <w:szCs w:val="20"/>
              </w:rPr>
              <w:t>«Театральные ступеньки»</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99</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68</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68</w:t>
            </w: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rPr>
                <w:b/>
              </w:rPr>
              <w:t>Цель -</w:t>
            </w:r>
            <w:r w:rsidRPr="007F26FD">
              <w:t xml:space="preserve">  воспитывать и развивать понимающего, умного, воспитанного театрального зрителя, обладающего художественным вкусом, необходимыми знаниями, собственным мнением, помогать ребенку в самореализации и самопроявлении в общении  и в творчестве.</w:t>
            </w:r>
          </w:p>
          <w:p w:rsidR="007F26FD" w:rsidRPr="007F26FD" w:rsidRDefault="007F26FD" w:rsidP="000B3242">
            <w:pPr>
              <w:pStyle w:val="a9"/>
              <w:rPr>
                <w:b/>
              </w:rPr>
            </w:pPr>
            <w:r w:rsidRPr="007F26FD">
              <w:rPr>
                <w:b/>
              </w:rPr>
              <w:t xml:space="preserve">  Задачи: </w:t>
            </w:r>
          </w:p>
          <w:p w:rsidR="007F26FD" w:rsidRPr="007F26FD" w:rsidRDefault="007F26FD" w:rsidP="000B3242">
            <w:pPr>
              <w:pStyle w:val="a9"/>
            </w:pPr>
            <w:r w:rsidRPr="007F26FD">
              <w:t>- формировать навыки зрительской культуры поведения в театре;</w:t>
            </w:r>
          </w:p>
          <w:p w:rsidR="007F26FD" w:rsidRPr="007F26FD" w:rsidRDefault="007F26FD" w:rsidP="000B3242">
            <w:pPr>
              <w:pStyle w:val="a9"/>
            </w:pPr>
            <w:r w:rsidRPr="007F26FD">
              <w:t>- развивать художественный вкус, расширять общий кругозор учащихся;</w:t>
            </w:r>
          </w:p>
          <w:p w:rsidR="007F26FD" w:rsidRPr="007F26FD" w:rsidRDefault="007F26FD" w:rsidP="000B3242">
            <w:pPr>
              <w:pStyle w:val="a9"/>
            </w:pPr>
            <w:r w:rsidRPr="007F26FD">
              <w:t>- развивать воображение, выразительность речи;</w:t>
            </w:r>
          </w:p>
          <w:p w:rsidR="007F26FD" w:rsidRPr="007F26FD" w:rsidRDefault="007F26FD" w:rsidP="000B3242">
            <w:pPr>
              <w:pStyle w:val="a9"/>
            </w:pPr>
            <w:r w:rsidRPr="007F26FD">
              <w:t>- пополнять словарный запас, образный строй речи;</w:t>
            </w:r>
          </w:p>
          <w:p w:rsidR="007F26FD" w:rsidRPr="007F26FD" w:rsidRDefault="007F26FD" w:rsidP="000B3242">
            <w:pPr>
              <w:pStyle w:val="a9"/>
            </w:pPr>
            <w:r w:rsidRPr="007F26FD">
              <w:t>- формировать способность строить диалог друг с другом;</w:t>
            </w:r>
          </w:p>
          <w:p w:rsidR="007F26FD" w:rsidRPr="007F26FD" w:rsidRDefault="007F26FD" w:rsidP="000B3242">
            <w:pPr>
              <w:pStyle w:val="a9"/>
            </w:pPr>
            <w:r w:rsidRPr="007F26FD">
              <w:t>- знакомить детей с терминологией театрального искусства.</w:t>
            </w:r>
          </w:p>
        </w:tc>
      </w:tr>
      <w:tr w:rsidR="007F26FD" w:rsidRPr="007F26FD" w:rsidTr="0075515C">
        <w:trPr>
          <w:cantSplit/>
          <w:trHeight w:val="1134"/>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t>«Хочу  знать»</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i/>
              </w:rPr>
            </w:pPr>
            <w:r w:rsidRPr="007F26FD">
              <w:rPr>
                <w:b/>
                <w:i/>
              </w:rPr>
              <w:t>Цель:</w:t>
            </w:r>
            <w:r w:rsidRPr="007F26FD">
              <w:t>    создание условий для расширения творческо-интеллектуальных возможностей обучающихся средствами познавательной деятельности.</w:t>
            </w:r>
          </w:p>
          <w:p w:rsidR="007F26FD" w:rsidRPr="007F26FD" w:rsidRDefault="007F26FD" w:rsidP="000B3242">
            <w:pPr>
              <w:pStyle w:val="a9"/>
            </w:pPr>
            <w:r w:rsidRPr="007F26FD">
              <w:rPr>
                <w:b/>
              </w:rPr>
              <w:t>Задачи:</w:t>
            </w:r>
            <w:r w:rsidRPr="007F26FD">
              <w:rPr>
                <w:b/>
                <w:i/>
              </w:rPr>
              <w:t> </w:t>
            </w:r>
          </w:p>
          <w:p w:rsidR="007F26FD" w:rsidRPr="007F26FD" w:rsidRDefault="007F26FD" w:rsidP="000B3242">
            <w:pPr>
              <w:pStyle w:val="a9"/>
            </w:pPr>
            <w:r w:rsidRPr="007F26FD">
              <w:t xml:space="preserve">Выявлять интересы, склонности, способности, возможности учащихся к различным видам деятельности. </w:t>
            </w:r>
          </w:p>
          <w:p w:rsidR="007F26FD" w:rsidRPr="007F26FD" w:rsidRDefault="007F26FD" w:rsidP="000B3242">
            <w:pPr>
              <w:pStyle w:val="a9"/>
            </w:pPr>
            <w:r w:rsidRPr="007F26FD">
              <w:t xml:space="preserve">Создавать условия для индивидуального развития ребенка в избранной сфере внеурочной деятельности. </w:t>
            </w:r>
          </w:p>
          <w:p w:rsidR="007F26FD" w:rsidRPr="007F26FD" w:rsidRDefault="007F26FD" w:rsidP="000B3242">
            <w:pPr>
              <w:pStyle w:val="a9"/>
            </w:pPr>
            <w:r w:rsidRPr="007F26FD">
              <w:t>Формировать систему знаний, умений, навыков в избранном направлении деятельности, расширять общий кругозор.</w:t>
            </w:r>
          </w:p>
          <w:p w:rsidR="007F26FD" w:rsidRPr="007F26FD" w:rsidRDefault="007F26FD" w:rsidP="000B3242">
            <w:pPr>
              <w:pStyle w:val="a9"/>
            </w:pPr>
            <w:r w:rsidRPr="007F26FD">
              <w:t>Развивать опыт творческой деятельности, творческих способностей.</w:t>
            </w:r>
          </w:p>
          <w:p w:rsidR="007F26FD" w:rsidRPr="007F26FD" w:rsidRDefault="007F26FD" w:rsidP="000B3242">
            <w:pPr>
              <w:pStyle w:val="a9"/>
            </w:pPr>
            <w:r w:rsidRPr="007F26FD">
              <w:t xml:space="preserve">Создавать условия для реализации приобретенных знаний, умений и навыков. </w:t>
            </w:r>
          </w:p>
          <w:p w:rsidR="007F26FD" w:rsidRPr="007F26FD" w:rsidRDefault="007F26FD" w:rsidP="000B3242">
            <w:pPr>
              <w:pStyle w:val="a9"/>
            </w:pPr>
            <w:r w:rsidRPr="007F26FD">
              <w:t xml:space="preserve">Развивать опыт неформального общения, взаимодействия, сотрудничества. </w:t>
            </w:r>
          </w:p>
        </w:tc>
      </w:tr>
      <w:tr w:rsidR="007F26FD" w:rsidRPr="007F26FD" w:rsidTr="0075515C">
        <w:trPr>
          <w:cantSplit/>
          <w:trHeight w:val="1134"/>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bottom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rPr>
                <w:rStyle w:val="FontStyle51"/>
                <w:sz w:val="20"/>
                <w:szCs w:val="20"/>
              </w:rPr>
              <w:t>«Маленький мастер»</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33</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color w:val="444444"/>
              </w:rPr>
            </w:pPr>
            <w:r w:rsidRPr="007F26FD">
              <w:rPr>
                <w:b/>
                <w:bCs/>
                <w:color w:val="444444"/>
              </w:rPr>
              <w:t>Цель программы:</w:t>
            </w:r>
          </w:p>
          <w:p w:rsidR="007F26FD" w:rsidRPr="007F26FD" w:rsidRDefault="007F26FD" w:rsidP="000B3242">
            <w:pPr>
              <w:pStyle w:val="a9"/>
              <w:rPr>
                <w:color w:val="444444"/>
              </w:rPr>
            </w:pPr>
            <w:r w:rsidRPr="007F26FD">
              <w:rPr>
                <w:color w:val="444444"/>
              </w:rPr>
              <w:t>  -Воспитание личности творца, способного осуществлять свои творческие замыслы в области разных видов декоративно – прикладного искусства.</w:t>
            </w:r>
          </w:p>
          <w:p w:rsidR="007F26FD" w:rsidRPr="007F26FD" w:rsidRDefault="007F26FD" w:rsidP="000B3242">
            <w:pPr>
              <w:pStyle w:val="a9"/>
              <w:rPr>
                <w:color w:val="444444"/>
              </w:rPr>
            </w:pPr>
            <w:r w:rsidRPr="007F26FD">
              <w:rPr>
                <w:color w:val="444444"/>
              </w:rPr>
              <w:t> -Формирование  у учащихся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7F26FD" w:rsidRPr="007F26FD" w:rsidRDefault="007F26FD" w:rsidP="000B3242">
            <w:pPr>
              <w:pStyle w:val="a9"/>
              <w:rPr>
                <w:color w:val="444444"/>
              </w:rPr>
            </w:pPr>
            <w:r w:rsidRPr="007F26FD">
              <w:rPr>
                <w:b/>
                <w:bCs/>
                <w:color w:val="444444"/>
              </w:rPr>
              <w:t> Задачи:</w:t>
            </w:r>
          </w:p>
          <w:p w:rsidR="007F26FD" w:rsidRPr="007F26FD" w:rsidRDefault="007F26FD" w:rsidP="000B3242">
            <w:pPr>
              <w:pStyle w:val="a9"/>
              <w:rPr>
                <w:color w:val="444444"/>
              </w:rPr>
            </w:pPr>
            <w:r w:rsidRPr="007F26FD">
              <w:rPr>
                <w:color w:val="444444"/>
              </w:rPr>
              <w:t> -Расширить представления о многообразии видов декоративно – прикладного искусства.</w:t>
            </w:r>
          </w:p>
          <w:p w:rsidR="007F26FD" w:rsidRPr="007F26FD" w:rsidRDefault="007F26FD" w:rsidP="000B3242">
            <w:pPr>
              <w:pStyle w:val="a9"/>
              <w:rPr>
                <w:color w:val="444444"/>
              </w:rPr>
            </w:pPr>
            <w:r w:rsidRPr="007F26FD">
              <w:rPr>
                <w:color w:val="444444"/>
              </w:rPr>
              <w:t> -Формировать эстетическое отношение к окружающей действительности на основе с декоративно – прикладным искусством.</w:t>
            </w:r>
          </w:p>
          <w:p w:rsidR="007F26FD" w:rsidRPr="007F26FD" w:rsidRDefault="007F26FD" w:rsidP="000B3242">
            <w:pPr>
              <w:pStyle w:val="a9"/>
              <w:rPr>
                <w:color w:val="444444"/>
              </w:rPr>
            </w:pPr>
            <w:r w:rsidRPr="007F26FD">
              <w:rPr>
                <w:color w:val="444444"/>
              </w:rPr>
              <w:t> -Вооружить детей знаниями в изучаемой области, выработать необходимые практические умения и навыки;</w:t>
            </w:r>
          </w:p>
          <w:p w:rsidR="007F26FD" w:rsidRPr="007F26FD" w:rsidRDefault="007F26FD" w:rsidP="000B3242">
            <w:pPr>
              <w:pStyle w:val="a9"/>
              <w:rPr>
                <w:color w:val="444444"/>
              </w:rPr>
            </w:pPr>
            <w:r w:rsidRPr="007F26FD">
              <w:rPr>
                <w:color w:val="444444"/>
              </w:rPr>
              <w:t> -Учить замечать и выделять основные средства выразительности изделий.</w:t>
            </w:r>
          </w:p>
          <w:p w:rsidR="007F26FD" w:rsidRPr="007F26FD" w:rsidRDefault="007F26FD" w:rsidP="000B3242">
            <w:pPr>
              <w:pStyle w:val="a9"/>
              <w:rPr>
                <w:color w:val="444444"/>
              </w:rPr>
            </w:pPr>
            <w:r w:rsidRPr="007F26FD">
              <w:rPr>
                <w:color w:val="444444"/>
              </w:rPr>
              <w:t> - Приобщать школьников к народному искусству;</w:t>
            </w:r>
          </w:p>
          <w:p w:rsidR="007F26FD" w:rsidRPr="007F26FD" w:rsidRDefault="007F26FD" w:rsidP="000B3242">
            <w:pPr>
              <w:pStyle w:val="a9"/>
              <w:rPr>
                <w:color w:val="444444"/>
              </w:rPr>
            </w:pPr>
            <w:r w:rsidRPr="007F26FD">
              <w:rPr>
                <w:color w:val="444444"/>
              </w:rPr>
              <w:t> -Реализовать духовные, эстетические и творческие способности воспитанников, развивать фантазию, воображение, самостоятельное мышление;</w:t>
            </w:r>
          </w:p>
          <w:p w:rsidR="007F26FD" w:rsidRPr="007F26FD" w:rsidRDefault="007F26FD" w:rsidP="000B3242">
            <w:pPr>
              <w:pStyle w:val="a9"/>
              <w:rPr>
                <w:color w:val="444444"/>
              </w:rPr>
            </w:pPr>
            <w:r w:rsidRPr="007F26FD">
              <w:rPr>
                <w:color w:val="444444"/>
              </w:rPr>
              <w:t> -Воспитывать художественно – эстетический вкус, трудолюбие, аккуратность.</w:t>
            </w:r>
          </w:p>
          <w:p w:rsidR="007F26FD" w:rsidRPr="007F26FD" w:rsidRDefault="007F26FD" w:rsidP="000B3242">
            <w:pPr>
              <w:pStyle w:val="a9"/>
              <w:rPr>
                <w:color w:val="444444"/>
              </w:rPr>
            </w:pPr>
            <w:r w:rsidRPr="007F26FD">
              <w:rPr>
                <w:color w:val="444444"/>
              </w:rPr>
              <w:t> -Помогать детям в их желании сделать свои работы общественно значимыми.</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val="restart"/>
            <w:tcBorders>
              <w:top w:val="single" w:sz="6" w:space="0" w:color="auto"/>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r w:rsidRPr="007F26FD">
              <w:rPr>
                <w:rStyle w:val="FontStyle47"/>
              </w:rPr>
              <w:t>Социальное направление</w:t>
            </w: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t>«Безопасное детство»</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rPr>
                <w:b/>
              </w:rPr>
              <w:t xml:space="preserve">Цель: </w:t>
            </w:r>
            <w:r w:rsidRPr="007F26FD">
              <w:t xml:space="preserve">Формирование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формирование социального опыта школьника, воспитание </w:t>
            </w:r>
            <w:r w:rsidRPr="007F26FD">
              <w:lastRenderedPageBreak/>
              <w:t>правильного отношения к среде обитания и правил поведения в ней; понимание своей индивидуальности, своих способностей и возможностей.</w:t>
            </w:r>
          </w:p>
          <w:p w:rsidR="007F26FD" w:rsidRPr="007F26FD" w:rsidRDefault="007F26FD" w:rsidP="000B3242">
            <w:pPr>
              <w:pStyle w:val="a9"/>
              <w:rPr>
                <w:b/>
              </w:rPr>
            </w:pPr>
            <w:r w:rsidRPr="007F26FD">
              <w:rPr>
                <w:b/>
              </w:rPr>
              <w:t xml:space="preserve">Задачи:  </w:t>
            </w:r>
          </w:p>
          <w:p w:rsidR="007F26FD" w:rsidRPr="007F26FD" w:rsidRDefault="007F26FD" w:rsidP="000B3242">
            <w:pPr>
              <w:pStyle w:val="a9"/>
              <w:tabs>
                <w:tab w:val="left" w:pos="280"/>
              </w:tabs>
            </w:pPr>
            <w:r w:rsidRPr="007F26FD">
              <w:t>•</w:t>
            </w:r>
            <w:r w:rsidRPr="007F26FD">
              <w:tab/>
              <w:t>формировать у обучающихся сознательное отношение к вопросам личной и общественной безопасности и стремления к здоровому образу жизни;</w:t>
            </w:r>
          </w:p>
          <w:p w:rsidR="007F26FD" w:rsidRPr="007F26FD" w:rsidRDefault="007F26FD" w:rsidP="000B3242">
            <w:pPr>
              <w:pStyle w:val="a9"/>
              <w:tabs>
                <w:tab w:val="left" w:pos="280"/>
              </w:tabs>
            </w:pPr>
            <w:r w:rsidRPr="007F26FD">
              <w:t>•</w:t>
            </w:r>
            <w:r w:rsidRPr="007F26FD">
              <w:tab/>
              <w:t xml:space="preserve">научить обучающихся делать осознанный выбор поступков, поведения, позволяющие сохранять и укреплять здоровье; </w:t>
            </w:r>
          </w:p>
          <w:p w:rsidR="007F26FD" w:rsidRPr="007F26FD" w:rsidRDefault="007F26FD" w:rsidP="000B3242">
            <w:pPr>
              <w:pStyle w:val="a9"/>
              <w:tabs>
                <w:tab w:val="left" w:pos="280"/>
              </w:tabs>
            </w:pPr>
            <w:r w:rsidRPr="007F26FD">
              <w:t>•</w:t>
            </w:r>
            <w:r w:rsidRPr="007F26FD">
              <w:tab/>
              <w:t xml:space="preserve">сформировать навыки позитивного коммуникативного общения; </w:t>
            </w:r>
          </w:p>
          <w:p w:rsidR="007F26FD" w:rsidRPr="007F26FD" w:rsidRDefault="007F26FD" w:rsidP="000B3242">
            <w:pPr>
              <w:pStyle w:val="a9"/>
              <w:tabs>
                <w:tab w:val="left" w:pos="280"/>
              </w:tabs>
            </w:pPr>
            <w:r w:rsidRPr="007F26FD">
              <w:t>•</w:t>
            </w:r>
            <w:r w:rsidRPr="007F26FD">
              <w:tab/>
              <w:t>создать условия для приобретения практических навыков и умений поведения детей в экстремальных ситуациях.</w:t>
            </w:r>
          </w:p>
          <w:p w:rsidR="007F26FD" w:rsidRPr="007F26FD" w:rsidRDefault="007F26FD" w:rsidP="000B3242">
            <w:pPr>
              <w:pStyle w:val="a9"/>
              <w:tabs>
                <w:tab w:val="left" w:pos="280"/>
              </w:tabs>
            </w:pPr>
            <w:r w:rsidRPr="007F26FD">
              <w:t>•</w:t>
            </w:r>
            <w:r w:rsidRPr="007F26FD">
              <w:tab/>
              <w:t>сформировать навыки по организации  охраны окружающей среды.</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rPr>
                <w:color w:val="333333"/>
              </w:rPr>
              <w:t>«Мой  мир»</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33</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b/>
              </w:rPr>
            </w:pPr>
            <w:r w:rsidRPr="007F26FD">
              <w:rPr>
                <w:b/>
              </w:rPr>
              <w:t>Цель программы</w:t>
            </w:r>
          </w:p>
          <w:p w:rsidR="007F26FD" w:rsidRPr="007F26FD" w:rsidRDefault="007F26FD" w:rsidP="000B3242">
            <w:pPr>
              <w:pStyle w:val="a9"/>
              <w:rPr>
                <w:w w:val="104"/>
              </w:rPr>
            </w:pPr>
            <w:r w:rsidRPr="007F26FD">
              <w:rPr>
                <w:w w:val="104"/>
              </w:rPr>
              <w:t>Формирование личностных  качеств как основы взаимоотношений с людьми, обществом и миром в целом:  в процессе социального становления через самопознание, общение, деятельность.</w:t>
            </w:r>
          </w:p>
          <w:p w:rsidR="007F26FD" w:rsidRPr="007F26FD" w:rsidRDefault="007F26FD" w:rsidP="000B3242">
            <w:pPr>
              <w:pStyle w:val="a9"/>
              <w:rPr>
                <w:b/>
              </w:rPr>
            </w:pPr>
            <w:r w:rsidRPr="007F26FD">
              <w:rPr>
                <w:b/>
              </w:rPr>
              <w:t xml:space="preserve"> Задачи</w:t>
            </w:r>
          </w:p>
          <w:p w:rsidR="007F26FD" w:rsidRPr="007F26FD" w:rsidRDefault="007F26FD" w:rsidP="000B3242">
            <w:pPr>
              <w:pStyle w:val="a9"/>
            </w:pPr>
            <w:r w:rsidRPr="007F26FD">
              <w:t xml:space="preserve">Формировать у детей   представления  о биполярных  качествах  личности  </w:t>
            </w:r>
          </w:p>
          <w:p w:rsidR="007F26FD" w:rsidRPr="007F26FD" w:rsidRDefault="007F26FD" w:rsidP="000B3242">
            <w:pPr>
              <w:pStyle w:val="a9"/>
            </w:pPr>
            <w:r w:rsidRPr="007F26FD">
              <w:t xml:space="preserve">и нравственных  нормах  поведения. </w:t>
            </w:r>
          </w:p>
          <w:p w:rsidR="007F26FD" w:rsidRPr="007F26FD" w:rsidRDefault="007F26FD" w:rsidP="000B3242">
            <w:pPr>
              <w:pStyle w:val="a9"/>
            </w:pPr>
            <w:r w:rsidRPr="007F26FD">
              <w:t xml:space="preserve">Знакомить воспитанников с основными моделями  коммуникативного  </w:t>
            </w:r>
          </w:p>
          <w:p w:rsidR="007F26FD" w:rsidRPr="007F26FD" w:rsidRDefault="007F26FD" w:rsidP="000B3242">
            <w:pPr>
              <w:pStyle w:val="a9"/>
            </w:pPr>
            <w:r w:rsidRPr="007F26FD">
              <w:t>поведения и правилами, регулирующими поведение в обществе с позиции индивидуальности.</w:t>
            </w:r>
          </w:p>
          <w:p w:rsidR="007F26FD" w:rsidRPr="007F26FD" w:rsidRDefault="007F26FD" w:rsidP="000B3242">
            <w:pPr>
              <w:pStyle w:val="a9"/>
            </w:pPr>
            <w:r w:rsidRPr="007F26FD">
              <w:t>Развивать механизмы эмоционально-волевого регулирования поведения.</w:t>
            </w:r>
          </w:p>
          <w:p w:rsidR="007F26FD" w:rsidRPr="007F26FD" w:rsidRDefault="007F26FD" w:rsidP="000B3242">
            <w:pPr>
              <w:pStyle w:val="a9"/>
            </w:pPr>
            <w:r w:rsidRPr="007F26FD">
              <w:t xml:space="preserve">Развивать внутреннюю убежденность в востребовании воспитанника  </w:t>
            </w:r>
          </w:p>
          <w:p w:rsidR="007F26FD" w:rsidRPr="007F26FD" w:rsidRDefault="007F26FD" w:rsidP="000B3242">
            <w:pPr>
              <w:pStyle w:val="a9"/>
            </w:pPr>
            <w:r w:rsidRPr="007F26FD">
              <w:t>обществом.</w:t>
            </w:r>
          </w:p>
          <w:p w:rsidR="007F26FD" w:rsidRPr="007F26FD" w:rsidRDefault="007F26FD" w:rsidP="000B3242">
            <w:pPr>
              <w:pStyle w:val="a9"/>
            </w:pPr>
            <w:r w:rsidRPr="007F26FD">
              <w:t>Развивать основы личностной адекватной  самооценки, ответственности  за свои поступки</w:t>
            </w:r>
          </w:p>
          <w:p w:rsidR="007F26FD" w:rsidRPr="007F26FD" w:rsidRDefault="007F26FD" w:rsidP="000B3242">
            <w:pPr>
              <w:pStyle w:val="a9"/>
            </w:pPr>
            <w:r w:rsidRPr="007F26FD">
              <w:t>Воспитывать сочувствие, желание оказывать поддержку, принимать помощь других</w:t>
            </w:r>
            <w:r w:rsidRPr="007F26FD">
              <w:rPr>
                <w:spacing w:val="-3"/>
                <w:w w:val="105"/>
              </w:rPr>
              <w:t>.</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pPr>
            <w:r w:rsidRPr="007F26FD">
              <w:t>«Все цвета, кроме чёрного»</w:t>
            </w:r>
          </w:p>
          <w:p w:rsidR="007F26FD" w:rsidRPr="007F26FD" w:rsidRDefault="007F26FD" w:rsidP="000B3242">
            <w:pPr>
              <w:pStyle w:val="a9"/>
              <w:jc w:val="center"/>
              <w:rPr>
                <w:color w:val="333333"/>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33</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rPr>
                <w:b/>
                <w:bCs/>
              </w:rPr>
              <w:t>Цель программы:</w:t>
            </w:r>
            <w:r w:rsidRPr="007F26FD">
              <w:t xml:space="preserve">  формирование у детей навыков эффективной адаптации в обществе, позволяющей в дальнейшем предупредить вредные привычки.</w:t>
            </w:r>
          </w:p>
          <w:p w:rsidR="007F26FD" w:rsidRPr="007F26FD" w:rsidRDefault="007F26FD" w:rsidP="000B3242">
            <w:pPr>
              <w:pStyle w:val="a9"/>
              <w:rPr>
                <w:b/>
                <w:bCs/>
              </w:rPr>
            </w:pPr>
            <w:r w:rsidRPr="007F26FD">
              <w:rPr>
                <w:b/>
                <w:bCs/>
              </w:rPr>
              <w:t>Задачи:</w:t>
            </w:r>
          </w:p>
          <w:p w:rsidR="007F26FD" w:rsidRPr="007F26FD" w:rsidRDefault="007F26FD" w:rsidP="000B3242">
            <w:pPr>
              <w:pStyle w:val="a9"/>
            </w:pPr>
            <w:r w:rsidRPr="007F26FD">
              <w:t>Знать правила здорового образа жизни;</w:t>
            </w:r>
          </w:p>
          <w:p w:rsidR="007F26FD" w:rsidRPr="007F26FD" w:rsidRDefault="007F26FD" w:rsidP="000B3242">
            <w:pPr>
              <w:pStyle w:val="a9"/>
            </w:pPr>
            <w:r w:rsidRPr="007F26FD">
              <w:t>Уметь оценивать себя (свое состояние, поступки, поведение) и других людей;</w:t>
            </w:r>
          </w:p>
          <w:p w:rsidR="007F26FD" w:rsidRPr="007F26FD" w:rsidRDefault="007F26FD" w:rsidP="000B3242">
            <w:pPr>
              <w:pStyle w:val="a9"/>
            </w:pPr>
            <w:r w:rsidRPr="007F26FD">
              <w:t>Знать  особенности своего характера, уметь управлять своим поведением.</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rPr>
                <w:rStyle w:val="FontStyle51"/>
                <w:sz w:val="20"/>
                <w:szCs w:val="20"/>
              </w:rPr>
              <w:t>«Очумелые ручки»</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33</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color w:val="000000"/>
              </w:rPr>
            </w:pPr>
            <w:r w:rsidRPr="007F26FD">
              <w:rPr>
                <w:b/>
                <w:bCs/>
                <w:color w:val="000000"/>
              </w:rPr>
              <w:t>Цель программы:</w:t>
            </w:r>
          </w:p>
          <w:p w:rsidR="007F26FD" w:rsidRPr="007F26FD" w:rsidRDefault="007F26FD" w:rsidP="000B3242">
            <w:pPr>
              <w:pStyle w:val="a9"/>
              <w:rPr>
                <w:color w:val="000000"/>
              </w:rPr>
            </w:pPr>
            <w:r w:rsidRPr="007F26FD">
              <w:rPr>
                <w:color w:val="000000"/>
              </w:rPr>
              <w:t>- Воспитание личности творца, способного осуществлять свои творческие замыслы в области разных видов декоративно – прикладного искусства.</w:t>
            </w:r>
          </w:p>
          <w:p w:rsidR="007F26FD" w:rsidRPr="007F26FD" w:rsidRDefault="007F26FD" w:rsidP="000B3242">
            <w:pPr>
              <w:pStyle w:val="a9"/>
              <w:rPr>
                <w:color w:val="000000"/>
              </w:rPr>
            </w:pPr>
            <w:r w:rsidRPr="007F26FD">
              <w:rPr>
                <w:color w:val="000000"/>
              </w:rPr>
              <w:t>- Формирование у учащихся устойчивых систематических потребностей к саморазвитию, самосовершенствованию </w:t>
            </w:r>
            <w:r w:rsidRPr="007F26FD">
              <w:rPr>
                <w:rStyle w:val="apple-converted-space"/>
                <w:color w:val="000000"/>
              </w:rPr>
              <w:t> </w:t>
            </w:r>
            <w:r w:rsidRPr="007F26FD">
              <w:rPr>
                <w:color w:val="000000"/>
              </w:rPr>
              <w:t>и самоопределению </w:t>
            </w:r>
            <w:r w:rsidRPr="007F26FD">
              <w:rPr>
                <w:rStyle w:val="apple-converted-space"/>
                <w:color w:val="000000"/>
              </w:rPr>
              <w:t> </w:t>
            </w:r>
            <w:r w:rsidRPr="007F26FD">
              <w:rPr>
                <w:color w:val="000000"/>
              </w:rPr>
              <w:t xml:space="preserve">в </w:t>
            </w:r>
            <w:r w:rsidRPr="007F26FD">
              <w:rPr>
                <w:color w:val="000000"/>
              </w:rPr>
              <w:lastRenderedPageBreak/>
              <w:t>процессе </w:t>
            </w:r>
            <w:r w:rsidRPr="007F26FD">
              <w:rPr>
                <w:rStyle w:val="apple-converted-space"/>
                <w:color w:val="000000"/>
              </w:rPr>
              <w:t> </w:t>
            </w:r>
            <w:r w:rsidRPr="007F26FD">
              <w:rPr>
                <w:color w:val="000000"/>
              </w:rPr>
              <w:t>познания </w:t>
            </w:r>
            <w:r w:rsidRPr="007F26FD">
              <w:rPr>
                <w:rStyle w:val="apple-converted-space"/>
                <w:color w:val="000000"/>
              </w:rPr>
              <w:t> </w:t>
            </w:r>
            <w:r w:rsidRPr="007F26FD">
              <w:rPr>
                <w:color w:val="000000"/>
              </w:rPr>
              <w:t>искусства, истории, культуры, традиций.</w:t>
            </w:r>
          </w:p>
          <w:p w:rsidR="007F26FD" w:rsidRPr="007F26FD" w:rsidRDefault="007F26FD" w:rsidP="000B3242">
            <w:pPr>
              <w:pStyle w:val="a9"/>
              <w:rPr>
                <w:color w:val="000000"/>
              </w:rPr>
            </w:pPr>
            <w:r w:rsidRPr="007F26FD">
              <w:rPr>
                <w:b/>
                <w:bCs/>
                <w:color w:val="000000"/>
              </w:rPr>
              <w:t>Задачи:</w:t>
            </w:r>
          </w:p>
          <w:p w:rsidR="007F26FD" w:rsidRPr="007F26FD" w:rsidRDefault="007F26FD" w:rsidP="000B3242">
            <w:pPr>
              <w:pStyle w:val="a9"/>
              <w:rPr>
                <w:color w:val="000000"/>
              </w:rPr>
            </w:pPr>
            <w:r w:rsidRPr="007F26FD">
              <w:rPr>
                <w:color w:val="000000"/>
              </w:rPr>
              <w:t>- Расширить представления о многообразии видов декоративно – прикладного искусства.</w:t>
            </w:r>
          </w:p>
          <w:p w:rsidR="007F26FD" w:rsidRPr="007F26FD" w:rsidRDefault="007F26FD" w:rsidP="000B3242">
            <w:pPr>
              <w:pStyle w:val="a9"/>
              <w:rPr>
                <w:color w:val="000000"/>
              </w:rPr>
            </w:pPr>
            <w:r w:rsidRPr="007F26FD">
              <w:rPr>
                <w:color w:val="000000"/>
              </w:rPr>
              <w:t>- Формировать эстетическое отношение к окружающей действительности на основе с декоративно – прикладным искусством.</w:t>
            </w:r>
          </w:p>
          <w:p w:rsidR="007F26FD" w:rsidRPr="007F26FD" w:rsidRDefault="007F26FD" w:rsidP="000B3242">
            <w:pPr>
              <w:pStyle w:val="a9"/>
              <w:rPr>
                <w:color w:val="000000"/>
              </w:rPr>
            </w:pPr>
            <w:r w:rsidRPr="007F26FD">
              <w:rPr>
                <w:color w:val="000000"/>
              </w:rPr>
              <w:t> - Вооружить детей знаниями в изучаемой области, выработать необходимые практические умения и навыки;</w:t>
            </w:r>
          </w:p>
          <w:p w:rsidR="007F26FD" w:rsidRPr="007F26FD" w:rsidRDefault="007F26FD" w:rsidP="000B3242">
            <w:pPr>
              <w:pStyle w:val="a9"/>
              <w:rPr>
                <w:color w:val="000000"/>
              </w:rPr>
            </w:pPr>
            <w:r w:rsidRPr="007F26FD">
              <w:rPr>
                <w:color w:val="000000"/>
              </w:rPr>
              <w:t> - Учить замечать и выделять основные средства выразительности изделий.</w:t>
            </w:r>
          </w:p>
          <w:p w:rsidR="007F26FD" w:rsidRPr="007F26FD" w:rsidRDefault="007F26FD" w:rsidP="000B3242">
            <w:pPr>
              <w:pStyle w:val="a9"/>
              <w:rPr>
                <w:color w:val="000000"/>
              </w:rPr>
            </w:pPr>
            <w:r w:rsidRPr="007F26FD">
              <w:rPr>
                <w:color w:val="000000"/>
              </w:rPr>
              <w:t> - Приобщать школьников к народному искусству;</w:t>
            </w:r>
          </w:p>
          <w:p w:rsidR="007F26FD" w:rsidRPr="007F26FD" w:rsidRDefault="007F26FD" w:rsidP="000B3242">
            <w:pPr>
              <w:pStyle w:val="a9"/>
              <w:rPr>
                <w:color w:val="000000"/>
              </w:rPr>
            </w:pPr>
            <w:r w:rsidRPr="007F26FD">
              <w:rPr>
                <w:color w:val="000000"/>
              </w:rPr>
              <w:t> -Реализовать духовные, эстетические и творческие способности воспитанников, развивать фантазию, воображение, самостоятельное мышление;</w:t>
            </w:r>
          </w:p>
          <w:p w:rsidR="007F26FD" w:rsidRPr="007F26FD" w:rsidRDefault="007F26FD" w:rsidP="000B3242">
            <w:pPr>
              <w:pStyle w:val="a9"/>
              <w:rPr>
                <w:color w:val="000000"/>
              </w:rPr>
            </w:pPr>
            <w:r w:rsidRPr="007F26FD">
              <w:rPr>
                <w:color w:val="000000"/>
              </w:rPr>
              <w:t>- Воспитывать художественно – эстетический вкус, трудолюбие, аккуратность.</w:t>
            </w:r>
          </w:p>
          <w:p w:rsidR="007F26FD" w:rsidRPr="007F26FD" w:rsidRDefault="007F26FD" w:rsidP="000B3242">
            <w:pPr>
              <w:pStyle w:val="a9"/>
              <w:rPr>
                <w:color w:val="000000"/>
              </w:rPr>
            </w:pPr>
            <w:r w:rsidRPr="007F26FD">
              <w:rPr>
                <w:color w:val="000000"/>
              </w:rPr>
              <w:t> - Помогать детям в их желании сделать свои работы общественно значимыми.</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t>«Юный исследователь"</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highlight w:val="yellow"/>
              </w:rPr>
            </w:pPr>
            <w:r w:rsidRPr="007F26FD">
              <w:t>34</w:t>
            </w: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rPr>
                <w:bCs/>
                <w:i/>
                <w:iCs/>
              </w:rPr>
              <w:t xml:space="preserve">Цель: </w:t>
            </w:r>
            <w:r w:rsidRPr="007F26FD">
              <w:t>выявление наиболее способных к творчеству учащихся и раз</w:t>
            </w:r>
            <w:r w:rsidRPr="007F26FD">
              <w:softHyphen/>
              <w:t>витие у них познавательных интересов, интеллектуальных, творческих и коммуни</w:t>
            </w:r>
            <w:r w:rsidRPr="007F26FD">
              <w:softHyphen/>
              <w:t>кативных способностей.</w:t>
            </w:r>
          </w:p>
          <w:p w:rsidR="007F26FD" w:rsidRPr="007F26FD" w:rsidRDefault="007F26FD" w:rsidP="000B3242">
            <w:pPr>
              <w:pStyle w:val="a9"/>
            </w:pPr>
            <w:r w:rsidRPr="007F26FD">
              <w:rPr>
                <w:bCs/>
                <w:i/>
                <w:iCs/>
              </w:rPr>
              <w:t>Задачи:</w:t>
            </w:r>
          </w:p>
          <w:p w:rsidR="007F26FD" w:rsidRPr="007F26FD" w:rsidRDefault="007F26FD" w:rsidP="000B3242">
            <w:pPr>
              <w:pStyle w:val="a9"/>
            </w:pPr>
            <w:r w:rsidRPr="007F26FD">
              <w:rPr>
                <w:i/>
                <w:iCs/>
              </w:rPr>
              <w:t xml:space="preserve">•     </w:t>
            </w:r>
            <w:r w:rsidRPr="007F26FD">
              <w:t>познакомить учащихся со структурой исследовательской деятельности, со способами поиска информации;</w:t>
            </w:r>
          </w:p>
          <w:p w:rsidR="007F26FD" w:rsidRPr="007F26FD" w:rsidRDefault="007F26FD" w:rsidP="000B3242">
            <w:pPr>
              <w:pStyle w:val="a9"/>
            </w:pPr>
            <w:r w:rsidRPr="007F26FD">
              <w:t>•     мотивировать учащихся на выполнение учебных задач, требующих усер</w:t>
            </w:r>
            <w:r w:rsidRPr="007F26FD">
              <w:softHyphen/>
              <w:t>дия и самостоятельности;</w:t>
            </w:r>
          </w:p>
          <w:p w:rsidR="007F26FD" w:rsidRPr="007F26FD" w:rsidRDefault="007F26FD" w:rsidP="000B3242">
            <w:pPr>
              <w:pStyle w:val="a9"/>
            </w:pPr>
            <w:r w:rsidRPr="007F26FD">
              <w:t>•     прививать навыки организации научного труда, работы со словарями и энциклопедиями;</w:t>
            </w:r>
          </w:p>
          <w:p w:rsidR="007F26FD" w:rsidRPr="007F26FD" w:rsidRDefault="007F26FD" w:rsidP="000B3242">
            <w:pPr>
              <w:pStyle w:val="a9"/>
            </w:pPr>
            <w:r w:rsidRPr="007F26FD">
              <w:t>•     прививать интерес к исследовательской деятельности.</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pPr>
            <w:r w:rsidRPr="007F26FD">
              <w:rPr>
                <w:bCs/>
              </w:rPr>
              <w:t>“Я – гражданин России!”</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Цель: организация занятий духовно-нравственной направленности по формированию гражданской, социальной, этической, коммуникативной компетентности школьников</w:t>
            </w:r>
          </w:p>
          <w:p w:rsidR="007F26FD" w:rsidRPr="007F26FD" w:rsidRDefault="007F26FD" w:rsidP="000B3242">
            <w:pPr>
              <w:pStyle w:val="a9"/>
            </w:pPr>
            <w:r w:rsidRPr="007F26FD">
              <w:t xml:space="preserve">Задачи: </w:t>
            </w:r>
          </w:p>
          <w:p w:rsidR="007F26FD" w:rsidRPr="007F26FD" w:rsidRDefault="007F26FD" w:rsidP="000B3242">
            <w:pPr>
              <w:pStyle w:val="a9"/>
            </w:pPr>
            <w:r w:rsidRPr="007F26FD">
              <w:t>– содействия ребенку в понимании особенностей общественных отношений в семье, городе или деревне</w:t>
            </w:r>
            <w:r w:rsidRPr="007F26FD">
              <w:rPr>
                <w:vertAlign w:val="subscript"/>
              </w:rPr>
              <w:t>;</w:t>
            </w:r>
            <w:r w:rsidRPr="007F26FD">
              <w:t xml:space="preserve"> в селе — в родном крае, в родной стране, входящей в систему стран всего мира; понимание прав и свобод личности развитие гордости за героическое прошлое Отечества, интереса к отечественной культуре, основ здорового образа жизни;</w:t>
            </w:r>
            <w:r w:rsidRPr="007F26FD">
              <w:br/>
              <w:t xml:space="preserve">– помощи в осознании своей принадлежности государству, предоставляющему каждому его гражданину определенные права и требующему исполнения определенных обязанностей; формирование патриотизма, активной гражданской позиции, </w:t>
            </w:r>
            <w:r w:rsidRPr="007F26FD">
              <w:br/>
              <w:t>– обогащение знаниями, о малой и большой Родине, раскрывающими прошлое, историю, способствующими присвоению определенных норм морали, нравственности.</w:t>
            </w:r>
            <w:r w:rsidRPr="007F26FD">
              <w:br/>
            </w:r>
            <w:r w:rsidRPr="007F26FD">
              <w:lastRenderedPageBreak/>
              <w:t>– формирование нравственной основы личности творческих способностей, повышение уровня духовной культуры приобретение основных навыков поведения в социуме;</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Style10"/>
              <w:widowControl/>
              <w:jc w:val="center"/>
              <w:rPr>
                <w:sz w:val="20"/>
                <w:szCs w:val="20"/>
              </w:rPr>
            </w:pPr>
            <w:r w:rsidRPr="007F26FD">
              <w:rPr>
                <w:sz w:val="20"/>
                <w:szCs w:val="20"/>
              </w:rPr>
              <w:t>«Труд лечит, а лень портит человека»</w:t>
            </w:r>
          </w:p>
          <w:p w:rsidR="007F26FD" w:rsidRPr="007F26FD" w:rsidRDefault="007F26FD" w:rsidP="000B3242">
            <w:pPr>
              <w:pStyle w:val="a9"/>
              <w:jc w:val="center"/>
              <w:rPr>
                <w:bCs/>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33</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tabs>
                <w:tab w:val="left" w:pos="382"/>
              </w:tabs>
            </w:pPr>
            <w:r w:rsidRPr="007F26FD">
              <w:t>Цель: Развивать умение находить инновационный подход к решению учебных и практических задач в процессе моделирования изделия или технологического процесса;</w:t>
            </w:r>
          </w:p>
          <w:p w:rsidR="007F26FD" w:rsidRPr="007F26FD" w:rsidRDefault="007F26FD" w:rsidP="000B3242">
            <w:pPr>
              <w:pStyle w:val="a9"/>
            </w:pPr>
            <w:r w:rsidRPr="007F26FD">
              <w:t>Задачи: Воспитания трудолюбия, усидчивости, терпения, инициативности, сознательности, уважительного отношения к людям и результатам труда, развитие творческих способностей, логического и технологического мышления, глазомера и мелкой моторики рук.</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bottom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jc w:val="center"/>
              <w:rPr>
                <w:bCs/>
              </w:rPr>
            </w:pPr>
            <w:r w:rsidRPr="007F26FD">
              <w:rPr>
                <w:bCs/>
              </w:rPr>
              <w:t>«Культура общения»</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34</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rPr>
                <w:b/>
                <w:bCs/>
              </w:rPr>
              <w:t>Цель:</w:t>
            </w:r>
            <w:r w:rsidRPr="007F26FD">
              <w:t xml:space="preserve"> формирование знаний, умений и навыков культурного общения и норм поведения в различных жизненных ситуациях. </w:t>
            </w:r>
          </w:p>
          <w:p w:rsidR="007F26FD" w:rsidRPr="007F26FD" w:rsidRDefault="007F26FD" w:rsidP="000B3242">
            <w:pPr>
              <w:pStyle w:val="a9"/>
              <w:rPr>
                <w:b/>
                <w:bCs/>
              </w:rPr>
            </w:pPr>
            <w:r w:rsidRPr="007F26FD">
              <w:rPr>
                <w:b/>
                <w:bCs/>
              </w:rPr>
              <w:t>Задачи:</w:t>
            </w:r>
          </w:p>
          <w:p w:rsidR="007F26FD" w:rsidRPr="007F26FD" w:rsidRDefault="007F26FD" w:rsidP="000B3242">
            <w:pPr>
              <w:pStyle w:val="a9"/>
            </w:pPr>
            <w:r w:rsidRPr="007F26FD">
              <w:t xml:space="preserve">познакомить учащихся с правилами, нормами поведения в общественных местах; </w:t>
            </w:r>
          </w:p>
          <w:p w:rsidR="007F26FD" w:rsidRPr="007F26FD" w:rsidRDefault="007F26FD" w:rsidP="000B3242">
            <w:pPr>
              <w:pStyle w:val="a9"/>
            </w:pPr>
            <w:r w:rsidRPr="007F26FD">
              <w:t>развивать коммуникативные способности школьников;</w:t>
            </w:r>
          </w:p>
          <w:p w:rsidR="007F26FD" w:rsidRPr="007F26FD" w:rsidRDefault="007F26FD" w:rsidP="000B3242">
            <w:pPr>
              <w:pStyle w:val="a9"/>
            </w:pPr>
            <w:r w:rsidRPr="007F26FD">
              <w:t>содействовать формированию адаптивного типа взаимодействия со сверстниками и взрослыми, уважительного и тактичного отношения к личности другого человека;</w:t>
            </w:r>
          </w:p>
          <w:p w:rsidR="007F26FD" w:rsidRPr="007F26FD" w:rsidRDefault="007F26FD" w:rsidP="000B3242">
            <w:pPr>
              <w:pStyle w:val="a9"/>
            </w:pPr>
            <w:r w:rsidRPr="007F26FD">
              <w:t>формировать устойчивую положительную самооценку школьнико</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val="restart"/>
            <w:tcBorders>
              <w:top w:val="single" w:sz="6" w:space="0" w:color="auto"/>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r w:rsidRPr="007F26FD">
              <w:rPr>
                <w:rStyle w:val="FontStyle47"/>
              </w:rPr>
              <w:t>Духовно-нравственное направление</w:t>
            </w: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rPr>
                <w:rStyle w:val="FontStyle51"/>
                <w:sz w:val="20"/>
                <w:szCs w:val="20"/>
              </w:rPr>
              <w:t>«В мире прекрасного»</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rPr>
                <w:b/>
              </w:rPr>
              <w:t xml:space="preserve">Цель – </w:t>
            </w:r>
            <w:r w:rsidRPr="007F26FD">
              <w:t>формирование у детей культурно-нравственных ориентиров при построении деятельности, общения и взаимоотношений, основ мировоззрения и самовоспитания. Преодоление и предупреждение социально – эмоциональных проблем обучающихся.</w:t>
            </w:r>
          </w:p>
          <w:p w:rsidR="007F26FD" w:rsidRPr="007F26FD" w:rsidRDefault="007F26FD" w:rsidP="000B3242">
            <w:pPr>
              <w:pStyle w:val="a9"/>
              <w:rPr>
                <w:b/>
              </w:rPr>
            </w:pPr>
            <w:r w:rsidRPr="007F26FD">
              <w:rPr>
                <w:b/>
              </w:rPr>
              <w:t>Задачи:</w:t>
            </w:r>
          </w:p>
          <w:p w:rsidR="007F26FD" w:rsidRPr="007F26FD" w:rsidRDefault="007F26FD" w:rsidP="000B3242">
            <w:pPr>
              <w:pStyle w:val="a9"/>
            </w:pPr>
            <w:r w:rsidRPr="007F26FD">
              <w:t>развивать духовное единство между детьми и учителем, устанавливать взаимное доверие;</w:t>
            </w:r>
          </w:p>
          <w:p w:rsidR="007F26FD" w:rsidRPr="007F26FD" w:rsidRDefault="007F26FD" w:rsidP="000B3242">
            <w:pPr>
              <w:pStyle w:val="a9"/>
            </w:pPr>
            <w:r w:rsidRPr="007F26FD">
              <w:t>воспитание толерантности на основе получения знаний о традициях и культуре России и других стран;</w:t>
            </w:r>
          </w:p>
          <w:p w:rsidR="007F26FD" w:rsidRPr="007F26FD" w:rsidRDefault="007F26FD" w:rsidP="000B3242">
            <w:pPr>
              <w:pStyle w:val="a9"/>
            </w:pPr>
            <w:r w:rsidRPr="007F26FD">
              <w:t>познакомить с формулами речевого этикета (благодарность, прощание, приветствие, извинение, комплимент, утешение и т. д.);</w:t>
            </w:r>
          </w:p>
          <w:p w:rsidR="007F26FD" w:rsidRPr="007F26FD" w:rsidRDefault="007F26FD" w:rsidP="000B3242">
            <w:pPr>
              <w:pStyle w:val="a9"/>
            </w:pPr>
            <w:r w:rsidRPr="007F26FD">
              <w:t>предоставить возможность ребенку проявить себя и свое отношение  к окружающему миру;</w:t>
            </w:r>
          </w:p>
          <w:p w:rsidR="007F26FD" w:rsidRPr="007F26FD" w:rsidRDefault="007F26FD" w:rsidP="000B3242">
            <w:pPr>
              <w:pStyle w:val="a9"/>
            </w:pPr>
            <w:r w:rsidRPr="007F26FD">
              <w:t>прививать детям стремление к постоянному познаванию, убеждать, что каждый может объявить войну своему невежеству;</w:t>
            </w:r>
          </w:p>
          <w:p w:rsidR="007F26FD" w:rsidRPr="007F26FD" w:rsidRDefault="007F26FD" w:rsidP="000B3242">
            <w:pPr>
              <w:pStyle w:val="a9"/>
            </w:pPr>
            <w:r w:rsidRPr="007F26FD">
              <w:t>уметь использовать культурную речь в собственной речи в соответствии с ситуациями общения;</w:t>
            </w:r>
          </w:p>
          <w:p w:rsidR="007F26FD" w:rsidRPr="007F26FD" w:rsidRDefault="007F26FD" w:rsidP="000B3242">
            <w:pPr>
              <w:pStyle w:val="a9"/>
            </w:pPr>
            <w:r w:rsidRPr="007F26FD">
              <w:t>выявлять случаи проявления агрессивного поведения, обсуждать их, предупреждать его тяжелые последствия.</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pPr>
            <w:r w:rsidRPr="007F26FD">
              <w:t>“Я – гражданин России”</w:t>
            </w:r>
          </w:p>
          <w:p w:rsidR="007F26FD" w:rsidRPr="007F26FD" w:rsidRDefault="007F26FD" w:rsidP="000B3242">
            <w:pPr>
              <w:pStyle w:val="a9"/>
              <w:jc w:val="center"/>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33</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rPr>
                <w:b/>
                <w:bCs/>
                <w:iCs/>
                <w:color w:val="000000"/>
                <w:u w:val="single"/>
              </w:rPr>
              <w:t>Цель</w:t>
            </w:r>
            <w:r w:rsidRPr="007F26FD">
              <w:rPr>
                <w:bCs/>
                <w:iCs/>
                <w:color w:val="000000"/>
                <w:u w:val="single"/>
              </w:rPr>
              <w:t xml:space="preserve"> программы:</w:t>
            </w:r>
            <w:r w:rsidRPr="007F26FD">
              <w:t xml:space="preserve">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поведения;совершенствование системы патриотического воспитания, формирование у учащихся гражданственности и </w:t>
            </w:r>
            <w:r w:rsidRPr="007F26FD">
              <w:lastRenderedPageBreak/>
              <w:t>патриотизма как качеств конкурентоспособной личности, воспитание любви к Отечеству, духовности, нравственности на основе общечеловеческих ценностей.</w:t>
            </w:r>
          </w:p>
          <w:p w:rsidR="007F26FD" w:rsidRPr="007F26FD" w:rsidRDefault="007F26FD" w:rsidP="000B3242">
            <w:pPr>
              <w:pStyle w:val="a9"/>
              <w:rPr>
                <w:b/>
                <w:lang w:eastAsia="en-US"/>
              </w:rPr>
            </w:pPr>
            <w:r w:rsidRPr="007F26FD">
              <w:rPr>
                <w:b/>
                <w:u w:val="single"/>
                <w:lang w:eastAsia="en-US"/>
              </w:rPr>
              <w:t>Задачи</w:t>
            </w:r>
            <w:r w:rsidRPr="007F26FD">
              <w:rPr>
                <w:b/>
                <w:lang w:eastAsia="en-US"/>
              </w:rPr>
              <w:t>:</w:t>
            </w:r>
          </w:p>
          <w:p w:rsidR="007F26FD" w:rsidRPr="007F26FD" w:rsidRDefault="007F26FD" w:rsidP="000B3242">
            <w:pPr>
              <w:pStyle w:val="a9"/>
            </w:pPr>
            <w:r w:rsidRPr="007F26FD">
              <w:t>- создавать условия для эффективного гражданского и патриотического воспитания школьников;</w:t>
            </w:r>
          </w:p>
          <w:p w:rsidR="007F26FD" w:rsidRPr="007F26FD" w:rsidRDefault="007F26FD" w:rsidP="000B3242">
            <w:pPr>
              <w:pStyle w:val="a9"/>
            </w:pPr>
            <w:r w:rsidRPr="007F26FD">
              <w:t>- формировать эффективную работу по  патриотическому воспитанию, обеспечивающей оптимальные условия развития у каждого ученика верности Отечеству, готовности приносить пользу обществу и государству;</w:t>
            </w:r>
          </w:p>
          <w:p w:rsidR="007F26FD" w:rsidRPr="007F26FD" w:rsidRDefault="007F26FD" w:rsidP="000B3242">
            <w:pPr>
              <w:pStyle w:val="a9"/>
            </w:pPr>
            <w:r w:rsidRPr="007F26FD">
              <w:t xml:space="preserve">- утверждать в сознании и чувствах воспитанников гражданских и патриотических ценностей, взглядов и убеждений, воспитание уважения к культурному и историческому прошлому России, к традициям родного края; </w:t>
            </w:r>
          </w:p>
          <w:p w:rsidR="007F26FD" w:rsidRPr="007F26FD" w:rsidRDefault="007F26FD" w:rsidP="000B3242">
            <w:pPr>
              <w:pStyle w:val="a9"/>
            </w:pPr>
            <w:r w:rsidRPr="007F26FD">
              <w:t xml:space="preserve">- развивать системы гражданского и патриотического воспитания через интеграцию урочной и внеурочной деятельности, обновление содержания образования, переноса акцента с обучения на воспитание в процессе образования; </w:t>
            </w:r>
          </w:p>
          <w:p w:rsidR="007F26FD" w:rsidRPr="007F26FD" w:rsidRDefault="007F26FD" w:rsidP="000B3242">
            <w:pPr>
              <w:pStyle w:val="a9"/>
            </w:pPr>
            <w:r w:rsidRPr="007F26FD">
              <w:t>- воспитывать уважительного отношения к героическому прошлому Родины, ее истории, традициям через поисково-краеведческую работу, совместную  деятельность  обучающихся с советами ветеранов войны и труда;</w:t>
            </w:r>
          </w:p>
          <w:p w:rsidR="007F26FD" w:rsidRPr="007F26FD" w:rsidRDefault="007F26FD" w:rsidP="000B3242">
            <w:pPr>
              <w:pStyle w:val="a9"/>
            </w:pPr>
            <w:r w:rsidRPr="007F26FD">
              <w:t>-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rPr>
                <w:rStyle w:val="FontStyle51"/>
                <w:sz w:val="20"/>
                <w:szCs w:val="20"/>
              </w:rPr>
              <w:t>«Земля-наш дом»</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66</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b/>
              </w:rPr>
            </w:pPr>
            <w:r w:rsidRPr="007F26FD">
              <w:rPr>
                <w:b/>
              </w:rPr>
              <w:t>Цель программы:</w:t>
            </w:r>
          </w:p>
          <w:p w:rsidR="007F26FD" w:rsidRPr="007F26FD" w:rsidRDefault="007F26FD" w:rsidP="000B3242">
            <w:pPr>
              <w:pStyle w:val="a9"/>
            </w:pPr>
            <w:r w:rsidRPr="007F26FD">
              <w:t>Формирование и развитие   экологически сообразного  поведения  у младших  школьников.</w:t>
            </w:r>
          </w:p>
          <w:p w:rsidR="007F26FD" w:rsidRPr="007F26FD" w:rsidRDefault="007F26FD" w:rsidP="000B3242">
            <w:pPr>
              <w:pStyle w:val="a9"/>
              <w:rPr>
                <w:b/>
              </w:rPr>
            </w:pPr>
            <w:r w:rsidRPr="007F26FD">
              <w:rPr>
                <w:b/>
              </w:rPr>
              <w:t>Задачи:</w:t>
            </w:r>
          </w:p>
          <w:p w:rsidR="007F26FD" w:rsidRPr="007F26FD" w:rsidRDefault="007F26FD" w:rsidP="000B3242">
            <w:pPr>
              <w:pStyle w:val="a9"/>
            </w:pPr>
            <w:r w:rsidRPr="007F26FD">
              <w:t>Формирование  знаний  о закономерностях  и взаимосвязях   природных  явлений, единстве  неживой  и живой  природы, о взаи-модействии  природы, общества  и человека.</w:t>
            </w:r>
          </w:p>
          <w:p w:rsidR="007F26FD" w:rsidRPr="007F26FD" w:rsidRDefault="007F26FD" w:rsidP="000B3242">
            <w:pPr>
              <w:pStyle w:val="a9"/>
            </w:pPr>
            <w:r w:rsidRPr="007F26FD">
              <w:t>Формирование осознанных  представлений  о нормах  и правилах  поведения  в  природе  и привычек  их соблюдения  в своей жизнедеятельности.</w:t>
            </w:r>
          </w:p>
          <w:p w:rsidR="007F26FD" w:rsidRPr="007F26FD" w:rsidRDefault="007F26FD" w:rsidP="000B3242">
            <w:pPr>
              <w:pStyle w:val="a9"/>
            </w:pPr>
            <w:r w:rsidRPr="007F26FD">
              <w:t>Формирование экологически  ценностных   ориентаций в деятельности детей.</w:t>
            </w:r>
          </w:p>
          <w:p w:rsidR="007F26FD" w:rsidRPr="007F26FD" w:rsidRDefault="007F26FD" w:rsidP="000B3242">
            <w:pPr>
              <w:pStyle w:val="a9"/>
            </w:pPr>
            <w:r w:rsidRPr="007F26FD">
              <w:t>Воспитание ответственного  отношения  к здоровью, природе, жизни.</w:t>
            </w:r>
          </w:p>
          <w:p w:rsidR="007F26FD" w:rsidRPr="007F26FD" w:rsidRDefault="007F26FD" w:rsidP="000B3242">
            <w:pPr>
              <w:pStyle w:val="a9"/>
            </w:pPr>
            <w:r w:rsidRPr="007F26FD">
              <w:t>Развитие  способности  формирования  научных, эстетических, нравственных  и правовых  суждений по экологическимвопросам.</w:t>
            </w:r>
          </w:p>
          <w:p w:rsidR="007F26FD" w:rsidRPr="007F26FD" w:rsidRDefault="007F26FD" w:rsidP="000B3242">
            <w:pPr>
              <w:pStyle w:val="a9"/>
            </w:pPr>
            <w:r w:rsidRPr="007F26FD">
              <w:t>Развитие альтернативного  мышления  в  выборе  способов  решения  экологических проблем, восприятия  прекрасного, чувств  удовлетворения  и негодования  от поведения  и поступков  людей  по отношению  к здоровью  и миру  природы.</w:t>
            </w:r>
          </w:p>
          <w:p w:rsidR="007F26FD" w:rsidRPr="007F26FD" w:rsidRDefault="007F26FD" w:rsidP="000B3242">
            <w:pPr>
              <w:pStyle w:val="a9"/>
            </w:pPr>
            <w:r w:rsidRPr="007F26FD">
              <w:t xml:space="preserve">Развитие  потребности  в необходимости  и возможности  решения  экологических  проблем, доступных  младшему  школьнику, ведения  здорового образа жизни, стремления  к активной  </w:t>
            </w:r>
            <w:r w:rsidRPr="007F26FD">
              <w:lastRenderedPageBreak/>
              <w:t>практической  деятельности по охране  окружающей  среды.</w:t>
            </w:r>
          </w:p>
          <w:p w:rsidR="007F26FD" w:rsidRPr="007F26FD" w:rsidRDefault="007F26FD" w:rsidP="000B3242">
            <w:pPr>
              <w:pStyle w:val="a9"/>
            </w:pPr>
            <w:r w:rsidRPr="007F26FD">
              <w:t>Развитие  знаний  и умений  по  оценке  и прогнозированию  состояния  и охраны  природного  окружения.</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b w:val="0"/>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pPr>
            <w:r w:rsidRPr="007F26FD">
              <w:t>«Школа Этикета»</w:t>
            </w:r>
          </w:p>
          <w:p w:rsidR="007F26FD" w:rsidRPr="007F26FD" w:rsidRDefault="007F26FD" w:rsidP="000B3242">
            <w:pPr>
              <w:pStyle w:val="a9"/>
              <w:jc w:val="center"/>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b/>
              </w:rPr>
            </w:pPr>
            <w:r w:rsidRPr="007F26FD">
              <w:rPr>
                <w:b/>
              </w:rPr>
              <w:t>Цель  программы:</w:t>
            </w:r>
          </w:p>
          <w:p w:rsidR="007F26FD" w:rsidRPr="007F26FD" w:rsidRDefault="007F26FD" w:rsidP="000B3242">
            <w:pPr>
              <w:pStyle w:val="a9"/>
            </w:pPr>
            <w:r w:rsidRPr="007F26FD">
              <w:t>освоение учащимися норм нравственного отношения к миру, людям, самим себе.</w:t>
            </w:r>
          </w:p>
          <w:p w:rsidR="007F26FD" w:rsidRPr="007F26FD" w:rsidRDefault="007F26FD" w:rsidP="000B3242">
            <w:pPr>
              <w:pStyle w:val="a9"/>
              <w:rPr>
                <w:b/>
                <w:bCs/>
              </w:rPr>
            </w:pPr>
            <w:r w:rsidRPr="007F26FD">
              <w:rPr>
                <w:b/>
                <w:bCs/>
              </w:rPr>
              <w:t>Задачи:</w:t>
            </w:r>
          </w:p>
          <w:p w:rsidR="007F26FD" w:rsidRPr="007F26FD" w:rsidRDefault="007F26FD" w:rsidP="000B3242">
            <w:pPr>
              <w:pStyle w:val="a9"/>
            </w:pPr>
            <w:r w:rsidRPr="007F26FD">
              <w:t xml:space="preserve">развивать духовное </w:t>
            </w:r>
          </w:p>
          <w:p w:rsidR="007F26FD" w:rsidRPr="007F26FD" w:rsidRDefault="007F26FD" w:rsidP="000B3242">
            <w:pPr>
              <w:pStyle w:val="a9"/>
            </w:pPr>
            <w:r w:rsidRPr="007F26FD">
              <w:t>единство между детьми и учителем, устанавливать взаимное доверие;</w:t>
            </w:r>
          </w:p>
          <w:p w:rsidR="007F26FD" w:rsidRPr="007F26FD" w:rsidRDefault="007F26FD" w:rsidP="000B3242">
            <w:pPr>
              <w:pStyle w:val="a9"/>
            </w:pPr>
            <w:r w:rsidRPr="007F26FD">
              <w:t xml:space="preserve">предоставить </w:t>
            </w:r>
          </w:p>
          <w:p w:rsidR="007F26FD" w:rsidRPr="007F26FD" w:rsidRDefault="007F26FD" w:rsidP="000B3242">
            <w:pPr>
              <w:pStyle w:val="a9"/>
            </w:pPr>
            <w:r w:rsidRPr="007F26FD">
              <w:t>возможности ребёнку проявить себя и своё отношение к окружающему миру;</w:t>
            </w:r>
          </w:p>
          <w:p w:rsidR="007F26FD" w:rsidRPr="007F26FD" w:rsidRDefault="007F26FD" w:rsidP="000B3242">
            <w:pPr>
              <w:pStyle w:val="a9"/>
            </w:pPr>
            <w:r w:rsidRPr="007F26FD">
              <w:t xml:space="preserve">научить детей </w:t>
            </w:r>
          </w:p>
          <w:p w:rsidR="007F26FD" w:rsidRPr="007F26FD" w:rsidRDefault="007F26FD" w:rsidP="000B3242">
            <w:pPr>
              <w:pStyle w:val="a9"/>
            </w:pPr>
            <w:r w:rsidRPr="007F26FD">
              <w:t>всматриваться в мир, в людей, которые рядом, учить строить с ними отношения;</w:t>
            </w:r>
          </w:p>
          <w:p w:rsidR="007F26FD" w:rsidRPr="007F26FD" w:rsidRDefault="007F26FD" w:rsidP="000B3242">
            <w:pPr>
              <w:pStyle w:val="a9"/>
            </w:pPr>
            <w:r w:rsidRPr="007F26FD">
              <w:t>прививать детям</w:t>
            </w:r>
          </w:p>
          <w:p w:rsidR="007F26FD" w:rsidRPr="007F26FD" w:rsidRDefault="007F26FD" w:rsidP="000B3242">
            <w:pPr>
              <w:pStyle w:val="a9"/>
            </w:pPr>
            <w:r w:rsidRPr="007F26FD">
              <w:t xml:space="preserve"> стремление к постоянному познаванию, убеждать, что каждый может объявить войну своему невежеству.</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b w:val="0"/>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pPr>
            <w:r w:rsidRPr="007F26FD">
              <w:t>«Удивительный мир книги »</w:t>
            </w:r>
          </w:p>
          <w:p w:rsidR="007F26FD" w:rsidRPr="007F26FD" w:rsidRDefault="007F26FD" w:rsidP="000B3242">
            <w:pPr>
              <w:pStyle w:val="a9"/>
              <w:jc w:val="center"/>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Цели:</w:t>
            </w:r>
          </w:p>
          <w:p w:rsidR="007F26FD" w:rsidRPr="007F26FD" w:rsidRDefault="007F26FD" w:rsidP="000B3242">
            <w:pPr>
              <w:pStyle w:val="a9"/>
            </w:pPr>
            <w:r w:rsidRPr="007F26FD">
              <w:t>— создание на практике условий для развития читательских умений и интереса к чтению книг;</w:t>
            </w:r>
          </w:p>
          <w:p w:rsidR="007F26FD" w:rsidRPr="007F26FD" w:rsidRDefault="007F26FD" w:rsidP="000B3242">
            <w:pPr>
              <w:pStyle w:val="a9"/>
            </w:pPr>
            <w:r w:rsidRPr="007F26FD">
              <w:t>— расширение литературно-образовательного пространства учащихся начальных классов;</w:t>
            </w:r>
          </w:p>
          <w:p w:rsidR="007F26FD" w:rsidRPr="007F26FD" w:rsidRDefault="007F26FD" w:rsidP="000B3242">
            <w:pPr>
              <w:pStyle w:val="a9"/>
            </w:pPr>
            <w:r w:rsidRPr="007F26FD">
              <w:t xml:space="preserve">— формирование личностных, коммуникативных, познавательных и регулятивных учебных умений. </w:t>
            </w:r>
          </w:p>
          <w:p w:rsidR="007F26FD" w:rsidRPr="007F26FD" w:rsidRDefault="007F26FD" w:rsidP="000B3242">
            <w:pPr>
              <w:pStyle w:val="a9"/>
            </w:pPr>
            <w:r w:rsidRPr="007F26FD">
              <w:t>Задачи:</w:t>
            </w:r>
          </w:p>
          <w:p w:rsidR="007F26FD" w:rsidRPr="007F26FD" w:rsidRDefault="007F26FD" w:rsidP="000B3242">
            <w:pPr>
              <w:pStyle w:val="a9"/>
            </w:pPr>
            <w:r w:rsidRPr="007F26FD">
              <w:t>Развивать  эмоциональный, творческий, литературный, интеллектуальный потенциал у ребёнка.</w:t>
            </w:r>
          </w:p>
          <w:p w:rsidR="007F26FD" w:rsidRPr="007F26FD" w:rsidRDefault="007F26FD" w:rsidP="000B3242">
            <w:pPr>
              <w:pStyle w:val="a9"/>
            </w:pPr>
            <w:r w:rsidRPr="007F26FD">
              <w:t>Решать проблемы нравственно-этического воспитания.</w:t>
            </w:r>
          </w:p>
          <w:p w:rsidR="007F26FD" w:rsidRPr="007F26FD" w:rsidRDefault="007F26FD" w:rsidP="000B3242">
            <w:pPr>
              <w:pStyle w:val="a9"/>
            </w:pPr>
            <w:r w:rsidRPr="007F26FD">
              <w:t xml:space="preserve">Формировать учебную мотивацию; развивать личностную сферу ребенка.     </w:t>
            </w:r>
          </w:p>
          <w:p w:rsidR="007F26FD" w:rsidRPr="007F26FD" w:rsidRDefault="007F26FD" w:rsidP="000B3242">
            <w:pPr>
              <w:pStyle w:val="a9"/>
            </w:pPr>
            <w:r w:rsidRPr="007F26FD">
              <w:rPr>
                <w:spacing w:val="-2"/>
              </w:rPr>
              <w:t>Формировать универсальные учебные действия  познавательного, знаково-символического, логического, регулятивного и</w:t>
            </w:r>
            <w:r w:rsidRPr="007F26FD">
              <w:rPr>
                <w:bCs/>
                <w:spacing w:val="-2"/>
              </w:rPr>
              <w:t xml:space="preserve"> коммуникативного</w:t>
            </w:r>
            <w:r w:rsidRPr="007F26FD">
              <w:rPr>
                <w:spacing w:val="-2"/>
              </w:rPr>
              <w:t xml:space="preserve"> характера</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b w:val="0"/>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rPr>
                <w:rStyle w:val="FontStyle51"/>
                <w:sz w:val="20"/>
                <w:szCs w:val="20"/>
              </w:rPr>
              <w:t>«Люби и знай свой край»</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t>66</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bCs/>
                <w:color w:val="000000"/>
              </w:rPr>
            </w:pPr>
            <w:r w:rsidRPr="007F26FD">
              <w:rPr>
                <w:bCs/>
                <w:color w:val="000000"/>
              </w:rPr>
              <w:t>Цель курса –формирование элементарных знаний, направленных на осознание необходимости изучения краеведения, заботы о крае.</w:t>
            </w:r>
          </w:p>
          <w:p w:rsidR="007F26FD" w:rsidRPr="007F26FD" w:rsidRDefault="007F26FD" w:rsidP="000B3242">
            <w:pPr>
              <w:pStyle w:val="a9"/>
              <w:rPr>
                <w:bCs/>
                <w:color w:val="000000"/>
              </w:rPr>
            </w:pPr>
            <w:r w:rsidRPr="007F26FD">
              <w:rPr>
                <w:bCs/>
                <w:color w:val="000000"/>
              </w:rPr>
              <w:t>Задачи курса:</w:t>
            </w:r>
          </w:p>
          <w:p w:rsidR="007F26FD" w:rsidRPr="007F26FD" w:rsidRDefault="007F26FD" w:rsidP="000B3242">
            <w:pPr>
              <w:pStyle w:val="a9"/>
              <w:rPr>
                <w:bCs/>
                <w:color w:val="000000"/>
              </w:rPr>
            </w:pPr>
            <w:r w:rsidRPr="007F26FD">
              <w:rPr>
                <w:bCs/>
                <w:color w:val="000000"/>
              </w:rPr>
              <w:t>Формирование любви к родному посёлку и интереса к прошлому и настоящему;</w:t>
            </w:r>
          </w:p>
          <w:p w:rsidR="007F26FD" w:rsidRPr="007F26FD" w:rsidRDefault="007F26FD" w:rsidP="000B3242">
            <w:pPr>
              <w:pStyle w:val="a9"/>
              <w:rPr>
                <w:bCs/>
                <w:color w:val="000000"/>
              </w:rPr>
            </w:pPr>
            <w:r w:rsidRPr="007F26FD">
              <w:rPr>
                <w:bCs/>
                <w:color w:val="000000"/>
              </w:rPr>
              <w:t xml:space="preserve">Формирование представлений о специфике посёлка и необходимости грамотного взаимодействия   </w:t>
            </w:r>
          </w:p>
          <w:p w:rsidR="007F26FD" w:rsidRPr="007F26FD" w:rsidRDefault="007F26FD" w:rsidP="000B3242">
            <w:pPr>
              <w:pStyle w:val="a9"/>
              <w:rPr>
                <w:bCs/>
                <w:color w:val="000000"/>
              </w:rPr>
            </w:pPr>
            <w:r w:rsidRPr="007F26FD">
              <w:rPr>
                <w:bCs/>
                <w:color w:val="000000"/>
              </w:rPr>
              <w:t>человека с посёлком, об уникальности и неповторимости посёлка; о важной роли тазовчан в создании, развитии  сохранения посёлка и его культурного наследия.</w:t>
            </w:r>
          </w:p>
          <w:p w:rsidR="007F26FD" w:rsidRPr="007F26FD" w:rsidRDefault="007F26FD" w:rsidP="000B3242">
            <w:pPr>
              <w:pStyle w:val="a9"/>
              <w:rPr>
                <w:bCs/>
                <w:color w:val="000000"/>
              </w:rPr>
            </w:pPr>
            <w:r w:rsidRPr="007F26FD">
              <w:rPr>
                <w:bCs/>
                <w:color w:val="000000"/>
              </w:rPr>
              <w:t>Формирование умения ориентироваться в ближайшем природном и культурном окружении.</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bottom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rPr>
                <w:rStyle w:val="FontStyle51"/>
                <w:sz w:val="20"/>
                <w:szCs w:val="20"/>
              </w:rPr>
              <w:t>«Природа-наш дом»</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66ч</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b/>
              </w:rPr>
            </w:pPr>
            <w:r w:rsidRPr="007F26FD">
              <w:rPr>
                <w:b/>
              </w:rPr>
              <w:t>Цель программы:</w:t>
            </w:r>
          </w:p>
          <w:p w:rsidR="007F26FD" w:rsidRPr="007F26FD" w:rsidRDefault="007F26FD" w:rsidP="000B3242">
            <w:pPr>
              <w:pStyle w:val="a9"/>
            </w:pPr>
            <w:r w:rsidRPr="007F26FD">
              <w:t>воспитание гуманного, творческого человека, уважительно и бережно относящегося к среде своего обитания.</w:t>
            </w:r>
          </w:p>
          <w:p w:rsidR="007F26FD" w:rsidRPr="007F26FD" w:rsidRDefault="007F26FD" w:rsidP="000B3242">
            <w:pPr>
              <w:pStyle w:val="a9"/>
              <w:rPr>
                <w:b/>
              </w:rPr>
            </w:pPr>
            <w:r w:rsidRPr="007F26FD">
              <w:rPr>
                <w:b/>
              </w:rPr>
              <w:t>Задачи:</w:t>
            </w:r>
          </w:p>
          <w:p w:rsidR="007F26FD" w:rsidRPr="007F26FD" w:rsidRDefault="007F26FD" w:rsidP="000B3242">
            <w:pPr>
              <w:pStyle w:val="a9"/>
            </w:pPr>
            <w:r w:rsidRPr="007F26FD">
              <w:lastRenderedPageBreak/>
              <w:t>-развивать доброту, ответственность, чувство сопричастности к жизни природы и общества;</w:t>
            </w:r>
          </w:p>
          <w:p w:rsidR="007F26FD" w:rsidRPr="007F26FD" w:rsidRDefault="007F26FD" w:rsidP="000B3242">
            <w:pPr>
              <w:pStyle w:val="a9"/>
            </w:pPr>
            <w:r w:rsidRPr="007F26FD">
              <w:t>-воспитание любви к Родине, своему краю;</w:t>
            </w:r>
          </w:p>
          <w:p w:rsidR="007F26FD" w:rsidRPr="007F26FD" w:rsidRDefault="007F26FD" w:rsidP="000B3242">
            <w:pPr>
              <w:pStyle w:val="a9"/>
            </w:pPr>
            <w:r w:rsidRPr="007F26FD">
              <w:t>-развитие интереса к познанию окружающего мира;</w:t>
            </w:r>
          </w:p>
          <w:p w:rsidR="007F26FD" w:rsidRPr="007F26FD" w:rsidRDefault="007F26FD" w:rsidP="000B3242">
            <w:pPr>
              <w:pStyle w:val="a9"/>
              <w:rPr>
                <w:b/>
              </w:rPr>
            </w:pPr>
            <w:r w:rsidRPr="007F26FD">
              <w:t>-формирование опыта экологически и этически обоснованного поведения в природной и социальной среде</w:t>
            </w:r>
            <w:r w:rsidRPr="007F26FD">
              <w:rPr>
                <w:b/>
              </w:rPr>
              <w:t>.</w:t>
            </w:r>
          </w:p>
        </w:tc>
      </w:tr>
      <w:tr w:rsidR="007F26FD" w:rsidRPr="007F26FD" w:rsidTr="0075515C">
        <w:trPr>
          <w:trHeight w:val="147"/>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val="restart"/>
            <w:tcBorders>
              <w:top w:val="single" w:sz="6" w:space="0" w:color="auto"/>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r w:rsidRPr="007F26FD">
              <w:rPr>
                <w:rStyle w:val="FontStyle47"/>
              </w:rPr>
              <w:t>Спортивно-оздоровительное направление</w:t>
            </w: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sz w:val="20"/>
                <w:szCs w:val="20"/>
              </w:rPr>
            </w:pPr>
            <w:r w:rsidRPr="007F26FD">
              <w:rPr>
                <w:rStyle w:val="FontStyle51"/>
                <w:sz w:val="20"/>
                <w:szCs w:val="20"/>
              </w:rPr>
              <w:t>«Разговор о правильном питании»</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Цель курса – осознание детьми здоровья как главной человеческой ценности.</w:t>
            </w:r>
          </w:p>
          <w:p w:rsidR="007F26FD" w:rsidRPr="007F26FD" w:rsidRDefault="007F26FD" w:rsidP="000B3242">
            <w:pPr>
              <w:pStyle w:val="a9"/>
            </w:pPr>
            <w:r w:rsidRPr="007F26FD">
              <w:t>Задачи курса:</w:t>
            </w:r>
          </w:p>
          <w:p w:rsidR="007F26FD" w:rsidRPr="007F26FD" w:rsidRDefault="007F26FD" w:rsidP="000B3242">
            <w:pPr>
              <w:pStyle w:val="a9"/>
            </w:pPr>
            <w:r w:rsidRPr="007F26FD">
              <w:t>1.Сформировать у младших школьников основы рационального питания.</w:t>
            </w:r>
          </w:p>
          <w:p w:rsidR="007F26FD" w:rsidRPr="007F26FD" w:rsidRDefault="007F26FD" w:rsidP="000B3242">
            <w:pPr>
              <w:pStyle w:val="a9"/>
            </w:pPr>
            <w:r w:rsidRPr="007F26FD">
              <w:t>2.Воспитывать культуру здоровья.</w:t>
            </w:r>
          </w:p>
          <w:p w:rsidR="007F26FD" w:rsidRPr="007F26FD" w:rsidRDefault="007F26FD" w:rsidP="000B3242">
            <w:pPr>
              <w:pStyle w:val="a9"/>
            </w:pPr>
            <w:r w:rsidRPr="007F26FD">
              <w:t>3.Сплотить родителей в заботе о  сохранении здоровья детей.</w:t>
            </w:r>
          </w:p>
          <w:p w:rsidR="007F26FD" w:rsidRPr="007F26FD" w:rsidRDefault="007F26FD" w:rsidP="000B3242">
            <w:pPr>
              <w:pStyle w:val="a9"/>
            </w:pPr>
            <w:r w:rsidRPr="007F26FD">
              <w:t>4.Расширение знаний детей о правилах питания, направленных на сохранение и укрепление здоровья, формирование готовности соблюдать эти правила;</w:t>
            </w:r>
          </w:p>
          <w:p w:rsidR="007F26FD" w:rsidRPr="007F26FD" w:rsidRDefault="007F26FD" w:rsidP="000B3242">
            <w:pPr>
              <w:pStyle w:val="a9"/>
            </w:pPr>
            <w:r w:rsidRPr="007F26FD">
              <w:t>5.Формирование навыков правильного питания как составной части здорового образа жизни;</w:t>
            </w:r>
          </w:p>
          <w:p w:rsidR="007F26FD" w:rsidRPr="007F26FD" w:rsidRDefault="007F26FD" w:rsidP="000B3242">
            <w:pPr>
              <w:pStyle w:val="a9"/>
            </w:pPr>
            <w:r w:rsidRPr="007F26FD">
              <w:t>6.Формирование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7F26FD" w:rsidRPr="007F26FD" w:rsidRDefault="007F26FD" w:rsidP="000B3242">
            <w:pPr>
              <w:pStyle w:val="a9"/>
            </w:pPr>
            <w:r w:rsidRPr="007F26FD">
              <w:t>7.Пробуждение у детей 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7F26FD" w:rsidRPr="007F26FD" w:rsidRDefault="007F26FD" w:rsidP="000B3242">
            <w:pPr>
              <w:pStyle w:val="a9"/>
            </w:pPr>
            <w:r w:rsidRPr="007F26FD">
              <w:t>8.Просвещение родителей в вопросах организации правильного питания детей младшего школьного возраста.</w:t>
            </w:r>
          </w:p>
        </w:tc>
      </w:tr>
      <w:tr w:rsidR="007F26FD" w:rsidRPr="007F26FD" w:rsidTr="0075515C">
        <w:trPr>
          <w:trHeight w:val="7364"/>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rPr>
                <w:rStyle w:val="FontStyle51"/>
                <w:b/>
                <w:sz w:val="20"/>
                <w:szCs w:val="20"/>
              </w:rPr>
            </w:pPr>
            <w:r w:rsidRPr="007F26FD">
              <w:rPr>
                <w:rStyle w:val="FontStyle47"/>
                <w:b w:val="0"/>
              </w:rPr>
              <w:t>«Здоровей-ка»</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r w:rsidRPr="007F26FD">
              <w:rPr>
                <w:rStyle w:val="FontStyle51"/>
                <w:sz w:val="20"/>
                <w:szCs w:val="20"/>
              </w:rPr>
              <w:t>33</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rPr>
                <w:b/>
                <w:bCs/>
              </w:rPr>
              <w:t>Цели:</w:t>
            </w:r>
          </w:p>
          <w:p w:rsidR="007F26FD" w:rsidRPr="007F26FD" w:rsidRDefault="007F26FD" w:rsidP="000B3242">
            <w:pPr>
              <w:pStyle w:val="a9"/>
            </w:pPr>
            <w:r w:rsidRPr="007F26FD">
              <w:t>- 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w:t>
            </w:r>
          </w:p>
          <w:p w:rsidR="007F26FD" w:rsidRPr="007F26FD" w:rsidRDefault="007F26FD" w:rsidP="000B3242">
            <w:pPr>
              <w:pStyle w:val="a9"/>
            </w:pPr>
            <w:r w:rsidRPr="007F26FD">
              <w:t>- развивать навыки самооценки и самоконтроля в отношении собственного здоровья;</w:t>
            </w:r>
          </w:p>
          <w:p w:rsidR="007F26FD" w:rsidRPr="007F26FD" w:rsidRDefault="007F26FD" w:rsidP="000B3242">
            <w:pPr>
              <w:pStyle w:val="a9"/>
            </w:pPr>
            <w:r w:rsidRPr="007F26FD">
              <w:t>- обучать способам и приемам сохранения и укрепления собственного здоровья.</w:t>
            </w:r>
          </w:p>
          <w:p w:rsidR="007F26FD" w:rsidRPr="007F26FD" w:rsidRDefault="007F26FD" w:rsidP="000B3242">
            <w:pPr>
              <w:pStyle w:val="a9"/>
            </w:pPr>
            <w:r w:rsidRPr="007F26FD">
              <w:t>Задачи:</w:t>
            </w:r>
          </w:p>
          <w:p w:rsidR="007F26FD" w:rsidRPr="007F26FD" w:rsidRDefault="007F26FD" w:rsidP="000B3242">
            <w:pPr>
              <w:pStyle w:val="a9"/>
              <w:rPr>
                <w:bCs/>
                <w:iCs/>
              </w:rPr>
            </w:pPr>
            <w:r w:rsidRPr="007F26FD">
              <w:rPr>
                <w:bCs/>
                <w:iCs/>
              </w:rPr>
              <w:t xml:space="preserve">Формирование </w:t>
            </w:r>
          </w:p>
          <w:p w:rsidR="007F26FD" w:rsidRPr="007F26FD" w:rsidRDefault="007F26FD" w:rsidP="000B3242">
            <w:pPr>
              <w:pStyle w:val="a9"/>
            </w:pPr>
            <w:r w:rsidRPr="007F26FD">
              <w:rPr>
                <w:bCs/>
                <w:iCs/>
              </w:rPr>
              <w:t xml:space="preserve"> - </w:t>
            </w:r>
            <w:r w:rsidRPr="007F26FD">
              <w:t>представлений о факторах, оказывающих влияние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w:t>
            </w:r>
          </w:p>
          <w:p w:rsidR="007F26FD" w:rsidRPr="007F26FD" w:rsidRDefault="007F26FD" w:rsidP="000B3242">
            <w:pPr>
              <w:pStyle w:val="a9"/>
            </w:pPr>
            <w:r w:rsidRPr="007F26FD">
              <w:t>- навыков конструктивного общения;</w:t>
            </w:r>
          </w:p>
          <w:p w:rsidR="007F26FD" w:rsidRPr="007F26FD" w:rsidRDefault="007F26FD" w:rsidP="000B3242">
            <w:pPr>
              <w:pStyle w:val="a9"/>
            </w:pPr>
            <w:r w:rsidRPr="007F26FD">
              <w:t>- потребности безбоязненно обращаться к врачу по вопросам состояния здоровья, в том числе связанным с особенностями роста и развития;</w:t>
            </w:r>
          </w:p>
          <w:p w:rsidR="007F26FD" w:rsidRPr="007F26FD" w:rsidRDefault="007F26FD" w:rsidP="000B3242">
            <w:pPr>
              <w:pStyle w:val="a9"/>
            </w:pPr>
            <w:r w:rsidRPr="007F26FD">
              <w:rPr>
                <w:bCs/>
                <w:iCs/>
              </w:rPr>
              <w:t>Обучение:</w:t>
            </w:r>
          </w:p>
          <w:p w:rsidR="007F26FD" w:rsidRPr="007F26FD" w:rsidRDefault="007F26FD" w:rsidP="000B3242">
            <w:pPr>
              <w:pStyle w:val="a9"/>
            </w:pPr>
            <w:r w:rsidRPr="007F26FD">
              <w:t>- осознанному  выбору модели  поведения, позволяющей сохранять и укреплять здоровье;</w:t>
            </w:r>
          </w:p>
          <w:p w:rsidR="007F26FD" w:rsidRPr="007F26FD" w:rsidRDefault="007F26FD" w:rsidP="000B3242">
            <w:pPr>
              <w:pStyle w:val="a9"/>
            </w:pPr>
            <w:r w:rsidRPr="007F26FD">
              <w:rPr>
                <w:color w:val="333333"/>
              </w:rPr>
              <w:t>- правилам личной гигиены, готовности самостоятельно поддерживать своё здоровье;</w:t>
            </w:r>
          </w:p>
          <w:p w:rsidR="007F26FD" w:rsidRPr="007F26FD" w:rsidRDefault="007F26FD" w:rsidP="000B3242">
            <w:pPr>
              <w:pStyle w:val="a9"/>
            </w:pPr>
            <w:r w:rsidRPr="007F26FD">
              <w:rPr>
                <w:color w:val="333333"/>
              </w:rPr>
              <w:t>- элементарным навыкам эмоциональной разгрузки (релаксации);</w:t>
            </w:r>
          </w:p>
          <w:p w:rsidR="007F26FD" w:rsidRPr="007F26FD" w:rsidRDefault="007F26FD" w:rsidP="000B3242">
            <w:pPr>
              <w:pStyle w:val="a9"/>
            </w:pPr>
            <w:r w:rsidRPr="007F26FD">
              <w:rPr>
                <w:color w:val="333333"/>
              </w:rPr>
              <w:t>- упражнениям сохранения зрения.</w:t>
            </w:r>
          </w:p>
        </w:tc>
      </w:tr>
      <w:tr w:rsidR="007F26FD" w:rsidRPr="007F26FD" w:rsidTr="0075515C">
        <w:trPr>
          <w:trHeight w:val="945"/>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pPr>
            <w:r w:rsidRPr="007F26FD">
              <w:t>Берегу здоровье</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rPr>
                <w:b/>
              </w:rPr>
              <w:t>Цель данной программы</w:t>
            </w:r>
            <w:r w:rsidRPr="007F26FD">
              <w:t xml:space="preserve"> – систематическое ознакомление обучающихся начальной школы со способами сохранения и укрепления здоровья. </w:t>
            </w:r>
          </w:p>
          <w:p w:rsidR="007F26FD" w:rsidRPr="007F26FD" w:rsidRDefault="007F26FD" w:rsidP="000B3242">
            <w:pPr>
              <w:pStyle w:val="a9"/>
            </w:pPr>
            <w:r w:rsidRPr="007F26FD">
              <w:t xml:space="preserve">Для достижения данной цели решаются следующие </w:t>
            </w:r>
            <w:r w:rsidRPr="007F26FD">
              <w:rPr>
                <w:b/>
              </w:rPr>
              <w:t>задачи</w:t>
            </w:r>
            <w:r w:rsidRPr="007F26FD">
              <w:t>:</w:t>
            </w:r>
          </w:p>
          <w:p w:rsidR="007F26FD" w:rsidRPr="007F26FD" w:rsidRDefault="007F26FD" w:rsidP="000B3242">
            <w:pPr>
              <w:pStyle w:val="a9"/>
            </w:pPr>
            <w:r w:rsidRPr="007F26FD">
              <w:t>- познакомить с основными составляющими здорового образа жизни;</w:t>
            </w:r>
          </w:p>
          <w:p w:rsidR="007F26FD" w:rsidRPr="007F26FD" w:rsidRDefault="007F26FD" w:rsidP="000B3242">
            <w:pPr>
              <w:pStyle w:val="a9"/>
            </w:pPr>
            <w:r w:rsidRPr="007F26FD">
              <w:t>- обучать способам сохранения здоровья;</w:t>
            </w:r>
          </w:p>
          <w:p w:rsidR="007F26FD" w:rsidRPr="007F26FD" w:rsidRDefault="007F26FD" w:rsidP="000B3242">
            <w:pPr>
              <w:pStyle w:val="a9"/>
            </w:pPr>
            <w:r w:rsidRPr="007F26FD">
              <w:t>- способствовать формированию привычки выполнения физических упражнений, укрепляющих здоровье;</w:t>
            </w:r>
          </w:p>
          <w:p w:rsidR="007F26FD" w:rsidRPr="007F26FD" w:rsidRDefault="007F26FD" w:rsidP="000B3242">
            <w:pPr>
              <w:pStyle w:val="a9"/>
            </w:pPr>
            <w:r w:rsidRPr="007F26FD">
              <w:t>- развивать культуру двигательной активности;</w:t>
            </w:r>
          </w:p>
          <w:p w:rsidR="007F26FD" w:rsidRPr="007F26FD" w:rsidRDefault="007F26FD" w:rsidP="000B3242">
            <w:pPr>
              <w:pStyle w:val="a9"/>
              <w:rPr>
                <w:rStyle w:val="aff1"/>
                <w:b w:val="0"/>
                <w:bCs w:val="0"/>
                <w:sz w:val="20"/>
                <w:szCs w:val="20"/>
              </w:rPr>
            </w:pPr>
            <w:r w:rsidRPr="007F26FD">
              <w:t xml:space="preserve">- воспитывать нравственную культуру учащихся. </w:t>
            </w:r>
          </w:p>
        </w:tc>
      </w:tr>
      <w:tr w:rsidR="007F26FD" w:rsidRPr="007F26FD" w:rsidTr="0075515C">
        <w:trPr>
          <w:trHeight w:val="4240"/>
        </w:trPr>
        <w:tc>
          <w:tcPr>
            <w:tcW w:w="42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rPr>
                <w:rStyle w:val="FontStyle51"/>
                <w:sz w:val="20"/>
                <w:szCs w:val="20"/>
              </w:rPr>
            </w:pPr>
          </w:p>
        </w:tc>
        <w:tc>
          <w:tcPr>
            <w:tcW w:w="1135" w:type="dxa"/>
            <w:vMerge/>
            <w:tcBorders>
              <w:left w:val="single" w:sz="6" w:space="0" w:color="auto"/>
              <w:bottom w:val="single" w:sz="6" w:space="0" w:color="auto"/>
              <w:right w:val="single" w:sz="6" w:space="0" w:color="auto"/>
            </w:tcBorders>
            <w:textDirection w:val="btLr"/>
            <w:vAlign w:val="center"/>
          </w:tcPr>
          <w:p w:rsidR="007F26FD" w:rsidRPr="007F26FD" w:rsidRDefault="007F26FD" w:rsidP="000B3242">
            <w:pPr>
              <w:pStyle w:val="a9"/>
              <w:jc w:val="center"/>
              <w:rPr>
                <w:rStyle w:val="FontStyle47"/>
              </w:rPr>
            </w:pPr>
          </w:p>
        </w:tc>
        <w:tc>
          <w:tcPr>
            <w:tcW w:w="1276" w:type="dxa"/>
            <w:tcBorders>
              <w:top w:val="single" w:sz="6" w:space="0" w:color="auto"/>
              <w:left w:val="single" w:sz="6" w:space="0" w:color="auto"/>
              <w:bottom w:val="single" w:sz="6" w:space="0" w:color="auto"/>
              <w:right w:val="single" w:sz="6" w:space="0" w:color="auto"/>
            </w:tcBorders>
            <w:vAlign w:val="center"/>
          </w:tcPr>
          <w:p w:rsidR="007F26FD" w:rsidRPr="007F26FD" w:rsidRDefault="007F26FD" w:rsidP="000B3242">
            <w:pPr>
              <w:pStyle w:val="a9"/>
              <w:jc w:val="center"/>
            </w:pPr>
            <w:r w:rsidRPr="007F26FD">
              <w:t>«Игровая студия»</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673"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p>
        </w:tc>
        <w:tc>
          <w:tcPr>
            <w:tcW w:w="674"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t>34</w:t>
            </w:r>
          </w:p>
        </w:tc>
        <w:tc>
          <w:tcPr>
            <w:tcW w:w="4395" w:type="dxa"/>
            <w:tcBorders>
              <w:top w:val="single" w:sz="6" w:space="0" w:color="auto"/>
              <w:left w:val="single" w:sz="6" w:space="0" w:color="auto"/>
              <w:bottom w:val="single" w:sz="6" w:space="0" w:color="auto"/>
              <w:right w:val="single" w:sz="6" w:space="0" w:color="auto"/>
            </w:tcBorders>
          </w:tcPr>
          <w:p w:rsidR="007F26FD" w:rsidRPr="007F26FD" w:rsidRDefault="007F26FD" w:rsidP="000B3242">
            <w:pPr>
              <w:pStyle w:val="a9"/>
            </w:pPr>
            <w:r w:rsidRPr="007F26FD">
              <w:rPr>
                <w:rStyle w:val="aff1"/>
                <w:sz w:val="20"/>
                <w:szCs w:val="20"/>
              </w:rPr>
              <w:t>Цель:</w:t>
            </w:r>
            <w:r w:rsidRPr="007F26FD">
              <w:t xml:space="preserve"> гармоничное единство личностного, познавательного, физического развития обучающихся в процессе игровой деятельности.</w:t>
            </w:r>
          </w:p>
          <w:p w:rsidR="007F26FD" w:rsidRPr="007F26FD" w:rsidRDefault="007F26FD" w:rsidP="000B3242">
            <w:pPr>
              <w:pStyle w:val="a9"/>
            </w:pPr>
            <w:r w:rsidRPr="007F26FD">
              <w:t>Основные задачи:</w:t>
            </w:r>
          </w:p>
          <w:p w:rsidR="007F26FD" w:rsidRPr="007F26FD" w:rsidRDefault="007F26FD" w:rsidP="000B3242">
            <w:pPr>
              <w:pStyle w:val="a9"/>
            </w:pPr>
            <w:r w:rsidRPr="007F26FD">
              <w:t>познакомить детей с разнообразием игр и возможностью использовать их при организации досуга;</w:t>
            </w:r>
          </w:p>
          <w:p w:rsidR="007F26FD" w:rsidRPr="007F26FD" w:rsidRDefault="007F26FD" w:rsidP="000B3242">
            <w:pPr>
              <w:pStyle w:val="a9"/>
            </w:pPr>
            <w:r w:rsidRPr="007F26FD">
              <w:t>формировать умение самостоятельно выбирать, организовывать и проводить подходящую игру с учетом особенностей участников, условий и обстоятельств,</w:t>
            </w:r>
          </w:p>
          <w:p w:rsidR="007F26FD" w:rsidRPr="007F26FD" w:rsidRDefault="007F26FD" w:rsidP="000B3242">
            <w:pPr>
              <w:pStyle w:val="a9"/>
            </w:pPr>
            <w:r w:rsidRPr="007F26FD">
              <w:t>- развивать: сообразительность, речь, воображение, коммуникативные умения, внимание, ловкость, сообразительность, инициативу, быстроту реакции, и так же эмоционально-чувственную сферу,</w:t>
            </w:r>
          </w:p>
          <w:p w:rsidR="007F26FD" w:rsidRPr="007F26FD" w:rsidRDefault="007F26FD" w:rsidP="000B3242">
            <w:pPr>
              <w:pStyle w:val="a9"/>
            </w:pPr>
            <w:r w:rsidRPr="007F26FD">
              <w:t>- оптимизировать двигательную активность младших школьников во внеурочное время,</w:t>
            </w:r>
          </w:p>
          <w:p w:rsidR="007F26FD" w:rsidRPr="007F26FD" w:rsidRDefault="007F26FD" w:rsidP="000B3242">
            <w:pPr>
              <w:pStyle w:val="a9"/>
            </w:pPr>
            <w:r w:rsidRPr="007F26FD">
              <w:t>- воспитывать культуру игрового общения, ценностного отношения к играм как наследию и к проявлению здорового образа жизни.</w:t>
            </w:r>
          </w:p>
        </w:tc>
      </w:tr>
    </w:tbl>
    <w:p w:rsidR="007F26FD" w:rsidRPr="007F26FD" w:rsidRDefault="007F26FD" w:rsidP="00C421DB">
      <w:pPr>
        <w:pStyle w:val="Style25"/>
        <w:widowControl/>
        <w:spacing w:line="240" w:lineRule="auto"/>
        <w:ind w:firstLine="709"/>
        <w:rPr>
          <w:rStyle w:val="FontStyle50"/>
        </w:rPr>
      </w:pPr>
    </w:p>
    <w:p w:rsidR="007F26FD" w:rsidRPr="007F26FD" w:rsidRDefault="007F26FD" w:rsidP="00C421DB">
      <w:pPr>
        <w:pStyle w:val="Style25"/>
        <w:widowControl/>
        <w:spacing w:line="240" w:lineRule="auto"/>
        <w:ind w:firstLine="709"/>
        <w:jc w:val="center"/>
        <w:rPr>
          <w:rStyle w:val="FontStyle50"/>
        </w:rPr>
      </w:pPr>
      <w:r w:rsidRPr="007F26FD">
        <w:rPr>
          <w:rStyle w:val="FontStyle50"/>
        </w:rPr>
        <w:t>Содержание программ внеурочной деятельности</w:t>
      </w:r>
    </w:p>
    <w:p w:rsidR="007F26FD" w:rsidRPr="007F26FD" w:rsidRDefault="007F26FD" w:rsidP="00C421DB">
      <w:pPr>
        <w:pStyle w:val="a9"/>
        <w:ind w:firstLine="709"/>
        <w:jc w:val="both"/>
        <w:rPr>
          <w:b/>
          <w:sz w:val="24"/>
          <w:szCs w:val="24"/>
          <w:u w:val="single"/>
        </w:rPr>
      </w:pPr>
      <w:r w:rsidRPr="007F26FD">
        <w:rPr>
          <w:b/>
          <w:sz w:val="24"/>
          <w:szCs w:val="24"/>
          <w:u w:val="single"/>
        </w:rPr>
        <w:t>Хочу всё знать</w:t>
      </w:r>
    </w:p>
    <w:p w:rsidR="007F26FD" w:rsidRPr="007F26FD" w:rsidRDefault="007F26FD" w:rsidP="00C421DB">
      <w:pPr>
        <w:ind w:firstLine="709"/>
        <w:rPr>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color w:val="000000"/>
          <w:sz w:val="24"/>
          <w:szCs w:val="24"/>
        </w:rPr>
        <w:t>Данная программа реализует цели и задачи Основной образовательной программы начального общ</w:t>
      </w:r>
      <w:r w:rsidR="001018D4">
        <w:rPr>
          <w:color w:val="000000"/>
          <w:sz w:val="24"/>
          <w:szCs w:val="24"/>
        </w:rPr>
        <w:t xml:space="preserve">его образования (ООП НОО) МКОУ </w:t>
      </w:r>
      <w:r w:rsidRPr="007F26FD">
        <w:rPr>
          <w:color w:val="000000"/>
          <w:sz w:val="24"/>
          <w:szCs w:val="24"/>
        </w:rPr>
        <w:t>Тазовска</w:t>
      </w:r>
      <w:r w:rsidR="001018D4">
        <w:rPr>
          <w:color w:val="000000"/>
          <w:sz w:val="24"/>
          <w:szCs w:val="24"/>
        </w:rPr>
        <w:t>я школа-интернат</w:t>
      </w:r>
      <w:r w:rsidRPr="007F26FD">
        <w:rPr>
          <w:color w:val="000000"/>
          <w:sz w:val="24"/>
          <w:szCs w:val="24"/>
        </w:rPr>
        <w:t>. Содержание программы соответствует направлению внеурочной деятельности: общеинтеллектуальное направление. На изучение данной программы в </w:t>
      </w:r>
      <w:r w:rsidRPr="007F26FD">
        <w:rPr>
          <w:bCs/>
          <w:color w:val="000000"/>
          <w:sz w:val="24"/>
          <w:szCs w:val="24"/>
        </w:rPr>
        <w:t>первом классе</w:t>
      </w:r>
      <w:r w:rsidRPr="007F26FD">
        <w:rPr>
          <w:color w:val="000000"/>
          <w:sz w:val="24"/>
          <w:szCs w:val="24"/>
        </w:rPr>
        <w:t> выделяется 33 часа (1 час в неделю, 33 учебные недели), что соответствует учебному плану школы.</w:t>
      </w:r>
    </w:p>
    <w:p w:rsidR="007F26FD" w:rsidRPr="007F26FD" w:rsidRDefault="007F26FD" w:rsidP="00C421DB">
      <w:pPr>
        <w:ind w:firstLine="709"/>
        <w:rPr>
          <w:sz w:val="24"/>
          <w:szCs w:val="24"/>
        </w:rPr>
      </w:pPr>
      <w:r w:rsidRPr="007F26FD">
        <w:rPr>
          <w:b/>
          <w:bCs/>
          <w:sz w:val="24"/>
          <w:szCs w:val="24"/>
        </w:rPr>
        <w:t>Общая характеристика программы</w:t>
      </w:r>
    </w:p>
    <w:p w:rsidR="007F26FD" w:rsidRPr="007F26FD" w:rsidRDefault="007F26FD" w:rsidP="00C421DB">
      <w:pPr>
        <w:ind w:firstLine="709"/>
        <w:jc w:val="both"/>
        <w:rPr>
          <w:sz w:val="24"/>
          <w:szCs w:val="24"/>
        </w:rPr>
      </w:pPr>
      <w:r w:rsidRPr="007F26FD">
        <w:rPr>
          <w:sz w:val="24"/>
          <w:szCs w:val="24"/>
        </w:rPr>
        <w:t>В содержании курса интегрированы задания из различных областей знаний: русского языка, литературы, математики, окружающего мира. Особое внимание обращено на развитие логического мышления младших школьников.        В основе заданий, которые предлагается выполнить детям, лежит игра, преподносимая на фоне познавательного материала. Известно, что, играя, дети всегда лучше понимают и запоминают материал. Данная программа построена так, что большую часть материала учащиеся не просто активно запоминают, а фактически сами же и открывают: разгадывают, расшифровывают, составляют. 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 заинтересовывают детей.</w:t>
      </w:r>
    </w:p>
    <w:p w:rsidR="007F26FD" w:rsidRPr="007F26FD" w:rsidRDefault="007F26FD" w:rsidP="00C421DB">
      <w:pPr>
        <w:ind w:firstLine="709"/>
        <w:jc w:val="both"/>
        <w:rPr>
          <w:color w:val="000000"/>
          <w:sz w:val="24"/>
          <w:szCs w:val="24"/>
        </w:rPr>
      </w:pPr>
      <w:r w:rsidRPr="007F26FD">
        <w:rPr>
          <w:color w:val="000000"/>
          <w:sz w:val="24"/>
          <w:szCs w:val="24"/>
        </w:rPr>
        <w:t>Материал каждого занятия рассчитан на 35-45 минут.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что привлекательно для младших школьников.</w:t>
      </w:r>
    </w:p>
    <w:p w:rsidR="007F26FD" w:rsidRPr="007F26FD" w:rsidRDefault="007F26FD" w:rsidP="00C421DB">
      <w:pPr>
        <w:ind w:firstLine="709"/>
        <w:jc w:val="center"/>
        <w:rPr>
          <w:b/>
          <w:bCs/>
          <w:color w:val="000000"/>
        </w:rPr>
      </w:pPr>
    </w:p>
    <w:p w:rsidR="007F26FD" w:rsidRPr="007F26FD" w:rsidRDefault="007F26FD" w:rsidP="00C421DB">
      <w:pPr>
        <w:ind w:firstLine="709"/>
        <w:rPr>
          <w:b/>
          <w:bCs/>
          <w:color w:val="000000"/>
        </w:rPr>
      </w:pPr>
      <w:r w:rsidRPr="007F26FD">
        <w:rPr>
          <w:b/>
          <w:bCs/>
          <w:color w:val="000000"/>
        </w:rPr>
        <w:t>Тематическое распределение часов</w:t>
      </w:r>
    </w:p>
    <w:p w:rsidR="007F26FD" w:rsidRPr="007F26FD" w:rsidRDefault="007F26FD" w:rsidP="00C421DB">
      <w:pPr>
        <w:pStyle w:val="af6"/>
        <w:ind w:left="0" w:firstLine="709"/>
        <w:rPr>
          <w:rFonts w:ascii="Times New Roman" w:hAnsi="Times New Roman"/>
          <w:color w:val="000000"/>
        </w:rPr>
      </w:pPr>
    </w:p>
    <w:tbl>
      <w:tblPr>
        <w:tblW w:w="9235" w:type="dxa"/>
        <w:tblInd w:w="400" w:type="dxa"/>
        <w:tblLayout w:type="fixed"/>
        <w:tblCellMar>
          <w:left w:w="0" w:type="dxa"/>
          <w:right w:w="0" w:type="dxa"/>
        </w:tblCellMar>
        <w:tblLook w:val="04A0" w:firstRow="1" w:lastRow="0" w:firstColumn="1" w:lastColumn="0" w:noHBand="0" w:noVBand="1"/>
      </w:tblPr>
      <w:tblGrid>
        <w:gridCol w:w="709"/>
        <w:gridCol w:w="5244"/>
        <w:gridCol w:w="1009"/>
        <w:gridCol w:w="1126"/>
        <w:gridCol w:w="1147"/>
      </w:tblGrid>
      <w:tr w:rsidR="007F26FD" w:rsidRPr="007F26FD" w:rsidTr="002C20DF">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Название раздела</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Кол-во</w:t>
            </w:r>
          </w:p>
          <w:p w:rsidR="007F26FD" w:rsidRPr="007F26FD" w:rsidRDefault="007F26FD" w:rsidP="000B3242">
            <w:pPr>
              <w:jc w:val="both"/>
              <w:rPr>
                <w:color w:val="000000"/>
              </w:rPr>
            </w:pPr>
            <w:r w:rsidRPr="007F26FD">
              <w:rPr>
                <w:color w:val="000000"/>
              </w:rPr>
              <w:t>часов.</w:t>
            </w:r>
          </w:p>
        </w:tc>
        <w:tc>
          <w:tcPr>
            <w:tcW w:w="1126"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both"/>
              <w:rPr>
                <w:color w:val="000000"/>
              </w:rPr>
            </w:pPr>
            <w:r w:rsidRPr="007F26FD">
              <w:rPr>
                <w:color w:val="000000"/>
              </w:rPr>
              <w:t xml:space="preserve">Теория </w:t>
            </w:r>
          </w:p>
        </w:tc>
        <w:tc>
          <w:tcPr>
            <w:tcW w:w="114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both"/>
              <w:rPr>
                <w:color w:val="000000"/>
              </w:rPr>
            </w:pPr>
            <w:r w:rsidRPr="007F26FD">
              <w:rPr>
                <w:color w:val="000000"/>
              </w:rPr>
              <w:t xml:space="preserve">Практика </w:t>
            </w:r>
          </w:p>
        </w:tc>
      </w:tr>
      <w:tr w:rsidR="007F26FD" w:rsidRPr="007F26FD" w:rsidTr="002C20DF">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1.</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rPr>
                <w:color w:val="000000"/>
              </w:rPr>
            </w:pPr>
            <w:r w:rsidRPr="007F26FD">
              <w:rPr>
                <w:color w:val="000000"/>
              </w:rPr>
              <w:t>Выявление уровня развития внимания, восприятия, воображения, памяти и мышления.</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1ч.</w:t>
            </w:r>
          </w:p>
        </w:tc>
        <w:tc>
          <w:tcPr>
            <w:tcW w:w="1126"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w:t>
            </w:r>
          </w:p>
        </w:tc>
        <w:tc>
          <w:tcPr>
            <w:tcW w:w="114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1ч.</w:t>
            </w:r>
          </w:p>
        </w:tc>
      </w:tr>
      <w:tr w:rsidR="007F26FD" w:rsidRPr="007F26FD" w:rsidTr="002C20DF">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lastRenderedPageBreak/>
              <w:t>2.</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rPr>
                <w:color w:val="000000"/>
              </w:rPr>
            </w:pPr>
            <w:r w:rsidRPr="007F26FD">
              <w:rPr>
                <w:color w:val="000000"/>
              </w:rPr>
              <w:t>Развитие познавательных процессов: восприятия, мышления, воображения, слуховой и зрительной памяти, внимания, речи.</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11ч.</w:t>
            </w:r>
          </w:p>
        </w:tc>
        <w:tc>
          <w:tcPr>
            <w:tcW w:w="1126"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4ч.</w:t>
            </w:r>
          </w:p>
        </w:tc>
        <w:tc>
          <w:tcPr>
            <w:tcW w:w="114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7ч.</w:t>
            </w:r>
          </w:p>
        </w:tc>
      </w:tr>
      <w:tr w:rsidR="007F26FD" w:rsidRPr="007F26FD" w:rsidTr="002C20DF">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3.</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rPr>
                <w:color w:val="000000"/>
              </w:rPr>
            </w:pPr>
            <w:r w:rsidRPr="007F26FD">
              <w:rPr>
                <w:color w:val="000000"/>
              </w:rPr>
              <w:t>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20ч.</w:t>
            </w:r>
          </w:p>
        </w:tc>
        <w:tc>
          <w:tcPr>
            <w:tcW w:w="1126"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4ч.</w:t>
            </w:r>
          </w:p>
        </w:tc>
        <w:tc>
          <w:tcPr>
            <w:tcW w:w="114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16ч.</w:t>
            </w:r>
          </w:p>
        </w:tc>
      </w:tr>
      <w:tr w:rsidR="007F26FD" w:rsidRPr="007F26FD" w:rsidTr="002C20DF">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4</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rPr>
                <w:color w:val="000000"/>
              </w:rPr>
            </w:pPr>
            <w:r w:rsidRPr="007F26FD">
              <w:rPr>
                <w:color w:val="000000"/>
              </w:rPr>
              <w:t>Выявление уровня развития внимания, восприятия воображения, памяти и мышления на конец учебного года.</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1ч.</w:t>
            </w:r>
          </w:p>
        </w:tc>
        <w:tc>
          <w:tcPr>
            <w:tcW w:w="1126"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w:t>
            </w:r>
          </w:p>
        </w:tc>
        <w:tc>
          <w:tcPr>
            <w:tcW w:w="114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1ч.</w:t>
            </w:r>
          </w:p>
        </w:tc>
      </w:tr>
      <w:tr w:rsidR="007F26FD" w:rsidRPr="007F26FD" w:rsidTr="002C20DF">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Итого:</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b/>
                <w:color w:val="000000"/>
              </w:rPr>
            </w:pPr>
            <w:r w:rsidRPr="007F26FD">
              <w:rPr>
                <w:b/>
                <w:color w:val="000000"/>
              </w:rPr>
              <w:t>33 ч.</w:t>
            </w:r>
          </w:p>
        </w:tc>
        <w:tc>
          <w:tcPr>
            <w:tcW w:w="1126"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b/>
                <w:color w:val="000000"/>
              </w:rPr>
            </w:pPr>
            <w:r w:rsidRPr="007F26FD">
              <w:rPr>
                <w:b/>
                <w:color w:val="000000"/>
              </w:rPr>
              <w:t>8</w:t>
            </w:r>
          </w:p>
        </w:tc>
        <w:tc>
          <w:tcPr>
            <w:tcW w:w="114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b/>
                <w:color w:val="000000"/>
              </w:rPr>
            </w:pPr>
            <w:r w:rsidRPr="007F26FD">
              <w:rPr>
                <w:b/>
                <w:color w:val="000000"/>
              </w:rPr>
              <w:t>25</w:t>
            </w:r>
          </w:p>
        </w:tc>
      </w:tr>
    </w:tbl>
    <w:p w:rsidR="007F26FD" w:rsidRPr="007F26FD" w:rsidRDefault="007F26FD" w:rsidP="00C421DB">
      <w:pPr>
        <w:ind w:firstLine="709"/>
        <w:jc w:val="both"/>
        <w:rPr>
          <w:b/>
        </w:rPr>
      </w:pPr>
      <w:bookmarkStart w:id="19" w:name="28858a71a1b8492ba1fd78d0ad4b88aa0d23c21f"/>
      <w:bookmarkStart w:id="20" w:name="0"/>
      <w:bookmarkEnd w:id="19"/>
      <w:bookmarkEnd w:id="20"/>
    </w:p>
    <w:p w:rsidR="007F26FD" w:rsidRPr="007F26FD" w:rsidRDefault="007F26FD" w:rsidP="00C421DB">
      <w:pPr>
        <w:ind w:firstLine="709"/>
        <w:jc w:val="both"/>
        <w:rPr>
          <w:b/>
          <w:sz w:val="24"/>
          <w:szCs w:val="24"/>
        </w:rPr>
      </w:pPr>
      <w:r w:rsidRPr="007F26FD">
        <w:rPr>
          <w:b/>
          <w:sz w:val="24"/>
          <w:szCs w:val="24"/>
        </w:rPr>
        <w:t>“Я – гражданин России”</w:t>
      </w:r>
    </w:p>
    <w:p w:rsidR="007F26FD" w:rsidRPr="007F26FD" w:rsidRDefault="007F26FD" w:rsidP="00C421DB">
      <w:pPr>
        <w:ind w:firstLine="709"/>
        <w:rPr>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color w:val="000000"/>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духовно-нравственное направление. На изучение данной программы в </w:t>
      </w:r>
      <w:r w:rsidRPr="007F26FD">
        <w:rPr>
          <w:bCs/>
          <w:color w:val="000000"/>
          <w:sz w:val="24"/>
          <w:szCs w:val="24"/>
        </w:rPr>
        <w:t>первом классе</w:t>
      </w:r>
      <w:r w:rsidRPr="007F26FD">
        <w:rPr>
          <w:color w:val="000000"/>
          <w:sz w:val="24"/>
          <w:szCs w:val="24"/>
        </w:rPr>
        <w:t> выделяется 33 часа (1 час в неделю, 33 учебные недели), что соответствует учебному плану школы.</w:t>
      </w:r>
    </w:p>
    <w:p w:rsidR="007F26FD" w:rsidRPr="007F26FD" w:rsidRDefault="007F26FD" w:rsidP="00C421DB">
      <w:pPr>
        <w:ind w:firstLine="709"/>
        <w:jc w:val="both"/>
        <w:rPr>
          <w:sz w:val="24"/>
          <w:szCs w:val="24"/>
        </w:rPr>
      </w:pPr>
      <w:r w:rsidRPr="007F26FD">
        <w:rPr>
          <w:sz w:val="24"/>
          <w:szCs w:val="24"/>
        </w:rPr>
        <w:t xml:space="preserve">Программа “Я – гражданин России” является основой к программе духовно-нравственного развития и воспитания обучающихся на ступени начального общего образования  с учетом  воспитательной, учебной, внеучебной, социально значимой деятельности обучающихся, основанной на системе духовных идеалов, моральных приоритетов, реализуемого в совместной деятельности школы, семьи и других объектов общественной жизни.  </w:t>
      </w:r>
    </w:p>
    <w:p w:rsidR="007F26FD" w:rsidRPr="007F26FD" w:rsidRDefault="007F26FD" w:rsidP="00C421DB">
      <w:pPr>
        <w:ind w:firstLine="709"/>
        <w:jc w:val="both"/>
        <w:rPr>
          <w:sz w:val="24"/>
          <w:szCs w:val="24"/>
        </w:rPr>
      </w:pPr>
      <w:r w:rsidRPr="007F26FD">
        <w:rPr>
          <w:sz w:val="24"/>
          <w:szCs w:val="24"/>
        </w:rPr>
        <w:t xml:space="preserve"> Программа направлена на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путём вхождения в социальную среду, выработать свой индивидуальный опыт жизнедеятельности.</w:t>
      </w:r>
    </w:p>
    <w:p w:rsidR="007F26FD" w:rsidRPr="007F26FD" w:rsidRDefault="007F26FD" w:rsidP="00C421DB">
      <w:pPr>
        <w:ind w:firstLine="709"/>
        <w:jc w:val="center"/>
        <w:rPr>
          <w:b/>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Тематическое распределение часов</w:t>
      </w:r>
    </w:p>
    <w:p w:rsidR="007F26FD" w:rsidRPr="007F26FD" w:rsidRDefault="007F26FD" w:rsidP="00C421DB">
      <w:pPr>
        <w:ind w:firstLine="709"/>
        <w:jc w:val="center"/>
        <w:rPr>
          <w:b/>
        </w:rPr>
      </w:pPr>
    </w:p>
    <w:tbl>
      <w:tblPr>
        <w:tblpPr w:leftFromText="180" w:rightFromText="180" w:vertAnchor="text" w:horzAnchor="margin" w:tblpXSpec="center" w:tblpY="17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417"/>
        <w:gridCol w:w="1418"/>
        <w:gridCol w:w="1701"/>
      </w:tblGrid>
      <w:tr w:rsidR="007F26FD" w:rsidRPr="007F26FD" w:rsidTr="002C20DF">
        <w:trPr>
          <w:trHeight w:val="278"/>
        </w:trPr>
        <w:tc>
          <w:tcPr>
            <w:tcW w:w="4962" w:type="dxa"/>
            <w:tcBorders>
              <w:top w:val="single" w:sz="4" w:space="0" w:color="auto"/>
              <w:left w:val="single" w:sz="4" w:space="0" w:color="auto"/>
              <w:bottom w:val="single" w:sz="4" w:space="0" w:color="auto"/>
              <w:right w:val="single" w:sz="4" w:space="0" w:color="auto"/>
            </w:tcBorders>
            <w:hideMark/>
          </w:tcPr>
          <w:p w:rsidR="007F26FD" w:rsidRPr="007F26FD" w:rsidRDefault="007F26FD" w:rsidP="000B3242">
            <w:pPr>
              <w:jc w:val="both"/>
              <w:rPr>
                <w:b/>
              </w:rPr>
            </w:pPr>
            <w:r w:rsidRPr="007F26FD">
              <w:rPr>
                <w:b/>
              </w:rPr>
              <w:t>Тема по программе</w:t>
            </w:r>
          </w:p>
        </w:tc>
        <w:tc>
          <w:tcPr>
            <w:tcW w:w="1417" w:type="dxa"/>
            <w:tcBorders>
              <w:top w:val="single" w:sz="4" w:space="0" w:color="auto"/>
              <w:left w:val="single" w:sz="4" w:space="0" w:color="auto"/>
              <w:bottom w:val="single" w:sz="4" w:space="0" w:color="auto"/>
              <w:right w:val="single" w:sz="4" w:space="0" w:color="auto"/>
            </w:tcBorders>
            <w:hideMark/>
          </w:tcPr>
          <w:p w:rsidR="007F26FD" w:rsidRPr="007F26FD" w:rsidRDefault="007F26FD" w:rsidP="000B3242">
            <w:pPr>
              <w:jc w:val="both"/>
              <w:rPr>
                <w:b/>
              </w:rPr>
            </w:pPr>
            <w:r w:rsidRPr="007F26FD">
              <w:rPr>
                <w:b/>
              </w:rPr>
              <w:t>Всего</w:t>
            </w:r>
          </w:p>
        </w:tc>
        <w:tc>
          <w:tcPr>
            <w:tcW w:w="1418" w:type="dxa"/>
            <w:tcBorders>
              <w:top w:val="single" w:sz="4" w:space="0" w:color="auto"/>
              <w:left w:val="single" w:sz="4" w:space="0" w:color="auto"/>
              <w:bottom w:val="single" w:sz="4" w:space="0" w:color="auto"/>
              <w:right w:val="single" w:sz="4" w:space="0" w:color="auto"/>
            </w:tcBorders>
            <w:hideMark/>
          </w:tcPr>
          <w:p w:rsidR="007F26FD" w:rsidRPr="007F26FD" w:rsidRDefault="007F26FD" w:rsidP="000B3242">
            <w:pPr>
              <w:jc w:val="both"/>
              <w:rPr>
                <w:b/>
              </w:rPr>
            </w:pPr>
            <w:r w:rsidRPr="007F26FD">
              <w:rPr>
                <w:b/>
              </w:rPr>
              <w:t>Теория</w:t>
            </w:r>
          </w:p>
        </w:tc>
        <w:tc>
          <w:tcPr>
            <w:tcW w:w="1701" w:type="dxa"/>
            <w:tcBorders>
              <w:top w:val="single" w:sz="4" w:space="0" w:color="auto"/>
              <w:left w:val="single" w:sz="4" w:space="0" w:color="auto"/>
              <w:bottom w:val="single" w:sz="4" w:space="0" w:color="auto"/>
              <w:right w:val="single" w:sz="4" w:space="0" w:color="auto"/>
            </w:tcBorders>
            <w:hideMark/>
          </w:tcPr>
          <w:p w:rsidR="007F26FD" w:rsidRPr="007F26FD" w:rsidRDefault="007F26FD" w:rsidP="000B3242">
            <w:pPr>
              <w:jc w:val="both"/>
              <w:rPr>
                <w:b/>
              </w:rPr>
            </w:pPr>
            <w:r w:rsidRPr="007F26FD">
              <w:rPr>
                <w:b/>
              </w:rPr>
              <w:t>Практика</w:t>
            </w:r>
          </w:p>
        </w:tc>
      </w:tr>
      <w:tr w:rsidR="007F26FD" w:rsidRPr="007F26FD" w:rsidTr="002C20DF">
        <w:trPr>
          <w:trHeight w:val="342"/>
        </w:trPr>
        <w:tc>
          <w:tcPr>
            <w:tcW w:w="4962" w:type="dxa"/>
            <w:tcBorders>
              <w:top w:val="single" w:sz="4" w:space="0" w:color="auto"/>
              <w:left w:val="single" w:sz="4" w:space="0" w:color="auto"/>
              <w:bottom w:val="single" w:sz="4" w:space="0" w:color="auto"/>
              <w:right w:val="single" w:sz="4" w:space="0" w:color="auto"/>
            </w:tcBorders>
            <w:shd w:val="clear" w:color="auto" w:fill="FFFF00"/>
          </w:tcPr>
          <w:p w:rsidR="007F26FD" w:rsidRPr="007F26FD" w:rsidRDefault="007F26FD" w:rsidP="00FF1F50">
            <w:pPr>
              <w:pStyle w:val="af6"/>
              <w:numPr>
                <w:ilvl w:val="0"/>
                <w:numId w:val="113"/>
              </w:numPr>
              <w:ind w:left="0" w:firstLine="0"/>
              <w:jc w:val="both"/>
              <w:rPr>
                <w:rFonts w:ascii="Times New Roman" w:hAnsi="Times New Roman"/>
              </w:rPr>
            </w:pPr>
            <w:r w:rsidRPr="007F26FD">
              <w:rPr>
                <w:rFonts w:ascii="Times New Roman" w:hAnsi="Times New Roman"/>
                <w:shd w:val="clear" w:color="auto" w:fill="FFFF00"/>
              </w:rPr>
              <w:t>“Я и я”</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4</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1</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3</w:t>
            </w:r>
          </w:p>
        </w:tc>
      </w:tr>
      <w:tr w:rsidR="007F26FD" w:rsidRPr="007F26FD" w:rsidTr="002C20DF">
        <w:tc>
          <w:tcPr>
            <w:tcW w:w="4962" w:type="dxa"/>
            <w:tcBorders>
              <w:top w:val="single" w:sz="4" w:space="0" w:color="auto"/>
              <w:left w:val="single" w:sz="4" w:space="0" w:color="auto"/>
              <w:bottom w:val="single" w:sz="4" w:space="0" w:color="auto"/>
              <w:right w:val="single" w:sz="4" w:space="0" w:color="auto"/>
            </w:tcBorders>
            <w:shd w:val="clear" w:color="auto" w:fill="92D050"/>
          </w:tcPr>
          <w:p w:rsidR="007F26FD" w:rsidRPr="007F26FD" w:rsidRDefault="007F26FD" w:rsidP="00FF1F50">
            <w:pPr>
              <w:pStyle w:val="af6"/>
              <w:numPr>
                <w:ilvl w:val="0"/>
                <w:numId w:val="113"/>
              </w:numPr>
              <w:ind w:left="0" w:firstLine="0"/>
              <w:jc w:val="both"/>
              <w:rPr>
                <w:rFonts w:ascii="Times New Roman" w:hAnsi="Times New Roman"/>
              </w:rPr>
            </w:pPr>
            <w:r w:rsidRPr="007F26FD">
              <w:rPr>
                <w:rFonts w:ascii="Times New Roman" w:hAnsi="Times New Roman"/>
                <w:shd w:val="clear" w:color="auto" w:fill="92D050"/>
              </w:rPr>
              <w:t>.“Я и семья”</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6</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3</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3</w:t>
            </w:r>
          </w:p>
        </w:tc>
      </w:tr>
      <w:tr w:rsidR="007F26FD" w:rsidRPr="007F26FD" w:rsidTr="002C20DF">
        <w:tc>
          <w:tcPr>
            <w:tcW w:w="4962" w:type="dxa"/>
            <w:tcBorders>
              <w:top w:val="single" w:sz="4" w:space="0" w:color="auto"/>
              <w:left w:val="single" w:sz="4" w:space="0" w:color="auto"/>
              <w:bottom w:val="single" w:sz="4" w:space="0" w:color="auto"/>
              <w:right w:val="single" w:sz="4" w:space="0" w:color="auto"/>
            </w:tcBorders>
            <w:shd w:val="clear" w:color="auto" w:fill="A7E8FF"/>
          </w:tcPr>
          <w:p w:rsidR="007F26FD" w:rsidRPr="007F26FD" w:rsidRDefault="007F26FD" w:rsidP="00FF1F50">
            <w:pPr>
              <w:pStyle w:val="af6"/>
              <w:numPr>
                <w:ilvl w:val="0"/>
                <w:numId w:val="113"/>
              </w:numPr>
              <w:ind w:left="0" w:firstLine="0"/>
              <w:jc w:val="both"/>
              <w:rPr>
                <w:rFonts w:ascii="Times New Roman" w:hAnsi="Times New Roman"/>
              </w:rPr>
            </w:pPr>
            <w:r w:rsidRPr="007F26FD">
              <w:rPr>
                <w:rFonts w:ascii="Times New Roman" w:hAnsi="Times New Roman"/>
              </w:rPr>
              <w:t>“Я и культура”</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5</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2</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3</w:t>
            </w:r>
          </w:p>
        </w:tc>
      </w:tr>
      <w:tr w:rsidR="007F26FD" w:rsidRPr="007F26FD" w:rsidTr="002C20DF">
        <w:trPr>
          <w:trHeight w:val="295"/>
        </w:trPr>
        <w:tc>
          <w:tcPr>
            <w:tcW w:w="4962" w:type="dxa"/>
            <w:tcBorders>
              <w:top w:val="single" w:sz="4" w:space="0" w:color="auto"/>
              <w:left w:val="single" w:sz="4" w:space="0" w:color="auto"/>
              <w:bottom w:val="single" w:sz="4" w:space="0" w:color="auto"/>
              <w:right w:val="single" w:sz="4" w:space="0" w:color="auto"/>
            </w:tcBorders>
            <w:shd w:val="clear" w:color="auto" w:fill="FFC000"/>
          </w:tcPr>
          <w:p w:rsidR="007F26FD" w:rsidRPr="007F26FD" w:rsidRDefault="007F26FD" w:rsidP="00FF1F50">
            <w:pPr>
              <w:pStyle w:val="af6"/>
              <w:numPr>
                <w:ilvl w:val="0"/>
                <w:numId w:val="113"/>
              </w:numPr>
              <w:ind w:left="0" w:firstLine="0"/>
              <w:jc w:val="both"/>
              <w:rPr>
                <w:rFonts w:ascii="Times New Roman" w:hAnsi="Times New Roman"/>
              </w:rPr>
            </w:pPr>
            <w:r w:rsidRPr="007F26FD">
              <w:rPr>
                <w:rFonts w:ascii="Times New Roman" w:hAnsi="Times New Roman"/>
                <w:shd w:val="clear" w:color="auto" w:fill="FFC000"/>
              </w:rPr>
              <w:t>“Я и школа”</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8</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3</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5</w:t>
            </w:r>
          </w:p>
        </w:tc>
      </w:tr>
      <w:tr w:rsidR="007F26FD" w:rsidRPr="007F26FD" w:rsidTr="002C20DF">
        <w:trPr>
          <w:trHeight w:val="340"/>
        </w:trPr>
        <w:tc>
          <w:tcPr>
            <w:tcW w:w="4962" w:type="dxa"/>
            <w:tcBorders>
              <w:top w:val="single" w:sz="4" w:space="0" w:color="auto"/>
              <w:left w:val="single" w:sz="4" w:space="0" w:color="auto"/>
              <w:bottom w:val="single" w:sz="4" w:space="0" w:color="auto"/>
              <w:right w:val="single" w:sz="4" w:space="0" w:color="auto"/>
            </w:tcBorders>
            <w:shd w:val="clear" w:color="auto" w:fill="FFABAB"/>
          </w:tcPr>
          <w:p w:rsidR="007F26FD" w:rsidRPr="007F26FD" w:rsidRDefault="007F26FD" w:rsidP="00FF1F50">
            <w:pPr>
              <w:pStyle w:val="af6"/>
              <w:numPr>
                <w:ilvl w:val="0"/>
                <w:numId w:val="113"/>
              </w:numPr>
              <w:ind w:left="0" w:firstLine="0"/>
              <w:jc w:val="both"/>
              <w:rPr>
                <w:rFonts w:ascii="Times New Roman" w:hAnsi="Times New Roman"/>
              </w:rPr>
            </w:pPr>
            <w:r w:rsidRPr="007F26FD">
              <w:rPr>
                <w:rFonts w:ascii="Times New Roman" w:hAnsi="Times New Roman"/>
                <w:shd w:val="clear" w:color="auto" w:fill="FFABAB"/>
              </w:rPr>
              <w:t>“Я и моеОтечество”</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6</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2</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4</w:t>
            </w:r>
          </w:p>
        </w:tc>
      </w:tr>
      <w:tr w:rsidR="007F26FD" w:rsidRPr="007F26FD" w:rsidTr="002C20DF">
        <w:trPr>
          <w:trHeight w:val="326"/>
        </w:trPr>
        <w:tc>
          <w:tcPr>
            <w:tcW w:w="4962" w:type="dxa"/>
            <w:tcBorders>
              <w:top w:val="single" w:sz="4" w:space="0" w:color="auto"/>
              <w:left w:val="single" w:sz="4" w:space="0" w:color="auto"/>
              <w:bottom w:val="single" w:sz="4" w:space="0" w:color="auto"/>
              <w:right w:val="single" w:sz="4" w:space="0" w:color="auto"/>
            </w:tcBorders>
            <w:shd w:val="clear" w:color="auto" w:fill="CCC0D9"/>
          </w:tcPr>
          <w:p w:rsidR="007F26FD" w:rsidRPr="007F26FD" w:rsidRDefault="007F26FD" w:rsidP="00FF1F50">
            <w:pPr>
              <w:pStyle w:val="af6"/>
              <w:numPr>
                <w:ilvl w:val="0"/>
                <w:numId w:val="113"/>
              </w:numPr>
              <w:ind w:left="0" w:firstLine="0"/>
              <w:jc w:val="both"/>
              <w:rPr>
                <w:rFonts w:ascii="Times New Roman" w:hAnsi="Times New Roman"/>
              </w:rPr>
            </w:pPr>
            <w:r w:rsidRPr="007F26FD">
              <w:rPr>
                <w:rFonts w:ascii="Times New Roman" w:hAnsi="Times New Roman"/>
                <w:shd w:val="clear" w:color="auto" w:fill="CCC0D9"/>
              </w:rPr>
              <w:t>“Я и планета”</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4</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1</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3</w:t>
            </w:r>
          </w:p>
        </w:tc>
      </w:tr>
      <w:tr w:rsidR="007F26FD" w:rsidRPr="007F26FD" w:rsidTr="002C20DF">
        <w:trPr>
          <w:trHeight w:val="292"/>
        </w:trPr>
        <w:tc>
          <w:tcPr>
            <w:tcW w:w="4962"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Итого</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rPr>
                <w:b/>
              </w:rPr>
            </w:pPr>
            <w:r w:rsidRPr="007F26FD">
              <w:rPr>
                <w:b/>
              </w:rPr>
              <w:t>33 часа</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rPr>
                <w:b/>
              </w:rPr>
            </w:pPr>
            <w:r w:rsidRPr="007F26FD">
              <w:rPr>
                <w:b/>
              </w:rPr>
              <w:t>12</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rPr>
                <w:b/>
              </w:rPr>
            </w:pPr>
            <w:r w:rsidRPr="007F26FD">
              <w:rPr>
                <w:b/>
              </w:rPr>
              <w:t>21</w:t>
            </w:r>
          </w:p>
        </w:tc>
      </w:tr>
    </w:tbl>
    <w:p w:rsidR="007F26FD" w:rsidRPr="007F26FD" w:rsidRDefault="007F26FD" w:rsidP="00C421DB">
      <w:pPr>
        <w:ind w:firstLine="709"/>
        <w:rPr>
          <w:b/>
        </w:rPr>
      </w:pPr>
    </w:p>
    <w:p w:rsidR="007F26FD" w:rsidRPr="007F26FD" w:rsidRDefault="007F26FD" w:rsidP="00C421DB">
      <w:pPr>
        <w:ind w:firstLine="709"/>
        <w:rPr>
          <w:b/>
          <w:sz w:val="24"/>
          <w:szCs w:val="24"/>
        </w:rPr>
      </w:pPr>
      <w:r w:rsidRPr="007F26FD">
        <w:rPr>
          <w:b/>
          <w:sz w:val="24"/>
          <w:szCs w:val="24"/>
        </w:rPr>
        <w:t>«Русский язык – играючи!»</w:t>
      </w:r>
    </w:p>
    <w:p w:rsidR="007F26FD" w:rsidRPr="007F26FD" w:rsidRDefault="007F26FD" w:rsidP="00C421DB">
      <w:pPr>
        <w:pStyle w:val="a9"/>
        <w:ind w:firstLine="709"/>
        <w:jc w:val="both"/>
        <w:rPr>
          <w:b/>
          <w:sz w:val="24"/>
          <w:szCs w:val="24"/>
        </w:rPr>
      </w:pPr>
      <w:r w:rsidRPr="007F26FD">
        <w:rPr>
          <w:b/>
          <w:sz w:val="24"/>
          <w:szCs w:val="24"/>
        </w:rPr>
        <w:t>Место программы в структуре ООП:</w:t>
      </w:r>
    </w:p>
    <w:p w:rsidR="007F26FD" w:rsidRPr="007F26FD" w:rsidRDefault="007F26FD" w:rsidP="00C421DB">
      <w:pPr>
        <w:pStyle w:val="a9"/>
        <w:ind w:firstLine="709"/>
        <w:jc w:val="both"/>
        <w:rPr>
          <w:sz w:val="24"/>
          <w:szCs w:val="24"/>
        </w:rPr>
      </w:pPr>
      <w:r w:rsidRPr="007F26FD">
        <w:rPr>
          <w:sz w:val="24"/>
          <w:szCs w:val="24"/>
        </w:rPr>
        <w:t xml:space="preserve">Программа разработана для занятий с учащимися 1-4 классов во второй половине дня в соответствии с новыми требованиями ФГОС начального общего образования второго поколения. 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общеинтеллектуальное направление. На изучение данной </w:t>
      </w:r>
      <w:r w:rsidRPr="007F26FD">
        <w:rPr>
          <w:sz w:val="24"/>
          <w:szCs w:val="24"/>
        </w:rPr>
        <w:lastRenderedPageBreak/>
        <w:t>программы в первом классе выделяется 66 часов (2 часа в неделю, 33 учебные недели), что соответствует учебному плану школы.</w:t>
      </w:r>
    </w:p>
    <w:p w:rsidR="007F26FD" w:rsidRPr="007F26FD" w:rsidRDefault="007F26FD" w:rsidP="00C421DB">
      <w:pPr>
        <w:pStyle w:val="a9"/>
        <w:ind w:firstLine="709"/>
        <w:jc w:val="both"/>
        <w:rPr>
          <w:sz w:val="24"/>
          <w:szCs w:val="24"/>
        </w:rPr>
      </w:pPr>
      <w:r w:rsidRPr="007F26FD">
        <w:rPr>
          <w:sz w:val="24"/>
          <w:szCs w:val="24"/>
        </w:rPr>
        <w:t>Содержание и методы обучения кружка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7F26FD" w:rsidRPr="007F26FD" w:rsidRDefault="007F26FD" w:rsidP="00C421DB">
      <w:pPr>
        <w:pStyle w:val="a9"/>
        <w:ind w:firstLine="709"/>
        <w:jc w:val="both"/>
        <w:rPr>
          <w:sz w:val="24"/>
          <w:szCs w:val="24"/>
        </w:rPr>
      </w:pPr>
      <w:r w:rsidRPr="007F26FD">
        <w:rPr>
          <w:sz w:val="24"/>
          <w:szCs w:val="24"/>
        </w:rPr>
        <w:t xml:space="preserve"> 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7F26FD" w:rsidRPr="007F26FD" w:rsidRDefault="007F26FD" w:rsidP="00C421DB">
      <w:pPr>
        <w:pStyle w:val="a9"/>
        <w:ind w:firstLine="709"/>
        <w:jc w:val="both"/>
        <w:rPr>
          <w:sz w:val="24"/>
          <w:szCs w:val="24"/>
        </w:rPr>
      </w:pPr>
      <w:r w:rsidRPr="007F26FD">
        <w:rPr>
          <w:sz w:val="24"/>
          <w:szCs w:val="24"/>
          <w:u w:val="single"/>
        </w:rPr>
        <w:t>Формы проверки результативности занятий:</w:t>
      </w:r>
    </w:p>
    <w:p w:rsidR="007F26FD" w:rsidRPr="007F26FD" w:rsidRDefault="007F26FD" w:rsidP="00C421DB">
      <w:pPr>
        <w:pStyle w:val="a9"/>
        <w:ind w:firstLine="709"/>
        <w:jc w:val="both"/>
        <w:rPr>
          <w:sz w:val="24"/>
          <w:szCs w:val="24"/>
        </w:rPr>
      </w:pPr>
      <w:r w:rsidRPr="007F26FD">
        <w:rPr>
          <w:sz w:val="24"/>
          <w:szCs w:val="24"/>
        </w:rPr>
        <w:t xml:space="preserve">-выпуск книг-самоделок </w:t>
      </w:r>
    </w:p>
    <w:p w:rsidR="007F26FD" w:rsidRPr="007F26FD" w:rsidRDefault="007F26FD" w:rsidP="00C421DB">
      <w:pPr>
        <w:pStyle w:val="a9"/>
        <w:ind w:firstLine="709"/>
        <w:jc w:val="both"/>
        <w:rPr>
          <w:sz w:val="24"/>
          <w:szCs w:val="24"/>
        </w:rPr>
      </w:pPr>
      <w:r w:rsidRPr="007F26FD">
        <w:rPr>
          <w:sz w:val="24"/>
          <w:szCs w:val="24"/>
        </w:rPr>
        <w:t>-выпуск стенгазет</w:t>
      </w:r>
    </w:p>
    <w:p w:rsidR="007F26FD" w:rsidRPr="007F26FD" w:rsidRDefault="007F26FD" w:rsidP="00C421DB">
      <w:pPr>
        <w:pStyle w:val="a9"/>
        <w:ind w:firstLine="709"/>
        <w:jc w:val="both"/>
        <w:rPr>
          <w:sz w:val="24"/>
          <w:szCs w:val="24"/>
        </w:rPr>
      </w:pPr>
      <w:r w:rsidRPr="007F26FD">
        <w:rPr>
          <w:sz w:val="24"/>
          <w:szCs w:val="24"/>
        </w:rPr>
        <w:t xml:space="preserve"> -участие в интеллектуальных играх и олимпиадах</w:t>
      </w:r>
    </w:p>
    <w:p w:rsidR="007F26FD" w:rsidRPr="007F26FD" w:rsidRDefault="007F26FD" w:rsidP="00C421DB">
      <w:pPr>
        <w:ind w:firstLine="709"/>
        <w:rPr>
          <w:b/>
          <w:bCs/>
          <w:color w:val="000000"/>
          <w:sz w:val="24"/>
          <w:szCs w:val="24"/>
        </w:rPr>
      </w:pPr>
    </w:p>
    <w:p w:rsidR="007F26FD" w:rsidRPr="007F26FD" w:rsidRDefault="007F26FD" w:rsidP="00C421DB">
      <w:pPr>
        <w:ind w:firstLine="709"/>
        <w:rPr>
          <w:b/>
          <w:bCs/>
          <w:color w:val="000000"/>
        </w:rPr>
      </w:pPr>
      <w:r w:rsidRPr="007F26FD">
        <w:rPr>
          <w:b/>
          <w:bCs/>
          <w:color w:val="000000"/>
          <w:sz w:val="24"/>
          <w:szCs w:val="24"/>
        </w:rPr>
        <w:t>Тематическое распределение часов</w:t>
      </w:r>
    </w:p>
    <w:p w:rsidR="007F26FD" w:rsidRPr="007F26FD" w:rsidRDefault="007F26FD" w:rsidP="00C421DB">
      <w:pPr>
        <w:ind w:firstLine="709"/>
        <w:rPr>
          <w:b/>
          <w:bCs/>
          <w:color w:val="000000"/>
        </w:rPr>
      </w:pPr>
    </w:p>
    <w:tbl>
      <w:tblPr>
        <w:tblW w:w="0" w:type="auto"/>
        <w:tblInd w:w="192" w:type="dxa"/>
        <w:tblCellMar>
          <w:left w:w="0" w:type="dxa"/>
          <w:right w:w="0" w:type="dxa"/>
        </w:tblCellMar>
        <w:tblLook w:val="04A0" w:firstRow="1" w:lastRow="0" w:firstColumn="1" w:lastColumn="0" w:noHBand="0" w:noVBand="1"/>
      </w:tblPr>
      <w:tblGrid>
        <w:gridCol w:w="802"/>
        <w:gridCol w:w="6233"/>
        <w:gridCol w:w="793"/>
        <w:gridCol w:w="630"/>
        <w:gridCol w:w="831"/>
      </w:tblGrid>
      <w:tr w:rsidR="007F26FD" w:rsidRPr="007F26FD" w:rsidTr="002C20D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Название раздела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Кол-во</w:t>
            </w:r>
          </w:p>
          <w:p w:rsidR="007F26FD" w:rsidRPr="007F26FD" w:rsidRDefault="007F26FD" w:rsidP="000B3242">
            <w:pPr>
              <w:jc w:val="both"/>
              <w:rPr>
                <w:color w:val="000000"/>
              </w:rPr>
            </w:pPr>
            <w:r w:rsidRPr="007F26FD">
              <w:rPr>
                <w:color w:val="000000"/>
              </w:rPr>
              <w:t>Часов.</w:t>
            </w:r>
          </w:p>
        </w:tc>
        <w:tc>
          <w:tcPr>
            <w:tcW w:w="0" w:type="auto"/>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both"/>
              <w:rPr>
                <w:color w:val="000000"/>
              </w:rPr>
            </w:pPr>
            <w:r w:rsidRPr="007F26FD">
              <w:rPr>
                <w:color w:val="000000"/>
              </w:rPr>
              <w:t xml:space="preserve">Теория </w:t>
            </w:r>
          </w:p>
        </w:tc>
        <w:tc>
          <w:tcPr>
            <w:tcW w:w="0" w:type="auto"/>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both"/>
              <w:rPr>
                <w:color w:val="000000"/>
              </w:rPr>
            </w:pPr>
            <w:r w:rsidRPr="007F26FD">
              <w:rPr>
                <w:color w:val="000000"/>
              </w:rPr>
              <w:t xml:space="preserve">Практика </w:t>
            </w:r>
          </w:p>
        </w:tc>
      </w:tr>
      <w:tr w:rsidR="007F26FD" w:rsidRPr="007F26FD" w:rsidTr="002C20D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Выявление уровня развития внимания, восприятия, воображения, памяти и мышления.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10ч</w:t>
            </w:r>
          </w:p>
        </w:tc>
        <w:tc>
          <w:tcPr>
            <w:tcW w:w="0" w:type="auto"/>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4</w:t>
            </w:r>
          </w:p>
        </w:tc>
        <w:tc>
          <w:tcPr>
            <w:tcW w:w="0" w:type="auto"/>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6</w:t>
            </w:r>
          </w:p>
        </w:tc>
      </w:tr>
      <w:tr w:rsidR="007F26FD" w:rsidRPr="007F26FD" w:rsidTr="002C20D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Развитие познавательных процессов: восприятия, мышления, воображения, слуховой и зрительной памяти, внимания, речи.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10ч</w:t>
            </w:r>
          </w:p>
        </w:tc>
        <w:tc>
          <w:tcPr>
            <w:tcW w:w="0" w:type="auto"/>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4</w:t>
            </w:r>
          </w:p>
        </w:tc>
        <w:tc>
          <w:tcPr>
            <w:tcW w:w="0" w:type="auto"/>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.6</w:t>
            </w:r>
          </w:p>
        </w:tc>
      </w:tr>
      <w:tr w:rsidR="007F26FD" w:rsidRPr="007F26FD" w:rsidTr="002C20D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30ч</w:t>
            </w:r>
          </w:p>
        </w:tc>
        <w:tc>
          <w:tcPr>
            <w:tcW w:w="0" w:type="auto"/>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10</w:t>
            </w:r>
          </w:p>
        </w:tc>
        <w:tc>
          <w:tcPr>
            <w:tcW w:w="0" w:type="auto"/>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20</w:t>
            </w:r>
          </w:p>
        </w:tc>
      </w:tr>
      <w:tr w:rsidR="007F26FD" w:rsidRPr="007F26FD" w:rsidTr="002C20D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Выявление уровня развития внимания, восприятия воображения, памяти и мышления на конец учебного года.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16ч</w:t>
            </w:r>
          </w:p>
        </w:tc>
        <w:tc>
          <w:tcPr>
            <w:tcW w:w="0" w:type="auto"/>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8</w:t>
            </w:r>
          </w:p>
        </w:tc>
        <w:tc>
          <w:tcPr>
            <w:tcW w:w="0" w:type="auto"/>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8</w:t>
            </w:r>
          </w:p>
        </w:tc>
      </w:tr>
      <w:tr w:rsidR="007F26FD" w:rsidRPr="007F26FD" w:rsidTr="002C20D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Итого: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rPr>
                <w:color w:val="666666"/>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b/>
                <w:color w:val="000000"/>
              </w:rPr>
            </w:pPr>
            <w:r w:rsidRPr="007F26FD">
              <w:rPr>
                <w:b/>
                <w:color w:val="000000"/>
              </w:rPr>
              <w:t>66ч</w:t>
            </w:r>
          </w:p>
        </w:tc>
        <w:tc>
          <w:tcPr>
            <w:tcW w:w="0" w:type="auto"/>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b/>
                <w:color w:val="000000"/>
              </w:rPr>
            </w:pPr>
            <w:r w:rsidRPr="007F26FD">
              <w:rPr>
                <w:b/>
                <w:color w:val="000000"/>
              </w:rPr>
              <w:t>26</w:t>
            </w:r>
          </w:p>
        </w:tc>
        <w:tc>
          <w:tcPr>
            <w:tcW w:w="0" w:type="auto"/>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b/>
                <w:color w:val="000000"/>
              </w:rPr>
            </w:pPr>
            <w:r w:rsidRPr="007F26FD">
              <w:rPr>
                <w:b/>
                <w:color w:val="000000"/>
              </w:rPr>
              <w:t>40</w:t>
            </w:r>
          </w:p>
        </w:tc>
      </w:tr>
    </w:tbl>
    <w:p w:rsidR="007F26FD" w:rsidRPr="007F26FD" w:rsidRDefault="007F26FD" w:rsidP="00C421DB">
      <w:pPr>
        <w:pStyle w:val="Style25"/>
        <w:widowControl/>
        <w:spacing w:line="240" w:lineRule="auto"/>
        <w:ind w:firstLine="709"/>
        <w:rPr>
          <w:rStyle w:val="FontStyle50"/>
        </w:rPr>
      </w:pPr>
    </w:p>
    <w:p w:rsidR="007F26FD" w:rsidRPr="007F26FD" w:rsidRDefault="007F26FD" w:rsidP="00C421DB">
      <w:pPr>
        <w:ind w:firstLine="709"/>
        <w:rPr>
          <w:b/>
          <w:sz w:val="24"/>
          <w:szCs w:val="24"/>
        </w:rPr>
      </w:pPr>
      <w:r w:rsidRPr="007F26FD">
        <w:rPr>
          <w:b/>
        </w:rPr>
        <w:t xml:space="preserve"> «</w:t>
      </w:r>
      <w:r w:rsidRPr="007F26FD">
        <w:rPr>
          <w:b/>
          <w:sz w:val="24"/>
          <w:szCs w:val="24"/>
        </w:rPr>
        <w:t>Земля-наш  дом»</w:t>
      </w:r>
    </w:p>
    <w:p w:rsidR="007F26FD" w:rsidRPr="007F26FD" w:rsidRDefault="007F26FD" w:rsidP="00C421DB">
      <w:pPr>
        <w:ind w:firstLine="709"/>
        <w:rPr>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b/>
          <w:bCs/>
          <w:sz w:val="24"/>
          <w:szCs w:val="24"/>
        </w:rPr>
      </w:pPr>
      <w:r w:rsidRPr="007F26FD">
        <w:rPr>
          <w:color w:val="000000"/>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духовно-нравстенное направление. На изучение данной программы в </w:t>
      </w:r>
      <w:r w:rsidRPr="007F26FD">
        <w:rPr>
          <w:bCs/>
          <w:color w:val="000000"/>
          <w:sz w:val="24"/>
          <w:szCs w:val="24"/>
        </w:rPr>
        <w:t>первом классе</w:t>
      </w:r>
      <w:r w:rsidRPr="007F26FD">
        <w:rPr>
          <w:color w:val="000000"/>
          <w:sz w:val="24"/>
          <w:szCs w:val="24"/>
        </w:rPr>
        <w:t> выделяется 66 часов (2 часа в неделю, 33 учебные недели), что соответствует учебному плану школы.</w:t>
      </w:r>
    </w:p>
    <w:p w:rsidR="007F26FD" w:rsidRPr="007F26FD" w:rsidRDefault="007F26FD" w:rsidP="00C4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rFonts w:eastAsia="Calibri"/>
          <w:sz w:val="24"/>
          <w:szCs w:val="24"/>
        </w:rPr>
      </w:pPr>
      <w:r w:rsidRPr="007F26FD">
        <w:rPr>
          <w:rFonts w:eastAsia="Calibri"/>
          <w:sz w:val="24"/>
          <w:szCs w:val="24"/>
        </w:rPr>
        <w:t xml:space="preserve">Программа   ориентирована на широкое использование  знаний и умений, усвоенных детьми в процессе изучения других учебных предметов изобразительного искусства  и  технологии. </w:t>
      </w:r>
    </w:p>
    <w:p w:rsidR="007F26FD" w:rsidRPr="007F26FD" w:rsidRDefault="007F26FD" w:rsidP="00C421DB">
      <w:pPr>
        <w:ind w:firstLine="709"/>
        <w:jc w:val="both"/>
        <w:rPr>
          <w:rFonts w:eastAsia="Calibri"/>
          <w:sz w:val="24"/>
          <w:szCs w:val="24"/>
        </w:rPr>
      </w:pPr>
      <w:r w:rsidRPr="007F26FD">
        <w:rPr>
          <w:rFonts w:eastAsia="Calibri"/>
          <w:sz w:val="24"/>
          <w:szCs w:val="24"/>
        </w:rPr>
        <w:t>Практическая, деятельностная направленность курса осуществляется через исследовательские задания, игровые занятия, практикумы и опытническую работу. Формы организации деятельности детей разнообразны: индивидуальная, групповая,  кружковая.</w:t>
      </w:r>
    </w:p>
    <w:p w:rsidR="007F26FD" w:rsidRPr="007F26FD" w:rsidRDefault="007F26FD" w:rsidP="00C421DB">
      <w:pPr>
        <w:ind w:firstLine="709"/>
        <w:jc w:val="both"/>
        <w:rPr>
          <w:rFonts w:eastAsia="Calibri"/>
          <w:sz w:val="24"/>
          <w:szCs w:val="24"/>
        </w:rPr>
      </w:pPr>
      <w:r w:rsidRPr="007F26FD">
        <w:rPr>
          <w:rFonts w:eastAsia="Calibri"/>
          <w:sz w:val="24"/>
          <w:szCs w:val="24"/>
        </w:rPr>
        <w:t xml:space="preserve">Одним из основных методов обучения являются систематические  наблюдения, раскрывающие экологические взаимосвязи в природе и позволяющие заложить основы экоцентрической картины мира у детей. Данный вид деятельности предполагает систематическую работу с «Календарем природы», а также ведение экологической деятельности: семейные экологические домашние задания, помощь в оборудовании и </w:t>
      </w:r>
      <w:r w:rsidRPr="007F26FD">
        <w:rPr>
          <w:rFonts w:eastAsia="Calibri"/>
          <w:sz w:val="24"/>
          <w:szCs w:val="24"/>
        </w:rPr>
        <w:lastRenderedPageBreak/>
        <w:t>озеленении классного кабинета, участие в организации праздников и в вы полнении летних заданий.</w:t>
      </w:r>
    </w:p>
    <w:p w:rsidR="007F26FD" w:rsidRPr="007F26FD" w:rsidRDefault="007F26FD" w:rsidP="00C421DB">
      <w:pPr>
        <w:ind w:firstLine="709"/>
        <w:rPr>
          <w:rFonts w:eastAsia="Calibri"/>
          <w:b/>
          <w:sz w:val="24"/>
          <w:szCs w:val="24"/>
        </w:rPr>
      </w:pPr>
      <w:r w:rsidRPr="007F26FD">
        <w:rPr>
          <w:rFonts w:eastAsia="Calibri"/>
          <w:b/>
          <w:sz w:val="24"/>
          <w:szCs w:val="24"/>
        </w:rPr>
        <w:t>Ожидаемый результат.</w:t>
      </w:r>
    </w:p>
    <w:p w:rsidR="007F26FD" w:rsidRPr="007F26FD" w:rsidRDefault="007F26FD" w:rsidP="00C421DB">
      <w:pPr>
        <w:ind w:firstLine="709"/>
        <w:rPr>
          <w:rFonts w:eastAsia="Calibri"/>
          <w:b/>
          <w:i/>
          <w:sz w:val="24"/>
          <w:szCs w:val="24"/>
        </w:rPr>
      </w:pPr>
      <w:r w:rsidRPr="007F26FD">
        <w:rPr>
          <w:rFonts w:eastAsia="Calibri"/>
          <w:b/>
          <w:i/>
          <w:sz w:val="24"/>
          <w:szCs w:val="24"/>
        </w:rPr>
        <w:t>Показатели в личностной сфере ребенка:</w:t>
      </w:r>
    </w:p>
    <w:p w:rsidR="007F26FD" w:rsidRPr="007F26FD" w:rsidRDefault="007F26FD" w:rsidP="00C421DB">
      <w:pPr>
        <w:ind w:firstLine="709"/>
        <w:rPr>
          <w:rFonts w:eastAsia="Calibri"/>
          <w:sz w:val="24"/>
          <w:szCs w:val="24"/>
        </w:rPr>
      </w:pPr>
      <w:r w:rsidRPr="007F26FD">
        <w:rPr>
          <w:rFonts w:eastAsia="Calibri"/>
          <w:sz w:val="24"/>
          <w:szCs w:val="24"/>
        </w:rPr>
        <w:t>- интерес к познанию мира природы;</w:t>
      </w:r>
    </w:p>
    <w:p w:rsidR="007F26FD" w:rsidRPr="007F26FD" w:rsidRDefault="007F26FD" w:rsidP="00C421DB">
      <w:pPr>
        <w:ind w:firstLine="709"/>
        <w:rPr>
          <w:rFonts w:eastAsia="Calibri"/>
          <w:sz w:val="24"/>
          <w:szCs w:val="24"/>
        </w:rPr>
      </w:pPr>
      <w:r w:rsidRPr="007F26FD">
        <w:rPr>
          <w:rFonts w:eastAsia="Calibri"/>
          <w:sz w:val="24"/>
          <w:szCs w:val="24"/>
        </w:rPr>
        <w:t>- потребность к осуществлению экологически сообразных  поступков;</w:t>
      </w:r>
    </w:p>
    <w:p w:rsidR="007F26FD" w:rsidRPr="007F26FD" w:rsidRDefault="007F26FD" w:rsidP="00C421DB">
      <w:pPr>
        <w:ind w:firstLine="709"/>
        <w:rPr>
          <w:rFonts w:eastAsia="Calibri"/>
          <w:sz w:val="24"/>
          <w:szCs w:val="24"/>
        </w:rPr>
      </w:pPr>
      <w:r w:rsidRPr="007F26FD">
        <w:rPr>
          <w:rFonts w:eastAsia="Calibri"/>
          <w:sz w:val="24"/>
          <w:szCs w:val="24"/>
        </w:rPr>
        <w:t>-осознание места и роли человека в биосфере как существа биосоциального;</w:t>
      </w:r>
    </w:p>
    <w:p w:rsidR="007F26FD" w:rsidRPr="007F26FD" w:rsidRDefault="007F26FD" w:rsidP="00C421DB">
      <w:pPr>
        <w:shd w:val="clear" w:color="auto" w:fill="FFFFFF"/>
        <w:ind w:firstLine="709"/>
        <w:jc w:val="both"/>
        <w:rPr>
          <w:rFonts w:eastAsia="Calibri"/>
          <w:sz w:val="24"/>
          <w:szCs w:val="24"/>
        </w:rPr>
      </w:pPr>
      <w:r w:rsidRPr="007F26FD">
        <w:rPr>
          <w:rFonts w:eastAsia="Calibri"/>
          <w:sz w:val="24"/>
          <w:szCs w:val="24"/>
        </w:rPr>
        <w:t>- преобладание мотивации гармоничного взаимодействия с природой с точки зрения экологической допустимости.</w:t>
      </w:r>
    </w:p>
    <w:p w:rsidR="007F26FD" w:rsidRPr="007F26FD" w:rsidRDefault="007F26FD" w:rsidP="00C421DB">
      <w:pPr>
        <w:shd w:val="clear" w:color="auto" w:fill="FFFFFF"/>
        <w:ind w:firstLine="709"/>
        <w:jc w:val="both"/>
        <w:rPr>
          <w:rFonts w:eastAsia="Calibri"/>
          <w:sz w:val="24"/>
          <w:szCs w:val="24"/>
        </w:rPr>
      </w:pPr>
      <w:r w:rsidRPr="007F26FD">
        <w:rPr>
          <w:rFonts w:eastAsia="Calibri"/>
          <w:sz w:val="24"/>
          <w:szCs w:val="24"/>
        </w:rPr>
        <w:t>Занятия проводятся 2 раза  в  неделю по 35-40  минут</w:t>
      </w:r>
    </w:p>
    <w:p w:rsidR="007F26FD" w:rsidRPr="007F26FD" w:rsidRDefault="007F26FD" w:rsidP="00C421DB">
      <w:pPr>
        <w:shd w:val="clear" w:color="auto" w:fill="FFFFFF"/>
        <w:ind w:firstLine="709"/>
        <w:jc w:val="both"/>
        <w:rPr>
          <w:rFonts w:eastAsia="Calibri"/>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Тематическое распределение часов</w:t>
      </w:r>
    </w:p>
    <w:p w:rsidR="007F26FD" w:rsidRPr="007F26FD" w:rsidRDefault="007F26FD" w:rsidP="00C421DB">
      <w:pPr>
        <w:shd w:val="clear" w:color="auto" w:fill="FFFFFF"/>
        <w:ind w:firstLine="709"/>
        <w:jc w:val="both"/>
        <w:rPr>
          <w:rFonts w:eastAsia="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3"/>
        <w:gridCol w:w="2450"/>
        <w:gridCol w:w="1242"/>
        <w:gridCol w:w="1603"/>
      </w:tblGrid>
      <w:tr w:rsidR="007F26FD" w:rsidRPr="007F26FD" w:rsidTr="002C20DF">
        <w:tc>
          <w:tcPr>
            <w:tcW w:w="0" w:type="auto"/>
            <w:vMerge w:val="restart"/>
          </w:tcPr>
          <w:p w:rsidR="007F26FD" w:rsidRPr="007F26FD" w:rsidRDefault="007F26FD" w:rsidP="000B3242">
            <w:pPr>
              <w:rPr>
                <w:b/>
              </w:rPr>
            </w:pPr>
            <w:r w:rsidRPr="007F26FD">
              <w:rPr>
                <w:b/>
              </w:rPr>
              <w:t>№ занятия</w:t>
            </w:r>
          </w:p>
        </w:tc>
        <w:tc>
          <w:tcPr>
            <w:tcW w:w="0" w:type="auto"/>
            <w:vMerge w:val="restart"/>
          </w:tcPr>
          <w:p w:rsidR="007F26FD" w:rsidRPr="007F26FD" w:rsidRDefault="007F26FD" w:rsidP="000B3242">
            <w:pPr>
              <w:rPr>
                <w:b/>
              </w:rPr>
            </w:pPr>
            <w:r w:rsidRPr="007F26FD">
              <w:rPr>
                <w:b/>
              </w:rPr>
              <w:t xml:space="preserve">                   Тема  занятия</w:t>
            </w:r>
          </w:p>
        </w:tc>
        <w:tc>
          <w:tcPr>
            <w:tcW w:w="0" w:type="auto"/>
            <w:gridSpan w:val="2"/>
            <w:tcBorders>
              <w:bottom w:val="single" w:sz="4" w:space="0" w:color="auto"/>
            </w:tcBorders>
          </w:tcPr>
          <w:p w:rsidR="007F26FD" w:rsidRPr="007F26FD" w:rsidRDefault="007F26FD" w:rsidP="000B3242">
            <w:pPr>
              <w:rPr>
                <w:b/>
              </w:rPr>
            </w:pPr>
            <w:r w:rsidRPr="007F26FD">
              <w:rPr>
                <w:b/>
              </w:rPr>
              <w:t xml:space="preserve">                Количество     часов</w:t>
            </w:r>
          </w:p>
        </w:tc>
      </w:tr>
      <w:tr w:rsidR="007F26FD" w:rsidRPr="007F26FD" w:rsidTr="002C20DF">
        <w:tc>
          <w:tcPr>
            <w:tcW w:w="0" w:type="auto"/>
            <w:vMerge/>
          </w:tcPr>
          <w:p w:rsidR="007F26FD" w:rsidRPr="007F26FD" w:rsidRDefault="007F26FD" w:rsidP="000B3242">
            <w:pPr>
              <w:rPr>
                <w:b/>
              </w:rPr>
            </w:pPr>
          </w:p>
        </w:tc>
        <w:tc>
          <w:tcPr>
            <w:tcW w:w="0" w:type="auto"/>
            <w:vMerge/>
          </w:tcPr>
          <w:p w:rsidR="007F26FD" w:rsidRPr="007F26FD" w:rsidRDefault="007F26FD" w:rsidP="000B3242">
            <w:pPr>
              <w:rPr>
                <w:b/>
              </w:rPr>
            </w:pPr>
          </w:p>
        </w:tc>
        <w:tc>
          <w:tcPr>
            <w:tcW w:w="0" w:type="auto"/>
            <w:tcBorders>
              <w:top w:val="single" w:sz="4" w:space="0" w:color="auto"/>
              <w:right w:val="single" w:sz="4" w:space="0" w:color="auto"/>
            </w:tcBorders>
          </w:tcPr>
          <w:p w:rsidR="007F26FD" w:rsidRPr="007F26FD" w:rsidRDefault="007F26FD" w:rsidP="000B3242">
            <w:pPr>
              <w:rPr>
                <w:b/>
              </w:rPr>
            </w:pPr>
            <w:r w:rsidRPr="007F26FD">
              <w:rPr>
                <w:b/>
              </w:rPr>
              <w:t>Теория</w:t>
            </w:r>
          </w:p>
        </w:tc>
        <w:tc>
          <w:tcPr>
            <w:tcW w:w="0" w:type="auto"/>
            <w:tcBorders>
              <w:top w:val="single" w:sz="4" w:space="0" w:color="auto"/>
              <w:left w:val="single" w:sz="4" w:space="0" w:color="auto"/>
            </w:tcBorders>
          </w:tcPr>
          <w:p w:rsidR="007F26FD" w:rsidRPr="007F26FD" w:rsidRDefault="007F26FD" w:rsidP="000B3242">
            <w:pPr>
              <w:rPr>
                <w:b/>
              </w:rPr>
            </w:pPr>
            <w:r w:rsidRPr="007F26FD">
              <w:rPr>
                <w:b/>
              </w:rPr>
              <w:t>Практика</w:t>
            </w:r>
          </w:p>
        </w:tc>
      </w:tr>
      <w:tr w:rsidR="007F26FD" w:rsidRPr="007F26FD" w:rsidTr="002C20DF">
        <w:tc>
          <w:tcPr>
            <w:tcW w:w="0" w:type="auto"/>
          </w:tcPr>
          <w:p w:rsidR="007F26FD" w:rsidRPr="007F26FD" w:rsidRDefault="007F26FD" w:rsidP="000B3242">
            <w:pPr>
              <w:rPr>
                <w:b/>
              </w:rPr>
            </w:pPr>
            <w:r w:rsidRPr="007F26FD">
              <w:rPr>
                <w:b/>
              </w:rPr>
              <w:t>1</w:t>
            </w:r>
          </w:p>
        </w:tc>
        <w:tc>
          <w:tcPr>
            <w:tcW w:w="0" w:type="auto"/>
            <w:vAlign w:val="center"/>
          </w:tcPr>
          <w:p w:rsidR="007F26FD" w:rsidRPr="007F26FD" w:rsidRDefault="007F26FD" w:rsidP="000B3242">
            <w:pPr>
              <w:rPr>
                <w:b/>
                <w:i/>
              </w:rPr>
            </w:pPr>
            <w:r w:rsidRPr="007F26FD">
              <w:rPr>
                <w:b/>
                <w:i/>
              </w:rPr>
              <w:t xml:space="preserve">Введение </w:t>
            </w:r>
          </w:p>
        </w:tc>
        <w:tc>
          <w:tcPr>
            <w:tcW w:w="0" w:type="auto"/>
            <w:tcBorders>
              <w:right w:val="single" w:sz="4" w:space="0" w:color="auto"/>
            </w:tcBorders>
            <w:vAlign w:val="center"/>
          </w:tcPr>
          <w:p w:rsidR="007F26FD" w:rsidRPr="007F26FD" w:rsidRDefault="007F26FD" w:rsidP="000B3242">
            <w:r w:rsidRPr="007F26FD">
              <w:t>1</w:t>
            </w:r>
          </w:p>
        </w:tc>
        <w:tc>
          <w:tcPr>
            <w:tcW w:w="0" w:type="auto"/>
            <w:tcBorders>
              <w:left w:val="single" w:sz="4" w:space="0" w:color="auto"/>
            </w:tcBorders>
            <w:vAlign w:val="center"/>
          </w:tcPr>
          <w:p w:rsidR="007F26FD" w:rsidRPr="007F26FD" w:rsidRDefault="007F26FD" w:rsidP="000B3242"/>
        </w:tc>
      </w:tr>
      <w:tr w:rsidR="007F26FD" w:rsidRPr="007F26FD" w:rsidTr="002C20DF">
        <w:tc>
          <w:tcPr>
            <w:tcW w:w="0" w:type="auto"/>
          </w:tcPr>
          <w:p w:rsidR="007F26FD" w:rsidRPr="007F26FD" w:rsidRDefault="007F26FD" w:rsidP="000B3242">
            <w:pPr>
              <w:pStyle w:val="a9"/>
            </w:pPr>
            <w:r w:rsidRPr="007F26FD">
              <w:t>2</w:t>
            </w:r>
          </w:p>
        </w:tc>
        <w:tc>
          <w:tcPr>
            <w:tcW w:w="0" w:type="auto"/>
            <w:vAlign w:val="center"/>
          </w:tcPr>
          <w:p w:rsidR="007F26FD" w:rsidRPr="007F26FD" w:rsidRDefault="007F26FD" w:rsidP="000B3242">
            <w:pPr>
              <w:pStyle w:val="a9"/>
            </w:pPr>
            <w:r w:rsidRPr="007F26FD">
              <w:t>Дикие животные  </w:t>
            </w:r>
          </w:p>
        </w:tc>
        <w:tc>
          <w:tcPr>
            <w:tcW w:w="0" w:type="auto"/>
            <w:vAlign w:val="center"/>
          </w:tcPr>
          <w:p w:rsidR="007F26FD" w:rsidRPr="007F26FD" w:rsidRDefault="007F26FD" w:rsidP="000B3242">
            <w:pPr>
              <w:pStyle w:val="a9"/>
            </w:pPr>
            <w:r w:rsidRPr="007F26FD">
              <w:t>16</w:t>
            </w:r>
          </w:p>
        </w:tc>
        <w:tc>
          <w:tcPr>
            <w:tcW w:w="0" w:type="auto"/>
            <w:vAlign w:val="center"/>
          </w:tcPr>
          <w:p w:rsidR="007F26FD" w:rsidRPr="007F26FD" w:rsidRDefault="007F26FD" w:rsidP="000B3242">
            <w:pPr>
              <w:pStyle w:val="a9"/>
            </w:pPr>
            <w:r w:rsidRPr="007F26FD">
              <w:t>22</w:t>
            </w:r>
          </w:p>
        </w:tc>
      </w:tr>
      <w:tr w:rsidR="007F26FD" w:rsidRPr="007F26FD" w:rsidTr="002C20DF">
        <w:tc>
          <w:tcPr>
            <w:tcW w:w="0" w:type="auto"/>
            <w:tcBorders>
              <w:top w:val="single" w:sz="4" w:space="0" w:color="auto"/>
              <w:bottom w:val="single" w:sz="4" w:space="0" w:color="auto"/>
            </w:tcBorders>
          </w:tcPr>
          <w:p w:rsidR="007F26FD" w:rsidRPr="007F26FD" w:rsidRDefault="007F26FD" w:rsidP="000B3242">
            <w:pPr>
              <w:rPr>
                <w:b/>
              </w:rPr>
            </w:pPr>
            <w:r w:rsidRPr="007F26FD">
              <w:rPr>
                <w:b/>
              </w:rPr>
              <w:t>3</w:t>
            </w:r>
          </w:p>
        </w:tc>
        <w:tc>
          <w:tcPr>
            <w:tcW w:w="0" w:type="auto"/>
            <w:tcBorders>
              <w:top w:val="single" w:sz="4" w:space="0" w:color="auto"/>
              <w:bottom w:val="single" w:sz="4" w:space="0" w:color="auto"/>
            </w:tcBorders>
            <w:vAlign w:val="center"/>
          </w:tcPr>
          <w:p w:rsidR="007F26FD" w:rsidRPr="007F26FD" w:rsidRDefault="007F26FD" w:rsidP="000B3242">
            <w:pPr>
              <w:pStyle w:val="a9"/>
            </w:pPr>
            <w:r w:rsidRPr="007F26FD">
              <w:t xml:space="preserve">Пернатые  жители   </w:t>
            </w:r>
          </w:p>
        </w:tc>
        <w:tc>
          <w:tcPr>
            <w:tcW w:w="0" w:type="auto"/>
            <w:tcBorders>
              <w:top w:val="single" w:sz="4" w:space="0" w:color="auto"/>
              <w:bottom w:val="single" w:sz="4" w:space="0" w:color="auto"/>
            </w:tcBorders>
            <w:vAlign w:val="center"/>
          </w:tcPr>
          <w:p w:rsidR="007F26FD" w:rsidRPr="007F26FD" w:rsidRDefault="007F26FD" w:rsidP="000B3242">
            <w:pPr>
              <w:pStyle w:val="a9"/>
            </w:pPr>
            <w:r w:rsidRPr="007F26FD">
              <w:t>11</w:t>
            </w:r>
          </w:p>
        </w:tc>
        <w:tc>
          <w:tcPr>
            <w:tcW w:w="0" w:type="auto"/>
            <w:tcBorders>
              <w:top w:val="single" w:sz="4" w:space="0" w:color="auto"/>
              <w:bottom w:val="single" w:sz="4" w:space="0" w:color="auto"/>
            </w:tcBorders>
            <w:vAlign w:val="center"/>
          </w:tcPr>
          <w:p w:rsidR="007F26FD" w:rsidRPr="007F26FD" w:rsidRDefault="007F26FD" w:rsidP="000B3242">
            <w:pPr>
              <w:pStyle w:val="a9"/>
            </w:pPr>
            <w:r w:rsidRPr="007F26FD">
              <w:t>16</w:t>
            </w:r>
          </w:p>
        </w:tc>
      </w:tr>
      <w:tr w:rsidR="007F26FD" w:rsidRPr="007F26FD" w:rsidTr="002C20DF">
        <w:tc>
          <w:tcPr>
            <w:tcW w:w="0" w:type="auto"/>
            <w:tcBorders>
              <w:top w:val="single" w:sz="4" w:space="0" w:color="auto"/>
            </w:tcBorders>
          </w:tcPr>
          <w:p w:rsidR="007F26FD" w:rsidRPr="007F26FD" w:rsidRDefault="007F26FD" w:rsidP="000B3242">
            <w:pPr>
              <w:rPr>
                <w:b/>
              </w:rPr>
            </w:pPr>
          </w:p>
        </w:tc>
        <w:tc>
          <w:tcPr>
            <w:tcW w:w="0" w:type="auto"/>
            <w:tcBorders>
              <w:top w:val="single" w:sz="4" w:space="0" w:color="auto"/>
            </w:tcBorders>
            <w:vAlign w:val="center"/>
          </w:tcPr>
          <w:p w:rsidR="007F26FD" w:rsidRPr="007F26FD" w:rsidRDefault="007F26FD" w:rsidP="000B3242">
            <w:r w:rsidRPr="007F26FD">
              <w:t>Итого: 66 часов</w:t>
            </w:r>
          </w:p>
        </w:tc>
        <w:tc>
          <w:tcPr>
            <w:tcW w:w="0" w:type="auto"/>
            <w:tcBorders>
              <w:top w:val="single" w:sz="4" w:space="0" w:color="auto"/>
            </w:tcBorders>
            <w:vAlign w:val="center"/>
          </w:tcPr>
          <w:p w:rsidR="007F26FD" w:rsidRPr="007F26FD" w:rsidRDefault="007F26FD" w:rsidP="000B3242">
            <w:r w:rsidRPr="007F26FD">
              <w:t>28</w:t>
            </w:r>
          </w:p>
        </w:tc>
        <w:tc>
          <w:tcPr>
            <w:tcW w:w="0" w:type="auto"/>
            <w:tcBorders>
              <w:top w:val="single" w:sz="4" w:space="0" w:color="auto"/>
            </w:tcBorders>
            <w:vAlign w:val="center"/>
          </w:tcPr>
          <w:p w:rsidR="007F26FD" w:rsidRPr="007F26FD" w:rsidRDefault="007F26FD" w:rsidP="000B3242">
            <w:r w:rsidRPr="007F26FD">
              <w:t>38</w:t>
            </w:r>
          </w:p>
        </w:tc>
      </w:tr>
    </w:tbl>
    <w:p w:rsidR="007F26FD" w:rsidRPr="007F26FD" w:rsidRDefault="007F26FD" w:rsidP="00C421DB">
      <w:pPr>
        <w:ind w:firstLine="709"/>
        <w:rPr>
          <w:b/>
        </w:rPr>
      </w:pPr>
    </w:p>
    <w:p w:rsidR="007F26FD" w:rsidRPr="007F26FD" w:rsidRDefault="007F26FD" w:rsidP="00C421DB">
      <w:pPr>
        <w:ind w:firstLine="709"/>
        <w:rPr>
          <w:rStyle w:val="FontStyle50"/>
          <w:bCs w:val="0"/>
          <w:sz w:val="24"/>
          <w:szCs w:val="24"/>
        </w:rPr>
      </w:pPr>
      <w:r w:rsidRPr="007F26FD">
        <w:rPr>
          <w:b/>
          <w:sz w:val="24"/>
          <w:szCs w:val="24"/>
        </w:rPr>
        <w:t>«Учусь учиться»</w:t>
      </w:r>
    </w:p>
    <w:p w:rsidR="007F26FD" w:rsidRPr="007F26FD" w:rsidRDefault="007F26FD" w:rsidP="00C421DB">
      <w:pPr>
        <w:ind w:firstLine="709"/>
        <w:rPr>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color w:val="000000"/>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общеинтеллектуальное направление. На изучение данной программы в </w:t>
      </w:r>
      <w:r w:rsidRPr="007F26FD">
        <w:rPr>
          <w:bCs/>
          <w:color w:val="000000"/>
          <w:sz w:val="24"/>
          <w:szCs w:val="24"/>
        </w:rPr>
        <w:t>четвёртом классе</w:t>
      </w:r>
      <w:r w:rsidRPr="007F26FD">
        <w:rPr>
          <w:color w:val="000000"/>
          <w:sz w:val="24"/>
          <w:szCs w:val="24"/>
        </w:rPr>
        <w:t> выделяется 68 часов (2 часа в неделю, 34 учебные недели), что соответствует учебному плану школы.</w:t>
      </w:r>
    </w:p>
    <w:p w:rsidR="007F26FD" w:rsidRPr="007F26FD" w:rsidRDefault="007F26FD" w:rsidP="00C421DB">
      <w:pPr>
        <w:ind w:firstLine="709"/>
        <w:rPr>
          <w:sz w:val="24"/>
          <w:szCs w:val="24"/>
        </w:rPr>
      </w:pPr>
      <w:r w:rsidRPr="007F26FD">
        <w:rPr>
          <w:b/>
          <w:bCs/>
          <w:sz w:val="24"/>
          <w:szCs w:val="24"/>
        </w:rPr>
        <w:t>Общая характеристика программы</w:t>
      </w:r>
    </w:p>
    <w:p w:rsidR="007F26FD" w:rsidRPr="007F26FD" w:rsidRDefault="007F26FD" w:rsidP="00C421DB">
      <w:pPr>
        <w:tabs>
          <w:tab w:val="left" w:pos="1701"/>
        </w:tabs>
        <w:ind w:firstLine="709"/>
        <w:jc w:val="both"/>
        <w:rPr>
          <w:sz w:val="24"/>
          <w:szCs w:val="24"/>
        </w:rPr>
      </w:pPr>
      <w:r w:rsidRPr="007F26FD">
        <w:rPr>
          <w:sz w:val="24"/>
          <w:szCs w:val="24"/>
        </w:rPr>
        <w:t xml:space="preserve">Система представленных на занятиях  задач и упражнений позволяет успешно решать проблемы комплексного развития различных видов памяти, внимания, наблюдательности, воображения, быстроты реакции, помогает формированию нестандартного «красивого» мышления. Часть упражнений готовят учащихся к выполнению тестовых заданий.                                                                                                                                                                                                    </w:t>
      </w:r>
    </w:p>
    <w:p w:rsidR="007F26FD" w:rsidRPr="007F26FD" w:rsidRDefault="007F26FD" w:rsidP="00C421DB">
      <w:pPr>
        <w:ind w:firstLine="709"/>
        <w:jc w:val="both"/>
        <w:rPr>
          <w:sz w:val="24"/>
          <w:szCs w:val="24"/>
        </w:rPr>
      </w:pPr>
      <w:r w:rsidRPr="007F26FD">
        <w:rPr>
          <w:sz w:val="24"/>
          <w:szCs w:val="24"/>
        </w:rPr>
        <w:t xml:space="preserve">Программа </w:t>
      </w:r>
      <w:r w:rsidRPr="007F26FD">
        <w:rPr>
          <w:spacing w:val="-3"/>
          <w:sz w:val="24"/>
          <w:szCs w:val="24"/>
        </w:rPr>
        <w:t xml:space="preserve">«Учусь учиться» </w:t>
      </w:r>
      <w:r w:rsidRPr="007F26FD">
        <w:rPr>
          <w:sz w:val="24"/>
          <w:szCs w:val="24"/>
        </w:rPr>
        <w:t xml:space="preserve"> рассчитана на учащихся  4   класса. Занятия проводятся 2 раза в неделю.  Длительность  каждого занятия – 40 минут. </w:t>
      </w:r>
    </w:p>
    <w:p w:rsidR="007F26FD" w:rsidRPr="007F26FD" w:rsidRDefault="007F26FD" w:rsidP="00C421DB">
      <w:pPr>
        <w:ind w:firstLine="709"/>
        <w:jc w:val="both"/>
        <w:rPr>
          <w:sz w:val="24"/>
          <w:szCs w:val="24"/>
        </w:rPr>
      </w:pPr>
      <w:r w:rsidRPr="007F26FD">
        <w:rPr>
          <w:sz w:val="24"/>
          <w:szCs w:val="24"/>
        </w:rPr>
        <w:t>В основе программы лежат методические разработки Выготского Л.С., Эльконина Д.Б., Цурекман Г., Шмакова С.А., Шипицыной Л.Н., Фопеля К. и др.</w:t>
      </w:r>
    </w:p>
    <w:p w:rsidR="007F26FD" w:rsidRPr="007F26FD" w:rsidRDefault="007F26FD" w:rsidP="00C421DB">
      <w:pPr>
        <w:ind w:firstLine="709"/>
        <w:rPr>
          <w:b/>
          <w:bCs/>
          <w:color w:val="000000"/>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Тематическое распределение часов</w:t>
      </w:r>
    </w:p>
    <w:p w:rsidR="007F26FD" w:rsidRPr="007F26FD" w:rsidRDefault="007F26FD" w:rsidP="00C421DB">
      <w:pPr>
        <w:ind w:firstLine="709"/>
        <w:rPr>
          <w:b/>
          <w:bCs/>
          <w:color w:val="000000"/>
        </w:rPr>
      </w:pPr>
    </w:p>
    <w:tbl>
      <w:tblPr>
        <w:tblW w:w="0" w:type="auto"/>
        <w:tblInd w:w="192" w:type="dxa"/>
        <w:tblLayout w:type="fixed"/>
        <w:tblCellMar>
          <w:left w:w="0" w:type="dxa"/>
          <w:right w:w="0" w:type="dxa"/>
        </w:tblCellMar>
        <w:tblLook w:val="04A0" w:firstRow="1" w:lastRow="0" w:firstColumn="1" w:lastColumn="0" w:noHBand="0" w:noVBand="1"/>
      </w:tblPr>
      <w:tblGrid>
        <w:gridCol w:w="775"/>
        <w:gridCol w:w="4961"/>
        <w:gridCol w:w="1184"/>
        <w:gridCol w:w="1184"/>
        <w:gridCol w:w="1185"/>
      </w:tblGrid>
      <w:tr w:rsidR="007F26FD" w:rsidRPr="007F26FD" w:rsidTr="0075515C">
        <w:tc>
          <w:tcPr>
            <w:tcW w:w="77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Название раздела</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Кол-во</w:t>
            </w:r>
          </w:p>
          <w:p w:rsidR="007F26FD" w:rsidRPr="007F26FD" w:rsidRDefault="007F26FD" w:rsidP="000B3242">
            <w:pPr>
              <w:jc w:val="center"/>
              <w:rPr>
                <w:color w:val="000000"/>
              </w:rPr>
            </w:pPr>
            <w:r w:rsidRPr="007F26FD">
              <w:rPr>
                <w:color w:val="000000"/>
              </w:rPr>
              <w:t>часов.</w:t>
            </w:r>
          </w:p>
        </w:tc>
        <w:tc>
          <w:tcPr>
            <w:tcW w:w="1184"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Теория</w:t>
            </w:r>
          </w:p>
        </w:tc>
        <w:tc>
          <w:tcPr>
            <w:tcW w:w="118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Практика</w:t>
            </w:r>
          </w:p>
        </w:tc>
      </w:tr>
      <w:tr w:rsidR="007F26FD" w:rsidRPr="007F26FD" w:rsidTr="0075515C">
        <w:tc>
          <w:tcPr>
            <w:tcW w:w="77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FF1F50">
            <w:pPr>
              <w:pStyle w:val="af6"/>
              <w:widowControl w:val="0"/>
              <w:numPr>
                <w:ilvl w:val="0"/>
                <w:numId w:val="120"/>
              </w:numPr>
              <w:autoSpaceDE w:val="0"/>
              <w:autoSpaceDN w:val="0"/>
              <w:adjustRightInd w:val="0"/>
              <w:ind w:left="0" w:firstLine="0"/>
              <w:rPr>
                <w:rFonts w:ascii="Times New Roman" w:hAnsi="Times New Roman"/>
                <w:color w:val="000000"/>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Выявление уровня развития внимания, восприятия, воображения, памяти и мышления.</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2</w:t>
            </w:r>
          </w:p>
        </w:tc>
        <w:tc>
          <w:tcPr>
            <w:tcW w:w="1184"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w:t>
            </w:r>
          </w:p>
        </w:tc>
        <w:tc>
          <w:tcPr>
            <w:tcW w:w="118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2</w:t>
            </w:r>
          </w:p>
        </w:tc>
      </w:tr>
      <w:tr w:rsidR="007F26FD" w:rsidRPr="007F26FD" w:rsidTr="0075515C">
        <w:tc>
          <w:tcPr>
            <w:tcW w:w="77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FF1F50">
            <w:pPr>
              <w:pStyle w:val="af6"/>
              <w:widowControl w:val="0"/>
              <w:numPr>
                <w:ilvl w:val="0"/>
                <w:numId w:val="120"/>
              </w:numPr>
              <w:autoSpaceDE w:val="0"/>
              <w:autoSpaceDN w:val="0"/>
              <w:adjustRightInd w:val="0"/>
              <w:ind w:left="0" w:firstLine="0"/>
              <w:rPr>
                <w:rFonts w:ascii="Times New Roman" w:hAnsi="Times New Roman"/>
                <w:color w:val="000000"/>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pStyle w:val="15"/>
              <w:spacing w:before="0" w:after="0"/>
              <w:jc w:val="left"/>
              <w:rPr>
                <w:b w:val="0"/>
                <w:color w:val="000000"/>
                <w:sz w:val="24"/>
                <w:szCs w:val="24"/>
              </w:rPr>
            </w:pPr>
            <w:r w:rsidRPr="007F26FD">
              <w:rPr>
                <w:b w:val="0"/>
                <w:sz w:val="24"/>
                <w:szCs w:val="24"/>
              </w:rPr>
              <w:t xml:space="preserve">Задания повышенной сложности </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10</w:t>
            </w:r>
          </w:p>
        </w:tc>
        <w:tc>
          <w:tcPr>
            <w:tcW w:w="1184"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2</w:t>
            </w:r>
          </w:p>
        </w:tc>
        <w:tc>
          <w:tcPr>
            <w:tcW w:w="118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8</w:t>
            </w:r>
          </w:p>
        </w:tc>
      </w:tr>
      <w:tr w:rsidR="007F26FD" w:rsidRPr="007F26FD" w:rsidTr="0075515C">
        <w:tc>
          <w:tcPr>
            <w:tcW w:w="77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FF1F50">
            <w:pPr>
              <w:pStyle w:val="af6"/>
              <w:widowControl w:val="0"/>
              <w:numPr>
                <w:ilvl w:val="0"/>
                <w:numId w:val="120"/>
              </w:numPr>
              <w:autoSpaceDE w:val="0"/>
              <w:autoSpaceDN w:val="0"/>
              <w:adjustRightInd w:val="0"/>
              <w:ind w:left="0" w:firstLine="0"/>
              <w:rPr>
                <w:rFonts w:ascii="Times New Roman" w:hAnsi="Times New Roman"/>
                <w:color w:val="000000"/>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rPr>
                <w:color w:val="000000"/>
              </w:rPr>
            </w:pPr>
            <w:r w:rsidRPr="007F26FD">
              <w:t xml:space="preserve">Нестандартные задачи </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10</w:t>
            </w:r>
          </w:p>
        </w:tc>
        <w:tc>
          <w:tcPr>
            <w:tcW w:w="1184"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2</w:t>
            </w:r>
          </w:p>
        </w:tc>
        <w:tc>
          <w:tcPr>
            <w:tcW w:w="118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8</w:t>
            </w:r>
          </w:p>
        </w:tc>
      </w:tr>
      <w:tr w:rsidR="007F26FD" w:rsidRPr="007F26FD" w:rsidTr="0075515C">
        <w:tc>
          <w:tcPr>
            <w:tcW w:w="77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FF1F50">
            <w:pPr>
              <w:pStyle w:val="af6"/>
              <w:widowControl w:val="0"/>
              <w:numPr>
                <w:ilvl w:val="0"/>
                <w:numId w:val="120"/>
              </w:numPr>
              <w:autoSpaceDE w:val="0"/>
              <w:autoSpaceDN w:val="0"/>
              <w:adjustRightInd w:val="0"/>
              <w:ind w:left="0" w:firstLine="0"/>
              <w:rPr>
                <w:rFonts w:ascii="Times New Roman" w:hAnsi="Times New Roman"/>
                <w:color w:val="000000"/>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pStyle w:val="15"/>
              <w:spacing w:before="0" w:after="0"/>
              <w:jc w:val="left"/>
              <w:rPr>
                <w:b w:val="0"/>
                <w:sz w:val="24"/>
                <w:szCs w:val="24"/>
              </w:rPr>
            </w:pPr>
            <w:r w:rsidRPr="007F26FD">
              <w:rPr>
                <w:b w:val="0"/>
                <w:sz w:val="24"/>
                <w:szCs w:val="24"/>
              </w:rPr>
              <w:t xml:space="preserve">Тренировка внимания </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10</w:t>
            </w:r>
          </w:p>
        </w:tc>
        <w:tc>
          <w:tcPr>
            <w:tcW w:w="1184"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w:t>
            </w:r>
          </w:p>
        </w:tc>
        <w:tc>
          <w:tcPr>
            <w:tcW w:w="118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10</w:t>
            </w:r>
          </w:p>
        </w:tc>
      </w:tr>
      <w:tr w:rsidR="007F26FD" w:rsidRPr="007F26FD" w:rsidTr="0075515C">
        <w:tc>
          <w:tcPr>
            <w:tcW w:w="77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FF1F50">
            <w:pPr>
              <w:pStyle w:val="af6"/>
              <w:widowControl w:val="0"/>
              <w:numPr>
                <w:ilvl w:val="0"/>
                <w:numId w:val="120"/>
              </w:numPr>
              <w:autoSpaceDE w:val="0"/>
              <w:autoSpaceDN w:val="0"/>
              <w:adjustRightInd w:val="0"/>
              <w:ind w:left="0" w:firstLine="0"/>
              <w:rPr>
                <w:rFonts w:ascii="Times New Roman" w:hAnsi="Times New Roman"/>
                <w:color w:val="000000"/>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pStyle w:val="15"/>
              <w:spacing w:before="0" w:after="0"/>
              <w:jc w:val="left"/>
              <w:rPr>
                <w:b w:val="0"/>
                <w:sz w:val="24"/>
                <w:szCs w:val="24"/>
              </w:rPr>
            </w:pPr>
            <w:r w:rsidRPr="007F26FD">
              <w:rPr>
                <w:b w:val="0"/>
                <w:sz w:val="24"/>
                <w:szCs w:val="24"/>
              </w:rPr>
              <w:t xml:space="preserve">Тренировка слуховой памяти </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10</w:t>
            </w:r>
          </w:p>
        </w:tc>
        <w:tc>
          <w:tcPr>
            <w:tcW w:w="1184"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w:t>
            </w:r>
          </w:p>
        </w:tc>
        <w:tc>
          <w:tcPr>
            <w:tcW w:w="118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10</w:t>
            </w:r>
          </w:p>
        </w:tc>
      </w:tr>
      <w:tr w:rsidR="007F26FD" w:rsidRPr="007F26FD" w:rsidTr="0075515C">
        <w:tc>
          <w:tcPr>
            <w:tcW w:w="77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FF1F50">
            <w:pPr>
              <w:pStyle w:val="af6"/>
              <w:widowControl w:val="0"/>
              <w:numPr>
                <w:ilvl w:val="0"/>
                <w:numId w:val="120"/>
              </w:numPr>
              <w:autoSpaceDE w:val="0"/>
              <w:autoSpaceDN w:val="0"/>
              <w:adjustRightInd w:val="0"/>
              <w:ind w:left="0" w:firstLine="0"/>
              <w:rPr>
                <w:rFonts w:ascii="Times New Roman" w:hAnsi="Times New Roman"/>
                <w:color w:val="000000"/>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pStyle w:val="15"/>
              <w:spacing w:before="0" w:after="0"/>
              <w:jc w:val="left"/>
              <w:rPr>
                <w:b w:val="0"/>
                <w:sz w:val="24"/>
                <w:szCs w:val="24"/>
              </w:rPr>
            </w:pPr>
            <w:r w:rsidRPr="007F26FD">
              <w:rPr>
                <w:b w:val="0"/>
                <w:sz w:val="24"/>
                <w:szCs w:val="24"/>
              </w:rPr>
              <w:t xml:space="preserve">Тренировка зрительной памяти </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10</w:t>
            </w:r>
          </w:p>
        </w:tc>
        <w:tc>
          <w:tcPr>
            <w:tcW w:w="1184"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w:t>
            </w:r>
          </w:p>
        </w:tc>
        <w:tc>
          <w:tcPr>
            <w:tcW w:w="118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10</w:t>
            </w:r>
          </w:p>
        </w:tc>
      </w:tr>
      <w:tr w:rsidR="007F26FD" w:rsidRPr="007F26FD" w:rsidTr="0075515C">
        <w:tc>
          <w:tcPr>
            <w:tcW w:w="77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FF1F50">
            <w:pPr>
              <w:pStyle w:val="af6"/>
              <w:widowControl w:val="0"/>
              <w:numPr>
                <w:ilvl w:val="0"/>
                <w:numId w:val="120"/>
              </w:numPr>
              <w:autoSpaceDE w:val="0"/>
              <w:autoSpaceDN w:val="0"/>
              <w:adjustRightInd w:val="0"/>
              <w:ind w:left="0" w:firstLine="0"/>
              <w:rPr>
                <w:rFonts w:ascii="Times New Roman" w:hAnsi="Times New Roman"/>
                <w:color w:val="000000"/>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r w:rsidRPr="007F26FD">
              <w:rPr>
                <w:bCs/>
              </w:rPr>
              <w:t xml:space="preserve">Поиск закономерностей </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10</w:t>
            </w:r>
          </w:p>
        </w:tc>
        <w:tc>
          <w:tcPr>
            <w:tcW w:w="1184"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2</w:t>
            </w:r>
          </w:p>
        </w:tc>
        <w:tc>
          <w:tcPr>
            <w:tcW w:w="118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8</w:t>
            </w:r>
          </w:p>
        </w:tc>
      </w:tr>
      <w:tr w:rsidR="007F26FD" w:rsidRPr="007F26FD" w:rsidTr="0075515C">
        <w:tc>
          <w:tcPr>
            <w:tcW w:w="77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FF1F50">
            <w:pPr>
              <w:pStyle w:val="af6"/>
              <w:widowControl w:val="0"/>
              <w:numPr>
                <w:ilvl w:val="0"/>
                <w:numId w:val="120"/>
              </w:numPr>
              <w:autoSpaceDE w:val="0"/>
              <w:autoSpaceDN w:val="0"/>
              <w:adjustRightInd w:val="0"/>
              <w:ind w:left="0" w:firstLine="0"/>
              <w:rPr>
                <w:rFonts w:ascii="Times New Roman" w:hAnsi="Times New Roman"/>
                <w:color w:val="000000"/>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pStyle w:val="15"/>
              <w:spacing w:before="0" w:after="0"/>
              <w:jc w:val="left"/>
              <w:rPr>
                <w:b w:val="0"/>
                <w:bCs w:val="0"/>
              </w:rPr>
            </w:pPr>
            <w:r w:rsidRPr="007F26FD">
              <w:rPr>
                <w:b w:val="0"/>
                <w:sz w:val="24"/>
                <w:szCs w:val="24"/>
              </w:rPr>
              <w:t xml:space="preserve">Задания по перекладыванию спичек. Ребусы </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6</w:t>
            </w:r>
          </w:p>
        </w:tc>
        <w:tc>
          <w:tcPr>
            <w:tcW w:w="1184"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p>
        </w:tc>
        <w:tc>
          <w:tcPr>
            <w:tcW w:w="118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6</w:t>
            </w:r>
          </w:p>
        </w:tc>
      </w:tr>
      <w:tr w:rsidR="007F26FD" w:rsidRPr="007F26FD" w:rsidTr="0075515C">
        <w:tc>
          <w:tcPr>
            <w:tcW w:w="77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rPr>
                <w:color w:val="000000"/>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Итого:</w:t>
            </w:r>
          </w:p>
        </w:tc>
        <w:tc>
          <w:tcPr>
            <w:tcW w:w="118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68</w:t>
            </w:r>
          </w:p>
        </w:tc>
        <w:tc>
          <w:tcPr>
            <w:tcW w:w="1184"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6</w:t>
            </w:r>
          </w:p>
        </w:tc>
        <w:tc>
          <w:tcPr>
            <w:tcW w:w="118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62</w:t>
            </w:r>
          </w:p>
        </w:tc>
      </w:tr>
    </w:tbl>
    <w:p w:rsidR="007F26FD" w:rsidRPr="007F26FD" w:rsidRDefault="007F26FD" w:rsidP="00C421DB">
      <w:pPr>
        <w:pStyle w:val="Style25"/>
        <w:widowControl/>
        <w:spacing w:line="240" w:lineRule="auto"/>
        <w:ind w:firstLine="709"/>
        <w:rPr>
          <w:rStyle w:val="FontStyle50"/>
        </w:rPr>
      </w:pPr>
    </w:p>
    <w:p w:rsidR="007F26FD" w:rsidRPr="007F26FD" w:rsidRDefault="007F26FD" w:rsidP="00C421DB">
      <w:pPr>
        <w:ind w:firstLine="709"/>
        <w:rPr>
          <w:b/>
          <w:sz w:val="24"/>
          <w:szCs w:val="24"/>
        </w:rPr>
      </w:pPr>
      <w:r w:rsidRPr="007F26FD">
        <w:rPr>
          <w:b/>
          <w:sz w:val="24"/>
          <w:szCs w:val="24"/>
        </w:rPr>
        <w:t>Школа Этикета»</w:t>
      </w:r>
    </w:p>
    <w:p w:rsidR="007F26FD" w:rsidRPr="007F26FD" w:rsidRDefault="007F26FD" w:rsidP="00C421DB">
      <w:pPr>
        <w:ind w:firstLine="709"/>
        <w:rPr>
          <w:rFonts w:eastAsiaTheme="minorEastAsia"/>
          <w:b/>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color w:val="000000"/>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духовно-нравственное направление. На изучение данной программы в </w:t>
      </w:r>
      <w:r w:rsidRPr="007F26FD">
        <w:rPr>
          <w:bCs/>
          <w:color w:val="000000"/>
          <w:sz w:val="24"/>
          <w:szCs w:val="24"/>
        </w:rPr>
        <w:t>четвёртом классе</w:t>
      </w:r>
      <w:r w:rsidRPr="007F26FD">
        <w:rPr>
          <w:color w:val="000000"/>
          <w:sz w:val="24"/>
          <w:szCs w:val="24"/>
        </w:rPr>
        <w:t> выделяется 34 часов (1 час в неделю, 34 учебные недели), что соответствует учебному плану школы.</w:t>
      </w:r>
    </w:p>
    <w:p w:rsidR="007F26FD" w:rsidRPr="007F26FD" w:rsidRDefault="007F26FD" w:rsidP="00C421DB">
      <w:pPr>
        <w:ind w:firstLine="709"/>
        <w:rPr>
          <w:sz w:val="24"/>
          <w:szCs w:val="24"/>
        </w:rPr>
      </w:pPr>
      <w:r w:rsidRPr="007F26FD">
        <w:rPr>
          <w:b/>
          <w:bCs/>
          <w:sz w:val="24"/>
          <w:szCs w:val="24"/>
        </w:rPr>
        <w:t>Общая характеристика программы</w:t>
      </w:r>
    </w:p>
    <w:p w:rsidR="007F26FD" w:rsidRPr="007F26FD" w:rsidRDefault="007F26FD" w:rsidP="00C421DB">
      <w:pPr>
        <w:ind w:firstLine="709"/>
        <w:jc w:val="both"/>
        <w:rPr>
          <w:sz w:val="24"/>
          <w:szCs w:val="24"/>
        </w:rPr>
      </w:pPr>
      <w:r w:rsidRPr="007F26FD">
        <w:rPr>
          <w:sz w:val="24"/>
          <w:szCs w:val="24"/>
        </w:rPr>
        <w:t xml:space="preserve">Программа </w:t>
      </w:r>
      <w:r w:rsidRPr="007F26FD">
        <w:rPr>
          <w:spacing w:val="-3"/>
          <w:sz w:val="24"/>
          <w:szCs w:val="24"/>
        </w:rPr>
        <w:t xml:space="preserve">«Школа Этикета» </w:t>
      </w:r>
      <w:r w:rsidRPr="007F26FD">
        <w:rPr>
          <w:sz w:val="24"/>
          <w:szCs w:val="24"/>
        </w:rPr>
        <w:t xml:space="preserve"> рассчитана на учащихся  4   класса. Занятия проводятся 1 раз в неделю.  Длительность  каждого занятия – 40 минут. </w:t>
      </w:r>
    </w:p>
    <w:p w:rsidR="007F26FD" w:rsidRPr="007F26FD" w:rsidRDefault="007F26FD" w:rsidP="00C421DB">
      <w:pPr>
        <w:ind w:firstLine="709"/>
        <w:jc w:val="both"/>
        <w:rPr>
          <w:sz w:val="24"/>
          <w:szCs w:val="24"/>
        </w:rPr>
      </w:pPr>
      <w:r w:rsidRPr="007F26FD">
        <w:rPr>
          <w:sz w:val="24"/>
          <w:szCs w:val="24"/>
        </w:rPr>
        <w:t>Данная образовательная программа составлена на основе  программы А.И. Шемшуриной «Этическая грамматика в начальных классах».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школы.</w:t>
      </w:r>
    </w:p>
    <w:p w:rsidR="007F26FD" w:rsidRPr="007F26FD" w:rsidRDefault="007F26FD" w:rsidP="00C421DB">
      <w:pPr>
        <w:ind w:firstLine="709"/>
        <w:rPr>
          <w:sz w:val="24"/>
          <w:szCs w:val="24"/>
        </w:rPr>
      </w:pPr>
      <w:r w:rsidRPr="007F26FD">
        <w:rPr>
          <w:sz w:val="24"/>
          <w:szCs w:val="24"/>
          <w:u w:val="single"/>
        </w:rPr>
        <w:t>Основные виды деятельности:</w:t>
      </w:r>
    </w:p>
    <w:p w:rsidR="007F26FD" w:rsidRPr="007F26FD" w:rsidRDefault="007F26FD" w:rsidP="00C421DB">
      <w:pPr>
        <w:ind w:firstLine="709"/>
        <w:rPr>
          <w:color w:val="000000"/>
          <w:sz w:val="24"/>
          <w:szCs w:val="24"/>
        </w:rPr>
      </w:pPr>
      <w:r w:rsidRPr="007F26FD">
        <w:rPr>
          <w:color w:val="000000"/>
          <w:sz w:val="24"/>
          <w:szCs w:val="24"/>
        </w:rPr>
        <w:t>-ролевые игры;</w:t>
      </w:r>
    </w:p>
    <w:p w:rsidR="007F26FD" w:rsidRPr="007F26FD" w:rsidRDefault="007F26FD" w:rsidP="00C421DB">
      <w:pPr>
        <w:ind w:firstLine="709"/>
        <w:rPr>
          <w:color w:val="000000"/>
          <w:sz w:val="24"/>
          <w:szCs w:val="24"/>
        </w:rPr>
      </w:pPr>
      <w:r w:rsidRPr="007F26FD">
        <w:rPr>
          <w:color w:val="000000"/>
          <w:sz w:val="24"/>
          <w:szCs w:val="24"/>
        </w:rPr>
        <w:t>-круглый стол;</w:t>
      </w:r>
    </w:p>
    <w:p w:rsidR="007F26FD" w:rsidRPr="007F26FD" w:rsidRDefault="007F26FD" w:rsidP="00C421DB">
      <w:pPr>
        <w:ind w:firstLine="709"/>
        <w:rPr>
          <w:color w:val="000000"/>
          <w:sz w:val="24"/>
          <w:szCs w:val="24"/>
        </w:rPr>
      </w:pPr>
      <w:r w:rsidRPr="007F26FD">
        <w:rPr>
          <w:color w:val="000000"/>
          <w:sz w:val="24"/>
          <w:szCs w:val="24"/>
        </w:rPr>
        <w:t>-беседы;</w:t>
      </w:r>
    </w:p>
    <w:p w:rsidR="007F26FD" w:rsidRPr="007F26FD" w:rsidRDefault="007F26FD" w:rsidP="00C421DB">
      <w:pPr>
        <w:ind w:firstLine="709"/>
        <w:rPr>
          <w:color w:val="000000"/>
          <w:sz w:val="24"/>
          <w:szCs w:val="24"/>
        </w:rPr>
      </w:pPr>
      <w:r w:rsidRPr="007F26FD">
        <w:rPr>
          <w:color w:val="000000"/>
          <w:sz w:val="24"/>
          <w:szCs w:val="24"/>
          <w:u w:val="single"/>
        </w:rPr>
        <w:t>Предполагаемые результаты:</w:t>
      </w:r>
    </w:p>
    <w:p w:rsidR="007F26FD" w:rsidRPr="007F26FD" w:rsidRDefault="007F26FD" w:rsidP="00C421DB">
      <w:pPr>
        <w:ind w:firstLine="709"/>
        <w:jc w:val="both"/>
        <w:rPr>
          <w:color w:val="000000"/>
          <w:sz w:val="24"/>
          <w:szCs w:val="24"/>
        </w:rPr>
      </w:pPr>
      <w:r w:rsidRPr="007F26FD">
        <w:rPr>
          <w:color w:val="000000"/>
          <w:sz w:val="24"/>
          <w:szCs w:val="24"/>
        </w:rPr>
        <w:t>-</w:t>
      </w:r>
      <w:r w:rsidRPr="007F26FD">
        <w:rPr>
          <w:sz w:val="24"/>
          <w:szCs w:val="24"/>
        </w:rPr>
        <w:t xml:space="preserve">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w:t>
      </w:r>
      <w:r w:rsidRPr="007F26FD">
        <w:rPr>
          <w:color w:val="000000"/>
          <w:sz w:val="24"/>
          <w:szCs w:val="24"/>
        </w:rPr>
        <w:t>;</w:t>
      </w:r>
    </w:p>
    <w:p w:rsidR="007F26FD" w:rsidRPr="007F26FD" w:rsidRDefault="007F26FD" w:rsidP="00C421DB">
      <w:pPr>
        <w:ind w:firstLine="709"/>
        <w:jc w:val="both"/>
        <w:rPr>
          <w:sz w:val="24"/>
          <w:szCs w:val="24"/>
        </w:rPr>
      </w:pPr>
      <w:r w:rsidRPr="007F26FD">
        <w:rPr>
          <w:color w:val="000000"/>
          <w:sz w:val="24"/>
          <w:szCs w:val="24"/>
        </w:rPr>
        <w:t>-</w:t>
      </w:r>
      <w:r w:rsidRPr="007F26FD">
        <w:rPr>
          <w:sz w:val="24"/>
          <w:szCs w:val="24"/>
        </w:rPr>
        <w:t xml:space="preserve"> получение обучающимися опыта переживания и позитивного отношения к базовым ценностям общества; </w:t>
      </w:r>
    </w:p>
    <w:p w:rsidR="007F26FD" w:rsidRPr="007F26FD" w:rsidRDefault="007F26FD" w:rsidP="00C421DB">
      <w:pPr>
        <w:ind w:firstLine="709"/>
        <w:jc w:val="both"/>
        <w:rPr>
          <w:sz w:val="24"/>
          <w:szCs w:val="24"/>
        </w:rPr>
      </w:pPr>
      <w:r w:rsidRPr="007F26FD">
        <w:rPr>
          <w:sz w:val="24"/>
          <w:szCs w:val="24"/>
        </w:rPr>
        <w:t xml:space="preserve">- опыт самостоятельной общественной деятельности, ощущение себя гражданином, социальным деятелем, свободным человеком. </w:t>
      </w:r>
    </w:p>
    <w:p w:rsidR="007F26FD" w:rsidRPr="007F26FD" w:rsidRDefault="007F26FD" w:rsidP="00C421DB">
      <w:pPr>
        <w:ind w:firstLine="709"/>
        <w:rPr>
          <w:color w:val="000000"/>
          <w:sz w:val="24"/>
          <w:szCs w:val="24"/>
        </w:rPr>
      </w:pPr>
      <w:r w:rsidRPr="007F26FD">
        <w:rPr>
          <w:color w:val="000000"/>
          <w:sz w:val="24"/>
          <w:szCs w:val="24"/>
          <w:u w:val="single"/>
        </w:rPr>
        <w:t>Формы проверки результативности занятий:</w:t>
      </w:r>
    </w:p>
    <w:p w:rsidR="007F26FD" w:rsidRPr="007F26FD" w:rsidRDefault="007F26FD" w:rsidP="00C421DB">
      <w:pPr>
        <w:ind w:firstLine="709"/>
        <w:rPr>
          <w:color w:val="000000"/>
          <w:sz w:val="24"/>
          <w:szCs w:val="24"/>
        </w:rPr>
      </w:pPr>
      <w:r w:rsidRPr="007F26FD">
        <w:rPr>
          <w:color w:val="000000"/>
          <w:sz w:val="24"/>
          <w:szCs w:val="24"/>
        </w:rPr>
        <w:t>-участие в праздниках, соревнованиях, экскурсиях.</w:t>
      </w:r>
    </w:p>
    <w:p w:rsidR="007F26FD" w:rsidRPr="007F26FD" w:rsidRDefault="007F26FD" w:rsidP="00C421DB">
      <w:pPr>
        <w:ind w:firstLine="709"/>
        <w:jc w:val="center"/>
        <w:rPr>
          <w:b/>
          <w:bCs/>
          <w:color w:val="000000"/>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Тематическое распределение часов</w:t>
      </w:r>
    </w:p>
    <w:p w:rsidR="007F26FD" w:rsidRPr="007F26FD" w:rsidRDefault="007F26FD" w:rsidP="00C421DB">
      <w:pPr>
        <w:ind w:firstLine="709"/>
        <w:rPr>
          <w:b/>
          <w:bCs/>
          <w:color w:val="000000"/>
          <w:sz w:val="24"/>
          <w:szCs w:val="24"/>
        </w:rPr>
      </w:pPr>
    </w:p>
    <w:tbl>
      <w:tblPr>
        <w:tblW w:w="9585" w:type="dxa"/>
        <w:tblInd w:w="192" w:type="dxa"/>
        <w:tblCellMar>
          <w:left w:w="0" w:type="dxa"/>
          <w:right w:w="0" w:type="dxa"/>
        </w:tblCellMar>
        <w:tblLook w:val="04A0" w:firstRow="1" w:lastRow="0" w:firstColumn="1" w:lastColumn="0" w:noHBand="0" w:noVBand="1"/>
      </w:tblPr>
      <w:tblGrid>
        <w:gridCol w:w="915"/>
        <w:gridCol w:w="5102"/>
        <w:gridCol w:w="1241"/>
        <w:gridCol w:w="1165"/>
        <w:gridCol w:w="1162"/>
      </w:tblGrid>
      <w:tr w:rsidR="007F26FD" w:rsidRPr="007F26FD" w:rsidTr="002C20DF">
        <w:tc>
          <w:tcPr>
            <w:tcW w:w="9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w:t>
            </w:r>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Название раздела</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Кол-во</w:t>
            </w:r>
          </w:p>
          <w:p w:rsidR="007F26FD" w:rsidRPr="007F26FD" w:rsidRDefault="007F26FD" w:rsidP="000B3242">
            <w:pPr>
              <w:jc w:val="both"/>
              <w:rPr>
                <w:color w:val="000000"/>
              </w:rPr>
            </w:pPr>
            <w:r w:rsidRPr="007F26FD">
              <w:rPr>
                <w:color w:val="000000"/>
              </w:rPr>
              <w:t>Часов.</w:t>
            </w:r>
          </w:p>
        </w:tc>
        <w:tc>
          <w:tcPr>
            <w:tcW w:w="1162" w:type="dxa"/>
            <w:tcBorders>
              <w:top w:val="single" w:sz="8" w:space="0" w:color="000000"/>
              <w:left w:val="single" w:sz="8" w:space="0" w:color="000000"/>
              <w:bottom w:val="single" w:sz="8" w:space="0" w:color="000000"/>
              <w:right w:val="single" w:sz="4" w:space="0" w:color="auto"/>
            </w:tcBorders>
          </w:tcPr>
          <w:p w:rsidR="007F26FD" w:rsidRPr="007F26FD" w:rsidRDefault="007F26FD" w:rsidP="000B3242">
            <w:pPr>
              <w:jc w:val="both"/>
              <w:rPr>
                <w:color w:val="000000"/>
              </w:rPr>
            </w:pPr>
            <w:r w:rsidRPr="007F26FD">
              <w:rPr>
                <w:color w:val="000000"/>
              </w:rPr>
              <w:t xml:space="preserve">Теория </w:t>
            </w:r>
          </w:p>
        </w:tc>
        <w:tc>
          <w:tcPr>
            <w:tcW w:w="1162" w:type="dxa"/>
            <w:tcBorders>
              <w:top w:val="single" w:sz="8" w:space="0" w:color="000000"/>
              <w:left w:val="single" w:sz="4" w:space="0" w:color="auto"/>
              <w:bottom w:val="single" w:sz="8" w:space="0" w:color="000000"/>
              <w:right w:val="single" w:sz="8" w:space="0" w:color="000000"/>
            </w:tcBorders>
          </w:tcPr>
          <w:p w:rsidR="007F26FD" w:rsidRPr="007F26FD" w:rsidRDefault="007F26FD" w:rsidP="000B3242">
            <w:pPr>
              <w:jc w:val="both"/>
              <w:rPr>
                <w:color w:val="000000"/>
              </w:rPr>
            </w:pPr>
            <w:r w:rsidRPr="007F26FD">
              <w:rPr>
                <w:color w:val="000000"/>
              </w:rPr>
              <w:t xml:space="preserve">Практика </w:t>
            </w:r>
          </w:p>
        </w:tc>
      </w:tr>
      <w:tr w:rsidR="007F26FD" w:rsidRPr="007F26FD" w:rsidTr="002C20DF">
        <w:tc>
          <w:tcPr>
            <w:tcW w:w="9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1.</w:t>
            </w:r>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rPr>
                <w:color w:val="000000"/>
              </w:rPr>
            </w:pPr>
            <w:r w:rsidRPr="007F26FD">
              <w:rPr>
                <w:bCs/>
              </w:rPr>
              <w:t xml:space="preserve">Этика общения </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7ч.</w:t>
            </w:r>
          </w:p>
        </w:tc>
        <w:tc>
          <w:tcPr>
            <w:tcW w:w="1165" w:type="dxa"/>
            <w:tcBorders>
              <w:top w:val="single" w:sz="8" w:space="0" w:color="000000"/>
              <w:left w:val="single" w:sz="8" w:space="0" w:color="000000"/>
              <w:bottom w:val="single" w:sz="8" w:space="0" w:color="000000"/>
              <w:right w:val="single" w:sz="4" w:space="0" w:color="auto"/>
            </w:tcBorders>
          </w:tcPr>
          <w:p w:rsidR="007F26FD" w:rsidRPr="007F26FD" w:rsidRDefault="007F26FD" w:rsidP="000B3242">
            <w:pPr>
              <w:jc w:val="center"/>
              <w:rPr>
                <w:color w:val="000000"/>
              </w:rPr>
            </w:pPr>
            <w:r w:rsidRPr="007F26FD">
              <w:rPr>
                <w:color w:val="000000"/>
              </w:rPr>
              <w:t>3ч.</w:t>
            </w:r>
          </w:p>
        </w:tc>
        <w:tc>
          <w:tcPr>
            <w:tcW w:w="1159" w:type="dxa"/>
            <w:tcBorders>
              <w:top w:val="single" w:sz="8" w:space="0" w:color="000000"/>
              <w:left w:val="single" w:sz="4" w:space="0" w:color="auto"/>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4</w:t>
            </w:r>
          </w:p>
        </w:tc>
      </w:tr>
      <w:tr w:rsidR="007F26FD" w:rsidRPr="007F26FD" w:rsidTr="002C20DF">
        <w:tc>
          <w:tcPr>
            <w:tcW w:w="9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2.</w:t>
            </w:r>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pStyle w:val="15"/>
              <w:spacing w:before="0" w:after="0"/>
              <w:jc w:val="left"/>
              <w:rPr>
                <w:b w:val="0"/>
                <w:color w:val="000000"/>
                <w:sz w:val="24"/>
                <w:szCs w:val="24"/>
              </w:rPr>
            </w:pPr>
            <w:r w:rsidRPr="007F26FD">
              <w:rPr>
                <w:b w:val="0"/>
                <w:bCs w:val="0"/>
                <w:sz w:val="24"/>
                <w:szCs w:val="24"/>
              </w:rPr>
              <w:t xml:space="preserve">Этикет </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8ч.</w:t>
            </w:r>
          </w:p>
        </w:tc>
        <w:tc>
          <w:tcPr>
            <w:tcW w:w="1165" w:type="dxa"/>
            <w:tcBorders>
              <w:top w:val="single" w:sz="8" w:space="0" w:color="000000"/>
              <w:left w:val="single" w:sz="8" w:space="0" w:color="000000"/>
              <w:bottom w:val="single" w:sz="8" w:space="0" w:color="000000"/>
              <w:right w:val="single" w:sz="4" w:space="0" w:color="auto"/>
            </w:tcBorders>
          </w:tcPr>
          <w:p w:rsidR="007F26FD" w:rsidRPr="007F26FD" w:rsidRDefault="007F26FD" w:rsidP="000B3242">
            <w:pPr>
              <w:jc w:val="center"/>
              <w:rPr>
                <w:color w:val="000000"/>
              </w:rPr>
            </w:pPr>
            <w:r w:rsidRPr="007F26FD">
              <w:rPr>
                <w:color w:val="000000"/>
              </w:rPr>
              <w:t>4ч.</w:t>
            </w:r>
          </w:p>
        </w:tc>
        <w:tc>
          <w:tcPr>
            <w:tcW w:w="1159" w:type="dxa"/>
            <w:tcBorders>
              <w:top w:val="single" w:sz="8" w:space="0" w:color="000000"/>
              <w:left w:val="single" w:sz="4" w:space="0" w:color="auto"/>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4</w:t>
            </w:r>
          </w:p>
        </w:tc>
      </w:tr>
      <w:tr w:rsidR="007F26FD" w:rsidRPr="007F26FD" w:rsidTr="002C20DF">
        <w:tc>
          <w:tcPr>
            <w:tcW w:w="9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3.</w:t>
            </w:r>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rPr>
                <w:color w:val="000000"/>
              </w:rPr>
            </w:pPr>
            <w:r w:rsidRPr="007F26FD">
              <w:rPr>
                <w:bCs/>
              </w:rPr>
              <w:t xml:space="preserve">Этические нормы отношений с окружающими </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9ч.</w:t>
            </w:r>
          </w:p>
        </w:tc>
        <w:tc>
          <w:tcPr>
            <w:tcW w:w="1165" w:type="dxa"/>
            <w:tcBorders>
              <w:top w:val="single" w:sz="8" w:space="0" w:color="000000"/>
              <w:left w:val="single" w:sz="8" w:space="0" w:color="000000"/>
              <w:bottom w:val="single" w:sz="8" w:space="0" w:color="000000"/>
              <w:right w:val="single" w:sz="4" w:space="0" w:color="auto"/>
            </w:tcBorders>
          </w:tcPr>
          <w:p w:rsidR="007F26FD" w:rsidRPr="007F26FD" w:rsidRDefault="007F26FD" w:rsidP="000B3242">
            <w:pPr>
              <w:jc w:val="center"/>
              <w:rPr>
                <w:color w:val="000000"/>
              </w:rPr>
            </w:pPr>
            <w:r w:rsidRPr="007F26FD">
              <w:rPr>
                <w:color w:val="000000"/>
              </w:rPr>
              <w:t>4ч.</w:t>
            </w:r>
          </w:p>
        </w:tc>
        <w:tc>
          <w:tcPr>
            <w:tcW w:w="1159" w:type="dxa"/>
            <w:tcBorders>
              <w:top w:val="single" w:sz="8" w:space="0" w:color="000000"/>
              <w:left w:val="single" w:sz="4" w:space="0" w:color="auto"/>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5</w:t>
            </w:r>
          </w:p>
        </w:tc>
      </w:tr>
      <w:tr w:rsidR="007F26FD" w:rsidRPr="007F26FD" w:rsidTr="002C20DF">
        <w:tc>
          <w:tcPr>
            <w:tcW w:w="9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4</w:t>
            </w:r>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rPr>
                <w:color w:val="000000"/>
              </w:rPr>
            </w:pPr>
            <w:r w:rsidRPr="007F26FD">
              <w:rPr>
                <w:bCs/>
              </w:rPr>
              <w:t xml:space="preserve">Этика отношений в коллективе </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10ч.</w:t>
            </w:r>
          </w:p>
        </w:tc>
        <w:tc>
          <w:tcPr>
            <w:tcW w:w="1165" w:type="dxa"/>
            <w:tcBorders>
              <w:top w:val="single" w:sz="8" w:space="0" w:color="000000"/>
              <w:left w:val="single" w:sz="8" w:space="0" w:color="000000"/>
              <w:bottom w:val="single" w:sz="8" w:space="0" w:color="000000"/>
              <w:right w:val="single" w:sz="4" w:space="0" w:color="auto"/>
            </w:tcBorders>
          </w:tcPr>
          <w:p w:rsidR="007F26FD" w:rsidRPr="007F26FD" w:rsidRDefault="007F26FD" w:rsidP="000B3242">
            <w:pPr>
              <w:jc w:val="center"/>
              <w:rPr>
                <w:color w:val="000000"/>
              </w:rPr>
            </w:pPr>
            <w:r w:rsidRPr="007F26FD">
              <w:rPr>
                <w:color w:val="000000"/>
              </w:rPr>
              <w:t>4ч.</w:t>
            </w:r>
          </w:p>
        </w:tc>
        <w:tc>
          <w:tcPr>
            <w:tcW w:w="1159" w:type="dxa"/>
            <w:tcBorders>
              <w:top w:val="single" w:sz="8" w:space="0" w:color="000000"/>
              <w:left w:val="single" w:sz="4" w:space="0" w:color="auto"/>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6</w:t>
            </w:r>
          </w:p>
        </w:tc>
      </w:tr>
      <w:tr w:rsidR="007F26FD" w:rsidRPr="007F26FD" w:rsidTr="002C20DF">
        <w:tc>
          <w:tcPr>
            <w:tcW w:w="9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Итого:</w:t>
            </w:r>
          </w:p>
        </w:tc>
        <w:tc>
          <w:tcPr>
            <w:tcW w:w="510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rPr>
                <w:color w:val="666666"/>
              </w:rPr>
            </w:pP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b/>
                <w:color w:val="000000"/>
              </w:rPr>
            </w:pPr>
            <w:r w:rsidRPr="007F26FD">
              <w:rPr>
                <w:b/>
                <w:color w:val="000000"/>
              </w:rPr>
              <w:t>34ч.</w:t>
            </w:r>
          </w:p>
        </w:tc>
        <w:tc>
          <w:tcPr>
            <w:tcW w:w="1165" w:type="dxa"/>
            <w:tcBorders>
              <w:top w:val="single" w:sz="8" w:space="0" w:color="000000"/>
              <w:left w:val="single" w:sz="8" w:space="0" w:color="000000"/>
              <w:bottom w:val="single" w:sz="8" w:space="0" w:color="000000"/>
              <w:right w:val="single" w:sz="4" w:space="0" w:color="auto"/>
            </w:tcBorders>
          </w:tcPr>
          <w:p w:rsidR="007F26FD" w:rsidRPr="007F26FD" w:rsidRDefault="007F26FD" w:rsidP="000B3242">
            <w:pPr>
              <w:jc w:val="center"/>
              <w:rPr>
                <w:b/>
                <w:color w:val="000000"/>
              </w:rPr>
            </w:pPr>
            <w:r w:rsidRPr="007F26FD">
              <w:rPr>
                <w:b/>
                <w:color w:val="000000"/>
              </w:rPr>
              <w:t>15ч.</w:t>
            </w:r>
          </w:p>
        </w:tc>
        <w:tc>
          <w:tcPr>
            <w:tcW w:w="1159" w:type="dxa"/>
            <w:tcBorders>
              <w:top w:val="single" w:sz="8" w:space="0" w:color="000000"/>
              <w:left w:val="single" w:sz="4" w:space="0" w:color="auto"/>
              <w:bottom w:val="single" w:sz="8" w:space="0" w:color="000000"/>
              <w:right w:val="single" w:sz="8" w:space="0" w:color="000000"/>
            </w:tcBorders>
          </w:tcPr>
          <w:p w:rsidR="007F26FD" w:rsidRPr="007F26FD" w:rsidRDefault="007F26FD" w:rsidP="000B3242">
            <w:pPr>
              <w:jc w:val="center"/>
              <w:rPr>
                <w:b/>
                <w:color w:val="000000"/>
              </w:rPr>
            </w:pPr>
            <w:r w:rsidRPr="007F26FD">
              <w:rPr>
                <w:b/>
                <w:color w:val="000000"/>
              </w:rPr>
              <w:t>19</w:t>
            </w:r>
          </w:p>
        </w:tc>
      </w:tr>
    </w:tbl>
    <w:p w:rsidR="007F26FD" w:rsidRPr="007F26FD" w:rsidRDefault="007F26FD" w:rsidP="00C421DB">
      <w:pPr>
        <w:pStyle w:val="Style25"/>
        <w:widowControl/>
        <w:spacing w:line="240" w:lineRule="auto"/>
        <w:ind w:firstLine="709"/>
        <w:rPr>
          <w:rStyle w:val="FontStyle50"/>
        </w:rPr>
      </w:pPr>
    </w:p>
    <w:p w:rsidR="007F26FD" w:rsidRPr="007F26FD" w:rsidRDefault="007F26FD" w:rsidP="00C421DB">
      <w:pPr>
        <w:ind w:firstLine="709"/>
        <w:rPr>
          <w:b/>
          <w:sz w:val="24"/>
          <w:szCs w:val="24"/>
        </w:rPr>
      </w:pPr>
      <w:r w:rsidRPr="007F26FD">
        <w:rPr>
          <w:b/>
          <w:sz w:val="24"/>
          <w:szCs w:val="24"/>
        </w:rPr>
        <w:t>Занимательная информатика</w:t>
      </w:r>
    </w:p>
    <w:p w:rsidR="007F26FD" w:rsidRPr="007F26FD" w:rsidRDefault="007F26FD" w:rsidP="00C421DB">
      <w:pPr>
        <w:widowControl/>
        <w:autoSpaceDE/>
        <w:ind w:firstLine="709"/>
        <w:jc w:val="both"/>
        <w:rPr>
          <w:b/>
          <w:sz w:val="24"/>
          <w:szCs w:val="24"/>
        </w:rPr>
      </w:pPr>
      <w:r w:rsidRPr="007F26FD">
        <w:rPr>
          <w:b/>
          <w:sz w:val="24"/>
          <w:szCs w:val="24"/>
        </w:rPr>
        <w:t>Назначение программы «Занимательная информатика».</w:t>
      </w:r>
    </w:p>
    <w:p w:rsidR="007F26FD" w:rsidRPr="007F26FD" w:rsidRDefault="007F26FD" w:rsidP="00C421DB">
      <w:pPr>
        <w:ind w:firstLine="709"/>
        <w:rPr>
          <w:bCs/>
          <w:sz w:val="24"/>
          <w:szCs w:val="24"/>
        </w:rPr>
      </w:pPr>
      <w:r w:rsidRPr="007F26FD">
        <w:rPr>
          <w:bCs/>
          <w:sz w:val="24"/>
          <w:szCs w:val="24"/>
        </w:rPr>
        <w:t xml:space="preserve">Программа составлена с учетом санитарно-гигиенических требований, возрастных особенностей учащихся младшего школьного возраста и  рассчитана на работу в учебном  компьютерном классе. </w:t>
      </w:r>
    </w:p>
    <w:p w:rsidR="007F26FD" w:rsidRPr="007F26FD" w:rsidRDefault="007F26FD" w:rsidP="00C421DB">
      <w:pPr>
        <w:ind w:firstLine="709"/>
        <w:rPr>
          <w:bCs/>
          <w:sz w:val="24"/>
          <w:szCs w:val="24"/>
        </w:rPr>
      </w:pPr>
      <w:r w:rsidRPr="007F26FD">
        <w:rPr>
          <w:bCs/>
          <w:sz w:val="24"/>
          <w:szCs w:val="24"/>
        </w:rPr>
        <w:t>Занятия проводятся по 1 часу 1 раз  в неделю в каждом классе (классы разбиваются на группы), всего в год: во 2 – 4 классах по 34 часа в год. Таким образом, программа рассчитана на 102 часа. Во время занятия обязательными являются физкультурные минутки, гимнастика для глаз. Занятия проводятся в нетрадиционной форме с использованием  разнообразных дидактических игр.</w:t>
      </w:r>
    </w:p>
    <w:p w:rsidR="007F26FD" w:rsidRPr="007F26FD" w:rsidRDefault="007F26FD" w:rsidP="00C421DB">
      <w:pPr>
        <w:ind w:firstLine="709"/>
        <w:rPr>
          <w:bCs/>
          <w:sz w:val="24"/>
          <w:szCs w:val="24"/>
        </w:rPr>
      </w:pPr>
    </w:p>
    <w:p w:rsidR="007F26FD" w:rsidRPr="007F26FD" w:rsidRDefault="007F26FD" w:rsidP="00C421DB">
      <w:pPr>
        <w:pStyle w:val="a9"/>
        <w:ind w:firstLine="709"/>
        <w:rPr>
          <w:b/>
          <w:iCs/>
          <w:sz w:val="24"/>
          <w:szCs w:val="24"/>
        </w:rPr>
      </w:pPr>
      <w:r w:rsidRPr="007F26FD">
        <w:rPr>
          <w:iCs/>
          <w:sz w:val="24"/>
          <w:szCs w:val="24"/>
        </w:rPr>
        <w:t>Методы проведения занятий:</w:t>
      </w:r>
      <w:r w:rsidRPr="007F26FD">
        <w:rPr>
          <w:sz w:val="24"/>
          <w:szCs w:val="24"/>
        </w:rPr>
        <w:t>беседа, игра, практическая работа, самостоятельная работа, проектная деятельность.</w:t>
      </w:r>
    </w:p>
    <w:p w:rsidR="007F26FD" w:rsidRPr="007F26FD" w:rsidRDefault="007F26FD" w:rsidP="00C421DB">
      <w:pPr>
        <w:pStyle w:val="a9"/>
        <w:ind w:firstLine="709"/>
        <w:rPr>
          <w:i/>
          <w:iCs/>
          <w:sz w:val="24"/>
          <w:szCs w:val="24"/>
        </w:rPr>
      </w:pPr>
      <w:r w:rsidRPr="007F26FD">
        <w:rPr>
          <w:iCs/>
          <w:sz w:val="24"/>
          <w:szCs w:val="24"/>
        </w:rPr>
        <w:t>Методы контроля</w:t>
      </w:r>
      <w:r w:rsidRPr="007F26FD">
        <w:rPr>
          <w:b/>
          <w:iCs/>
          <w:sz w:val="24"/>
          <w:szCs w:val="24"/>
        </w:rPr>
        <w:t xml:space="preserve">: </w:t>
      </w:r>
      <w:r w:rsidRPr="007F26FD">
        <w:rPr>
          <w:sz w:val="24"/>
          <w:szCs w:val="24"/>
        </w:rPr>
        <w:t>консультация, доклад, защита проектных работ, презентация, мини-конференция.</w:t>
      </w:r>
    </w:p>
    <w:p w:rsidR="007F26FD" w:rsidRPr="007F26FD" w:rsidRDefault="007F26FD" w:rsidP="00C421DB">
      <w:pPr>
        <w:pStyle w:val="a9"/>
        <w:ind w:firstLine="709"/>
        <w:jc w:val="both"/>
        <w:rPr>
          <w:b/>
          <w:sz w:val="24"/>
          <w:szCs w:val="24"/>
        </w:rPr>
      </w:pPr>
      <w:r w:rsidRPr="007F26FD">
        <w:rPr>
          <w:b/>
          <w:sz w:val="24"/>
          <w:szCs w:val="24"/>
        </w:rPr>
        <w:t xml:space="preserve">Технологии, методики: </w:t>
      </w:r>
    </w:p>
    <w:p w:rsidR="007F26FD" w:rsidRPr="007F26FD" w:rsidRDefault="007F26FD" w:rsidP="00FF1F50">
      <w:pPr>
        <w:pStyle w:val="a9"/>
        <w:widowControl/>
        <w:numPr>
          <w:ilvl w:val="0"/>
          <w:numId w:val="112"/>
        </w:numPr>
        <w:tabs>
          <w:tab w:val="left" w:pos="993"/>
        </w:tabs>
        <w:suppressAutoHyphens w:val="0"/>
        <w:autoSpaceDE/>
        <w:ind w:left="0" w:firstLine="709"/>
        <w:jc w:val="both"/>
        <w:rPr>
          <w:sz w:val="24"/>
          <w:szCs w:val="24"/>
        </w:rPr>
      </w:pPr>
      <w:r w:rsidRPr="007F26FD">
        <w:rPr>
          <w:sz w:val="24"/>
          <w:szCs w:val="24"/>
        </w:rPr>
        <w:t>проблемное обучение;</w:t>
      </w:r>
    </w:p>
    <w:p w:rsidR="007F26FD" w:rsidRPr="007F26FD" w:rsidRDefault="007F26FD" w:rsidP="00FF1F50">
      <w:pPr>
        <w:pStyle w:val="a9"/>
        <w:widowControl/>
        <w:numPr>
          <w:ilvl w:val="0"/>
          <w:numId w:val="112"/>
        </w:numPr>
        <w:tabs>
          <w:tab w:val="left" w:pos="993"/>
        </w:tabs>
        <w:suppressAutoHyphens w:val="0"/>
        <w:autoSpaceDE/>
        <w:ind w:left="0" w:firstLine="709"/>
        <w:jc w:val="both"/>
        <w:rPr>
          <w:sz w:val="24"/>
          <w:szCs w:val="24"/>
        </w:rPr>
      </w:pPr>
      <w:r w:rsidRPr="007F26FD">
        <w:rPr>
          <w:sz w:val="24"/>
          <w:szCs w:val="24"/>
        </w:rPr>
        <w:t>моделирующая деятельность;</w:t>
      </w:r>
    </w:p>
    <w:p w:rsidR="007F26FD" w:rsidRPr="007F26FD" w:rsidRDefault="007F26FD" w:rsidP="00FF1F50">
      <w:pPr>
        <w:pStyle w:val="a9"/>
        <w:widowControl/>
        <w:numPr>
          <w:ilvl w:val="0"/>
          <w:numId w:val="112"/>
        </w:numPr>
        <w:tabs>
          <w:tab w:val="left" w:pos="993"/>
        </w:tabs>
        <w:suppressAutoHyphens w:val="0"/>
        <w:autoSpaceDE/>
        <w:ind w:left="0" w:firstLine="709"/>
        <w:jc w:val="both"/>
        <w:rPr>
          <w:sz w:val="24"/>
          <w:szCs w:val="24"/>
        </w:rPr>
      </w:pPr>
      <w:r w:rsidRPr="007F26FD">
        <w:rPr>
          <w:sz w:val="24"/>
          <w:szCs w:val="24"/>
        </w:rPr>
        <w:t>поисковая деятельность;</w:t>
      </w:r>
    </w:p>
    <w:p w:rsidR="007F26FD" w:rsidRPr="007F26FD" w:rsidRDefault="007F26FD" w:rsidP="00FF1F50">
      <w:pPr>
        <w:pStyle w:val="a9"/>
        <w:widowControl/>
        <w:numPr>
          <w:ilvl w:val="0"/>
          <w:numId w:val="112"/>
        </w:numPr>
        <w:tabs>
          <w:tab w:val="left" w:pos="993"/>
        </w:tabs>
        <w:suppressAutoHyphens w:val="0"/>
        <w:autoSpaceDE/>
        <w:ind w:left="0" w:firstLine="709"/>
        <w:jc w:val="both"/>
        <w:rPr>
          <w:sz w:val="24"/>
          <w:szCs w:val="24"/>
        </w:rPr>
      </w:pPr>
      <w:r w:rsidRPr="007F26FD">
        <w:rPr>
          <w:sz w:val="24"/>
          <w:szCs w:val="24"/>
        </w:rPr>
        <w:t xml:space="preserve">информационно-коммуникационные технологии. </w:t>
      </w:r>
    </w:p>
    <w:p w:rsidR="007F26FD" w:rsidRPr="007F26FD" w:rsidRDefault="007F26FD" w:rsidP="00C421DB">
      <w:pPr>
        <w:ind w:firstLine="709"/>
        <w:rPr>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 xml:space="preserve">Тематическое распределение часов </w:t>
      </w:r>
      <w:r w:rsidRPr="007F26FD">
        <w:rPr>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763"/>
        <w:gridCol w:w="1845"/>
        <w:gridCol w:w="838"/>
        <w:gridCol w:w="1087"/>
      </w:tblGrid>
      <w:tr w:rsidR="007F26FD" w:rsidRPr="007F26FD" w:rsidTr="002C20DF">
        <w:tc>
          <w:tcPr>
            <w:tcW w:w="0" w:type="auto"/>
            <w:vMerge w:val="restart"/>
          </w:tcPr>
          <w:p w:rsidR="007F26FD" w:rsidRPr="007F26FD" w:rsidRDefault="007F26FD" w:rsidP="000B3242">
            <w:pPr>
              <w:jc w:val="center"/>
              <w:rPr>
                <w:b/>
              </w:rPr>
            </w:pPr>
            <w:r w:rsidRPr="007F26FD">
              <w:rPr>
                <w:b/>
              </w:rPr>
              <w:t>№</w:t>
            </w:r>
          </w:p>
        </w:tc>
        <w:tc>
          <w:tcPr>
            <w:tcW w:w="0" w:type="auto"/>
            <w:vMerge w:val="restart"/>
          </w:tcPr>
          <w:p w:rsidR="007F26FD" w:rsidRPr="007F26FD" w:rsidRDefault="007F26FD" w:rsidP="000B3242">
            <w:pPr>
              <w:jc w:val="center"/>
              <w:rPr>
                <w:b/>
              </w:rPr>
            </w:pPr>
            <w:r w:rsidRPr="007F26FD">
              <w:rPr>
                <w:b/>
              </w:rPr>
              <w:t>Раздел</w:t>
            </w:r>
          </w:p>
        </w:tc>
        <w:tc>
          <w:tcPr>
            <w:tcW w:w="0" w:type="auto"/>
            <w:vMerge w:val="restart"/>
          </w:tcPr>
          <w:p w:rsidR="007F26FD" w:rsidRPr="007F26FD" w:rsidRDefault="007F26FD" w:rsidP="000B3242">
            <w:pPr>
              <w:jc w:val="center"/>
              <w:rPr>
                <w:b/>
              </w:rPr>
            </w:pPr>
            <w:r w:rsidRPr="007F26FD">
              <w:rPr>
                <w:b/>
              </w:rPr>
              <w:t>Количество часов</w:t>
            </w:r>
          </w:p>
        </w:tc>
        <w:tc>
          <w:tcPr>
            <w:tcW w:w="0" w:type="auto"/>
            <w:gridSpan w:val="2"/>
          </w:tcPr>
          <w:p w:rsidR="007F26FD" w:rsidRPr="007F26FD" w:rsidRDefault="007F26FD" w:rsidP="000B3242">
            <w:pPr>
              <w:jc w:val="center"/>
              <w:rPr>
                <w:b/>
              </w:rPr>
            </w:pPr>
            <w:r w:rsidRPr="007F26FD">
              <w:rPr>
                <w:b/>
              </w:rPr>
              <w:t>Из них</w:t>
            </w:r>
          </w:p>
        </w:tc>
      </w:tr>
      <w:tr w:rsidR="007F26FD" w:rsidRPr="007F26FD" w:rsidTr="002C20DF">
        <w:tc>
          <w:tcPr>
            <w:tcW w:w="0" w:type="auto"/>
            <w:vMerge/>
          </w:tcPr>
          <w:p w:rsidR="007F26FD" w:rsidRPr="007F26FD" w:rsidRDefault="007F26FD" w:rsidP="000B3242">
            <w:pPr>
              <w:jc w:val="center"/>
              <w:rPr>
                <w:b/>
              </w:rPr>
            </w:pPr>
          </w:p>
        </w:tc>
        <w:tc>
          <w:tcPr>
            <w:tcW w:w="0" w:type="auto"/>
            <w:vMerge/>
          </w:tcPr>
          <w:p w:rsidR="007F26FD" w:rsidRPr="007F26FD" w:rsidRDefault="007F26FD" w:rsidP="000B3242">
            <w:pPr>
              <w:jc w:val="center"/>
              <w:rPr>
                <w:b/>
              </w:rPr>
            </w:pPr>
          </w:p>
        </w:tc>
        <w:tc>
          <w:tcPr>
            <w:tcW w:w="0" w:type="auto"/>
            <w:vMerge/>
          </w:tcPr>
          <w:p w:rsidR="007F26FD" w:rsidRPr="007F26FD" w:rsidRDefault="007F26FD" w:rsidP="000B3242">
            <w:pPr>
              <w:jc w:val="center"/>
              <w:rPr>
                <w:b/>
              </w:rPr>
            </w:pPr>
          </w:p>
        </w:tc>
        <w:tc>
          <w:tcPr>
            <w:tcW w:w="0" w:type="auto"/>
          </w:tcPr>
          <w:p w:rsidR="007F26FD" w:rsidRPr="007F26FD" w:rsidRDefault="007F26FD" w:rsidP="000B3242">
            <w:pPr>
              <w:jc w:val="center"/>
              <w:rPr>
                <w:b/>
              </w:rPr>
            </w:pPr>
            <w:r w:rsidRPr="007F26FD">
              <w:rPr>
                <w:b/>
              </w:rPr>
              <w:t>теория</w:t>
            </w:r>
          </w:p>
        </w:tc>
        <w:tc>
          <w:tcPr>
            <w:tcW w:w="0" w:type="auto"/>
          </w:tcPr>
          <w:p w:rsidR="007F26FD" w:rsidRPr="007F26FD" w:rsidRDefault="007F26FD" w:rsidP="000B3242">
            <w:pPr>
              <w:jc w:val="center"/>
              <w:rPr>
                <w:b/>
              </w:rPr>
            </w:pPr>
            <w:r w:rsidRPr="007F26FD">
              <w:rPr>
                <w:b/>
              </w:rPr>
              <w:t>практика</w:t>
            </w:r>
          </w:p>
        </w:tc>
      </w:tr>
      <w:tr w:rsidR="007F26FD" w:rsidRPr="007F26FD" w:rsidTr="002C20DF">
        <w:tc>
          <w:tcPr>
            <w:tcW w:w="0" w:type="auto"/>
          </w:tcPr>
          <w:p w:rsidR="007F26FD" w:rsidRPr="007F26FD" w:rsidRDefault="007F26FD" w:rsidP="00FF1F50">
            <w:pPr>
              <w:pStyle w:val="af6"/>
              <w:numPr>
                <w:ilvl w:val="0"/>
                <w:numId w:val="123"/>
              </w:numPr>
              <w:ind w:left="0" w:firstLine="0"/>
              <w:rPr>
                <w:rFonts w:ascii="Times New Roman" w:hAnsi="Times New Roman"/>
              </w:rPr>
            </w:pPr>
          </w:p>
        </w:tc>
        <w:tc>
          <w:tcPr>
            <w:tcW w:w="0" w:type="auto"/>
          </w:tcPr>
          <w:p w:rsidR="007F26FD" w:rsidRPr="007F26FD" w:rsidRDefault="007F26FD" w:rsidP="000B3242">
            <w:r w:rsidRPr="007F26FD">
              <w:t>Знакомство с персональным компьютером</w:t>
            </w:r>
          </w:p>
        </w:tc>
        <w:tc>
          <w:tcPr>
            <w:tcW w:w="0" w:type="auto"/>
          </w:tcPr>
          <w:p w:rsidR="007F26FD" w:rsidRPr="007F26FD" w:rsidRDefault="007F26FD" w:rsidP="000B3242">
            <w:pPr>
              <w:jc w:val="center"/>
            </w:pPr>
            <w:r w:rsidRPr="007F26FD">
              <w:t>3</w:t>
            </w:r>
          </w:p>
        </w:tc>
        <w:tc>
          <w:tcPr>
            <w:tcW w:w="0" w:type="auto"/>
          </w:tcPr>
          <w:p w:rsidR="007F26FD" w:rsidRPr="007F26FD" w:rsidRDefault="007F26FD" w:rsidP="000B3242">
            <w:pPr>
              <w:jc w:val="center"/>
            </w:pPr>
            <w:r w:rsidRPr="007F26FD">
              <w:t>2</w:t>
            </w:r>
          </w:p>
        </w:tc>
        <w:tc>
          <w:tcPr>
            <w:tcW w:w="0" w:type="auto"/>
          </w:tcPr>
          <w:p w:rsidR="007F26FD" w:rsidRPr="007F26FD" w:rsidRDefault="007F26FD" w:rsidP="000B3242">
            <w:pPr>
              <w:jc w:val="center"/>
            </w:pPr>
            <w:r w:rsidRPr="007F26FD">
              <w:t>1</w:t>
            </w:r>
          </w:p>
        </w:tc>
      </w:tr>
      <w:tr w:rsidR="007F26FD" w:rsidRPr="007F26FD" w:rsidTr="002C20DF">
        <w:tc>
          <w:tcPr>
            <w:tcW w:w="0" w:type="auto"/>
          </w:tcPr>
          <w:p w:rsidR="007F26FD" w:rsidRPr="007F26FD" w:rsidRDefault="007F26FD" w:rsidP="00FF1F50">
            <w:pPr>
              <w:pStyle w:val="af6"/>
              <w:numPr>
                <w:ilvl w:val="0"/>
                <w:numId w:val="123"/>
              </w:numPr>
              <w:ind w:left="0" w:firstLine="0"/>
              <w:rPr>
                <w:rFonts w:ascii="Times New Roman" w:hAnsi="Times New Roman"/>
              </w:rPr>
            </w:pPr>
          </w:p>
        </w:tc>
        <w:tc>
          <w:tcPr>
            <w:tcW w:w="0" w:type="auto"/>
          </w:tcPr>
          <w:p w:rsidR="007F26FD" w:rsidRPr="007F26FD" w:rsidRDefault="007F26FD" w:rsidP="000B3242">
            <w:r w:rsidRPr="007F26FD">
              <w:t>Изучение простейшего графического редактора</w:t>
            </w:r>
          </w:p>
        </w:tc>
        <w:tc>
          <w:tcPr>
            <w:tcW w:w="0" w:type="auto"/>
          </w:tcPr>
          <w:p w:rsidR="007F26FD" w:rsidRPr="007F26FD" w:rsidRDefault="007F26FD" w:rsidP="000B3242">
            <w:pPr>
              <w:jc w:val="center"/>
            </w:pPr>
            <w:r w:rsidRPr="007F26FD">
              <w:t>15</w:t>
            </w:r>
          </w:p>
        </w:tc>
        <w:tc>
          <w:tcPr>
            <w:tcW w:w="0" w:type="auto"/>
          </w:tcPr>
          <w:p w:rsidR="007F26FD" w:rsidRPr="007F26FD" w:rsidRDefault="007F26FD" w:rsidP="000B3242">
            <w:pPr>
              <w:jc w:val="center"/>
            </w:pPr>
            <w:r w:rsidRPr="007F26FD">
              <w:t>2,5</w:t>
            </w:r>
          </w:p>
        </w:tc>
        <w:tc>
          <w:tcPr>
            <w:tcW w:w="0" w:type="auto"/>
          </w:tcPr>
          <w:p w:rsidR="007F26FD" w:rsidRPr="007F26FD" w:rsidRDefault="007F26FD" w:rsidP="000B3242">
            <w:pPr>
              <w:jc w:val="center"/>
            </w:pPr>
            <w:r w:rsidRPr="007F26FD">
              <w:t>12,5</w:t>
            </w:r>
          </w:p>
        </w:tc>
      </w:tr>
      <w:tr w:rsidR="007F26FD" w:rsidRPr="007F26FD" w:rsidTr="002C20DF">
        <w:tc>
          <w:tcPr>
            <w:tcW w:w="0" w:type="auto"/>
          </w:tcPr>
          <w:p w:rsidR="007F26FD" w:rsidRPr="007F26FD" w:rsidRDefault="007F26FD" w:rsidP="00FF1F50">
            <w:pPr>
              <w:pStyle w:val="af6"/>
              <w:numPr>
                <w:ilvl w:val="0"/>
                <w:numId w:val="123"/>
              </w:numPr>
              <w:ind w:left="0" w:firstLine="0"/>
              <w:rPr>
                <w:rFonts w:ascii="Times New Roman" w:hAnsi="Times New Roman"/>
              </w:rPr>
            </w:pPr>
          </w:p>
        </w:tc>
        <w:tc>
          <w:tcPr>
            <w:tcW w:w="0" w:type="auto"/>
          </w:tcPr>
          <w:p w:rsidR="007F26FD" w:rsidRPr="007F26FD" w:rsidRDefault="007F26FD" w:rsidP="000B3242">
            <w:r w:rsidRPr="007F26FD">
              <w:t>Освоение клавиатурного тренажера</w:t>
            </w:r>
          </w:p>
        </w:tc>
        <w:tc>
          <w:tcPr>
            <w:tcW w:w="0" w:type="auto"/>
          </w:tcPr>
          <w:p w:rsidR="007F26FD" w:rsidRPr="007F26FD" w:rsidRDefault="007F26FD" w:rsidP="000B3242">
            <w:pPr>
              <w:jc w:val="center"/>
            </w:pPr>
            <w:r w:rsidRPr="007F26FD">
              <w:t>10</w:t>
            </w:r>
          </w:p>
        </w:tc>
        <w:tc>
          <w:tcPr>
            <w:tcW w:w="0" w:type="auto"/>
          </w:tcPr>
          <w:p w:rsidR="007F26FD" w:rsidRPr="007F26FD" w:rsidRDefault="007F26FD" w:rsidP="000B3242">
            <w:pPr>
              <w:jc w:val="center"/>
            </w:pPr>
            <w:r w:rsidRPr="007F26FD">
              <w:t>4,5</w:t>
            </w:r>
          </w:p>
        </w:tc>
        <w:tc>
          <w:tcPr>
            <w:tcW w:w="0" w:type="auto"/>
          </w:tcPr>
          <w:p w:rsidR="007F26FD" w:rsidRPr="007F26FD" w:rsidRDefault="007F26FD" w:rsidP="000B3242">
            <w:pPr>
              <w:jc w:val="center"/>
            </w:pPr>
            <w:r w:rsidRPr="007F26FD">
              <w:t>5,5</w:t>
            </w:r>
          </w:p>
        </w:tc>
      </w:tr>
      <w:tr w:rsidR="007F26FD" w:rsidRPr="007F26FD" w:rsidTr="002C20DF">
        <w:tc>
          <w:tcPr>
            <w:tcW w:w="0" w:type="auto"/>
          </w:tcPr>
          <w:p w:rsidR="007F26FD" w:rsidRPr="007F26FD" w:rsidRDefault="007F26FD" w:rsidP="00FF1F50">
            <w:pPr>
              <w:pStyle w:val="af6"/>
              <w:numPr>
                <w:ilvl w:val="0"/>
                <w:numId w:val="123"/>
              </w:numPr>
              <w:ind w:left="0" w:firstLine="0"/>
              <w:rPr>
                <w:rFonts w:ascii="Times New Roman" w:hAnsi="Times New Roman"/>
              </w:rPr>
            </w:pPr>
          </w:p>
        </w:tc>
        <w:tc>
          <w:tcPr>
            <w:tcW w:w="0" w:type="auto"/>
          </w:tcPr>
          <w:p w:rsidR="007F26FD" w:rsidRPr="007F26FD" w:rsidRDefault="007F26FD" w:rsidP="000B3242">
            <w:r w:rsidRPr="007F26FD">
              <w:t xml:space="preserve">Знакомство с текстовым процессором </w:t>
            </w:r>
            <w:r w:rsidRPr="007F26FD">
              <w:rPr>
                <w:lang w:val="en-US"/>
              </w:rPr>
              <w:t>MSOfficeWord</w:t>
            </w:r>
          </w:p>
        </w:tc>
        <w:tc>
          <w:tcPr>
            <w:tcW w:w="0" w:type="auto"/>
          </w:tcPr>
          <w:p w:rsidR="007F26FD" w:rsidRPr="007F26FD" w:rsidRDefault="007F26FD" w:rsidP="000B3242">
            <w:pPr>
              <w:jc w:val="center"/>
            </w:pPr>
            <w:r w:rsidRPr="007F26FD">
              <w:t>2</w:t>
            </w:r>
          </w:p>
        </w:tc>
        <w:tc>
          <w:tcPr>
            <w:tcW w:w="0" w:type="auto"/>
          </w:tcPr>
          <w:p w:rsidR="007F26FD" w:rsidRPr="007F26FD" w:rsidRDefault="007F26FD" w:rsidP="000B3242">
            <w:pPr>
              <w:jc w:val="center"/>
            </w:pPr>
            <w:r w:rsidRPr="007F26FD">
              <w:t>0,5</w:t>
            </w:r>
          </w:p>
        </w:tc>
        <w:tc>
          <w:tcPr>
            <w:tcW w:w="0" w:type="auto"/>
          </w:tcPr>
          <w:p w:rsidR="007F26FD" w:rsidRPr="007F26FD" w:rsidRDefault="007F26FD" w:rsidP="000B3242">
            <w:pPr>
              <w:jc w:val="center"/>
            </w:pPr>
            <w:r w:rsidRPr="007F26FD">
              <w:t>1,5</w:t>
            </w:r>
          </w:p>
        </w:tc>
      </w:tr>
      <w:tr w:rsidR="007F26FD" w:rsidRPr="007F26FD" w:rsidTr="002C20DF">
        <w:tc>
          <w:tcPr>
            <w:tcW w:w="0" w:type="auto"/>
          </w:tcPr>
          <w:p w:rsidR="007F26FD" w:rsidRPr="007F26FD" w:rsidRDefault="007F26FD" w:rsidP="00FF1F50">
            <w:pPr>
              <w:pStyle w:val="af6"/>
              <w:numPr>
                <w:ilvl w:val="0"/>
                <w:numId w:val="123"/>
              </w:numPr>
              <w:ind w:left="0" w:firstLine="0"/>
              <w:rPr>
                <w:rFonts w:ascii="Times New Roman" w:hAnsi="Times New Roman"/>
              </w:rPr>
            </w:pPr>
          </w:p>
        </w:tc>
        <w:tc>
          <w:tcPr>
            <w:tcW w:w="0" w:type="auto"/>
          </w:tcPr>
          <w:p w:rsidR="007F26FD" w:rsidRPr="007F26FD" w:rsidRDefault="007F26FD" w:rsidP="000B3242">
            <w:r w:rsidRPr="007F26FD">
              <w:t>Обобщающее повторение</w:t>
            </w:r>
          </w:p>
        </w:tc>
        <w:tc>
          <w:tcPr>
            <w:tcW w:w="0" w:type="auto"/>
          </w:tcPr>
          <w:p w:rsidR="007F26FD" w:rsidRPr="007F26FD" w:rsidRDefault="007F26FD" w:rsidP="000B3242">
            <w:pPr>
              <w:jc w:val="center"/>
            </w:pPr>
            <w:r w:rsidRPr="007F26FD">
              <w:t>4</w:t>
            </w:r>
          </w:p>
        </w:tc>
        <w:tc>
          <w:tcPr>
            <w:tcW w:w="0" w:type="auto"/>
          </w:tcPr>
          <w:p w:rsidR="007F26FD" w:rsidRPr="007F26FD" w:rsidRDefault="007F26FD" w:rsidP="000B3242">
            <w:pPr>
              <w:jc w:val="center"/>
            </w:pPr>
            <w:r w:rsidRPr="007F26FD">
              <w:t>1,5</w:t>
            </w:r>
          </w:p>
        </w:tc>
        <w:tc>
          <w:tcPr>
            <w:tcW w:w="0" w:type="auto"/>
          </w:tcPr>
          <w:p w:rsidR="007F26FD" w:rsidRPr="007F26FD" w:rsidRDefault="007F26FD" w:rsidP="000B3242">
            <w:pPr>
              <w:jc w:val="center"/>
            </w:pPr>
            <w:r w:rsidRPr="007F26FD">
              <w:t>2,5</w:t>
            </w:r>
          </w:p>
        </w:tc>
      </w:tr>
      <w:tr w:rsidR="007F26FD" w:rsidRPr="007F26FD" w:rsidTr="002C20DF">
        <w:tc>
          <w:tcPr>
            <w:tcW w:w="0" w:type="auto"/>
          </w:tcPr>
          <w:p w:rsidR="007F26FD" w:rsidRPr="007F26FD" w:rsidRDefault="007F26FD" w:rsidP="000B3242">
            <w:pPr>
              <w:widowControl/>
              <w:autoSpaceDE/>
            </w:pPr>
          </w:p>
        </w:tc>
        <w:tc>
          <w:tcPr>
            <w:tcW w:w="0" w:type="auto"/>
          </w:tcPr>
          <w:p w:rsidR="007F26FD" w:rsidRPr="007F26FD" w:rsidRDefault="007F26FD" w:rsidP="000B3242"/>
        </w:tc>
        <w:tc>
          <w:tcPr>
            <w:tcW w:w="0" w:type="auto"/>
          </w:tcPr>
          <w:p w:rsidR="007F26FD" w:rsidRPr="007F26FD" w:rsidRDefault="007F26FD" w:rsidP="000B3242">
            <w:pPr>
              <w:jc w:val="center"/>
              <w:rPr>
                <w:b/>
              </w:rPr>
            </w:pPr>
            <w:r w:rsidRPr="007F26FD">
              <w:rPr>
                <w:b/>
              </w:rPr>
              <w:t>34</w:t>
            </w:r>
          </w:p>
        </w:tc>
        <w:tc>
          <w:tcPr>
            <w:tcW w:w="0" w:type="auto"/>
          </w:tcPr>
          <w:p w:rsidR="007F26FD" w:rsidRPr="007F26FD" w:rsidRDefault="007F26FD" w:rsidP="000B3242">
            <w:pPr>
              <w:jc w:val="center"/>
              <w:rPr>
                <w:b/>
              </w:rPr>
            </w:pPr>
            <w:r w:rsidRPr="007F26FD">
              <w:rPr>
                <w:b/>
              </w:rPr>
              <w:t>11</w:t>
            </w:r>
          </w:p>
        </w:tc>
        <w:tc>
          <w:tcPr>
            <w:tcW w:w="0" w:type="auto"/>
          </w:tcPr>
          <w:p w:rsidR="007F26FD" w:rsidRPr="007F26FD" w:rsidRDefault="007F26FD" w:rsidP="000B3242">
            <w:pPr>
              <w:jc w:val="center"/>
              <w:rPr>
                <w:b/>
              </w:rPr>
            </w:pPr>
            <w:r w:rsidRPr="007F26FD">
              <w:rPr>
                <w:b/>
              </w:rPr>
              <w:t>23</w:t>
            </w:r>
          </w:p>
        </w:tc>
      </w:tr>
    </w:tbl>
    <w:p w:rsidR="007F26FD" w:rsidRPr="007F26FD" w:rsidRDefault="007F26FD" w:rsidP="00C421DB">
      <w:pPr>
        <w:ind w:firstLine="709"/>
      </w:pPr>
    </w:p>
    <w:p w:rsidR="007F26FD" w:rsidRPr="007F26FD" w:rsidRDefault="007F26FD" w:rsidP="00C421DB">
      <w:pPr>
        <w:ind w:firstLine="709"/>
      </w:pPr>
      <w:r w:rsidRPr="007F26FD">
        <w:t xml:space="preserve">3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644"/>
        <w:gridCol w:w="1845"/>
        <w:gridCol w:w="838"/>
        <w:gridCol w:w="1087"/>
      </w:tblGrid>
      <w:tr w:rsidR="007F26FD" w:rsidRPr="007F26FD" w:rsidTr="002C20DF">
        <w:tc>
          <w:tcPr>
            <w:tcW w:w="0" w:type="auto"/>
            <w:vMerge w:val="restart"/>
          </w:tcPr>
          <w:p w:rsidR="007F26FD" w:rsidRPr="007F26FD" w:rsidRDefault="007F26FD" w:rsidP="000B3242">
            <w:pPr>
              <w:jc w:val="center"/>
              <w:rPr>
                <w:b/>
              </w:rPr>
            </w:pPr>
            <w:r w:rsidRPr="007F26FD">
              <w:rPr>
                <w:b/>
              </w:rPr>
              <w:t>№</w:t>
            </w:r>
          </w:p>
        </w:tc>
        <w:tc>
          <w:tcPr>
            <w:tcW w:w="0" w:type="auto"/>
            <w:vMerge w:val="restart"/>
          </w:tcPr>
          <w:p w:rsidR="007F26FD" w:rsidRPr="007F26FD" w:rsidRDefault="007F26FD" w:rsidP="000B3242">
            <w:pPr>
              <w:jc w:val="center"/>
              <w:rPr>
                <w:b/>
              </w:rPr>
            </w:pPr>
            <w:r w:rsidRPr="007F26FD">
              <w:rPr>
                <w:b/>
              </w:rPr>
              <w:t>Раздел</w:t>
            </w:r>
          </w:p>
        </w:tc>
        <w:tc>
          <w:tcPr>
            <w:tcW w:w="0" w:type="auto"/>
            <w:vMerge w:val="restart"/>
          </w:tcPr>
          <w:p w:rsidR="007F26FD" w:rsidRPr="007F26FD" w:rsidRDefault="007F26FD" w:rsidP="000B3242">
            <w:pPr>
              <w:jc w:val="center"/>
              <w:rPr>
                <w:b/>
              </w:rPr>
            </w:pPr>
            <w:r w:rsidRPr="007F26FD">
              <w:rPr>
                <w:b/>
              </w:rPr>
              <w:t>Количество часов</w:t>
            </w:r>
          </w:p>
        </w:tc>
        <w:tc>
          <w:tcPr>
            <w:tcW w:w="0" w:type="auto"/>
            <w:gridSpan w:val="2"/>
          </w:tcPr>
          <w:p w:rsidR="007F26FD" w:rsidRPr="007F26FD" w:rsidRDefault="007F26FD" w:rsidP="000B3242">
            <w:pPr>
              <w:jc w:val="center"/>
              <w:rPr>
                <w:b/>
              </w:rPr>
            </w:pPr>
            <w:r w:rsidRPr="007F26FD">
              <w:rPr>
                <w:b/>
              </w:rPr>
              <w:t>Из них</w:t>
            </w:r>
          </w:p>
        </w:tc>
      </w:tr>
      <w:tr w:rsidR="007F26FD" w:rsidRPr="007F26FD" w:rsidTr="002C20DF">
        <w:tc>
          <w:tcPr>
            <w:tcW w:w="0" w:type="auto"/>
            <w:vMerge/>
          </w:tcPr>
          <w:p w:rsidR="007F26FD" w:rsidRPr="007F26FD" w:rsidRDefault="007F26FD" w:rsidP="000B3242">
            <w:pPr>
              <w:jc w:val="center"/>
              <w:rPr>
                <w:b/>
              </w:rPr>
            </w:pPr>
          </w:p>
        </w:tc>
        <w:tc>
          <w:tcPr>
            <w:tcW w:w="0" w:type="auto"/>
            <w:vMerge/>
          </w:tcPr>
          <w:p w:rsidR="007F26FD" w:rsidRPr="007F26FD" w:rsidRDefault="007F26FD" w:rsidP="000B3242">
            <w:pPr>
              <w:jc w:val="center"/>
              <w:rPr>
                <w:b/>
              </w:rPr>
            </w:pPr>
          </w:p>
        </w:tc>
        <w:tc>
          <w:tcPr>
            <w:tcW w:w="0" w:type="auto"/>
            <w:vMerge/>
          </w:tcPr>
          <w:p w:rsidR="007F26FD" w:rsidRPr="007F26FD" w:rsidRDefault="007F26FD" w:rsidP="000B3242">
            <w:pPr>
              <w:jc w:val="center"/>
              <w:rPr>
                <w:b/>
              </w:rPr>
            </w:pPr>
          </w:p>
        </w:tc>
        <w:tc>
          <w:tcPr>
            <w:tcW w:w="0" w:type="auto"/>
          </w:tcPr>
          <w:p w:rsidR="007F26FD" w:rsidRPr="007F26FD" w:rsidRDefault="007F26FD" w:rsidP="000B3242">
            <w:pPr>
              <w:jc w:val="center"/>
              <w:rPr>
                <w:b/>
              </w:rPr>
            </w:pPr>
            <w:r w:rsidRPr="007F26FD">
              <w:rPr>
                <w:b/>
              </w:rPr>
              <w:t>теория</w:t>
            </w:r>
          </w:p>
        </w:tc>
        <w:tc>
          <w:tcPr>
            <w:tcW w:w="0" w:type="auto"/>
          </w:tcPr>
          <w:p w:rsidR="007F26FD" w:rsidRPr="007F26FD" w:rsidRDefault="007F26FD" w:rsidP="000B3242">
            <w:pPr>
              <w:jc w:val="center"/>
              <w:rPr>
                <w:b/>
              </w:rPr>
            </w:pPr>
            <w:r w:rsidRPr="007F26FD">
              <w:rPr>
                <w:b/>
              </w:rPr>
              <w:t>практика</w:t>
            </w:r>
          </w:p>
        </w:tc>
      </w:tr>
      <w:tr w:rsidR="007F26FD" w:rsidRPr="007F26FD" w:rsidTr="002C20DF">
        <w:tc>
          <w:tcPr>
            <w:tcW w:w="0" w:type="auto"/>
          </w:tcPr>
          <w:p w:rsidR="007F26FD" w:rsidRPr="007F26FD" w:rsidRDefault="007F26FD" w:rsidP="00FF1F50">
            <w:pPr>
              <w:pStyle w:val="af6"/>
              <w:numPr>
                <w:ilvl w:val="0"/>
                <w:numId w:val="124"/>
              </w:numPr>
              <w:ind w:left="0" w:firstLine="0"/>
              <w:rPr>
                <w:rFonts w:ascii="Times New Roman" w:hAnsi="Times New Roman"/>
              </w:rPr>
            </w:pPr>
          </w:p>
        </w:tc>
        <w:tc>
          <w:tcPr>
            <w:tcW w:w="0" w:type="auto"/>
          </w:tcPr>
          <w:p w:rsidR="007F26FD" w:rsidRPr="007F26FD" w:rsidRDefault="007F26FD" w:rsidP="000B3242">
            <w:r w:rsidRPr="007F26FD">
              <w:t>Информация во круг нас</w:t>
            </w:r>
          </w:p>
        </w:tc>
        <w:tc>
          <w:tcPr>
            <w:tcW w:w="0" w:type="auto"/>
          </w:tcPr>
          <w:p w:rsidR="007F26FD" w:rsidRPr="007F26FD" w:rsidRDefault="007F26FD" w:rsidP="000B3242">
            <w:pPr>
              <w:jc w:val="center"/>
            </w:pPr>
            <w:r w:rsidRPr="007F26FD">
              <w:t>6</w:t>
            </w:r>
          </w:p>
        </w:tc>
        <w:tc>
          <w:tcPr>
            <w:tcW w:w="0" w:type="auto"/>
          </w:tcPr>
          <w:p w:rsidR="007F26FD" w:rsidRPr="007F26FD" w:rsidRDefault="007F26FD" w:rsidP="000B3242">
            <w:pPr>
              <w:jc w:val="center"/>
            </w:pPr>
            <w:r w:rsidRPr="007F26FD">
              <w:t>3,5</w:t>
            </w:r>
          </w:p>
        </w:tc>
        <w:tc>
          <w:tcPr>
            <w:tcW w:w="0" w:type="auto"/>
          </w:tcPr>
          <w:p w:rsidR="007F26FD" w:rsidRPr="007F26FD" w:rsidRDefault="007F26FD" w:rsidP="000B3242">
            <w:pPr>
              <w:jc w:val="center"/>
            </w:pPr>
            <w:r w:rsidRPr="007F26FD">
              <w:t>2,5</w:t>
            </w:r>
          </w:p>
        </w:tc>
      </w:tr>
      <w:tr w:rsidR="007F26FD" w:rsidRPr="007F26FD" w:rsidTr="002C20DF">
        <w:tc>
          <w:tcPr>
            <w:tcW w:w="0" w:type="auto"/>
          </w:tcPr>
          <w:p w:rsidR="007F26FD" w:rsidRPr="007F26FD" w:rsidRDefault="007F26FD" w:rsidP="00FF1F50">
            <w:pPr>
              <w:pStyle w:val="af6"/>
              <w:numPr>
                <w:ilvl w:val="0"/>
                <w:numId w:val="124"/>
              </w:numPr>
              <w:ind w:left="0" w:firstLine="0"/>
              <w:rPr>
                <w:rFonts w:ascii="Times New Roman" w:hAnsi="Times New Roman"/>
              </w:rPr>
            </w:pPr>
          </w:p>
        </w:tc>
        <w:tc>
          <w:tcPr>
            <w:tcW w:w="0" w:type="auto"/>
          </w:tcPr>
          <w:p w:rsidR="007F26FD" w:rsidRPr="007F26FD" w:rsidRDefault="007F26FD" w:rsidP="000B3242">
            <w:r w:rsidRPr="007F26FD">
              <w:t>Кодирование информации</w:t>
            </w:r>
          </w:p>
        </w:tc>
        <w:tc>
          <w:tcPr>
            <w:tcW w:w="0" w:type="auto"/>
          </w:tcPr>
          <w:p w:rsidR="007F26FD" w:rsidRPr="007F26FD" w:rsidRDefault="007F26FD" w:rsidP="000B3242">
            <w:pPr>
              <w:jc w:val="center"/>
            </w:pPr>
            <w:r w:rsidRPr="007F26FD">
              <w:t>8</w:t>
            </w:r>
          </w:p>
        </w:tc>
        <w:tc>
          <w:tcPr>
            <w:tcW w:w="0" w:type="auto"/>
          </w:tcPr>
          <w:p w:rsidR="007F26FD" w:rsidRPr="007F26FD" w:rsidRDefault="007F26FD" w:rsidP="000B3242">
            <w:pPr>
              <w:jc w:val="center"/>
            </w:pPr>
            <w:r w:rsidRPr="007F26FD">
              <w:t>2,5</w:t>
            </w:r>
          </w:p>
        </w:tc>
        <w:tc>
          <w:tcPr>
            <w:tcW w:w="0" w:type="auto"/>
          </w:tcPr>
          <w:p w:rsidR="007F26FD" w:rsidRPr="007F26FD" w:rsidRDefault="007F26FD" w:rsidP="000B3242">
            <w:pPr>
              <w:jc w:val="center"/>
            </w:pPr>
            <w:r w:rsidRPr="007F26FD">
              <w:t>5,5</w:t>
            </w:r>
          </w:p>
        </w:tc>
      </w:tr>
      <w:tr w:rsidR="007F26FD" w:rsidRPr="007F26FD" w:rsidTr="002C20DF">
        <w:tc>
          <w:tcPr>
            <w:tcW w:w="0" w:type="auto"/>
          </w:tcPr>
          <w:p w:rsidR="007F26FD" w:rsidRPr="007F26FD" w:rsidRDefault="007F26FD" w:rsidP="00FF1F50">
            <w:pPr>
              <w:pStyle w:val="af6"/>
              <w:numPr>
                <w:ilvl w:val="0"/>
                <w:numId w:val="124"/>
              </w:numPr>
              <w:ind w:left="0" w:firstLine="0"/>
              <w:rPr>
                <w:rFonts w:ascii="Times New Roman" w:hAnsi="Times New Roman"/>
              </w:rPr>
            </w:pPr>
          </w:p>
        </w:tc>
        <w:tc>
          <w:tcPr>
            <w:tcW w:w="0" w:type="auto"/>
          </w:tcPr>
          <w:p w:rsidR="007F26FD" w:rsidRPr="007F26FD" w:rsidRDefault="007F26FD" w:rsidP="000B3242">
            <w:r w:rsidRPr="007F26FD">
              <w:t>Числовая информация и компьютерные программы</w:t>
            </w:r>
          </w:p>
        </w:tc>
        <w:tc>
          <w:tcPr>
            <w:tcW w:w="0" w:type="auto"/>
          </w:tcPr>
          <w:p w:rsidR="007F26FD" w:rsidRPr="007F26FD" w:rsidRDefault="007F26FD" w:rsidP="000B3242">
            <w:pPr>
              <w:jc w:val="center"/>
            </w:pPr>
            <w:r w:rsidRPr="007F26FD">
              <w:t>8</w:t>
            </w:r>
          </w:p>
        </w:tc>
        <w:tc>
          <w:tcPr>
            <w:tcW w:w="0" w:type="auto"/>
          </w:tcPr>
          <w:p w:rsidR="007F26FD" w:rsidRPr="007F26FD" w:rsidRDefault="007F26FD" w:rsidP="000B3242">
            <w:pPr>
              <w:jc w:val="center"/>
            </w:pPr>
            <w:r w:rsidRPr="007F26FD">
              <w:t>2,5</w:t>
            </w:r>
          </w:p>
        </w:tc>
        <w:tc>
          <w:tcPr>
            <w:tcW w:w="0" w:type="auto"/>
          </w:tcPr>
          <w:p w:rsidR="007F26FD" w:rsidRPr="007F26FD" w:rsidRDefault="007F26FD" w:rsidP="000B3242">
            <w:pPr>
              <w:jc w:val="center"/>
            </w:pPr>
            <w:r w:rsidRPr="007F26FD">
              <w:t>5,5</w:t>
            </w:r>
          </w:p>
        </w:tc>
      </w:tr>
      <w:tr w:rsidR="007F26FD" w:rsidRPr="007F26FD" w:rsidTr="002C20DF">
        <w:tc>
          <w:tcPr>
            <w:tcW w:w="0" w:type="auto"/>
          </w:tcPr>
          <w:p w:rsidR="007F26FD" w:rsidRPr="007F26FD" w:rsidRDefault="007F26FD" w:rsidP="00FF1F50">
            <w:pPr>
              <w:pStyle w:val="af6"/>
              <w:numPr>
                <w:ilvl w:val="0"/>
                <w:numId w:val="124"/>
              </w:numPr>
              <w:ind w:left="0" w:firstLine="0"/>
              <w:rPr>
                <w:rFonts w:ascii="Times New Roman" w:hAnsi="Times New Roman"/>
              </w:rPr>
            </w:pPr>
          </w:p>
        </w:tc>
        <w:tc>
          <w:tcPr>
            <w:tcW w:w="0" w:type="auto"/>
          </w:tcPr>
          <w:p w:rsidR="007F26FD" w:rsidRPr="007F26FD" w:rsidRDefault="007F26FD" w:rsidP="000B3242">
            <w:r w:rsidRPr="007F26FD">
              <w:t xml:space="preserve">Учимся создавать презентации </w:t>
            </w:r>
            <w:r w:rsidRPr="007F26FD">
              <w:rPr>
                <w:lang w:val="en-US"/>
              </w:rPr>
              <w:t>MSOfficePowerPoint</w:t>
            </w:r>
          </w:p>
        </w:tc>
        <w:tc>
          <w:tcPr>
            <w:tcW w:w="0" w:type="auto"/>
          </w:tcPr>
          <w:p w:rsidR="007F26FD" w:rsidRPr="007F26FD" w:rsidRDefault="007F26FD" w:rsidP="000B3242">
            <w:pPr>
              <w:jc w:val="center"/>
              <w:rPr>
                <w:lang w:val="en-US"/>
              </w:rPr>
            </w:pPr>
            <w:r w:rsidRPr="007F26FD">
              <w:rPr>
                <w:lang w:val="en-US"/>
              </w:rPr>
              <w:t>8</w:t>
            </w:r>
          </w:p>
        </w:tc>
        <w:tc>
          <w:tcPr>
            <w:tcW w:w="0" w:type="auto"/>
          </w:tcPr>
          <w:p w:rsidR="007F26FD" w:rsidRPr="007F26FD" w:rsidRDefault="007F26FD" w:rsidP="000B3242">
            <w:pPr>
              <w:jc w:val="center"/>
              <w:rPr>
                <w:lang w:val="en-US"/>
              </w:rPr>
            </w:pPr>
            <w:r w:rsidRPr="007F26FD">
              <w:rPr>
                <w:lang w:val="en-US"/>
              </w:rPr>
              <w:t>2.5</w:t>
            </w:r>
          </w:p>
        </w:tc>
        <w:tc>
          <w:tcPr>
            <w:tcW w:w="0" w:type="auto"/>
          </w:tcPr>
          <w:p w:rsidR="007F26FD" w:rsidRPr="007F26FD" w:rsidRDefault="007F26FD" w:rsidP="000B3242">
            <w:pPr>
              <w:jc w:val="center"/>
              <w:rPr>
                <w:lang w:val="en-US"/>
              </w:rPr>
            </w:pPr>
            <w:r w:rsidRPr="007F26FD">
              <w:rPr>
                <w:lang w:val="en-US"/>
              </w:rPr>
              <w:t>5.5</w:t>
            </w:r>
          </w:p>
        </w:tc>
      </w:tr>
      <w:tr w:rsidR="007F26FD" w:rsidRPr="007F26FD" w:rsidTr="002C20DF">
        <w:tc>
          <w:tcPr>
            <w:tcW w:w="0" w:type="auto"/>
          </w:tcPr>
          <w:p w:rsidR="007F26FD" w:rsidRPr="007F26FD" w:rsidRDefault="007F26FD" w:rsidP="00FF1F50">
            <w:pPr>
              <w:pStyle w:val="af6"/>
              <w:numPr>
                <w:ilvl w:val="0"/>
                <w:numId w:val="124"/>
              </w:numPr>
              <w:ind w:left="0" w:firstLine="0"/>
              <w:rPr>
                <w:rFonts w:ascii="Times New Roman" w:hAnsi="Times New Roman"/>
              </w:rPr>
            </w:pPr>
          </w:p>
        </w:tc>
        <w:tc>
          <w:tcPr>
            <w:tcW w:w="0" w:type="auto"/>
          </w:tcPr>
          <w:p w:rsidR="007F26FD" w:rsidRPr="007F26FD" w:rsidRDefault="007F26FD" w:rsidP="000B3242">
            <w:r w:rsidRPr="007F26FD">
              <w:t>Знакомство с Интернетом</w:t>
            </w:r>
          </w:p>
        </w:tc>
        <w:tc>
          <w:tcPr>
            <w:tcW w:w="0" w:type="auto"/>
          </w:tcPr>
          <w:p w:rsidR="007F26FD" w:rsidRPr="007F26FD" w:rsidRDefault="007F26FD" w:rsidP="000B3242">
            <w:pPr>
              <w:jc w:val="center"/>
            </w:pPr>
            <w:r w:rsidRPr="007F26FD">
              <w:t>3</w:t>
            </w:r>
          </w:p>
        </w:tc>
        <w:tc>
          <w:tcPr>
            <w:tcW w:w="0" w:type="auto"/>
          </w:tcPr>
          <w:p w:rsidR="007F26FD" w:rsidRPr="007F26FD" w:rsidRDefault="007F26FD" w:rsidP="000B3242">
            <w:pPr>
              <w:jc w:val="center"/>
            </w:pPr>
            <w:r w:rsidRPr="007F26FD">
              <w:t>1</w:t>
            </w:r>
          </w:p>
        </w:tc>
        <w:tc>
          <w:tcPr>
            <w:tcW w:w="0" w:type="auto"/>
          </w:tcPr>
          <w:p w:rsidR="007F26FD" w:rsidRPr="007F26FD" w:rsidRDefault="007F26FD" w:rsidP="000B3242">
            <w:pPr>
              <w:jc w:val="center"/>
            </w:pPr>
            <w:r w:rsidRPr="007F26FD">
              <w:t>2</w:t>
            </w:r>
          </w:p>
        </w:tc>
      </w:tr>
      <w:tr w:rsidR="007F26FD" w:rsidRPr="007F26FD" w:rsidTr="002C20DF">
        <w:tc>
          <w:tcPr>
            <w:tcW w:w="0" w:type="auto"/>
          </w:tcPr>
          <w:p w:rsidR="007F26FD" w:rsidRPr="007F26FD" w:rsidRDefault="007F26FD" w:rsidP="00FF1F50">
            <w:pPr>
              <w:pStyle w:val="af6"/>
              <w:numPr>
                <w:ilvl w:val="0"/>
                <w:numId w:val="124"/>
              </w:numPr>
              <w:ind w:left="0" w:firstLine="0"/>
              <w:rPr>
                <w:rFonts w:ascii="Times New Roman" w:hAnsi="Times New Roman"/>
              </w:rPr>
            </w:pPr>
          </w:p>
        </w:tc>
        <w:tc>
          <w:tcPr>
            <w:tcW w:w="0" w:type="auto"/>
          </w:tcPr>
          <w:p w:rsidR="007F26FD" w:rsidRPr="007F26FD" w:rsidRDefault="007F26FD" w:rsidP="000B3242">
            <w:r w:rsidRPr="007F26FD">
              <w:t>Обобщающее повторение</w:t>
            </w:r>
          </w:p>
        </w:tc>
        <w:tc>
          <w:tcPr>
            <w:tcW w:w="0" w:type="auto"/>
          </w:tcPr>
          <w:p w:rsidR="007F26FD" w:rsidRPr="007F26FD" w:rsidRDefault="007F26FD" w:rsidP="000B3242">
            <w:pPr>
              <w:jc w:val="center"/>
            </w:pPr>
            <w:r w:rsidRPr="007F26FD">
              <w:t>1</w:t>
            </w:r>
          </w:p>
        </w:tc>
        <w:tc>
          <w:tcPr>
            <w:tcW w:w="0" w:type="auto"/>
          </w:tcPr>
          <w:p w:rsidR="007F26FD" w:rsidRPr="007F26FD" w:rsidRDefault="007F26FD" w:rsidP="000B3242">
            <w:pPr>
              <w:jc w:val="center"/>
            </w:pPr>
            <w:r w:rsidRPr="007F26FD">
              <w:t>0</w:t>
            </w:r>
          </w:p>
        </w:tc>
        <w:tc>
          <w:tcPr>
            <w:tcW w:w="0" w:type="auto"/>
          </w:tcPr>
          <w:p w:rsidR="007F26FD" w:rsidRPr="007F26FD" w:rsidRDefault="007F26FD" w:rsidP="000B3242">
            <w:pPr>
              <w:jc w:val="center"/>
            </w:pPr>
            <w:r w:rsidRPr="007F26FD">
              <w:t>1</w:t>
            </w:r>
          </w:p>
        </w:tc>
      </w:tr>
      <w:tr w:rsidR="007F26FD" w:rsidRPr="007F26FD" w:rsidTr="002C20DF">
        <w:tc>
          <w:tcPr>
            <w:tcW w:w="0" w:type="auto"/>
          </w:tcPr>
          <w:p w:rsidR="007F26FD" w:rsidRPr="007F26FD" w:rsidRDefault="007F26FD" w:rsidP="000B3242">
            <w:pPr>
              <w:widowControl/>
              <w:autoSpaceDE/>
            </w:pPr>
          </w:p>
        </w:tc>
        <w:tc>
          <w:tcPr>
            <w:tcW w:w="0" w:type="auto"/>
          </w:tcPr>
          <w:p w:rsidR="007F26FD" w:rsidRPr="007F26FD" w:rsidRDefault="007F26FD" w:rsidP="000B3242"/>
        </w:tc>
        <w:tc>
          <w:tcPr>
            <w:tcW w:w="0" w:type="auto"/>
          </w:tcPr>
          <w:p w:rsidR="007F26FD" w:rsidRPr="007F26FD" w:rsidRDefault="007F26FD" w:rsidP="000B3242">
            <w:pPr>
              <w:jc w:val="center"/>
              <w:rPr>
                <w:b/>
              </w:rPr>
            </w:pPr>
            <w:r w:rsidRPr="007F26FD">
              <w:rPr>
                <w:b/>
              </w:rPr>
              <w:t>34</w:t>
            </w:r>
          </w:p>
        </w:tc>
        <w:tc>
          <w:tcPr>
            <w:tcW w:w="0" w:type="auto"/>
          </w:tcPr>
          <w:p w:rsidR="007F26FD" w:rsidRPr="007F26FD" w:rsidRDefault="007F26FD" w:rsidP="000B3242">
            <w:pPr>
              <w:jc w:val="center"/>
              <w:rPr>
                <w:b/>
              </w:rPr>
            </w:pPr>
            <w:r w:rsidRPr="007F26FD">
              <w:rPr>
                <w:b/>
              </w:rPr>
              <w:t>12</w:t>
            </w:r>
          </w:p>
        </w:tc>
        <w:tc>
          <w:tcPr>
            <w:tcW w:w="0" w:type="auto"/>
          </w:tcPr>
          <w:p w:rsidR="007F26FD" w:rsidRPr="007F26FD" w:rsidRDefault="007F26FD" w:rsidP="000B3242">
            <w:pPr>
              <w:jc w:val="center"/>
              <w:rPr>
                <w:b/>
              </w:rPr>
            </w:pPr>
            <w:r w:rsidRPr="007F26FD">
              <w:rPr>
                <w:b/>
              </w:rPr>
              <w:t>22</w:t>
            </w:r>
          </w:p>
        </w:tc>
      </w:tr>
    </w:tbl>
    <w:p w:rsidR="007F26FD" w:rsidRPr="007F26FD" w:rsidRDefault="007F26FD" w:rsidP="00C421DB">
      <w:pPr>
        <w:ind w:firstLine="709"/>
      </w:pPr>
    </w:p>
    <w:p w:rsidR="007F26FD" w:rsidRPr="007F26FD" w:rsidRDefault="007F26FD" w:rsidP="00C421DB">
      <w:pPr>
        <w:ind w:firstLine="709"/>
      </w:pPr>
      <w:r w:rsidRPr="007F26FD">
        <w:t xml:space="preserve">4 класс.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470"/>
        <w:gridCol w:w="2126"/>
        <w:gridCol w:w="992"/>
        <w:gridCol w:w="1276"/>
      </w:tblGrid>
      <w:tr w:rsidR="007F26FD" w:rsidRPr="007F26FD" w:rsidTr="0075515C">
        <w:tc>
          <w:tcPr>
            <w:tcW w:w="0" w:type="auto"/>
            <w:vMerge w:val="restart"/>
          </w:tcPr>
          <w:p w:rsidR="007F26FD" w:rsidRPr="007F26FD" w:rsidRDefault="007F26FD" w:rsidP="000B3242">
            <w:pPr>
              <w:jc w:val="center"/>
              <w:rPr>
                <w:b/>
              </w:rPr>
            </w:pPr>
            <w:r w:rsidRPr="007F26FD">
              <w:rPr>
                <w:b/>
              </w:rPr>
              <w:t>№</w:t>
            </w:r>
          </w:p>
        </w:tc>
        <w:tc>
          <w:tcPr>
            <w:tcW w:w="4470" w:type="dxa"/>
            <w:vMerge w:val="restart"/>
          </w:tcPr>
          <w:p w:rsidR="007F26FD" w:rsidRPr="007F26FD" w:rsidRDefault="007F26FD" w:rsidP="000B3242">
            <w:pPr>
              <w:jc w:val="center"/>
              <w:rPr>
                <w:b/>
              </w:rPr>
            </w:pPr>
            <w:r w:rsidRPr="007F26FD">
              <w:rPr>
                <w:b/>
              </w:rPr>
              <w:t>Раздел</w:t>
            </w:r>
          </w:p>
        </w:tc>
        <w:tc>
          <w:tcPr>
            <w:tcW w:w="2126" w:type="dxa"/>
            <w:vMerge w:val="restart"/>
          </w:tcPr>
          <w:p w:rsidR="007F26FD" w:rsidRPr="007F26FD" w:rsidRDefault="007F26FD" w:rsidP="000B3242">
            <w:pPr>
              <w:jc w:val="center"/>
              <w:rPr>
                <w:b/>
              </w:rPr>
            </w:pPr>
            <w:r w:rsidRPr="007F26FD">
              <w:rPr>
                <w:b/>
              </w:rPr>
              <w:t>Количество часов</w:t>
            </w:r>
          </w:p>
        </w:tc>
        <w:tc>
          <w:tcPr>
            <w:tcW w:w="2268" w:type="dxa"/>
            <w:gridSpan w:val="2"/>
          </w:tcPr>
          <w:p w:rsidR="007F26FD" w:rsidRPr="007F26FD" w:rsidRDefault="007F26FD" w:rsidP="000B3242">
            <w:pPr>
              <w:jc w:val="center"/>
              <w:rPr>
                <w:b/>
              </w:rPr>
            </w:pPr>
            <w:r w:rsidRPr="007F26FD">
              <w:rPr>
                <w:b/>
              </w:rPr>
              <w:t>Из них</w:t>
            </w:r>
          </w:p>
        </w:tc>
      </w:tr>
      <w:tr w:rsidR="007F26FD" w:rsidRPr="007F26FD" w:rsidTr="0075515C">
        <w:tc>
          <w:tcPr>
            <w:tcW w:w="0" w:type="auto"/>
            <w:vMerge/>
          </w:tcPr>
          <w:p w:rsidR="007F26FD" w:rsidRPr="007F26FD" w:rsidRDefault="007F26FD" w:rsidP="000B3242">
            <w:pPr>
              <w:jc w:val="center"/>
              <w:rPr>
                <w:b/>
              </w:rPr>
            </w:pPr>
          </w:p>
        </w:tc>
        <w:tc>
          <w:tcPr>
            <w:tcW w:w="4470" w:type="dxa"/>
            <w:vMerge/>
          </w:tcPr>
          <w:p w:rsidR="007F26FD" w:rsidRPr="007F26FD" w:rsidRDefault="007F26FD" w:rsidP="000B3242">
            <w:pPr>
              <w:jc w:val="center"/>
              <w:rPr>
                <w:b/>
              </w:rPr>
            </w:pPr>
          </w:p>
        </w:tc>
        <w:tc>
          <w:tcPr>
            <w:tcW w:w="2126" w:type="dxa"/>
            <w:vMerge/>
          </w:tcPr>
          <w:p w:rsidR="007F26FD" w:rsidRPr="007F26FD" w:rsidRDefault="007F26FD" w:rsidP="000B3242">
            <w:pPr>
              <w:jc w:val="center"/>
              <w:rPr>
                <w:b/>
              </w:rPr>
            </w:pPr>
          </w:p>
        </w:tc>
        <w:tc>
          <w:tcPr>
            <w:tcW w:w="992" w:type="dxa"/>
          </w:tcPr>
          <w:p w:rsidR="007F26FD" w:rsidRPr="007F26FD" w:rsidRDefault="007F26FD" w:rsidP="000B3242">
            <w:pPr>
              <w:jc w:val="center"/>
              <w:rPr>
                <w:b/>
              </w:rPr>
            </w:pPr>
            <w:r w:rsidRPr="007F26FD">
              <w:rPr>
                <w:b/>
              </w:rPr>
              <w:t>теория</w:t>
            </w:r>
          </w:p>
        </w:tc>
        <w:tc>
          <w:tcPr>
            <w:tcW w:w="1276" w:type="dxa"/>
          </w:tcPr>
          <w:p w:rsidR="007F26FD" w:rsidRPr="007F26FD" w:rsidRDefault="007F26FD" w:rsidP="000B3242">
            <w:pPr>
              <w:jc w:val="center"/>
              <w:rPr>
                <w:b/>
              </w:rPr>
            </w:pPr>
            <w:r w:rsidRPr="007F26FD">
              <w:rPr>
                <w:b/>
              </w:rPr>
              <w:t>практика</w:t>
            </w:r>
          </w:p>
        </w:tc>
      </w:tr>
      <w:tr w:rsidR="007F26FD" w:rsidRPr="007F26FD" w:rsidTr="0075515C">
        <w:tc>
          <w:tcPr>
            <w:tcW w:w="0" w:type="auto"/>
          </w:tcPr>
          <w:p w:rsidR="007F26FD" w:rsidRPr="007F26FD" w:rsidRDefault="007F26FD" w:rsidP="00FF1F50">
            <w:pPr>
              <w:pStyle w:val="af6"/>
              <w:numPr>
                <w:ilvl w:val="0"/>
                <w:numId w:val="125"/>
              </w:numPr>
              <w:ind w:left="0" w:firstLine="0"/>
              <w:rPr>
                <w:rFonts w:ascii="Times New Roman" w:hAnsi="Times New Roman"/>
              </w:rPr>
            </w:pPr>
          </w:p>
        </w:tc>
        <w:tc>
          <w:tcPr>
            <w:tcW w:w="4470" w:type="dxa"/>
          </w:tcPr>
          <w:p w:rsidR="007F26FD" w:rsidRPr="007F26FD" w:rsidRDefault="007F26FD" w:rsidP="000B3242">
            <w:r w:rsidRPr="007F26FD">
              <w:t>Человек и информация</w:t>
            </w:r>
          </w:p>
        </w:tc>
        <w:tc>
          <w:tcPr>
            <w:tcW w:w="2126" w:type="dxa"/>
          </w:tcPr>
          <w:p w:rsidR="007F26FD" w:rsidRPr="007F26FD" w:rsidRDefault="007F26FD" w:rsidP="000B3242">
            <w:pPr>
              <w:jc w:val="center"/>
            </w:pPr>
            <w:r w:rsidRPr="007F26FD">
              <w:t>10</w:t>
            </w:r>
          </w:p>
        </w:tc>
        <w:tc>
          <w:tcPr>
            <w:tcW w:w="992" w:type="dxa"/>
          </w:tcPr>
          <w:p w:rsidR="007F26FD" w:rsidRPr="007F26FD" w:rsidRDefault="007F26FD" w:rsidP="000B3242">
            <w:pPr>
              <w:jc w:val="center"/>
            </w:pPr>
            <w:r w:rsidRPr="007F26FD">
              <w:t>5</w:t>
            </w:r>
          </w:p>
        </w:tc>
        <w:tc>
          <w:tcPr>
            <w:tcW w:w="1276" w:type="dxa"/>
          </w:tcPr>
          <w:p w:rsidR="007F26FD" w:rsidRPr="007F26FD" w:rsidRDefault="007F26FD" w:rsidP="000B3242">
            <w:pPr>
              <w:jc w:val="center"/>
            </w:pPr>
            <w:r w:rsidRPr="007F26FD">
              <w:t>5</w:t>
            </w:r>
          </w:p>
        </w:tc>
      </w:tr>
      <w:tr w:rsidR="007F26FD" w:rsidRPr="007F26FD" w:rsidTr="0075515C">
        <w:tc>
          <w:tcPr>
            <w:tcW w:w="0" w:type="auto"/>
          </w:tcPr>
          <w:p w:rsidR="007F26FD" w:rsidRPr="007F26FD" w:rsidRDefault="007F26FD" w:rsidP="00FF1F50">
            <w:pPr>
              <w:pStyle w:val="af6"/>
              <w:numPr>
                <w:ilvl w:val="0"/>
                <w:numId w:val="125"/>
              </w:numPr>
              <w:ind w:left="0" w:firstLine="0"/>
              <w:rPr>
                <w:rFonts w:ascii="Times New Roman" w:hAnsi="Times New Roman"/>
              </w:rPr>
            </w:pPr>
          </w:p>
        </w:tc>
        <w:tc>
          <w:tcPr>
            <w:tcW w:w="4470" w:type="dxa"/>
          </w:tcPr>
          <w:p w:rsidR="007F26FD" w:rsidRPr="007F26FD" w:rsidRDefault="007F26FD" w:rsidP="000B3242">
            <w:r w:rsidRPr="007F26FD">
              <w:t>Структурирование и визуализация информации</w:t>
            </w:r>
          </w:p>
        </w:tc>
        <w:tc>
          <w:tcPr>
            <w:tcW w:w="2126" w:type="dxa"/>
          </w:tcPr>
          <w:p w:rsidR="007F26FD" w:rsidRPr="007F26FD" w:rsidRDefault="007F26FD" w:rsidP="000B3242">
            <w:pPr>
              <w:jc w:val="center"/>
            </w:pPr>
            <w:r w:rsidRPr="007F26FD">
              <w:t>6</w:t>
            </w:r>
          </w:p>
        </w:tc>
        <w:tc>
          <w:tcPr>
            <w:tcW w:w="992" w:type="dxa"/>
          </w:tcPr>
          <w:p w:rsidR="007F26FD" w:rsidRPr="007F26FD" w:rsidRDefault="007F26FD" w:rsidP="000B3242">
            <w:pPr>
              <w:jc w:val="center"/>
            </w:pPr>
            <w:r w:rsidRPr="007F26FD">
              <w:t>1,5</w:t>
            </w:r>
          </w:p>
        </w:tc>
        <w:tc>
          <w:tcPr>
            <w:tcW w:w="1276" w:type="dxa"/>
          </w:tcPr>
          <w:p w:rsidR="007F26FD" w:rsidRPr="007F26FD" w:rsidRDefault="007F26FD" w:rsidP="000B3242">
            <w:pPr>
              <w:jc w:val="center"/>
            </w:pPr>
            <w:r w:rsidRPr="007F26FD">
              <w:t>4,5</w:t>
            </w:r>
          </w:p>
        </w:tc>
      </w:tr>
      <w:tr w:rsidR="007F26FD" w:rsidRPr="007F26FD" w:rsidTr="0075515C">
        <w:tc>
          <w:tcPr>
            <w:tcW w:w="0" w:type="auto"/>
          </w:tcPr>
          <w:p w:rsidR="007F26FD" w:rsidRPr="007F26FD" w:rsidRDefault="007F26FD" w:rsidP="00FF1F50">
            <w:pPr>
              <w:pStyle w:val="af6"/>
              <w:numPr>
                <w:ilvl w:val="0"/>
                <w:numId w:val="125"/>
              </w:numPr>
              <w:ind w:left="0" w:firstLine="0"/>
              <w:rPr>
                <w:rFonts w:ascii="Times New Roman" w:hAnsi="Times New Roman"/>
              </w:rPr>
            </w:pPr>
          </w:p>
        </w:tc>
        <w:tc>
          <w:tcPr>
            <w:tcW w:w="4470" w:type="dxa"/>
          </w:tcPr>
          <w:p w:rsidR="007F26FD" w:rsidRPr="007F26FD" w:rsidRDefault="007F26FD" w:rsidP="000B3242">
            <w:r w:rsidRPr="007F26FD">
              <w:t>Знакомство с алгоритмизацией</w:t>
            </w:r>
          </w:p>
        </w:tc>
        <w:tc>
          <w:tcPr>
            <w:tcW w:w="2126" w:type="dxa"/>
          </w:tcPr>
          <w:p w:rsidR="007F26FD" w:rsidRPr="007F26FD" w:rsidRDefault="007F26FD" w:rsidP="000B3242">
            <w:pPr>
              <w:jc w:val="center"/>
            </w:pPr>
            <w:r w:rsidRPr="007F26FD">
              <w:t>14</w:t>
            </w:r>
          </w:p>
        </w:tc>
        <w:tc>
          <w:tcPr>
            <w:tcW w:w="992" w:type="dxa"/>
          </w:tcPr>
          <w:p w:rsidR="007F26FD" w:rsidRPr="007F26FD" w:rsidRDefault="007F26FD" w:rsidP="000B3242">
            <w:pPr>
              <w:jc w:val="center"/>
            </w:pPr>
            <w:r w:rsidRPr="007F26FD">
              <w:t>5</w:t>
            </w:r>
          </w:p>
        </w:tc>
        <w:tc>
          <w:tcPr>
            <w:tcW w:w="1276" w:type="dxa"/>
          </w:tcPr>
          <w:p w:rsidR="007F26FD" w:rsidRPr="007F26FD" w:rsidRDefault="007F26FD" w:rsidP="000B3242">
            <w:pPr>
              <w:jc w:val="center"/>
            </w:pPr>
            <w:r w:rsidRPr="007F26FD">
              <w:t>9</w:t>
            </w:r>
          </w:p>
        </w:tc>
      </w:tr>
      <w:tr w:rsidR="007F26FD" w:rsidRPr="007F26FD" w:rsidTr="0075515C">
        <w:tc>
          <w:tcPr>
            <w:tcW w:w="0" w:type="auto"/>
          </w:tcPr>
          <w:p w:rsidR="007F26FD" w:rsidRPr="007F26FD" w:rsidRDefault="007F26FD" w:rsidP="00FF1F50">
            <w:pPr>
              <w:pStyle w:val="af6"/>
              <w:numPr>
                <w:ilvl w:val="0"/>
                <w:numId w:val="125"/>
              </w:numPr>
              <w:ind w:left="0" w:firstLine="0"/>
              <w:rPr>
                <w:rFonts w:ascii="Times New Roman" w:hAnsi="Times New Roman"/>
              </w:rPr>
            </w:pPr>
          </w:p>
        </w:tc>
        <w:tc>
          <w:tcPr>
            <w:tcW w:w="4470" w:type="dxa"/>
          </w:tcPr>
          <w:p w:rsidR="007F26FD" w:rsidRPr="007F26FD" w:rsidRDefault="007F26FD" w:rsidP="000B3242">
            <w:r w:rsidRPr="007F26FD">
              <w:t>Интернет</w:t>
            </w:r>
          </w:p>
        </w:tc>
        <w:tc>
          <w:tcPr>
            <w:tcW w:w="2126" w:type="dxa"/>
          </w:tcPr>
          <w:p w:rsidR="007F26FD" w:rsidRPr="007F26FD" w:rsidRDefault="007F26FD" w:rsidP="000B3242">
            <w:pPr>
              <w:jc w:val="center"/>
            </w:pPr>
            <w:r w:rsidRPr="007F26FD">
              <w:t>3</w:t>
            </w:r>
          </w:p>
        </w:tc>
        <w:tc>
          <w:tcPr>
            <w:tcW w:w="992" w:type="dxa"/>
          </w:tcPr>
          <w:p w:rsidR="007F26FD" w:rsidRPr="007F26FD" w:rsidRDefault="007F26FD" w:rsidP="000B3242">
            <w:pPr>
              <w:jc w:val="center"/>
            </w:pPr>
            <w:r w:rsidRPr="007F26FD">
              <w:t>1,5</w:t>
            </w:r>
          </w:p>
        </w:tc>
        <w:tc>
          <w:tcPr>
            <w:tcW w:w="1276" w:type="dxa"/>
          </w:tcPr>
          <w:p w:rsidR="007F26FD" w:rsidRPr="007F26FD" w:rsidRDefault="007F26FD" w:rsidP="000B3242">
            <w:pPr>
              <w:jc w:val="center"/>
            </w:pPr>
            <w:r w:rsidRPr="007F26FD">
              <w:t>1,5</w:t>
            </w:r>
          </w:p>
        </w:tc>
      </w:tr>
      <w:tr w:rsidR="007F26FD" w:rsidRPr="007F26FD" w:rsidTr="0075515C">
        <w:tc>
          <w:tcPr>
            <w:tcW w:w="0" w:type="auto"/>
          </w:tcPr>
          <w:p w:rsidR="007F26FD" w:rsidRPr="007F26FD" w:rsidRDefault="007F26FD" w:rsidP="00FF1F50">
            <w:pPr>
              <w:pStyle w:val="af6"/>
              <w:numPr>
                <w:ilvl w:val="0"/>
                <w:numId w:val="125"/>
              </w:numPr>
              <w:ind w:left="0" w:firstLine="0"/>
              <w:rPr>
                <w:rFonts w:ascii="Times New Roman" w:hAnsi="Times New Roman"/>
              </w:rPr>
            </w:pPr>
          </w:p>
        </w:tc>
        <w:tc>
          <w:tcPr>
            <w:tcW w:w="4470" w:type="dxa"/>
          </w:tcPr>
          <w:p w:rsidR="007F26FD" w:rsidRPr="007F26FD" w:rsidRDefault="007F26FD" w:rsidP="000B3242">
            <w:r w:rsidRPr="007F26FD">
              <w:t>Обобщающее повторение</w:t>
            </w:r>
          </w:p>
        </w:tc>
        <w:tc>
          <w:tcPr>
            <w:tcW w:w="2126" w:type="dxa"/>
          </w:tcPr>
          <w:p w:rsidR="007F26FD" w:rsidRPr="007F26FD" w:rsidRDefault="007F26FD" w:rsidP="000B3242">
            <w:pPr>
              <w:jc w:val="center"/>
            </w:pPr>
            <w:r w:rsidRPr="007F26FD">
              <w:t>1</w:t>
            </w:r>
          </w:p>
        </w:tc>
        <w:tc>
          <w:tcPr>
            <w:tcW w:w="992" w:type="dxa"/>
          </w:tcPr>
          <w:p w:rsidR="007F26FD" w:rsidRPr="007F26FD" w:rsidRDefault="007F26FD" w:rsidP="000B3242">
            <w:pPr>
              <w:jc w:val="center"/>
            </w:pPr>
            <w:r w:rsidRPr="007F26FD">
              <w:t>0</w:t>
            </w:r>
          </w:p>
        </w:tc>
        <w:tc>
          <w:tcPr>
            <w:tcW w:w="1276" w:type="dxa"/>
          </w:tcPr>
          <w:p w:rsidR="007F26FD" w:rsidRPr="007F26FD" w:rsidRDefault="007F26FD" w:rsidP="000B3242">
            <w:pPr>
              <w:jc w:val="center"/>
            </w:pPr>
            <w:r w:rsidRPr="007F26FD">
              <w:t>1</w:t>
            </w:r>
          </w:p>
        </w:tc>
      </w:tr>
      <w:tr w:rsidR="007F26FD" w:rsidRPr="007F26FD" w:rsidTr="0075515C">
        <w:tc>
          <w:tcPr>
            <w:tcW w:w="0" w:type="auto"/>
          </w:tcPr>
          <w:p w:rsidR="007F26FD" w:rsidRPr="007F26FD" w:rsidRDefault="007F26FD" w:rsidP="000B3242">
            <w:pPr>
              <w:widowControl/>
              <w:autoSpaceDE/>
            </w:pPr>
          </w:p>
        </w:tc>
        <w:tc>
          <w:tcPr>
            <w:tcW w:w="4470" w:type="dxa"/>
          </w:tcPr>
          <w:p w:rsidR="007F26FD" w:rsidRPr="007F26FD" w:rsidRDefault="007F26FD" w:rsidP="000B3242"/>
        </w:tc>
        <w:tc>
          <w:tcPr>
            <w:tcW w:w="2126" w:type="dxa"/>
          </w:tcPr>
          <w:p w:rsidR="007F26FD" w:rsidRPr="007F26FD" w:rsidRDefault="007F26FD" w:rsidP="000B3242">
            <w:pPr>
              <w:jc w:val="center"/>
              <w:rPr>
                <w:b/>
              </w:rPr>
            </w:pPr>
            <w:r w:rsidRPr="007F26FD">
              <w:rPr>
                <w:b/>
              </w:rPr>
              <w:t>34</w:t>
            </w:r>
          </w:p>
        </w:tc>
        <w:tc>
          <w:tcPr>
            <w:tcW w:w="992" w:type="dxa"/>
          </w:tcPr>
          <w:p w:rsidR="007F26FD" w:rsidRPr="007F26FD" w:rsidRDefault="007F26FD" w:rsidP="000B3242">
            <w:pPr>
              <w:jc w:val="center"/>
              <w:rPr>
                <w:b/>
              </w:rPr>
            </w:pPr>
            <w:r w:rsidRPr="007F26FD">
              <w:rPr>
                <w:b/>
              </w:rPr>
              <w:t>13</w:t>
            </w:r>
          </w:p>
        </w:tc>
        <w:tc>
          <w:tcPr>
            <w:tcW w:w="1276" w:type="dxa"/>
          </w:tcPr>
          <w:p w:rsidR="007F26FD" w:rsidRPr="007F26FD" w:rsidRDefault="007F26FD" w:rsidP="000B3242">
            <w:pPr>
              <w:jc w:val="center"/>
              <w:rPr>
                <w:b/>
              </w:rPr>
            </w:pPr>
            <w:r w:rsidRPr="007F26FD">
              <w:rPr>
                <w:b/>
              </w:rPr>
              <w:t>21</w:t>
            </w:r>
          </w:p>
        </w:tc>
      </w:tr>
    </w:tbl>
    <w:p w:rsidR="007F26FD" w:rsidRPr="007F26FD" w:rsidRDefault="007F26FD" w:rsidP="00C421DB">
      <w:pPr>
        <w:pStyle w:val="Style25"/>
        <w:widowControl/>
        <w:spacing w:line="240" w:lineRule="auto"/>
        <w:ind w:firstLine="709"/>
        <w:rPr>
          <w:rStyle w:val="FontStyle50"/>
        </w:rPr>
      </w:pPr>
    </w:p>
    <w:p w:rsidR="007F26FD" w:rsidRPr="007F26FD" w:rsidRDefault="007F26FD" w:rsidP="00C421DB">
      <w:pPr>
        <w:ind w:firstLine="709"/>
        <w:rPr>
          <w:b/>
          <w:sz w:val="24"/>
          <w:szCs w:val="24"/>
        </w:rPr>
      </w:pPr>
      <w:r w:rsidRPr="007F26FD">
        <w:rPr>
          <w:b/>
          <w:sz w:val="24"/>
          <w:szCs w:val="24"/>
        </w:rPr>
        <w:t>«Первые шаги в науку»</w:t>
      </w:r>
    </w:p>
    <w:p w:rsidR="007F26FD" w:rsidRPr="007F26FD" w:rsidRDefault="007F26FD" w:rsidP="00C421DB">
      <w:pPr>
        <w:ind w:firstLine="709"/>
        <w:rPr>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color w:val="000000"/>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общеинтеллектуальное направление. На изучение данной программы во втор</w:t>
      </w:r>
      <w:r w:rsidRPr="007F26FD">
        <w:rPr>
          <w:bCs/>
          <w:color w:val="000000"/>
          <w:sz w:val="24"/>
          <w:szCs w:val="24"/>
        </w:rPr>
        <w:t>ом классе</w:t>
      </w:r>
      <w:r w:rsidRPr="007F26FD">
        <w:rPr>
          <w:color w:val="000000"/>
          <w:sz w:val="24"/>
          <w:szCs w:val="24"/>
        </w:rPr>
        <w:t> выделяется 34 часа (1 час в неделю, 34 учебные недели), что соответствует учебному плану школы.</w:t>
      </w:r>
    </w:p>
    <w:p w:rsidR="007F26FD" w:rsidRPr="007F26FD" w:rsidRDefault="007F26FD" w:rsidP="00C421DB">
      <w:pPr>
        <w:ind w:firstLine="709"/>
        <w:rPr>
          <w:b/>
          <w:bCs/>
          <w:sz w:val="24"/>
          <w:szCs w:val="24"/>
        </w:rPr>
      </w:pPr>
      <w:r w:rsidRPr="007F26FD">
        <w:rPr>
          <w:b/>
          <w:bCs/>
          <w:sz w:val="24"/>
          <w:szCs w:val="24"/>
        </w:rPr>
        <w:t>Общая характеристика программы</w:t>
      </w:r>
    </w:p>
    <w:p w:rsidR="007F26FD" w:rsidRPr="007F26FD" w:rsidRDefault="007F26FD" w:rsidP="00C421DB">
      <w:pPr>
        <w:pStyle w:val="ParagraphStyle"/>
        <w:ind w:firstLine="709"/>
        <w:jc w:val="both"/>
        <w:rPr>
          <w:rFonts w:ascii="Times New Roman" w:hAnsi="Times New Roman" w:cs="Times New Roman"/>
        </w:rPr>
      </w:pPr>
      <w:r w:rsidRPr="007F26FD">
        <w:rPr>
          <w:rFonts w:ascii="Times New Roman" w:hAnsi="Times New Roman" w:cs="Times New Roman"/>
        </w:rPr>
        <w:t>Курс связан со многими школьными дисциплинами, включая такие предметы, как литературное чтение, окружающий мир, математика и пр.</w:t>
      </w:r>
    </w:p>
    <w:p w:rsidR="007F26FD" w:rsidRPr="007F26FD" w:rsidRDefault="007F26FD" w:rsidP="00C421DB">
      <w:pPr>
        <w:pStyle w:val="ParagraphStyle"/>
        <w:ind w:firstLine="709"/>
        <w:jc w:val="both"/>
        <w:rPr>
          <w:rFonts w:ascii="Times New Roman" w:hAnsi="Times New Roman" w:cs="Times New Roman"/>
        </w:rPr>
      </w:pPr>
      <w:r w:rsidRPr="007F26FD">
        <w:rPr>
          <w:rFonts w:ascii="Times New Roman" w:hAnsi="Times New Roman" w:cs="Times New Roman"/>
        </w:rPr>
        <w:lastRenderedPageBreak/>
        <w:t xml:space="preserve">Работа над проектом предваряется необходимым этапом – работой над темой, в процессе которой детям предлагается собрать самую разную информацию по общей теме. При этом учащиеся сами выбирают, что именно они хотели бы узнать в рамках данной темы. </w:t>
      </w:r>
    </w:p>
    <w:p w:rsidR="007F26FD" w:rsidRPr="007F26FD" w:rsidRDefault="007F26FD" w:rsidP="00C421DB">
      <w:pPr>
        <w:pStyle w:val="ParagraphStyle"/>
        <w:ind w:firstLine="709"/>
        <w:jc w:val="both"/>
        <w:rPr>
          <w:rFonts w:ascii="Times New Roman" w:hAnsi="Times New Roman" w:cs="Times New Roman"/>
          <w:bCs/>
        </w:rPr>
      </w:pPr>
      <w:r w:rsidRPr="007F26FD">
        <w:rPr>
          <w:rFonts w:ascii="Times New Roman" w:hAnsi="Times New Roman" w:cs="Times New Roman"/>
          <w:bCs/>
        </w:rPr>
        <w:t>Предлагаемый порядок действий:</w:t>
      </w:r>
    </w:p>
    <w:p w:rsidR="007F26FD" w:rsidRPr="007F26FD" w:rsidRDefault="007F26FD" w:rsidP="00C421DB">
      <w:pPr>
        <w:pStyle w:val="ParagraphStyle"/>
        <w:ind w:firstLine="709"/>
        <w:jc w:val="both"/>
        <w:rPr>
          <w:rFonts w:ascii="Times New Roman" w:hAnsi="Times New Roman" w:cs="Times New Roman"/>
        </w:rPr>
      </w:pPr>
      <w:r w:rsidRPr="007F26FD">
        <w:rPr>
          <w:rFonts w:ascii="Times New Roman" w:hAnsi="Times New Roman" w:cs="Times New Roman"/>
        </w:rPr>
        <w:t>1. Знакомство класса с темой.</w:t>
      </w:r>
    </w:p>
    <w:p w:rsidR="007F26FD" w:rsidRPr="007F26FD" w:rsidRDefault="007F26FD" w:rsidP="00C421DB">
      <w:pPr>
        <w:pStyle w:val="ParagraphStyle"/>
        <w:ind w:firstLine="709"/>
        <w:jc w:val="both"/>
        <w:rPr>
          <w:rFonts w:ascii="Times New Roman" w:hAnsi="Times New Roman" w:cs="Times New Roman"/>
        </w:rPr>
      </w:pPr>
      <w:r w:rsidRPr="007F26FD">
        <w:rPr>
          <w:rFonts w:ascii="Times New Roman" w:hAnsi="Times New Roman" w:cs="Times New Roman"/>
        </w:rPr>
        <w:t>2. Выбор подтем (областей знания).</w:t>
      </w:r>
    </w:p>
    <w:p w:rsidR="007F26FD" w:rsidRPr="007F26FD" w:rsidRDefault="007F26FD" w:rsidP="00C421DB">
      <w:pPr>
        <w:pStyle w:val="ParagraphStyle"/>
        <w:ind w:firstLine="709"/>
        <w:jc w:val="both"/>
        <w:rPr>
          <w:rFonts w:ascii="Times New Roman" w:hAnsi="Times New Roman" w:cs="Times New Roman"/>
        </w:rPr>
      </w:pPr>
      <w:r w:rsidRPr="007F26FD">
        <w:rPr>
          <w:rFonts w:ascii="Times New Roman" w:hAnsi="Times New Roman" w:cs="Times New Roman"/>
        </w:rPr>
        <w:t>3. Сбор информации.</w:t>
      </w:r>
    </w:p>
    <w:p w:rsidR="007F26FD" w:rsidRPr="007F26FD" w:rsidRDefault="007F26FD" w:rsidP="00C421DB">
      <w:pPr>
        <w:pStyle w:val="ParagraphStyle"/>
        <w:ind w:firstLine="709"/>
        <w:jc w:val="both"/>
        <w:rPr>
          <w:rFonts w:ascii="Times New Roman" w:hAnsi="Times New Roman" w:cs="Times New Roman"/>
        </w:rPr>
      </w:pPr>
      <w:r w:rsidRPr="007F26FD">
        <w:rPr>
          <w:rFonts w:ascii="Times New Roman" w:hAnsi="Times New Roman" w:cs="Times New Roman"/>
        </w:rPr>
        <w:t>4. Выбор проектов.</w:t>
      </w:r>
    </w:p>
    <w:p w:rsidR="007F26FD" w:rsidRPr="007F26FD" w:rsidRDefault="007F26FD" w:rsidP="00C421DB">
      <w:pPr>
        <w:pStyle w:val="ParagraphStyle"/>
        <w:ind w:firstLine="709"/>
        <w:jc w:val="both"/>
        <w:rPr>
          <w:rFonts w:ascii="Times New Roman" w:hAnsi="Times New Roman" w:cs="Times New Roman"/>
        </w:rPr>
      </w:pPr>
      <w:r w:rsidRPr="007F26FD">
        <w:rPr>
          <w:rFonts w:ascii="Times New Roman" w:hAnsi="Times New Roman" w:cs="Times New Roman"/>
        </w:rPr>
        <w:t>5. Работа над проектами.</w:t>
      </w:r>
    </w:p>
    <w:p w:rsidR="007F26FD" w:rsidRPr="007F26FD" w:rsidRDefault="007F26FD" w:rsidP="00C421DB">
      <w:pPr>
        <w:pStyle w:val="ParagraphStyle"/>
        <w:ind w:firstLine="709"/>
        <w:jc w:val="both"/>
        <w:rPr>
          <w:rFonts w:ascii="Times New Roman" w:hAnsi="Times New Roman" w:cs="Times New Roman"/>
        </w:rPr>
      </w:pPr>
      <w:r w:rsidRPr="007F26FD">
        <w:rPr>
          <w:rFonts w:ascii="Times New Roman" w:hAnsi="Times New Roman" w:cs="Times New Roman"/>
        </w:rPr>
        <w:t>6. Презентация проектов.</w:t>
      </w:r>
    </w:p>
    <w:p w:rsidR="007F26FD" w:rsidRPr="007F26FD" w:rsidRDefault="007F26FD" w:rsidP="00C421DB">
      <w:pPr>
        <w:pStyle w:val="ParagraphStyle"/>
        <w:ind w:firstLine="709"/>
        <w:jc w:val="both"/>
        <w:rPr>
          <w:rFonts w:ascii="Times New Roman" w:hAnsi="Times New Roman" w:cs="Times New Roman"/>
          <w:shd w:val="clear" w:color="auto" w:fill="FFFFFF"/>
        </w:rPr>
      </w:pPr>
      <w:r w:rsidRPr="007F26FD">
        <w:rPr>
          <w:rFonts w:ascii="Times New Roman" w:hAnsi="Times New Roman" w:cs="Times New Roman"/>
        </w:rPr>
        <w:t xml:space="preserve">Творческими работами могут быть следующие: рисунок, открытка, поделка, скульптура, игрушка, макет, рассказ, считалка, загадка, концерт, спектакль, викторина, КВН, газета, книга, модель, костюм, фотоальбом, оформление стендов, выставок, доклад, электронная презентация, праздник и т. д. </w:t>
      </w:r>
    </w:p>
    <w:p w:rsidR="007F26FD" w:rsidRPr="007F26FD" w:rsidRDefault="007F26FD" w:rsidP="00C421DB">
      <w:pPr>
        <w:ind w:firstLine="709"/>
        <w:rPr>
          <w:b/>
          <w:bCs/>
          <w:color w:val="000000"/>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Тематическое распределение часов</w:t>
      </w:r>
    </w:p>
    <w:p w:rsidR="007F26FD" w:rsidRPr="007F26FD" w:rsidRDefault="007F26FD" w:rsidP="00C421DB">
      <w:pPr>
        <w:ind w:firstLine="709"/>
        <w:jc w:val="center"/>
        <w:rPr>
          <w:b/>
          <w:bCs/>
          <w:color w:val="000000"/>
        </w:rPr>
      </w:pPr>
    </w:p>
    <w:tbl>
      <w:tblPr>
        <w:tblW w:w="0" w:type="auto"/>
        <w:jc w:val="center"/>
        <w:tblLayout w:type="fixed"/>
        <w:tblCellMar>
          <w:top w:w="90" w:type="dxa"/>
          <w:left w:w="90" w:type="dxa"/>
          <w:bottom w:w="90" w:type="dxa"/>
          <w:right w:w="90" w:type="dxa"/>
        </w:tblCellMar>
        <w:tblLook w:val="0000" w:firstRow="0" w:lastRow="0" w:firstColumn="0" w:lastColumn="0" w:noHBand="0" w:noVBand="0"/>
      </w:tblPr>
      <w:tblGrid>
        <w:gridCol w:w="548"/>
        <w:gridCol w:w="4839"/>
        <w:gridCol w:w="2046"/>
        <w:gridCol w:w="1195"/>
        <w:gridCol w:w="1417"/>
      </w:tblGrid>
      <w:tr w:rsidR="007F26FD" w:rsidRPr="007F26FD" w:rsidTr="002C20DF">
        <w:trPr>
          <w:jc w:val="center"/>
        </w:trPr>
        <w:tc>
          <w:tcPr>
            <w:tcW w:w="548"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rPr>
                <w:b/>
              </w:rPr>
            </w:pPr>
            <w:r w:rsidRPr="007F26FD">
              <w:rPr>
                <w:b/>
              </w:rPr>
              <w:t>№</w:t>
            </w:r>
          </w:p>
          <w:p w:rsidR="007F26FD" w:rsidRPr="007F26FD" w:rsidRDefault="007F26FD" w:rsidP="000B3242">
            <w:pPr>
              <w:jc w:val="center"/>
            </w:pPr>
            <w:r w:rsidRPr="007F26FD">
              <w:rPr>
                <w:b/>
              </w:rPr>
              <w:t>п/п</w:t>
            </w:r>
          </w:p>
        </w:tc>
        <w:tc>
          <w:tcPr>
            <w:tcW w:w="4839"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rPr>
                <w:b/>
              </w:rPr>
              <w:t>Название раздела</w:t>
            </w:r>
          </w:p>
        </w:tc>
        <w:tc>
          <w:tcPr>
            <w:tcW w:w="2046"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rPr>
                <w:b/>
              </w:rPr>
              <w:t>Кол-во часов</w:t>
            </w:r>
          </w:p>
        </w:tc>
        <w:tc>
          <w:tcPr>
            <w:tcW w:w="1195"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rPr>
                <w:b/>
              </w:rPr>
              <w:t>Теория</w:t>
            </w:r>
          </w:p>
        </w:tc>
        <w:tc>
          <w:tcPr>
            <w:tcW w:w="1417" w:type="dxa"/>
            <w:tcBorders>
              <w:top w:val="single" w:sz="6" w:space="0" w:color="000000"/>
              <w:left w:val="single" w:sz="6" w:space="0" w:color="000000"/>
              <w:bottom w:val="single" w:sz="6" w:space="0" w:color="000000"/>
              <w:right w:val="single" w:sz="4" w:space="0" w:color="auto"/>
            </w:tcBorders>
          </w:tcPr>
          <w:p w:rsidR="007F26FD" w:rsidRPr="007F26FD" w:rsidRDefault="007F26FD" w:rsidP="000B3242">
            <w:pPr>
              <w:jc w:val="center"/>
            </w:pPr>
            <w:r w:rsidRPr="007F26FD">
              <w:rPr>
                <w:b/>
              </w:rPr>
              <w:t>Практика</w:t>
            </w:r>
          </w:p>
        </w:tc>
      </w:tr>
      <w:tr w:rsidR="007F26FD" w:rsidRPr="007F26FD" w:rsidTr="002C20DF">
        <w:trPr>
          <w:jc w:val="center"/>
        </w:trPr>
        <w:tc>
          <w:tcPr>
            <w:tcW w:w="548" w:type="dxa"/>
            <w:tcBorders>
              <w:top w:val="single" w:sz="6" w:space="0" w:color="000000"/>
              <w:left w:val="single" w:sz="6" w:space="0" w:color="000000"/>
              <w:bottom w:val="single" w:sz="6" w:space="0" w:color="000000"/>
              <w:right w:val="single" w:sz="6" w:space="0" w:color="000000"/>
            </w:tcBorders>
          </w:tcPr>
          <w:p w:rsidR="007F26FD" w:rsidRPr="007F26FD" w:rsidRDefault="007F26FD" w:rsidP="00FF1F50">
            <w:pPr>
              <w:pStyle w:val="af6"/>
              <w:numPr>
                <w:ilvl w:val="0"/>
                <w:numId w:val="114"/>
              </w:numPr>
              <w:autoSpaceDE w:val="0"/>
              <w:autoSpaceDN w:val="0"/>
              <w:adjustRightInd w:val="0"/>
              <w:ind w:left="0" w:firstLine="0"/>
              <w:jc w:val="center"/>
              <w:rPr>
                <w:rFonts w:ascii="Times New Roman" w:eastAsiaTheme="minorHAnsi" w:hAnsi="Times New Roman"/>
              </w:rPr>
            </w:pPr>
          </w:p>
        </w:tc>
        <w:tc>
          <w:tcPr>
            <w:tcW w:w="4839"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r w:rsidRPr="007F26FD">
              <w:t xml:space="preserve">«Формирование исследовательских умений» </w:t>
            </w:r>
          </w:p>
        </w:tc>
        <w:tc>
          <w:tcPr>
            <w:tcW w:w="2046"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5 часов</w:t>
            </w:r>
          </w:p>
        </w:tc>
        <w:tc>
          <w:tcPr>
            <w:tcW w:w="1195"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2</w:t>
            </w:r>
          </w:p>
        </w:tc>
        <w:tc>
          <w:tcPr>
            <w:tcW w:w="1417" w:type="dxa"/>
            <w:tcBorders>
              <w:top w:val="single" w:sz="6" w:space="0" w:color="000000"/>
              <w:left w:val="single" w:sz="6" w:space="0" w:color="000000"/>
              <w:bottom w:val="single" w:sz="6" w:space="0" w:color="000000"/>
              <w:right w:val="single" w:sz="4" w:space="0" w:color="auto"/>
            </w:tcBorders>
          </w:tcPr>
          <w:p w:rsidR="007F26FD" w:rsidRPr="007F26FD" w:rsidRDefault="007F26FD" w:rsidP="000B3242">
            <w:pPr>
              <w:jc w:val="center"/>
            </w:pPr>
            <w:r w:rsidRPr="007F26FD">
              <w:t>3</w:t>
            </w:r>
          </w:p>
        </w:tc>
      </w:tr>
      <w:tr w:rsidR="007F26FD" w:rsidRPr="007F26FD" w:rsidTr="002C20DF">
        <w:trPr>
          <w:jc w:val="center"/>
        </w:trPr>
        <w:tc>
          <w:tcPr>
            <w:tcW w:w="548" w:type="dxa"/>
            <w:tcBorders>
              <w:top w:val="single" w:sz="6" w:space="0" w:color="000000"/>
              <w:left w:val="single" w:sz="6" w:space="0" w:color="000000"/>
              <w:bottom w:val="single" w:sz="6" w:space="0" w:color="000000"/>
              <w:right w:val="single" w:sz="6" w:space="0" w:color="000000"/>
            </w:tcBorders>
          </w:tcPr>
          <w:p w:rsidR="007F26FD" w:rsidRPr="007F26FD" w:rsidRDefault="007F26FD" w:rsidP="00FF1F50">
            <w:pPr>
              <w:pStyle w:val="af6"/>
              <w:numPr>
                <w:ilvl w:val="0"/>
                <w:numId w:val="114"/>
              </w:numPr>
              <w:autoSpaceDE w:val="0"/>
              <w:autoSpaceDN w:val="0"/>
              <w:adjustRightInd w:val="0"/>
              <w:ind w:left="0" w:firstLine="0"/>
              <w:jc w:val="center"/>
              <w:rPr>
                <w:rFonts w:ascii="Times New Roman" w:eastAsiaTheme="minorHAnsi" w:hAnsi="Times New Roman"/>
              </w:rPr>
            </w:pPr>
          </w:p>
        </w:tc>
        <w:tc>
          <w:tcPr>
            <w:tcW w:w="4839"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r w:rsidRPr="007F26FD">
              <w:t xml:space="preserve">«Родной поселок» </w:t>
            </w:r>
          </w:p>
        </w:tc>
        <w:tc>
          <w:tcPr>
            <w:tcW w:w="2046"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4 часа</w:t>
            </w:r>
          </w:p>
        </w:tc>
        <w:tc>
          <w:tcPr>
            <w:tcW w:w="1195"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1</w:t>
            </w:r>
          </w:p>
        </w:tc>
        <w:tc>
          <w:tcPr>
            <w:tcW w:w="1417" w:type="dxa"/>
            <w:tcBorders>
              <w:top w:val="single" w:sz="6" w:space="0" w:color="000000"/>
              <w:left w:val="single" w:sz="6" w:space="0" w:color="000000"/>
              <w:bottom w:val="single" w:sz="6" w:space="0" w:color="000000"/>
              <w:right w:val="single" w:sz="4" w:space="0" w:color="auto"/>
            </w:tcBorders>
          </w:tcPr>
          <w:p w:rsidR="007F26FD" w:rsidRPr="007F26FD" w:rsidRDefault="007F26FD" w:rsidP="000B3242">
            <w:pPr>
              <w:jc w:val="center"/>
            </w:pPr>
            <w:r w:rsidRPr="007F26FD">
              <w:t>3</w:t>
            </w:r>
          </w:p>
        </w:tc>
      </w:tr>
      <w:tr w:rsidR="007F26FD" w:rsidRPr="007F26FD" w:rsidTr="002C20DF">
        <w:trPr>
          <w:jc w:val="center"/>
        </w:trPr>
        <w:tc>
          <w:tcPr>
            <w:tcW w:w="548" w:type="dxa"/>
            <w:tcBorders>
              <w:top w:val="single" w:sz="6" w:space="0" w:color="000000"/>
              <w:left w:val="single" w:sz="6" w:space="0" w:color="000000"/>
              <w:bottom w:val="single" w:sz="6" w:space="0" w:color="000000"/>
              <w:right w:val="single" w:sz="6" w:space="0" w:color="000000"/>
            </w:tcBorders>
          </w:tcPr>
          <w:p w:rsidR="007F26FD" w:rsidRPr="007F26FD" w:rsidRDefault="007F26FD" w:rsidP="00FF1F50">
            <w:pPr>
              <w:pStyle w:val="af6"/>
              <w:numPr>
                <w:ilvl w:val="0"/>
                <w:numId w:val="114"/>
              </w:numPr>
              <w:autoSpaceDE w:val="0"/>
              <w:autoSpaceDN w:val="0"/>
              <w:adjustRightInd w:val="0"/>
              <w:ind w:left="0" w:firstLine="0"/>
              <w:jc w:val="center"/>
              <w:rPr>
                <w:rFonts w:ascii="Times New Roman" w:eastAsiaTheme="minorHAnsi" w:hAnsi="Times New Roman"/>
              </w:rPr>
            </w:pPr>
          </w:p>
        </w:tc>
        <w:tc>
          <w:tcPr>
            <w:tcW w:w="4839"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r w:rsidRPr="007F26FD">
              <w:t xml:space="preserve">«Мои домашние питомцы» </w:t>
            </w:r>
          </w:p>
        </w:tc>
        <w:tc>
          <w:tcPr>
            <w:tcW w:w="2046"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4 часа</w:t>
            </w:r>
          </w:p>
        </w:tc>
        <w:tc>
          <w:tcPr>
            <w:tcW w:w="1195"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1</w:t>
            </w:r>
          </w:p>
        </w:tc>
        <w:tc>
          <w:tcPr>
            <w:tcW w:w="1417" w:type="dxa"/>
            <w:tcBorders>
              <w:top w:val="single" w:sz="6" w:space="0" w:color="000000"/>
              <w:left w:val="single" w:sz="6" w:space="0" w:color="000000"/>
              <w:bottom w:val="single" w:sz="6" w:space="0" w:color="000000"/>
              <w:right w:val="single" w:sz="4" w:space="0" w:color="auto"/>
            </w:tcBorders>
          </w:tcPr>
          <w:p w:rsidR="007F26FD" w:rsidRPr="007F26FD" w:rsidRDefault="007F26FD" w:rsidP="000B3242">
            <w:pPr>
              <w:jc w:val="center"/>
            </w:pPr>
            <w:r w:rsidRPr="007F26FD">
              <w:t>3</w:t>
            </w:r>
          </w:p>
        </w:tc>
      </w:tr>
      <w:tr w:rsidR="007F26FD" w:rsidRPr="007F26FD" w:rsidTr="002C20DF">
        <w:trPr>
          <w:jc w:val="center"/>
        </w:trPr>
        <w:tc>
          <w:tcPr>
            <w:tcW w:w="548" w:type="dxa"/>
            <w:tcBorders>
              <w:top w:val="single" w:sz="6" w:space="0" w:color="000000"/>
              <w:left w:val="single" w:sz="6" w:space="0" w:color="000000"/>
              <w:bottom w:val="single" w:sz="6" w:space="0" w:color="000000"/>
              <w:right w:val="single" w:sz="6" w:space="0" w:color="000000"/>
            </w:tcBorders>
          </w:tcPr>
          <w:p w:rsidR="007F26FD" w:rsidRPr="007F26FD" w:rsidRDefault="007F26FD" w:rsidP="00FF1F50">
            <w:pPr>
              <w:pStyle w:val="af6"/>
              <w:numPr>
                <w:ilvl w:val="0"/>
                <w:numId w:val="114"/>
              </w:numPr>
              <w:autoSpaceDE w:val="0"/>
              <w:autoSpaceDN w:val="0"/>
              <w:adjustRightInd w:val="0"/>
              <w:ind w:left="0" w:firstLine="0"/>
              <w:jc w:val="center"/>
              <w:rPr>
                <w:rFonts w:ascii="Times New Roman" w:eastAsiaTheme="minorHAnsi" w:hAnsi="Times New Roman"/>
              </w:rPr>
            </w:pPr>
          </w:p>
        </w:tc>
        <w:tc>
          <w:tcPr>
            <w:tcW w:w="4839"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r w:rsidRPr="007F26FD">
              <w:t>«Устное народное творчество»</w:t>
            </w:r>
          </w:p>
        </w:tc>
        <w:tc>
          <w:tcPr>
            <w:tcW w:w="2046"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4 часа</w:t>
            </w:r>
          </w:p>
        </w:tc>
        <w:tc>
          <w:tcPr>
            <w:tcW w:w="1195"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1</w:t>
            </w:r>
          </w:p>
        </w:tc>
        <w:tc>
          <w:tcPr>
            <w:tcW w:w="1417" w:type="dxa"/>
            <w:tcBorders>
              <w:top w:val="single" w:sz="6" w:space="0" w:color="000000"/>
              <w:left w:val="single" w:sz="6" w:space="0" w:color="000000"/>
              <w:bottom w:val="single" w:sz="6" w:space="0" w:color="000000"/>
              <w:right w:val="single" w:sz="4" w:space="0" w:color="auto"/>
            </w:tcBorders>
          </w:tcPr>
          <w:p w:rsidR="007F26FD" w:rsidRPr="007F26FD" w:rsidRDefault="007F26FD" w:rsidP="000B3242">
            <w:pPr>
              <w:jc w:val="center"/>
            </w:pPr>
            <w:r w:rsidRPr="007F26FD">
              <w:t>3</w:t>
            </w:r>
          </w:p>
        </w:tc>
      </w:tr>
      <w:tr w:rsidR="007F26FD" w:rsidRPr="007F26FD" w:rsidTr="002C20DF">
        <w:trPr>
          <w:jc w:val="center"/>
        </w:trPr>
        <w:tc>
          <w:tcPr>
            <w:tcW w:w="548" w:type="dxa"/>
            <w:tcBorders>
              <w:top w:val="single" w:sz="6" w:space="0" w:color="000000"/>
              <w:left w:val="single" w:sz="6" w:space="0" w:color="000000"/>
              <w:bottom w:val="single" w:sz="6" w:space="0" w:color="000000"/>
              <w:right w:val="single" w:sz="6" w:space="0" w:color="000000"/>
            </w:tcBorders>
          </w:tcPr>
          <w:p w:rsidR="007F26FD" w:rsidRPr="007F26FD" w:rsidRDefault="007F26FD" w:rsidP="00FF1F50">
            <w:pPr>
              <w:pStyle w:val="af6"/>
              <w:numPr>
                <w:ilvl w:val="0"/>
                <w:numId w:val="114"/>
              </w:numPr>
              <w:autoSpaceDE w:val="0"/>
              <w:autoSpaceDN w:val="0"/>
              <w:adjustRightInd w:val="0"/>
              <w:ind w:left="0" w:firstLine="0"/>
              <w:jc w:val="center"/>
              <w:rPr>
                <w:rFonts w:ascii="Times New Roman" w:eastAsiaTheme="minorHAnsi" w:hAnsi="Times New Roman"/>
              </w:rPr>
            </w:pPr>
          </w:p>
        </w:tc>
        <w:tc>
          <w:tcPr>
            <w:tcW w:w="4839"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r w:rsidRPr="007F26FD">
              <w:t xml:space="preserve">«С праздником 8 марта, дорогая мамочка!» </w:t>
            </w:r>
          </w:p>
        </w:tc>
        <w:tc>
          <w:tcPr>
            <w:tcW w:w="2046"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4 часа</w:t>
            </w:r>
          </w:p>
        </w:tc>
        <w:tc>
          <w:tcPr>
            <w:tcW w:w="1195"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1</w:t>
            </w:r>
          </w:p>
        </w:tc>
        <w:tc>
          <w:tcPr>
            <w:tcW w:w="1417" w:type="dxa"/>
            <w:tcBorders>
              <w:top w:val="single" w:sz="6" w:space="0" w:color="000000"/>
              <w:left w:val="single" w:sz="6" w:space="0" w:color="000000"/>
              <w:bottom w:val="single" w:sz="6" w:space="0" w:color="000000"/>
              <w:right w:val="single" w:sz="4" w:space="0" w:color="auto"/>
            </w:tcBorders>
          </w:tcPr>
          <w:p w:rsidR="007F26FD" w:rsidRPr="007F26FD" w:rsidRDefault="007F26FD" w:rsidP="000B3242">
            <w:pPr>
              <w:jc w:val="center"/>
            </w:pPr>
            <w:r w:rsidRPr="007F26FD">
              <w:t>3</w:t>
            </w:r>
          </w:p>
        </w:tc>
      </w:tr>
      <w:tr w:rsidR="007F26FD" w:rsidRPr="007F26FD" w:rsidTr="002C20DF">
        <w:trPr>
          <w:jc w:val="center"/>
        </w:trPr>
        <w:tc>
          <w:tcPr>
            <w:tcW w:w="548" w:type="dxa"/>
            <w:tcBorders>
              <w:top w:val="single" w:sz="6" w:space="0" w:color="000000"/>
              <w:left w:val="single" w:sz="6" w:space="0" w:color="000000"/>
              <w:bottom w:val="single" w:sz="6" w:space="0" w:color="000000"/>
              <w:right w:val="single" w:sz="6" w:space="0" w:color="000000"/>
            </w:tcBorders>
          </w:tcPr>
          <w:p w:rsidR="007F26FD" w:rsidRPr="007F26FD" w:rsidRDefault="007F26FD" w:rsidP="00FF1F50">
            <w:pPr>
              <w:pStyle w:val="af6"/>
              <w:numPr>
                <w:ilvl w:val="0"/>
                <w:numId w:val="114"/>
              </w:numPr>
              <w:autoSpaceDE w:val="0"/>
              <w:autoSpaceDN w:val="0"/>
              <w:adjustRightInd w:val="0"/>
              <w:ind w:left="0" w:firstLine="0"/>
              <w:jc w:val="center"/>
              <w:rPr>
                <w:rFonts w:ascii="Times New Roman" w:eastAsiaTheme="minorHAnsi" w:hAnsi="Times New Roman"/>
              </w:rPr>
            </w:pPr>
          </w:p>
        </w:tc>
        <w:tc>
          <w:tcPr>
            <w:tcW w:w="4839"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r w:rsidRPr="007F26FD">
              <w:t xml:space="preserve">«Тайна моего имени» </w:t>
            </w:r>
          </w:p>
        </w:tc>
        <w:tc>
          <w:tcPr>
            <w:tcW w:w="2046"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4 часа</w:t>
            </w:r>
          </w:p>
        </w:tc>
        <w:tc>
          <w:tcPr>
            <w:tcW w:w="1195"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1</w:t>
            </w:r>
          </w:p>
        </w:tc>
        <w:tc>
          <w:tcPr>
            <w:tcW w:w="1417" w:type="dxa"/>
            <w:tcBorders>
              <w:top w:val="single" w:sz="6" w:space="0" w:color="000000"/>
              <w:left w:val="single" w:sz="6" w:space="0" w:color="000000"/>
              <w:bottom w:val="single" w:sz="6" w:space="0" w:color="000000"/>
              <w:right w:val="single" w:sz="4" w:space="0" w:color="auto"/>
            </w:tcBorders>
          </w:tcPr>
          <w:p w:rsidR="007F26FD" w:rsidRPr="007F26FD" w:rsidRDefault="007F26FD" w:rsidP="000B3242">
            <w:pPr>
              <w:jc w:val="center"/>
            </w:pPr>
            <w:r w:rsidRPr="007F26FD">
              <w:t>3</w:t>
            </w:r>
          </w:p>
        </w:tc>
      </w:tr>
      <w:tr w:rsidR="007F26FD" w:rsidRPr="007F26FD" w:rsidTr="002C20DF">
        <w:trPr>
          <w:jc w:val="center"/>
        </w:trPr>
        <w:tc>
          <w:tcPr>
            <w:tcW w:w="548" w:type="dxa"/>
            <w:tcBorders>
              <w:top w:val="single" w:sz="6" w:space="0" w:color="000000"/>
              <w:left w:val="single" w:sz="6" w:space="0" w:color="000000"/>
              <w:bottom w:val="single" w:sz="6" w:space="0" w:color="000000"/>
              <w:right w:val="single" w:sz="6" w:space="0" w:color="000000"/>
            </w:tcBorders>
          </w:tcPr>
          <w:p w:rsidR="007F26FD" w:rsidRPr="007F26FD" w:rsidRDefault="007F26FD" w:rsidP="00FF1F50">
            <w:pPr>
              <w:pStyle w:val="af6"/>
              <w:numPr>
                <w:ilvl w:val="0"/>
                <w:numId w:val="114"/>
              </w:numPr>
              <w:autoSpaceDE w:val="0"/>
              <w:autoSpaceDN w:val="0"/>
              <w:adjustRightInd w:val="0"/>
              <w:ind w:left="0" w:firstLine="0"/>
              <w:jc w:val="center"/>
              <w:rPr>
                <w:rFonts w:ascii="Times New Roman" w:eastAsiaTheme="minorHAnsi" w:hAnsi="Times New Roman"/>
              </w:rPr>
            </w:pPr>
          </w:p>
        </w:tc>
        <w:tc>
          <w:tcPr>
            <w:tcW w:w="4839"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r w:rsidRPr="007F26FD">
              <w:t xml:space="preserve">«Ненецкая кукла своими руками» </w:t>
            </w:r>
          </w:p>
        </w:tc>
        <w:tc>
          <w:tcPr>
            <w:tcW w:w="2046"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4 часа</w:t>
            </w:r>
          </w:p>
        </w:tc>
        <w:tc>
          <w:tcPr>
            <w:tcW w:w="1195"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1</w:t>
            </w:r>
          </w:p>
        </w:tc>
        <w:tc>
          <w:tcPr>
            <w:tcW w:w="1417" w:type="dxa"/>
            <w:tcBorders>
              <w:top w:val="single" w:sz="6" w:space="0" w:color="000000"/>
              <w:left w:val="single" w:sz="6" w:space="0" w:color="000000"/>
              <w:bottom w:val="single" w:sz="6" w:space="0" w:color="000000"/>
              <w:right w:val="single" w:sz="4" w:space="0" w:color="auto"/>
            </w:tcBorders>
          </w:tcPr>
          <w:p w:rsidR="007F26FD" w:rsidRPr="007F26FD" w:rsidRDefault="007F26FD" w:rsidP="000B3242">
            <w:pPr>
              <w:jc w:val="center"/>
            </w:pPr>
            <w:r w:rsidRPr="007F26FD">
              <w:t>3</w:t>
            </w:r>
          </w:p>
        </w:tc>
      </w:tr>
      <w:tr w:rsidR="007F26FD" w:rsidRPr="007F26FD" w:rsidTr="002C20DF">
        <w:trPr>
          <w:jc w:val="center"/>
        </w:trPr>
        <w:tc>
          <w:tcPr>
            <w:tcW w:w="548" w:type="dxa"/>
            <w:tcBorders>
              <w:top w:val="single" w:sz="6" w:space="0" w:color="000000"/>
              <w:left w:val="single" w:sz="6" w:space="0" w:color="000000"/>
              <w:bottom w:val="single" w:sz="6" w:space="0" w:color="000000"/>
              <w:right w:val="single" w:sz="6" w:space="0" w:color="000000"/>
            </w:tcBorders>
          </w:tcPr>
          <w:p w:rsidR="007F26FD" w:rsidRPr="007F26FD" w:rsidRDefault="007F26FD" w:rsidP="00FF1F50">
            <w:pPr>
              <w:pStyle w:val="af6"/>
              <w:numPr>
                <w:ilvl w:val="0"/>
                <w:numId w:val="114"/>
              </w:numPr>
              <w:autoSpaceDE w:val="0"/>
              <w:autoSpaceDN w:val="0"/>
              <w:adjustRightInd w:val="0"/>
              <w:ind w:left="0" w:firstLine="0"/>
              <w:jc w:val="center"/>
              <w:rPr>
                <w:rFonts w:ascii="Times New Roman" w:eastAsiaTheme="minorHAnsi" w:hAnsi="Times New Roman"/>
              </w:rPr>
            </w:pPr>
          </w:p>
        </w:tc>
        <w:tc>
          <w:tcPr>
            <w:tcW w:w="4839"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r w:rsidRPr="007F26FD">
              <w:t xml:space="preserve">«Секреты успешной учебы» </w:t>
            </w:r>
          </w:p>
        </w:tc>
        <w:tc>
          <w:tcPr>
            <w:tcW w:w="2046"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4 часа</w:t>
            </w:r>
          </w:p>
        </w:tc>
        <w:tc>
          <w:tcPr>
            <w:tcW w:w="1195"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1</w:t>
            </w:r>
          </w:p>
        </w:tc>
        <w:tc>
          <w:tcPr>
            <w:tcW w:w="1417" w:type="dxa"/>
            <w:tcBorders>
              <w:top w:val="single" w:sz="6" w:space="0" w:color="000000"/>
              <w:left w:val="single" w:sz="6" w:space="0" w:color="000000"/>
              <w:bottom w:val="single" w:sz="6" w:space="0" w:color="000000"/>
              <w:right w:val="single" w:sz="4" w:space="0" w:color="auto"/>
            </w:tcBorders>
          </w:tcPr>
          <w:p w:rsidR="007F26FD" w:rsidRPr="007F26FD" w:rsidRDefault="007F26FD" w:rsidP="000B3242">
            <w:pPr>
              <w:jc w:val="center"/>
            </w:pPr>
            <w:r w:rsidRPr="007F26FD">
              <w:t>3</w:t>
            </w:r>
          </w:p>
        </w:tc>
      </w:tr>
      <w:tr w:rsidR="007F26FD" w:rsidRPr="007F26FD" w:rsidTr="002C20DF">
        <w:trPr>
          <w:jc w:val="center"/>
        </w:trPr>
        <w:tc>
          <w:tcPr>
            <w:tcW w:w="548" w:type="dxa"/>
            <w:tcBorders>
              <w:top w:val="single" w:sz="6" w:space="0" w:color="000000"/>
              <w:left w:val="single" w:sz="6" w:space="0" w:color="000000"/>
              <w:bottom w:val="single" w:sz="6" w:space="0" w:color="000000"/>
              <w:right w:val="single" w:sz="6" w:space="0" w:color="000000"/>
            </w:tcBorders>
          </w:tcPr>
          <w:p w:rsidR="007F26FD" w:rsidRPr="007F26FD" w:rsidRDefault="007F26FD" w:rsidP="00FF1F50">
            <w:pPr>
              <w:pStyle w:val="af6"/>
              <w:numPr>
                <w:ilvl w:val="0"/>
                <w:numId w:val="114"/>
              </w:numPr>
              <w:autoSpaceDE w:val="0"/>
              <w:autoSpaceDN w:val="0"/>
              <w:adjustRightInd w:val="0"/>
              <w:ind w:left="0" w:firstLine="0"/>
              <w:jc w:val="center"/>
              <w:rPr>
                <w:rFonts w:ascii="Times New Roman" w:eastAsiaTheme="minorHAnsi" w:hAnsi="Times New Roman"/>
              </w:rPr>
            </w:pPr>
          </w:p>
        </w:tc>
        <w:tc>
          <w:tcPr>
            <w:tcW w:w="4839"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rPr>
                <w:b/>
                <w:bCs/>
              </w:rPr>
            </w:pPr>
            <w:r w:rsidRPr="007F26FD">
              <w:rPr>
                <w:b/>
                <w:bCs/>
              </w:rPr>
              <w:t>Итого</w:t>
            </w:r>
          </w:p>
        </w:tc>
        <w:tc>
          <w:tcPr>
            <w:tcW w:w="2046"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33</w:t>
            </w:r>
          </w:p>
        </w:tc>
        <w:tc>
          <w:tcPr>
            <w:tcW w:w="1195" w:type="dxa"/>
            <w:tcBorders>
              <w:top w:val="single" w:sz="6" w:space="0" w:color="000000"/>
              <w:left w:val="single" w:sz="6" w:space="0" w:color="000000"/>
              <w:bottom w:val="single" w:sz="6" w:space="0" w:color="000000"/>
              <w:right w:val="single" w:sz="6" w:space="0" w:color="000000"/>
            </w:tcBorders>
          </w:tcPr>
          <w:p w:rsidR="007F26FD" w:rsidRPr="007F26FD" w:rsidRDefault="007F26FD" w:rsidP="000B3242">
            <w:pPr>
              <w:jc w:val="center"/>
            </w:pPr>
            <w:r w:rsidRPr="007F26FD">
              <w:t>9</w:t>
            </w:r>
          </w:p>
        </w:tc>
        <w:tc>
          <w:tcPr>
            <w:tcW w:w="1417" w:type="dxa"/>
            <w:tcBorders>
              <w:top w:val="single" w:sz="6" w:space="0" w:color="000000"/>
              <w:left w:val="single" w:sz="6" w:space="0" w:color="000000"/>
              <w:bottom w:val="single" w:sz="6" w:space="0" w:color="000000"/>
              <w:right w:val="single" w:sz="4" w:space="0" w:color="auto"/>
            </w:tcBorders>
          </w:tcPr>
          <w:p w:rsidR="007F26FD" w:rsidRPr="007F26FD" w:rsidRDefault="007F26FD" w:rsidP="000B3242">
            <w:pPr>
              <w:jc w:val="center"/>
            </w:pPr>
            <w:r w:rsidRPr="007F26FD">
              <w:t>24</w:t>
            </w:r>
          </w:p>
        </w:tc>
      </w:tr>
    </w:tbl>
    <w:p w:rsidR="007F26FD" w:rsidRPr="007F26FD" w:rsidRDefault="007F26FD" w:rsidP="00C421DB">
      <w:pPr>
        <w:ind w:firstLine="709"/>
        <w:jc w:val="center"/>
        <w:rPr>
          <w:b/>
          <w:bCs/>
          <w:color w:val="000000"/>
        </w:rPr>
      </w:pPr>
    </w:p>
    <w:p w:rsidR="007F26FD" w:rsidRPr="007F26FD" w:rsidRDefault="007F26FD" w:rsidP="00C421DB">
      <w:pPr>
        <w:ind w:firstLine="709"/>
        <w:rPr>
          <w:rFonts w:eastAsiaTheme="minorEastAsia"/>
          <w:b/>
          <w:bCs/>
          <w:sz w:val="24"/>
          <w:szCs w:val="24"/>
        </w:rPr>
      </w:pPr>
      <w:r w:rsidRPr="007F26FD">
        <w:rPr>
          <w:b/>
          <w:bCs/>
          <w:sz w:val="24"/>
          <w:szCs w:val="24"/>
        </w:rPr>
        <w:t xml:space="preserve"> «Здоровей-ка» </w:t>
      </w:r>
    </w:p>
    <w:p w:rsidR="007F26FD" w:rsidRPr="007F26FD" w:rsidRDefault="007F26FD" w:rsidP="00C421DB">
      <w:pPr>
        <w:ind w:firstLine="709"/>
        <w:rPr>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color w:val="000000"/>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спортивно-оздоровительное направление. На изучение данной программы в перво</w:t>
      </w:r>
      <w:r w:rsidRPr="007F26FD">
        <w:rPr>
          <w:bCs/>
          <w:color w:val="000000"/>
          <w:sz w:val="24"/>
          <w:szCs w:val="24"/>
        </w:rPr>
        <w:t>м классе</w:t>
      </w:r>
      <w:r w:rsidRPr="007F26FD">
        <w:rPr>
          <w:color w:val="000000"/>
          <w:sz w:val="24"/>
          <w:szCs w:val="24"/>
        </w:rPr>
        <w:t> выделяется 33 часа (1 час в неделю, 33 учебные недели), что соответствует учебному плану школы.</w:t>
      </w:r>
    </w:p>
    <w:p w:rsidR="007F26FD" w:rsidRPr="007F26FD" w:rsidRDefault="007F26FD" w:rsidP="00C421DB">
      <w:pPr>
        <w:ind w:firstLine="709"/>
        <w:jc w:val="both"/>
        <w:rPr>
          <w:b/>
          <w:bCs/>
          <w:sz w:val="24"/>
          <w:szCs w:val="24"/>
        </w:rPr>
      </w:pPr>
    </w:p>
    <w:p w:rsidR="007F26FD" w:rsidRPr="007F26FD" w:rsidRDefault="007F26FD" w:rsidP="00C421DB">
      <w:pPr>
        <w:ind w:firstLine="709"/>
        <w:jc w:val="both"/>
        <w:rPr>
          <w:b/>
          <w:bCs/>
          <w:sz w:val="24"/>
          <w:szCs w:val="24"/>
        </w:rPr>
      </w:pPr>
      <w:r w:rsidRPr="007F26FD">
        <w:rPr>
          <w:b/>
          <w:bCs/>
          <w:sz w:val="24"/>
          <w:szCs w:val="24"/>
        </w:rPr>
        <w:t>Общая характеристика программы</w:t>
      </w:r>
    </w:p>
    <w:p w:rsidR="007F26FD" w:rsidRPr="007F26FD" w:rsidRDefault="007F26FD" w:rsidP="00C421DB">
      <w:pPr>
        <w:ind w:firstLine="709"/>
        <w:jc w:val="both"/>
        <w:rPr>
          <w:sz w:val="24"/>
          <w:szCs w:val="24"/>
        </w:rPr>
      </w:pPr>
      <w:r w:rsidRPr="007F26FD">
        <w:rPr>
          <w:sz w:val="24"/>
          <w:szCs w:val="24"/>
        </w:rPr>
        <w:t xml:space="preserve">Программа составлена в соответствии с возрастными особенностями обучающихся и рассчитана на проведение  1 часа в неделю:        1 класс — 33 часа в год. </w:t>
      </w:r>
    </w:p>
    <w:p w:rsidR="007F26FD" w:rsidRPr="007F26FD" w:rsidRDefault="007F26FD" w:rsidP="00C421DB">
      <w:pPr>
        <w:ind w:firstLine="709"/>
        <w:jc w:val="both"/>
        <w:rPr>
          <w:sz w:val="24"/>
          <w:szCs w:val="24"/>
        </w:rPr>
      </w:pPr>
      <w:r w:rsidRPr="007F26FD">
        <w:rPr>
          <w:sz w:val="24"/>
          <w:szCs w:val="24"/>
        </w:rPr>
        <w:t xml:space="preserve">Программа внеурочной деятельности по спортивно-оздоровительному направлению «Здоровейка» в  1 классе по разделу «Первые шаги к здоровью»: первичное ознакомление со здоровым образом жизни, формирование потребности в личной гигиене, </w:t>
      </w:r>
      <w:r w:rsidRPr="007F26FD">
        <w:rPr>
          <w:sz w:val="24"/>
          <w:szCs w:val="24"/>
        </w:rPr>
        <w:lastRenderedPageBreak/>
        <w:t>ознакомление с витаминами и продуктами их содержащими.</w:t>
      </w:r>
    </w:p>
    <w:p w:rsidR="007F26FD" w:rsidRPr="007F26FD" w:rsidRDefault="007F26FD" w:rsidP="00C421DB">
      <w:pPr>
        <w:ind w:firstLine="709"/>
        <w:jc w:val="both"/>
        <w:rPr>
          <w:sz w:val="24"/>
          <w:szCs w:val="24"/>
        </w:rPr>
      </w:pPr>
      <w:r w:rsidRPr="007F26FD">
        <w:rPr>
          <w:spacing w:val="-8"/>
          <w:sz w:val="24"/>
          <w:szCs w:val="24"/>
        </w:rPr>
        <w:t>Содержание программы     </w:t>
      </w:r>
      <w:r w:rsidRPr="007F26FD">
        <w:rPr>
          <w:sz w:val="24"/>
          <w:szCs w:val="24"/>
        </w:rPr>
        <w:t>внеурочной деятельности по спортивно-оздоровительному направлению «Здоровейка» отражает социальную, психологическую и соматическую характеристику здоровья. Реализация данной программы в рамках внеурочной деятельности соответствует предельно допустимой нагрузке обучающихся начальной школы.</w:t>
      </w:r>
      <w:r w:rsidRPr="007F26FD">
        <w:rPr>
          <w:spacing w:val="-8"/>
          <w:sz w:val="24"/>
          <w:szCs w:val="24"/>
        </w:rPr>
        <w:t> </w:t>
      </w:r>
    </w:p>
    <w:p w:rsidR="007F26FD" w:rsidRPr="007F26FD" w:rsidRDefault="007F26FD" w:rsidP="00C421DB">
      <w:pPr>
        <w:ind w:firstLine="709"/>
        <w:rPr>
          <w:b/>
          <w:bCs/>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Тематическое распределение часов</w:t>
      </w:r>
    </w:p>
    <w:p w:rsidR="007F26FD" w:rsidRPr="007F26FD" w:rsidRDefault="007F26FD" w:rsidP="00C421DB">
      <w:pPr>
        <w:ind w:firstLine="709"/>
        <w:rPr>
          <w:b/>
          <w:bCs/>
          <w:sz w:val="24"/>
          <w:szCs w:val="24"/>
        </w:rPr>
      </w:pPr>
    </w:p>
    <w:tbl>
      <w:tblPr>
        <w:tblStyle w:val="a8"/>
        <w:tblW w:w="0" w:type="auto"/>
        <w:tblLook w:val="04A0" w:firstRow="1" w:lastRow="0" w:firstColumn="1" w:lastColumn="0" w:noHBand="0" w:noVBand="1"/>
      </w:tblPr>
      <w:tblGrid>
        <w:gridCol w:w="806"/>
        <w:gridCol w:w="3610"/>
        <w:gridCol w:w="1939"/>
        <w:gridCol w:w="1535"/>
        <w:gridCol w:w="1681"/>
      </w:tblGrid>
      <w:tr w:rsidR="007F26FD" w:rsidRPr="007F26FD" w:rsidTr="002C20DF">
        <w:tc>
          <w:tcPr>
            <w:tcW w:w="817" w:type="dxa"/>
          </w:tcPr>
          <w:p w:rsidR="007F26FD" w:rsidRPr="007F26FD" w:rsidRDefault="007F26FD" w:rsidP="000B3242">
            <w:pPr>
              <w:jc w:val="center"/>
              <w:rPr>
                <w:b/>
              </w:rPr>
            </w:pPr>
            <w:r w:rsidRPr="007F26FD">
              <w:rPr>
                <w:b/>
              </w:rPr>
              <w:t>№ п/п</w:t>
            </w:r>
          </w:p>
        </w:tc>
        <w:tc>
          <w:tcPr>
            <w:tcW w:w="3686" w:type="dxa"/>
          </w:tcPr>
          <w:p w:rsidR="007F26FD" w:rsidRPr="007F26FD" w:rsidRDefault="007F26FD" w:rsidP="000B3242">
            <w:pPr>
              <w:jc w:val="center"/>
              <w:rPr>
                <w:b/>
              </w:rPr>
            </w:pPr>
            <w:r w:rsidRPr="007F26FD">
              <w:rPr>
                <w:b/>
              </w:rPr>
              <w:t>Название раздела</w:t>
            </w:r>
          </w:p>
        </w:tc>
        <w:tc>
          <w:tcPr>
            <w:tcW w:w="1984" w:type="dxa"/>
          </w:tcPr>
          <w:p w:rsidR="007F26FD" w:rsidRPr="007F26FD" w:rsidRDefault="007F26FD" w:rsidP="000B3242">
            <w:pPr>
              <w:jc w:val="center"/>
              <w:rPr>
                <w:b/>
              </w:rPr>
            </w:pPr>
            <w:r w:rsidRPr="007F26FD">
              <w:rPr>
                <w:b/>
              </w:rPr>
              <w:t>Всего часов</w:t>
            </w:r>
          </w:p>
        </w:tc>
        <w:tc>
          <w:tcPr>
            <w:tcW w:w="1559" w:type="dxa"/>
          </w:tcPr>
          <w:p w:rsidR="007F26FD" w:rsidRPr="007F26FD" w:rsidRDefault="007F26FD" w:rsidP="000B3242">
            <w:pPr>
              <w:jc w:val="center"/>
              <w:rPr>
                <w:b/>
              </w:rPr>
            </w:pPr>
            <w:r w:rsidRPr="007F26FD">
              <w:rPr>
                <w:b/>
              </w:rPr>
              <w:t>Теория</w:t>
            </w:r>
          </w:p>
        </w:tc>
        <w:tc>
          <w:tcPr>
            <w:tcW w:w="1701" w:type="dxa"/>
          </w:tcPr>
          <w:p w:rsidR="007F26FD" w:rsidRPr="007F26FD" w:rsidRDefault="007F26FD" w:rsidP="000B3242">
            <w:pPr>
              <w:jc w:val="center"/>
              <w:rPr>
                <w:b/>
              </w:rPr>
            </w:pPr>
            <w:r w:rsidRPr="007F26FD">
              <w:rPr>
                <w:b/>
              </w:rPr>
              <w:t>Практика</w:t>
            </w:r>
          </w:p>
        </w:tc>
      </w:tr>
      <w:tr w:rsidR="007F26FD" w:rsidRPr="007F26FD" w:rsidTr="002C20DF">
        <w:tc>
          <w:tcPr>
            <w:tcW w:w="817" w:type="dxa"/>
          </w:tcPr>
          <w:p w:rsidR="007F26FD" w:rsidRPr="007F26FD" w:rsidRDefault="007F26FD" w:rsidP="00FF1F50">
            <w:pPr>
              <w:pStyle w:val="af6"/>
              <w:numPr>
                <w:ilvl w:val="0"/>
                <w:numId w:val="117"/>
              </w:numPr>
              <w:ind w:left="0" w:firstLine="0"/>
              <w:rPr>
                <w:rFonts w:ascii="Times New Roman" w:hAnsi="Times New Roman"/>
              </w:rPr>
            </w:pPr>
          </w:p>
        </w:tc>
        <w:tc>
          <w:tcPr>
            <w:tcW w:w="3686" w:type="dxa"/>
          </w:tcPr>
          <w:p w:rsidR="007F26FD" w:rsidRPr="007F26FD" w:rsidRDefault="007F26FD" w:rsidP="000B3242">
            <w:r w:rsidRPr="007F26FD">
              <w:rPr>
                <w:bCs/>
                <w:iCs/>
              </w:rPr>
              <w:t>Введение  «Вот мы и в школе».</w:t>
            </w:r>
          </w:p>
        </w:tc>
        <w:tc>
          <w:tcPr>
            <w:tcW w:w="1984" w:type="dxa"/>
          </w:tcPr>
          <w:p w:rsidR="007F26FD" w:rsidRPr="007F26FD" w:rsidRDefault="007F26FD" w:rsidP="000B3242">
            <w:pPr>
              <w:jc w:val="center"/>
            </w:pPr>
            <w:r w:rsidRPr="007F26FD">
              <w:t>4</w:t>
            </w:r>
          </w:p>
        </w:tc>
        <w:tc>
          <w:tcPr>
            <w:tcW w:w="1559" w:type="dxa"/>
          </w:tcPr>
          <w:p w:rsidR="007F26FD" w:rsidRPr="007F26FD" w:rsidRDefault="007F26FD" w:rsidP="000B3242">
            <w:pPr>
              <w:jc w:val="center"/>
            </w:pPr>
            <w:r w:rsidRPr="007F26FD">
              <w:t>1</w:t>
            </w:r>
          </w:p>
        </w:tc>
        <w:tc>
          <w:tcPr>
            <w:tcW w:w="1701" w:type="dxa"/>
          </w:tcPr>
          <w:p w:rsidR="007F26FD" w:rsidRPr="007F26FD" w:rsidRDefault="007F26FD" w:rsidP="000B3242">
            <w:pPr>
              <w:jc w:val="center"/>
            </w:pPr>
            <w:r w:rsidRPr="007F26FD">
              <w:t>3</w:t>
            </w:r>
          </w:p>
        </w:tc>
      </w:tr>
      <w:tr w:rsidR="007F26FD" w:rsidRPr="007F26FD" w:rsidTr="002C20DF">
        <w:tc>
          <w:tcPr>
            <w:tcW w:w="817" w:type="dxa"/>
          </w:tcPr>
          <w:p w:rsidR="007F26FD" w:rsidRPr="007F26FD" w:rsidRDefault="007F26FD" w:rsidP="00FF1F50">
            <w:pPr>
              <w:pStyle w:val="af6"/>
              <w:numPr>
                <w:ilvl w:val="0"/>
                <w:numId w:val="117"/>
              </w:numPr>
              <w:ind w:left="0" w:firstLine="0"/>
              <w:rPr>
                <w:rFonts w:ascii="Times New Roman" w:hAnsi="Times New Roman"/>
              </w:rPr>
            </w:pPr>
          </w:p>
        </w:tc>
        <w:tc>
          <w:tcPr>
            <w:tcW w:w="3686" w:type="dxa"/>
          </w:tcPr>
          <w:p w:rsidR="007F26FD" w:rsidRPr="007F26FD" w:rsidRDefault="007F26FD" w:rsidP="000B3242">
            <w:r w:rsidRPr="007F26FD">
              <w:rPr>
                <w:bCs/>
                <w:iCs/>
              </w:rPr>
              <w:t>Питание и здоровье</w:t>
            </w:r>
          </w:p>
        </w:tc>
        <w:tc>
          <w:tcPr>
            <w:tcW w:w="1984" w:type="dxa"/>
          </w:tcPr>
          <w:p w:rsidR="007F26FD" w:rsidRPr="007F26FD" w:rsidRDefault="007F26FD" w:rsidP="000B3242">
            <w:pPr>
              <w:jc w:val="center"/>
            </w:pPr>
            <w:r w:rsidRPr="007F26FD">
              <w:t>5</w:t>
            </w:r>
          </w:p>
        </w:tc>
        <w:tc>
          <w:tcPr>
            <w:tcW w:w="1559" w:type="dxa"/>
          </w:tcPr>
          <w:p w:rsidR="007F26FD" w:rsidRPr="007F26FD" w:rsidRDefault="007F26FD" w:rsidP="000B3242">
            <w:pPr>
              <w:jc w:val="center"/>
            </w:pPr>
            <w:r w:rsidRPr="007F26FD">
              <w:t>3</w:t>
            </w:r>
          </w:p>
        </w:tc>
        <w:tc>
          <w:tcPr>
            <w:tcW w:w="1701" w:type="dxa"/>
          </w:tcPr>
          <w:p w:rsidR="007F26FD" w:rsidRPr="007F26FD" w:rsidRDefault="007F26FD" w:rsidP="000B3242">
            <w:pPr>
              <w:jc w:val="center"/>
            </w:pPr>
            <w:r w:rsidRPr="007F26FD">
              <w:t>2</w:t>
            </w:r>
          </w:p>
        </w:tc>
      </w:tr>
      <w:tr w:rsidR="007F26FD" w:rsidRPr="007F26FD" w:rsidTr="002C20DF">
        <w:tc>
          <w:tcPr>
            <w:tcW w:w="817" w:type="dxa"/>
          </w:tcPr>
          <w:p w:rsidR="007F26FD" w:rsidRPr="007F26FD" w:rsidRDefault="007F26FD" w:rsidP="00FF1F50">
            <w:pPr>
              <w:pStyle w:val="af6"/>
              <w:numPr>
                <w:ilvl w:val="0"/>
                <w:numId w:val="117"/>
              </w:numPr>
              <w:ind w:left="0" w:firstLine="0"/>
              <w:rPr>
                <w:rFonts w:ascii="Times New Roman" w:hAnsi="Times New Roman"/>
              </w:rPr>
            </w:pPr>
          </w:p>
        </w:tc>
        <w:tc>
          <w:tcPr>
            <w:tcW w:w="3686" w:type="dxa"/>
          </w:tcPr>
          <w:p w:rsidR="007F26FD" w:rsidRPr="007F26FD" w:rsidRDefault="007F26FD" w:rsidP="000B3242">
            <w:r w:rsidRPr="007F26FD">
              <w:rPr>
                <w:bCs/>
                <w:iCs/>
              </w:rPr>
              <w:t>Моё здоровье в моих руках</w:t>
            </w:r>
          </w:p>
        </w:tc>
        <w:tc>
          <w:tcPr>
            <w:tcW w:w="1984" w:type="dxa"/>
          </w:tcPr>
          <w:p w:rsidR="007F26FD" w:rsidRPr="007F26FD" w:rsidRDefault="007F26FD" w:rsidP="000B3242">
            <w:pPr>
              <w:jc w:val="center"/>
            </w:pPr>
            <w:r w:rsidRPr="007F26FD">
              <w:t>7</w:t>
            </w:r>
          </w:p>
        </w:tc>
        <w:tc>
          <w:tcPr>
            <w:tcW w:w="1559" w:type="dxa"/>
          </w:tcPr>
          <w:p w:rsidR="007F26FD" w:rsidRPr="007F26FD" w:rsidRDefault="007F26FD" w:rsidP="000B3242">
            <w:pPr>
              <w:jc w:val="center"/>
            </w:pPr>
            <w:r w:rsidRPr="007F26FD">
              <w:t>3</w:t>
            </w:r>
          </w:p>
        </w:tc>
        <w:tc>
          <w:tcPr>
            <w:tcW w:w="1701" w:type="dxa"/>
          </w:tcPr>
          <w:p w:rsidR="007F26FD" w:rsidRPr="007F26FD" w:rsidRDefault="007F26FD" w:rsidP="000B3242">
            <w:pPr>
              <w:jc w:val="center"/>
            </w:pPr>
            <w:r w:rsidRPr="007F26FD">
              <w:t>4</w:t>
            </w:r>
          </w:p>
        </w:tc>
      </w:tr>
      <w:tr w:rsidR="007F26FD" w:rsidRPr="007F26FD" w:rsidTr="002C20DF">
        <w:tc>
          <w:tcPr>
            <w:tcW w:w="817" w:type="dxa"/>
          </w:tcPr>
          <w:p w:rsidR="007F26FD" w:rsidRPr="007F26FD" w:rsidRDefault="007F26FD" w:rsidP="00FF1F50">
            <w:pPr>
              <w:pStyle w:val="af6"/>
              <w:numPr>
                <w:ilvl w:val="0"/>
                <w:numId w:val="117"/>
              </w:numPr>
              <w:ind w:left="0" w:firstLine="0"/>
              <w:rPr>
                <w:rFonts w:ascii="Times New Roman" w:hAnsi="Times New Roman"/>
              </w:rPr>
            </w:pPr>
          </w:p>
        </w:tc>
        <w:tc>
          <w:tcPr>
            <w:tcW w:w="3686" w:type="dxa"/>
          </w:tcPr>
          <w:p w:rsidR="007F26FD" w:rsidRPr="007F26FD" w:rsidRDefault="007F26FD" w:rsidP="000B3242">
            <w:r w:rsidRPr="007F26FD">
              <w:rPr>
                <w:bCs/>
                <w:iCs/>
              </w:rPr>
              <w:t>Я в школе и дома</w:t>
            </w:r>
          </w:p>
        </w:tc>
        <w:tc>
          <w:tcPr>
            <w:tcW w:w="1984" w:type="dxa"/>
          </w:tcPr>
          <w:p w:rsidR="007F26FD" w:rsidRPr="007F26FD" w:rsidRDefault="007F26FD" w:rsidP="000B3242">
            <w:pPr>
              <w:jc w:val="center"/>
            </w:pPr>
            <w:r w:rsidRPr="007F26FD">
              <w:t>6</w:t>
            </w:r>
          </w:p>
        </w:tc>
        <w:tc>
          <w:tcPr>
            <w:tcW w:w="1559" w:type="dxa"/>
          </w:tcPr>
          <w:p w:rsidR="007F26FD" w:rsidRPr="007F26FD" w:rsidRDefault="007F26FD" w:rsidP="000B3242">
            <w:pPr>
              <w:jc w:val="center"/>
            </w:pPr>
            <w:r w:rsidRPr="007F26FD">
              <w:t>3</w:t>
            </w:r>
          </w:p>
        </w:tc>
        <w:tc>
          <w:tcPr>
            <w:tcW w:w="1701" w:type="dxa"/>
          </w:tcPr>
          <w:p w:rsidR="007F26FD" w:rsidRPr="007F26FD" w:rsidRDefault="007F26FD" w:rsidP="000B3242">
            <w:pPr>
              <w:jc w:val="center"/>
            </w:pPr>
            <w:r w:rsidRPr="007F26FD">
              <w:t>3</w:t>
            </w:r>
          </w:p>
        </w:tc>
      </w:tr>
      <w:tr w:rsidR="007F26FD" w:rsidRPr="007F26FD" w:rsidTr="002C20DF">
        <w:tc>
          <w:tcPr>
            <w:tcW w:w="817" w:type="dxa"/>
          </w:tcPr>
          <w:p w:rsidR="007F26FD" w:rsidRPr="007F26FD" w:rsidRDefault="007F26FD" w:rsidP="00FF1F50">
            <w:pPr>
              <w:pStyle w:val="af6"/>
              <w:numPr>
                <w:ilvl w:val="0"/>
                <w:numId w:val="117"/>
              </w:numPr>
              <w:ind w:left="0" w:firstLine="0"/>
              <w:rPr>
                <w:rFonts w:ascii="Times New Roman" w:hAnsi="Times New Roman"/>
              </w:rPr>
            </w:pPr>
          </w:p>
        </w:tc>
        <w:tc>
          <w:tcPr>
            <w:tcW w:w="3686" w:type="dxa"/>
          </w:tcPr>
          <w:p w:rsidR="007F26FD" w:rsidRPr="007F26FD" w:rsidRDefault="007F26FD" w:rsidP="000B3242">
            <w:r w:rsidRPr="007F26FD">
              <w:rPr>
                <w:bCs/>
                <w:iCs/>
              </w:rPr>
              <w:t>Чтоб забыть про докторов</w:t>
            </w:r>
          </w:p>
        </w:tc>
        <w:tc>
          <w:tcPr>
            <w:tcW w:w="1984" w:type="dxa"/>
          </w:tcPr>
          <w:p w:rsidR="007F26FD" w:rsidRPr="007F26FD" w:rsidRDefault="007F26FD" w:rsidP="000B3242">
            <w:pPr>
              <w:jc w:val="center"/>
            </w:pPr>
            <w:r w:rsidRPr="007F26FD">
              <w:t>4</w:t>
            </w:r>
          </w:p>
        </w:tc>
        <w:tc>
          <w:tcPr>
            <w:tcW w:w="1559" w:type="dxa"/>
          </w:tcPr>
          <w:p w:rsidR="007F26FD" w:rsidRPr="007F26FD" w:rsidRDefault="007F26FD" w:rsidP="000B3242">
            <w:pPr>
              <w:jc w:val="center"/>
            </w:pPr>
            <w:r w:rsidRPr="007F26FD">
              <w:t>1</w:t>
            </w:r>
          </w:p>
        </w:tc>
        <w:tc>
          <w:tcPr>
            <w:tcW w:w="1701" w:type="dxa"/>
          </w:tcPr>
          <w:p w:rsidR="007F26FD" w:rsidRPr="007F26FD" w:rsidRDefault="007F26FD" w:rsidP="000B3242">
            <w:pPr>
              <w:jc w:val="center"/>
            </w:pPr>
            <w:r w:rsidRPr="007F26FD">
              <w:t>3</w:t>
            </w:r>
          </w:p>
        </w:tc>
      </w:tr>
      <w:tr w:rsidR="007F26FD" w:rsidRPr="007F26FD" w:rsidTr="002C20DF">
        <w:tc>
          <w:tcPr>
            <w:tcW w:w="817" w:type="dxa"/>
          </w:tcPr>
          <w:p w:rsidR="007F26FD" w:rsidRPr="007F26FD" w:rsidRDefault="007F26FD" w:rsidP="00FF1F50">
            <w:pPr>
              <w:pStyle w:val="af6"/>
              <w:numPr>
                <w:ilvl w:val="0"/>
                <w:numId w:val="117"/>
              </w:numPr>
              <w:ind w:left="0" w:firstLine="0"/>
              <w:rPr>
                <w:rFonts w:ascii="Times New Roman" w:hAnsi="Times New Roman"/>
              </w:rPr>
            </w:pPr>
          </w:p>
        </w:tc>
        <w:tc>
          <w:tcPr>
            <w:tcW w:w="3686" w:type="dxa"/>
          </w:tcPr>
          <w:p w:rsidR="007F26FD" w:rsidRPr="007F26FD" w:rsidRDefault="007F26FD" w:rsidP="000B3242">
            <w:r w:rsidRPr="007F26FD">
              <w:rPr>
                <w:bCs/>
                <w:iCs/>
              </w:rPr>
              <w:t>Я и моё ближайшее окружение</w:t>
            </w:r>
          </w:p>
        </w:tc>
        <w:tc>
          <w:tcPr>
            <w:tcW w:w="1984" w:type="dxa"/>
          </w:tcPr>
          <w:p w:rsidR="007F26FD" w:rsidRPr="007F26FD" w:rsidRDefault="007F26FD" w:rsidP="000B3242">
            <w:pPr>
              <w:jc w:val="center"/>
            </w:pPr>
            <w:r w:rsidRPr="007F26FD">
              <w:t>3</w:t>
            </w:r>
          </w:p>
        </w:tc>
        <w:tc>
          <w:tcPr>
            <w:tcW w:w="1559" w:type="dxa"/>
          </w:tcPr>
          <w:p w:rsidR="007F26FD" w:rsidRPr="007F26FD" w:rsidRDefault="007F26FD" w:rsidP="000B3242">
            <w:pPr>
              <w:jc w:val="center"/>
            </w:pPr>
            <w:r w:rsidRPr="007F26FD">
              <w:t>2</w:t>
            </w:r>
          </w:p>
        </w:tc>
        <w:tc>
          <w:tcPr>
            <w:tcW w:w="1701" w:type="dxa"/>
          </w:tcPr>
          <w:p w:rsidR="007F26FD" w:rsidRPr="007F26FD" w:rsidRDefault="007F26FD" w:rsidP="000B3242">
            <w:pPr>
              <w:jc w:val="center"/>
            </w:pPr>
            <w:r w:rsidRPr="007F26FD">
              <w:t>1</w:t>
            </w:r>
          </w:p>
        </w:tc>
      </w:tr>
      <w:tr w:rsidR="007F26FD" w:rsidRPr="007F26FD" w:rsidTr="002C20DF">
        <w:tc>
          <w:tcPr>
            <w:tcW w:w="817" w:type="dxa"/>
          </w:tcPr>
          <w:p w:rsidR="007F26FD" w:rsidRPr="007F26FD" w:rsidRDefault="007F26FD" w:rsidP="00FF1F50">
            <w:pPr>
              <w:pStyle w:val="af6"/>
              <w:numPr>
                <w:ilvl w:val="0"/>
                <w:numId w:val="117"/>
              </w:numPr>
              <w:ind w:left="0" w:firstLine="0"/>
              <w:rPr>
                <w:rFonts w:ascii="Times New Roman" w:hAnsi="Times New Roman"/>
              </w:rPr>
            </w:pPr>
          </w:p>
        </w:tc>
        <w:tc>
          <w:tcPr>
            <w:tcW w:w="3686" w:type="dxa"/>
          </w:tcPr>
          <w:p w:rsidR="007F26FD" w:rsidRPr="007F26FD" w:rsidRDefault="007F26FD" w:rsidP="000B3242">
            <w:r w:rsidRPr="007F26FD">
              <w:rPr>
                <w:bCs/>
                <w:iCs/>
              </w:rPr>
              <w:t>«Вот и стали мы на год взрослей»</w:t>
            </w:r>
          </w:p>
        </w:tc>
        <w:tc>
          <w:tcPr>
            <w:tcW w:w="1984" w:type="dxa"/>
          </w:tcPr>
          <w:p w:rsidR="007F26FD" w:rsidRPr="007F26FD" w:rsidRDefault="007F26FD" w:rsidP="000B3242">
            <w:pPr>
              <w:jc w:val="center"/>
            </w:pPr>
            <w:r w:rsidRPr="007F26FD">
              <w:t>4</w:t>
            </w:r>
          </w:p>
        </w:tc>
        <w:tc>
          <w:tcPr>
            <w:tcW w:w="1559" w:type="dxa"/>
          </w:tcPr>
          <w:p w:rsidR="007F26FD" w:rsidRPr="007F26FD" w:rsidRDefault="007F26FD" w:rsidP="000B3242">
            <w:pPr>
              <w:jc w:val="center"/>
            </w:pPr>
            <w:r w:rsidRPr="007F26FD">
              <w:t>2</w:t>
            </w:r>
          </w:p>
        </w:tc>
        <w:tc>
          <w:tcPr>
            <w:tcW w:w="1701" w:type="dxa"/>
          </w:tcPr>
          <w:p w:rsidR="007F26FD" w:rsidRPr="007F26FD" w:rsidRDefault="007F26FD" w:rsidP="000B3242">
            <w:pPr>
              <w:jc w:val="center"/>
            </w:pPr>
            <w:r w:rsidRPr="007F26FD">
              <w:t>2</w:t>
            </w:r>
          </w:p>
        </w:tc>
      </w:tr>
      <w:tr w:rsidR="007F26FD" w:rsidRPr="007F26FD" w:rsidTr="002C20DF">
        <w:tc>
          <w:tcPr>
            <w:tcW w:w="817" w:type="dxa"/>
          </w:tcPr>
          <w:p w:rsidR="007F26FD" w:rsidRPr="007F26FD" w:rsidRDefault="007F26FD" w:rsidP="000B3242">
            <w:pPr>
              <w:rPr>
                <w:b/>
              </w:rPr>
            </w:pPr>
          </w:p>
        </w:tc>
        <w:tc>
          <w:tcPr>
            <w:tcW w:w="3686" w:type="dxa"/>
          </w:tcPr>
          <w:p w:rsidR="007F26FD" w:rsidRPr="007F26FD" w:rsidRDefault="007F26FD" w:rsidP="000B3242">
            <w:pPr>
              <w:rPr>
                <w:b/>
              </w:rPr>
            </w:pPr>
            <w:r w:rsidRPr="007F26FD">
              <w:rPr>
                <w:b/>
              </w:rPr>
              <w:t xml:space="preserve">Итого </w:t>
            </w:r>
          </w:p>
        </w:tc>
        <w:tc>
          <w:tcPr>
            <w:tcW w:w="1984" w:type="dxa"/>
          </w:tcPr>
          <w:p w:rsidR="007F26FD" w:rsidRPr="007F26FD" w:rsidRDefault="007F26FD" w:rsidP="000B3242">
            <w:pPr>
              <w:jc w:val="center"/>
              <w:rPr>
                <w:b/>
              </w:rPr>
            </w:pPr>
            <w:r w:rsidRPr="007F26FD">
              <w:rPr>
                <w:b/>
              </w:rPr>
              <w:t>33</w:t>
            </w:r>
          </w:p>
        </w:tc>
        <w:tc>
          <w:tcPr>
            <w:tcW w:w="1559" w:type="dxa"/>
          </w:tcPr>
          <w:p w:rsidR="007F26FD" w:rsidRPr="007F26FD" w:rsidRDefault="007F26FD" w:rsidP="000B3242">
            <w:pPr>
              <w:jc w:val="center"/>
              <w:rPr>
                <w:b/>
              </w:rPr>
            </w:pPr>
            <w:r w:rsidRPr="007F26FD">
              <w:rPr>
                <w:b/>
              </w:rPr>
              <w:t>15</w:t>
            </w:r>
          </w:p>
        </w:tc>
        <w:tc>
          <w:tcPr>
            <w:tcW w:w="1701" w:type="dxa"/>
          </w:tcPr>
          <w:p w:rsidR="007F26FD" w:rsidRPr="007F26FD" w:rsidRDefault="007F26FD" w:rsidP="000B3242">
            <w:pPr>
              <w:jc w:val="center"/>
              <w:rPr>
                <w:b/>
              </w:rPr>
            </w:pPr>
            <w:r w:rsidRPr="007F26FD">
              <w:rPr>
                <w:b/>
              </w:rPr>
              <w:t>18</w:t>
            </w:r>
          </w:p>
        </w:tc>
      </w:tr>
    </w:tbl>
    <w:p w:rsidR="007F26FD" w:rsidRPr="007F26FD" w:rsidRDefault="007F26FD" w:rsidP="00C421DB">
      <w:pPr>
        <w:ind w:firstLine="709"/>
        <w:rPr>
          <w:b/>
          <w:bCs/>
        </w:rPr>
      </w:pPr>
    </w:p>
    <w:p w:rsidR="007F26FD" w:rsidRPr="007F26FD" w:rsidRDefault="007F26FD" w:rsidP="00C421DB">
      <w:pPr>
        <w:ind w:firstLine="709"/>
        <w:rPr>
          <w:rFonts w:eastAsiaTheme="minorEastAsia"/>
          <w:b/>
          <w:bCs/>
          <w:sz w:val="24"/>
          <w:szCs w:val="24"/>
        </w:rPr>
      </w:pPr>
      <w:r w:rsidRPr="007F26FD">
        <w:rPr>
          <w:b/>
          <w:bCs/>
          <w:sz w:val="28"/>
        </w:rPr>
        <w:t xml:space="preserve"> «</w:t>
      </w:r>
      <w:r w:rsidRPr="007F26FD">
        <w:rPr>
          <w:b/>
          <w:bCs/>
          <w:sz w:val="24"/>
          <w:szCs w:val="24"/>
        </w:rPr>
        <w:t>Разговор о правильном питании</w:t>
      </w:r>
    </w:p>
    <w:p w:rsidR="007F26FD" w:rsidRPr="007F26FD" w:rsidRDefault="007F26FD" w:rsidP="00C421DB">
      <w:pPr>
        <w:ind w:firstLine="709"/>
        <w:rPr>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color w:val="000000"/>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спортивно-оздоровительное направление. На изучение данной программы во втор</w:t>
      </w:r>
      <w:r w:rsidRPr="007F26FD">
        <w:rPr>
          <w:bCs/>
          <w:color w:val="000000"/>
          <w:sz w:val="24"/>
          <w:szCs w:val="24"/>
        </w:rPr>
        <w:t>ом классе</w:t>
      </w:r>
      <w:r w:rsidRPr="007F26FD">
        <w:rPr>
          <w:color w:val="000000"/>
          <w:sz w:val="24"/>
          <w:szCs w:val="24"/>
        </w:rPr>
        <w:t> выделяется 34 часа (1 час в неделю, 34 учебные недели), что соответствует учебному плану школы.</w:t>
      </w:r>
    </w:p>
    <w:p w:rsidR="007F26FD" w:rsidRPr="007F26FD" w:rsidRDefault="007F26FD" w:rsidP="00C421DB">
      <w:pPr>
        <w:ind w:firstLine="709"/>
        <w:jc w:val="both"/>
        <w:rPr>
          <w:b/>
          <w:bCs/>
          <w:sz w:val="24"/>
          <w:szCs w:val="24"/>
        </w:rPr>
      </w:pPr>
      <w:r w:rsidRPr="007F26FD">
        <w:rPr>
          <w:b/>
          <w:bCs/>
          <w:sz w:val="24"/>
          <w:szCs w:val="24"/>
        </w:rPr>
        <w:t>Общая характеристика программы</w:t>
      </w:r>
    </w:p>
    <w:p w:rsidR="007F26FD" w:rsidRPr="007F26FD" w:rsidRDefault="007F26FD" w:rsidP="00C421DB">
      <w:pPr>
        <w:ind w:firstLine="709"/>
        <w:jc w:val="both"/>
        <w:rPr>
          <w:sz w:val="24"/>
          <w:szCs w:val="24"/>
        </w:rPr>
      </w:pPr>
      <w:r w:rsidRPr="007F26FD">
        <w:rPr>
          <w:sz w:val="24"/>
          <w:szCs w:val="24"/>
        </w:rPr>
        <w:t>Курс программы рассчитан на 15 занятий в модуле «Разговор о правильном питании» и 14 занятий в модуле «Две недели в лагере здоровья», но необходимость сохранения базисного плана позволила внести дополнительные темы и расширить планирование до 34 факультативных занятий в каждом модуле.</w:t>
      </w:r>
    </w:p>
    <w:p w:rsidR="007F26FD" w:rsidRPr="007F26FD" w:rsidRDefault="007F26FD" w:rsidP="00C421DB">
      <w:pPr>
        <w:ind w:firstLine="709"/>
        <w:jc w:val="both"/>
        <w:rPr>
          <w:sz w:val="24"/>
          <w:szCs w:val="24"/>
        </w:rPr>
      </w:pPr>
      <w:r w:rsidRPr="007F26FD">
        <w:rPr>
          <w:sz w:val="24"/>
          <w:szCs w:val="24"/>
        </w:rPr>
        <w:t xml:space="preserve"> Тематика, предложенная программой «Разговор о правильном питании» позволяет решать поставленные задачи не только в рамках факультативной работы, но и на уроках по предметам базового  учебного плана. Курс интегрируется с другими учебными предметами: окружающий мир, математика, русский язык, технология.</w:t>
      </w:r>
    </w:p>
    <w:p w:rsidR="007F26FD" w:rsidRPr="007F26FD" w:rsidRDefault="007F26FD" w:rsidP="00C421DB">
      <w:pPr>
        <w:ind w:firstLine="709"/>
        <w:jc w:val="both"/>
        <w:rPr>
          <w:bCs/>
          <w:color w:val="000000"/>
          <w:sz w:val="24"/>
          <w:szCs w:val="24"/>
        </w:rPr>
      </w:pPr>
      <w:r w:rsidRPr="007F26FD">
        <w:rPr>
          <w:bCs/>
          <w:color w:val="000000"/>
          <w:sz w:val="24"/>
          <w:szCs w:val="24"/>
        </w:rPr>
        <w:t>Содержание программы</w:t>
      </w:r>
      <w:r w:rsidRPr="007F26FD">
        <w:rPr>
          <w:bCs/>
          <w:color w:val="000000"/>
          <w:sz w:val="24"/>
          <w:szCs w:val="24"/>
        </w:rPr>
        <w:tab/>
        <w:t>учит детей ориентироваться в ассортименте наиболее типичных продуктов питания, сознательно выбирать наиболее полезные;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дает знания и навыки, связанные с этикетом в области питания, что в определённой степени повлияет на успешность их социальной адаптации, установление контактов с другими людьми.</w:t>
      </w:r>
    </w:p>
    <w:p w:rsidR="007F26FD" w:rsidRPr="007F26FD" w:rsidRDefault="007F26FD" w:rsidP="00C421DB">
      <w:pPr>
        <w:ind w:firstLine="709"/>
        <w:rPr>
          <w:bCs/>
          <w:color w:val="000000"/>
        </w:rPr>
      </w:pPr>
    </w:p>
    <w:tbl>
      <w:tblPr>
        <w:tblW w:w="0" w:type="auto"/>
        <w:tblInd w:w="-34" w:type="dxa"/>
        <w:tblLayout w:type="fixed"/>
        <w:tblLook w:val="0000" w:firstRow="0" w:lastRow="0" w:firstColumn="0" w:lastColumn="0" w:noHBand="0" w:noVBand="0"/>
      </w:tblPr>
      <w:tblGrid>
        <w:gridCol w:w="709"/>
        <w:gridCol w:w="3969"/>
        <w:gridCol w:w="1843"/>
        <w:gridCol w:w="1418"/>
        <w:gridCol w:w="1417"/>
      </w:tblGrid>
      <w:tr w:rsidR="007F26FD" w:rsidRPr="007F26FD" w:rsidTr="002C20DF">
        <w:tc>
          <w:tcPr>
            <w:tcW w:w="709"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 п/п</w:t>
            </w:r>
          </w:p>
        </w:tc>
        <w:tc>
          <w:tcPr>
            <w:tcW w:w="3969"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jc w:val="center"/>
            </w:pPr>
            <w:r w:rsidRPr="007F26FD">
              <w:rPr>
                <w:b/>
              </w:rPr>
              <w:t>Название модуля</w:t>
            </w:r>
          </w:p>
        </w:tc>
        <w:tc>
          <w:tcPr>
            <w:tcW w:w="1843"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jc w:val="center"/>
            </w:pPr>
            <w:r w:rsidRPr="007F26FD">
              <w:rPr>
                <w:b/>
              </w:rPr>
              <w:t>Кол-во часов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7F26FD" w:rsidRPr="007F26FD" w:rsidRDefault="007F26FD" w:rsidP="000B3242">
            <w:pPr>
              <w:jc w:val="center"/>
            </w:pPr>
            <w:r w:rsidRPr="007F26FD">
              <w:rPr>
                <w:b/>
              </w:rPr>
              <w:t>Теория</w:t>
            </w:r>
          </w:p>
        </w:tc>
        <w:tc>
          <w:tcPr>
            <w:tcW w:w="1417" w:type="dxa"/>
            <w:tcBorders>
              <w:top w:val="single" w:sz="4" w:space="0" w:color="auto"/>
              <w:right w:val="single" w:sz="4" w:space="0" w:color="auto"/>
            </w:tcBorders>
          </w:tcPr>
          <w:p w:rsidR="007F26FD" w:rsidRPr="007F26FD" w:rsidRDefault="007F26FD" w:rsidP="000B3242">
            <w:pPr>
              <w:jc w:val="center"/>
            </w:pPr>
            <w:r w:rsidRPr="007F26FD">
              <w:rPr>
                <w:b/>
              </w:rPr>
              <w:t>Практика</w:t>
            </w:r>
          </w:p>
        </w:tc>
      </w:tr>
      <w:tr w:rsidR="007F26FD" w:rsidRPr="007F26FD" w:rsidTr="002C20DF">
        <w:tc>
          <w:tcPr>
            <w:tcW w:w="709"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1</w:t>
            </w:r>
          </w:p>
        </w:tc>
        <w:tc>
          <w:tcPr>
            <w:tcW w:w="3969"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pPr>
            <w:r w:rsidRPr="007F26FD">
              <w:t>«Разговор о правильном питании»</w:t>
            </w:r>
          </w:p>
        </w:tc>
        <w:tc>
          <w:tcPr>
            <w:tcW w:w="1843"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 xml:space="preserve"> 19</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7F26FD" w:rsidRPr="007F26FD" w:rsidRDefault="007F26FD" w:rsidP="000B3242">
            <w:pPr>
              <w:snapToGrid w:val="0"/>
              <w:jc w:val="center"/>
              <w:rPr>
                <w:color w:val="000000"/>
              </w:rPr>
            </w:pPr>
            <w:r w:rsidRPr="007F26FD">
              <w:rPr>
                <w:color w:val="000000"/>
              </w:rPr>
              <w:t>9</w:t>
            </w:r>
          </w:p>
        </w:tc>
        <w:tc>
          <w:tcPr>
            <w:tcW w:w="1417" w:type="dxa"/>
            <w:tcBorders>
              <w:top w:val="single" w:sz="4" w:space="0" w:color="000000"/>
              <w:left w:val="single" w:sz="4" w:space="0" w:color="000000"/>
              <w:bottom w:val="single" w:sz="4" w:space="0" w:color="000000"/>
              <w:right w:val="single" w:sz="4" w:space="0" w:color="auto"/>
            </w:tcBorders>
          </w:tcPr>
          <w:p w:rsidR="007F26FD" w:rsidRPr="007F26FD" w:rsidRDefault="007F26FD" w:rsidP="000B3242">
            <w:pPr>
              <w:snapToGrid w:val="0"/>
              <w:jc w:val="center"/>
              <w:rPr>
                <w:color w:val="000000"/>
              </w:rPr>
            </w:pPr>
            <w:r w:rsidRPr="007F26FD">
              <w:rPr>
                <w:color w:val="000000"/>
              </w:rPr>
              <w:t>10</w:t>
            </w:r>
          </w:p>
        </w:tc>
      </w:tr>
      <w:tr w:rsidR="007F26FD" w:rsidRPr="007F26FD" w:rsidTr="002C20DF">
        <w:tc>
          <w:tcPr>
            <w:tcW w:w="709"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2</w:t>
            </w:r>
          </w:p>
        </w:tc>
        <w:tc>
          <w:tcPr>
            <w:tcW w:w="3969"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pPr>
            <w:r w:rsidRPr="007F26FD">
              <w:t>«Две недели в лагере здоровья»</w:t>
            </w:r>
          </w:p>
        </w:tc>
        <w:tc>
          <w:tcPr>
            <w:tcW w:w="1843"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15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7F26FD" w:rsidRPr="007F26FD" w:rsidRDefault="007F26FD" w:rsidP="000B3242">
            <w:pPr>
              <w:snapToGrid w:val="0"/>
              <w:jc w:val="center"/>
              <w:rPr>
                <w:color w:val="000000"/>
              </w:rPr>
            </w:pPr>
            <w:r w:rsidRPr="007F26FD">
              <w:rPr>
                <w:color w:val="000000"/>
              </w:rPr>
              <w:t>7</w:t>
            </w:r>
          </w:p>
        </w:tc>
        <w:tc>
          <w:tcPr>
            <w:tcW w:w="1417" w:type="dxa"/>
            <w:tcBorders>
              <w:top w:val="single" w:sz="4" w:space="0" w:color="000000"/>
              <w:left w:val="single" w:sz="4" w:space="0" w:color="000000"/>
              <w:bottom w:val="single" w:sz="4" w:space="0" w:color="000000"/>
              <w:right w:val="single" w:sz="4" w:space="0" w:color="auto"/>
            </w:tcBorders>
          </w:tcPr>
          <w:p w:rsidR="007F26FD" w:rsidRPr="007F26FD" w:rsidRDefault="007F26FD" w:rsidP="000B3242">
            <w:pPr>
              <w:snapToGrid w:val="0"/>
              <w:jc w:val="center"/>
              <w:rPr>
                <w:color w:val="000000"/>
              </w:rPr>
            </w:pPr>
            <w:r w:rsidRPr="007F26FD">
              <w:rPr>
                <w:color w:val="000000"/>
              </w:rPr>
              <w:t>8</w:t>
            </w:r>
          </w:p>
        </w:tc>
      </w:tr>
      <w:tr w:rsidR="007F26FD" w:rsidRPr="007F26FD" w:rsidTr="002C20DF">
        <w:tc>
          <w:tcPr>
            <w:tcW w:w="709"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p>
        </w:tc>
        <w:tc>
          <w:tcPr>
            <w:tcW w:w="3969"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pPr>
            <w:r w:rsidRPr="007F26FD">
              <w:t xml:space="preserve">Всего </w:t>
            </w:r>
          </w:p>
        </w:tc>
        <w:tc>
          <w:tcPr>
            <w:tcW w:w="1843"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34</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7F26FD" w:rsidRPr="007F26FD" w:rsidRDefault="007F26FD" w:rsidP="000B3242">
            <w:pPr>
              <w:snapToGrid w:val="0"/>
              <w:jc w:val="center"/>
              <w:rPr>
                <w:color w:val="000000"/>
              </w:rPr>
            </w:pPr>
            <w:r w:rsidRPr="007F26FD">
              <w:rPr>
                <w:color w:val="000000"/>
              </w:rPr>
              <w:t>16</w:t>
            </w:r>
          </w:p>
        </w:tc>
        <w:tc>
          <w:tcPr>
            <w:tcW w:w="1417" w:type="dxa"/>
            <w:tcBorders>
              <w:top w:val="single" w:sz="4" w:space="0" w:color="000000"/>
              <w:left w:val="single" w:sz="4" w:space="0" w:color="000000"/>
              <w:bottom w:val="single" w:sz="4" w:space="0" w:color="000000"/>
              <w:right w:val="single" w:sz="4" w:space="0" w:color="auto"/>
            </w:tcBorders>
          </w:tcPr>
          <w:p w:rsidR="007F26FD" w:rsidRPr="007F26FD" w:rsidRDefault="007F26FD" w:rsidP="000B3242">
            <w:pPr>
              <w:snapToGrid w:val="0"/>
              <w:jc w:val="center"/>
              <w:rPr>
                <w:color w:val="000000"/>
              </w:rPr>
            </w:pPr>
            <w:r w:rsidRPr="007F26FD">
              <w:rPr>
                <w:color w:val="000000"/>
              </w:rPr>
              <w:t>18</w:t>
            </w:r>
          </w:p>
        </w:tc>
      </w:tr>
    </w:tbl>
    <w:p w:rsidR="007F26FD" w:rsidRPr="007F26FD" w:rsidRDefault="007F26FD" w:rsidP="00C421DB">
      <w:pPr>
        <w:ind w:firstLine="709"/>
        <w:rPr>
          <w:bCs/>
          <w:color w:val="000000"/>
        </w:rPr>
      </w:pPr>
    </w:p>
    <w:p w:rsidR="007F26FD" w:rsidRPr="007F26FD" w:rsidRDefault="007F26FD" w:rsidP="00C421DB">
      <w:pPr>
        <w:ind w:firstLine="709"/>
        <w:rPr>
          <w:b/>
          <w:sz w:val="24"/>
          <w:szCs w:val="24"/>
        </w:rPr>
      </w:pPr>
      <w:r w:rsidRPr="007F26FD">
        <w:rPr>
          <w:b/>
          <w:sz w:val="24"/>
          <w:szCs w:val="24"/>
        </w:rPr>
        <w:t>«Безопасное детство»</w:t>
      </w:r>
    </w:p>
    <w:p w:rsidR="007F26FD" w:rsidRPr="007F26FD" w:rsidRDefault="007F26FD" w:rsidP="00C421DB">
      <w:pPr>
        <w:ind w:firstLine="709"/>
        <w:rPr>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sz w:val="24"/>
          <w:szCs w:val="24"/>
        </w:rPr>
        <w:lastRenderedPageBreak/>
        <w:t xml:space="preserve">Содержание данной программы соответствует целям и задачам основной образовательной программы начального общего образования, реализуемой в  МКОУ «Тазовская школа-интернат». </w:t>
      </w:r>
      <w:r w:rsidRPr="007F26FD">
        <w:rPr>
          <w:color w:val="000000"/>
          <w:sz w:val="24"/>
          <w:szCs w:val="24"/>
        </w:rPr>
        <w:t>внеурочной деятельности: социальное направление. На изучение данной программы во втор</w:t>
      </w:r>
      <w:r w:rsidRPr="007F26FD">
        <w:rPr>
          <w:bCs/>
          <w:color w:val="000000"/>
          <w:sz w:val="24"/>
          <w:szCs w:val="24"/>
        </w:rPr>
        <w:t>ом классе</w:t>
      </w:r>
      <w:r w:rsidRPr="007F26FD">
        <w:rPr>
          <w:color w:val="000000"/>
          <w:sz w:val="24"/>
          <w:szCs w:val="24"/>
        </w:rPr>
        <w:t> выделяется 34 часа (1 час в неделю, 34 учебные недели), что соответствует учебному плану школы.</w:t>
      </w:r>
    </w:p>
    <w:p w:rsidR="007F26FD" w:rsidRPr="007F26FD" w:rsidRDefault="007F26FD" w:rsidP="00C421DB">
      <w:pPr>
        <w:ind w:firstLine="709"/>
        <w:rPr>
          <w:sz w:val="24"/>
          <w:szCs w:val="24"/>
        </w:rPr>
      </w:pPr>
      <w:r w:rsidRPr="007F26FD">
        <w:rPr>
          <w:b/>
          <w:bCs/>
          <w:sz w:val="24"/>
          <w:szCs w:val="24"/>
        </w:rPr>
        <w:t>Общая характеристика программы</w:t>
      </w:r>
    </w:p>
    <w:p w:rsidR="007F26FD" w:rsidRPr="007F26FD" w:rsidRDefault="007F26FD" w:rsidP="00C421DB">
      <w:pPr>
        <w:ind w:firstLine="709"/>
        <w:jc w:val="both"/>
        <w:rPr>
          <w:sz w:val="24"/>
          <w:szCs w:val="24"/>
        </w:rPr>
      </w:pPr>
      <w:r w:rsidRPr="007F26FD">
        <w:rPr>
          <w:sz w:val="24"/>
          <w:szCs w:val="24"/>
        </w:rPr>
        <w:t xml:space="preserve">Образовательная программа внеурочной деятельности «Безопасное детство» осуществляет связь с  УМК «Школа России», а именно с предметами «Окружающий мир», «Литературное чтение», «Математика», «Физическая культура»,  «Технология», «Изобразительное искусство»,  программа позволяет детям расширить знания, получаемые не только на уроках в школе, но и во внеурочное время. </w:t>
      </w:r>
    </w:p>
    <w:p w:rsidR="007F26FD" w:rsidRPr="007F26FD" w:rsidRDefault="007F26FD" w:rsidP="00C421DB">
      <w:pPr>
        <w:ind w:firstLine="709"/>
        <w:jc w:val="both"/>
        <w:rPr>
          <w:sz w:val="24"/>
          <w:szCs w:val="24"/>
        </w:rPr>
      </w:pPr>
      <w:r w:rsidRPr="007F26FD">
        <w:rPr>
          <w:sz w:val="24"/>
          <w:szCs w:val="24"/>
        </w:rPr>
        <w:t xml:space="preserve">Походы, экскурсии, краеведческие исследования способствуют развитию физических качеств младших школьников, закаляют организм, пробуждают пытливый, активный интерес к явлениям и фактам, как в области естествознания, так и в области общественной жизни, в частности, охране окружающей среды. </w:t>
      </w:r>
    </w:p>
    <w:p w:rsidR="007F26FD" w:rsidRPr="007F26FD" w:rsidRDefault="007F26FD" w:rsidP="00C421DB">
      <w:pPr>
        <w:ind w:firstLine="709"/>
        <w:rPr>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 xml:space="preserve">Тематическое распределение часов  </w:t>
      </w:r>
      <w:r w:rsidRPr="007F26FD">
        <w:rPr>
          <w:b/>
          <w:sz w:val="24"/>
          <w:szCs w:val="24"/>
        </w:rPr>
        <w:t>2 год обучения</w:t>
      </w:r>
    </w:p>
    <w:p w:rsidR="007F26FD" w:rsidRPr="007F26FD" w:rsidRDefault="007F26FD" w:rsidP="00C421DB">
      <w:pPr>
        <w:ind w:firstLine="709"/>
        <w:jc w:val="center"/>
        <w:rPr>
          <w:b/>
          <w:u w:val="single"/>
        </w:rPr>
      </w:pPr>
    </w:p>
    <w:tbl>
      <w:tblPr>
        <w:tblW w:w="9781" w:type="dxa"/>
        <w:tblInd w:w="-34" w:type="dxa"/>
        <w:tblLayout w:type="fixed"/>
        <w:tblLook w:val="0000" w:firstRow="0" w:lastRow="0" w:firstColumn="0" w:lastColumn="0" w:noHBand="0" w:noVBand="0"/>
      </w:tblPr>
      <w:tblGrid>
        <w:gridCol w:w="851"/>
        <w:gridCol w:w="2977"/>
        <w:gridCol w:w="1701"/>
        <w:gridCol w:w="1984"/>
        <w:gridCol w:w="2268"/>
      </w:tblGrid>
      <w:tr w:rsidR="007F26FD" w:rsidRPr="007F26FD" w:rsidTr="0075515C">
        <w:trPr>
          <w:trHeight w:val="579"/>
        </w:trPr>
        <w:tc>
          <w:tcPr>
            <w:tcW w:w="851"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w:t>
            </w:r>
          </w:p>
          <w:p w:rsidR="007F26FD" w:rsidRPr="007F26FD" w:rsidRDefault="007F26FD" w:rsidP="000B3242">
            <w:pPr>
              <w:snapToGrid w:val="0"/>
              <w:jc w:val="center"/>
              <w:rPr>
                <w:color w:val="000000"/>
              </w:rPr>
            </w:pPr>
            <w:r w:rsidRPr="007F26FD">
              <w:rPr>
                <w:color w:val="000000"/>
              </w:rPr>
              <w:t xml:space="preserve"> п/п</w:t>
            </w:r>
          </w:p>
        </w:tc>
        <w:tc>
          <w:tcPr>
            <w:tcW w:w="2977"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jc w:val="center"/>
            </w:pPr>
            <w:r w:rsidRPr="007F26FD">
              <w:rPr>
                <w:b/>
              </w:rPr>
              <w:t>Название раздела</w:t>
            </w:r>
          </w:p>
        </w:tc>
        <w:tc>
          <w:tcPr>
            <w:tcW w:w="1701"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jc w:val="center"/>
            </w:pPr>
            <w:r w:rsidRPr="007F26FD">
              <w:rPr>
                <w:b/>
              </w:rPr>
              <w:t>Кол-во часов</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7F26FD" w:rsidRPr="007F26FD" w:rsidRDefault="007F26FD" w:rsidP="000B3242">
            <w:pPr>
              <w:jc w:val="center"/>
            </w:pPr>
            <w:r w:rsidRPr="007F26FD">
              <w:rPr>
                <w:b/>
              </w:rPr>
              <w:t>Теория</w:t>
            </w:r>
          </w:p>
        </w:tc>
        <w:tc>
          <w:tcPr>
            <w:tcW w:w="2268" w:type="dxa"/>
            <w:tcBorders>
              <w:top w:val="single" w:sz="4" w:space="0" w:color="auto"/>
              <w:right w:val="single" w:sz="4" w:space="0" w:color="auto"/>
            </w:tcBorders>
          </w:tcPr>
          <w:p w:rsidR="007F26FD" w:rsidRPr="007F26FD" w:rsidRDefault="007F26FD" w:rsidP="000B3242">
            <w:pPr>
              <w:jc w:val="center"/>
            </w:pPr>
            <w:r w:rsidRPr="007F26FD">
              <w:rPr>
                <w:b/>
              </w:rPr>
              <w:t>Практика</w:t>
            </w:r>
          </w:p>
        </w:tc>
      </w:tr>
      <w:tr w:rsidR="007F26FD" w:rsidRPr="007F26FD" w:rsidTr="0075515C">
        <w:trPr>
          <w:trHeight w:val="316"/>
        </w:trPr>
        <w:tc>
          <w:tcPr>
            <w:tcW w:w="851"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1</w:t>
            </w:r>
          </w:p>
        </w:tc>
        <w:tc>
          <w:tcPr>
            <w:tcW w:w="2977"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pPr>
            <w:r w:rsidRPr="007F26FD">
              <w:t>«Улица полна неожиданностей»</w:t>
            </w:r>
          </w:p>
        </w:tc>
        <w:tc>
          <w:tcPr>
            <w:tcW w:w="1701"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 xml:space="preserve"> 7</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7F26FD" w:rsidRPr="007F26FD" w:rsidRDefault="007F26FD" w:rsidP="000B3242">
            <w:pPr>
              <w:snapToGrid w:val="0"/>
              <w:jc w:val="center"/>
              <w:rPr>
                <w:color w:val="000000"/>
              </w:rPr>
            </w:pPr>
            <w:r w:rsidRPr="007F26FD">
              <w:rPr>
                <w:color w:val="000000"/>
              </w:rPr>
              <w:t>3</w:t>
            </w:r>
          </w:p>
        </w:tc>
        <w:tc>
          <w:tcPr>
            <w:tcW w:w="2268" w:type="dxa"/>
            <w:tcBorders>
              <w:top w:val="single" w:sz="4" w:space="0" w:color="000000"/>
              <w:left w:val="single" w:sz="4" w:space="0" w:color="000000"/>
              <w:bottom w:val="single" w:sz="4" w:space="0" w:color="000000"/>
              <w:right w:val="single" w:sz="4" w:space="0" w:color="auto"/>
            </w:tcBorders>
          </w:tcPr>
          <w:p w:rsidR="007F26FD" w:rsidRPr="007F26FD" w:rsidRDefault="007F26FD" w:rsidP="000B3242">
            <w:pPr>
              <w:snapToGrid w:val="0"/>
              <w:jc w:val="center"/>
              <w:rPr>
                <w:color w:val="000000"/>
              </w:rPr>
            </w:pPr>
            <w:r w:rsidRPr="007F26FD">
              <w:rPr>
                <w:color w:val="000000"/>
              </w:rPr>
              <w:t>4</w:t>
            </w:r>
          </w:p>
        </w:tc>
      </w:tr>
      <w:tr w:rsidR="007F26FD" w:rsidRPr="007F26FD" w:rsidTr="0075515C">
        <w:trPr>
          <w:trHeight w:val="241"/>
        </w:trPr>
        <w:tc>
          <w:tcPr>
            <w:tcW w:w="851"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2</w:t>
            </w:r>
          </w:p>
        </w:tc>
        <w:tc>
          <w:tcPr>
            <w:tcW w:w="2977"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pPr>
            <w:r w:rsidRPr="007F26FD">
              <w:t>«Мир вокруг нас»</w:t>
            </w:r>
          </w:p>
        </w:tc>
        <w:tc>
          <w:tcPr>
            <w:tcW w:w="1701"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9</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7F26FD" w:rsidRPr="007F26FD" w:rsidRDefault="007F26FD" w:rsidP="000B3242">
            <w:pPr>
              <w:snapToGrid w:val="0"/>
              <w:jc w:val="center"/>
              <w:rPr>
                <w:color w:val="000000"/>
              </w:rPr>
            </w:pPr>
            <w:r w:rsidRPr="007F26FD">
              <w:rPr>
                <w:color w:val="000000"/>
              </w:rPr>
              <w:t>3</w:t>
            </w:r>
          </w:p>
        </w:tc>
        <w:tc>
          <w:tcPr>
            <w:tcW w:w="2268" w:type="dxa"/>
            <w:tcBorders>
              <w:top w:val="single" w:sz="4" w:space="0" w:color="000000"/>
              <w:left w:val="single" w:sz="4" w:space="0" w:color="000000"/>
              <w:bottom w:val="single" w:sz="4" w:space="0" w:color="000000"/>
              <w:right w:val="single" w:sz="4" w:space="0" w:color="auto"/>
            </w:tcBorders>
          </w:tcPr>
          <w:p w:rsidR="007F26FD" w:rsidRPr="007F26FD" w:rsidRDefault="007F26FD" w:rsidP="000B3242">
            <w:pPr>
              <w:snapToGrid w:val="0"/>
              <w:jc w:val="center"/>
              <w:rPr>
                <w:color w:val="000000"/>
              </w:rPr>
            </w:pPr>
            <w:r w:rsidRPr="007F26FD">
              <w:rPr>
                <w:color w:val="000000"/>
              </w:rPr>
              <w:t>6</w:t>
            </w:r>
          </w:p>
        </w:tc>
      </w:tr>
      <w:tr w:rsidR="007F26FD" w:rsidRPr="007F26FD" w:rsidTr="0075515C">
        <w:trPr>
          <w:trHeight w:val="241"/>
        </w:trPr>
        <w:tc>
          <w:tcPr>
            <w:tcW w:w="851"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3</w:t>
            </w:r>
          </w:p>
        </w:tc>
        <w:tc>
          <w:tcPr>
            <w:tcW w:w="2977"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pPr>
            <w:r w:rsidRPr="007F26FD">
              <w:t>«Не шути с огнем»</w:t>
            </w:r>
          </w:p>
        </w:tc>
        <w:tc>
          <w:tcPr>
            <w:tcW w:w="1701"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8</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7F26FD" w:rsidRPr="007F26FD" w:rsidRDefault="007F26FD" w:rsidP="000B3242">
            <w:pPr>
              <w:snapToGrid w:val="0"/>
              <w:jc w:val="center"/>
              <w:rPr>
                <w:color w:val="000000"/>
              </w:rPr>
            </w:pPr>
            <w:r w:rsidRPr="007F26FD">
              <w:rPr>
                <w:color w:val="000000"/>
              </w:rPr>
              <w:t>4</w:t>
            </w:r>
          </w:p>
        </w:tc>
        <w:tc>
          <w:tcPr>
            <w:tcW w:w="2268" w:type="dxa"/>
            <w:tcBorders>
              <w:top w:val="single" w:sz="4" w:space="0" w:color="000000"/>
              <w:left w:val="single" w:sz="4" w:space="0" w:color="000000"/>
              <w:bottom w:val="single" w:sz="4" w:space="0" w:color="000000"/>
              <w:right w:val="single" w:sz="4" w:space="0" w:color="auto"/>
            </w:tcBorders>
          </w:tcPr>
          <w:p w:rsidR="007F26FD" w:rsidRPr="007F26FD" w:rsidRDefault="007F26FD" w:rsidP="000B3242">
            <w:pPr>
              <w:snapToGrid w:val="0"/>
              <w:jc w:val="center"/>
              <w:rPr>
                <w:color w:val="000000"/>
              </w:rPr>
            </w:pPr>
            <w:r w:rsidRPr="007F26FD">
              <w:rPr>
                <w:color w:val="000000"/>
              </w:rPr>
              <w:t>4</w:t>
            </w:r>
          </w:p>
        </w:tc>
      </w:tr>
      <w:tr w:rsidR="007F26FD" w:rsidRPr="007F26FD" w:rsidTr="0075515C">
        <w:trPr>
          <w:trHeight w:val="302"/>
        </w:trPr>
        <w:tc>
          <w:tcPr>
            <w:tcW w:w="851"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4</w:t>
            </w:r>
          </w:p>
        </w:tc>
        <w:tc>
          <w:tcPr>
            <w:tcW w:w="2977"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pPr>
            <w:r w:rsidRPr="007F26FD">
              <w:t>«Внимание! Опасность!»</w:t>
            </w:r>
          </w:p>
        </w:tc>
        <w:tc>
          <w:tcPr>
            <w:tcW w:w="1701"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 xml:space="preserve"> 8</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7F26FD" w:rsidRPr="007F26FD" w:rsidRDefault="007F26FD" w:rsidP="000B3242">
            <w:pPr>
              <w:snapToGrid w:val="0"/>
              <w:jc w:val="center"/>
              <w:rPr>
                <w:color w:val="000000"/>
              </w:rPr>
            </w:pPr>
            <w:r w:rsidRPr="007F26FD">
              <w:rPr>
                <w:color w:val="000000"/>
              </w:rPr>
              <w:t>4</w:t>
            </w:r>
          </w:p>
        </w:tc>
        <w:tc>
          <w:tcPr>
            <w:tcW w:w="2268" w:type="dxa"/>
            <w:tcBorders>
              <w:top w:val="single" w:sz="4" w:space="0" w:color="000000"/>
              <w:left w:val="single" w:sz="4" w:space="0" w:color="000000"/>
              <w:bottom w:val="single" w:sz="4" w:space="0" w:color="000000"/>
              <w:right w:val="single" w:sz="4" w:space="0" w:color="auto"/>
            </w:tcBorders>
          </w:tcPr>
          <w:p w:rsidR="007F26FD" w:rsidRPr="007F26FD" w:rsidRDefault="007F26FD" w:rsidP="000B3242">
            <w:pPr>
              <w:snapToGrid w:val="0"/>
              <w:jc w:val="center"/>
              <w:rPr>
                <w:color w:val="000000"/>
              </w:rPr>
            </w:pPr>
            <w:r w:rsidRPr="007F26FD">
              <w:rPr>
                <w:color w:val="000000"/>
              </w:rPr>
              <w:t>4</w:t>
            </w:r>
          </w:p>
        </w:tc>
      </w:tr>
      <w:tr w:rsidR="007F26FD" w:rsidRPr="007F26FD" w:rsidTr="0075515C">
        <w:trPr>
          <w:trHeight w:val="241"/>
        </w:trPr>
        <w:tc>
          <w:tcPr>
            <w:tcW w:w="851"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both"/>
              <w:rPr>
                <w:color w:val="000000"/>
              </w:rPr>
            </w:pPr>
          </w:p>
        </w:tc>
        <w:tc>
          <w:tcPr>
            <w:tcW w:w="2977"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both"/>
              <w:rPr>
                <w:color w:val="000000"/>
              </w:rPr>
            </w:pPr>
            <w:r w:rsidRPr="007F26FD">
              <w:rPr>
                <w:color w:val="000000"/>
              </w:rPr>
              <w:t>Итоговое занятие</w:t>
            </w:r>
          </w:p>
        </w:tc>
        <w:tc>
          <w:tcPr>
            <w:tcW w:w="1701"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color w:val="000000"/>
              </w:rPr>
            </w:pPr>
            <w:r w:rsidRPr="007F26FD">
              <w:rPr>
                <w:color w:val="000000"/>
              </w:rPr>
              <w:t>2</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7F26FD" w:rsidRPr="007F26FD" w:rsidRDefault="007F26FD" w:rsidP="000B3242">
            <w:pPr>
              <w:snapToGrid w:val="0"/>
              <w:jc w:val="center"/>
              <w:rPr>
                <w:color w:val="000000"/>
              </w:rPr>
            </w:pPr>
            <w:r w:rsidRPr="007F26FD">
              <w:rPr>
                <w:color w:val="000000"/>
              </w:rPr>
              <w:t>1</w:t>
            </w:r>
          </w:p>
        </w:tc>
        <w:tc>
          <w:tcPr>
            <w:tcW w:w="2268" w:type="dxa"/>
            <w:tcBorders>
              <w:top w:val="single" w:sz="4" w:space="0" w:color="000000"/>
              <w:left w:val="single" w:sz="4" w:space="0" w:color="000000"/>
              <w:bottom w:val="single" w:sz="4" w:space="0" w:color="000000"/>
              <w:right w:val="single" w:sz="4" w:space="0" w:color="auto"/>
            </w:tcBorders>
          </w:tcPr>
          <w:p w:rsidR="007F26FD" w:rsidRPr="007F26FD" w:rsidRDefault="007F26FD" w:rsidP="000B3242">
            <w:pPr>
              <w:snapToGrid w:val="0"/>
              <w:jc w:val="center"/>
              <w:rPr>
                <w:color w:val="000000"/>
              </w:rPr>
            </w:pPr>
            <w:r w:rsidRPr="007F26FD">
              <w:rPr>
                <w:color w:val="000000"/>
              </w:rPr>
              <w:t>1</w:t>
            </w:r>
          </w:p>
        </w:tc>
      </w:tr>
      <w:tr w:rsidR="007F26FD" w:rsidRPr="007F26FD" w:rsidTr="0075515C">
        <w:trPr>
          <w:trHeight w:val="258"/>
        </w:trPr>
        <w:tc>
          <w:tcPr>
            <w:tcW w:w="851"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both"/>
              <w:rPr>
                <w:color w:val="000000"/>
              </w:rPr>
            </w:pPr>
          </w:p>
        </w:tc>
        <w:tc>
          <w:tcPr>
            <w:tcW w:w="2977"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both"/>
              <w:rPr>
                <w:b/>
                <w:color w:val="000000"/>
              </w:rPr>
            </w:pPr>
            <w:r w:rsidRPr="007F26FD">
              <w:rPr>
                <w:b/>
                <w:color w:val="000000"/>
              </w:rPr>
              <w:t>Итого</w:t>
            </w:r>
          </w:p>
        </w:tc>
        <w:tc>
          <w:tcPr>
            <w:tcW w:w="1701" w:type="dxa"/>
            <w:tcBorders>
              <w:top w:val="single" w:sz="4" w:space="0" w:color="000000"/>
              <w:left w:val="single" w:sz="4" w:space="0" w:color="000000"/>
              <w:bottom w:val="single" w:sz="4" w:space="0" w:color="000000"/>
            </w:tcBorders>
            <w:shd w:val="clear" w:color="auto" w:fill="auto"/>
          </w:tcPr>
          <w:p w:rsidR="007F26FD" w:rsidRPr="007F26FD" w:rsidRDefault="007F26FD" w:rsidP="000B3242">
            <w:pPr>
              <w:snapToGrid w:val="0"/>
              <w:jc w:val="center"/>
              <w:rPr>
                <w:b/>
                <w:color w:val="000000"/>
              </w:rPr>
            </w:pPr>
            <w:r w:rsidRPr="007F26FD">
              <w:rPr>
                <w:b/>
                <w:color w:val="000000"/>
              </w:rPr>
              <w:t>34</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7F26FD" w:rsidRPr="007F26FD" w:rsidRDefault="007F26FD" w:rsidP="000B3242">
            <w:pPr>
              <w:snapToGrid w:val="0"/>
              <w:jc w:val="center"/>
              <w:rPr>
                <w:b/>
                <w:color w:val="000000"/>
              </w:rPr>
            </w:pPr>
            <w:r w:rsidRPr="007F26FD">
              <w:rPr>
                <w:b/>
                <w:color w:val="000000"/>
              </w:rPr>
              <w:t>15</w:t>
            </w:r>
          </w:p>
        </w:tc>
        <w:tc>
          <w:tcPr>
            <w:tcW w:w="2268" w:type="dxa"/>
            <w:tcBorders>
              <w:top w:val="single" w:sz="4" w:space="0" w:color="000000"/>
              <w:left w:val="single" w:sz="4" w:space="0" w:color="000000"/>
              <w:bottom w:val="single" w:sz="4" w:space="0" w:color="000000"/>
              <w:right w:val="single" w:sz="4" w:space="0" w:color="auto"/>
            </w:tcBorders>
          </w:tcPr>
          <w:p w:rsidR="007F26FD" w:rsidRPr="007F26FD" w:rsidRDefault="007F26FD" w:rsidP="000B3242">
            <w:pPr>
              <w:snapToGrid w:val="0"/>
              <w:jc w:val="center"/>
              <w:rPr>
                <w:b/>
                <w:color w:val="000000"/>
              </w:rPr>
            </w:pPr>
            <w:r w:rsidRPr="007F26FD">
              <w:rPr>
                <w:b/>
                <w:color w:val="000000"/>
              </w:rPr>
              <w:t>19</w:t>
            </w:r>
          </w:p>
        </w:tc>
      </w:tr>
    </w:tbl>
    <w:p w:rsidR="007F26FD" w:rsidRPr="007F26FD" w:rsidRDefault="007F26FD" w:rsidP="00C421DB">
      <w:pPr>
        <w:ind w:firstLine="709"/>
      </w:pPr>
    </w:p>
    <w:p w:rsidR="007F26FD" w:rsidRPr="007F26FD" w:rsidRDefault="007F26FD" w:rsidP="00C421DB">
      <w:pPr>
        <w:ind w:firstLine="709"/>
        <w:jc w:val="both"/>
        <w:rPr>
          <w:b/>
        </w:rPr>
      </w:pPr>
      <w:r w:rsidRPr="007F26FD">
        <w:rPr>
          <w:b/>
        </w:rPr>
        <w:t>«Занимательная грамматика»</w:t>
      </w:r>
    </w:p>
    <w:p w:rsidR="007F26FD" w:rsidRPr="007F26FD" w:rsidRDefault="007F26FD" w:rsidP="00C421DB">
      <w:pPr>
        <w:ind w:firstLine="709"/>
        <w:jc w:val="both"/>
        <w:rPr>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color w:val="000000"/>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общеинтеллектуальное направление. На изучение данной программы во втором </w:t>
      </w:r>
      <w:r w:rsidRPr="007F26FD">
        <w:rPr>
          <w:bCs/>
          <w:color w:val="000000"/>
          <w:sz w:val="24"/>
          <w:szCs w:val="24"/>
        </w:rPr>
        <w:t>классе</w:t>
      </w:r>
      <w:r w:rsidRPr="007F26FD">
        <w:rPr>
          <w:color w:val="000000"/>
          <w:sz w:val="24"/>
          <w:szCs w:val="24"/>
        </w:rPr>
        <w:t> отводиться 34часа (1 час в неделю), что соответствует учебному плану школы.</w:t>
      </w:r>
    </w:p>
    <w:p w:rsidR="007F26FD" w:rsidRPr="007F26FD" w:rsidRDefault="007F26FD" w:rsidP="00C421DB">
      <w:pPr>
        <w:ind w:firstLine="709"/>
        <w:jc w:val="both"/>
        <w:rPr>
          <w:b/>
          <w:bCs/>
          <w:sz w:val="24"/>
          <w:szCs w:val="24"/>
        </w:rPr>
      </w:pPr>
    </w:p>
    <w:p w:rsidR="007F26FD" w:rsidRPr="007F26FD" w:rsidRDefault="007F26FD" w:rsidP="00C421DB">
      <w:pPr>
        <w:ind w:firstLine="709"/>
        <w:jc w:val="both"/>
        <w:rPr>
          <w:sz w:val="24"/>
          <w:szCs w:val="24"/>
        </w:rPr>
      </w:pPr>
      <w:r w:rsidRPr="007F26FD">
        <w:rPr>
          <w:b/>
          <w:bCs/>
          <w:sz w:val="24"/>
          <w:szCs w:val="24"/>
        </w:rPr>
        <w:t>Общая характеристика программы</w:t>
      </w:r>
    </w:p>
    <w:p w:rsidR="007F26FD" w:rsidRPr="007F26FD" w:rsidRDefault="007F26FD" w:rsidP="00C421DB">
      <w:pPr>
        <w:ind w:firstLine="709"/>
        <w:jc w:val="both"/>
        <w:rPr>
          <w:color w:val="444444"/>
          <w:sz w:val="24"/>
          <w:szCs w:val="24"/>
        </w:rPr>
      </w:pPr>
      <w:r w:rsidRPr="007F26FD">
        <w:rPr>
          <w:sz w:val="24"/>
          <w:szCs w:val="24"/>
        </w:rPr>
        <w:t xml:space="preserve">Программа кружка построена так, что в течение занятия у детей сохранена высокая мотивация, дети чувствуют психологический комфорт. На занятиях кружка дети в игровой форме узнают об этиологии слов, некоторые исторические данные о словарях и происхождении букв. </w:t>
      </w:r>
      <w:r w:rsidRPr="007F26FD">
        <w:rPr>
          <w:color w:val="444444"/>
          <w:sz w:val="24"/>
          <w:szCs w:val="24"/>
        </w:rPr>
        <w:t xml:space="preserve">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w:t>
      </w:r>
    </w:p>
    <w:p w:rsidR="007F26FD" w:rsidRPr="007F26FD" w:rsidRDefault="007F26FD" w:rsidP="00C421DB">
      <w:pPr>
        <w:ind w:firstLine="709"/>
        <w:jc w:val="both"/>
        <w:rPr>
          <w:sz w:val="24"/>
          <w:szCs w:val="24"/>
        </w:rPr>
      </w:pPr>
      <w:r w:rsidRPr="007F26FD">
        <w:rPr>
          <w:sz w:val="24"/>
          <w:szCs w:val="24"/>
        </w:rPr>
        <w:t>При этом идет развитие основных интеллектуальных качеств: умения анализировать, синтезировать, обобщать, конкретизировать,          абстрагировать, переносить. Также развиваются все виды памяти, внимания, воображение, речь, расширяется словарный запас.</w:t>
      </w:r>
    </w:p>
    <w:p w:rsidR="007F26FD" w:rsidRPr="007F26FD" w:rsidRDefault="007F26FD" w:rsidP="00C421DB">
      <w:pPr>
        <w:ind w:firstLine="709"/>
        <w:jc w:val="both"/>
        <w:rPr>
          <w:color w:val="444444"/>
          <w:sz w:val="24"/>
          <w:szCs w:val="24"/>
        </w:rPr>
      </w:pPr>
    </w:p>
    <w:p w:rsidR="007F26FD" w:rsidRPr="007F26FD" w:rsidRDefault="007F26FD" w:rsidP="00C421DB">
      <w:pPr>
        <w:ind w:firstLine="709"/>
        <w:jc w:val="both"/>
        <w:rPr>
          <w:sz w:val="24"/>
          <w:szCs w:val="24"/>
        </w:rPr>
      </w:pPr>
      <w:r w:rsidRPr="007F26FD">
        <w:rPr>
          <w:sz w:val="24"/>
          <w:szCs w:val="24"/>
        </w:rPr>
        <w:t xml:space="preserve">Формы занятий: конкурсы, викторины, олимпиады, турниры, проблемные и </w:t>
      </w:r>
      <w:r w:rsidRPr="007F26FD">
        <w:rPr>
          <w:sz w:val="24"/>
          <w:szCs w:val="24"/>
        </w:rPr>
        <w:lastRenderedPageBreak/>
        <w:t>творческие занятия. Формы организации занятий предусматривают внедрение современных педагогических технологий и содействуют эффективному развитию интеллекта, творческого потенциала и индивидуальных особенностей уч-ся.</w:t>
      </w:r>
    </w:p>
    <w:p w:rsidR="007F26FD" w:rsidRPr="007F26FD" w:rsidRDefault="007F26FD" w:rsidP="00C421DB">
      <w:pPr>
        <w:ind w:firstLine="709"/>
        <w:jc w:val="both"/>
        <w:rPr>
          <w:b/>
          <w:bCs/>
          <w:color w:val="000000"/>
          <w:sz w:val="24"/>
          <w:szCs w:val="24"/>
        </w:rPr>
      </w:pPr>
    </w:p>
    <w:p w:rsidR="007F26FD" w:rsidRPr="007F26FD" w:rsidRDefault="007F26FD" w:rsidP="00C421DB">
      <w:pPr>
        <w:ind w:firstLine="709"/>
        <w:jc w:val="both"/>
        <w:rPr>
          <w:b/>
          <w:bCs/>
          <w:color w:val="000000"/>
          <w:sz w:val="24"/>
          <w:szCs w:val="24"/>
        </w:rPr>
      </w:pPr>
      <w:r w:rsidRPr="007F26FD">
        <w:rPr>
          <w:b/>
          <w:bCs/>
          <w:color w:val="000000"/>
          <w:sz w:val="24"/>
          <w:szCs w:val="24"/>
        </w:rPr>
        <w:t>Тематическое распределение часов</w:t>
      </w:r>
    </w:p>
    <w:p w:rsidR="007F26FD" w:rsidRPr="007F26FD" w:rsidRDefault="007F26FD" w:rsidP="00C421DB">
      <w:pPr>
        <w:ind w:firstLine="709"/>
        <w:jc w:val="both"/>
        <w:rPr>
          <w:b/>
          <w:bCs/>
          <w:color w:val="000000"/>
          <w:sz w:val="24"/>
          <w:szCs w:val="24"/>
        </w:rPr>
      </w:pPr>
    </w:p>
    <w:tbl>
      <w:tblPr>
        <w:tblStyle w:val="a8"/>
        <w:tblW w:w="9639" w:type="dxa"/>
        <w:tblInd w:w="108" w:type="dxa"/>
        <w:tblLook w:val="04A0" w:firstRow="1" w:lastRow="0" w:firstColumn="1" w:lastColumn="0" w:noHBand="0" w:noVBand="1"/>
      </w:tblPr>
      <w:tblGrid>
        <w:gridCol w:w="709"/>
        <w:gridCol w:w="4536"/>
        <w:gridCol w:w="1701"/>
        <w:gridCol w:w="1276"/>
        <w:gridCol w:w="1417"/>
      </w:tblGrid>
      <w:tr w:rsidR="007F26FD" w:rsidRPr="000B3242" w:rsidTr="002C20DF">
        <w:tc>
          <w:tcPr>
            <w:tcW w:w="709" w:type="dxa"/>
          </w:tcPr>
          <w:p w:rsidR="007F26FD" w:rsidRPr="000B3242" w:rsidRDefault="007F26FD" w:rsidP="000B3242">
            <w:pPr>
              <w:jc w:val="both"/>
              <w:rPr>
                <w:sz w:val="24"/>
                <w:szCs w:val="24"/>
              </w:rPr>
            </w:pPr>
            <w:r w:rsidRPr="000B3242">
              <w:rPr>
                <w:sz w:val="24"/>
                <w:szCs w:val="24"/>
              </w:rPr>
              <w:t>№ п/п</w:t>
            </w:r>
          </w:p>
        </w:tc>
        <w:tc>
          <w:tcPr>
            <w:tcW w:w="4536" w:type="dxa"/>
          </w:tcPr>
          <w:p w:rsidR="007F26FD" w:rsidRPr="000B3242" w:rsidRDefault="007F26FD" w:rsidP="000B3242">
            <w:pPr>
              <w:jc w:val="both"/>
              <w:rPr>
                <w:sz w:val="24"/>
                <w:szCs w:val="24"/>
              </w:rPr>
            </w:pPr>
            <w:r w:rsidRPr="000B3242">
              <w:rPr>
                <w:sz w:val="24"/>
                <w:szCs w:val="24"/>
              </w:rPr>
              <w:t>Название разделов</w:t>
            </w:r>
          </w:p>
        </w:tc>
        <w:tc>
          <w:tcPr>
            <w:tcW w:w="1701" w:type="dxa"/>
          </w:tcPr>
          <w:p w:rsidR="007F26FD" w:rsidRPr="000B3242" w:rsidRDefault="007F26FD" w:rsidP="000B3242">
            <w:pPr>
              <w:jc w:val="both"/>
              <w:rPr>
                <w:sz w:val="24"/>
                <w:szCs w:val="24"/>
              </w:rPr>
            </w:pPr>
            <w:r w:rsidRPr="000B3242">
              <w:rPr>
                <w:sz w:val="24"/>
                <w:szCs w:val="24"/>
              </w:rPr>
              <w:t>Количество часов</w:t>
            </w:r>
          </w:p>
        </w:tc>
        <w:tc>
          <w:tcPr>
            <w:tcW w:w="1276" w:type="dxa"/>
          </w:tcPr>
          <w:p w:rsidR="007F26FD" w:rsidRPr="000B3242" w:rsidRDefault="007F26FD" w:rsidP="000B3242">
            <w:pPr>
              <w:jc w:val="both"/>
              <w:rPr>
                <w:sz w:val="24"/>
                <w:szCs w:val="24"/>
              </w:rPr>
            </w:pPr>
            <w:r w:rsidRPr="000B3242">
              <w:rPr>
                <w:sz w:val="24"/>
                <w:szCs w:val="24"/>
              </w:rPr>
              <w:t>Теория</w:t>
            </w:r>
          </w:p>
        </w:tc>
        <w:tc>
          <w:tcPr>
            <w:tcW w:w="1417" w:type="dxa"/>
          </w:tcPr>
          <w:p w:rsidR="007F26FD" w:rsidRPr="000B3242" w:rsidRDefault="007F26FD" w:rsidP="000B3242">
            <w:pPr>
              <w:jc w:val="both"/>
              <w:rPr>
                <w:sz w:val="24"/>
                <w:szCs w:val="24"/>
              </w:rPr>
            </w:pPr>
            <w:r w:rsidRPr="000B3242">
              <w:rPr>
                <w:sz w:val="24"/>
                <w:szCs w:val="24"/>
              </w:rPr>
              <w:t xml:space="preserve">Практика </w:t>
            </w:r>
          </w:p>
        </w:tc>
      </w:tr>
      <w:tr w:rsidR="007F26FD" w:rsidRPr="000B3242" w:rsidTr="002C20DF">
        <w:tc>
          <w:tcPr>
            <w:tcW w:w="709" w:type="dxa"/>
          </w:tcPr>
          <w:p w:rsidR="007F26FD" w:rsidRPr="000B3242" w:rsidRDefault="007F26FD" w:rsidP="000B3242">
            <w:pPr>
              <w:jc w:val="both"/>
              <w:rPr>
                <w:sz w:val="24"/>
                <w:szCs w:val="24"/>
              </w:rPr>
            </w:pPr>
            <w:r w:rsidRPr="000B3242">
              <w:rPr>
                <w:sz w:val="24"/>
                <w:szCs w:val="24"/>
              </w:rPr>
              <w:t>1</w:t>
            </w:r>
          </w:p>
        </w:tc>
        <w:tc>
          <w:tcPr>
            <w:tcW w:w="4536" w:type="dxa"/>
          </w:tcPr>
          <w:p w:rsidR="007F26FD" w:rsidRPr="000B3242" w:rsidRDefault="007F26FD" w:rsidP="000B3242">
            <w:pPr>
              <w:jc w:val="both"/>
              <w:rPr>
                <w:sz w:val="24"/>
                <w:szCs w:val="24"/>
              </w:rPr>
            </w:pPr>
            <w:r w:rsidRPr="000B3242">
              <w:rPr>
                <w:sz w:val="24"/>
                <w:szCs w:val="24"/>
              </w:rPr>
              <w:t>Фонетика</w:t>
            </w:r>
          </w:p>
        </w:tc>
        <w:tc>
          <w:tcPr>
            <w:tcW w:w="1701" w:type="dxa"/>
          </w:tcPr>
          <w:p w:rsidR="007F26FD" w:rsidRPr="000B3242" w:rsidRDefault="007F26FD" w:rsidP="000B3242">
            <w:pPr>
              <w:jc w:val="both"/>
              <w:rPr>
                <w:sz w:val="24"/>
                <w:szCs w:val="24"/>
              </w:rPr>
            </w:pPr>
            <w:r w:rsidRPr="000B3242">
              <w:rPr>
                <w:sz w:val="24"/>
                <w:szCs w:val="24"/>
              </w:rPr>
              <w:t>6ч</w:t>
            </w:r>
          </w:p>
        </w:tc>
        <w:tc>
          <w:tcPr>
            <w:tcW w:w="1276" w:type="dxa"/>
          </w:tcPr>
          <w:p w:rsidR="007F26FD" w:rsidRPr="000B3242" w:rsidRDefault="007F26FD" w:rsidP="000B3242">
            <w:pPr>
              <w:jc w:val="both"/>
              <w:rPr>
                <w:sz w:val="24"/>
                <w:szCs w:val="24"/>
              </w:rPr>
            </w:pPr>
            <w:r w:rsidRPr="000B3242">
              <w:rPr>
                <w:sz w:val="24"/>
                <w:szCs w:val="24"/>
              </w:rPr>
              <w:t>2ч</w:t>
            </w:r>
          </w:p>
        </w:tc>
        <w:tc>
          <w:tcPr>
            <w:tcW w:w="1417" w:type="dxa"/>
          </w:tcPr>
          <w:p w:rsidR="007F26FD" w:rsidRPr="000B3242" w:rsidRDefault="007F26FD" w:rsidP="000B3242">
            <w:pPr>
              <w:jc w:val="both"/>
              <w:rPr>
                <w:sz w:val="24"/>
                <w:szCs w:val="24"/>
              </w:rPr>
            </w:pPr>
            <w:r w:rsidRPr="000B3242">
              <w:rPr>
                <w:sz w:val="24"/>
                <w:szCs w:val="24"/>
              </w:rPr>
              <w:t>4ч</w:t>
            </w:r>
          </w:p>
        </w:tc>
      </w:tr>
      <w:tr w:rsidR="007F26FD" w:rsidRPr="000B3242" w:rsidTr="002C20DF">
        <w:tc>
          <w:tcPr>
            <w:tcW w:w="709" w:type="dxa"/>
          </w:tcPr>
          <w:p w:rsidR="007F26FD" w:rsidRPr="000B3242" w:rsidRDefault="007F26FD" w:rsidP="000B3242">
            <w:pPr>
              <w:jc w:val="both"/>
              <w:rPr>
                <w:sz w:val="24"/>
                <w:szCs w:val="24"/>
              </w:rPr>
            </w:pPr>
            <w:r w:rsidRPr="000B3242">
              <w:rPr>
                <w:sz w:val="24"/>
                <w:szCs w:val="24"/>
              </w:rPr>
              <w:t>2</w:t>
            </w:r>
          </w:p>
        </w:tc>
        <w:tc>
          <w:tcPr>
            <w:tcW w:w="4536" w:type="dxa"/>
          </w:tcPr>
          <w:p w:rsidR="007F26FD" w:rsidRPr="000B3242" w:rsidRDefault="007F26FD" w:rsidP="000B3242">
            <w:pPr>
              <w:jc w:val="both"/>
              <w:rPr>
                <w:sz w:val="24"/>
                <w:szCs w:val="24"/>
              </w:rPr>
            </w:pPr>
            <w:r w:rsidRPr="000B3242">
              <w:rPr>
                <w:sz w:val="24"/>
                <w:szCs w:val="24"/>
              </w:rPr>
              <w:t>Морфемика</w:t>
            </w:r>
          </w:p>
        </w:tc>
        <w:tc>
          <w:tcPr>
            <w:tcW w:w="1701" w:type="dxa"/>
          </w:tcPr>
          <w:p w:rsidR="007F26FD" w:rsidRPr="000B3242" w:rsidRDefault="007F26FD" w:rsidP="000B3242">
            <w:pPr>
              <w:jc w:val="both"/>
              <w:rPr>
                <w:sz w:val="24"/>
                <w:szCs w:val="24"/>
              </w:rPr>
            </w:pPr>
            <w:r w:rsidRPr="000B3242">
              <w:rPr>
                <w:sz w:val="24"/>
                <w:szCs w:val="24"/>
              </w:rPr>
              <w:t>6ч</w:t>
            </w:r>
          </w:p>
        </w:tc>
        <w:tc>
          <w:tcPr>
            <w:tcW w:w="1276" w:type="dxa"/>
          </w:tcPr>
          <w:p w:rsidR="007F26FD" w:rsidRPr="000B3242" w:rsidRDefault="007F26FD" w:rsidP="000B3242">
            <w:pPr>
              <w:jc w:val="both"/>
              <w:rPr>
                <w:sz w:val="24"/>
                <w:szCs w:val="24"/>
              </w:rPr>
            </w:pPr>
            <w:r w:rsidRPr="000B3242">
              <w:rPr>
                <w:sz w:val="24"/>
                <w:szCs w:val="24"/>
              </w:rPr>
              <w:t>2ч</w:t>
            </w:r>
          </w:p>
        </w:tc>
        <w:tc>
          <w:tcPr>
            <w:tcW w:w="1417" w:type="dxa"/>
          </w:tcPr>
          <w:p w:rsidR="007F26FD" w:rsidRPr="000B3242" w:rsidRDefault="007F26FD" w:rsidP="000B3242">
            <w:pPr>
              <w:jc w:val="both"/>
              <w:rPr>
                <w:sz w:val="24"/>
                <w:szCs w:val="24"/>
              </w:rPr>
            </w:pPr>
            <w:r w:rsidRPr="000B3242">
              <w:rPr>
                <w:sz w:val="24"/>
                <w:szCs w:val="24"/>
              </w:rPr>
              <w:t>4ч</w:t>
            </w:r>
          </w:p>
        </w:tc>
      </w:tr>
      <w:tr w:rsidR="007F26FD" w:rsidRPr="000B3242" w:rsidTr="002C20DF">
        <w:tc>
          <w:tcPr>
            <w:tcW w:w="709" w:type="dxa"/>
          </w:tcPr>
          <w:p w:rsidR="007F26FD" w:rsidRPr="000B3242" w:rsidRDefault="007F26FD" w:rsidP="000B3242">
            <w:pPr>
              <w:jc w:val="both"/>
              <w:rPr>
                <w:sz w:val="24"/>
                <w:szCs w:val="24"/>
              </w:rPr>
            </w:pPr>
            <w:r w:rsidRPr="000B3242">
              <w:rPr>
                <w:sz w:val="24"/>
                <w:szCs w:val="24"/>
              </w:rPr>
              <w:t>3</w:t>
            </w:r>
          </w:p>
        </w:tc>
        <w:tc>
          <w:tcPr>
            <w:tcW w:w="4536" w:type="dxa"/>
          </w:tcPr>
          <w:p w:rsidR="007F26FD" w:rsidRPr="000B3242" w:rsidRDefault="007F26FD" w:rsidP="000B3242">
            <w:pPr>
              <w:jc w:val="both"/>
              <w:rPr>
                <w:sz w:val="24"/>
                <w:szCs w:val="24"/>
              </w:rPr>
            </w:pPr>
            <w:r w:rsidRPr="000B3242">
              <w:rPr>
                <w:sz w:val="24"/>
                <w:szCs w:val="24"/>
              </w:rPr>
              <w:t>Морфология</w:t>
            </w:r>
          </w:p>
        </w:tc>
        <w:tc>
          <w:tcPr>
            <w:tcW w:w="1701" w:type="dxa"/>
          </w:tcPr>
          <w:p w:rsidR="007F26FD" w:rsidRPr="000B3242" w:rsidRDefault="007F26FD" w:rsidP="000B3242">
            <w:pPr>
              <w:jc w:val="both"/>
              <w:rPr>
                <w:sz w:val="24"/>
                <w:szCs w:val="24"/>
              </w:rPr>
            </w:pPr>
            <w:r w:rsidRPr="000B3242">
              <w:rPr>
                <w:sz w:val="24"/>
                <w:szCs w:val="24"/>
              </w:rPr>
              <w:t>6ч</w:t>
            </w:r>
          </w:p>
        </w:tc>
        <w:tc>
          <w:tcPr>
            <w:tcW w:w="1276" w:type="dxa"/>
          </w:tcPr>
          <w:p w:rsidR="007F26FD" w:rsidRPr="000B3242" w:rsidRDefault="007F26FD" w:rsidP="000B3242">
            <w:pPr>
              <w:jc w:val="both"/>
              <w:rPr>
                <w:sz w:val="24"/>
                <w:szCs w:val="24"/>
              </w:rPr>
            </w:pPr>
            <w:r w:rsidRPr="000B3242">
              <w:rPr>
                <w:sz w:val="24"/>
                <w:szCs w:val="24"/>
              </w:rPr>
              <w:t>3ч</w:t>
            </w:r>
          </w:p>
        </w:tc>
        <w:tc>
          <w:tcPr>
            <w:tcW w:w="1417" w:type="dxa"/>
          </w:tcPr>
          <w:p w:rsidR="007F26FD" w:rsidRPr="000B3242" w:rsidRDefault="007F26FD" w:rsidP="000B3242">
            <w:pPr>
              <w:jc w:val="both"/>
              <w:rPr>
                <w:sz w:val="24"/>
                <w:szCs w:val="24"/>
              </w:rPr>
            </w:pPr>
            <w:r w:rsidRPr="000B3242">
              <w:rPr>
                <w:sz w:val="24"/>
                <w:szCs w:val="24"/>
              </w:rPr>
              <w:t>3ч</w:t>
            </w:r>
          </w:p>
        </w:tc>
      </w:tr>
      <w:tr w:rsidR="007F26FD" w:rsidRPr="000B3242" w:rsidTr="002C20DF">
        <w:tc>
          <w:tcPr>
            <w:tcW w:w="709" w:type="dxa"/>
          </w:tcPr>
          <w:p w:rsidR="007F26FD" w:rsidRPr="000B3242" w:rsidRDefault="007F26FD" w:rsidP="000B3242">
            <w:pPr>
              <w:jc w:val="both"/>
              <w:rPr>
                <w:sz w:val="24"/>
                <w:szCs w:val="24"/>
              </w:rPr>
            </w:pPr>
            <w:r w:rsidRPr="000B3242">
              <w:rPr>
                <w:sz w:val="24"/>
                <w:szCs w:val="24"/>
              </w:rPr>
              <w:t>4</w:t>
            </w:r>
          </w:p>
        </w:tc>
        <w:tc>
          <w:tcPr>
            <w:tcW w:w="4536" w:type="dxa"/>
          </w:tcPr>
          <w:p w:rsidR="007F26FD" w:rsidRPr="000B3242" w:rsidRDefault="007F26FD" w:rsidP="000B3242">
            <w:pPr>
              <w:jc w:val="both"/>
              <w:rPr>
                <w:sz w:val="24"/>
                <w:szCs w:val="24"/>
              </w:rPr>
            </w:pPr>
            <w:r w:rsidRPr="000B3242">
              <w:rPr>
                <w:sz w:val="24"/>
                <w:szCs w:val="24"/>
              </w:rPr>
              <w:t>Орфография</w:t>
            </w:r>
          </w:p>
        </w:tc>
        <w:tc>
          <w:tcPr>
            <w:tcW w:w="1701" w:type="dxa"/>
          </w:tcPr>
          <w:p w:rsidR="007F26FD" w:rsidRPr="000B3242" w:rsidRDefault="007F26FD" w:rsidP="000B3242">
            <w:pPr>
              <w:jc w:val="both"/>
              <w:rPr>
                <w:sz w:val="24"/>
                <w:szCs w:val="24"/>
              </w:rPr>
            </w:pPr>
            <w:r w:rsidRPr="000B3242">
              <w:rPr>
                <w:sz w:val="24"/>
                <w:szCs w:val="24"/>
              </w:rPr>
              <w:t>6ч</w:t>
            </w:r>
          </w:p>
        </w:tc>
        <w:tc>
          <w:tcPr>
            <w:tcW w:w="1276" w:type="dxa"/>
          </w:tcPr>
          <w:p w:rsidR="007F26FD" w:rsidRPr="000B3242" w:rsidRDefault="007F26FD" w:rsidP="000B3242">
            <w:pPr>
              <w:jc w:val="both"/>
              <w:rPr>
                <w:sz w:val="24"/>
                <w:szCs w:val="24"/>
              </w:rPr>
            </w:pPr>
            <w:r w:rsidRPr="000B3242">
              <w:rPr>
                <w:sz w:val="24"/>
                <w:szCs w:val="24"/>
              </w:rPr>
              <w:t>-</w:t>
            </w:r>
          </w:p>
        </w:tc>
        <w:tc>
          <w:tcPr>
            <w:tcW w:w="1417" w:type="dxa"/>
          </w:tcPr>
          <w:p w:rsidR="007F26FD" w:rsidRPr="000B3242" w:rsidRDefault="007F26FD" w:rsidP="000B3242">
            <w:pPr>
              <w:jc w:val="both"/>
              <w:rPr>
                <w:sz w:val="24"/>
                <w:szCs w:val="24"/>
              </w:rPr>
            </w:pPr>
            <w:r w:rsidRPr="000B3242">
              <w:rPr>
                <w:sz w:val="24"/>
                <w:szCs w:val="24"/>
              </w:rPr>
              <w:t>6ч</w:t>
            </w:r>
          </w:p>
        </w:tc>
      </w:tr>
      <w:tr w:rsidR="007F26FD" w:rsidRPr="000B3242" w:rsidTr="002C20DF">
        <w:tc>
          <w:tcPr>
            <w:tcW w:w="709" w:type="dxa"/>
          </w:tcPr>
          <w:p w:rsidR="007F26FD" w:rsidRPr="000B3242" w:rsidRDefault="007F26FD" w:rsidP="000B3242">
            <w:pPr>
              <w:jc w:val="both"/>
              <w:rPr>
                <w:sz w:val="24"/>
                <w:szCs w:val="24"/>
              </w:rPr>
            </w:pPr>
            <w:r w:rsidRPr="000B3242">
              <w:rPr>
                <w:sz w:val="24"/>
                <w:szCs w:val="24"/>
              </w:rPr>
              <w:t>5</w:t>
            </w:r>
          </w:p>
        </w:tc>
        <w:tc>
          <w:tcPr>
            <w:tcW w:w="4536" w:type="dxa"/>
          </w:tcPr>
          <w:p w:rsidR="007F26FD" w:rsidRPr="000B3242" w:rsidRDefault="007F26FD" w:rsidP="000B3242">
            <w:pPr>
              <w:jc w:val="both"/>
              <w:rPr>
                <w:sz w:val="24"/>
                <w:szCs w:val="24"/>
              </w:rPr>
            </w:pPr>
            <w:r w:rsidRPr="000B3242">
              <w:rPr>
                <w:sz w:val="24"/>
                <w:szCs w:val="24"/>
              </w:rPr>
              <w:t>Лексика</w:t>
            </w:r>
          </w:p>
        </w:tc>
        <w:tc>
          <w:tcPr>
            <w:tcW w:w="1701" w:type="dxa"/>
          </w:tcPr>
          <w:p w:rsidR="007F26FD" w:rsidRPr="000B3242" w:rsidRDefault="007F26FD" w:rsidP="000B3242">
            <w:pPr>
              <w:jc w:val="both"/>
              <w:rPr>
                <w:sz w:val="24"/>
                <w:szCs w:val="24"/>
              </w:rPr>
            </w:pPr>
            <w:r w:rsidRPr="000B3242">
              <w:rPr>
                <w:sz w:val="24"/>
                <w:szCs w:val="24"/>
              </w:rPr>
              <w:t>10ч</w:t>
            </w:r>
          </w:p>
        </w:tc>
        <w:tc>
          <w:tcPr>
            <w:tcW w:w="1276" w:type="dxa"/>
          </w:tcPr>
          <w:p w:rsidR="007F26FD" w:rsidRPr="000B3242" w:rsidRDefault="007F26FD" w:rsidP="000B3242">
            <w:pPr>
              <w:jc w:val="both"/>
              <w:rPr>
                <w:sz w:val="24"/>
                <w:szCs w:val="24"/>
              </w:rPr>
            </w:pPr>
            <w:r w:rsidRPr="000B3242">
              <w:rPr>
                <w:sz w:val="24"/>
                <w:szCs w:val="24"/>
              </w:rPr>
              <w:t>4ч</w:t>
            </w:r>
          </w:p>
        </w:tc>
        <w:tc>
          <w:tcPr>
            <w:tcW w:w="1417" w:type="dxa"/>
          </w:tcPr>
          <w:p w:rsidR="007F26FD" w:rsidRPr="000B3242" w:rsidRDefault="007F26FD" w:rsidP="000B3242">
            <w:pPr>
              <w:jc w:val="both"/>
              <w:rPr>
                <w:sz w:val="24"/>
                <w:szCs w:val="24"/>
              </w:rPr>
            </w:pPr>
            <w:r w:rsidRPr="000B3242">
              <w:rPr>
                <w:sz w:val="24"/>
                <w:szCs w:val="24"/>
              </w:rPr>
              <w:t>6ч</w:t>
            </w:r>
          </w:p>
        </w:tc>
      </w:tr>
      <w:tr w:rsidR="007F26FD" w:rsidRPr="000B3242" w:rsidTr="002C20DF">
        <w:tc>
          <w:tcPr>
            <w:tcW w:w="709" w:type="dxa"/>
          </w:tcPr>
          <w:p w:rsidR="007F26FD" w:rsidRPr="000B3242" w:rsidRDefault="007F26FD" w:rsidP="000B3242">
            <w:pPr>
              <w:jc w:val="both"/>
              <w:rPr>
                <w:sz w:val="24"/>
                <w:szCs w:val="24"/>
              </w:rPr>
            </w:pPr>
          </w:p>
        </w:tc>
        <w:tc>
          <w:tcPr>
            <w:tcW w:w="4536" w:type="dxa"/>
          </w:tcPr>
          <w:p w:rsidR="007F26FD" w:rsidRPr="000B3242" w:rsidRDefault="007F26FD" w:rsidP="000B3242">
            <w:pPr>
              <w:jc w:val="both"/>
              <w:rPr>
                <w:sz w:val="24"/>
                <w:szCs w:val="24"/>
              </w:rPr>
            </w:pPr>
            <w:r w:rsidRPr="000B3242">
              <w:rPr>
                <w:sz w:val="24"/>
                <w:szCs w:val="24"/>
              </w:rPr>
              <w:t>Итого:</w:t>
            </w:r>
          </w:p>
        </w:tc>
        <w:tc>
          <w:tcPr>
            <w:tcW w:w="1701" w:type="dxa"/>
          </w:tcPr>
          <w:p w:rsidR="007F26FD" w:rsidRPr="000B3242" w:rsidRDefault="007F26FD" w:rsidP="000B3242">
            <w:pPr>
              <w:jc w:val="both"/>
              <w:rPr>
                <w:sz w:val="24"/>
                <w:szCs w:val="24"/>
              </w:rPr>
            </w:pPr>
            <w:r w:rsidRPr="000B3242">
              <w:rPr>
                <w:sz w:val="24"/>
                <w:szCs w:val="24"/>
              </w:rPr>
              <w:t>34ч</w:t>
            </w:r>
          </w:p>
        </w:tc>
        <w:tc>
          <w:tcPr>
            <w:tcW w:w="1276" w:type="dxa"/>
          </w:tcPr>
          <w:p w:rsidR="007F26FD" w:rsidRPr="000B3242" w:rsidRDefault="007F26FD" w:rsidP="000B3242">
            <w:pPr>
              <w:jc w:val="both"/>
              <w:rPr>
                <w:sz w:val="24"/>
                <w:szCs w:val="24"/>
              </w:rPr>
            </w:pPr>
            <w:r w:rsidRPr="000B3242">
              <w:rPr>
                <w:sz w:val="24"/>
                <w:szCs w:val="24"/>
              </w:rPr>
              <w:t>11ч</w:t>
            </w:r>
          </w:p>
        </w:tc>
        <w:tc>
          <w:tcPr>
            <w:tcW w:w="1417" w:type="dxa"/>
          </w:tcPr>
          <w:p w:rsidR="007F26FD" w:rsidRPr="000B3242" w:rsidRDefault="007F26FD" w:rsidP="000B3242">
            <w:pPr>
              <w:jc w:val="both"/>
              <w:rPr>
                <w:sz w:val="24"/>
                <w:szCs w:val="24"/>
              </w:rPr>
            </w:pPr>
            <w:r w:rsidRPr="000B3242">
              <w:rPr>
                <w:sz w:val="24"/>
                <w:szCs w:val="24"/>
              </w:rPr>
              <w:t>23ч</w:t>
            </w:r>
          </w:p>
        </w:tc>
      </w:tr>
    </w:tbl>
    <w:p w:rsidR="007F26FD" w:rsidRPr="007F26FD" w:rsidRDefault="007F26FD" w:rsidP="00C421DB">
      <w:pPr>
        <w:ind w:firstLine="709"/>
        <w:rPr>
          <w:b/>
        </w:rPr>
      </w:pPr>
    </w:p>
    <w:p w:rsidR="007F26FD" w:rsidRPr="007F26FD" w:rsidRDefault="007F26FD" w:rsidP="00C421DB">
      <w:pPr>
        <w:ind w:firstLine="709"/>
        <w:rPr>
          <w:rStyle w:val="FontStyle51"/>
          <w:b/>
          <w:sz w:val="24"/>
          <w:szCs w:val="24"/>
        </w:rPr>
      </w:pPr>
      <w:r w:rsidRPr="007F26FD">
        <w:rPr>
          <w:rStyle w:val="FontStyle51"/>
          <w:b/>
          <w:sz w:val="24"/>
          <w:szCs w:val="24"/>
        </w:rPr>
        <w:t>«В царстве смекалки»</w:t>
      </w:r>
    </w:p>
    <w:p w:rsidR="007F26FD" w:rsidRPr="007F26FD" w:rsidRDefault="007F26FD" w:rsidP="00C421DB">
      <w:pPr>
        <w:ind w:firstLine="709"/>
        <w:jc w:val="both"/>
        <w:rPr>
          <w:color w:val="000000"/>
          <w:sz w:val="24"/>
          <w:szCs w:val="24"/>
        </w:rPr>
      </w:pPr>
      <w:r w:rsidRPr="007F26FD">
        <w:rPr>
          <w:color w:val="000000"/>
          <w:sz w:val="24"/>
          <w:szCs w:val="24"/>
        </w:rPr>
        <w:t xml:space="preserve">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общеинтеллектуальное направление. </w:t>
      </w:r>
    </w:p>
    <w:p w:rsidR="007F26FD" w:rsidRPr="007F26FD" w:rsidRDefault="007F26FD" w:rsidP="00C421DB">
      <w:pPr>
        <w:ind w:firstLine="709"/>
        <w:jc w:val="both"/>
        <w:rPr>
          <w:sz w:val="24"/>
          <w:szCs w:val="24"/>
        </w:rPr>
      </w:pPr>
      <w:r w:rsidRPr="007F26FD">
        <w:rPr>
          <w:sz w:val="24"/>
          <w:szCs w:val="24"/>
        </w:rPr>
        <w:t>Программа рассчитана  на 34 ч в год с проведением занятий один раз в неделю продолжительностью 30–35 мин. Всего 34 занятия. Содержание программы отвечает требованию к организации внеурочной деятельности: соответствует курсу «Математика» и не требует от учащихся дополнительных математических знаний. Тематика задач и заданий отражает реальные познавательные интересы детей, в программе содержатся полезная и любопытная информация, занимательные математические факты, способные дать простор воображению.</w:t>
      </w:r>
    </w:p>
    <w:p w:rsidR="007F26FD" w:rsidRPr="007F26FD" w:rsidRDefault="007F26FD" w:rsidP="00C421DB">
      <w:pPr>
        <w:ind w:firstLine="709"/>
        <w:jc w:val="both"/>
        <w:rPr>
          <w:b/>
          <w:bCs/>
          <w:color w:val="000000"/>
          <w:sz w:val="24"/>
          <w:szCs w:val="24"/>
        </w:rPr>
      </w:pPr>
    </w:p>
    <w:p w:rsidR="007F26FD" w:rsidRPr="007F26FD" w:rsidRDefault="007F26FD" w:rsidP="00C421DB">
      <w:pPr>
        <w:ind w:firstLine="709"/>
        <w:jc w:val="both"/>
        <w:rPr>
          <w:b/>
          <w:bCs/>
          <w:color w:val="000000"/>
          <w:sz w:val="24"/>
          <w:szCs w:val="24"/>
        </w:rPr>
      </w:pPr>
      <w:r w:rsidRPr="007F26FD">
        <w:rPr>
          <w:b/>
          <w:bCs/>
          <w:color w:val="000000"/>
          <w:sz w:val="24"/>
          <w:szCs w:val="24"/>
        </w:rPr>
        <w:t>Тематическое распределение часов</w:t>
      </w:r>
    </w:p>
    <w:p w:rsidR="007F26FD" w:rsidRPr="007F26FD" w:rsidRDefault="007F26FD" w:rsidP="00C421DB">
      <w:pPr>
        <w:ind w:firstLine="709"/>
        <w:jc w:val="both"/>
        <w:rPr>
          <w:b/>
          <w:bCs/>
          <w:color w:val="000000"/>
        </w:rPr>
      </w:pPr>
    </w:p>
    <w:tbl>
      <w:tblPr>
        <w:tblStyle w:val="a8"/>
        <w:tblW w:w="9639" w:type="dxa"/>
        <w:tblInd w:w="108" w:type="dxa"/>
        <w:tblLook w:val="04A0" w:firstRow="1" w:lastRow="0" w:firstColumn="1" w:lastColumn="0" w:noHBand="0" w:noVBand="1"/>
      </w:tblPr>
      <w:tblGrid>
        <w:gridCol w:w="709"/>
        <w:gridCol w:w="4536"/>
        <w:gridCol w:w="1701"/>
        <w:gridCol w:w="1276"/>
        <w:gridCol w:w="1417"/>
      </w:tblGrid>
      <w:tr w:rsidR="007F26FD" w:rsidRPr="007F26FD" w:rsidTr="002C20DF">
        <w:tc>
          <w:tcPr>
            <w:tcW w:w="709" w:type="dxa"/>
          </w:tcPr>
          <w:p w:rsidR="007F26FD" w:rsidRPr="007F26FD" w:rsidRDefault="007F26FD" w:rsidP="000B3242">
            <w:pPr>
              <w:jc w:val="both"/>
              <w:rPr>
                <w:sz w:val="24"/>
                <w:szCs w:val="24"/>
              </w:rPr>
            </w:pPr>
            <w:r w:rsidRPr="007F26FD">
              <w:rPr>
                <w:sz w:val="24"/>
                <w:szCs w:val="24"/>
              </w:rPr>
              <w:t>№ п/п</w:t>
            </w:r>
          </w:p>
        </w:tc>
        <w:tc>
          <w:tcPr>
            <w:tcW w:w="4536" w:type="dxa"/>
          </w:tcPr>
          <w:p w:rsidR="007F26FD" w:rsidRPr="007F26FD" w:rsidRDefault="007F26FD" w:rsidP="000B3242">
            <w:pPr>
              <w:jc w:val="both"/>
              <w:rPr>
                <w:sz w:val="24"/>
                <w:szCs w:val="24"/>
              </w:rPr>
            </w:pPr>
            <w:r w:rsidRPr="007F26FD">
              <w:rPr>
                <w:sz w:val="24"/>
                <w:szCs w:val="24"/>
              </w:rPr>
              <w:t>Название разделов</w:t>
            </w:r>
          </w:p>
        </w:tc>
        <w:tc>
          <w:tcPr>
            <w:tcW w:w="1701" w:type="dxa"/>
          </w:tcPr>
          <w:p w:rsidR="007F26FD" w:rsidRPr="007F26FD" w:rsidRDefault="007F26FD" w:rsidP="000B3242">
            <w:pPr>
              <w:jc w:val="both"/>
              <w:rPr>
                <w:sz w:val="24"/>
                <w:szCs w:val="24"/>
              </w:rPr>
            </w:pPr>
            <w:r w:rsidRPr="007F26FD">
              <w:rPr>
                <w:sz w:val="24"/>
                <w:szCs w:val="24"/>
              </w:rPr>
              <w:t>Количество часов</w:t>
            </w:r>
          </w:p>
        </w:tc>
        <w:tc>
          <w:tcPr>
            <w:tcW w:w="1276" w:type="dxa"/>
          </w:tcPr>
          <w:p w:rsidR="007F26FD" w:rsidRPr="007F26FD" w:rsidRDefault="007F26FD" w:rsidP="000B3242">
            <w:pPr>
              <w:jc w:val="both"/>
              <w:rPr>
                <w:sz w:val="24"/>
                <w:szCs w:val="24"/>
              </w:rPr>
            </w:pPr>
            <w:r w:rsidRPr="007F26FD">
              <w:rPr>
                <w:sz w:val="24"/>
                <w:szCs w:val="24"/>
              </w:rPr>
              <w:t>Теория</w:t>
            </w:r>
          </w:p>
        </w:tc>
        <w:tc>
          <w:tcPr>
            <w:tcW w:w="1417" w:type="dxa"/>
          </w:tcPr>
          <w:p w:rsidR="007F26FD" w:rsidRPr="007F26FD" w:rsidRDefault="007F26FD" w:rsidP="000B3242">
            <w:pPr>
              <w:jc w:val="both"/>
              <w:rPr>
                <w:sz w:val="24"/>
                <w:szCs w:val="24"/>
              </w:rPr>
            </w:pPr>
            <w:r w:rsidRPr="007F26FD">
              <w:rPr>
                <w:sz w:val="24"/>
                <w:szCs w:val="24"/>
              </w:rPr>
              <w:t xml:space="preserve">Практика </w:t>
            </w:r>
          </w:p>
        </w:tc>
      </w:tr>
      <w:tr w:rsidR="007F26FD" w:rsidRPr="007F26FD" w:rsidTr="002C20DF">
        <w:tc>
          <w:tcPr>
            <w:tcW w:w="709" w:type="dxa"/>
          </w:tcPr>
          <w:p w:rsidR="007F26FD" w:rsidRPr="007F26FD" w:rsidRDefault="007F26FD" w:rsidP="000B3242">
            <w:pPr>
              <w:jc w:val="both"/>
              <w:rPr>
                <w:sz w:val="24"/>
                <w:szCs w:val="24"/>
              </w:rPr>
            </w:pPr>
            <w:r w:rsidRPr="007F26FD">
              <w:rPr>
                <w:sz w:val="24"/>
                <w:szCs w:val="24"/>
              </w:rPr>
              <w:t>1</w:t>
            </w:r>
          </w:p>
        </w:tc>
        <w:tc>
          <w:tcPr>
            <w:tcW w:w="4536" w:type="dxa"/>
          </w:tcPr>
          <w:p w:rsidR="007F26FD" w:rsidRPr="000B3242" w:rsidRDefault="007F26FD" w:rsidP="000B3242">
            <w:pPr>
              <w:rPr>
                <w:sz w:val="24"/>
                <w:szCs w:val="24"/>
              </w:rPr>
            </w:pPr>
            <w:r w:rsidRPr="000B3242">
              <w:rPr>
                <w:sz w:val="24"/>
                <w:szCs w:val="24"/>
              </w:rPr>
              <w:t>Числа. Арифметические действия. Величины</w:t>
            </w:r>
          </w:p>
        </w:tc>
        <w:tc>
          <w:tcPr>
            <w:tcW w:w="1701" w:type="dxa"/>
          </w:tcPr>
          <w:p w:rsidR="007F26FD" w:rsidRPr="007F26FD" w:rsidRDefault="007F26FD" w:rsidP="000B3242">
            <w:pPr>
              <w:jc w:val="both"/>
              <w:rPr>
                <w:sz w:val="24"/>
                <w:szCs w:val="24"/>
              </w:rPr>
            </w:pPr>
            <w:r w:rsidRPr="007F26FD">
              <w:rPr>
                <w:sz w:val="24"/>
                <w:szCs w:val="24"/>
              </w:rPr>
              <w:t>12</w:t>
            </w:r>
          </w:p>
        </w:tc>
        <w:tc>
          <w:tcPr>
            <w:tcW w:w="1276" w:type="dxa"/>
          </w:tcPr>
          <w:p w:rsidR="007F26FD" w:rsidRPr="007F26FD" w:rsidRDefault="007F26FD" w:rsidP="000B3242">
            <w:pPr>
              <w:jc w:val="both"/>
              <w:rPr>
                <w:sz w:val="24"/>
                <w:szCs w:val="24"/>
              </w:rPr>
            </w:pPr>
            <w:r w:rsidRPr="007F26FD">
              <w:rPr>
                <w:sz w:val="24"/>
                <w:szCs w:val="24"/>
              </w:rPr>
              <w:t>2</w:t>
            </w:r>
          </w:p>
        </w:tc>
        <w:tc>
          <w:tcPr>
            <w:tcW w:w="1417" w:type="dxa"/>
          </w:tcPr>
          <w:p w:rsidR="007F26FD" w:rsidRPr="007F26FD" w:rsidRDefault="007F26FD" w:rsidP="000B3242">
            <w:pPr>
              <w:jc w:val="both"/>
              <w:rPr>
                <w:sz w:val="24"/>
                <w:szCs w:val="24"/>
              </w:rPr>
            </w:pPr>
            <w:r w:rsidRPr="007F26FD">
              <w:rPr>
                <w:sz w:val="24"/>
                <w:szCs w:val="24"/>
              </w:rPr>
              <w:t>10</w:t>
            </w:r>
          </w:p>
        </w:tc>
      </w:tr>
      <w:tr w:rsidR="007F26FD" w:rsidRPr="007F26FD" w:rsidTr="002C20DF">
        <w:tc>
          <w:tcPr>
            <w:tcW w:w="709" w:type="dxa"/>
          </w:tcPr>
          <w:p w:rsidR="007F26FD" w:rsidRPr="007F26FD" w:rsidRDefault="007F26FD" w:rsidP="000B3242">
            <w:pPr>
              <w:jc w:val="both"/>
              <w:rPr>
                <w:sz w:val="24"/>
                <w:szCs w:val="24"/>
              </w:rPr>
            </w:pPr>
            <w:r w:rsidRPr="007F26FD">
              <w:rPr>
                <w:sz w:val="24"/>
                <w:szCs w:val="24"/>
              </w:rPr>
              <w:t>2</w:t>
            </w:r>
          </w:p>
        </w:tc>
        <w:tc>
          <w:tcPr>
            <w:tcW w:w="4536" w:type="dxa"/>
          </w:tcPr>
          <w:p w:rsidR="007F26FD" w:rsidRPr="000B3242" w:rsidRDefault="007F26FD" w:rsidP="000B3242">
            <w:pPr>
              <w:rPr>
                <w:sz w:val="24"/>
                <w:szCs w:val="24"/>
              </w:rPr>
            </w:pPr>
            <w:r w:rsidRPr="000B3242">
              <w:rPr>
                <w:sz w:val="24"/>
                <w:szCs w:val="24"/>
              </w:rPr>
              <w:t>Мир занимательных задач</w:t>
            </w:r>
          </w:p>
        </w:tc>
        <w:tc>
          <w:tcPr>
            <w:tcW w:w="1701" w:type="dxa"/>
          </w:tcPr>
          <w:p w:rsidR="007F26FD" w:rsidRPr="007F26FD" w:rsidRDefault="007F26FD" w:rsidP="000B3242">
            <w:pPr>
              <w:jc w:val="both"/>
              <w:rPr>
                <w:sz w:val="24"/>
                <w:szCs w:val="24"/>
              </w:rPr>
            </w:pPr>
            <w:r w:rsidRPr="007F26FD">
              <w:rPr>
                <w:sz w:val="24"/>
                <w:szCs w:val="24"/>
              </w:rPr>
              <w:t>15</w:t>
            </w:r>
          </w:p>
        </w:tc>
        <w:tc>
          <w:tcPr>
            <w:tcW w:w="1276" w:type="dxa"/>
          </w:tcPr>
          <w:p w:rsidR="007F26FD" w:rsidRPr="007F26FD" w:rsidRDefault="007F26FD" w:rsidP="000B3242">
            <w:pPr>
              <w:jc w:val="both"/>
              <w:rPr>
                <w:sz w:val="24"/>
                <w:szCs w:val="24"/>
              </w:rPr>
            </w:pPr>
            <w:r w:rsidRPr="007F26FD">
              <w:rPr>
                <w:sz w:val="24"/>
                <w:szCs w:val="24"/>
              </w:rPr>
              <w:t>5</w:t>
            </w:r>
          </w:p>
        </w:tc>
        <w:tc>
          <w:tcPr>
            <w:tcW w:w="1417" w:type="dxa"/>
          </w:tcPr>
          <w:p w:rsidR="007F26FD" w:rsidRPr="007F26FD" w:rsidRDefault="007F26FD" w:rsidP="000B3242">
            <w:pPr>
              <w:jc w:val="both"/>
              <w:rPr>
                <w:sz w:val="24"/>
                <w:szCs w:val="24"/>
              </w:rPr>
            </w:pPr>
            <w:r w:rsidRPr="007F26FD">
              <w:rPr>
                <w:sz w:val="24"/>
                <w:szCs w:val="24"/>
              </w:rPr>
              <w:t>10</w:t>
            </w:r>
          </w:p>
        </w:tc>
      </w:tr>
      <w:tr w:rsidR="007F26FD" w:rsidRPr="007F26FD" w:rsidTr="002C20DF">
        <w:tc>
          <w:tcPr>
            <w:tcW w:w="709" w:type="dxa"/>
          </w:tcPr>
          <w:p w:rsidR="007F26FD" w:rsidRPr="007F26FD" w:rsidRDefault="007F26FD" w:rsidP="000B3242">
            <w:pPr>
              <w:jc w:val="both"/>
              <w:rPr>
                <w:sz w:val="24"/>
                <w:szCs w:val="24"/>
              </w:rPr>
            </w:pPr>
            <w:r w:rsidRPr="007F26FD">
              <w:rPr>
                <w:sz w:val="24"/>
                <w:szCs w:val="24"/>
              </w:rPr>
              <w:t>3</w:t>
            </w:r>
          </w:p>
        </w:tc>
        <w:tc>
          <w:tcPr>
            <w:tcW w:w="4536" w:type="dxa"/>
          </w:tcPr>
          <w:p w:rsidR="007F26FD" w:rsidRPr="000B3242" w:rsidRDefault="007F26FD" w:rsidP="000B3242">
            <w:pPr>
              <w:rPr>
                <w:sz w:val="24"/>
                <w:szCs w:val="24"/>
              </w:rPr>
            </w:pPr>
            <w:r w:rsidRPr="000B3242">
              <w:rPr>
                <w:sz w:val="24"/>
                <w:szCs w:val="24"/>
              </w:rPr>
              <w:t>Геометрическая мозаика</w:t>
            </w:r>
          </w:p>
        </w:tc>
        <w:tc>
          <w:tcPr>
            <w:tcW w:w="1701" w:type="dxa"/>
          </w:tcPr>
          <w:p w:rsidR="007F26FD" w:rsidRPr="007F26FD" w:rsidRDefault="007F26FD" w:rsidP="000B3242">
            <w:pPr>
              <w:jc w:val="both"/>
              <w:rPr>
                <w:sz w:val="24"/>
                <w:szCs w:val="24"/>
              </w:rPr>
            </w:pPr>
            <w:r w:rsidRPr="007F26FD">
              <w:rPr>
                <w:sz w:val="24"/>
                <w:szCs w:val="24"/>
              </w:rPr>
              <w:t>7</w:t>
            </w:r>
          </w:p>
        </w:tc>
        <w:tc>
          <w:tcPr>
            <w:tcW w:w="1276" w:type="dxa"/>
          </w:tcPr>
          <w:p w:rsidR="007F26FD" w:rsidRPr="007F26FD" w:rsidRDefault="007F26FD" w:rsidP="000B3242">
            <w:pPr>
              <w:jc w:val="both"/>
              <w:rPr>
                <w:sz w:val="24"/>
                <w:szCs w:val="24"/>
              </w:rPr>
            </w:pPr>
            <w:r w:rsidRPr="007F26FD">
              <w:rPr>
                <w:sz w:val="24"/>
                <w:szCs w:val="24"/>
              </w:rPr>
              <w:t>2</w:t>
            </w:r>
          </w:p>
        </w:tc>
        <w:tc>
          <w:tcPr>
            <w:tcW w:w="1417" w:type="dxa"/>
          </w:tcPr>
          <w:p w:rsidR="007F26FD" w:rsidRPr="007F26FD" w:rsidRDefault="007F26FD" w:rsidP="000B3242">
            <w:pPr>
              <w:jc w:val="both"/>
              <w:rPr>
                <w:sz w:val="24"/>
                <w:szCs w:val="24"/>
              </w:rPr>
            </w:pPr>
            <w:r w:rsidRPr="007F26FD">
              <w:rPr>
                <w:sz w:val="24"/>
                <w:szCs w:val="24"/>
              </w:rPr>
              <w:t>5</w:t>
            </w:r>
          </w:p>
        </w:tc>
      </w:tr>
      <w:tr w:rsidR="007F26FD" w:rsidRPr="007F26FD" w:rsidTr="002C20DF">
        <w:tc>
          <w:tcPr>
            <w:tcW w:w="709" w:type="dxa"/>
          </w:tcPr>
          <w:p w:rsidR="007F26FD" w:rsidRPr="007F26FD" w:rsidRDefault="007F26FD" w:rsidP="000B3242">
            <w:pPr>
              <w:jc w:val="both"/>
            </w:pPr>
          </w:p>
        </w:tc>
        <w:tc>
          <w:tcPr>
            <w:tcW w:w="4536" w:type="dxa"/>
          </w:tcPr>
          <w:p w:rsidR="007F26FD" w:rsidRPr="000B3242" w:rsidRDefault="007F26FD" w:rsidP="000B3242">
            <w:r w:rsidRPr="000B3242">
              <w:t xml:space="preserve">Итого </w:t>
            </w:r>
          </w:p>
        </w:tc>
        <w:tc>
          <w:tcPr>
            <w:tcW w:w="1701" w:type="dxa"/>
          </w:tcPr>
          <w:p w:rsidR="007F26FD" w:rsidRPr="007F26FD" w:rsidRDefault="007F26FD" w:rsidP="000B3242">
            <w:pPr>
              <w:jc w:val="both"/>
            </w:pPr>
            <w:r w:rsidRPr="007F26FD">
              <w:t>34</w:t>
            </w:r>
          </w:p>
        </w:tc>
        <w:tc>
          <w:tcPr>
            <w:tcW w:w="1276" w:type="dxa"/>
          </w:tcPr>
          <w:p w:rsidR="007F26FD" w:rsidRPr="007F26FD" w:rsidRDefault="007F26FD" w:rsidP="000B3242">
            <w:pPr>
              <w:jc w:val="both"/>
            </w:pPr>
            <w:r w:rsidRPr="007F26FD">
              <w:t>9</w:t>
            </w:r>
          </w:p>
        </w:tc>
        <w:tc>
          <w:tcPr>
            <w:tcW w:w="1417" w:type="dxa"/>
          </w:tcPr>
          <w:p w:rsidR="007F26FD" w:rsidRPr="007F26FD" w:rsidRDefault="007F26FD" w:rsidP="000B3242">
            <w:pPr>
              <w:jc w:val="both"/>
            </w:pPr>
            <w:r w:rsidRPr="007F26FD">
              <w:t>25</w:t>
            </w:r>
          </w:p>
        </w:tc>
      </w:tr>
    </w:tbl>
    <w:p w:rsidR="007F26FD" w:rsidRPr="007F26FD" w:rsidRDefault="007F26FD" w:rsidP="00C421DB">
      <w:pPr>
        <w:ind w:firstLine="709"/>
        <w:rPr>
          <w:b/>
        </w:rPr>
      </w:pPr>
    </w:p>
    <w:p w:rsidR="007F26FD" w:rsidRPr="007F26FD" w:rsidRDefault="007F26FD" w:rsidP="00C421DB">
      <w:pPr>
        <w:ind w:firstLine="709"/>
        <w:rPr>
          <w:rStyle w:val="FontStyle50"/>
          <w:bCs w:val="0"/>
          <w:sz w:val="24"/>
          <w:szCs w:val="24"/>
        </w:rPr>
      </w:pPr>
      <w:r w:rsidRPr="007F26FD">
        <w:rPr>
          <w:b/>
        </w:rPr>
        <w:t>«</w:t>
      </w:r>
      <w:r w:rsidRPr="007F26FD">
        <w:rPr>
          <w:b/>
          <w:sz w:val="24"/>
          <w:szCs w:val="24"/>
        </w:rPr>
        <w:t>Удивительный мир книги»</w:t>
      </w:r>
    </w:p>
    <w:p w:rsidR="007F26FD" w:rsidRPr="007F26FD" w:rsidRDefault="007F26FD" w:rsidP="00C421DB">
      <w:pPr>
        <w:ind w:firstLine="709"/>
        <w:jc w:val="both"/>
        <w:rPr>
          <w:color w:val="191919"/>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color w:val="000000"/>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общекультурное направление. На изучение данной программы во втором</w:t>
      </w:r>
      <w:r w:rsidRPr="007F26FD">
        <w:rPr>
          <w:bCs/>
          <w:color w:val="000000"/>
          <w:sz w:val="24"/>
          <w:szCs w:val="24"/>
        </w:rPr>
        <w:t xml:space="preserve"> классе</w:t>
      </w:r>
      <w:r w:rsidRPr="007F26FD">
        <w:rPr>
          <w:color w:val="000000"/>
          <w:sz w:val="24"/>
          <w:szCs w:val="24"/>
        </w:rPr>
        <w:t> выделяется 34 часа (1 час в неделю), что соответствует учебному плану школы.</w:t>
      </w:r>
    </w:p>
    <w:p w:rsidR="007F26FD" w:rsidRPr="007F26FD" w:rsidRDefault="007F26FD" w:rsidP="00C421DB">
      <w:pPr>
        <w:ind w:firstLine="709"/>
        <w:jc w:val="both"/>
        <w:rPr>
          <w:color w:val="000000"/>
          <w:sz w:val="24"/>
          <w:szCs w:val="24"/>
        </w:rPr>
      </w:pPr>
      <w:r w:rsidRPr="007F26FD">
        <w:rPr>
          <w:b/>
          <w:bCs/>
          <w:sz w:val="24"/>
          <w:szCs w:val="24"/>
        </w:rPr>
        <w:t>Общая характеристика программы</w:t>
      </w:r>
    </w:p>
    <w:p w:rsidR="007F26FD" w:rsidRPr="007F26FD" w:rsidRDefault="007F26FD" w:rsidP="00C421DB">
      <w:pPr>
        <w:ind w:firstLine="709"/>
        <w:jc w:val="both"/>
        <w:rPr>
          <w:sz w:val="24"/>
          <w:szCs w:val="24"/>
        </w:rPr>
      </w:pPr>
      <w:r w:rsidRPr="007F26FD">
        <w:rPr>
          <w:color w:val="191919"/>
          <w:sz w:val="24"/>
          <w:szCs w:val="24"/>
        </w:rPr>
        <w:t>Содержание программы  «Удивительный мир книги» создаёт возможность для воспитания грамотного и заинтересованного читателя, знающего литературу своей страны и готового к восприятию культуры и литературы народов других стран. Ученик-читатель овладевает основами самостоятельной читательской деятельности. В процессе общения с книгой развиваются память, внимание, воображение.</w:t>
      </w:r>
      <w:r w:rsidRPr="007F26FD">
        <w:rPr>
          <w:sz w:val="24"/>
          <w:szCs w:val="24"/>
        </w:rPr>
        <w:t xml:space="preserve"> речь, расширяется словарный запас.</w:t>
      </w:r>
    </w:p>
    <w:p w:rsidR="007F26FD" w:rsidRPr="007F26FD" w:rsidRDefault="007F26FD" w:rsidP="00C421DB">
      <w:pPr>
        <w:ind w:firstLine="709"/>
        <w:jc w:val="both"/>
        <w:rPr>
          <w:sz w:val="24"/>
          <w:szCs w:val="24"/>
        </w:rPr>
      </w:pPr>
      <w:r w:rsidRPr="007F26FD">
        <w:rPr>
          <w:sz w:val="24"/>
          <w:szCs w:val="24"/>
        </w:rPr>
        <w:lastRenderedPageBreak/>
        <w:t>В каждом занятии прослеживаются три части:</w:t>
      </w:r>
    </w:p>
    <w:p w:rsidR="007F26FD" w:rsidRPr="007F26FD" w:rsidRDefault="007F26FD" w:rsidP="00C421DB">
      <w:pPr>
        <w:ind w:firstLine="709"/>
        <w:jc w:val="both"/>
        <w:rPr>
          <w:sz w:val="24"/>
          <w:szCs w:val="24"/>
        </w:rPr>
      </w:pPr>
      <w:r w:rsidRPr="007F26FD">
        <w:rPr>
          <w:sz w:val="24"/>
          <w:szCs w:val="24"/>
        </w:rPr>
        <w:t>·  игровая;</w:t>
      </w:r>
    </w:p>
    <w:p w:rsidR="007F26FD" w:rsidRPr="007F26FD" w:rsidRDefault="007F26FD" w:rsidP="00C421DB">
      <w:pPr>
        <w:ind w:firstLine="709"/>
        <w:jc w:val="both"/>
        <w:rPr>
          <w:sz w:val="24"/>
          <w:szCs w:val="24"/>
        </w:rPr>
      </w:pPr>
      <w:r w:rsidRPr="007F26FD">
        <w:rPr>
          <w:sz w:val="24"/>
          <w:szCs w:val="24"/>
        </w:rPr>
        <w:t>·  теоретическая;</w:t>
      </w:r>
    </w:p>
    <w:p w:rsidR="007F26FD" w:rsidRPr="007F26FD" w:rsidRDefault="007F26FD" w:rsidP="00C421DB">
      <w:pPr>
        <w:ind w:firstLine="709"/>
        <w:jc w:val="both"/>
        <w:rPr>
          <w:sz w:val="24"/>
          <w:szCs w:val="24"/>
        </w:rPr>
      </w:pPr>
      <w:r w:rsidRPr="007F26FD">
        <w:rPr>
          <w:sz w:val="24"/>
          <w:szCs w:val="24"/>
        </w:rPr>
        <w:t>·  практическая</w:t>
      </w:r>
    </w:p>
    <w:p w:rsidR="007F26FD" w:rsidRPr="007F26FD" w:rsidRDefault="007F26FD" w:rsidP="00C421DB">
      <w:pPr>
        <w:ind w:firstLine="709"/>
        <w:jc w:val="both"/>
        <w:rPr>
          <w:color w:val="000000"/>
          <w:sz w:val="24"/>
          <w:szCs w:val="24"/>
        </w:rPr>
      </w:pPr>
      <w:r w:rsidRPr="007F26FD">
        <w:rPr>
          <w:color w:val="000000"/>
          <w:sz w:val="24"/>
          <w:szCs w:val="24"/>
        </w:rPr>
        <w:t>Материал каждого занятия рассчитан на 35-40 минут.  </w:t>
      </w:r>
    </w:p>
    <w:p w:rsidR="007F26FD" w:rsidRPr="007F26FD" w:rsidRDefault="007F26FD" w:rsidP="00C421DB">
      <w:pPr>
        <w:ind w:firstLine="709"/>
        <w:jc w:val="both"/>
        <w:rPr>
          <w:color w:val="191919"/>
          <w:sz w:val="24"/>
          <w:szCs w:val="24"/>
        </w:rPr>
      </w:pPr>
      <w:r w:rsidRPr="007F26FD">
        <w:rPr>
          <w:color w:val="191919"/>
          <w:sz w:val="24"/>
          <w:szCs w:val="24"/>
        </w:rPr>
        <w:t xml:space="preserve"> На занятиях предполагается практическая работа с разными типами книг, детскими периодическими и электронными изданиями.</w:t>
      </w:r>
    </w:p>
    <w:p w:rsidR="007F26FD" w:rsidRPr="007F26FD" w:rsidRDefault="007F26FD" w:rsidP="00C421DB">
      <w:pPr>
        <w:pStyle w:val="ajus"/>
        <w:spacing w:before="0" w:beforeAutospacing="0" w:after="0" w:afterAutospacing="0"/>
        <w:ind w:firstLine="709"/>
        <w:jc w:val="both"/>
        <w:rPr>
          <w:b/>
        </w:rPr>
      </w:pPr>
      <w:r w:rsidRPr="007F26FD">
        <w:rPr>
          <w:b/>
        </w:rPr>
        <w:t>Способы проверки результатов:</w:t>
      </w:r>
    </w:p>
    <w:p w:rsidR="007F26FD" w:rsidRPr="007F26FD" w:rsidRDefault="007F26FD" w:rsidP="00C421DB">
      <w:pPr>
        <w:pStyle w:val="ajus"/>
        <w:spacing w:before="0" w:beforeAutospacing="0" w:after="0" w:afterAutospacing="0"/>
        <w:ind w:firstLine="709"/>
        <w:jc w:val="both"/>
      </w:pPr>
      <w:r w:rsidRPr="007F26FD">
        <w:t xml:space="preserve">- наблюдение, </w:t>
      </w:r>
    </w:p>
    <w:p w:rsidR="007F26FD" w:rsidRPr="007F26FD" w:rsidRDefault="007F26FD" w:rsidP="00C421DB">
      <w:pPr>
        <w:pStyle w:val="ajus"/>
        <w:spacing w:before="0" w:beforeAutospacing="0" w:after="0" w:afterAutospacing="0"/>
        <w:ind w:firstLine="709"/>
        <w:jc w:val="both"/>
      </w:pPr>
      <w:r w:rsidRPr="007F26FD">
        <w:t xml:space="preserve">- тестирование, </w:t>
      </w:r>
    </w:p>
    <w:p w:rsidR="007F26FD" w:rsidRPr="007F26FD" w:rsidRDefault="007F26FD" w:rsidP="00C421DB">
      <w:pPr>
        <w:pStyle w:val="ajus"/>
        <w:spacing w:before="0" w:beforeAutospacing="0" w:after="0" w:afterAutospacing="0"/>
        <w:ind w:firstLine="709"/>
        <w:jc w:val="both"/>
      </w:pPr>
      <w:r w:rsidRPr="007F26FD">
        <w:t>- педагогическая диагностика.</w:t>
      </w:r>
    </w:p>
    <w:p w:rsidR="007F26FD" w:rsidRPr="007F26FD" w:rsidRDefault="007F26FD" w:rsidP="00C421DB">
      <w:pPr>
        <w:ind w:firstLine="709"/>
        <w:rPr>
          <w:color w:val="191919"/>
          <w:sz w:val="24"/>
          <w:szCs w:val="24"/>
        </w:rPr>
      </w:pPr>
      <w:r w:rsidRPr="007F26FD">
        <w:rPr>
          <w:b/>
          <w:color w:val="191919"/>
          <w:sz w:val="24"/>
          <w:szCs w:val="24"/>
        </w:rPr>
        <w:t>Тематическое распределение часов.</w:t>
      </w:r>
    </w:p>
    <w:p w:rsidR="007F26FD" w:rsidRPr="007F26FD" w:rsidRDefault="007F26FD" w:rsidP="00C421DB">
      <w:pPr>
        <w:ind w:firstLine="709"/>
        <w:jc w:val="both"/>
        <w:rPr>
          <w:color w:val="191919"/>
        </w:rPr>
      </w:pPr>
    </w:p>
    <w:tbl>
      <w:tblPr>
        <w:tblStyle w:val="a8"/>
        <w:tblW w:w="9463" w:type="dxa"/>
        <w:tblLayout w:type="fixed"/>
        <w:tblLook w:val="04A0" w:firstRow="1" w:lastRow="0" w:firstColumn="1" w:lastColumn="0" w:noHBand="0" w:noVBand="1"/>
      </w:tblPr>
      <w:tblGrid>
        <w:gridCol w:w="851"/>
        <w:gridCol w:w="4360"/>
        <w:gridCol w:w="1559"/>
        <w:gridCol w:w="1276"/>
        <w:gridCol w:w="1417"/>
      </w:tblGrid>
      <w:tr w:rsidR="007F26FD" w:rsidRPr="007F26FD" w:rsidTr="0075515C">
        <w:tc>
          <w:tcPr>
            <w:tcW w:w="851" w:type="dxa"/>
          </w:tcPr>
          <w:p w:rsidR="007F26FD" w:rsidRPr="007F26FD" w:rsidRDefault="007F26FD" w:rsidP="000B3242">
            <w:pPr>
              <w:jc w:val="both"/>
              <w:rPr>
                <w:b/>
                <w:i/>
                <w:color w:val="191919"/>
                <w:sz w:val="24"/>
                <w:szCs w:val="24"/>
              </w:rPr>
            </w:pPr>
            <w:r w:rsidRPr="007F26FD">
              <w:rPr>
                <w:b/>
                <w:i/>
                <w:color w:val="191919"/>
                <w:sz w:val="24"/>
                <w:szCs w:val="24"/>
              </w:rPr>
              <w:t>№ п/п</w:t>
            </w:r>
          </w:p>
        </w:tc>
        <w:tc>
          <w:tcPr>
            <w:tcW w:w="4360" w:type="dxa"/>
          </w:tcPr>
          <w:p w:rsidR="007F26FD" w:rsidRPr="007F26FD" w:rsidRDefault="007F26FD" w:rsidP="000B3242">
            <w:pPr>
              <w:jc w:val="both"/>
              <w:rPr>
                <w:b/>
                <w:i/>
                <w:color w:val="191919"/>
                <w:sz w:val="24"/>
                <w:szCs w:val="24"/>
              </w:rPr>
            </w:pPr>
            <w:r w:rsidRPr="007F26FD">
              <w:rPr>
                <w:b/>
                <w:i/>
                <w:color w:val="191919"/>
                <w:sz w:val="24"/>
                <w:szCs w:val="24"/>
              </w:rPr>
              <w:t>Название раздела</w:t>
            </w:r>
          </w:p>
        </w:tc>
        <w:tc>
          <w:tcPr>
            <w:tcW w:w="1559" w:type="dxa"/>
          </w:tcPr>
          <w:p w:rsidR="007F26FD" w:rsidRPr="007F26FD" w:rsidRDefault="007F26FD" w:rsidP="000B3242">
            <w:pPr>
              <w:jc w:val="both"/>
              <w:rPr>
                <w:b/>
                <w:i/>
                <w:color w:val="191919"/>
                <w:sz w:val="24"/>
                <w:szCs w:val="24"/>
              </w:rPr>
            </w:pPr>
            <w:r w:rsidRPr="007F26FD">
              <w:rPr>
                <w:b/>
                <w:i/>
                <w:color w:val="191919"/>
                <w:sz w:val="24"/>
                <w:szCs w:val="24"/>
              </w:rPr>
              <w:t>Количество</w:t>
            </w:r>
          </w:p>
          <w:p w:rsidR="007F26FD" w:rsidRPr="007F26FD" w:rsidRDefault="007F26FD" w:rsidP="000B3242">
            <w:pPr>
              <w:jc w:val="both"/>
              <w:rPr>
                <w:b/>
                <w:i/>
                <w:color w:val="191919"/>
                <w:sz w:val="24"/>
                <w:szCs w:val="24"/>
              </w:rPr>
            </w:pPr>
            <w:r w:rsidRPr="007F26FD">
              <w:rPr>
                <w:b/>
                <w:i/>
                <w:color w:val="191919"/>
                <w:sz w:val="24"/>
                <w:szCs w:val="24"/>
              </w:rPr>
              <w:t>часов</w:t>
            </w:r>
          </w:p>
        </w:tc>
        <w:tc>
          <w:tcPr>
            <w:tcW w:w="1276" w:type="dxa"/>
          </w:tcPr>
          <w:p w:rsidR="007F26FD" w:rsidRPr="007F26FD" w:rsidRDefault="007F26FD" w:rsidP="000B3242">
            <w:pPr>
              <w:jc w:val="both"/>
              <w:rPr>
                <w:b/>
                <w:i/>
                <w:color w:val="191919"/>
                <w:sz w:val="24"/>
                <w:szCs w:val="24"/>
              </w:rPr>
            </w:pPr>
            <w:r w:rsidRPr="007F26FD">
              <w:rPr>
                <w:b/>
                <w:i/>
                <w:color w:val="191919"/>
                <w:sz w:val="24"/>
                <w:szCs w:val="24"/>
              </w:rPr>
              <w:t>Теория</w:t>
            </w:r>
          </w:p>
        </w:tc>
        <w:tc>
          <w:tcPr>
            <w:tcW w:w="1417" w:type="dxa"/>
          </w:tcPr>
          <w:p w:rsidR="007F26FD" w:rsidRPr="007F26FD" w:rsidRDefault="007F26FD" w:rsidP="000B3242">
            <w:pPr>
              <w:jc w:val="both"/>
              <w:rPr>
                <w:b/>
                <w:i/>
                <w:color w:val="191919"/>
                <w:sz w:val="24"/>
                <w:szCs w:val="24"/>
              </w:rPr>
            </w:pPr>
            <w:r w:rsidRPr="007F26FD">
              <w:rPr>
                <w:b/>
                <w:i/>
                <w:color w:val="191919"/>
                <w:sz w:val="24"/>
                <w:szCs w:val="24"/>
              </w:rPr>
              <w:t>Практика</w:t>
            </w:r>
          </w:p>
          <w:p w:rsidR="007F26FD" w:rsidRPr="007F26FD" w:rsidRDefault="007F26FD" w:rsidP="000B3242">
            <w:pPr>
              <w:jc w:val="both"/>
              <w:rPr>
                <w:b/>
                <w:i/>
                <w:color w:val="191919"/>
                <w:sz w:val="24"/>
                <w:szCs w:val="24"/>
              </w:rPr>
            </w:pPr>
          </w:p>
        </w:tc>
      </w:tr>
      <w:tr w:rsidR="007F26FD" w:rsidRPr="007F26FD" w:rsidTr="0075515C">
        <w:tc>
          <w:tcPr>
            <w:tcW w:w="851" w:type="dxa"/>
          </w:tcPr>
          <w:p w:rsidR="007F26FD" w:rsidRPr="007F26FD" w:rsidRDefault="007F26FD" w:rsidP="000B3242">
            <w:pPr>
              <w:jc w:val="both"/>
              <w:rPr>
                <w:color w:val="191919"/>
                <w:sz w:val="24"/>
                <w:szCs w:val="24"/>
              </w:rPr>
            </w:pPr>
            <w:r w:rsidRPr="007F26FD">
              <w:rPr>
                <w:color w:val="191919"/>
                <w:sz w:val="24"/>
                <w:szCs w:val="24"/>
              </w:rPr>
              <w:t>1</w:t>
            </w:r>
          </w:p>
        </w:tc>
        <w:tc>
          <w:tcPr>
            <w:tcW w:w="4360" w:type="dxa"/>
          </w:tcPr>
          <w:p w:rsidR="007F26FD" w:rsidRPr="007F26FD" w:rsidRDefault="007F26FD" w:rsidP="000B3242">
            <w:pPr>
              <w:jc w:val="both"/>
              <w:rPr>
                <w:color w:val="191919"/>
                <w:sz w:val="24"/>
                <w:szCs w:val="24"/>
              </w:rPr>
            </w:pPr>
            <w:r w:rsidRPr="007F26FD">
              <w:rPr>
                <w:bCs/>
                <w:color w:val="191919"/>
                <w:sz w:val="24"/>
                <w:szCs w:val="24"/>
              </w:rPr>
              <w:t>Книга, здравствуй.</w:t>
            </w:r>
          </w:p>
        </w:tc>
        <w:tc>
          <w:tcPr>
            <w:tcW w:w="1559" w:type="dxa"/>
          </w:tcPr>
          <w:p w:rsidR="007F26FD" w:rsidRPr="007F26FD" w:rsidRDefault="007F26FD" w:rsidP="000B3242">
            <w:pPr>
              <w:jc w:val="both"/>
              <w:rPr>
                <w:color w:val="191919"/>
                <w:sz w:val="24"/>
                <w:szCs w:val="24"/>
              </w:rPr>
            </w:pPr>
            <w:r w:rsidRPr="007F26FD">
              <w:rPr>
                <w:color w:val="191919"/>
                <w:sz w:val="24"/>
                <w:szCs w:val="24"/>
              </w:rPr>
              <w:t>3ч</w:t>
            </w:r>
          </w:p>
        </w:tc>
        <w:tc>
          <w:tcPr>
            <w:tcW w:w="1276" w:type="dxa"/>
          </w:tcPr>
          <w:p w:rsidR="007F26FD" w:rsidRPr="007F26FD" w:rsidRDefault="007F26FD" w:rsidP="000B3242">
            <w:pPr>
              <w:jc w:val="both"/>
              <w:rPr>
                <w:color w:val="191919"/>
                <w:sz w:val="24"/>
                <w:szCs w:val="24"/>
              </w:rPr>
            </w:pPr>
            <w:r w:rsidRPr="007F26FD">
              <w:rPr>
                <w:color w:val="191919"/>
                <w:sz w:val="24"/>
                <w:szCs w:val="24"/>
              </w:rPr>
              <w:t>1ч</w:t>
            </w:r>
          </w:p>
        </w:tc>
        <w:tc>
          <w:tcPr>
            <w:tcW w:w="1417" w:type="dxa"/>
          </w:tcPr>
          <w:p w:rsidR="007F26FD" w:rsidRPr="007F26FD" w:rsidRDefault="007F26FD" w:rsidP="000B3242">
            <w:pPr>
              <w:jc w:val="both"/>
              <w:rPr>
                <w:color w:val="191919"/>
                <w:sz w:val="24"/>
                <w:szCs w:val="24"/>
              </w:rPr>
            </w:pPr>
            <w:r w:rsidRPr="007F26FD">
              <w:rPr>
                <w:color w:val="191919"/>
                <w:sz w:val="24"/>
                <w:szCs w:val="24"/>
              </w:rPr>
              <w:t>2ч</w:t>
            </w:r>
          </w:p>
        </w:tc>
      </w:tr>
      <w:tr w:rsidR="007F26FD" w:rsidRPr="007F26FD" w:rsidTr="0075515C">
        <w:tc>
          <w:tcPr>
            <w:tcW w:w="851" w:type="dxa"/>
          </w:tcPr>
          <w:p w:rsidR="007F26FD" w:rsidRPr="007F26FD" w:rsidRDefault="007F26FD" w:rsidP="000B3242">
            <w:pPr>
              <w:jc w:val="both"/>
              <w:rPr>
                <w:color w:val="191919"/>
                <w:sz w:val="24"/>
                <w:szCs w:val="24"/>
              </w:rPr>
            </w:pPr>
            <w:r w:rsidRPr="007F26FD">
              <w:rPr>
                <w:color w:val="191919"/>
                <w:sz w:val="24"/>
                <w:szCs w:val="24"/>
              </w:rPr>
              <w:t>2.</w:t>
            </w:r>
          </w:p>
        </w:tc>
        <w:tc>
          <w:tcPr>
            <w:tcW w:w="4360" w:type="dxa"/>
          </w:tcPr>
          <w:p w:rsidR="007F26FD" w:rsidRPr="007F26FD" w:rsidRDefault="007F26FD" w:rsidP="000B3242">
            <w:pPr>
              <w:jc w:val="both"/>
              <w:rPr>
                <w:color w:val="191919"/>
                <w:sz w:val="24"/>
                <w:szCs w:val="24"/>
              </w:rPr>
            </w:pPr>
            <w:r w:rsidRPr="007F26FD">
              <w:rPr>
                <w:bCs/>
                <w:color w:val="191919"/>
                <w:sz w:val="24"/>
                <w:szCs w:val="24"/>
              </w:rPr>
              <w:t xml:space="preserve">Книгочей — любитель чтения. </w:t>
            </w:r>
          </w:p>
        </w:tc>
        <w:tc>
          <w:tcPr>
            <w:tcW w:w="1559" w:type="dxa"/>
          </w:tcPr>
          <w:p w:rsidR="007F26FD" w:rsidRPr="007F26FD" w:rsidRDefault="007F26FD" w:rsidP="000B3242">
            <w:pPr>
              <w:jc w:val="both"/>
              <w:rPr>
                <w:color w:val="191919"/>
                <w:sz w:val="24"/>
                <w:szCs w:val="24"/>
              </w:rPr>
            </w:pPr>
            <w:r w:rsidRPr="007F26FD">
              <w:rPr>
                <w:color w:val="191919"/>
                <w:sz w:val="24"/>
                <w:szCs w:val="24"/>
              </w:rPr>
              <w:t>2ч</w:t>
            </w:r>
          </w:p>
        </w:tc>
        <w:tc>
          <w:tcPr>
            <w:tcW w:w="1276" w:type="dxa"/>
          </w:tcPr>
          <w:p w:rsidR="007F26FD" w:rsidRPr="007F26FD" w:rsidRDefault="007F26FD" w:rsidP="000B3242">
            <w:pPr>
              <w:jc w:val="both"/>
              <w:rPr>
                <w:color w:val="191919"/>
                <w:sz w:val="24"/>
                <w:szCs w:val="24"/>
              </w:rPr>
            </w:pPr>
            <w:r w:rsidRPr="007F26FD">
              <w:rPr>
                <w:color w:val="191919"/>
                <w:sz w:val="24"/>
                <w:szCs w:val="24"/>
              </w:rPr>
              <w:t>1ч</w:t>
            </w:r>
          </w:p>
        </w:tc>
        <w:tc>
          <w:tcPr>
            <w:tcW w:w="1417" w:type="dxa"/>
          </w:tcPr>
          <w:p w:rsidR="007F26FD" w:rsidRPr="007F26FD" w:rsidRDefault="007F26FD" w:rsidP="000B3242">
            <w:pPr>
              <w:jc w:val="both"/>
              <w:rPr>
                <w:color w:val="191919"/>
                <w:sz w:val="24"/>
                <w:szCs w:val="24"/>
              </w:rPr>
            </w:pPr>
            <w:r w:rsidRPr="007F26FD">
              <w:rPr>
                <w:color w:val="191919"/>
                <w:sz w:val="24"/>
                <w:szCs w:val="24"/>
              </w:rPr>
              <w:t>1ч</w:t>
            </w:r>
          </w:p>
        </w:tc>
      </w:tr>
      <w:tr w:rsidR="007F26FD" w:rsidRPr="007F26FD" w:rsidTr="0075515C">
        <w:tc>
          <w:tcPr>
            <w:tcW w:w="851" w:type="dxa"/>
          </w:tcPr>
          <w:p w:rsidR="007F26FD" w:rsidRPr="007F26FD" w:rsidRDefault="007F26FD" w:rsidP="000B3242">
            <w:pPr>
              <w:jc w:val="both"/>
              <w:rPr>
                <w:color w:val="191919"/>
                <w:sz w:val="24"/>
                <w:szCs w:val="24"/>
              </w:rPr>
            </w:pPr>
            <w:r w:rsidRPr="007F26FD">
              <w:rPr>
                <w:color w:val="191919"/>
                <w:sz w:val="24"/>
                <w:szCs w:val="24"/>
              </w:rPr>
              <w:t>3.</w:t>
            </w:r>
          </w:p>
        </w:tc>
        <w:tc>
          <w:tcPr>
            <w:tcW w:w="4360" w:type="dxa"/>
          </w:tcPr>
          <w:p w:rsidR="007F26FD" w:rsidRPr="007F26FD" w:rsidRDefault="007F26FD" w:rsidP="000B3242">
            <w:pPr>
              <w:jc w:val="both"/>
              <w:rPr>
                <w:color w:val="191919"/>
                <w:sz w:val="24"/>
                <w:szCs w:val="24"/>
              </w:rPr>
            </w:pPr>
            <w:r w:rsidRPr="007F26FD">
              <w:rPr>
                <w:bCs/>
                <w:color w:val="191919"/>
                <w:sz w:val="24"/>
                <w:szCs w:val="24"/>
              </w:rPr>
              <w:t xml:space="preserve">Книги о твоих ровесниках. </w:t>
            </w:r>
          </w:p>
        </w:tc>
        <w:tc>
          <w:tcPr>
            <w:tcW w:w="1559" w:type="dxa"/>
          </w:tcPr>
          <w:p w:rsidR="007F26FD" w:rsidRPr="007F26FD" w:rsidRDefault="007F26FD" w:rsidP="000B3242">
            <w:pPr>
              <w:jc w:val="both"/>
              <w:rPr>
                <w:color w:val="191919"/>
                <w:sz w:val="24"/>
                <w:szCs w:val="24"/>
              </w:rPr>
            </w:pPr>
            <w:r w:rsidRPr="007F26FD">
              <w:rPr>
                <w:color w:val="191919"/>
                <w:sz w:val="24"/>
                <w:szCs w:val="24"/>
              </w:rPr>
              <w:t>6ч</w:t>
            </w:r>
          </w:p>
        </w:tc>
        <w:tc>
          <w:tcPr>
            <w:tcW w:w="1276" w:type="dxa"/>
          </w:tcPr>
          <w:p w:rsidR="007F26FD" w:rsidRPr="007F26FD" w:rsidRDefault="007F26FD" w:rsidP="000B3242">
            <w:pPr>
              <w:jc w:val="both"/>
              <w:rPr>
                <w:color w:val="191919"/>
                <w:sz w:val="24"/>
                <w:szCs w:val="24"/>
              </w:rPr>
            </w:pPr>
            <w:r w:rsidRPr="007F26FD">
              <w:rPr>
                <w:color w:val="191919"/>
                <w:sz w:val="24"/>
                <w:szCs w:val="24"/>
              </w:rPr>
              <w:t>3ч</w:t>
            </w:r>
          </w:p>
        </w:tc>
        <w:tc>
          <w:tcPr>
            <w:tcW w:w="1417" w:type="dxa"/>
          </w:tcPr>
          <w:p w:rsidR="007F26FD" w:rsidRPr="007F26FD" w:rsidRDefault="007F26FD" w:rsidP="000B3242">
            <w:pPr>
              <w:jc w:val="both"/>
              <w:rPr>
                <w:color w:val="191919"/>
                <w:sz w:val="24"/>
                <w:szCs w:val="24"/>
              </w:rPr>
            </w:pPr>
            <w:r w:rsidRPr="007F26FD">
              <w:rPr>
                <w:color w:val="191919"/>
                <w:sz w:val="24"/>
                <w:szCs w:val="24"/>
              </w:rPr>
              <w:t>3ч</w:t>
            </w:r>
          </w:p>
        </w:tc>
      </w:tr>
      <w:tr w:rsidR="007F26FD" w:rsidRPr="007F26FD" w:rsidTr="0075515C">
        <w:tc>
          <w:tcPr>
            <w:tcW w:w="851" w:type="dxa"/>
          </w:tcPr>
          <w:p w:rsidR="007F26FD" w:rsidRPr="007F26FD" w:rsidRDefault="007F26FD" w:rsidP="000B3242">
            <w:pPr>
              <w:jc w:val="both"/>
              <w:rPr>
                <w:color w:val="191919"/>
                <w:sz w:val="24"/>
                <w:szCs w:val="24"/>
              </w:rPr>
            </w:pPr>
            <w:r w:rsidRPr="007F26FD">
              <w:rPr>
                <w:color w:val="191919"/>
                <w:sz w:val="24"/>
                <w:szCs w:val="24"/>
              </w:rPr>
              <w:t>4.</w:t>
            </w:r>
          </w:p>
        </w:tc>
        <w:tc>
          <w:tcPr>
            <w:tcW w:w="4360" w:type="dxa"/>
          </w:tcPr>
          <w:p w:rsidR="007F26FD" w:rsidRPr="007F26FD" w:rsidRDefault="007F26FD" w:rsidP="000B3242">
            <w:pPr>
              <w:jc w:val="both"/>
              <w:rPr>
                <w:color w:val="191919"/>
                <w:sz w:val="24"/>
                <w:szCs w:val="24"/>
              </w:rPr>
            </w:pPr>
            <w:r w:rsidRPr="007F26FD">
              <w:rPr>
                <w:bCs/>
                <w:color w:val="191919"/>
                <w:sz w:val="24"/>
                <w:szCs w:val="24"/>
              </w:rPr>
              <w:t xml:space="preserve">Крупицы народной мудрости. Книги-сборники. </w:t>
            </w:r>
          </w:p>
        </w:tc>
        <w:tc>
          <w:tcPr>
            <w:tcW w:w="1559" w:type="dxa"/>
          </w:tcPr>
          <w:p w:rsidR="007F26FD" w:rsidRPr="007F26FD" w:rsidRDefault="007F26FD" w:rsidP="000B3242">
            <w:pPr>
              <w:jc w:val="both"/>
              <w:rPr>
                <w:color w:val="191919"/>
                <w:sz w:val="24"/>
                <w:szCs w:val="24"/>
              </w:rPr>
            </w:pPr>
            <w:r w:rsidRPr="007F26FD">
              <w:rPr>
                <w:color w:val="191919"/>
                <w:sz w:val="24"/>
                <w:szCs w:val="24"/>
              </w:rPr>
              <w:t>6ч</w:t>
            </w:r>
          </w:p>
        </w:tc>
        <w:tc>
          <w:tcPr>
            <w:tcW w:w="1276" w:type="dxa"/>
          </w:tcPr>
          <w:p w:rsidR="007F26FD" w:rsidRPr="007F26FD" w:rsidRDefault="007F26FD" w:rsidP="000B3242">
            <w:pPr>
              <w:jc w:val="both"/>
              <w:rPr>
                <w:color w:val="191919"/>
                <w:sz w:val="24"/>
                <w:szCs w:val="24"/>
              </w:rPr>
            </w:pPr>
            <w:r w:rsidRPr="007F26FD">
              <w:rPr>
                <w:color w:val="191919"/>
                <w:sz w:val="24"/>
                <w:szCs w:val="24"/>
              </w:rPr>
              <w:t>3ч</w:t>
            </w:r>
          </w:p>
        </w:tc>
        <w:tc>
          <w:tcPr>
            <w:tcW w:w="1417" w:type="dxa"/>
          </w:tcPr>
          <w:p w:rsidR="007F26FD" w:rsidRPr="007F26FD" w:rsidRDefault="007F26FD" w:rsidP="000B3242">
            <w:pPr>
              <w:jc w:val="both"/>
              <w:rPr>
                <w:color w:val="191919"/>
                <w:sz w:val="24"/>
                <w:szCs w:val="24"/>
              </w:rPr>
            </w:pPr>
            <w:r w:rsidRPr="007F26FD">
              <w:rPr>
                <w:color w:val="191919"/>
                <w:sz w:val="24"/>
                <w:szCs w:val="24"/>
              </w:rPr>
              <w:t>3ч</w:t>
            </w:r>
          </w:p>
        </w:tc>
      </w:tr>
      <w:tr w:rsidR="007F26FD" w:rsidRPr="007F26FD" w:rsidTr="0075515C">
        <w:tc>
          <w:tcPr>
            <w:tcW w:w="851" w:type="dxa"/>
          </w:tcPr>
          <w:p w:rsidR="007F26FD" w:rsidRPr="007F26FD" w:rsidRDefault="007F26FD" w:rsidP="000B3242">
            <w:pPr>
              <w:jc w:val="both"/>
              <w:rPr>
                <w:color w:val="191919"/>
                <w:sz w:val="24"/>
                <w:szCs w:val="24"/>
              </w:rPr>
            </w:pPr>
            <w:r w:rsidRPr="007F26FD">
              <w:rPr>
                <w:color w:val="191919"/>
                <w:sz w:val="24"/>
                <w:szCs w:val="24"/>
              </w:rPr>
              <w:t>5.</w:t>
            </w:r>
          </w:p>
        </w:tc>
        <w:tc>
          <w:tcPr>
            <w:tcW w:w="4360" w:type="dxa"/>
          </w:tcPr>
          <w:p w:rsidR="007F26FD" w:rsidRPr="007F26FD" w:rsidRDefault="007F26FD" w:rsidP="000B3242">
            <w:pPr>
              <w:jc w:val="both"/>
              <w:rPr>
                <w:color w:val="191919"/>
                <w:sz w:val="24"/>
                <w:szCs w:val="24"/>
              </w:rPr>
            </w:pPr>
            <w:r w:rsidRPr="007F26FD">
              <w:rPr>
                <w:bCs/>
                <w:color w:val="191919"/>
                <w:sz w:val="24"/>
                <w:szCs w:val="24"/>
              </w:rPr>
              <w:t xml:space="preserve">Писатели-сказочники. </w:t>
            </w:r>
          </w:p>
        </w:tc>
        <w:tc>
          <w:tcPr>
            <w:tcW w:w="1559" w:type="dxa"/>
          </w:tcPr>
          <w:p w:rsidR="007F26FD" w:rsidRPr="007F26FD" w:rsidRDefault="007F26FD" w:rsidP="000B3242">
            <w:pPr>
              <w:jc w:val="both"/>
              <w:rPr>
                <w:color w:val="191919"/>
                <w:sz w:val="24"/>
                <w:szCs w:val="24"/>
              </w:rPr>
            </w:pPr>
            <w:r w:rsidRPr="007F26FD">
              <w:rPr>
                <w:color w:val="191919"/>
                <w:sz w:val="24"/>
                <w:szCs w:val="24"/>
              </w:rPr>
              <w:t>4ч</w:t>
            </w:r>
          </w:p>
        </w:tc>
        <w:tc>
          <w:tcPr>
            <w:tcW w:w="1276" w:type="dxa"/>
          </w:tcPr>
          <w:p w:rsidR="007F26FD" w:rsidRPr="007F26FD" w:rsidRDefault="007F26FD" w:rsidP="000B3242">
            <w:pPr>
              <w:jc w:val="both"/>
              <w:rPr>
                <w:color w:val="191919"/>
                <w:sz w:val="24"/>
                <w:szCs w:val="24"/>
              </w:rPr>
            </w:pPr>
            <w:r w:rsidRPr="007F26FD">
              <w:rPr>
                <w:color w:val="191919"/>
                <w:sz w:val="24"/>
                <w:szCs w:val="24"/>
              </w:rPr>
              <w:t>2ч</w:t>
            </w:r>
          </w:p>
        </w:tc>
        <w:tc>
          <w:tcPr>
            <w:tcW w:w="1417" w:type="dxa"/>
          </w:tcPr>
          <w:p w:rsidR="007F26FD" w:rsidRPr="007F26FD" w:rsidRDefault="007F26FD" w:rsidP="000B3242">
            <w:pPr>
              <w:jc w:val="both"/>
              <w:rPr>
                <w:color w:val="191919"/>
                <w:sz w:val="24"/>
                <w:szCs w:val="24"/>
              </w:rPr>
            </w:pPr>
            <w:r w:rsidRPr="007F26FD">
              <w:rPr>
                <w:color w:val="191919"/>
                <w:sz w:val="24"/>
                <w:szCs w:val="24"/>
              </w:rPr>
              <w:t>2ч</w:t>
            </w:r>
          </w:p>
        </w:tc>
      </w:tr>
      <w:tr w:rsidR="007F26FD" w:rsidRPr="007F26FD" w:rsidTr="0075515C">
        <w:tc>
          <w:tcPr>
            <w:tcW w:w="851" w:type="dxa"/>
          </w:tcPr>
          <w:p w:rsidR="007F26FD" w:rsidRPr="007F26FD" w:rsidRDefault="007F26FD" w:rsidP="000B3242">
            <w:pPr>
              <w:jc w:val="both"/>
              <w:rPr>
                <w:color w:val="191919"/>
                <w:sz w:val="24"/>
                <w:szCs w:val="24"/>
              </w:rPr>
            </w:pPr>
            <w:r w:rsidRPr="007F26FD">
              <w:rPr>
                <w:color w:val="191919"/>
                <w:sz w:val="24"/>
                <w:szCs w:val="24"/>
              </w:rPr>
              <w:t>6.</w:t>
            </w:r>
          </w:p>
        </w:tc>
        <w:tc>
          <w:tcPr>
            <w:tcW w:w="4360" w:type="dxa"/>
          </w:tcPr>
          <w:p w:rsidR="007F26FD" w:rsidRPr="007F26FD" w:rsidRDefault="007F26FD" w:rsidP="000B3242">
            <w:pPr>
              <w:jc w:val="both"/>
              <w:rPr>
                <w:color w:val="191919"/>
                <w:sz w:val="24"/>
                <w:szCs w:val="24"/>
              </w:rPr>
            </w:pPr>
            <w:r w:rsidRPr="007F26FD">
              <w:rPr>
                <w:bCs/>
                <w:color w:val="191919"/>
                <w:sz w:val="24"/>
                <w:szCs w:val="24"/>
              </w:rPr>
              <w:t>Книги о детях.</w:t>
            </w:r>
          </w:p>
        </w:tc>
        <w:tc>
          <w:tcPr>
            <w:tcW w:w="1559" w:type="dxa"/>
          </w:tcPr>
          <w:p w:rsidR="007F26FD" w:rsidRPr="007F26FD" w:rsidRDefault="007F26FD" w:rsidP="000B3242">
            <w:pPr>
              <w:jc w:val="both"/>
              <w:rPr>
                <w:color w:val="191919"/>
                <w:sz w:val="24"/>
                <w:szCs w:val="24"/>
              </w:rPr>
            </w:pPr>
            <w:r w:rsidRPr="007F26FD">
              <w:rPr>
                <w:color w:val="191919"/>
                <w:sz w:val="24"/>
                <w:szCs w:val="24"/>
              </w:rPr>
              <w:t>5ч</w:t>
            </w:r>
          </w:p>
        </w:tc>
        <w:tc>
          <w:tcPr>
            <w:tcW w:w="1276" w:type="dxa"/>
          </w:tcPr>
          <w:p w:rsidR="007F26FD" w:rsidRPr="007F26FD" w:rsidRDefault="007F26FD" w:rsidP="000B3242">
            <w:pPr>
              <w:jc w:val="both"/>
              <w:rPr>
                <w:color w:val="191919"/>
                <w:sz w:val="24"/>
                <w:szCs w:val="24"/>
              </w:rPr>
            </w:pPr>
            <w:r w:rsidRPr="007F26FD">
              <w:rPr>
                <w:color w:val="191919"/>
                <w:sz w:val="24"/>
                <w:szCs w:val="24"/>
              </w:rPr>
              <w:t>2ч</w:t>
            </w:r>
          </w:p>
        </w:tc>
        <w:tc>
          <w:tcPr>
            <w:tcW w:w="1417" w:type="dxa"/>
          </w:tcPr>
          <w:p w:rsidR="007F26FD" w:rsidRPr="007F26FD" w:rsidRDefault="007F26FD" w:rsidP="000B3242">
            <w:pPr>
              <w:jc w:val="both"/>
              <w:rPr>
                <w:color w:val="191919"/>
                <w:sz w:val="24"/>
                <w:szCs w:val="24"/>
              </w:rPr>
            </w:pPr>
            <w:r w:rsidRPr="007F26FD">
              <w:rPr>
                <w:color w:val="191919"/>
                <w:sz w:val="24"/>
                <w:szCs w:val="24"/>
              </w:rPr>
              <w:t>3ч</w:t>
            </w:r>
          </w:p>
        </w:tc>
      </w:tr>
      <w:tr w:rsidR="007F26FD" w:rsidRPr="007F26FD" w:rsidTr="0075515C">
        <w:tc>
          <w:tcPr>
            <w:tcW w:w="851" w:type="dxa"/>
          </w:tcPr>
          <w:p w:rsidR="007F26FD" w:rsidRPr="007F26FD" w:rsidRDefault="007F26FD" w:rsidP="000B3242">
            <w:pPr>
              <w:jc w:val="both"/>
              <w:rPr>
                <w:color w:val="191919"/>
                <w:sz w:val="24"/>
                <w:szCs w:val="24"/>
              </w:rPr>
            </w:pPr>
            <w:r w:rsidRPr="007F26FD">
              <w:rPr>
                <w:color w:val="191919"/>
                <w:sz w:val="24"/>
                <w:szCs w:val="24"/>
              </w:rPr>
              <w:t>7.</w:t>
            </w:r>
          </w:p>
        </w:tc>
        <w:tc>
          <w:tcPr>
            <w:tcW w:w="4360" w:type="dxa"/>
          </w:tcPr>
          <w:p w:rsidR="007F26FD" w:rsidRPr="007F26FD" w:rsidRDefault="007F26FD" w:rsidP="000B3242">
            <w:pPr>
              <w:jc w:val="both"/>
              <w:rPr>
                <w:color w:val="191919"/>
                <w:sz w:val="24"/>
                <w:szCs w:val="24"/>
              </w:rPr>
            </w:pPr>
            <w:r w:rsidRPr="007F26FD">
              <w:rPr>
                <w:bCs/>
                <w:color w:val="191919"/>
                <w:sz w:val="24"/>
                <w:szCs w:val="24"/>
              </w:rPr>
              <w:t>Старые добрые сказки.</w:t>
            </w:r>
          </w:p>
        </w:tc>
        <w:tc>
          <w:tcPr>
            <w:tcW w:w="1559" w:type="dxa"/>
          </w:tcPr>
          <w:p w:rsidR="007F26FD" w:rsidRPr="007F26FD" w:rsidRDefault="007F26FD" w:rsidP="000B3242">
            <w:pPr>
              <w:jc w:val="both"/>
              <w:rPr>
                <w:color w:val="191919"/>
                <w:sz w:val="24"/>
                <w:szCs w:val="24"/>
              </w:rPr>
            </w:pPr>
            <w:r w:rsidRPr="007F26FD">
              <w:rPr>
                <w:color w:val="191919"/>
                <w:sz w:val="24"/>
                <w:szCs w:val="24"/>
              </w:rPr>
              <w:t>4ч</w:t>
            </w:r>
          </w:p>
        </w:tc>
        <w:tc>
          <w:tcPr>
            <w:tcW w:w="1276" w:type="dxa"/>
          </w:tcPr>
          <w:p w:rsidR="007F26FD" w:rsidRPr="007F26FD" w:rsidRDefault="007F26FD" w:rsidP="000B3242">
            <w:pPr>
              <w:jc w:val="both"/>
              <w:rPr>
                <w:color w:val="191919"/>
                <w:sz w:val="24"/>
                <w:szCs w:val="24"/>
              </w:rPr>
            </w:pPr>
            <w:r w:rsidRPr="007F26FD">
              <w:rPr>
                <w:color w:val="191919"/>
                <w:sz w:val="24"/>
                <w:szCs w:val="24"/>
              </w:rPr>
              <w:t>2ч</w:t>
            </w:r>
          </w:p>
        </w:tc>
        <w:tc>
          <w:tcPr>
            <w:tcW w:w="1417" w:type="dxa"/>
          </w:tcPr>
          <w:p w:rsidR="007F26FD" w:rsidRPr="007F26FD" w:rsidRDefault="007F26FD" w:rsidP="000B3242">
            <w:pPr>
              <w:jc w:val="both"/>
              <w:rPr>
                <w:color w:val="191919"/>
                <w:sz w:val="24"/>
                <w:szCs w:val="24"/>
              </w:rPr>
            </w:pPr>
            <w:r w:rsidRPr="007F26FD">
              <w:rPr>
                <w:color w:val="191919"/>
                <w:sz w:val="24"/>
                <w:szCs w:val="24"/>
              </w:rPr>
              <w:t>2ч</w:t>
            </w:r>
          </w:p>
        </w:tc>
      </w:tr>
      <w:tr w:rsidR="007F26FD" w:rsidRPr="007F26FD" w:rsidTr="0075515C">
        <w:tc>
          <w:tcPr>
            <w:tcW w:w="851" w:type="dxa"/>
          </w:tcPr>
          <w:p w:rsidR="007F26FD" w:rsidRPr="007F26FD" w:rsidRDefault="007F26FD" w:rsidP="000B3242">
            <w:pPr>
              <w:jc w:val="both"/>
              <w:rPr>
                <w:color w:val="191919"/>
                <w:sz w:val="24"/>
                <w:szCs w:val="24"/>
              </w:rPr>
            </w:pPr>
            <w:r w:rsidRPr="007F26FD">
              <w:rPr>
                <w:color w:val="191919"/>
                <w:sz w:val="24"/>
                <w:szCs w:val="24"/>
              </w:rPr>
              <w:t>8.</w:t>
            </w:r>
          </w:p>
        </w:tc>
        <w:tc>
          <w:tcPr>
            <w:tcW w:w="4360" w:type="dxa"/>
          </w:tcPr>
          <w:p w:rsidR="007F26FD" w:rsidRPr="007F26FD" w:rsidRDefault="007F26FD" w:rsidP="000B3242">
            <w:pPr>
              <w:jc w:val="both"/>
              <w:rPr>
                <w:bCs/>
                <w:color w:val="191919"/>
                <w:sz w:val="24"/>
                <w:szCs w:val="24"/>
              </w:rPr>
            </w:pPr>
            <w:r w:rsidRPr="007F26FD">
              <w:rPr>
                <w:bCs/>
                <w:color w:val="191919"/>
                <w:sz w:val="24"/>
                <w:szCs w:val="24"/>
              </w:rPr>
              <w:t xml:space="preserve">Книги о тех, кто подарил нам жизнь. </w:t>
            </w:r>
          </w:p>
        </w:tc>
        <w:tc>
          <w:tcPr>
            <w:tcW w:w="1559" w:type="dxa"/>
          </w:tcPr>
          <w:p w:rsidR="007F26FD" w:rsidRPr="007F26FD" w:rsidRDefault="007F26FD" w:rsidP="000B3242">
            <w:pPr>
              <w:jc w:val="both"/>
              <w:rPr>
                <w:color w:val="191919"/>
                <w:sz w:val="24"/>
                <w:szCs w:val="24"/>
              </w:rPr>
            </w:pPr>
            <w:r w:rsidRPr="007F26FD">
              <w:rPr>
                <w:color w:val="191919"/>
                <w:sz w:val="24"/>
                <w:szCs w:val="24"/>
              </w:rPr>
              <w:t>2ч</w:t>
            </w:r>
          </w:p>
        </w:tc>
        <w:tc>
          <w:tcPr>
            <w:tcW w:w="1276" w:type="dxa"/>
          </w:tcPr>
          <w:p w:rsidR="007F26FD" w:rsidRPr="007F26FD" w:rsidRDefault="007F26FD" w:rsidP="000B3242">
            <w:pPr>
              <w:jc w:val="both"/>
              <w:rPr>
                <w:color w:val="191919"/>
                <w:sz w:val="24"/>
                <w:szCs w:val="24"/>
              </w:rPr>
            </w:pPr>
            <w:r w:rsidRPr="007F26FD">
              <w:rPr>
                <w:color w:val="191919"/>
                <w:sz w:val="24"/>
                <w:szCs w:val="24"/>
              </w:rPr>
              <w:t>1ч</w:t>
            </w:r>
          </w:p>
        </w:tc>
        <w:tc>
          <w:tcPr>
            <w:tcW w:w="1417" w:type="dxa"/>
          </w:tcPr>
          <w:p w:rsidR="007F26FD" w:rsidRPr="007F26FD" w:rsidRDefault="007F26FD" w:rsidP="000B3242">
            <w:pPr>
              <w:jc w:val="both"/>
              <w:rPr>
                <w:color w:val="191919"/>
                <w:sz w:val="24"/>
                <w:szCs w:val="24"/>
              </w:rPr>
            </w:pPr>
            <w:r w:rsidRPr="007F26FD">
              <w:rPr>
                <w:color w:val="191919"/>
                <w:sz w:val="24"/>
                <w:szCs w:val="24"/>
              </w:rPr>
              <w:t>1ч</w:t>
            </w:r>
          </w:p>
        </w:tc>
      </w:tr>
      <w:tr w:rsidR="007F26FD" w:rsidRPr="007F26FD" w:rsidTr="0075515C">
        <w:tc>
          <w:tcPr>
            <w:tcW w:w="851" w:type="dxa"/>
          </w:tcPr>
          <w:p w:rsidR="007F26FD" w:rsidRPr="007F26FD" w:rsidRDefault="007F26FD" w:rsidP="000B3242">
            <w:pPr>
              <w:jc w:val="both"/>
              <w:rPr>
                <w:color w:val="191919"/>
                <w:sz w:val="24"/>
                <w:szCs w:val="24"/>
              </w:rPr>
            </w:pPr>
            <w:r w:rsidRPr="007F26FD">
              <w:rPr>
                <w:color w:val="191919"/>
                <w:sz w:val="24"/>
                <w:szCs w:val="24"/>
              </w:rPr>
              <w:t>9.</w:t>
            </w:r>
          </w:p>
        </w:tc>
        <w:tc>
          <w:tcPr>
            <w:tcW w:w="4360" w:type="dxa"/>
          </w:tcPr>
          <w:p w:rsidR="007F26FD" w:rsidRPr="007F26FD" w:rsidRDefault="007F26FD" w:rsidP="000B3242">
            <w:pPr>
              <w:jc w:val="both"/>
              <w:rPr>
                <w:bCs/>
                <w:color w:val="191919"/>
                <w:sz w:val="24"/>
                <w:szCs w:val="24"/>
              </w:rPr>
            </w:pPr>
            <w:r w:rsidRPr="007F26FD">
              <w:rPr>
                <w:bCs/>
                <w:color w:val="191919"/>
                <w:sz w:val="24"/>
                <w:szCs w:val="24"/>
              </w:rPr>
              <w:t>Защитникам Отечества посвящается.</w:t>
            </w:r>
          </w:p>
        </w:tc>
        <w:tc>
          <w:tcPr>
            <w:tcW w:w="1559" w:type="dxa"/>
          </w:tcPr>
          <w:p w:rsidR="007F26FD" w:rsidRPr="007F26FD" w:rsidRDefault="007F26FD" w:rsidP="000B3242">
            <w:pPr>
              <w:jc w:val="both"/>
              <w:rPr>
                <w:color w:val="191919"/>
                <w:sz w:val="24"/>
                <w:szCs w:val="24"/>
              </w:rPr>
            </w:pPr>
            <w:r w:rsidRPr="007F26FD">
              <w:rPr>
                <w:color w:val="191919"/>
                <w:sz w:val="24"/>
                <w:szCs w:val="24"/>
              </w:rPr>
              <w:t>1ч</w:t>
            </w:r>
          </w:p>
        </w:tc>
        <w:tc>
          <w:tcPr>
            <w:tcW w:w="1276" w:type="dxa"/>
          </w:tcPr>
          <w:p w:rsidR="007F26FD" w:rsidRPr="007F26FD" w:rsidRDefault="007F26FD" w:rsidP="000B3242">
            <w:pPr>
              <w:jc w:val="both"/>
              <w:rPr>
                <w:color w:val="191919"/>
                <w:sz w:val="24"/>
                <w:szCs w:val="24"/>
              </w:rPr>
            </w:pPr>
            <w:r w:rsidRPr="007F26FD">
              <w:rPr>
                <w:color w:val="191919"/>
                <w:sz w:val="24"/>
                <w:szCs w:val="24"/>
              </w:rPr>
              <w:t>-</w:t>
            </w:r>
          </w:p>
        </w:tc>
        <w:tc>
          <w:tcPr>
            <w:tcW w:w="1417" w:type="dxa"/>
          </w:tcPr>
          <w:p w:rsidR="007F26FD" w:rsidRPr="007F26FD" w:rsidRDefault="007F26FD" w:rsidP="000B3242">
            <w:pPr>
              <w:jc w:val="both"/>
              <w:rPr>
                <w:color w:val="191919"/>
                <w:sz w:val="24"/>
                <w:szCs w:val="24"/>
              </w:rPr>
            </w:pPr>
            <w:r w:rsidRPr="007F26FD">
              <w:rPr>
                <w:color w:val="191919"/>
                <w:sz w:val="24"/>
                <w:szCs w:val="24"/>
              </w:rPr>
              <w:t>1ч</w:t>
            </w:r>
          </w:p>
        </w:tc>
      </w:tr>
      <w:tr w:rsidR="007F26FD" w:rsidRPr="007F26FD" w:rsidTr="0075515C">
        <w:tc>
          <w:tcPr>
            <w:tcW w:w="851" w:type="dxa"/>
          </w:tcPr>
          <w:p w:rsidR="007F26FD" w:rsidRPr="007F26FD" w:rsidRDefault="007F26FD" w:rsidP="000B3242">
            <w:pPr>
              <w:jc w:val="both"/>
              <w:rPr>
                <w:color w:val="191919"/>
                <w:sz w:val="24"/>
                <w:szCs w:val="24"/>
              </w:rPr>
            </w:pPr>
            <w:r w:rsidRPr="007F26FD">
              <w:rPr>
                <w:color w:val="191919"/>
                <w:sz w:val="24"/>
                <w:szCs w:val="24"/>
              </w:rPr>
              <w:t>10.</w:t>
            </w:r>
          </w:p>
        </w:tc>
        <w:tc>
          <w:tcPr>
            <w:tcW w:w="4360" w:type="dxa"/>
          </w:tcPr>
          <w:p w:rsidR="007F26FD" w:rsidRPr="007F26FD" w:rsidRDefault="007F26FD" w:rsidP="000B3242">
            <w:pPr>
              <w:jc w:val="both"/>
              <w:rPr>
                <w:bCs/>
                <w:color w:val="191919"/>
                <w:sz w:val="24"/>
                <w:szCs w:val="24"/>
              </w:rPr>
            </w:pPr>
            <w:r w:rsidRPr="007F26FD">
              <w:rPr>
                <w:bCs/>
                <w:color w:val="191919"/>
                <w:sz w:val="24"/>
                <w:szCs w:val="24"/>
              </w:rPr>
              <w:t>По страницам любимых книг.</w:t>
            </w:r>
          </w:p>
        </w:tc>
        <w:tc>
          <w:tcPr>
            <w:tcW w:w="1559" w:type="dxa"/>
          </w:tcPr>
          <w:p w:rsidR="007F26FD" w:rsidRPr="007F26FD" w:rsidRDefault="007F26FD" w:rsidP="000B3242">
            <w:pPr>
              <w:jc w:val="both"/>
              <w:rPr>
                <w:color w:val="191919"/>
                <w:sz w:val="24"/>
                <w:szCs w:val="24"/>
              </w:rPr>
            </w:pPr>
            <w:r w:rsidRPr="007F26FD">
              <w:rPr>
                <w:color w:val="191919"/>
                <w:sz w:val="24"/>
                <w:szCs w:val="24"/>
              </w:rPr>
              <w:t>1ч</w:t>
            </w:r>
          </w:p>
        </w:tc>
        <w:tc>
          <w:tcPr>
            <w:tcW w:w="1276" w:type="dxa"/>
          </w:tcPr>
          <w:p w:rsidR="007F26FD" w:rsidRPr="007F26FD" w:rsidRDefault="007F26FD" w:rsidP="000B3242">
            <w:pPr>
              <w:jc w:val="both"/>
              <w:rPr>
                <w:color w:val="191919"/>
                <w:sz w:val="24"/>
                <w:szCs w:val="24"/>
              </w:rPr>
            </w:pPr>
            <w:r w:rsidRPr="007F26FD">
              <w:rPr>
                <w:color w:val="191919"/>
                <w:sz w:val="24"/>
                <w:szCs w:val="24"/>
              </w:rPr>
              <w:t>-</w:t>
            </w:r>
          </w:p>
        </w:tc>
        <w:tc>
          <w:tcPr>
            <w:tcW w:w="1417" w:type="dxa"/>
          </w:tcPr>
          <w:p w:rsidR="007F26FD" w:rsidRPr="007F26FD" w:rsidRDefault="007F26FD" w:rsidP="000B3242">
            <w:pPr>
              <w:jc w:val="both"/>
              <w:rPr>
                <w:color w:val="191919"/>
                <w:sz w:val="24"/>
                <w:szCs w:val="24"/>
              </w:rPr>
            </w:pPr>
            <w:r w:rsidRPr="007F26FD">
              <w:rPr>
                <w:color w:val="191919"/>
                <w:sz w:val="24"/>
                <w:szCs w:val="24"/>
              </w:rPr>
              <w:t>1ч</w:t>
            </w:r>
          </w:p>
        </w:tc>
      </w:tr>
      <w:tr w:rsidR="007F26FD" w:rsidRPr="007F26FD" w:rsidTr="0075515C">
        <w:tc>
          <w:tcPr>
            <w:tcW w:w="851" w:type="dxa"/>
          </w:tcPr>
          <w:p w:rsidR="007F26FD" w:rsidRPr="007F26FD" w:rsidRDefault="007F26FD" w:rsidP="000B3242">
            <w:pPr>
              <w:jc w:val="both"/>
              <w:rPr>
                <w:color w:val="191919"/>
                <w:sz w:val="24"/>
                <w:szCs w:val="24"/>
              </w:rPr>
            </w:pPr>
          </w:p>
        </w:tc>
        <w:tc>
          <w:tcPr>
            <w:tcW w:w="4360" w:type="dxa"/>
          </w:tcPr>
          <w:p w:rsidR="007F26FD" w:rsidRPr="007F26FD" w:rsidRDefault="007F26FD" w:rsidP="000B3242">
            <w:pPr>
              <w:jc w:val="both"/>
              <w:rPr>
                <w:bCs/>
                <w:color w:val="191919"/>
                <w:sz w:val="24"/>
                <w:szCs w:val="24"/>
              </w:rPr>
            </w:pPr>
            <w:r w:rsidRPr="007F26FD">
              <w:rPr>
                <w:bCs/>
                <w:color w:val="191919"/>
                <w:sz w:val="24"/>
                <w:szCs w:val="24"/>
              </w:rPr>
              <w:t xml:space="preserve">Итого: </w:t>
            </w:r>
          </w:p>
        </w:tc>
        <w:tc>
          <w:tcPr>
            <w:tcW w:w="1559" w:type="dxa"/>
          </w:tcPr>
          <w:p w:rsidR="007F26FD" w:rsidRPr="007F26FD" w:rsidRDefault="007F26FD" w:rsidP="000B3242">
            <w:pPr>
              <w:jc w:val="both"/>
              <w:rPr>
                <w:color w:val="191919"/>
                <w:sz w:val="24"/>
                <w:szCs w:val="24"/>
              </w:rPr>
            </w:pPr>
            <w:r w:rsidRPr="007F26FD">
              <w:rPr>
                <w:color w:val="191919"/>
                <w:sz w:val="24"/>
                <w:szCs w:val="24"/>
              </w:rPr>
              <w:t>34ч</w:t>
            </w:r>
          </w:p>
        </w:tc>
        <w:tc>
          <w:tcPr>
            <w:tcW w:w="1276" w:type="dxa"/>
          </w:tcPr>
          <w:p w:rsidR="007F26FD" w:rsidRPr="007F26FD" w:rsidRDefault="007F26FD" w:rsidP="000B3242">
            <w:pPr>
              <w:jc w:val="both"/>
              <w:rPr>
                <w:color w:val="191919"/>
                <w:sz w:val="24"/>
                <w:szCs w:val="24"/>
              </w:rPr>
            </w:pPr>
            <w:r w:rsidRPr="007F26FD">
              <w:rPr>
                <w:color w:val="191919"/>
                <w:sz w:val="24"/>
                <w:szCs w:val="24"/>
              </w:rPr>
              <w:t>15ч</w:t>
            </w:r>
          </w:p>
        </w:tc>
        <w:tc>
          <w:tcPr>
            <w:tcW w:w="1417" w:type="dxa"/>
          </w:tcPr>
          <w:p w:rsidR="007F26FD" w:rsidRPr="007F26FD" w:rsidRDefault="007F26FD" w:rsidP="000B3242">
            <w:pPr>
              <w:jc w:val="both"/>
              <w:rPr>
                <w:color w:val="191919"/>
                <w:sz w:val="24"/>
                <w:szCs w:val="24"/>
              </w:rPr>
            </w:pPr>
            <w:r w:rsidRPr="007F26FD">
              <w:rPr>
                <w:color w:val="191919"/>
                <w:sz w:val="24"/>
                <w:szCs w:val="24"/>
              </w:rPr>
              <w:t>19ч</w:t>
            </w:r>
          </w:p>
        </w:tc>
      </w:tr>
    </w:tbl>
    <w:p w:rsidR="007F26FD" w:rsidRPr="007F26FD" w:rsidRDefault="007F26FD" w:rsidP="00C421DB">
      <w:pPr>
        <w:ind w:firstLine="709"/>
        <w:jc w:val="both"/>
        <w:rPr>
          <w:color w:val="191919"/>
        </w:rPr>
      </w:pPr>
    </w:p>
    <w:p w:rsidR="007F26FD" w:rsidRPr="007F26FD" w:rsidRDefault="007F26FD" w:rsidP="00C421DB">
      <w:pPr>
        <w:pStyle w:val="Style25"/>
        <w:widowControl/>
        <w:spacing w:line="240" w:lineRule="auto"/>
        <w:ind w:firstLine="709"/>
        <w:rPr>
          <w:rFonts w:eastAsia="Times New Roman"/>
          <w:b/>
          <w:color w:val="333333"/>
        </w:rPr>
      </w:pPr>
      <w:r w:rsidRPr="007F26FD">
        <w:rPr>
          <w:rFonts w:eastAsia="Times New Roman"/>
          <w:b/>
          <w:color w:val="333333"/>
        </w:rPr>
        <w:t xml:space="preserve">«Мой  мир»   </w:t>
      </w:r>
    </w:p>
    <w:p w:rsidR="007F26FD" w:rsidRPr="007F26FD" w:rsidRDefault="007F26FD" w:rsidP="00C421DB">
      <w:pPr>
        <w:ind w:firstLine="709"/>
        <w:rPr>
          <w:b/>
          <w:bCs/>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sz w:val="24"/>
          <w:szCs w:val="24"/>
        </w:rPr>
      </w:pPr>
      <w:r w:rsidRPr="007F26FD">
        <w:rPr>
          <w:sz w:val="24"/>
          <w:szCs w:val="24"/>
        </w:rPr>
        <w:t xml:space="preserve">           Программа   рассчитана на 4  года обучения и предназначена для  детей младшего школьного возраста (7-11 лет), занятия комбинированного типа, которые включают в себя теоретический  аспект и практическую подготовку, осуществляются прямыми и косвенными путями: используются теоретические и практические ситуации.     </w:t>
      </w:r>
    </w:p>
    <w:p w:rsidR="007F26FD" w:rsidRPr="007F26FD" w:rsidRDefault="007F26FD" w:rsidP="00C421DB">
      <w:pPr>
        <w:ind w:firstLine="709"/>
        <w:jc w:val="both"/>
        <w:rPr>
          <w:sz w:val="24"/>
          <w:szCs w:val="24"/>
        </w:rPr>
      </w:pPr>
      <w:r w:rsidRPr="007F26FD">
        <w:rPr>
          <w:sz w:val="24"/>
          <w:szCs w:val="24"/>
        </w:rPr>
        <w:t xml:space="preserve">           Занятия проводятся 1 раз в неделю по каждому модулю, содержание программы тесно связано с      содержанием учебных предметов (ознакомление с окружающим миром, чтением, развитием речи) логопедическими занятиями. Длительность занятий 30 минут  для воспитанников 1 класса и 40 минут для воспитанников 2-4 классов.</w:t>
      </w:r>
    </w:p>
    <w:p w:rsidR="007F26FD" w:rsidRPr="007F26FD" w:rsidRDefault="007F26FD" w:rsidP="00C421DB">
      <w:pPr>
        <w:ind w:firstLine="709"/>
        <w:jc w:val="both"/>
        <w:rPr>
          <w:b/>
          <w:sz w:val="24"/>
          <w:szCs w:val="24"/>
        </w:rPr>
      </w:pPr>
      <w:r w:rsidRPr="007F26FD">
        <w:rPr>
          <w:sz w:val="24"/>
          <w:szCs w:val="24"/>
        </w:rPr>
        <w:t xml:space="preserve">Данная программа состоит из </w:t>
      </w:r>
      <w:r w:rsidRPr="007F26FD">
        <w:rPr>
          <w:b/>
          <w:sz w:val="24"/>
          <w:szCs w:val="24"/>
        </w:rPr>
        <w:t>2модулей:</w:t>
      </w:r>
    </w:p>
    <w:p w:rsidR="007F26FD" w:rsidRPr="007F26FD" w:rsidRDefault="007F26FD" w:rsidP="00C421DB">
      <w:pPr>
        <w:ind w:firstLine="709"/>
        <w:jc w:val="both"/>
        <w:rPr>
          <w:b/>
          <w:sz w:val="24"/>
          <w:szCs w:val="24"/>
        </w:rPr>
      </w:pPr>
      <w:r w:rsidRPr="007F26FD">
        <w:rPr>
          <w:b/>
          <w:sz w:val="24"/>
          <w:szCs w:val="24"/>
        </w:rPr>
        <w:t xml:space="preserve">1. Искусство общения  </w:t>
      </w:r>
      <w:r w:rsidRPr="007F26FD">
        <w:rPr>
          <w:sz w:val="24"/>
          <w:szCs w:val="24"/>
        </w:rPr>
        <w:t>(1-4 класс)</w:t>
      </w:r>
    </w:p>
    <w:p w:rsidR="007F26FD" w:rsidRPr="007F26FD" w:rsidRDefault="007F26FD" w:rsidP="00C421DB">
      <w:pPr>
        <w:ind w:firstLine="709"/>
        <w:jc w:val="both"/>
        <w:rPr>
          <w:sz w:val="24"/>
          <w:szCs w:val="24"/>
        </w:rPr>
      </w:pPr>
      <w:r w:rsidRPr="007F26FD">
        <w:rPr>
          <w:b/>
          <w:sz w:val="24"/>
          <w:szCs w:val="24"/>
        </w:rPr>
        <w:t xml:space="preserve">2.Познай себя  </w:t>
      </w:r>
      <w:r w:rsidRPr="007F26FD">
        <w:rPr>
          <w:sz w:val="24"/>
          <w:szCs w:val="24"/>
        </w:rPr>
        <w:t>(1-4 класс)</w:t>
      </w:r>
    </w:p>
    <w:p w:rsidR="007F26FD" w:rsidRPr="007F26FD" w:rsidRDefault="007F26FD" w:rsidP="00C421DB">
      <w:pPr>
        <w:ind w:firstLine="709"/>
        <w:jc w:val="both"/>
        <w:rPr>
          <w:sz w:val="24"/>
          <w:szCs w:val="24"/>
        </w:rPr>
      </w:pPr>
    </w:p>
    <w:p w:rsidR="007F26FD" w:rsidRPr="007F26FD" w:rsidRDefault="007F26FD" w:rsidP="00C421DB">
      <w:pPr>
        <w:ind w:firstLine="709"/>
        <w:jc w:val="both"/>
        <w:rPr>
          <w:b/>
          <w:sz w:val="24"/>
          <w:szCs w:val="24"/>
        </w:rPr>
      </w:pPr>
      <w:r w:rsidRPr="007F26FD">
        <w:rPr>
          <w:b/>
          <w:sz w:val="24"/>
          <w:szCs w:val="24"/>
        </w:rPr>
        <w:t>Тематическое распределение часов</w:t>
      </w:r>
    </w:p>
    <w:p w:rsidR="007F26FD" w:rsidRPr="007F26FD" w:rsidRDefault="007F26FD" w:rsidP="00C421DB">
      <w:pPr>
        <w:ind w:firstLine="709"/>
        <w:rPr>
          <w:rFonts w:eastAsia="Calibri"/>
          <w:b/>
        </w:rPr>
      </w:pPr>
    </w:p>
    <w:tbl>
      <w:tblPr>
        <w:tblStyle w:val="a8"/>
        <w:tblW w:w="0" w:type="auto"/>
        <w:tblLook w:val="04A0" w:firstRow="1" w:lastRow="0" w:firstColumn="1" w:lastColumn="0" w:noHBand="0" w:noVBand="1"/>
      </w:tblPr>
      <w:tblGrid>
        <w:gridCol w:w="3190"/>
        <w:gridCol w:w="3190"/>
        <w:gridCol w:w="3191"/>
      </w:tblGrid>
      <w:tr w:rsidR="007F26FD" w:rsidRPr="007F26FD" w:rsidTr="002C20DF">
        <w:tc>
          <w:tcPr>
            <w:tcW w:w="3190" w:type="dxa"/>
          </w:tcPr>
          <w:p w:rsidR="007F26FD" w:rsidRPr="007F26FD" w:rsidRDefault="007F26FD" w:rsidP="000B3242">
            <w:r w:rsidRPr="007F26FD">
              <w:t>Название модуля</w:t>
            </w:r>
          </w:p>
        </w:tc>
        <w:tc>
          <w:tcPr>
            <w:tcW w:w="6381" w:type="dxa"/>
            <w:gridSpan w:val="2"/>
          </w:tcPr>
          <w:p w:rsidR="007F26FD" w:rsidRPr="007F26FD" w:rsidRDefault="007F26FD" w:rsidP="000B3242">
            <w:r w:rsidRPr="007F26FD">
              <w:t xml:space="preserve">                          Количество часов</w:t>
            </w:r>
          </w:p>
        </w:tc>
      </w:tr>
      <w:tr w:rsidR="007F26FD" w:rsidRPr="007F26FD" w:rsidTr="002C20DF">
        <w:tc>
          <w:tcPr>
            <w:tcW w:w="3190" w:type="dxa"/>
          </w:tcPr>
          <w:p w:rsidR="007F26FD" w:rsidRPr="007F26FD" w:rsidRDefault="007F26FD" w:rsidP="000B3242"/>
        </w:tc>
        <w:tc>
          <w:tcPr>
            <w:tcW w:w="3190" w:type="dxa"/>
          </w:tcPr>
          <w:p w:rsidR="007F26FD" w:rsidRPr="007F26FD" w:rsidRDefault="007F26FD" w:rsidP="000B3242">
            <w:r w:rsidRPr="007F26FD">
              <w:t>теория</w:t>
            </w:r>
          </w:p>
        </w:tc>
        <w:tc>
          <w:tcPr>
            <w:tcW w:w="3191" w:type="dxa"/>
          </w:tcPr>
          <w:p w:rsidR="007F26FD" w:rsidRPr="007F26FD" w:rsidRDefault="007F26FD" w:rsidP="000B3242">
            <w:r w:rsidRPr="007F26FD">
              <w:t>практика</w:t>
            </w:r>
          </w:p>
        </w:tc>
      </w:tr>
      <w:tr w:rsidR="007F26FD" w:rsidRPr="007F26FD" w:rsidTr="002C20DF">
        <w:tc>
          <w:tcPr>
            <w:tcW w:w="3190" w:type="dxa"/>
          </w:tcPr>
          <w:p w:rsidR="007F26FD" w:rsidRPr="007F26FD" w:rsidRDefault="007F26FD" w:rsidP="000B3242">
            <w:r w:rsidRPr="007F26FD">
              <w:t>Искусство  общения</w:t>
            </w:r>
          </w:p>
        </w:tc>
        <w:tc>
          <w:tcPr>
            <w:tcW w:w="3190" w:type="dxa"/>
          </w:tcPr>
          <w:p w:rsidR="007F26FD" w:rsidRPr="007F26FD" w:rsidRDefault="007F26FD" w:rsidP="000B3242">
            <w:r w:rsidRPr="007F26FD">
              <w:t>6ч</w:t>
            </w:r>
          </w:p>
        </w:tc>
        <w:tc>
          <w:tcPr>
            <w:tcW w:w="3191" w:type="dxa"/>
          </w:tcPr>
          <w:p w:rsidR="007F26FD" w:rsidRPr="007F26FD" w:rsidRDefault="007F26FD" w:rsidP="000B3242">
            <w:r w:rsidRPr="007F26FD">
              <w:t>10ч</w:t>
            </w:r>
          </w:p>
        </w:tc>
      </w:tr>
      <w:tr w:rsidR="007F26FD" w:rsidRPr="007F26FD" w:rsidTr="002C20DF">
        <w:tc>
          <w:tcPr>
            <w:tcW w:w="3190" w:type="dxa"/>
          </w:tcPr>
          <w:p w:rsidR="007F26FD" w:rsidRPr="007F26FD" w:rsidRDefault="007F26FD" w:rsidP="000B3242">
            <w:r w:rsidRPr="007F26FD">
              <w:t>Познай   себя</w:t>
            </w:r>
          </w:p>
        </w:tc>
        <w:tc>
          <w:tcPr>
            <w:tcW w:w="3190" w:type="dxa"/>
          </w:tcPr>
          <w:p w:rsidR="007F26FD" w:rsidRPr="007F26FD" w:rsidRDefault="007F26FD" w:rsidP="000B3242">
            <w:r w:rsidRPr="007F26FD">
              <w:t>5ч</w:t>
            </w:r>
          </w:p>
        </w:tc>
        <w:tc>
          <w:tcPr>
            <w:tcW w:w="3191" w:type="dxa"/>
          </w:tcPr>
          <w:p w:rsidR="007F26FD" w:rsidRPr="007F26FD" w:rsidRDefault="007F26FD" w:rsidP="000B3242">
            <w:r w:rsidRPr="007F26FD">
              <w:t>12ч</w:t>
            </w:r>
          </w:p>
        </w:tc>
      </w:tr>
      <w:tr w:rsidR="007F26FD" w:rsidRPr="007F26FD" w:rsidTr="002C20DF">
        <w:tc>
          <w:tcPr>
            <w:tcW w:w="3190" w:type="dxa"/>
          </w:tcPr>
          <w:p w:rsidR="007F26FD" w:rsidRPr="007F26FD" w:rsidRDefault="007F26FD" w:rsidP="000B3242">
            <w:r w:rsidRPr="007F26FD">
              <w:t>Итого:</w:t>
            </w:r>
          </w:p>
        </w:tc>
        <w:tc>
          <w:tcPr>
            <w:tcW w:w="3190" w:type="dxa"/>
          </w:tcPr>
          <w:p w:rsidR="007F26FD" w:rsidRPr="007F26FD" w:rsidRDefault="007F26FD" w:rsidP="000B3242">
            <w:pPr>
              <w:rPr>
                <w:b/>
              </w:rPr>
            </w:pPr>
            <w:r w:rsidRPr="007F26FD">
              <w:rPr>
                <w:b/>
              </w:rPr>
              <w:t>11ч</w:t>
            </w:r>
          </w:p>
        </w:tc>
        <w:tc>
          <w:tcPr>
            <w:tcW w:w="3191" w:type="dxa"/>
          </w:tcPr>
          <w:p w:rsidR="007F26FD" w:rsidRPr="007F26FD" w:rsidRDefault="007F26FD" w:rsidP="000B3242">
            <w:pPr>
              <w:rPr>
                <w:b/>
              </w:rPr>
            </w:pPr>
            <w:r w:rsidRPr="007F26FD">
              <w:rPr>
                <w:b/>
              </w:rPr>
              <w:t>22ч</w:t>
            </w:r>
          </w:p>
        </w:tc>
      </w:tr>
      <w:tr w:rsidR="007F26FD" w:rsidRPr="007F26FD" w:rsidTr="002C20DF">
        <w:tc>
          <w:tcPr>
            <w:tcW w:w="3190" w:type="dxa"/>
          </w:tcPr>
          <w:p w:rsidR="007F26FD" w:rsidRPr="007F26FD" w:rsidRDefault="007F26FD" w:rsidP="000B3242">
            <w:r w:rsidRPr="007F26FD">
              <w:t>Всего:</w:t>
            </w:r>
          </w:p>
        </w:tc>
        <w:tc>
          <w:tcPr>
            <w:tcW w:w="6381" w:type="dxa"/>
            <w:gridSpan w:val="2"/>
          </w:tcPr>
          <w:p w:rsidR="007F26FD" w:rsidRPr="007F26FD" w:rsidRDefault="007F26FD" w:rsidP="000B3242">
            <w:r w:rsidRPr="007F26FD">
              <w:t>33ч</w:t>
            </w:r>
          </w:p>
        </w:tc>
      </w:tr>
    </w:tbl>
    <w:p w:rsidR="007F26FD" w:rsidRPr="007F26FD" w:rsidRDefault="007F26FD" w:rsidP="00C421DB">
      <w:pPr>
        <w:pStyle w:val="Style25"/>
        <w:widowControl/>
        <w:spacing w:line="240" w:lineRule="auto"/>
        <w:ind w:firstLine="709"/>
        <w:rPr>
          <w:rStyle w:val="FontStyle50"/>
        </w:rPr>
      </w:pPr>
    </w:p>
    <w:p w:rsidR="007F26FD" w:rsidRPr="007F26FD" w:rsidRDefault="007F26FD" w:rsidP="00C421DB">
      <w:pPr>
        <w:ind w:firstLine="709"/>
        <w:rPr>
          <w:b/>
          <w:sz w:val="24"/>
          <w:szCs w:val="24"/>
        </w:rPr>
      </w:pPr>
      <w:r w:rsidRPr="007F26FD">
        <w:rPr>
          <w:b/>
        </w:rPr>
        <w:lastRenderedPageBreak/>
        <w:t>«</w:t>
      </w:r>
      <w:r w:rsidRPr="007F26FD">
        <w:rPr>
          <w:b/>
          <w:sz w:val="24"/>
          <w:szCs w:val="24"/>
        </w:rPr>
        <w:t>Маленький мастер»</w:t>
      </w:r>
    </w:p>
    <w:p w:rsidR="007F26FD" w:rsidRPr="007F26FD" w:rsidRDefault="007F26FD" w:rsidP="00C421DB">
      <w:pPr>
        <w:ind w:firstLine="709"/>
        <w:rPr>
          <w:sz w:val="24"/>
          <w:szCs w:val="24"/>
        </w:rPr>
      </w:pPr>
      <w:r w:rsidRPr="007F26FD">
        <w:rPr>
          <w:sz w:val="24"/>
          <w:szCs w:val="24"/>
        </w:rPr>
        <w:t>Программа «Маленький мастер» разработана на четыре года занятий с детьми младшего школьного возраста и  рассчитана на  поэтапное освоение материала на занятиях во внеурочной  деятельности.</w:t>
      </w:r>
    </w:p>
    <w:p w:rsidR="007F26FD" w:rsidRPr="007F26FD" w:rsidRDefault="007F26FD" w:rsidP="00C421DB">
      <w:pPr>
        <w:ind w:firstLine="709"/>
        <w:rPr>
          <w:sz w:val="24"/>
          <w:szCs w:val="24"/>
        </w:rPr>
      </w:pPr>
      <w:r w:rsidRPr="007F26FD">
        <w:rPr>
          <w:sz w:val="24"/>
          <w:szCs w:val="24"/>
        </w:rPr>
        <w:t>Программа рассчитана на 34 часа  (1час в неделю).</w:t>
      </w:r>
    </w:p>
    <w:p w:rsidR="007F26FD" w:rsidRPr="007F26FD" w:rsidRDefault="007F26FD" w:rsidP="00C421DB">
      <w:pPr>
        <w:ind w:firstLine="709"/>
        <w:rPr>
          <w:sz w:val="24"/>
          <w:szCs w:val="24"/>
        </w:rPr>
      </w:pPr>
      <w:r w:rsidRPr="007F26FD">
        <w:rPr>
          <w:sz w:val="24"/>
          <w:szCs w:val="24"/>
        </w:rPr>
        <w:t>Основной формой работы являются учебные занятия. На занятиях  предусматриваются следующие формы организации учебной деятельности: индивидуальная, фронтальная, коллективное творчество.</w:t>
      </w:r>
    </w:p>
    <w:p w:rsidR="007F26FD" w:rsidRPr="007F26FD" w:rsidRDefault="007F26FD" w:rsidP="00C421DB">
      <w:pPr>
        <w:ind w:firstLine="709"/>
        <w:rPr>
          <w:b/>
          <w:bCs/>
          <w:color w:val="000000"/>
          <w:sz w:val="24"/>
          <w:szCs w:val="24"/>
        </w:rPr>
      </w:pPr>
    </w:p>
    <w:p w:rsidR="007F26FD" w:rsidRPr="007F26FD" w:rsidRDefault="007F26FD" w:rsidP="00C421DB">
      <w:pPr>
        <w:ind w:firstLine="709"/>
        <w:rPr>
          <w:b/>
          <w:bCs/>
          <w:color w:val="444444"/>
          <w:sz w:val="24"/>
          <w:szCs w:val="24"/>
        </w:rPr>
      </w:pPr>
      <w:r w:rsidRPr="007F26FD">
        <w:rPr>
          <w:b/>
          <w:bCs/>
          <w:color w:val="000000"/>
          <w:sz w:val="24"/>
          <w:szCs w:val="24"/>
        </w:rPr>
        <w:t xml:space="preserve">Тематическое распределение часов </w:t>
      </w:r>
      <w:r w:rsidRPr="007F26FD">
        <w:rPr>
          <w:b/>
          <w:bCs/>
          <w:color w:val="444444"/>
          <w:sz w:val="24"/>
          <w:szCs w:val="24"/>
        </w:rPr>
        <w:t>1 год обучения</w:t>
      </w:r>
    </w:p>
    <w:p w:rsidR="007F26FD" w:rsidRPr="007F26FD" w:rsidRDefault="007F26FD" w:rsidP="00C421DB">
      <w:pPr>
        <w:ind w:firstLine="709"/>
        <w:rPr>
          <w:b/>
          <w:bCs/>
          <w:color w:val="000000"/>
          <w:sz w:val="24"/>
          <w:szCs w:val="24"/>
        </w:rPr>
      </w:pPr>
    </w:p>
    <w:tbl>
      <w:tblPr>
        <w:tblW w:w="9484" w:type="dxa"/>
        <w:tblCellMar>
          <w:left w:w="0" w:type="dxa"/>
          <w:right w:w="0" w:type="dxa"/>
        </w:tblCellMar>
        <w:tblLook w:val="04A0" w:firstRow="1" w:lastRow="0" w:firstColumn="1" w:lastColumn="0" w:noHBand="0" w:noVBand="1"/>
      </w:tblPr>
      <w:tblGrid>
        <w:gridCol w:w="1053"/>
        <w:gridCol w:w="4725"/>
        <w:gridCol w:w="1921"/>
        <w:gridCol w:w="943"/>
        <w:gridCol w:w="842"/>
      </w:tblGrid>
      <w:tr w:rsidR="007F26FD" w:rsidRPr="007F26FD" w:rsidTr="0075515C">
        <w:trPr>
          <w:trHeight w:val="826"/>
        </w:trPr>
        <w:tc>
          <w:tcPr>
            <w:tcW w:w="10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t>Номер раздела,</w:t>
            </w:r>
          </w:p>
          <w:p w:rsidR="007F26FD" w:rsidRPr="007F26FD" w:rsidRDefault="007F26FD" w:rsidP="000B3242">
            <w:r w:rsidRPr="007F26FD">
              <w:t>темы</w:t>
            </w:r>
          </w:p>
        </w:tc>
        <w:tc>
          <w:tcPr>
            <w:tcW w:w="4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t>Название разделов и тем</w:t>
            </w:r>
          </w:p>
        </w:tc>
        <w:tc>
          <w:tcPr>
            <w:tcW w:w="19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t>Количество часов</w:t>
            </w:r>
          </w:p>
        </w:tc>
        <w:tc>
          <w:tcPr>
            <w:tcW w:w="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tc>
        <w:tc>
          <w:tcPr>
            <w:tcW w:w="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tc>
      </w:tr>
      <w:tr w:rsidR="007F26FD" w:rsidRPr="007F26FD" w:rsidTr="0075515C">
        <w:trPr>
          <w:trHeight w:val="275"/>
        </w:trPr>
        <w:tc>
          <w:tcPr>
            <w:tcW w:w="10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tc>
        <w:tc>
          <w:tcPr>
            <w:tcW w:w="4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tc>
        <w:tc>
          <w:tcPr>
            <w:tcW w:w="19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t>всего</w:t>
            </w:r>
          </w:p>
        </w:tc>
        <w:tc>
          <w:tcPr>
            <w:tcW w:w="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t>теор.</w:t>
            </w:r>
          </w:p>
        </w:tc>
        <w:tc>
          <w:tcPr>
            <w:tcW w:w="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t>практ</w:t>
            </w:r>
          </w:p>
        </w:tc>
      </w:tr>
      <w:tr w:rsidR="007F26FD" w:rsidRPr="007F26FD" w:rsidTr="0075515C">
        <w:trPr>
          <w:trHeight w:val="263"/>
        </w:trPr>
        <w:tc>
          <w:tcPr>
            <w:tcW w:w="10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rPr>
                <w:bCs/>
              </w:rPr>
              <w:t>I</w:t>
            </w:r>
          </w:p>
        </w:tc>
        <w:tc>
          <w:tcPr>
            <w:tcW w:w="4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rPr>
                <w:bCs/>
              </w:rPr>
              <w:t>Введение: правила техники безопасности.</w:t>
            </w:r>
          </w:p>
        </w:tc>
        <w:tc>
          <w:tcPr>
            <w:tcW w:w="19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rPr>
                <w:bCs/>
              </w:rPr>
              <w:t>1</w:t>
            </w:r>
          </w:p>
        </w:tc>
        <w:tc>
          <w:tcPr>
            <w:tcW w:w="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t>1</w:t>
            </w:r>
          </w:p>
        </w:tc>
        <w:tc>
          <w:tcPr>
            <w:tcW w:w="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p>
        </w:tc>
      </w:tr>
      <w:tr w:rsidR="007F26FD" w:rsidRPr="007F26FD" w:rsidTr="0075515C">
        <w:trPr>
          <w:trHeight w:val="275"/>
        </w:trPr>
        <w:tc>
          <w:tcPr>
            <w:tcW w:w="10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rPr>
                <w:bCs/>
              </w:rPr>
              <w:t>II</w:t>
            </w:r>
          </w:p>
        </w:tc>
        <w:tc>
          <w:tcPr>
            <w:tcW w:w="4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rPr>
                <w:bCs/>
              </w:rPr>
              <w:t>Пластилинография</w:t>
            </w:r>
          </w:p>
        </w:tc>
        <w:tc>
          <w:tcPr>
            <w:tcW w:w="19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rPr>
                <w:bCs/>
              </w:rPr>
              <w:t>11</w:t>
            </w:r>
          </w:p>
        </w:tc>
        <w:tc>
          <w:tcPr>
            <w:tcW w:w="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t>3</w:t>
            </w:r>
          </w:p>
        </w:tc>
        <w:tc>
          <w:tcPr>
            <w:tcW w:w="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t>8</w:t>
            </w:r>
          </w:p>
        </w:tc>
      </w:tr>
      <w:tr w:rsidR="007F26FD" w:rsidRPr="007F26FD" w:rsidTr="0075515C">
        <w:trPr>
          <w:trHeight w:val="263"/>
        </w:trPr>
        <w:tc>
          <w:tcPr>
            <w:tcW w:w="10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rPr>
                <w:bCs/>
              </w:rPr>
              <w:t>III</w:t>
            </w:r>
          </w:p>
        </w:tc>
        <w:tc>
          <w:tcPr>
            <w:tcW w:w="4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rPr>
                <w:bCs/>
              </w:rPr>
              <w:t>Бумагопластика</w:t>
            </w:r>
            <w:r w:rsidRPr="007F26FD">
              <w:t> </w:t>
            </w:r>
          </w:p>
        </w:tc>
        <w:tc>
          <w:tcPr>
            <w:tcW w:w="19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rPr>
                <w:bCs/>
              </w:rPr>
              <w:t>8</w:t>
            </w:r>
          </w:p>
        </w:tc>
        <w:tc>
          <w:tcPr>
            <w:tcW w:w="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t>1</w:t>
            </w:r>
          </w:p>
        </w:tc>
        <w:tc>
          <w:tcPr>
            <w:tcW w:w="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t>7</w:t>
            </w:r>
          </w:p>
        </w:tc>
      </w:tr>
      <w:tr w:rsidR="007F26FD" w:rsidRPr="007F26FD" w:rsidTr="0075515C">
        <w:trPr>
          <w:trHeight w:val="275"/>
        </w:trPr>
        <w:tc>
          <w:tcPr>
            <w:tcW w:w="10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rPr>
                <w:bCs/>
              </w:rPr>
              <w:t>IV</w:t>
            </w:r>
          </w:p>
        </w:tc>
        <w:tc>
          <w:tcPr>
            <w:tcW w:w="4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rPr>
                <w:bCs/>
              </w:rPr>
              <w:t>Бисероплетение</w:t>
            </w:r>
          </w:p>
        </w:tc>
        <w:tc>
          <w:tcPr>
            <w:tcW w:w="19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rPr>
                <w:bCs/>
              </w:rPr>
              <w:t>8</w:t>
            </w:r>
          </w:p>
        </w:tc>
        <w:tc>
          <w:tcPr>
            <w:tcW w:w="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t>1</w:t>
            </w:r>
          </w:p>
        </w:tc>
        <w:tc>
          <w:tcPr>
            <w:tcW w:w="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t>7</w:t>
            </w:r>
          </w:p>
        </w:tc>
      </w:tr>
      <w:tr w:rsidR="007F26FD" w:rsidRPr="007F26FD" w:rsidTr="0075515C">
        <w:trPr>
          <w:trHeight w:val="275"/>
        </w:trPr>
        <w:tc>
          <w:tcPr>
            <w:tcW w:w="10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rPr>
                <w:bCs/>
              </w:rPr>
              <w:t>V</w:t>
            </w:r>
          </w:p>
        </w:tc>
        <w:tc>
          <w:tcPr>
            <w:tcW w:w="4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rPr>
                <w:bCs/>
              </w:rPr>
              <w:t>Изготовление кукол</w:t>
            </w:r>
          </w:p>
        </w:tc>
        <w:tc>
          <w:tcPr>
            <w:tcW w:w="19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rPr>
                <w:bCs/>
              </w:rPr>
              <w:t>5</w:t>
            </w:r>
          </w:p>
        </w:tc>
        <w:tc>
          <w:tcPr>
            <w:tcW w:w="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t>1</w:t>
            </w:r>
          </w:p>
        </w:tc>
        <w:tc>
          <w:tcPr>
            <w:tcW w:w="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pPr>
            <w:r w:rsidRPr="007F26FD">
              <w:t>4</w:t>
            </w:r>
          </w:p>
        </w:tc>
      </w:tr>
      <w:tr w:rsidR="007F26FD" w:rsidRPr="007F26FD" w:rsidTr="0075515C">
        <w:trPr>
          <w:trHeight w:val="275"/>
        </w:trPr>
        <w:tc>
          <w:tcPr>
            <w:tcW w:w="10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tc>
        <w:tc>
          <w:tcPr>
            <w:tcW w:w="47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tc>
        <w:tc>
          <w:tcPr>
            <w:tcW w:w="19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r w:rsidRPr="007F26FD">
              <w:rPr>
                <w:b/>
                <w:bCs/>
              </w:rPr>
              <w:t>Итого: 33 часа</w:t>
            </w:r>
          </w:p>
        </w:tc>
        <w:tc>
          <w:tcPr>
            <w:tcW w:w="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rPr>
                <w:b/>
              </w:rPr>
            </w:pPr>
            <w:r w:rsidRPr="007F26FD">
              <w:rPr>
                <w:b/>
                <w:sz w:val="22"/>
                <w:szCs w:val="22"/>
              </w:rPr>
              <w:t>7</w:t>
            </w:r>
          </w:p>
        </w:tc>
        <w:tc>
          <w:tcPr>
            <w:tcW w:w="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26FD" w:rsidRPr="007F26FD" w:rsidRDefault="007F26FD" w:rsidP="000B3242">
            <w:pPr>
              <w:jc w:val="center"/>
              <w:rPr>
                <w:b/>
              </w:rPr>
            </w:pPr>
            <w:r w:rsidRPr="007F26FD">
              <w:rPr>
                <w:b/>
                <w:sz w:val="22"/>
                <w:szCs w:val="22"/>
              </w:rPr>
              <w:t>26</w:t>
            </w:r>
          </w:p>
        </w:tc>
      </w:tr>
    </w:tbl>
    <w:p w:rsidR="007F26FD" w:rsidRPr="007F26FD" w:rsidRDefault="007F26FD" w:rsidP="00C421DB">
      <w:pPr>
        <w:pStyle w:val="Style25"/>
        <w:widowControl/>
        <w:spacing w:line="240" w:lineRule="auto"/>
        <w:ind w:firstLine="709"/>
        <w:rPr>
          <w:rStyle w:val="FontStyle51"/>
          <w:b/>
        </w:rPr>
      </w:pPr>
    </w:p>
    <w:p w:rsidR="007F26FD" w:rsidRPr="007F26FD" w:rsidRDefault="007F26FD" w:rsidP="00C421DB">
      <w:pPr>
        <w:pStyle w:val="Style25"/>
        <w:widowControl/>
        <w:spacing w:line="240" w:lineRule="auto"/>
        <w:ind w:firstLine="709"/>
        <w:rPr>
          <w:rStyle w:val="FontStyle51"/>
          <w:b/>
          <w:sz w:val="24"/>
          <w:szCs w:val="24"/>
        </w:rPr>
      </w:pPr>
      <w:r w:rsidRPr="007F26FD">
        <w:rPr>
          <w:rStyle w:val="FontStyle51"/>
          <w:b/>
        </w:rPr>
        <w:t>«</w:t>
      </w:r>
      <w:r w:rsidRPr="007F26FD">
        <w:rPr>
          <w:rStyle w:val="FontStyle51"/>
          <w:b/>
          <w:sz w:val="24"/>
          <w:szCs w:val="24"/>
        </w:rPr>
        <w:t>Театральные ступеньки»</w:t>
      </w:r>
    </w:p>
    <w:p w:rsidR="007F26FD" w:rsidRPr="007F26FD" w:rsidRDefault="007F26FD" w:rsidP="00C421DB">
      <w:pPr>
        <w:ind w:firstLine="709"/>
        <w:jc w:val="both"/>
        <w:rPr>
          <w:color w:val="191919"/>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color w:val="000000"/>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общекультурное направление. На изучение данной программы  выделяется в 1 классе – 33 часа, во 2-4 классах 34 часа, что соответствует учебному плану школы.</w:t>
      </w:r>
    </w:p>
    <w:p w:rsidR="007F26FD" w:rsidRPr="007F26FD" w:rsidRDefault="007F26FD" w:rsidP="00C421DB">
      <w:pPr>
        <w:ind w:firstLine="709"/>
        <w:jc w:val="both"/>
        <w:rPr>
          <w:color w:val="000000"/>
          <w:sz w:val="24"/>
          <w:szCs w:val="24"/>
        </w:rPr>
      </w:pPr>
      <w:r w:rsidRPr="007F26FD">
        <w:rPr>
          <w:sz w:val="24"/>
          <w:szCs w:val="24"/>
        </w:rPr>
        <w:t>Программа предполагает проведение регулярных еженедельных внеурочных занятий со школьниками 1–4-го классов. Продолжительность занятия – 40 минут</w:t>
      </w:r>
    </w:p>
    <w:p w:rsidR="007F26FD" w:rsidRPr="007F26FD" w:rsidRDefault="007F26FD" w:rsidP="00C421DB">
      <w:pPr>
        <w:pStyle w:val="ad"/>
        <w:spacing w:after="0"/>
        <w:ind w:firstLine="709"/>
      </w:pPr>
      <w:r w:rsidRPr="007F26FD">
        <w:rPr>
          <w:b/>
        </w:rPr>
        <w:t xml:space="preserve">Актуальность </w:t>
      </w:r>
      <w:r w:rsidRPr="007F26FD">
        <w:t>программы связана с тем, что театр своей многомерностью, своей многоликостью и синтетической природой способен помочь ребёнку раздвинуть рамки в постижении мира, «заразить» его добром, желанием делиться своими мыслями и умением слышать других, развиваться, творя (разумеется, на первых порах с педагогом) и играя. Ведь именно игра есть непременный атрибут театрального искусства, и вместе с тем при наличии игры дети, педагоги и учебный процесс не превращаются во «вражеский треугольник», а взаимодействуют, получая максимально положительный результат.</w:t>
      </w:r>
    </w:p>
    <w:p w:rsidR="007F26FD" w:rsidRPr="007F26FD" w:rsidRDefault="007F26FD" w:rsidP="00C421DB">
      <w:pPr>
        <w:ind w:firstLine="709"/>
        <w:jc w:val="both"/>
        <w:rPr>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 xml:space="preserve">Тематическое распределение часов </w:t>
      </w:r>
    </w:p>
    <w:p w:rsidR="007F26FD" w:rsidRPr="007F26FD" w:rsidRDefault="007F26FD" w:rsidP="00C421DB">
      <w:pPr>
        <w:ind w:firstLine="709"/>
        <w:rPr>
          <w:b/>
          <w:bCs/>
          <w:color w:val="000000"/>
        </w:rPr>
      </w:pPr>
    </w:p>
    <w:tbl>
      <w:tblPr>
        <w:tblStyle w:val="16"/>
        <w:tblW w:w="0" w:type="auto"/>
        <w:tblLayout w:type="fixed"/>
        <w:tblLook w:val="0000" w:firstRow="0" w:lastRow="0" w:firstColumn="0" w:lastColumn="0" w:noHBand="0" w:noVBand="0"/>
      </w:tblPr>
      <w:tblGrid>
        <w:gridCol w:w="799"/>
        <w:gridCol w:w="4554"/>
        <w:gridCol w:w="1560"/>
        <w:gridCol w:w="1417"/>
        <w:gridCol w:w="1124"/>
      </w:tblGrid>
      <w:tr w:rsidR="007F26FD" w:rsidRPr="007F26FD" w:rsidTr="0075515C">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799" w:type="dxa"/>
          </w:tcPr>
          <w:p w:rsidR="007F26FD" w:rsidRPr="007F26FD" w:rsidRDefault="007F26FD" w:rsidP="000B3242">
            <w:pPr>
              <w:pStyle w:val="a9"/>
              <w:rPr>
                <w:rFonts w:ascii="Times New Roman" w:hAnsi="Times New Roman" w:cs="Times New Roman"/>
              </w:rPr>
            </w:pPr>
            <w:r w:rsidRPr="007F26FD">
              <w:rPr>
                <w:rFonts w:ascii="Times New Roman" w:eastAsia="Gabriola" w:hAnsi="Times New Roman" w:cs="Times New Roman"/>
              </w:rPr>
              <w:t>№</w:t>
            </w:r>
          </w:p>
        </w:tc>
        <w:tc>
          <w:tcPr>
            <w:tcW w:w="4554" w:type="dxa"/>
          </w:tcPr>
          <w:p w:rsidR="007F26FD" w:rsidRPr="007F26FD" w:rsidRDefault="007F26FD" w:rsidP="000B3242">
            <w:pPr>
              <w:pStyle w:val="a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Содержание</w:t>
            </w:r>
          </w:p>
        </w:tc>
        <w:tc>
          <w:tcPr>
            <w:cnfStyle w:val="000010000000" w:firstRow="0" w:lastRow="0" w:firstColumn="0" w:lastColumn="0" w:oddVBand="1" w:evenVBand="0" w:oddHBand="0" w:evenHBand="0" w:firstRowFirstColumn="0" w:firstRowLastColumn="0" w:lastRowFirstColumn="0" w:lastRowLastColumn="0"/>
            <w:tcW w:w="1560"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Теорет.</w:t>
            </w:r>
          </w:p>
        </w:tc>
        <w:tc>
          <w:tcPr>
            <w:tcW w:w="1417" w:type="dxa"/>
          </w:tcPr>
          <w:p w:rsidR="007F26FD" w:rsidRPr="007F26FD" w:rsidRDefault="007F26FD" w:rsidP="000B3242">
            <w:pPr>
              <w:pStyle w:val="a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Практ.</w:t>
            </w:r>
          </w:p>
        </w:tc>
        <w:tc>
          <w:tcPr>
            <w:cnfStyle w:val="000010000000" w:firstRow="0" w:lastRow="0" w:firstColumn="0" w:lastColumn="0" w:oddVBand="1" w:evenVBand="0" w:oddHBand="0" w:evenHBand="0" w:firstRowFirstColumn="0" w:firstRowLastColumn="0" w:lastRowFirstColumn="0" w:lastRowLastColumn="0"/>
            <w:tcW w:w="1124"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Всего</w:t>
            </w:r>
          </w:p>
        </w:tc>
      </w:tr>
      <w:tr w:rsidR="007F26FD" w:rsidRPr="007F26FD" w:rsidTr="0075515C">
        <w:trPr>
          <w:trHeight w:val="220"/>
        </w:trPr>
        <w:tc>
          <w:tcPr>
            <w:cnfStyle w:val="000010000000" w:firstRow="0" w:lastRow="0" w:firstColumn="0" w:lastColumn="0" w:oddVBand="1" w:evenVBand="0" w:oddHBand="0" w:evenHBand="0" w:firstRowFirstColumn="0" w:firstRowLastColumn="0" w:lastRowFirstColumn="0" w:lastRowLastColumn="0"/>
            <w:tcW w:w="799"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п/п</w:t>
            </w:r>
          </w:p>
        </w:tc>
        <w:tc>
          <w:tcPr>
            <w:tcW w:w="4554" w:type="dxa"/>
          </w:tcPr>
          <w:p w:rsidR="007F26FD" w:rsidRPr="007F26FD" w:rsidRDefault="007F26FD" w:rsidP="000B3242">
            <w:pPr>
              <w:pStyle w:val="a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560"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часы</w:t>
            </w:r>
          </w:p>
        </w:tc>
        <w:tc>
          <w:tcPr>
            <w:tcW w:w="1417" w:type="dxa"/>
          </w:tcPr>
          <w:p w:rsidR="007F26FD" w:rsidRPr="007F26FD" w:rsidRDefault="007F26FD" w:rsidP="000B3242">
            <w:pPr>
              <w:pStyle w:val="a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часы</w:t>
            </w:r>
          </w:p>
        </w:tc>
        <w:tc>
          <w:tcPr>
            <w:cnfStyle w:val="000010000000" w:firstRow="0" w:lastRow="0" w:firstColumn="0" w:lastColumn="0" w:oddVBand="1" w:evenVBand="0" w:oddHBand="0" w:evenHBand="0" w:firstRowFirstColumn="0" w:firstRowLastColumn="0" w:lastRowFirstColumn="0" w:lastRowLastColumn="0"/>
            <w:tcW w:w="1124"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часов</w:t>
            </w:r>
          </w:p>
        </w:tc>
      </w:tr>
      <w:tr w:rsidR="007F26FD" w:rsidRPr="007F26FD" w:rsidTr="0075515C">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799"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1</w:t>
            </w:r>
          </w:p>
        </w:tc>
        <w:tc>
          <w:tcPr>
            <w:tcW w:w="4554" w:type="dxa"/>
          </w:tcPr>
          <w:p w:rsidR="007F26FD" w:rsidRPr="007F26FD" w:rsidRDefault="007F26FD" w:rsidP="000B3242">
            <w:pPr>
              <w:pStyle w:val="a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Знакомство</w:t>
            </w:r>
          </w:p>
        </w:tc>
        <w:tc>
          <w:tcPr>
            <w:cnfStyle w:val="000010000000" w:firstRow="0" w:lastRow="0" w:firstColumn="0" w:lastColumn="0" w:oddVBand="1" w:evenVBand="0" w:oddHBand="0" w:evenHBand="0" w:firstRowFirstColumn="0" w:firstRowLastColumn="0" w:lastRowFirstColumn="0" w:lastRowLastColumn="0"/>
            <w:tcW w:w="1560"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1</w:t>
            </w:r>
          </w:p>
        </w:tc>
        <w:tc>
          <w:tcPr>
            <w:tcW w:w="1417" w:type="dxa"/>
          </w:tcPr>
          <w:p w:rsidR="007F26FD" w:rsidRPr="007F26FD" w:rsidRDefault="007F26FD" w:rsidP="000B3242">
            <w:pPr>
              <w:pStyle w:val="a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124"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2</w:t>
            </w:r>
          </w:p>
        </w:tc>
      </w:tr>
      <w:tr w:rsidR="007F26FD" w:rsidRPr="007F26FD" w:rsidTr="0075515C">
        <w:trPr>
          <w:trHeight w:val="269"/>
        </w:trPr>
        <w:tc>
          <w:tcPr>
            <w:cnfStyle w:val="000010000000" w:firstRow="0" w:lastRow="0" w:firstColumn="0" w:lastColumn="0" w:oddVBand="1" w:evenVBand="0" w:oddHBand="0" w:evenHBand="0" w:firstRowFirstColumn="0" w:firstRowLastColumn="0" w:lastRowFirstColumn="0" w:lastRowLastColumn="0"/>
            <w:tcW w:w="799"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2</w:t>
            </w:r>
          </w:p>
        </w:tc>
        <w:tc>
          <w:tcPr>
            <w:tcW w:w="4554" w:type="dxa"/>
          </w:tcPr>
          <w:p w:rsidR="007F26FD" w:rsidRPr="007F26FD" w:rsidRDefault="007F26FD" w:rsidP="000B3242">
            <w:pPr>
              <w:pStyle w:val="a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Дорога в театр</w:t>
            </w:r>
          </w:p>
        </w:tc>
        <w:tc>
          <w:tcPr>
            <w:cnfStyle w:val="000010000000" w:firstRow="0" w:lastRow="0" w:firstColumn="0" w:lastColumn="0" w:oddVBand="1" w:evenVBand="0" w:oddHBand="0" w:evenHBand="0" w:firstRowFirstColumn="0" w:firstRowLastColumn="0" w:lastRowFirstColumn="0" w:lastRowLastColumn="0"/>
            <w:tcW w:w="1560"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1</w:t>
            </w:r>
          </w:p>
        </w:tc>
        <w:tc>
          <w:tcPr>
            <w:tcW w:w="1417" w:type="dxa"/>
          </w:tcPr>
          <w:p w:rsidR="007F26FD" w:rsidRPr="007F26FD" w:rsidRDefault="007F26FD" w:rsidP="000B3242">
            <w:pPr>
              <w:pStyle w:val="a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124"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4</w:t>
            </w:r>
          </w:p>
        </w:tc>
      </w:tr>
      <w:tr w:rsidR="007F26FD" w:rsidRPr="007F26FD" w:rsidTr="0075515C">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799"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3</w:t>
            </w:r>
          </w:p>
        </w:tc>
        <w:tc>
          <w:tcPr>
            <w:tcW w:w="4554" w:type="dxa"/>
          </w:tcPr>
          <w:p w:rsidR="007F26FD" w:rsidRPr="007F26FD" w:rsidRDefault="007F26FD" w:rsidP="000B3242">
            <w:pPr>
              <w:pStyle w:val="a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В театре</w:t>
            </w:r>
          </w:p>
        </w:tc>
        <w:tc>
          <w:tcPr>
            <w:cnfStyle w:val="000010000000" w:firstRow="0" w:lastRow="0" w:firstColumn="0" w:lastColumn="0" w:oddVBand="1" w:evenVBand="0" w:oddHBand="0" w:evenHBand="0" w:firstRowFirstColumn="0" w:firstRowLastColumn="0" w:lastRowFirstColumn="0" w:lastRowLastColumn="0"/>
            <w:tcW w:w="1560"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3</w:t>
            </w:r>
          </w:p>
        </w:tc>
        <w:tc>
          <w:tcPr>
            <w:tcW w:w="1417" w:type="dxa"/>
          </w:tcPr>
          <w:p w:rsidR="007F26FD" w:rsidRPr="007F26FD" w:rsidRDefault="007F26FD" w:rsidP="000B3242">
            <w:pPr>
              <w:pStyle w:val="a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124"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4</w:t>
            </w:r>
          </w:p>
        </w:tc>
      </w:tr>
      <w:tr w:rsidR="007F26FD" w:rsidRPr="007F26FD" w:rsidTr="0075515C">
        <w:trPr>
          <w:trHeight w:val="269"/>
        </w:trPr>
        <w:tc>
          <w:tcPr>
            <w:cnfStyle w:val="000010000000" w:firstRow="0" w:lastRow="0" w:firstColumn="0" w:lastColumn="0" w:oddVBand="1" w:evenVBand="0" w:oddHBand="0" w:evenHBand="0" w:firstRowFirstColumn="0" w:firstRowLastColumn="0" w:lastRowFirstColumn="0" w:lastRowLastColumn="0"/>
            <w:tcW w:w="799"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4</w:t>
            </w:r>
          </w:p>
        </w:tc>
        <w:tc>
          <w:tcPr>
            <w:tcW w:w="4554" w:type="dxa"/>
          </w:tcPr>
          <w:p w:rsidR="007F26FD" w:rsidRPr="007F26FD" w:rsidRDefault="007F26FD" w:rsidP="000B3242">
            <w:pPr>
              <w:pStyle w:val="a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Как создаётся спектакль</w:t>
            </w:r>
          </w:p>
        </w:tc>
        <w:tc>
          <w:tcPr>
            <w:cnfStyle w:val="000010000000" w:firstRow="0" w:lastRow="0" w:firstColumn="0" w:lastColumn="0" w:oddVBand="1" w:evenVBand="0" w:oddHBand="0" w:evenHBand="0" w:firstRowFirstColumn="0" w:firstRowLastColumn="0" w:lastRowFirstColumn="0" w:lastRowLastColumn="0"/>
            <w:tcW w:w="1560"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2</w:t>
            </w:r>
          </w:p>
        </w:tc>
        <w:tc>
          <w:tcPr>
            <w:tcW w:w="1417" w:type="dxa"/>
          </w:tcPr>
          <w:p w:rsidR="007F26FD" w:rsidRPr="007F26FD" w:rsidRDefault="007F26FD" w:rsidP="000B3242">
            <w:pPr>
              <w:pStyle w:val="a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124"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3</w:t>
            </w:r>
          </w:p>
        </w:tc>
      </w:tr>
      <w:tr w:rsidR="007F26FD" w:rsidRPr="007F26FD" w:rsidTr="0075515C">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799"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5</w:t>
            </w:r>
          </w:p>
        </w:tc>
        <w:tc>
          <w:tcPr>
            <w:tcW w:w="4554" w:type="dxa"/>
          </w:tcPr>
          <w:p w:rsidR="007F26FD" w:rsidRPr="007F26FD" w:rsidRDefault="007F26FD" w:rsidP="000B3242">
            <w:pPr>
              <w:pStyle w:val="a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Гномы играют в театр</w:t>
            </w:r>
          </w:p>
        </w:tc>
        <w:tc>
          <w:tcPr>
            <w:cnfStyle w:val="000010000000" w:firstRow="0" w:lastRow="0" w:firstColumn="0" w:lastColumn="0" w:oddVBand="1" w:evenVBand="0" w:oddHBand="0" w:evenHBand="0" w:firstRowFirstColumn="0" w:firstRowLastColumn="0" w:lastRowFirstColumn="0" w:lastRowLastColumn="0"/>
            <w:tcW w:w="1560"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1</w:t>
            </w:r>
          </w:p>
        </w:tc>
        <w:tc>
          <w:tcPr>
            <w:tcW w:w="1417" w:type="dxa"/>
          </w:tcPr>
          <w:p w:rsidR="007F26FD" w:rsidRPr="007F26FD" w:rsidRDefault="007F26FD" w:rsidP="000B3242">
            <w:pPr>
              <w:pStyle w:val="a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124"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2</w:t>
            </w:r>
          </w:p>
        </w:tc>
      </w:tr>
      <w:tr w:rsidR="007F26FD" w:rsidRPr="007F26FD" w:rsidTr="0075515C">
        <w:trPr>
          <w:trHeight w:val="269"/>
        </w:trPr>
        <w:tc>
          <w:tcPr>
            <w:cnfStyle w:val="000010000000" w:firstRow="0" w:lastRow="0" w:firstColumn="0" w:lastColumn="0" w:oddVBand="1" w:evenVBand="0" w:oddHBand="0" w:evenHBand="0" w:firstRowFirstColumn="0" w:firstRowLastColumn="0" w:lastRowFirstColumn="0" w:lastRowLastColumn="0"/>
            <w:tcW w:w="799"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6</w:t>
            </w:r>
          </w:p>
        </w:tc>
        <w:tc>
          <w:tcPr>
            <w:tcW w:w="4554" w:type="dxa"/>
          </w:tcPr>
          <w:p w:rsidR="007F26FD" w:rsidRPr="007F26FD" w:rsidRDefault="007F26FD" w:rsidP="000B3242">
            <w:pPr>
              <w:pStyle w:val="a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Учимся актёрскому мастерству</w:t>
            </w:r>
          </w:p>
        </w:tc>
        <w:tc>
          <w:tcPr>
            <w:cnfStyle w:val="000010000000" w:firstRow="0" w:lastRow="0" w:firstColumn="0" w:lastColumn="0" w:oddVBand="1" w:evenVBand="0" w:oddHBand="0" w:evenHBand="0" w:firstRowFirstColumn="0" w:firstRowLastColumn="0" w:lastRowFirstColumn="0" w:lastRowLastColumn="0"/>
            <w:tcW w:w="1560"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2</w:t>
            </w:r>
          </w:p>
        </w:tc>
        <w:tc>
          <w:tcPr>
            <w:tcW w:w="1417" w:type="dxa"/>
          </w:tcPr>
          <w:p w:rsidR="007F26FD" w:rsidRPr="007F26FD" w:rsidRDefault="007F26FD" w:rsidP="000B3242">
            <w:pPr>
              <w:pStyle w:val="a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1124"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6</w:t>
            </w:r>
          </w:p>
        </w:tc>
      </w:tr>
      <w:tr w:rsidR="007F26FD" w:rsidRPr="007F26FD" w:rsidTr="0075515C">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799"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7</w:t>
            </w:r>
          </w:p>
        </w:tc>
        <w:tc>
          <w:tcPr>
            <w:tcW w:w="4554" w:type="dxa"/>
          </w:tcPr>
          <w:p w:rsidR="007F26FD" w:rsidRPr="007F26FD" w:rsidRDefault="007F26FD" w:rsidP="000B3242">
            <w:pPr>
              <w:pStyle w:val="a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Делаем декорации</w:t>
            </w:r>
          </w:p>
        </w:tc>
        <w:tc>
          <w:tcPr>
            <w:cnfStyle w:val="000010000000" w:firstRow="0" w:lastRow="0" w:firstColumn="0" w:lastColumn="0" w:oddVBand="1" w:evenVBand="0" w:oddHBand="0" w:evenHBand="0" w:firstRowFirstColumn="0" w:firstRowLastColumn="0" w:lastRowFirstColumn="0" w:lastRowLastColumn="0"/>
            <w:tcW w:w="1560"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1</w:t>
            </w:r>
          </w:p>
        </w:tc>
        <w:tc>
          <w:tcPr>
            <w:tcW w:w="1417" w:type="dxa"/>
          </w:tcPr>
          <w:p w:rsidR="007F26FD" w:rsidRPr="007F26FD" w:rsidRDefault="007F26FD" w:rsidP="000B3242">
            <w:pPr>
              <w:pStyle w:val="a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124"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2</w:t>
            </w:r>
          </w:p>
        </w:tc>
      </w:tr>
      <w:tr w:rsidR="007F26FD" w:rsidRPr="007F26FD" w:rsidTr="0075515C">
        <w:trPr>
          <w:trHeight w:val="269"/>
        </w:trPr>
        <w:tc>
          <w:tcPr>
            <w:cnfStyle w:val="000010000000" w:firstRow="0" w:lastRow="0" w:firstColumn="0" w:lastColumn="0" w:oddVBand="1" w:evenVBand="0" w:oddHBand="0" w:evenHBand="0" w:firstRowFirstColumn="0" w:firstRowLastColumn="0" w:lastRowFirstColumn="0" w:lastRowLastColumn="0"/>
            <w:tcW w:w="799"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lastRenderedPageBreak/>
              <w:t>8</w:t>
            </w:r>
          </w:p>
        </w:tc>
        <w:tc>
          <w:tcPr>
            <w:tcW w:w="4554" w:type="dxa"/>
          </w:tcPr>
          <w:p w:rsidR="007F26FD" w:rsidRPr="007F26FD" w:rsidRDefault="007F26FD" w:rsidP="000B3242">
            <w:pPr>
              <w:pStyle w:val="a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Придумываем и делаем костюмы</w:t>
            </w:r>
          </w:p>
        </w:tc>
        <w:tc>
          <w:tcPr>
            <w:cnfStyle w:val="000010000000" w:firstRow="0" w:lastRow="0" w:firstColumn="0" w:lastColumn="0" w:oddVBand="1" w:evenVBand="0" w:oddHBand="0" w:evenHBand="0" w:firstRowFirstColumn="0" w:firstRowLastColumn="0" w:lastRowFirstColumn="0" w:lastRowLastColumn="0"/>
            <w:tcW w:w="1560"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1</w:t>
            </w:r>
          </w:p>
        </w:tc>
        <w:tc>
          <w:tcPr>
            <w:tcW w:w="1417" w:type="dxa"/>
          </w:tcPr>
          <w:p w:rsidR="007F26FD" w:rsidRPr="007F26FD" w:rsidRDefault="007F26FD" w:rsidP="000B3242">
            <w:pPr>
              <w:pStyle w:val="a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1124"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3</w:t>
            </w:r>
          </w:p>
        </w:tc>
      </w:tr>
      <w:tr w:rsidR="007F26FD" w:rsidRPr="007F26FD" w:rsidTr="0075515C">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799"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9</w:t>
            </w:r>
          </w:p>
        </w:tc>
        <w:tc>
          <w:tcPr>
            <w:tcW w:w="4554" w:type="dxa"/>
          </w:tcPr>
          <w:p w:rsidR="007F26FD" w:rsidRPr="007F26FD" w:rsidRDefault="007F26FD" w:rsidP="000B3242">
            <w:pPr>
              <w:pStyle w:val="a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В мастерской бутафора</w:t>
            </w:r>
          </w:p>
        </w:tc>
        <w:tc>
          <w:tcPr>
            <w:cnfStyle w:val="000010000000" w:firstRow="0" w:lastRow="0" w:firstColumn="0" w:lastColumn="0" w:oddVBand="1" w:evenVBand="0" w:oddHBand="0" w:evenHBand="0" w:firstRowFirstColumn="0" w:firstRowLastColumn="0" w:lastRowFirstColumn="0" w:lastRowLastColumn="0"/>
            <w:tcW w:w="1560"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1</w:t>
            </w:r>
          </w:p>
        </w:tc>
        <w:tc>
          <w:tcPr>
            <w:tcW w:w="1417" w:type="dxa"/>
          </w:tcPr>
          <w:p w:rsidR="007F26FD" w:rsidRPr="007F26FD" w:rsidRDefault="007F26FD" w:rsidP="000B3242">
            <w:pPr>
              <w:pStyle w:val="a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1124"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3</w:t>
            </w:r>
          </w:p>
        </w:tc>
      </w:tr>
      <w:tr w:rsidR="007F26FD" w:rsidRPr="007F26FD" w:rsidTr="0075515C">
        <w:trPr>
          <w:trHeight w:val="269"/>
        </w:trPr>
        <w:tc>
          <w:tcPr>
            <w:cnfStyle w:val="000010000000" w:firstRow="0" w:lastRow="0" w:firstColumn="0" w:lastColumn="0" w:oddVBand="1" w:evenVBand="0" w:oddHBand="0" w:evenHBand="0" w:firstRowFirstColumn="0" w:firstRowLastColumn="0" w:lastRowFirstColumn="0" w:lastRowLastColumn="0"/>
            <w:tcW w:w="799"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10</w:t>
            </w:r>
          </w:p>
        </w:tc>
        <w:tc>
          <w:tcPr>
            <w:tcW w:w="4554" w:type="dxa"/>
          </w:tcPr>
          <w:p w:rsidR="007F26FD" w:rsidRPr="007F26FD" w:rsidRDefault="007F26FD" w:rsidP="000B3242">
            <w:pPr>
              <w:pStyle w:val="a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Делаем афишу и программку</w:t>
            </w:r>
          </w:p>
        </w:tc>
        <w:tc>
          <w:tcPr>
            <w:cnfStyle w:val="000010000000" w:firstRow="0" w:lastRow="0" w:firstColumn="0" w:lastColumn="0" w:oddVBand="1" w:evenVBand="0" w:oddHBand="0" w:evenHBand="0" w:firstRowFirstColumn="0" w:firstRowLastColumn="0" w:lastRowFirstColumn="0" w:lastRowLastColumn="0"/>
            <w:tcW w:w="1560"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1</w:t>
            </w:r>
          </w:p>
        </w:tc>
        <w:tc>
          <w:tcPr>
            <w:tcW w:w="1417" w:type="dxa"/>
          </w:tcPr>
          <w:p w:rsidR="007F26FD" w:rsidRPr="007F26FD" w:rsidRDefault="007F26FD" w:rsidP="000B3242">
            <w:pPr>
              <w:pStyle w:val="a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1124"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2</w:t>
            </w:r>
          </w:p>
        </w:tc>
      </w:tr>
      <w:tr w:rsidR="007F26FD" w:rsidRPr="007F26FD" w:rsidTr="0075515C">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799"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11</w:t>
            </w:r>
          </w:p>
        </w:tc>
        <w:tc>
          <w:tcPr>
            <w:tcW w:w="4554" w:type="dxa"/>
          </w:tcPr>
          <w:p w:rsidR="007F26FD" w:rsidRPr="007F26FD" w:rsidRDefault="007F26FD" w:rsidP="000B3242">
            <w:pPr>
              <w:pStyle w:val="a9"/>
              <w:cnfStyle w:val="000000100000" w:firstRow="0" w:lastRow="0" w:firstColumn="0" w:lastColumn="0" w:oddVBand="0" w:evenVBand="0" w:oddHBand="1" w:evenHBand="0" w:firstRowFirstColumn="0" w:firstRowLastColumn="0" w:lastRowFirstColumn="0" w:lastRowLastColumn="0"/>
              <w:rPr>
                <w:rFonts w:ascii="Times New Roman" w:eastAsia="Gabriola" w:hAnsi="Times New Roman" w:cs="Times New Roman"/>
              </w:rPr>
            </w:pPr>
            <w:r w:rsidRPr="007F26FD">
              <w:rPr>
                <w:rFonts w:ascii="Times New Roman" w:hAnsi="Times New Roman" w:cs="Times New Roman"/>
              </w:rPr>
              <w:t>Урок-концерт</w:t>
            </w:r>
          </w:p>
        </w:tc>
        <w:tc>
          <w:tcPr>
            <w:cnfStyle w:val="000010000000" w:firstRow="0" w:lastRow="0" w:firstColumn="0" w:lastColumn="0" w:oddVBand="1" w:evenVBand="0" w:oddHBand="0" w:evenHBand="0" w:firstRowFirstColumn="0" w:firstRowLastColumn="0" w:lastRowFirstColumn="0" w:lastRowLastColumn="0"/>
            <w:tcW w:w="1560" w:type="dxa"/>
          </w:tcPr>
          <w:p w:rsidR="007F26FD" w:rsidRPr="007F26FD" w:rsidRDefault="007F26FD" w:rsidP="000B3242">
            <w:pPr>
              <w:pStyle w:val="a9"/>
              <w:rPr>
                <w:rFonts w:ascii="Times New Roman" w:hAnsi="Times New Roman" w:cs="Times New Roman"/>
              </w:rPr>
            </w:pPr>
            <w:r w:rsidRPr="007F26FD">
              <w:rPr>
                <w:rFonts w:ascii="Times New Roman" w:eastAsia="Gabriola" w:hAnsi="Times New Roman" w:cs="Times New Roman"/>
              </w:rPr>
              <w:t>–</w:t>
            </w:r>
          </w:p>
        </w:tc>
        <w:tc>
          <w:tcPr>
            <w:tcW w:w="1417" w:type="dxa"/>
          </w:tcPr>
          <w:p w:rsidR="007F26FD" w:rsidRPr="007F26FD" w:rsidRDefault="007F26FD" w:rsidP="000B3242">
            <w:pPr>
              <w:pStyle w:val="a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6FD">
              <w:rPr>
                <w:rFonts w:ascii="Times New Roman"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1124"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rPr>
              <w:t>3</w:t>
            </w:r>
          </w:p>
        </w:tc>
      </w:tr>
      <w:tr w:rsidR="007F26FD" w:rsidRPr="007F26FD" w:rsidTr="0075515C">
        <w:trPr>
          <w:trHeight w:val="269"/>
        </w:trPr>
        <w:tc>
          <w:tcPr>
            <w:cnfStyle w:val="000010000000" w:firstRow="0" w:lastRow="0" w:firstColumn="0" w:lastColumn="0" w:oddVBand="1" w:evenVBand="0" w:oddHBand="0" w:evenHBand="0" w:firstRowFirstColumn="0" w:firstRowLastColumn="0" w:lastRowFirstColumn="0" w:lastRowLastColumn="0"/>
            <w:tcW w:w="799" w:type="dxa"/>
          </w:tcPr>
          <w:p w:rsidR="007F26FD" w:rsidRPr="007F26FD" w:rsidRDefault="007F26FD" w:rsidP="000B3242">
            <w:pPr>
              <w:pStyle w:val="a9"/>
              <w:rPr>
                <w:rFonts w:ascii="Times New Roman" w:hAnsi="Times New Roman" w:cs="Times New Roman"/>
              </w:rPr>
            </w:pPr>
          </w:p>
        </w:tc>
        <w:tc>
          <w:tcPr>
            <w:tcW w:w="4554" w:type="dxa"/>
          </w:tcPr>
          <w:p w:rsidR="007F26FD" w:rsidRPr="007F26FD" w:rsidRDefault="007F26FD" w:rsidP="000B3242">
            <w:pPr>
              <w:pStyle w:val="a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F26FD">
              <w:rPr>
                <w:rFonts w:ascii="Times New Roman" w:hAnsi="Times New Roman" w:cs="Times New Roman"/>
                <w:b/>
                <w:i/>
              </w:rPr>
              <w:t>Итого</w:t>
            </w:r>
          </w:p>
        </w:tc>
        <w:tc>
          <w:tcPr>
            <w:cnfStyle w:val="000010000000" w:firstRow="0" w:lastRow="0" w:firstColumn="0" w:lastColumn="0" w:oddVBand="1" w:evenVBand="0" w:oddHBand="0" w:evenHBand="0" w:firstRowFirstColumn="0" w:firstRowLastColumn="0" w:lastRowFirstColumn="0" w:lastRowLastColumn="0"/>
            <w:tcW w:w="1560" w:type="dxa"/>
          </w:tcPr>
          <w:p w:rsidR="007F26FD" w:rsidRPr="007F26FD" w:rsidRDefault="007F26FD" w:rsidP="000B3242">
            <w:pPr>
              <w:pStyle w:val="a9"/>
              <w:rPr>
                <w:rFonts w:ascii="Times New Roman" w:hAnsi="Times New Roman" w:cs="Times New Roman"/>
                <w:b/>
              </w:rPr>
            </w:pPr>
            <w:r w:rsidRPr="007F26FD">
              <w:rPr>
                <w:rFonts w:ascii="Times New Roman" w:hAnsi="Times New Roman" w:cs="Times New Roman"/>
                <w:b/>
              </w:rPr>
              <w:t>14</w:t>
            </w:r>
          </w:p>
        </w:tc>
        <w:tc>
          <w:tcPr>
            <w:tcW w:w="1417" w:type="dxa"/>
          </w:tcPr>
          <w:p w:rsidR="007F26FD" w:rsidRPr="007F26FD" w:rsidRDefault="007F26FD" w:rsidP="000B3242">
            <w:pPr>
              <w:pStyle w:val="a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F26FD">
              <w:rPr>
                <w:rFonts w:ascii="Times New Roman" w:hAnsi="Times New Roman" w:cs="Times New Roman"/>
                <w:b/>
              </w:rPr>
              <w:t>20</w:t>
            </w:r>
          </w:p>
        </w:tc>
        <w:tc>
          <w:tcPr>
            <w:cnfStyle w:val="000010000000" w:firstRow="0" w:lastRow="0" w:firstColumn="0" w:lastColumn="0" w:oddVBand="1" w:evenVBand="0" w:oddHBand="0" w:evenHBand="0" w:firstRowFirstColumn="0" w:firstRowLastColumn="0" w:lastRowFirstColumn="0" w:lastRowLastColumn="0"/>
            <w:tcW w:w="1124" w:type="dxa"/>
          </w:tcPr>
          <w:p w:rsidR="007F26FD" w:rsidRPr="007F26FD" w:rsidRDefault="007F26FD" w:rsidP="000B3242">
            <w:pPr>
              <w:pStyle w:val="a9"/>
              <w:rPr>
                <w:rFonts w:ascii="Times New Roman" w:hAnsi="Times New Roman" w:cs="Times New Roman"/>
              </w:rPr>
            </w:pPr>
            <w:r w:rsidRPr="007F26FD">
              <w:rPr>
                <w:rFonts w:ascii="Times New Roman" w:hAnsi="Times New Roman" w:cs="Times New Roman"/>
                <w:b/>
              </w:rPr>
              <w:t>34</w:t>
            </w:r>
          </w:p>
        </w:tc>
      </w:tr>
    </w:tbl>
    <w:p w:rsidR="007F26FD" w:rsidRPr="007F26FD" w:rsidRDefault="007F26FD" w:rsidP="00C421DB">
      <w:pPr>
        <w:ind w:firstLine="709"/>
        <w:rPr>
          <w:b/>
          <w:sz w:val="24"/>
          <w:szCs w:val="24"/>
        </w:rPr>
      </w:pPr>
    </w:p>
    <w:p w:rsidR="007F26FD" w:rsidRPr="007F26FD" w:rsidRDefault="007F26FD" w:rsidP="00C421DB">
      <w:pPr>
        <w:ind w:firstLine="709"/>
        <w:rPr>
          <w:b/>
          <w:sz w:val="24"/>
          <w:szCs w:val="24"/>
        </w:rPr>
      </w:pPr>
      <w:r w:rsidRPr="007F26FD">
        <w:rPr>
          <w:b/>
          <w:sz w:val="24"/>
          <w:szCs w:val="24"/>
        </w:rPr>
        <w:t>«Береги здоровье"</w:t>
      </w:r>
    </w:p>
    <w:p w:rsidR="007F26FD" w:rsidRPr="007F26FD" w:rsidRDefault="007F26FD" w:rsidP="0075515C">
      <w:pPr>
        <w:pStyle w:val="a9"/>
        <w:ind w:firstLine="709"/>
        <w:jc w:val="both"/>
        <w:rPr>
          <w:sz w:val="24"/>
          <w:szCs w:val="24"/>
        </w:rPr>
      </w:pPr>
      <w:r w:rsidRPr="007F26FD">
        <w:rPr>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спортивно-оздоровительное направление. На изучение данной программы в </w:t>
      </w:r>
      <w:r w:rsidRPr="007F26FD">
        <w:rPr>
          <w:bCs/>
          <w:sz w:val="24"/>
          <w:szCs w:val="24"/>
        </w:rPr>
        <w:t>3 классе выделяется 34 часов (1час в неделю),</w:t>
      </w:r>
      <w:r w:rsidRPr="007F26FD">
        <w:rPr>
          <w:sz w:val="24"/>
          <w:szCs w:val="24"/>
        </w:rPr>
        <w:t xml:space="preserve"> что соответствует учебному плану школы.</w:t>
      </w:r>
    </w:p>
    <w:p w:rsidR="007F26FD" w:rsidRPr="007F26FD" w:rsidRDefault="007F26FD" w:rsidP="0075515C">
      <w:pPr>
        <w:pStyle w:val="a9"/>
        <w:ind w:firstLine="709"/>
        <w:jc w:val="both"/>
        <w:rPr>
          <w:sz w:val="24"/>
          <w:szCs w:val="24"/>
        </w:rPr>
      </w:pPr>
      <w:r w:rsidRPr="007F26FD">
        <w:rPr>
          <w:sz w:val="24"/>
          <w:szCs w:val="24"/>
        </w:rPr>
        <w:t xml:space="preserve">Форма организации работы по программе в основном – коллективная, а также используются групповая и индивидуальная форма работы. Формы проведения теоретических занятий: беседы, просмотр видеопрезентаций, игры, викторины. Формы проведения практических занятий: экскурсии, творческие конкурсы, спортивные соревнования, путешествия, тренинги, заочные путешествия, проекты и т.п. </w:t>
      </w:r>
    </w:p>
    <w:p w:rsidR="007F26FD" w:rsidRPr="007F26FD" w:rsidRDefault="007F26FD" w:rsidP="0075515C">
      <w:pPr>
        <w:pStyle w:val="a9"/>
        <w:ind w:firstLine="709"/>
        <w:jc w:val="both"/>
        <w:rPr>
          <w:sz w:val="24"/>
          <w:szCs w:val="24"/>
        </w:rPr>
      </w:pPr>
      <w:r w:rsidRPr="007F26FD">
        <w:rPr>
          <w:sz w:val="24"/>
          <w:szCs w:val="24"/>
        </w:rPr>
        <w:t xml:space="preserve"> Программа внеурочной деятельности «Береги здоровье!» предназначена для обучающихся 1-4 классов. Данная программа рассчитана на проведение 1 ч в неделю. Количество часов: 3 класс-34ч.</w:t>
      </w:r>
    </w:p>
    <w:p w:rsidR="007F26FD" w:rsidRPr="007F26FD" w:rsidRDefault="007F26FD" w:rsidP="0075515C">
      <w:pPr>
        <w:pStyle w:val="a9"/>
        <w:ind w:firstLine="709"/>
        <w:jc w:val="both"/>
        <w:rPr>
          <w:sz w:val="24"/>
          <w:szCs w:val="24"/>
        </w:rPr>
      </w:pPr>
      <w:r w:rsidRPr="007F26FD">
        <w:rPr>
          <w:sz w:val="24"/>
          <w:szCs w:val="24"/>
        </w:rPr>
        <w:t>Программа внеурочной деятельности по спортивно – оздоровительному  направлению «Береги здоровье!» состоит из 6-ти разделов:</w:t>
      </w:r>
    </w:p>
    <w:p w:rsidR="007F26FD" w:rsidRPr="007F26FD" w:rsidRDefault="007F26FD" w:rsidP="00C421DB">
      <w:pPr>
        <w:ind w:firstLine="709"/>
        <w:rPr>
          <w:b/>
          <w:bCs/>
          <w:color w:val="000000"/>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Тематическое распределение часов</w:t>
      </w:r>
    </w:p>
    <w:p w:rsidR="007F26FD" w:rsidRPr="007F26FD" w:rsidRDefault="007F26FD" w:rsidP="00C421DB">
      <w:pPr>
        <w:ind w:firstLine="709"/>
        <w:jc w:val="center"/>
        <w:rPr>
          <w:b/>
          <w:bCs/>
          <w:color w:val="000000"/>
          <w:sz w:val="24"/>
          <w:szCs w:val="24"/>
        </w:rPr>
      </w:pPr>
    </w:p>
    <w:tbl>
      <w:tblPr>
        <w:tblpPr w:leftFromText="180" w:rightFromText="180" w:bottomFromText="200" w:vertAnchor="text" w:tblpY="1"/>
        <w:tblOverlap w:val="never"/>
        <w:tblW w:w="9617" w:type="dxa"/>
        <w:tblLayout w:type="fixed"/>
        <w:tblCellMar>
          <w:left w:w="0" w:type="dxa"/>
          <w:right w:w="0" w:type="dxa"/>
        </w:tblCellMar>
        <w:tblLook w:val="04A0" w:firstRow="1" w:lastRow="0" w:firstColumn="1" w:lastColumn="0" w:noHBand="0" w:noVBand="1"/>
      </w:tblPr>
      <w:tblGrid>
        <w:gridCol w:w="699"/>
        <w:gridCol w:w="3953"/>
        <w:gridCol w:w="1619"/>
        <w:gridCol w:w="1619"/>
        <w:gridCol w:w="1727"/>
      </w:tblGrid>
      <w:tr w:rsidR="007F26FD" w:rsidRPr="000B3242" w:rsidTr="0075515C">
        <w:trPr>
          <w:trHeight w:val="551"/>
        </w:trPr>
        <w:tc>
          <w:tcPr>
            <w:tcW w:w="6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color w:val="000000"/>
                <w:sz w:val="24"/>
                <w:szCs w:val="24"/>
              </w:rPr>
              <w:t>№</w:t>
            </w:r>
          </w:p>
        </w:tc>
        <w:tc>
          <w:tcPr>
            <w:tcW w:w="3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center"/>
              <w:rPr>
                <w:color w:val="000000"/>
                <w:sz w:val="24"/>
                <w:szCs w:val="24"/>
              </w:rPr>
            </w:pPr>
            <w:r w:rsidRPr="000B3242">
              <w:rPr>
                <w:color w:val="000000"/>
                <w:sz w:val="24"/>
                <w:szCs w:val="24"/>
              </w:rPr>
              <w:t>Название раздела</w:t>
            </w:r>
          </w:p>
        </w:tc>
        <w:tc>
          <w:tcPr>
            <w:tcW w:w="16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color w:val="000000"/>
                <w:sz w:val="24"/>
                <w:szCs w:val="24"/>
              </w:rPr>
              <w:t>Кол-во</w:t>
            </w:r>
          </w:p>
          <w:p w:rsidR="007F26FD" w:rsidRPr="000B3242" w:rsidRDefault="007F26FD" w:rsidP="000B3242">
            <w:pPr>
              <w:jc w:val="both"/>
              <w:rPr>
                <w:color w:val="000000"/>
                <w:sz w:val="24"/>
                <w:szCs w:val="24"/>
              </w:rPr>
            </w:pPr>
            <w:r w:rsidRPr="000B3242">
              <w:rPr>
                <w:color w:val="000000"/>
                <w:sz w:val="24"/>
                <w:szCs w:val="24"/>
              </w:rPr>
              <w:t>Часов.</w:t>
            </w:r>
          </w:p>
        </w:tc>
        <w:tc>
          <w:tcPr>
            <w:tcW w:w="1619" w:type="dxa"/>
            <w:tcBorders>
              <w:top w:val="single" w:sz="8" w:space="0" w:color="000000"/>
              <w:left w:val="single" w:sz="8" w:space="0" w:color="000000"/>
              <w:bottom w:val="single" w:sz="8" w:space="0" w:color="000000"/>
              <w:right w:val="single" w:sz="8" w:space="0" w:color="000000"/>
            </w:tcBorders>
            <w:hideMark/>
          </w:tcPr>
          <w:p w:rsidR="007F26FD" w:rsidRPr="000B3242" w:rsidRDefault="007F26FD" w:rsidP="000B3242">
            <w:pPr>
              <w:jc w:val="both"/>
              <w:rPr>
                <w:color w:val="000000"/>
                <w:sz w:val="24"/>
                <w:szCs w:val="24"/>
              </w:rPr>
            </w:pPr>
            <w:r w:rsidRPr="000B3242">
              <w:rPr>
                <w:color w:val="000000"/>
                <w:sz w:val="24"/>
                <w:szCs w:val="24"/>
              </w:rPr>
              <w:t xml:space="preserve">Теория </w:t>
            </w:r>
          </w:p>
        </w:tc>
        <w:tc>
          <w:tcPr>
            <w:tcW w:w="1727" w:type="dxa"/>
            <w:tcBorders>
              <w:top w:val="single" w:sz="8" w:space="0" w:color="000000"/>
              <w:left w:val="single" w:sz="8" w:space="0" w:color="000000"/>
              <w:bottom w:val="single" w:sz="8" w:space="0" w:color="000000"/>
              <w:right w:val="single" w:sz="8" w:space="0" w:color="000000"/>
            </w:tcBorders>
            <w:hideMark/>
          </w:tcPr>
          <w:p w:rsidR="007F26FD" w:rsidRPr="000B3242" w:rsidRDefault="007F26FD" w:rsidP="000B3242">
            <w:pPr>
              <w:jc w:val="both"/>
              <w:rPr>
                <w:color w:val="000000"/>
                <w:sz w:val="24"/>
                <w:szCs w:val="24"/>
              </w:rPr>
            </w:pPr>
            <w:r w:rsidRPr="000B3242">
              <w:rPr>
                <w:color w:val="000000"/>
                <w:sz w:val="24"/>
                <w:szCs w:val="24"/>
              </w:rPr>
              <w:t xml:space="preserve">Практика </w:t>
            </w:r>
          </w:p>
        </w:tc>
      </w:tr>
      <w:tr w:rsidR="007F26FD" w:rsidRPr="000B3242" w:rsidTr="0075515C">
        <w:trPr>
          <w:trHeight w:val="313"/>
        </w:trPr>
        <w:tc>
          <w:tcPr>
            <w:tcW w:w="6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color w:val="000000"/>
                <w:sz w:val="24"/>
                <w:szCs w:val="24"/>
              </w:rPr>
              <w:t>1.</w:t>
            </w:r>
          </w:p>
        </w:tc>
        <w:tc>
          <w:tcPr>
            <w:tcW w:w="3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sz w:val="24"/>
                <w:szCs w:val="24"/>
              </w:rPr>
              <w:t>Уроки Мойдодыра</w:t>
            </w:r>
          </w:p>
        </w:tc>
        <w:tc>
          <w:tcPr>
            <w:tcW w:w="16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center"/>
              <w:rPr>
                <w:color w:val="000000"/>
                <w:sz w:val="24"/>
                <w:szCs w:val="24"/>
              </w:rPr>
            </w:pPr>
            <w:r w:rsidRPr="000B3242">
              <w:rPr>
                <w:color w:val="000000"/>
                <w:sz w:val="24"/>
                <w:szCs w:val="24"/>
              </w:rPr>
              <w:t>3 ч.</w:t>
            </w:r>
          </w:p>
        </w:tc>
        <w:tc>
          <w:tcPr>
            <w:tcW w:w="1619" w:type="dxa"/>
            <w:tcBorders>
              <w:top w:val="single" w:sz="8" w:space="0" w:color="000000"/>
              <w:left w:val="single" w:sz="8" w:space="0" w:color="000000"/>
              <w:bottom w:val="single" w:sz="8" w:space="0" w:color="000000"/>
              <w:right w:val="single" w:sz="8" w:space="0" w:color="000000"/>
            </w:tcBorders>
            <w:hideMark/>
          </w:tcPr>
          <w:p w:rsidR="007F26FD" w:rsidRPr="000B3242" w:rsidRDefault="007F26FD" w:rsidP="000B3242">
            <w:pPr>
              <w:jc w:val="center"/>
              <w:rPr>
                <w:color w:val="000000"/>
                <w:sz w:val="24"/>
                <w:szCs w:val="24"/>
              </w:rPr>
            </w:pPr>
            <w:r w:rsidRPr="000B3242">
              <w:rPr>
                <w:color w:val="000000"/>
                <w:sz w:val="24"/>
                <w:szCs w:val="24"/>
              </w:rPr>
              <w:t>2</w:t>
            </w:r>
          </w:p>
        </w:tc>
        <w:tc>
          <w:tcPr>
            <w:tcW w:w="1727" w:type="dxa"/>
            <w:tcBorders>
              <w:top w:val="single" w:sz="8" w:space="0" w:color="000000"/>
              <w:left w:val="single" w:sz="8" w:space="0" w:color="000000"/>
              <w:bottom w:val="single" w:sz="8" w:space="0" w:color="000000"/>
              <w:right w:val="single" w:sz="8" w:space="0" w:color="000000"/>
            </w:tcBorders>
            <w:hideMark/>
          </w:tcPr>
          <w:p w:rsidR="007F26FD" w:rsidRPr="000B3242" w:rsidRDefault="007F26FD" w:rsidP="000B3242">
            <w:pPr>
              <w:jc w:val="center"/>
              <w:rPr>
                <w:color w:val="000000"/>
                <w:sz w:val="24"/>
                <w:szCs w:val="24"/>
              </w:rPr>
            </w:pPr>
            <w:r w:rsidRPr="000B3242">
              <w:rPr>
                <w:color w:val="000000"/>
                <w:sz w:val="24"/>
                <w:szCs w:val="24"/>
              </w:rPr>
              <w:t>1</w:t>
            </w:r>
          </w:p>
        </w:tc>
      </w:tr>
      <w:tr w:rsidR="007F26FD" w:rsidRPr="000B3242" w:rsidTr="0075515C">
        <w:trPr>
          <w:trHeight w:val="326"/>
        </w:trPr>
        <w:tc>
          <w:tcPr>
            <w:tcW w:w="6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color w:val="000000"/>
                <w:sz w:val="24"/>
                <w:szCs w:val="24"/>
              </w:rPr>
              <w:t>2.</w:t>
            </w:r>
          </w:p>
        </w:tc>
        <w:tc>
          <w:tcPr>
            <w:tcW w:w="3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sz w:val="24"/>
                <w:szCs w:val="24"/>
              </w:rPr>
              <w:t>Как живёт наш организм</w:t>
            </w:r>
          </w:p>
        </w:tc>
        <w:tc>
          <w:tcPr>
            <w:tcW w:w="16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center"/>
              <w:rPr>
                <w:color w:val="000000"/>
                <w:sz w:val="24"/>
                <w:szCs w:val="24"/>
              </w:rPr>
            </w:pPr>
            <w:r w:rsidRPr="000B3242">
              <w:rPr>
                <w:color w:val="000000"/>
                <w:sz w:val="24"/>
                <w:szCs w:val="24"/>
              </w:rPr>
              <w:t>5 ч.</w:t>
            </w:r>
          </w:p>
        </w:tc>
        <w:tc>
          <w:tcPr>
            <w:tcW w:w="1619" w:type="dxa"/>
            <w:tcBorders>
              <w:top w:val="single" w:sz="8" w:space="0" w:color="000000"/>
              <w:left w:val="single" w:sz="8" w:space="0" w:color="000000"/>
              <w:bottom w:val="single" w:sz="8" w:space="0" w:color="000000"/>
              <w:right w:val="single" w:sz="8" w:space="0" w:color="000000"/>
            </w:tcBorders>
            <w:hideMark/>
          </w:tcPr>
          <w:p w:rsidR="007F26FD" w:rsidRPr="000B3242" w:rsidRDefault="007F26FD" w:rsidP="000B3242">
            <w:pPr>
              <w:jc w:val="center"/>
              <w:rPr>
                <w:color w:val="000000"/>
                <w:sz w:val="24"/>
                <w:szCs w:val="24"/>
              </w:rPr>
            </w:pPr>
            <w:r w:rsidRPr="000B3242">
              <w:rPr>
                <w:color w:val="000000"/>
                <w:sz w:val="24"/>
                <w:szCs w:val="24"/>
              </w:rPr>
              <w:t>3</w:t>
            </w:r>
          </w:p>
        </w:tc>
        <w:tc>
          <w:tcPr>
            <w:tcW w:w="1727" w:type="dxa"/>
            <w:tcBorders>
              <w:top w:val="single" w:sz="8" w:space="0" w:color="000000"/>
              <w:left w:val="single" w:sz="8" w:space="0" w:color="000000"/>
              <w:bottom w:val="single" w:sz="8" w:space="0" w:color="000000"/>
              <w:right w:val="single" w:sz="8" w:space="0" w:color="000000"/>
            </w:tcBorders>
            <w:hideMark/>
          </w:tcPr>
          <w:p w:rsidR="007F26FD" w:rsidRPr="000B3242" w:rsidRDefault="007F26FD" w:rsidP="000B3242">
            <w:pPr>
              <w:jc w:val="center"/>
              <w:rPr>
                <w:color w:val="000000"/>
                <w:sz w:val="24"/>
                <w:szCs w:val="24"/>
              </w:rPr>
            </w:pPr>
            <w:r w:rsidRPr="000B3242">
              <w:rPr>
                <w:color w:val="000000"/>
                <w:sz w:val="24"/>
                <w:szCs w:val="24"/>
              </w:rPr>
              <w:t>2</w:t>
            </w:r>
          </w:p>
        </w:tc>
      </w:tr>
      <w:tr w:rsidR="007F26FD" w:rsidRPr="000B3242" w:rsidTr="0075515C">
        <w:trPr>
          <w:trHeight w:val="313"/>
        </w:trPr>
        <w:tc>
          <w:tcPr>
            <w:tcW w:w="6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color w:val="000000"/>
                <w:sz w:val="24"/>
                <w:szCs w:val="24"/>
              </w:rPr>
              <w:t>3.</w:t>
            </w:r>
          </w:p>
        </w:tc>
        <w:tc>
          <w:tcPr>
            <w:tcW w:w="3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sz w:val="24"/>
                <w:szCs w:val="24"/>
              </w:rPr>
              <w:t>Правильное питание-залог здоровья</w:t>
            </w:r>
          </w:p>
        </w:tc>
        <w:tc>
          <w:tcPr>
            <w:tcW w:w="16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center"/>
              <w:rPr>
                <w:color w:val="000000"/>
                <w:sz w:val="24"/>
                <w:szCs w:val="24"/>
              </w:rPr>
            </w:pPr>
            <w:r w:rsidRPr="000B3242">
              <w:rPr>
                <w:color w:val="000000"/>
                <w:sz w:val="24"/>
                <w:szCs w:val="24"/>
              </w:rPr>
              <w:t>5 ч.</w:t>
            </w:r>
          </w:p>
        </w:tc>
        <w:tc>
          <w:tcPr>
            <w:tcW w:w="1619" w:type="dxa"/>
            <w:tcBorders>
              <w:top w:val="single" w:sz="8" w:space="0" w:color="000000"/>
              <w:left w:val="single" w:sz="8" w:space="0" w:color="000000"/>
              <w:bottom w:val="single" w:sz="8" w:space="0" w:color="000000"/>
              <w:right w:val="single" w:sz="8" w:space="0" w:color="000000"/>
            </w:tcBorders>
            <w:hideMark/>
          </w:tcPr>
          <w:p w:rsidR="007F26FD" w:rsidRPr="000B3242" w:rsidRDefault="007F26FD" w:rsidP="000B3242">
            <w:pPr>
              <w:jc w:val="center"/>
              <w:rPr>
                <w:color w:val="000000"/>
                <w:sz w:val="24"/>
                <w:szCs w:val="24"/>
              </w:rPr>
            </w:pPr>
            <w:r w:rsidRPr="000B3242">
              <w:rPr>
                <w:color w:val="000000"/>
                <w:sz w:val="24"/>
                <w:szCs w:val="24"/>
              </w:rPr>
              <w:t>3</w:t>
            </w:r>
          </w:p>
        </w:tc>
        <w:tc>
          <w:tcPr>
            <w:tcW w:w="1727" w:type="dxa"/>
            <w:tcBorders>
              <w:top w:val="single" w:sz="8" w:space="0" w:color="000000"/>
              <w:left w:val="single" w:sz="8" w:space="0" w:color="000000"/>
              <w:bottom w:val="single" w:sz="8" w:space="0" w:color="000000"/>
              <w:right w:val="single" w:sz="8" w:space="0" w:color="000000"/>
            </w:tcBorders>
            <w:hideMark/>
          </w:tcPr>
          <w:p w:rsidR="007F26FD" w:rsidRPr="000B3242" w:rsidRDefault="007F26FD" w:rsidP="000B3242">
            <w:pPr>
              <w:jc w:val="center"/>
              <w:rPr>
                <w:color w:val="000000"/>
                <w:sz w:val="24"/>
                <w:szCs w:val="24"/>
              </w:rPr>
            </w:pPr>
            <w:r w:rsidRPr="000B3242">
              <w:rPr>
                <w:color w:val="000000"/>
                <w:sz w:val="24"/>
                <w:szCs w:val="24"/>
              </w:rPr>
              <w:t>2</w:t>
            </w:r>
          </w:p>
        </w:tc>
      </w:tr>
      <w:tr w:rsidR="007F26FD" w:rsidRPr="000B3242" w:rsidTr="0075515C">
        <w:trPr>
          <w:trHeight w:val="326"/>
        </w:trPr>
        <w:tc>
          <w:tcPr>
            <w:tcW w:w="6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color w:val="000000"/>
                <w:sz w:val="24"/>
                <w:szCs w:val="24"/>
              </w:rPr>
              <w:t>4.</w:t>
            </w:r>
          </w:p>
        </w:tc>
        <w:tc>
          <w:tcPr>
            <w:tcW w:w="3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sz w:val="24"/>
                <w:szCs w:val="24"/>
              </w:rPr>
              <w:t>Растём здоровыми</w:t>
            </w:r>
          </w:p>
        </w:tc>
        <w:tc>
          <w:tcPr>
            <w:tcW w:w="16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center"/>
              <w:rPr>
                <w:color w:val="000000"/>
                <w:sz w:val="24"/>
                <w:szCs w:val="24"/>
              </w:rPr>
            </w:pPr>
            <w:r w:rsidRPr="000B3242">
              <w:rPr>
                <w:color w:val="000000"/>
                <w:sz w:val="24"/>
                <w:szCs w:val="24"/>
              </w:rPr>
              <w:t>7 ч.</w:t>
            </w:r>
          </w:p>
        </w:tc>
        <w:tc>
          <w:tcPr>
            <w:tcW w:w="1619" w:type="dxa"/>
            <w:tcBorders>
              <w:top w:val="single" w:sz="8" w:space="0" w:color="000000"/>
              <w:left w:val="single" w:sz="8" w:space="0" w:color="000000"/>
              <w:bottom w:val="single" w:sz="8" w:space="0" w:color="000000"/>
              <w:right w:val="single" w:sz="8" w:space="0" w:color="000000"/>
            </w:tcBorders>
            <w:hideMark/>
          </w:tcPr>
          <w:p w:rsidR="007F26FD" w:rsidRPr="000B3242" w:rsidRDefault="007F26FD" w:rsidP="000B3242">
            <w:pPr>
              <w:jc w:val="center"/>
              <w:rPr>
                <w:color w:val="000000"/>
                <w:sz w:val="24"/>
                <w:szCs w:val="24"/>
              </w:rPr>
            </w:pPr>
            <w:r w:rsidRPr="000B3242">
              <w:rPr>
                <w:color w:val="000000"/>
                <w:sz w:val="24"/>
                <w:szCs w:val="24"/>
              </w:rPr>
              <w:t>3</w:t>
            </w:r>
          </w:p>
        </w:tc>
        <w:tc>
          <w:tcPr>
            <w:tcW w:w="1727" w:type="dxa"/>
            <w:tcBorders>
              <w:top w:val="single" w:sz="8" w:space="0" w:color="000000"/>
              <w:left w:val="single" w:sz="8" w:space="0" w:color="000000"/>
              <w:bottom w:val="single" w:sz="8" w:space="0" w:color="000000"/>
              <w:right w:val="single" w:sz="8" w:space="0" w:color="000000"/>
            </w:tcBorders>
            <w:hideMark/>
          </w:tcPr>
          <w:p w:rsidR="007F26FD" w:rsidRPr="000B3242" w:rsidRDefault="007F26FD" w:rsidP="000B3242">
            <w:pPr>
              <w:jc w:val="center"/>
              <w:rPr>
                <w:color w:val="000000"/>
                <w:sz w:val="24"/>
                <w:szCs w:val="24"/>
              </w:rPr>
            </w:pPr>
            <w:r w:rsidRPr="000B3242">
              <w:rPr>
                <w:color w:val="000000"/>
                <w:sz w:val="24"/>
                <w:szCs w:val="24"/>
              </w:rPr>
              <w:t>4</w:t>
            </w:r>
          </w:p>
        </w:tc>
      </w:tr>
      <w:tr w:rsidR="007F26FD" w:rsidRPr="000B3242" w:rsidTr="0075515C">
        <w:trPr>
          <w:trHeight w:val="313"/>
        </w:trPr>
        <w:tc>
          <w:tcPr>
            <w:tcW w:w="6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color w:val="000000"/>
                <w:sz w:val="24"/>
                <w:szCs w:val="24"/>
              </w:rPr>
              <w:t>5.</w:t>
            </w:r>
          </w:p>
        </w:tc>
        <w:tc>
          <w:tcPr>
            <w:tcW w:w="3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sz w:val="24"/>
                <w:szCs w:val="24"/>
              </w:rPr>
              <w:t>Сам себе я помогу и здоровье сберегу</w:t>
            </w:r>
          </w:p>
        </w:tc>
        <w:tc>
          <w:tcPr>
            <w:tcW w:w="16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center"/>
              <w:rPr>
                <w:color w:val="000000"/>
                <w:sz w:val="24"/>
                <w:szCs w:val="24"/>
              </w:rPr>
            </w:pPr>
            <w:r w:rsidRPr="000B3242">
              <w:rPr>
                <w:color w:val="000000"/>
                <w:sz w:val="24"/>
                <w:szCs w:val="24"/>
              </w:rPr>
              <w:t>9 ч.</w:t>
            </w:r>
          </w:p>
        </w:tc>
        <w:tc>
          <w:tcPr>
            <w:tcW w:w="1619" w:type="dxa"/>
            <w:tcBorders>
              <w:top w:val="single" w:sz="8" w:space="0" w:color="000000"/>
              <w:left w:val="single" w:sz="8" w:space="0" w:color="000000"/>
              <w:bottom w:val="single" w:sz="8" w:space="0" w:color="000000"/>
              <w:right w:val="single" w:sz="8" w:space="0" w:color="000000"/>
            </w:tcBorders>
            <w:hideMark/>
          </w:tcPr>
          <w:p w:rsidR="007F26FD" w:rsidRPr="000B3242" w:rsidRDefault="007F26FD" w:rsidP="000B3242">
            <w:pPr>
              <w:jc w:val="center"/>
              <w:rPr>
                <w:color w:val="000000"/>
                <w:sz w:val="24"/>
                <w:szCs w:val="24"/>
              </w:rPr>
            </w:pPr>
            <w:r w:rsidRPr="000B3242">
              <w:rPr>
                <w:color w:val="000000"/>
                <w:sz w:val="24"/>
                <w:szCs w:val="24"/>
              </w:rPr>
              <w:t>4</w:t>
            </w:r>
          </w:p>
        </w:tc>
        <w:tc>
          <w:tcPr>
            <w:tcW w:w="1727" w:type="dxa"/>
            <w:tcBorders>
              <w:top w:val="single" w:sz="8" w:space="0" w:color="000000"/>
              <w:left w:val="single" w:sz="8" w:space="0" w:color="000000"/>
              <w:bottom w:val="single" w:sz="8" w:space="0" w:color="000000"/>
              <w:right w:val="single" w:sz="8" w:space="0" w:color="000000"/>
            </w:tcBorders>
            <w:hideMark/>
          </w:tcPr>
          <w:p w:rsidR="007F26FD" w:rsidRPr="000B3242" w:rsidRDefault="007F26FD" w:rsidP="000B3242">
            <w:pPr>
              <w:jc w:val="center"/>
              <w:rPr>
                <w:color w:val="000000"/>
                <w:sz w:val="24"/>
                <w:szCs w:val="24"/>
              </w:rPr>
            </w:pPr>
            <w:r w:rsidRPr="000B3242">
              <w:rPr>
                <w:color w:val="000000"/>
                <w:sz w:val="24"/>
                <w:szCs w:val="24"/>
              </w:rPr>
              <w:t>5</w:t>
            </w:r>
          </w:p>
        </w:tc>
      </w:tr>
      <w:tr w:rsidR="007F26FD" w:rsidRPr="000B3242" w:rsidTr="0075515C">
        <w:trPr>
          <w:trHeight w:val="313"/>
        </w:trPr>
        <w:tc>
          <w:tcPr>
            <w:tcW w:w="6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color w:val="000000"/>
                <w:sz w:val="24"/>
                <w:szCs w:val="24"/>
              </w:rPr>
              <w:t>6.</w:t>
            </w:r>
          </w:p>
        </w:tc>
        <w:tc>
          <w:tcPr>
            <w:tcW w:w="3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sz w:val="24"/>
                <w:szCs w:val="24"/>
              </w:rPr>
              <w:t>Движение – это жизнь</w:t>
            </w:r>
          </w:p>
        </w:tc>
        <w:tc>
          <w:tcPr>
            <w:tcW w:w="16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center"/>
              <w:rPr>
                <w:color w:val="000000"/>
                <w:sz w:val="24"/>
                <w:szCs w:val="24"/>
              </w:rPr>
            </w:pPr>
            <w:r w:rsidRPr="000B3242">
              <w:rPr>
                <w:color w:val="000000"/>
                <w:sz w:val="24"/>
                <w:szCs w:val="24"/>
              </w:rPr>
              <w:t>5 ч.</w:t>
            </w:r>
          </w:p>
        </w:tc>
        <w:tc>
          <w:tcPr>
            <w:tcW w:w="1619" w:type="dxa"/>
            <w:tcBorders>
              <w:top w:val="single" w:sz="8" w:space="0" w:color="000000"/>
              <w:left w:val="single" w:sz="8" w:space="0" w:color="000000"/>
              <w:bottom w:val="single" w:sz="8" w:space="0" w:color="000000"/>
              <w:right w:val="single" w:sz="8" w:space="0" w:color="000000"/>
            </w:tcBorders>
            <w:hideMark/>
          </w:tcPr>
          <w:p w:rsidR="007F26FD" w:rsidRPr="000B3242" w:rsidRDefault="007F26FD" w:rsidP="000B3242">
            <w:pPr>
              <w:jc w:val="center"/>
              <w:rPr>
                <w:color w:val="000000"/>
                <w:sz w:val="24"/>
                <w:szCs w:val="24"/>
              </w:rPr>
            </w:pPr>
            <w:r w:rsidRPr="000B3242">
              <w:rPr>
                <w:color w:val="000000"/>
                <w:sz w:val="24"/>
                <w:szCs w:val="24"/>
              </w:rPr>
              <w:t>1</w:t>
            </w:r>
          </w:p>
        </w:tc>
        <w:tc>
          <w:tcPr>
            <w:tcW w:w="1727" w:type="dxa"/>
            <w:tcBorders>
              <w:top w:val="single" w:sz="8" w:space="0" w:color="000000"/>
              <w:left w:val="single" w:sz="8" w:space="0" w:color="000000"/>
              <w:bottom w:val="single" w:sz="8" w:space="0" w:color="000000"/>
              <w:right w:val="single" w:sz="8" w:space="0" w:color="000000"/>
            </w:tcBorders>
            <w:hideMark/>
          </w:tcPr>
          <w:p w:rsidR="007F26FD" w:rsidRPr="000B3242" w:rsidRDefault="007F26FD" w:rsidP="000B3242">
            <w:pPr>
              <w:jc w:val="center"/>
              <w:rPr>
                <w:color w:val="000000"/>
                <w:sz w:val="24"/>
                <w:szCs w:val="24"/>
              </w:rPr>
            </w:pPr>
            <w:r w:rsidRPr="000B3242">
              <w:rPr>
                <w:color w:val="000000"/>
                <w:sz w:val="24"/>
                <w:szCs w:val="24"/>
              </w:rPr>
              <w:t>4</w:t>
            </w:r>
          </w:p>
        </w:tc>
      </w:tr>
      <w:tr w:rsidR="007F26FD" w:rsidRPr="000B3242" w:rsidTr="0075515C">
        <w:trPr>
          <w:trHeight w:val="288"/>
        </w:trPr>
        <w:tc>
          <w:tcPr>
            <w:tcW w:w="69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p>
        </w:tc>
        <w:tc>
          <w:tcPr>
            <w:tcW w:w="3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both"/>
              <w:rPr>
                <w:color w:val="000000"/>
                <w:sz w:val="24"/>
                <w:szCs w:val="24"/>
              </w:rPr>
            </w:pPr>
            <w:r w:rsidRPr="000B3242">
              <w:rPr>
                <w:color w:val="000000"/>
                <w:sz w:val="24"/>
                <w:szCs w:val="24"/>
              </w:rPr>
              <w:t>Итого:</w:t>
            </w:r>
          </w:p>
        </w:tc>
        <w:tc>
          <w:tcPr>
            <w:tcW w:w="16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26FD" w:rsidRPr="000B3242" w:rsidRDefault="007F26FD" w:rsidP="000B3242">
            <w:pPr>
              <w:jc w:val="center"/>
              <w:rPr>
                <w:sz w:val="24"/>
                <w:szCs w:val="24"/>
              </w:rPr>
            </w:pPr>
            <w:r w:rsidRPr="000B3242">
              <w:rPr>
                <w:sz w:val="24"/>
                <w:szCs w:val="24"/>
              </w:rPr>
              <w:t>34</w:t>
            </w:r>
          </w:p>
        </w:tc>
        <w:tc>
          <w:tcPr>
            <w:tcW w:w="1619" w:type="dxa"/>
            <w:tcBorders>
              <w:top w:val="single" w:sz="8" w:space="0" w:color="000000"/>
              <w:left w:val="single" w:sz="8" w:space="0" w:color="000000"/>
              <w:bottom w:val="single" w:sz="8" w:space="0" w:color="000000"/>
              <w:right w:val="single" w:sz="8" w:space="0" w:color="000000"/>
            </w:tcBorders>
          </w:tcPr>
          <w:p w:rsidR="007F26FD" w:rsidRPr="000B3242" w:rsidRDefault="007F26FD" w:rsidP="000B3242">
            <w:pPr>
              <w:jc w:val="center"/>
              <w:rPr>
                <w:color w:val="000000"/>
                <w:sz w:val="24"/>
                <w:szCs w:val="24"/>
              </w:rPr>
            </w:pPr>
            <w:r w:rsidRPr="000B3242">
              <w:rPr>
                <w:color w:val="000000"/>
                <w:sz w:val="24"/>
                <w:szCs w:val="24"/>
              </w:rPr>
              <w:t>16</w:t>
            </w:r>
          </w:p>
        </w:tc>
        <w:tc>
          <w:tcPr>
            <w:tcW w:w="1727" w:type="dxa"/>
            <w:tcBorders>
              <w:top w:val="single" w:sz="8" w:space="0" w:color="000000"/>
              <w:left w:val="single" w:sz="8" w:space="0" w:color="000000"/>
              <w:bottom w:val="single" w:sz="8" w:space="0" w:color="000000"/>
              <w:right w:val="single" w:sz="8" w:space="0" w:color="000000"/>
            </w:tcBorders>
          </w:tcPr>
          <w:p w:rsidR="007F26FD" w:rsidRPr="000B3242" w:rsidRDefault="007F26FD" w:rsidP="000B3242">
            <w:pPr>
              <w:jc w:val="center"/>
              <w:rPr>
                <w:color w:val="000000"/>
                <w:sz w:val="24"/>
                <w:szCs w:val="24"/>
              </w:rPr>
            </w:pPr>
            <w:r w:rsidRPr="000B3242">
              <w:rPr>
                <w:color w:val="000000"/>
                <w:sz w:val="24"/>
                <w:szCs w:val="24"/>
              </w:rPr>
              <w:t>18</w:t>
            </w:r>
          </w:p>
        </w:tc>
      </w:tr>
    </w:tbl>
    <w:p w:rsidR="007F26FD" w:rsidRPr="007F26FD" w:rsidRDefault="007F26FD" w:rsidP="00C421DB">
      <w:pPr>
        <w:ind w:firstLine="709"/>
        <w:rPr>
          <w:b/>
          <w:sz w:val="24"/>
          <w:szCs w:val="24"/>
        </w:rPr>
      </w:pPr>
      <w:r w:rsidRPr="007F26FD">
        <w:rPr>
          <w:b/>
        </w:rPr>
        <w:t>«</w:t>
      </w:r>
      <w:r w:rsidRPr="007F26FD">
        <w:rPr>
          <w:b/>
          <w:sz w:val="24"/>
          <w:szCs w:val="24"/>
        </w:rPr>
        <w:t>Математика и конструирование»</w:t>
      </w:r>
    </w:p>
    <w:p w:rsidR="007F26FD" w:rsidRPr="007F26FD" w:rsidRDefault="007F26FD" w:rsidP="00C421DB">
      <w:pPr>
        <w:widowControl/>
        <w:autoSpaceDE/>
        <w:ind w:firstLine="709"/>
        <w:rPr>
          <w:sz w:val="24"/>
          <w:szCs w:val="24"/>
        </w:rPr>
      </w:pPr>
      <w:r w:rsidRPr="007F26FD">
        <w:rPr>
          <w:b/>
          <w:i/>
          <w:sz w:val="24"/>
          <w:szCs w:val="24"/>
        </w:rPr>
        <w:t>Содержание программы дополнительного образования.</w:t>
      </w:r>
    </w:p>
    <w:p w:rsidR="007F26FD" w:rsidRPr="007F26FD" w:rsidRDefault="007F26FD" w:rsidP="0075515C">
      <w:pPr>
        <w:widowControl/>
        <w:autoSpaceDE/>
        <w:ind w:firstLine="709"/>
        <w:jc w:val="both"/>
        <w:rPr>
          <w:sz w:val="24"/>
          <w:szCs w:val="24"/>
        </w:rPr>
      </w:pPr>
      <w:r w:rsidRPr="007F26FD">
        <w:rPr>
          <w:sz w:val="24"/>
          <w:szCs w:val="24"/>
        </w:rPr>
        <w:t xml:space="preserve"> Интегрированный курс «Математика и конструирование» объединяет в один учебный предмет два разноплановых по способам изучения: математику и трудовое обучение.</w:t>
      </w:r>
    </w:p>
    <w:p w:rsidR="007F26FD" w:rsidRPr="007F26FD" w:rsidRDefault="007F26FD" w:rsidP="0075515C">
      <w:pPr>
        <w:ind w:firstLine="709"/>
        <w:jc w:val="both"/>
        <w:rPr>
          <w:sz w:val="24"/>
          <w:szCs w:val="24"/>
        </w:rPr>
      </w:pPr>
      <w:r w:rsidRPr="007F26FD">
        <w:rPr>
          <w:sz w:val="24"/>
          <w:szCs w:val="24"/>
        </w:rPr>
        <w:t>Идея интеграции предметов определяет содержание и структуру курса, основными положениями которого являются:</w:t>
      </w:r>
    </w:p>
    <w:p w:rsidR="007F26FD" w:rsidRPr="007F26FD" w:rsidRDefault="007F26FD" w:rsidP="00FF1F50">
      <w:pPr>
        <w:widowControl/>
        <w:numPr>
          <w:ilvl w:val="0"/>
          <w:numId w:val="115"/>
        </w:numPr>
        <w:suppressAutoHyphens w:val="0"/>
        <w:autoSpaceDE/>
        <w:ind w:left="0" w:firstLine="709"/>
        <w:jc w:val="both"/>
        <w:rPr>
          <w:sz w:val="24"/>
          <w:szCs w:val="24"/>
        </w:rPr>
      </w:pPr>
      <w:r w:rsidRPr="007F26FD">
        <w:rPr>
          <w:sz w:val="24"/>
          <w:szCs w:val="24"/>
        </w:rPr>
        <w:t>преемственность с действующими в начальных классах курсами математики и технологии;</w:t>
      </w:r>
    </w:p>
    <w:p w:rsidR="007F26FD" w:rsidRPr="007F26FD" w:rsidRDefault="007F26FD" w:rsidP="00FF1F50">
      <w:pPr>
        <w:widowControl/>
        <w:numPr>
          <w:ilvl w:val="0"/>
          <w:numId w:val="115"/>
        </w:numPr>
        <w:suppressAutoHyphens w:val="0"/>
        <w:autoSpaceDE/>
        <w:ind w:left="0" w:firstLine="709"/>
        <w:jc w:val="both"/>
        <w:rPr>
          <w:sz w:val="24"/>
          <w:szCs w:val="24"/>
        </w:rPr>
      </w:pPr>
      <w:r w:rsidRPr="007F26FD">
        <w:rPr>
          <w:sz w:val="24"/>
          <w:szCs w:val="24"/>
        </w:rPr>
        <w:t xml:space="preserve">усиление геометрического содержания начального курса математики за счет углубления в изучении уже имеющегося программного материала, так и за счет расширения содержания его геометрической составляющей: изучаются свойства диагоналей прямоугольника (квадрата) и способы построения этих фигур на </w:t>
      </w:r>
      <w:r w:rsidRPr="007F26FD">
        <w:rPr>
          <w:sz w:val="24"/>
          <w:szCs w:val="24"/>
        </w:rPr>
        <w:lastRenderedPageBreak/>
        <w:t>нелинованной бумаге с использованием этих свойств; рассматривается взаимное расположение на плоскости различных фигур ( в том числе вписанного в окружность прямоугольника, двух окружностей), в курс включено знакомство с некоторыми многогранниками (прямоугольный параллелепипед (куб), пирамида), телами вращения (цилиндр, шар, сфера);</w:t>
      </w:r>
    </w:p>
    <w:p w:rsidR="007F26FD" w:rsidRPr="007F26FD" w:rsidRDefault="007F26FD" w:rsidP="00FF1F50">
      <w:pPr>
        <w:widowControl/>
        <w:numPr>
          <w:ilvl w:val="0"/>
          <w:numId w:val="115"/>
        </w:numPr>
        <w:suppressAutoHyphens w:val="0"/>
        <w:autoSpaceDE/>
        <w:ind w:left="0" w:firstLine="709"/>
        <w:jc w:val="both"/>
        <w:rPr>
          <w:sz w:val="24"/>
          <w:szCs w:val="24"/>
        </w:rPr>
      </w:pPr>
      <w:r w:rsidRPr="007F26FD">
        <w:rPr>
          <w:sz w:val="24"/>
          <w:szCs w:val="24"/>
        </w:rPr>
        <w:t>изменение содержательной и графической линии технологии, дополнение его заданиями, которые создают условия для формирования и развития умений проводить моделирование, для развития элементов конструкторского мышления, для повышения технической грамотности учащихся: дети учатся читать и выполнять технические рисунки, технологические карты, чертежи.</w:t>
      </w:r>
    </w:p>
    <w:p w:rsidR="007F26FD" w:rsidRPr="007F26FD" w:rsidRDefault="007F26FD" w:rsidP="0075515C">
      <w:pPr>
        <w:ind w:firstLine="709"/>
        <w:jc w:val="both"/>
        <w:rPr>
          <w:sz w:val="24"/>
          <w:szCs w:val="24"/>
        </w:rPr>
      </w:pPr>
      <w:r w:rsidRPr="007F26FD">
        <w:rPr>
          <w:sz w:val="24"/>
          <w:szCs w:val="24"/>
        </w:rPr>
        <w:t>Математическая часть курса условно разделена на 2 блока:</w:t>
      </w:r>
    </w:p>
    <w:p w:rsidR="007F26FD" w:rsidRPr="007F26FD" w:rsidRDefault="007F26FD" w:rsidP="00FF1F50">
      <w:pPr>
        <w:widowControl/>
        <w:numPr>
          <w:ilvl w:val="0"/>
          <w:numId w:val="116"/>
        </w:numPr>
        <w:tabs>
          <w:tab w:val="left" w:pos="1134"/>
        </w:tabs>
        <w:suppressAutoHyphens w:val="0"/>
        <w:autoSpaceDE/>
        <w:ind w:left="0" w:firstLine="709"/>
        <w:jc w:val="both"/>
        <w:rPr>
          <w:sz w:val="24"/>
          <w:szCs w:val="24"/>
        </w:rPr>
      </w:pPr>
      <w:r w:rsidRPr="007F26FD">
        <w:rPr>
          <w:sz w:val="24"/>
          <w:szCs w:val="24"/>
        </w:rPr>
        <w:t>арифметический, который полностью соответствует программе по математике курса начальной школы;</w:t>
      </w:r>
    </w:p>
    <w:p w:rsidR="007F26FD" w:rsidRPr="007F26FD" w:rsidRDefault="007F26FD" w:rsidP="00FF1F50">
      <w:pPr>
        <w:widowControl/>
        <w:numPr>
          <w:ilvl w:val="0"/>
          <w:numId w:val="116"/>
        </w:numPr>
        <w:tabs>
          <w:tab w:val="left" w:pos="1134"/>
        </w:tabs>
        <w:suppressAutoHyphens w:val="0"/>
        <w:autoSpaceDE/>
        <w:ind w:left="0" w:firstLine="709"/>
        <w:jc w:val="both"/>
        <w:rPr>
          <w:sz w:val="24"/>
          <w:szCs w:val="24"/>
        </w:rPr>
      </w:pPr>
      <w:r w:rsidRPr="007F26FD">
        <w:rPr>
          <w:sz w:val="24"/>
          <w:szCs w:val="24"/>
        </w:rPr>
        <w:t>геометрический, материал которого выстраивается в постепенной последовательности увеличения числа измерений в изучаемых геометрических фигурах: точка, линия, плоскостные фигуры, пространственные тела и многогранники.</w:t>
      </w:r>
    </w:p>
    <w:p w:rsidR="0075515C" w:rsidRDefault="0075515C" w:rsidP="00C421DB">
      <w:pPr>
        <w:ind w:firstLine="709"/>
        <w:rPr>
          <w:b/>
          <w:bCs/>
          <w:color w:val="000000"/>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Тематическое распределение часов</w:t>
      </w:r>
    </w:p>
    <w:p w:rsidR="007F26FD" w:rsidRPr="007F26FD" w:rsidRDefault="007F26FD" w:rsidP="00C421DB">
      <w:pPr>
        <w:ind w:firstLine="709"/>
        <w:rPr>
          <w:b/>
          <w:bCs/>
          <w:color w:val="000000"/>
        </w:rPr>
      </w:pPr>
    </w:p>
    <w:tbl>
      <w:tblPr>
        <w:tblStyle w:val="a8"/>
        <w:tblW w:w="8188" w:type="dxa"/>
        <w:tblLook w:val="04A0" w:firstRow="1" w:lastRow="0" w:firstColumn="1" w:lastColumn="0" w:noHBand="0" w:noVBand="1"/>
      </w:tblPr>
      <w:tblGrid>
        <w:gridCol w:w="1384"/>
        <w:gridCol w:w="2126"/>
        <w:gridCol w:w="1276"/>
        <w:gridCol w:w="1701"/>
        <w:gridCol w:w="1701"/>
      </w:tblGrid>
      <w:tr w:rsidR="007F26FD" w:rsidRPr="007F26FD" w:rsidTr="0075515C">
        <w:tc>
          <w:tcPr>
            <w:tcW w:w="1384" w:type="dxa"/>
          </w:tcPr>
          <w:p w:rsidR="007F26FD" w:rsidRPr="007F26FD" w:rsidRDefault="007F26FD" w:rsidP="000B3242">
            <w:pPr>
              <w:pStyle w:val="a9"/>
              <w:jc w:val="center"/>
            </w:pPr>
            <w:r w:rsidRPr="007F26FD">
              <w:t>№ п/п</w:t>
            </w:r>
          </w:p>
        </w:tc>
        <w:tc>
          <w:tcPr>
            <w:tcW w:w="2126" w:type="dxa"/>
          </w:tcPr>
          <w:p w:rsidR="007F26FD" w:rsidRPr="007F26FD" w:rsidRDefault="007F26FD" w:rsidP="000B3242">
            <w:pPr>
              <w:pStyle w:val="a9"/>
              <w:jc w:val="center"/>
            </w:pPr>
          </w:p>
          <w:p w:rsidR="007F26FD" w:rsidRPr="007F26FD" w:rsidRDefault="007F26FD" w:rsidP="000B3242">
            <w:pPr>
              <w:pStyle w:val="a9"/>
              <w:jc w:val="center"/>
            </w:pPr>
            <w:r w:rsidRPr="007F26FD">
              <w:t>Программная тема</w:t>
            </w:r>
          </w:p>
        </w:tc>
        <w:tc>
          <w:tcPr>
            <w:tcW w:w="1276" w:type="dxa"/>
          </w:tcPr>
          <w:p w:rsidR="007F26FD" w:rsidRPr="007F26FD" w:rsidRDefault="007F26FD" w:rsidP="000B3242">
            <w:pPr>
              <w:pStyle w:val="a9"/>
              <w:jc w:val="center"/>
            </w:pPr>
          </w:p>
          <w:p w:rsidR="007F26FD" w:rsidRPr="007F26FD" w:rsidRDefault="007F26FD" w:rsidP="000B3242">
            <w:pPr>
              <w:pStyle w:val="a9"/>
              <w:jc w:val="center"/>
            </w:pPr>
            <w:r w:rsidRPr="007F26FD">
              <w:t>Кол-во часов</w:t>
            </w:r>
          </w:p>
        </w:tc>
        <w:tc>
          <w:tcPr>
            <w:tcW w:w="1701" w:type="dxa"/>
          </w:tcPr>
          <w:p w:rsidR="007F26FD" w:rsidRPr="007F26FD" w:rsidRDefault="007F26FD" w:rsidP="000B3242">
            <w:pPr>
              <w:pStyle w:val="a9"/>
              <w:jc w:val="center"/>
            </w:pPr>
            <w:r w:rsidRPr="007F26FD">
              <w:t>Теоретическая часть</w:t>
            </w:r>
          </w:p>
          <w:p w:rsidR="007F26FD" w:rsidRPr="007F26FD" w:rsidRDefault="007F26FD" w:rsidP="000B3242">
            <w:pPr>
              <w:pStyle w:val="a9"/>
              <w:jc w:val="center"/>
            </w:pPr>
          </w:p>
        </w:tc>
        <w:tc>
          <w:tcPr>
            <w:tcW w:w="1701" w:type="dxa"/>
          </w:tcPr>
          <w:p w:rsidR="007F26FD" w:rsidRPr="007F26FD" w:rsidRDefault="007F26FD" w:rsidP="000B3242">
            <w:pPr>
              <w:pStyle w:val="a9"/>
              <w:jc w:val="center"/>
            </w:pPr>
            <w:r w:rsidRPr="007F26FD">
              <w:t>Практическая часть</w:t>
            </w:r>
          </w:p>
          <w:p w:rsidR="007F26FD" w:rsidRPr="007F26FD" w:rsidRDefault="007F26FD" w:rsidP="000B3242">
            <w:pPr>
              <w:pStyle w:val="a9"/>
              <w:jc w:val="center"/>
            </w:pPr>
          </w:p>
        </w:tc>
      </w:tr>
      <w:tr w:rsidR="007F26FD" w:rsidRPr="007F26FD" w:rsidTr="0075515C">
        <w:tc>
          <w:tcPr>
            <w:tcW w:w="1384" w:type="dxa"/>
          </w:tcPr>
          <w:p w:rsidR="007F26FD" w:rsidRPr="007F26FD" w:rsidRDefault="007F26FD" w:rsidP="000B3242">
            <w:pPr>
              <w:pStyle w:val="a9"/>
              <w:jc w:val="center"/>
            </w:pPr>
            <w:r w:rsidRPr="007F26FD">
              <w:t>1</w:t>
            </w:r>
          </w:p>
        </w:tc>
        <w:tc>
          <w:tcPr>
            <w:tcW w:w="2126" w:type="dxa"/>
          </w:tcPr>
          <w:p w:rsidR="007F26FD" w:rsidRPr="007F26FD" w:rsidRDefault="007F26FD" w:rsidP="000B3242">
            <w:pPr>
              <w:pStyle w:val="a9"/>
            </w:pPr>
            <w:r w:rsidRPr="007F26FD">
              <w:t xml:space="preserve">Повторение: отрезки </w:t>
            </w:r>
          </w:p>
        </w:tc>
        <w:tc>
          <w:tcPr>
            <w:tcW w:w="1276" w:type="dxa"/>
          </w:tcPr>
          <w:p w:rsidR="007F26FD" w:rsidRPr="007F26FD" w:rsidRDefault="007F26FD" w:rsidP="000B3242">
            <w:pPr>
              <w:pStyle w:val="a9"/>
              <w:jc w:val="center"/>
            </w:pPr>
            <w:r w:rsidRPr="007F26FD">
              <w:t>2</w:t>
            </w:r>
          </w:p>
        </w:tc>
        <w:tc>
          <w:tcPr>
            <w:tcW w:w="1701" w:type="dxa"/>
          </w:tcPr>
          <w:p w:rsidR="007F26FD" w:rsidRPr="007F26FD" w:rsidRDefault="007F26FD" w:rsidP="000B3242">
            <w:pPr>
              <w:pStyle w:val="a9"/>
              <w:jc w:val="center"/>
            </w:pPr>
            <w:r w:rsidRPr="007F26FD">
              <w:t>2</w:t>
            </w:r>
          </w:p>
        </w:tc>
        <w:tc>
          <w:tcPr>
            <w:tcW w:w="1701" w:type="dxa"/>
          </w:tcPr>
          <w:p w:rsidR="007F26FD" w:rsidRPr="007F26FD" w:rsidRDefault="007F26FD" w:rsidP="000B3242">
            <w:pPr>
              <w:pStyle w:val="a9"/>
              <w:jc w:val="center"/>
            </w:pPr>
          </w:p>
        </w:tc>
      </w:tr>
      <w:tr w:rsidR="007F26FD" w:rsidRPr="007F26FD" w:rsidTr="0075515C">
        <w:tc>
          <w:tcPr>
            <w:tcW w:w="1384" w:type="dxa"/>
          </w:tcPr>
          <w:p w:rsidR="007F26FD" w:rsidRPr="007F26FD" w:rsidRDefault="007F26FD" w:rsidP="000B3242">
            <w:pPr>
              <w:pStyle w:val="a9"/>
              <w:jc w:val="center"/>
            </w:pPr>
            <w:r w:rsidRPr="007F26FD">
              <w:t>2</w:t>
            </w:r>
          </w:p>
        </w:tc>
        <w:tc>
          <w:tcPr>
            <w:tcW w:w="2126" w:type="dxa"/>
          </w:tcPr>
          <w:p w:rsidR="007F26FD" w:rsidRPr="007F26FD" w:rsidRDefault="007F26FD" w:rsidP="000B3242">
            <w:pPr>
              <w:pStyle w:val="a9"/>
            </w:pPr>
            <w:r w:rsidRPr="007F26FD">
              <w:t xml:space="preserve">Треугольник </w:t>
            </w:r>
          </w:p>
        </w:tc>
        <w:tc>
          <w:tcPr>
            <w:tcW w:w="1276" w:type="dxa"/>
          </w:tcPr>
          <w:p w:rsidR="007F26FD" w:rsidRPr="007F26FD" w:rsidRDefault="007F26FD" w:rsidP="000B3242">
            <w:pPr>
              <w:pStyle w:val="a9"/>
              <w:jc w:val="center"/>
            </w:pPr>
            <w:r w:rsidRPr="007F26FD">
              <w:t>7</w:t>
            </w:r>
          </w:p>
        </w:tc>
        <w:tc>
          <w:tcPr>
            <w:tcW w:w="1701" w:type="dxa"/>
          </w:tcPr>
          <w:p w:rsidR="007F26FD" w:rsidRPr="007F26FD" w:rsidRDefault="007F26FD" w:rsidP="000B3242">
            <w:pPr>
              <w:pStyle w:val="a9"/>
              <w:jc w:val="center"/>
            </w:pPr>
            <w:r w:rsidRPr="007F26FD">
              <w:t>4</w:t>
            </w:r>
          </w:p>
        </w:tc>
        <w:tc>
          <w:tcPr>
            <w:tcW w:w="1701" w:type="dxa"/>
          </w:tcPr>
          <w:p w:rsidR="007F26FD" w:rsidRPr="007F26FD" w:rsidRDefault="007F26FD" w:rsidP="000B3242">
            <w:pPr>
              <w:pStyle w:val="a9"/>
              <w:jc w:val="center"/>
            </w:pPr>
            <w:r w:rsidRPr="007F26FD">
              <w:t>3</w:t>
            </w:r>
          </w:p>
        </w:tc>
      </w:tr>
      <w:tr w:rsidR="007F26FD" w:rsidRPr="007F26FD" w:rsidTr="0075515C">
        <w:tc>
          <w:tcPr>
            <w:tcW w:w="1384" w:type="dxa"/>
          </w:tcPr>
          <w:p w:rsidR="007F26FD" w:rsidRPr="007F26FD" w:rsidRDefault="007F26FD" w:rsidP="000B3242">
            <w:pPr>
              <w:pStyle w:val="a9"/>
              <w:jc w:val="center"/>
            </w:pPr>
            <w:r w:rsidRPr="007F26FD">
              <w:t>3</w:t>
            </w:r>
          </w:p>
        </w:tc>
        <w:tc>
          <w:tcPr>
            <w:tcW w:w="2126" w:type="dxa"/>
          </w:tcPr>
          <w:p w:rsidR="007F26FD" w:rsidRPr="007F26FD" w:rsidRDefault="007F26FD" w:rsidP="000B3242">
            <w:pPr>
              <w:pStyle w:val="a9"/>
            </w:pPr>
            <w:r w:rsidRPr="007F26FD">
              <w:t xml:space="preserve">Прямоугольник </w:t>
            </w:r>
          </w:p>
        </w:tc>
        <w:tc>
          <w:tcPr>
            <w:tcW w:w="1276" w:type="dxa"/>
          </w:tcPr>
          <w:p w:rsidR="007F26FD" w:rsidRPr="007F26FD" w:rsidRDefault="007F26FD" w:rsidP="000B3242">
            <w:pPr>
              <w:pStyle w:val="a9"/>
              <w:jc w:val="center"/>
            </w:pPr>
            <w:r w:rsidRPr="007F26FD">
              <w:t>11</w:t>
            </w:r>
          </w:p>
        </w:tc>
        <w:tc>
          <w:tcPr>
            <w:tcW w:w="1701" w:type="dxa"/>
          </w:tcPr>
          <w:p w:rsidR="007F26FD" w:rsidRPr="007F26FD" w:rsidRDefault="007F26FD" w:rsidP="000B3242">
            <w:pPr>
              <w:pStyle w:val="a9"/>
              <w:jc w:val="center"/>
            </w:pPr>
            <w:r w:rsidRPr="007F26FD">
              <w:t>6</w:t>
            </w:r>
          </w:p>
        </w:tc>
        <w:tc>
          <w:tcPr>
            <w:tcW w:w="1701" w:type="dxa"/>
          </w:tcPr>
          <w:p w:rsidR="007F26FD" w:rsidRPr="007F26FD" w:rsidRDefault="007F26FD" w:rsidP="000B3242">
            <w:pPr>
              <w:pStyle w:val="a9"/>
              <w:jc w:val="center"/>
            </w:pPr>
            <w:r w:rsidRPr="007F26FD">
              <w:t>5</w:t>
            </w:r>
          </w:p>
        </w:tc>
      </w:tr>
      <w:tr w:rsidR="007F26FD" w:rsidRPr="007F26FD" w:rsidTr="0075515C">
        <w:tc>
          <w:tcPr>
            <w:tcW w:w="1384" w:type="dxa"/>
          </w:tcPr>
          <w:p w:rsidR="007F26FD" w:rsidRPr="007F26FD" w:rsidRDefault="007F26FD" w:rsidP="000B3242">
            <w:pPr>
              <w:pStyle w:val="a9"/>
              <w:jc w:val="center"/>
            </w:pPr>
            <w:r w:rsidRPr="007F26FD">
              <w:t>4</w:t>
            </w:r>
          </w:p>
        </w:tc>
        <w:tc>
          <w:tcPr>
            <w:tcW w:w="2126" w:type="dxa"/>
          </w:tcPr>
          <w:p w:rsidR="007F26FD" w:rsidRPr="007F26FD" w:rsidRDefault="007F26FD" w:rsidP="000B3242">
            <w:pPr>
              <w:pStyle w:val="a9"/>
            </w:pPr>
            <w:r w:rsidRPr="007F26FD">
              <w:t xml:space="preserve">Окружность </w:t>
            </w:r>
          </w:p>
        </w:tc>
        <w:tc>
          <w:tcPr>
            <w:tcW w:w="1276" w:type="dxa"/>
          </w:tcPr>
          <w:p w:rsidR="007F26FD" w:rsidRPr="007F26FD" w:rsidRDefault="007F26FD" w:rsidP="000B3242">
            <w:pPr>
              <w:pStyle w:val="a9"/>
              <w:jc w:val="center"/>
            </w:pPr>
            <w:r w:rsidRPr="007F26FD">
              <w:t>8</w:t>
            </w:r>
          </w:p>
        </w:tc>
        <w:tc>
          <w:tcPr>
            <w:tcW w:w="1701" w:type="dxa"/>
          </w:tcPr>
          <w:p w:rsidR="007F26FD" w:rsidRPr="007F26FD" w:rsidRDefault="007F26FD" w:rsidP="000B3242">
            <w:pPr>
              <w:pStyle w:val="a9"/>
              <w:jc w:val="center"/>
            </w:pPr>
            <w:r w:rsidRPr="007F26FD">
              <w:t>4</w:t>
            </w:r>
          </w:p>
        </w:tc>
        <w:tc>
          <w:tcPr>
            <w:tcW w:w="1701" w:type="dxa"/>
          </w:tcPr>
          <w:p w:rsidR="007F26FD" w:rsidRPr="007F26FD" w:rsidRDefault="007F26FD" w:rsidP="000B3242">
            <w:pPr>
              <w:pStyle w:val="a9"/>
              <w:jc w:val="center"/>
            </w:pPr>
            <w:r w:rsidRPr="007F26FD">
              <w:t>4</w:t>
            </w:r>
          </w:p>
        </w:tc>
      </w:tr>
      <w:tr w:rsidR="007F26FD" w:rsidRPr="007F26FD" w:rsidTr="0075515C">
        <w:tc>
          <w:tcPr>
            <w:tcW w:w="1384" w:type="dxa"/>
          </w:tcPr>
          <w:p w:rsidR="007F26FD" w:rsidRPr="007F26FD" w:rsidRDefault="007F26FD" w:rsidP="000B3242">
            <w:pPr>
              <w:pStyle w:val="a9"/>
              <w:jc w:val="center"/>
            </w:pPr>
            <w:r w:rsidRPr="007F26FD">
              <w:t>5</w:t>
            </w:r>
          </w:p>
        </w:tc>
        <w:tc>
          <w:tcPr>
            <w:tcW w:w="2126" w:type="dxa"/>
          </w:tcPr>
          <w:p w:rsidR="007F26FD" w:rsidRPr="007F26FD" w:rsidRDefault="007F26FD" w:rsidP="000B3242">
            <w:pPr>
              <w:pStyle w:val="a9"/>
            </w:pPr>
            <w:r w:rsidRPr="007F26FD">
              <w:t xml:space="preserve">Конструирование </w:t>
            </w:r>
          </w:p>
        </w:tc>
        <w:tc>
          <w:tcPr>
            <w:tcW w:w="1276" w:type="dxa"/>
          </w:tcPr>
          <w:p w:rsidR="007F26FD" w:rsidRPr="007F26FD" w:rsidRDefault="007F26FD" w:rsidP="000B3242">
            <w:pPr>
              <w:pStyle w:val="a9"/>
              <w:jc w:val="center"/>
            </w:pPr>
            <w:r w:rsidRPr="007F26FD">
              <w:t>6</w:t>
            </w:r>
          </w:p>
        </w:tc>
        <w:tc>
          <w:tcPr>
            <w:tcW w:w="1701" w:type="dxa"/>
          </w:tcPr>
          <w:p w:rsidR="007F26FD" w:rsidRPr="007F26FD" w:rsidRDefault="007F26FD" w:rsidP="000B3242">
            <w:pPr>
              <w:pStyle w:val="a9"/>
              <w:jc w:val="center"/>
            </w:pPr>
          </w:p>
        </w:tc>
        <w:tc>
          <w:tcPr>
            <w:tcW w:w="1701" w:type="dxa"/>
          </w:tcPr>
          <w:p w:rsidR="007F26FD" w:rsidRPr="007F26FD" w:rsidRDefault="007F26FD" w:rsidP="000B3242">
            <w:pPr>
              <w:pStyle w:val="a9"/>
              <w:jc w:val="center"/>
            </w:pPr>
            <w:r w:rsidRPr="007F26FD">
              <w:t>6</w:t>
            </w:r>
          </w:p>
        </w:tc>
      </w:tr>
      <w:tr w:rsidR="007F26FD" w:rsidRPr="007F26FD" w:rsidTr="0075515C">
        <w:tc>
          <w:tcPr>
            <w:tcW w:w="1384" w:type="dxa"/>
          </w:tcPr>
          <w:p w:rsidR="007F26FD" w:rsidRPr="007F26FD" w:rsidRDefault="007F26FD" w:rsidP="000B3242">
            <w:pPr>
              <w:pStyle w:val="a9"/>
              <w:jc w:val="center"/>
            </w:pPr>
          </w:p>
        </w:tc>
        <w:tc>
          <w:tcPr>
            <w:tcW w:w="2126" w:type="dxa"/>
          </w:tcPr>
          <w:p w:rsidR="007F26FD" w:rsidRPr="007F26FD" w:rsidRDefault="007F26FD" w:rsidP="000B3242">
            <w:pPr>
              <w:pStyle w:val="a9"/>
              <w:jc w:val="center"/>
            </w:pPr>
            <w:r w:rsidRPr="007F26FD">
              <w:t xml:space="preserve">Итого </w:t>
            </w:r>
          </w:p>
        </w:tc>
        <w:tc>
          <w:tcPr>
            <w:tcW w:w="1276" w:type="dxa"/>
          </w:tcPr>
          <w:p w:rsidR="007F26FD" w:rsidRPr="007F26FD" w:rsidRDefault="007F26FD" w:rsidP="000B3242">
            <w:pPr>
              <w:pStyle w:val="a9"/>
              <w:jc w:val="center"/>
              <w:rPr>
                <w:b/>
              </w:rPr>
            </w:pPr>
            <w:r w:rsidRPr="007F26FD">
              <w:rPr>
                <w:b/>
              </w:rPr>
              <w:t>34</w:t>
            </w:r>
          </w:p>
        </w:tc>
        <w:tc>
          <w:tcPr>
            <w:tcW w:w="1701" w:type="dxa"/>
          </w:tcPr>
          <w:p w:rsidR="007F26FD" w:rsidRPr="007F26FD" w:rsidRDefault="007F26FD" w:rsidP="000B3242">
            <w:pPr>
              <w:pStyle w:val="a9"/>
              <w:jc w:val="center"/>
              <w:rPr>
                <w:b/>
              </w:rPr>
            </w:pPr>
            <w:r w:rsidRPr="007F26FD">
              <w:rPr>
                <w:b/>
              </w:rPr>
              <w:t>16</w:t>
            </w:r>
          </w:p>
        </w:tc>
        <w:tc>
          <w:tcPr>
            <w:tcW w:w="1701" w:type="dxa"/>
          </w:tcPr>
          <w:p w:rsidR="007F26FD" w:rsidRPr="007F26FD" w:rsidRDefault="007F26FD" w:rsidP="000B3242">
            <w:pPr>
              <w:pStyle w:val="a9"/>
              <w:jc w:val="center"/>
              <w:rPr>
                <w:b/>
              </w:rPr>
            </w:pPr>
            <w:r w:rsidRPr="007F26FD">
              <w:rPr>
                <w:b/>
              </w:rPr>
              <w:t>18</w:t>
            </w:r>
          </w:p>
        </w:tc>
      </w:tr>
    </w:tbl>
    <w:p w:rsidR="007F26FD" w:rsidRPr="007F26FD" w:rsidRDefault="007F26FD" w:rsidP="00C421DB">
      <w:pPr>
        <w:ind w:firstLine="709"/>
        <w:rPr>
          <w:b/>
        </w:rPr>
      </w:pPr>
    </w:p>
    <w:p w:rsidR="007F26FD" w:rsidRPr="007F26FD" w:rsidRDefault="007F26FD" w:rsidP="00C421DB">
      <w:pPr>
        <w:ind w:firstLine="709"/>
        <w:rPr>
          <w:rStyle w:val="FontStyle50"/>
          <w:bCs w:val="0"/>
          <w:sz w:val="24"/>
          <w:szCs w:val="24"/>
        </w:rPr>
      </w:pPr>
      <w:r w:rsidRPr="007F26FD">
        <w:rPr>
          <w:b/>
          <w:sz w:val="24"/>
          <w:szCs w:val="24"/>
        </w:rPr>
        <w:t>«Хочу  знать»</w:t>
      </w:r>
    </w:p>
    <w:p w:rsidR="007F26FD" w:rsidRPr="007F26FD" w:rsidRDefault="007F26FD" w:rsidP="00C421DB">
      <w:pPr>
        <w:ind w:firstLine="709"/>
        <w:rPr>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color w:val="000000"/>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общеинтеллектуальное направление. На изучение данной программы в </w:t>
      </w:r>
      <w:r w:rsidRPr="007F26FD">
        <w:rPr>
          <w:bCs/>
          <w:color w:val="000000"/>
          <w:sz w:val="24"/>
          <w:szCs w:val="24"/>
        </w:rPr>
        <w:t>третьем классе</w:t>
      </w:r>
      <w:r w:rsidRPr="007F26FD">
        <w:rPr>
          <w:color w:val="000000"/>
          <w:sz w:val="24"/>
          <w:szCs w:val="24"/>
        </w:rPr>
        <w:t> выделяется 34 часа (1 час в неделю, 34 учебные недели), что соответствует учебному плану школы.</w:t>
      </w:r>
    </w:p>
    <w:p w:rsidR="007F26FD" w:rsidRPr="007F26FD" w:rsidRDefault="007F26FD" w:rsidP="00C421DB">
      <w:pPr>
        <w:ind w:firstLine="709"/>
        <w:jc w:val="both"/>
        <w:rPr>
          <w:b/>
          <w:bCs/>
          <w:sz w:val="24"/>
          <w:szCs w:val="24"/>
        </w:rPr>
      </w:pPr>
      <w:r w:rsidRPr="007F26FD">
        <w:rPr>
          <w:b/>
          <w:bCs/>
          <w:sz w:val="24"/>
          <w:szCs w:val="24"/>
        </w:rPr>
        <w:t>Общая характеристика программы</w:t>
      </w:r>
    </w:p>
    <w:p w:rsidR="007F26FD" w:rsidRPr="007F26FD" w:rsidRDefault="007F26FD" w:rsidP="00C421DB">
      <w:pPr>
        <w:ind w:firstLine="709"/>
        <w:jc w:val="both"/>
        <w:rPr>
          <w:sz w:val="24"/>
          <w:szCs w:val="24"/>
        </w:rPr>
      </w:pPr>
      <w:r w:rsidRPr="007F26FD">
        <w:rPr>
          <w:sz w:val="24"/>
          <w:szCs w:val="24"/>
        </w:rPr>
        <w:t>Предлагаемая программа является интегративной, объединяющей знания, входящие в предметные области окружающего мира, технологии, изобразительного искусства, физической культуры. Р</w:t>
      </w:r>
      <w:r w:rsidRPr="007F26FD">
        <w:rPr>
          <w:kern w:val="2"/>
          <w:sz w:val="24"/>
          <w:szCs w:val="24"/>
        </w:rPr>
        <w:t>азнообразие организационных форм и расширение интеллектуальной сферы каждого обучающегося (включая одаренных детей и детей с ограниченными возможностями здоровья), обеспечивает рост творческого потенциала, познавательных мотивов, обогащение форм взаимодействия со сверстниками и взрослыми в познавательной деятельности.</w:t>
      </w:r>
      <w:r w:rsidRPr="007F26FD">
        <w:rPr>
          <w:sz w:val="24"/>
          <w:szCs w:val="24"/>
        </w:rPr>
        <w:t xml:space="preserve"> Развитие познавательных процессов необходимо в любом возрасте, но оптимальным является младший школьный возраст. Возможность ученика «переносить» учебное умение, сформированное на конкретном материале какого-либо предмета на более широкую область,  может быть использована при изучении других предметов.</w:t>
      </w:r>
      <w:r w:rsidRPr="007F26FD">
        <w:rPr>
          <w:i/>
          <w:iCs/>
          <w:sz w:val="24"/>
          <w:szCs w:val="24"/>
        </w:rPr>
        <w:t> </w:t>
      </w:r>
      <w:r w:rsidRPr="007F26FD">
        <w:rPr>
          <w:iCs/>
          <w:sz w:val="24"/>
          <w:szCs w:val="24"/>
        </w:rPr>
        <w:t>Развитие ученика</w:t>
      </w:r>
      <w:r w:rsidRPr="007F26FD">
        <w:rPr>
          <w:i/>
          <w:iCs/>
          <w:sz w:val="24"/>
          <w:szCs w:val="24"/>
        </w:rPr>
        <w:t> </w:t>
      </w:r>
      <w:r w:rsidRPr="007F26FD">
        <w:rPr>
          <w:sz w:val="24"/>
          <w:szCs w:val="24"/>
        </w:rPr>
        <w:t xml:space="preserve">происходит только в процессе деятельности, причем, чем активнее деятельность, тем быстрее развитие. Поэтому обучение  строиться с позиций деятельностного подхода. </w:t>
      </w:r>
    </w:p>
    <w:p w:rsidR="007F26FD" w:rsidRPr="007F26FD" w:rsidRDefault="007F26FD" w:rsidP="00C421DB">
      <w:pPr>
        <w:pStyle w:val="listparagraphcxsplast"/>
        <w:spacing w:before="0" w:beforeAutospacing="0" w:after="0" w:afterAutospacing="0"/>
        <w:ind w:firstLine="709"/>
        <w:rPr>
          <w:b/>
        </w:rPr>
      </w:pPr>
      <w:r w:rsidRPr="007F26FD">
        <w:rPr>
          <w:b/>
        </w:rPr>
        <w:t>Содержание программы</w:t>
      </w:r>
    </w:p>
    <w:p w:rsidR="007F26FD" w:rsidRPr="007F26FD" w:rsidRDefault="007F26FD" w:rsidP="00C421DB">
      <w:pPr>
        <w:pStyle w:val="listparagraphcxsplast"/>
        <w:spacing w:before="0" w:beforeAutospacing="0" w:after="0" w:afterAutospacing="0"/>
        <w:ind w:firstLine="709"/>
        <w:rPr>
          <w:b/>
        </w:rPr>
      </w:pPr>
      <w:r w:rsidRPr="007F26FD">
        <w:rPr>
          <w:b/>
        </w:rPr>
        <w:lastRenderedPageBreak/>
        <w:t> </w:t>
      </w:r>
      <w:r w:rsidRPr="007F26FD">
        <w:rPr>
          <w:b/>
          <w:i/>
        </w:rPr>
        <w:t>Одежда.</w:t>
      </w:r>
      <w:r w:rsidRPr="007F26FD">
        <w:rPr>
          <w:b/>
        </w:rPr>
        <w:t> </w:t>
      </w:r>
      <w:r w:rsidRPr="007F26FD">
        <w:t>История возникновения одежды</w:t>
      </w:r>
      <w:r w:rsidRPr="007F26FD">
        <w:rPr>
          <w:b/>
        </w:rPr>
        <w:t xml:space="preserve">: </w:t>
      </w:r>
      <w:r w:rsidRPr="007F26FD">
        <w:t>пуговицы, шапки, сарафан, башмаки, носовые платки, юбки и брюки. Одежда для дома: халат и пижама. Мода и аксессуары. Назначение и использование предметов одежды. 13 часов.</w:t>
      </w:r>
    </w:p>
    <w:p w:rsidR="007F26FD" w:rsidRPr="007F26FD" w:rsidRDefault="007F26FD" w:rsidP="00C421DB">
      <w:pPr>
        <w:ind w:firstLine="709"/>
        <w:rPr>
          <w:sz w:val="24"/>
          <w:szCs w:val="24"/>
        </w:rPr>
      </w:pPr>
      <w:r w:rsidRPr="007F26FD">
        <w:rPr>
          <w:sz w:val="24"/>
          <w:szCs w:val="24"/>
        </w:rPr>
        <w:t> </w:t>
      </w:r>
      <w:r w:rsidRPr="007F26FD">
        <w:rPr>
          <w:b/>
          <w:i/>
          <w:sz w:val="24"/>
          <w:szCs w:val="24"/>
        </w:rPr>
        <w:t>Праздник.</w:t>
      </w:r>
      <w:r w:rsidRPr="007F26FD">
        <w:rPr>
          <w:b/>
          <w:sz w:val="24"/>
          <w:szCs w:val="24"/>
        </w:rPr>
        <w:t> </w:t>
      </w:r>
      <w:r w:rsidRPr="007F26FD">
        <w:rPr>
          <w:sz w:val="24"/>
          <w:szCs w:val="24"/>
        </w:rPr>
        <w:t>Предметы и обычаи, связанные с праздниками. Сувениры и игрушки к праздникам. Правила этикета. Праздничные конкурсы и игры.21 час.</w:t>
      </w:r>
    </w:p>
    <w:p w:rsidR="007F26FD" w:rsidRPr="007F26FD" w:rsidRDefault="007F26FD" w:rsidP="00C421DB">
      <w:pPr>
        <w:ind w:firstLine="709"/>
        <w:jc w:val="both"/>
        <w:rPr>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Тематическое распределение часов</w:t>
      </w:r>
    </w:p>
    <w:p w:rsidR="007F26FD" w:rsidRPr="007F26FD" w:rsidRDefault="007F26FD" w:rsidP="00C421DB">
      <w:pPr>
        <w:ind w:firstLine="709"/>
        <w:rPr>
          <w:b/>
          <w:bCs/>
          <w:color w:val="000000"/>
        </w:rPr>
      </w:pPr>
    </w:p>
    <w:tbl>
      <w:tblPr>
        <w:tblStyle w:val="a8"/>
        <w:tblW w:w="9162" w:type="dxa"/>
        <w:tblLook w:val="04A0" w:firstRow="1" w:lastRow="0" w:firstColumn="1" w:lastColumn="0" w:noHBand="0" w:noVBand="1"/>
      </w:tblPr>
      <w:tblGrid>
        <w:gridCol w:w="1101"/>
        <w:gridCol w:w="2112"/>
        <w:gridCol w:w="1838"/>
        <w:gridCol w:w="2388"/>
        <w:gridCol w:w="1723"/>
      </w:tblGrid>
      <w:tr w:rsidR="007F26FD" w:rsidRPr="007F26FD" w:rsidTr="0075515C">
        <w:tc>
          <w:tcPr>
            <w:tcW w:w="1101" w:type="dxa"/>
          </w:tcPr>
          <w:p w:rsidR="007F26FD" w:rsidRPr="007F26FD" w:rsidRDefault="007F26FD" w:rsidP="000B3242">
            <w:pPr>
              <w:pStyle w:val="a9"/>
              <w:jc w:val="center"/>
            </w:pPr>
            <w:r w:rsidRPr="007F26FD">
              <w:t>№п/п</w:t>
            </w:r>
          </w:p>
        </w:tc>
        <w:tc>
          <w:tcPr>
            <w:tcW w:w="2112" w:type="dxa"/>
          </w:tcPr>
          <w:p w:rsidR="007F26FD" w:rsidRPr="007F26FD" w:rsidRDefault="007F26FD" w:rsidP="000B3242">
            <w:pPr>
              <w:pStyle w:val="a9"/>
              <w:jc w:val="center"/>
            </w:pPr>
          </w:p>
          <w:p w:rsidR="007F26FD" w:rsidRPr="007F26FD" w:rsidRDefault="007F26FD" w:rsidP="000B3242">
            <w:pPr>
              <w:pStyle w:val="a9"/>
              <w:jc w:val="center"/>
            </w:pPr>
            <w:r w:rsidRPr="007F26FD">
              <w:t>Программная тема</w:t>
            </w:r>
          </w:p>
        </w:tc>
        <w:tc>
          <w:tcPr>
            <w:tcW w:w="1838" w:type="dxa"/>
          </w:tcPr>
          <w:p w:rsidR="007F26FD" w:rsidRPr="007F26FD" w:rsidRDefault="007F26FD" w:rsidP="000B3242">
            <w:pPr>
              <w:pStyle w:val="a9"/>
              <w:jc w:val="center"/>
            </w:pPr>
          </w:p>
          <w:p w:rsidR="007F26FD" w:rsidRPr="007F26FD" w:rsidRDefault="007F26FD" w:rsidP="000B3242">
            <w:pPr>
              <w:pStyle w:val="a9"/>
              <w:jc w:val="center"/>
            </w:pPr>
            <w:r w:rsidRPr="007F26FD">
              <w:t>Кол-во часов</w:t>
            </w:r>
          </w:p>
        </w:tc>
        <w:tc>
          <w:tcPr>
            <w:tcW w:w="2388" w:type="dxa"/>
          </w:tcPr>
          <w:p w:rsidR="007F26FD" w:rsidRPr="007F26FD" w:rsidRDefault="007F26FD" w:rsidP="000B3242">
            <w:pPr>
              <w:pStyle w:val="a9"/>
              <w:jc w:val="center"/>
            </w:pPr>
            <w:r w:rsidRPr="007F26FD">
              <w:t>Теоретическая часть</w:t>
            </w:r>
          </w:p>
          <w:p w:rsidR="007F26FD" w:rsidRPr="007F26FD" w:rsidRDefault="007F26FD" w:rsidP="000B3242">
            <w:pPr>
              <w:pStyle w:val="a9"/>
              <w:jc w:val="center"/>
            </w:pPr>
          </w:p>
        </w:tc>
        <w:tc>
          <w:tcPr>
            <w:tcW w:w="1723" w:type="dxa"/>
          </w:tcPr>
          <w:p w:rsidR="007F26FD" w:rsidRPr="007F26FD" w:rsidRDefault="007F26FD" w:rsidP="000B3242">
            <w:pPr>
              <w:pStyle w:val="a9"/>
              <w:jc w:val="center"/>
            </w:pPr>
            <w:r w:rsidRPr="007F26FD">
              <w:t>Практическая часть</w:t>
            </w:r>
          </w:p>
          <w:p w:rsidR="007F26FD" w:rsidRPr="007F26FD" w:rsidRDefault="007F26FD" w:rsidP="000B3242">
            <w:pPr>
              <w:pStyle w:val="a9"/>
              <w:jc w:val="center"/>
            </w:pPr>
          </w:p>
        </w:tc>
      </w:tr>
      <w:tr w:rsidR="007F26FD" w:rsidRPr="007F26FD" w:rsidTr="0075515C">
        <w:tc>
          <w:tcPr>
            <w:tcW w:w="1101" w:type="dxa"/>
          </w:tcPr>
          <w:p w:rsidR="007F26FD" w:rsidRPr="007F26FD" w:rsidRDefault="007F26FD" w:rsidP="000B3242">
            <w:pPr>
              <w:pStyle w:val="a9"/>
              <w:jc w:val="center"/>
            </w:pPr>
            <w:r w:rsidRPr="007F26FD">
              <w:t>1</w:t>
            </w:r>
          </w:p>
        </w:tc>
        <w:tc>
          <w:tcPr>
            <w:tcW w:w="2112" w:type="dxa"/>
          </w:tcPr>
          <w:p w:rsidR="007F26FD" w:rsidRPr="007F26FD" w:rsidRDefault="007F26FD" w:rsidP="000B3242">
            <w:pPr>
              <w:pStyle w:val="a9"/>
            </w:pPr>
            <w:r w:rsidRPr="007F26FD">
              <w:t>Одежда</w:t>
            </w:r>
          </w:p>
        </w:tc>
        <w:tc>
          <w:tcPr>
            <w:tcW w:w="1838" w:type="dxa"/>
          </w:tcPr>
          <w:p w:rsidR="007F26FD" w:rsidRPr="007F26FD" w:rsidRDefault="007F26FD" w:rsidP="000B3242">
            <w:pPr>
              <w:pStyle w:val="a9"/>
              <w:jc w:val="center"/>
            </w:pPr>
            <w:r w:rsidRPr="007F26FD">
              <w:t>13</w:t>
            </w:r>
          </w:p>
        </w:tc>
        <w:tc>
          <w:tcPr>
            <w:tcW w:w="2388" w:type="dxa"/>
          </w:tcPr>
          <w:p w:rsidR="007F26FD" w:rsidRPr="007F26FD" w:rsidRDefault="007F26FD" w:rsidP="000B3242">
            <w:pPr>
              <w:pStyle w:val="a9"/>
              <w:jc w:val="center"/>
            </w:pPr>
            <w:r w:rsidRPr="007F26FD">
              <w:t>2</w:t>
            </w:r>
          </w:p>
        </w:tc>
        <w:tc>
          <w:tcPr>
            <w:tcW w:w="1723" w:type="dxa"/>
          </w:tcPr>
          <w:p w:rsidR="007F26FD" w:rsidRPr="007F26FD" w:rsidRDefault="007F26FD" w:rsidP="000B3242">
            <w:pPr>
              <w:pStyle w:val="a9"/>
              <w:jc w:val="center"/>
            </w:pPr>
            <w:r w:rsidRPr="007F26FD">
              <w:t>11</w:t>
            </w:r>
          </w:p>
        </w:tc>
      </w:tr>
      <w:tr w:rsidR="007F26FD" w:rsidRPr="007F26FD" w:rsidTr="0075515C">
        <w:tc>
          <w:tcPr>
            <w:tcW w:w="1101" w:type="dxa"/>
          </w:tcPr>
          <w:p w:rsidR="007F26FD" w:rsidRPr="007F26FD" w:rsidRDefault="007F26FD" w:rsidP="000B3242">
            <w:pPr>
              <w:pStyle w:val="a9"/>
              <w:jc w:val="center"/>
            </w:pPr>
            <w:r w:rsidRPr="007F26FD">
              <w:t>2</w:t>
            </w:r>
          </w:p>
        </w:tc>
        <w:tc>
          <w:tcPr>
            <w:tcW w:w="2112" w:type="dxa"/>
          </w:tcPr>
          <w:p w:rsidR="007F26FD" w:rsidRPr="007F26FD" w:rsidRDefault="007F26FD" w:rsidP="000B3242">
            <w:pPr>
              <w:pStyle w:val="a9"/>
            </w:pPr>
            <w:r w:rsidRPr="007F26FD">
              <w:t>Праздник</w:t>
            </w:r>
          </w:p>
        </w:tc>
        <w:tc>
          <w:tcPr>
            <w:tcW w:w="1838" w:type="dxa"/>
          </w:tcPr>
          <w:p w:rsidR="007F26FD" w:rsidRPr="007F26FD" w:rsidRDefault="007F26FD" w:rsidP="000B3242">
            <w:pPr>
              <w:pStyle w:val="a9"/>
              <w:jc w:val="center"/>
            </w:pPr>
            <w:r w:rsidRPr="007F26FD">
              <w:t>21</w:t>
            </w:r>
          </w:p>
        </w:tc>
        <w:tc>
          <w:tcPr>
            <w:tcW w:w="2388" w:type="dxa"/>
          </w:tcPr>
          <w:p w:rsidR="007F26FD" w:rsidRPr="007F26FD" w:rsidRDefault="007F26FD" w:rsidP="000B3242">
            <w:pPr>
              <w:pStyle w:val="a9"/>
              <w:jc w:val="center"/>
            </w:pPr>
            <w:r w:rsidRPr="007F26FD">
              <w:t>8</w:t>
            </w:r>
          </w:p>
        </w:tc>
        <w:tc>
          <w:tcPr>
            <w:tcW w:w="1723" w:type="dxa"/>
          </w:tcPr>
          <w:p w:rsidR="007F26FD" w:rsidRPr="007F26FD" w:rsidRDefault="007F26FD" w:rsidP="000B3242">
            <w:pPr>
              <w:pStyle w:val="a9"/>
              <w:jc w:val="center"/>
            </w:pPr>
            <w:r w:rsidRPr="007F26FD">
              <w:t>13</w:t>
            </w:r>
          </w:p>
        </w:tc>
      </w:tr>
      <w:tr w:rsidR="007F26FD" w:rsidRPr="007F26FD" w:rsidTr="0075515C">
        <w:tc>
          <w:tcPr>
            <w:tcW w:w="1101" w:type="dxa"/>
          </w:tcPr>
          <w:p w:rsidR="007F26FD" w:rsidRPr="007F26FD" w:rsidRDefault="007F26FD" w:rsidP="000B3242">
            <w:pPr>
              <w:pStyle w:val="a9"/>
              <w:jc w:val="center"/>
            </w:pPr>
          </w:p>
        </w:tc>
        <w:tc>
          <w:tcPr>
            <w:tcW w:w="2112" w:type="dxa"/>
          </w:tcPr>
          <w:p w:rsidR="007F26FD" w:rsidRPr="007F26FD" w:rsidRDefault="007F26FD" w:rsidP="000B3242">
            <w:pPr>
              <w:pStyle w:val="a9"/>
              <w:jc w:val="center"/>
            </w:pPr>
            <w:r w:rsidRPr="007F26FD">
              <w:t xml:space="preserve">Итого </w:t>
            </w:r>
          </w:p>
        </w:tc>
        <w:tc>
          <w:tcPr>
            <w:tcW w:w="1838" w:type="dxa"/>
          </w:tcPr>
          <w:p w:rsidR="007F26FD" w:rsidRPr="007F26FD" w:rsidRDefault="007F26FD" w:rsidP="000B3242">
            <w:pPr>
              <w:pStyle w:val="a9"/>
              <w:jc w:val="center"/>
              <w:rPr>
                <w:b/>
              </w:rPr>
            </w:pPr>
            <w:r w:rsidRPr="007F26FD">
              <w:rPr>
                <w:b/>
              </w:rPr>
              <w:t>34</w:t>
            </w:r>
          </w:p>
        </w:tc>
        <w:tc>
          <w:tcPr>
            <w:tcW w:w="2388" w:type="dxa"/>
          </w:tcPr>
          <w:p w:rsidR="007F26FD" w:rsidRPr="007F26FD" w:rsidRDefault="007F26FD" w:rsidP="000B3242">
            <w:pPr>
              <w:pStyle w:val="a9"/>
              <w:jc w:val="center"/>
              <w:rPr>
                <w:b/>
              </w:rPr>
            </w:pPr>
            <w:r w:rsidRPr="007F26FD">
              <w:rPr>
                <w:b/>
              </w:rPr>
              <w:t>10</w:t>
            </w:r>
          </w:p>
        </w:tc>
        <w:tc>
          <w:tcPr>
            <w:tcW w:w="1723" w:type="dxa"/>
          </w:tcPr>
          <w:p w:rsidR="007F26FD" w:rsidRPr="007F26FD" w:rsidRDefault="007F26FD" w:rsidP="000B3242">
            <w:pPr>
              <w:pStyle w:val="a9"/>
              <w:jc w:val="center"/>
              <w:rPr>
                <w:b/>
              </w:rPr>
            </w:pPr>
            <w:r w:rsidRPr="007F26FD">
              <w:rPr>
                <w:b/>
              </w:rPr>
              <w:t>24</w:t>
            </w:r>
          </w:p>
        </w:tc>
      </w:tr>
    </w:tbl>
    <w:p w:rsidR="007F26FD" w:rsidRPr="007F26FD" w:rsidRDefault="007F26FD" w:rsidP="00C421DB">
      <w:pPr>
        <w:ind w:firstLine="709"/>
        <w:rPr>
          <w:b/>
        </w:rPr>
      </w:pPr>
    </w:p>
    <w:p w:rsidR="007F26FD" w:rsidRPr="007F26FD" w:rsidRDefault="007F26FD" w:rsidP="00C421DB">
      <w:pPr>
        <w:ind w:firstLine="709"/>
        <w:rPr>
          <w:b/>
          <w:sz w:val="24"/>
          <w:szCs w:val="24"/>
        </w:rPr>
      </w:pPr>
      <w:r w:rsidRPr="007F26FD">
        <w:rPr>
          <w:b/>
          <w:sz w:val="24"/>
          <w:szCs w:val="24"/>
        </w:rPr>
        <w:t>«Юный исследователь"</w:t>
      </w:r>
    </w:p>
    <w:p w:rsidR="007F26FD" w:rsidRPr="007F26FD" w:rsidRDefault="007F26FD" w:rsidP="00C421DB">
      <w:pPr>
        <w:ind w:firstLine="709"/>
        <w:rPr>
          <w:color w:val="000000"/>
          <w:sz w:val="24"/>
          <w:szCs w:val="24"/>
        </w:rPr>
      </w:pPr>
      <w:r w:rsidRPr="007F26FD">
        <w:rPr>
          <w:b/>
          <w:bCs/>
          <w:color w:val="000000"/>
          <w:sz w:val="24"/>
          <w:szCs w:val="24"/>
        </w:rPr>
        <w:t>Место программы в структуре ООП:</w:t>
      </w:r>
    </w:p>
    <w:p w:rsidR="007F26FD" w:rsidRPr="007F26FD" w:rsidRDefault="007F26FD" w:rsidP="0075515C">
      <w:pPr>
        <w:ind w:firstLine="709"/>
        <w:jc w:val="both"/>
        <w:rPr>
          <w:rStyle w:val="FontStyle50"/>
          <w:b w:val="0"/>
          <w:bCs w:val="0"/>
          <w:color w:val="000000"/>
          <w:sz w:val="24"/>
          <w:szCs w:val="24"/>
        </w:rPr>
      </w:pPr>
      <w:r w:rsidRPr="007F26FD">
        <w:rPr>
          <w:color w:val="000000"/>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социальное направление. На изучение данной программы в </w:t>
      </w:r>
      <w:r w:rsidRPr="007F26FD">
        <w:rPr>
          <w:bCs/>
          <w:color w:val="000000"/>
          <w:sz w:val="24"/>
          <w:szCs w:val="24"/>
        </w:rPr>
        <w:t>3 классе выделяется 34 часа (1 час в неделю),</w:t>
      </w:r>
      <w:r w:rsidRPr="007F26FD">
        <w:rPr>
          <w:color w:val="000000"/>
          <w:sz w:val="24"/>
          <w:szCs w:val="24"/>
        </w:rPr>
        <w:t xml:space="preserve"> что соответствует учебному плану школы.</w:t>
      </w:r>
    </w:p>
    <w:p w:rsidR="007F26FD" w:rsidRPr="007F26FD" w:rsidRDefault="007F26FD" w:rsidP="0075515C">
      <w:pPr>
        <w:shd w:val="clear" w:color="auto" w:fill="FFFFFF"/>
        <w:ind w:firstLine="709"/>
        <w:jc w:val="both"/>
        <w:rPr>
          <w:sz w:val="24"/>
          <w:szCs w:val="24"/>
        </w:rPr>
      </w:pPr>
      <w:r w:rsidRPr="007F26FD">
        <w:rPr>
          <w:sz w:val="24"/>
          <w:szCs w:val="24"/>
        </w:rPr>
        <w:t>Курс «Юный   исследователь» носит развивающий характер. Целью данного спецкурса является формирование поисково-исследовательских и коммуникатив</w:t>
      </w:r>
      <w:r w:rsidRPr="007F26FD">
        <w:rPr>
          <w:sz w:val="24"/>
          <w:szCs w:val="24"/>
        </w:rPr>
        <w:softHyphen/>
        <w:t>ных умений младших школьников.</w:t>
      </w:r>
    </w:p>
    <w:p w:rsidR="007F26FD" w:rsidRPr="007F26FD" w:rsidRDefault="007F26FD" w:rsidP="0075515C">
      <w:pPr>
        <w:shd w:val="clear" w:color="auto" w:fill="FFFFFF"/>
        <w:ind w:firstLine="709"/>
        <w:jc w:val="both"/>
        <w:rPr>
          <w:sz w:val="24"/>
          <w:szCs w:val="24"/>
        </w:rPr>
      </w:pPr>
      <w:r w:rsidRPr="007F26FD">
        <w:rPr>
          <w:sz w:val="24"/>
          <w:szCs w:val="24"/>
        </w:rPr>
        <w:t>Занятия курса разделены на теоретические и практические. Причем проект</w:t>
      </w:r>
      <w:r w:rsidRPr="007F26FD">
        <w:rPr>
          <w:sz w:val="24"/>
          <w:szCs w:val="24"/>
        </w:rPr>
        <w:softHyphen/>
        <w:t>ная деятельность может носить как групповой, так и индивидуальный характер.</w:t>
      </w:r>
    </w:p>
    <w:p w:rsidR="007F26FD" w:rsidRPr="007F26FD" w:rsidRDefault="007F26FD" w:rsidP="0075515C">
      <w:pPr>
        <w:ind w:firstLine="709"/>
        <w:jc w:val="both"/>
        <w:rPr>
          <w:color w:val="000000"/>
          <w:sz w:val="24"/>
          <w:szCs w:val="24"/>
        </w:rPr>
      </w:pPr>
      <w:r w:rsidRPr="007F26FD">
        <w:rPr>
          <w:color w:val="000000"/>
          <w:sz w:val="24"/>
          <w:szCs w:val="24"/>
        </w:rPr>
        <w:t>Форма организации работы по программе в основном - коллективная, а также используется групповая и индивидуальная формы работы.</w:t>
      </w:r>
    </w:p>
    <w:p w:rsidR="007F26FD" w:rsidRPr="007F26FD" w:rsidRDefault="007F26FD" w:rsidP="0075515C">
      <w:pPr>
        <w:ind w:firstLine="709"/>
        <w:jc w:val="both"/>
        <w:rPr>
          <w:color w:val="000000"/>
          <w:sz w:val="24"/>
          <w:szCs w:val="24"/>
        </w:rPr>
      </w:pPr>
      <w:r w:rsidRPr="007F26FD">
        <w:rPr>
          <w:color w:val="000000"/>
          <w:sz w:val="24"/>
          <w:szCs w:val="24"/>
        </w:rPr>
        <w:t>Теоретические занятия (урочные, внеурочные, внешкольные):</w:t>
      </w:r>
    </w:p>
    <w:p w:rsidR="007F26FD" w:rsidRPr="007F26FD" w:rsidRDefault="007F26FD" w:rsidP="0075515C">
      <w:pPr>
        <w:ind w:firstLine="709"/>
        <w:jc w:val="both"/>
        <w:rPr>
          <w:color w:val="000000"/>
          <w:sz w:val="24"/>
          <w:szCs w:val="24"/>
        </w:rPr>
      </w:pPr>
      <w:r w:rsidRPr="007F26FD">
        <w:rPr>
          <w:color w:val="000000"/>
          <w:sz w:val="24"/>
          <w:szCs w:val="24"/>
        </w:rPr>
        <w:t>• беседы;</w:t>
      </w:r>
    </w:p>
    <w:p w:rsidR="007F26FD" w:rsidRPr="007F26FD" w:rsidRDefault="007F26FD" w:rsidP="0075515C">
      <w:pPr>
        <w:ind w:firstLine="709"/>
        <w:jc w:val="both"/>
        <w:rPr>
          <w:color w:val="000000"/>
          <w:sz w:val="24"/>
          <w:szCs w:val="24"/>
        </w:rPr>
      </w:pPr>
      <w:r w:rsidRPr="007F26FD">
        <w:rPr>
          <w:color w:val="000000"/>
          <w:sz w:val="24"/>
          <w:szCs w:val="24"/>
        </w:rPr>
        <w:t>• предметные уроки (литературное чтение, русский язык, окружающий мир.</w:t>
      </w:r>
    </w:p>
    <w:p w:rsidR="007F26FD" w:rsidRPr="007F26FD" w:rsidRDefault="007F26FD" w:rsidP="0075515C">
      <w:pPr>
        <w:ind w:firstLine="709"/>
        <w:jc w:val="both"/>
        <w:rPr>
          <w:color w:val="000000"/>
          <w:sz w:val="24"/>
          <w:szCs w:val="24"/>
        </w:rPr>
      </w:pPr>
      <w:r w:rsidRPr="007F26FD">
        <w:rPr>
          <w:color w:val="000000"/>
          <w:sz w:val="24"/>
          <w:szCs w:val="24"/>
        </w:rPr>
        <w:t>музыка, ИЗО);</w:t>
      </w:r>
    </w:p>
    <w:p w:rsidR="007F26FD" w:rsidRPr="007F26FD" w:rsidRDefault="007F26FD" w:rsidP="0075515C">
      <w:pPr>
        <w:ind w:firstLine="709"/>
        <w:jc w:val="both"/>
        <w:rPr>
          <w:color w:val="000000"/>
          <w:sz w:val="24"/>
          <w:szCs w:val="24"/>
        </w:rPr>
      </w:pPr>
      <w:r w:rsidRPr="007F26FD">
        <w:rPr>
          <w:color w:val="000000"/>
          <w:sz w:val="24"/>
          <w:szCs w:val="24"/>
        </w:rPr>
        <w:t>• классный час;</w:t>
      </w:r>
    </w:p>
    <w:p w:rsidR="007F26FD" w:rsidRPr="007F26FD" w:rsidRDefault="007F26FD" w:rsidP="0075515C">
      <w:pPr>
        <w:ind w:firstLine="709"/>
        <w:jc w:val="both"/>
        <w:rPr>
          <w:color w:val="000000"/>
          <w:sz w:val="24"/>
          <w:szCs w:val="24"/>
        </w:rPr>
      </w:pPr>
      <w:r w:rsidRPr="007F26FD">
        <w:rPr>
          <w:color w:val="000000"/>
          <w:sz w:val="24"/>
          <w:szCs w:val="24"/>
        </w:rPr>
        <w:t>• встречи с интересными людьми;</w:t>
      </w:r>
    </w:p>
    <w:p w:rsidR="007F26FD" w:rsidRPr="007F26FD" w:rsidRDefault="007F26FD" w:rsidP="0075515C">
      <w:pPr>
        <w:ind w:firstLine="709"/>
        <w:jc w:val="both"/>
        <w:rPr>
          <w:color w:val="000000"/>
          <w:sz w:val="24"/>
          <w:szCs w:val="24"/>
        </w:rPr>
      </w:pPr>
      <w:r w:rsidRPr="007F26FD">
        <w:rPr>
          <w:color w:val="000000"/>
          <w:sz w:val="24"/>
          <w:szCs w:val="24"/>
        </w:rPr>
        <w:t>•  просмотр и обсуждение видеоматериала;</w:t>
      </w:r>
    </w:p>
    <w:p w:rsidR="007F26FD" w:rsidRPr="007F26FD" w:rsidRDefault="007F26FD" w:rsidP="00C421DB">
      <w:pPr>
        <w:ind w:firstLine="709"/>
        <w:rPr>
          <w:color w:val="000000"/>
          <w:sz w:val="24"/>
          <w:szCs w:val="24"/>
        </w:rPr>
      </w:pPr>
      <w:r w:rsidRPr="007F26FD">
        <w:rPr>
          <w:color w:val="000000"/>
          <w:sz w:val="24"/>
          <w:szCs w:val="24"/>
        </w:rPr>
        <w:t>•  экскурсии (урочная, внеурочная, внешкольная);</w:t>
      </w:r>
    </w:p>
    <w:p w:rsidR="007F26FD" w:rsidRPr="007F26FD" w:rsidRDefault="007F26FD" w:rsidP="00C421DB">
      <w:pPr>
        <w:ind w:firstLine="709"/>
        <w:rPr>
          <w:color w:val="000000"/>
          <w:sz w:val="24"/>
          <w:szCs w:val="24"/>
        </w:rPr>
      </w:pPr>
      <w:r w:rsidRPr="007F26FD">
        <w:rPr>
          <w:color w:val="000000"/>
          <w:sz w:val="24"/>
          <w:szCs w:val="24"/>
        </w:rPr>
        <w:t xml:space="preserve"> Практические занятия (урочная, внеурочная, внешкольная):</w:t>
      </w:r>
    </w:p>
    <w:p w:rsidR="007F26FD" w:rsidRPr="007F26FD" w:rsidRDefault="007F26FD" w:rsidP="00C421DB">
      <w:pPr>
        <w:ind w:firstLine="709"/>
        <w:rPr>
          <w:color w:val="000000"/>
          <w:sz w:val="24"/>
          <w:szCs w:val="24"/>
        </w:rPr>
      </w:pPr>
      <w:r w:rsidRPr="007F26FD">
        <w:rPr>
          <w:color w:val="000000"/>
          <w:sz w:val="24"/>
          <w:szCs w:val="24"/>
        </w:rPr>
        <w:t>•  творческие конкурсы;</w:t>
      </w:r>
    </w:p>
    <w:p w:rsidR="007F26FD" w:rsidRPr="007F26FD" w:rsidRDefault="007F26FD" w:rsidP="00C421DB">
      <w:pPr>
        <w:ind w:firstLine="709"/>
        <w:rPr>
          <w:color w:val="000000"/>
          <w:sz w:val="24"/>
          <w:szCs w:val="24"/>
        </w:rPr>
      </w:pPr>
      <w:r w:rsidRPr="007F26FD">
        <w:rPr>
          <w:color w:val="000000"/>
          <w:sz w:val="24"/>
          <w:szCs w:val="24"/>
        </w:rPr>
        <w:t>•  выставки декоративно-прикладного искусства;</w:t>
      </w:r>
    </w:p>
    <w:p w:rsidR="007F26FD" w:rsidRPr="007F26FD" w:rsidRDefault="007F26FD" w:rsidP="00C421DB">
      <w:pPr>
        <w:ind w:firstLine="709"/>
        <w:rPr>
          <w:color w:val="000000"/>
          <w:sz w:val="24"/>
          <w:szCs w:val="24"/>
        </w:rPr>
      </w:pPr>
      <w:r w:rsidRPr="007F26FD">
        <w:rPr>
          <w:color w:val="000000"/>
          <w:sz w:val="24"/>
          <w:szCs w:val="24"/>
        </w:rPr>
        <w:t>• коллективные творческие дела;</w:t>
      </w:r>
    </w:p>
    <w:p w:rsidR="007F26FD" w:rsidRPr="007F26FD" w:rsidRDefault="007F26FD" w:rsidP="00C421DB">
      <w:pPr>
        <w:ind w:firstLine="709"/>
        <w:rPr>
          <w:color w:val="000000"/>
          <w:sz w:val="24"/>
          <w:szCs w:val="24"/>
        </w:rPr>
      </w:pPr>
      <w:r w:rsidRPr="007F26FD">
        <w:rPr>
          <w:color w:val="000000"/>
          <w:sz w:val="24"/>
          <w:szCs w:val="24"/>
        </w:rPr>
        <w:t>•  заочные путешествия;</w:t>
      </w:r>
    </w:p>
    <w:p w:rsidR="007F26FD" w:rsidRPr="007F26FD" w:rsidRDefault="007F26FD" w:rsidP="00C421DB">
      <w:pPr>
        <w:ind w:firstLine="709"/>
        <w:rPr>
          <w:color w:val="000000"/>
          <w:sz w:val="24"/>
          <w:szCs w:val="24"/>
        </w:rPr>
      </w:pPr>
      <w:r w:rsidRPr="007F26FD">
        <w:rPr>
          <w:color w:val="000000"/>
          <w:sz w:val="24"/>
          <w:szCs w:val="24"/>
        </w:rPr>
        <w:t>•  творческие проекты, презентации;</w:t>
      </w:r>
    </w:p>
    <w:p w:rsidR="007F26FD" w:rsidRPr="007F26FD" w:rsidRDefault="007F26FD" w:rsidP="00C421DB">
      <w:pPr>
        <w:ind w:firstLine="709"/>
        <w:rPr>
          <w:color w:val="000000"/>
          <w:sz w:val="24"/>
          <w:szCs w:val="24"/>
        </w:rPr>
      </w:pPr>
      <w:r w:rsidRPr="007F26FD">
        <w:rPr>
          <w:color w:val="000000"/>
          <w:sz w:val="24"/>
          <w:szCs w:val="24"/>
        </w:rPr>
        <w:t>•  проведение выставок семейного художественного творчества, музыкаль</w:t>
      </w:r>
      <w:r w:rsidRPr="007F26FD">
        <w:rPr>
          <w:color w:val="000000"/>
          <w:sz w:val="24"/>
          <w:szCs w:val="24"/>
        </w:rPr>
        <w:softHyphen/>
        <w:t>ных вечеров;</w:t>
      </w:r>
    </w:p>
    <w:p w:rsidR="007F26FD" w:rsidRPr="007F26FD" w:rsidRDefault="007F26FD" w:rsidP="00C421DB">
      <w:pPr>
        <w:ind w:firstLine="709"/>
        <w:rPr>
          <w:color w:val="000000"/>
          <w:sz w:val="24"/>
          <w:szCs w:val="24"/>
        </w:rPr>
      </w:pPr>
      <w:r w:rsidRPr="007F26FD">
        <w:rPr>
          <w:color w:val="000000"/>
          <w:sz w:val="24"/>
          <w:szCs w:val="24"/>
        </w:rPr>
        <w:t>•  сюжетно-ролевые игры гражданского и историко-патриотического содер</w:t>
      </w:r>
      <w:r w:rsidRPr="007F26FD">
        <w:rPr>
          <w:color w:val="000000"/>
          <w:sz w:val="24"/>
          <w:szCs w:val="24"/>
        </w:rPr>
        <w:softHyphen/>
        <w:t>жания (урочная, внеурочная, внешкольная).</w:t>
      </w:r>
    </w:p>
    <w:p w:rsidR="007F26FD" w:rsidRPr="007F26FD" w:rsidRDefault="007F26FD" w:rsidP="00C421DB">
      <w:pPr>
        <w:ind w:firstLine="709"/>
        <w:rPr>
          <w:bCs/>
          <w:color w:val="000000"/>
          <w:spacing w:val="-2"/>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Тематическое распределение часов</w:t>
      </w:r>
    </w:p>
    <w:p w:rsidR="007F26FD" w:rsidRPr="007F26FD" w:rsidRDefault="007F26FD" w:rsidP="00C421DB">
      <w:pPr>
        <w:ind w:firstLine="709"/>
        <w:rPr>
          <w:b/>
          <w:bCs/>
          <w:color w:val="000000"/>
        </w:rPr>
      </w:pPr>
    </w:p>
    <w:tbl>
      <w:tblPr>
        <w:tblpPr w:leftFromText="180" w:rightFromText="180" w:vertAnchor="text" w:tblpX="232" w:tblpY="1"/>
        <w:tblOverlap w:val="never"/>
        <w:tblW w:w="9472" w:type="dxa"/>
        <w:tblLayout w:type="fixed"/>
        <w:tblCellMar>
          <w:left w:w="0" w:type="dxa"/>
          <w:right w:w="0" w:type="dxa"/>
        </w:tblCellMar>
        <w:tblLook w:val="04A0" w:firstRow="1" w:lastRow="0" w:firstColumn="1" w:lastColumn="0" w:noHBand="0" w:noVBand="1"/>
      </w:tblPr>
      <w:tblGrid>
        <w:gridCol w:w="626"/>
        <w:gridCol w:w="3395"/>
        <w:gridCol w:w="1441"/>
        <w:gridCol w:w="2167"/>
        <w:gridCol w:w="1843"/>
      </w:tblGrid>
      <w:tr w:rsidR="007F26FD" w:rsidRPr="007F26FD" w:rsidTr="002C20DF">
        <w:trPr>
          <w:trHeight w:val="564"/>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w:t>
            </w:r>
          </w:p>
        </w:tc>
        <w:tc>
          <w:tcPr>
            <w:tcW w:w="339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Название раздела</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Кол-во</w:t>
            </w:r>
          </w:p>
          <w:p w:rsidR="007F26FD" w:rsidRPr="007F26FD" w:rsidRDefault="007F26FD" w:rsidP="000B3242">
            <w:pPr>
              <w:jc w:val="both"/>
              <w:rPr>
                <w:color w:val="000000"/>
              </w:rPr>
            </w:pPr>
            <w:r w:rsidRPr="007F26FD">
              <w:rPr>
                <w:color w:val="000000"/>
              </w:rPr>
              <w:t>Часов.</w:t>
            </w:r>
          </w:p>
        </w:tc>
        <w:tc>
          <w:tcPr>
            <w:tcW w:w="216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Теория</w:t>
            </w:r>
          </w:p>
        </w:tc>
        <w:tc>
          <w:tcPr>
            <w:tcW w:w="1843"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Практика</w:t>
            </w:r>
          </w:p>
        </w:tc>
      </w:tr>
      <w:tr w:rsidR="007F26FD" w:rsidRPr="007F26FD" w:rsidTr="002C20DF">
        <w:trPr>
          <w:trHeight w:val="269"/>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lastRenderedPageBreak/>
              <w:t>1.</w:t>
            </w:r>
          </w:p>
        </w:tc>
        <w:tc>
          <w:tcPr>
            <w:tcW w:w="339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t xml:space="preserve">Формирование исследовательских умений             </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6 ч.</w:t>
            </w:r>
          </w:p>
        </w:tc>
        <w:tc>
          <w:tcPr>
            <w:tcW w:w="216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3</w:t>
            </w:r>
          </w:p>
        </w:tc>
        <w:tc>
          <w:tcPr>
            <w:tcW w:w="1843"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3</w:t>
            </w:r>
          </w:p>
        </w:tc>
      </w:tr>
      <w:tr w:rsidR="007F26FD" w:rsidRPr="007F26FD" w:rsidTr="002C20DF">
        <w:trPr>
          <w:trHeight w:val="281"/>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2.</w:t>
            </w:r>
          </w:p>
        </w:tc>
        <w:tc>
          <w:tcPr>
            <w:tcW w:w="339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t>Разнообразие природы родного края</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4 ч.</w:t>
            </w:r>
          </w:p>
        </w:tc>
        <w:tc>
          <w:tcPr>
            <w:tcW w:w="216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w:t>
            </w:r>
          </w:p>
        </w:tc>
        <w:tc>
          <w:tcPr>
            <w:tcW w:w="1843"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3</w:t>
            </w:r>
          </w:p>
        </w:tc>
      </w:tr>
      <w:tr w:rsidR="007F26FD" w:rsidRPr="007F26FD" w:rsidTr="002C20DF">
        <w:trPr>
          <w:trHeight w:val="281"/>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3.</w:t>
            </w:r>
          </w:p>
        </w:tc>
        <w:tc>
          <w:tcPr>
            <w:tcW w:w="339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t xml:space="preserve">Имена прилагательные в загадках              </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4 ч.</w:t>
            </w:r>
          </w:p>
        </w:tc>
        <w:tc>
          <w:tcPr>
            <w:tcW w:w="216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w:t>
            </w:r>
          </w:p>
        </w:tc>
        <w:tc>
          <w:tcPr>
            <w:tcW w:w="1843"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3</w:t>
            </w:r>
          </w:p>
        </w:tc>
      </w:tr>
      <w:tr w:rsidR="007F26FD" w:rsidRPr="007F26FD" w:rsidTr="002C20DF">
        <w:trPr>
          <w:trHeight w:val="269"/>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4.</w:t>
            </w:r>
          </w:p>
        </w:tc>
        <w:tc>
          <w:tcPr>
            <w:tcW w:w="339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t>Сохраним мир живой природы</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4 ч.</w:t>
            </w:r>
          </w:p>
        </w:tc>
        <w:tc>
          <w:tcPr>
            <w:tcW w:w="216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w:t>
            </w:r>
          </w:p>
        </w:tc>
        <w:tc>
          <w:tcPr>
            <w:tcW w:w="1843"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3</w:t>
            </w:r>
          </w:p>
        </w:tc>
      </w:tr>
      <w:tr w:rsidR="007F26FD" w:rsidRPr="007F26FD" w:rsidTr="002C20DF">
        <w:trPr>
          <w:trHeight w:val="269"/>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5.</w:t>
            </w:r>
          </w:p>
        </w:tc>
        <w:tc>
          <w:tcPr>
            <w:tcW w:w="339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t>Кто нас защищает</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4 ч.</w:t>
            </w:r>
          </w:p>
        </w:tc>
        <w:tc>
          <w:tcPr>
            <w:tcW w:w="216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w:t>
            </w:r>
          </w:p>
        </w:tc>
        <w:tc>
          <w:tcPr>
            <w:tcW w:w="1843"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3</w:t>
            </w:r>
          </w:p>
        </w:tc>
      </w:tr>
      <w:tr w:rsidR="007F26FD" w:rsidRPr="007F26FD" w:rsidTr="002C20DF">
        <w:trPr>
          <w:trHeight w:val="281"/>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6.</w:t>
            </w:r>
          </w:p>
        </w:tc>
        <w:tc>
          <w:tcPr>
            <w:tcW w:w="339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t>Измерение времени</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4 ч.</w:t>
            </w:r>
          </w:p>
        </w:tc>
        <w:tc>
          <w:tcPr>
            <w:tcW w:w="216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w:t>
            </w:r>
          </w:p>
        </w:tc>
        <w:tc>
          <w:tcPr>
            <w:tcW w:w="1843"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3</w:t>
            </w:r>
          </w:p>
        </w:tc>
      </w:tr>
      <w:tr w:rsidR="007F26FD" w:rsidRPr="007F26FD" w:rsidTr="002C20DF">
        <w:trPr>
          <w:trHeight w:val="281"/>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7.</w:t>
            </w:r>
          </w:p>
        </w:tc>
        <w:tc>
          <w:tcPr>
            <w:tcW w:w="339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t>Водный транспорт</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4 ч.</w:t>
            </w:r>
          </w:p>
        </w:tc>
        <w:tc>
          <w:tcPr>
            <w:tcW w:w="216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w:t>
            </w:r>
          </w:p>
        </w:tc>
        <w:tc>
          <w:tcPr>
            <w:tcW w:w="1843"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3</w:t>
            </w:r>
          </w:p>
        </w:tc>
      </w:tr>
      <w:tr w:rsidR="007F26FD" w:rsidRPr="007F26FD" w:rsidTr="002C20DF">
        <w:trPr>
          <w:trHeight w:val="281"/>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8.</w:t>
            </w:r>
          </w:p>
        </w:tc>
        <w:tc>
          <w:tcPr>
            <w:tcW w:w="339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pPr>
            <w:r w:rsidRPr="007F26FD">
              <w:t>Что такое масса</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4 ч.</w:t>
            </w:r>
          </w:p>
        </w:tc>
        <w:tc>
          <w:tcPr>
            <w:tcW w:w="216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w:t>
            </w:r>
          </w:p>
        </w:tc>
        <w:tc>
          <w:tcPr>
            <w:tcW w:w="1843"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3</w:t>
            </w:r>
          </w:p>
        </w:tc>
      </w:tr>
      <w:tr w:rsidR="007F26FD" w:rsidRPr="007F26FD" w:rsidTr="002C20DF">
        <w:trPr>
          <w:trHeight w:val="295"/>
        </w:trPr>
        <w:tc>
          <w:tcPr>
            <w:tcW w:w="62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p>
        </w:tc>
        <w:tc>
          <w:tcPr>
            <w:tcW w:w="339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Итого:</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34 ч.</w:t>
            </w:r>
          </w:p>
        </w:tc>
        <w:tc>
          <w:tcPr>
            <w:tcW w:w="2167"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10 ч.</w:t>
            </w:r>
          </w:p>
        </w:tc>
        <w:tc>
          <w:tcPr>
            <w:tcW w:w="1843"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24 ч.</w:t>
            </w:r>
          </w:p>
        </w:tc>
      </w:tr>
    </w:tbl>
    <w:p w:rsidR="007F26FD" w:rsidRPr="007F26FD" w:rsidRDefault="007F26FD" w:rsidP="00C421DB">
      <w:pPr>
        <w:pStyle w:val="Style25"/>
        <w:widowControl/>
        <w:spacing w:line="240" w:lineRule="auto"/>
        <w:ind w:firstLine="709"/>
        <w:rPr>
          <w:rStyle w:val="FontStyle50"/>
          <w:b w:val="0"/>
        </w:rPr>
      </w:pPr>
    </w:p>
    <w:p w:rsidR="007F26FD" w:rsidRPr="007F26FD" w:rsidRDefault="007F26FD" w:rsidP="00C421DB">
      <w:pPr>
        <w:ind w:firstLine="709"/>
        <w:rPr>
          <w:b/>
          <w:bCs/>
          <w:sz w:val="22"/>
          <w:szCs w:val="22"/>
        </w:rPr>
      </w:pPr>
    </w:p>
    <w:p w:rsidR="007F26FD" w:rsidRPr="007F26FD" w:rsidRDefault="007F26FD" w:rsidP="0075515C">
      <w:pPr>
        <w:ind w:firstLine="709"/>
        <w:jc w:val="both"/>
        <w:rPr>
          <w:b/>
          <w:sz w:val="24"/>
          <w:szCs w:val="24"/>
        </w:rPr>
      </w:pPr>
      <w:r w:rsidRPr="007F26FD">
        <w:rPr>
          <w:b/>
          <w:bCs/>
          <w:sz w:val="24"/>
          <w:szCs w:val="24"/>
        </w:rPr>
        <w:t>«Культура общения»</w:t>
      </w:r>
    </w:p>
    <w:p w:rsidR="007F26FD" w:rsidRPr="007F26FD" w:rsidRDefault="007F26FD" w:rsidP="0075515C">
      <w:pPr>
        <w:ind w:firstLine="709"/>
        <w:jc w:val="both"/>
        <w:rPr>
          <w:sz w:val="24"/>
          <w:szCs w:val="24"/>
        </w:rPr>
      </w:pPr>
      <w:r w:rsidRPr="007F26FD">
        <w:rPr>
          <w:sz w:val="24"/>
          <w:szCs w:val="24"/>
        </w:rPr>
        <w:t>Рабочая программа внеурочной деятельности по общекультурному направлению «Культура общения» – это курс для развития навыков межличностного взаимодействия детей со сверстниками и взрослыми. Знания, полученные детьми на таких занятиях, дадут им представление об искусстве человеческих взаимоотношений</w:t>
      </w:r>
    </w:p>
    <w:p w:rsidR="007F26FD" w:rsidRPr="007F26FD" w:rsidRDefault="007F26FD" w:rsidP="0075515C">
      <w:pPr>
        <w:pStyle w:val="a9"/>
        <w:ind w:firstLine="709"/>
        <w:jc w:val="both"/>
        <w:rPr>
          <w:sz w:val="24"/>
          <w:szCs w:val="24"/>
        </w:rPr>
      </w:pPr>
      <w:r w:rsidRPr="007F26FD">
        <w:rPr>
          <w:sz w:val="24"/>
          <w:szCs w:val="24"/>
        </w:rPr>
        <w:t xml:space="preserve">Основными методами и приемами по реализации программы являются изучение речевого этикета, приучение школьников к выполнению правил культурного поведения и разъяснение им соответствующих норм морали на основе игровой деятельности, решения проблемных ситуаций. </w:t>
      </w:r>
    </w:p>
    <w:p w:rsidR="007F26FD" w:rsidRPr="007F26FD" w:rsidRDefault="007F26FD" w:rsidP="0075515C">
      <w:pPr>
        <w:pStyle w:val="a9"/>
        <w:ind w:firstLine="709"/>
        <w:jc w:val="both"/>
        <w:rPr>
          <w:color w:val="000000"/>
          <w:sz w:val="24"/>
          <w:szCs w:val="24"/>
        </w:rPr>
      </w:pPr>
      <w:r w:rsidRPr="007F26FD">
        <w:rPr>
          <w:b/>
          <w:bCs/>
          <w:color w:val="000000"/>
          <w:sz w:val="24"/>
          <w:szCs w:val="24"/>
        </w:rPr>
        <w:t>Методы:</w:t>
      </w:r>
      <w:r w:rsidRPr="007F26FD">
        <w:rPr>
          <w:color w:val="000000"/>
          <w:sz w:val="24"/>
          <w:szCs w:val="24"/>
        </w:rPr>
        <w:t xml:space="preserve"> словесный (беседа, рассказ, объяснение); практический; наглядный (показ видео и мультимедийных материалов, иллюстраций).</w:t>
      </w:r>
    </w:p>
    <w:p w:rsidR="007F26FD" w:rsidRPr="007F26FD" w:rsidRDefault="007F26FD" w:rsidP="0075515C">
      <w:pPr>
        <w:pStyle w:val="a9"/>
        <w:ind w:firstLine="709"/>
        <w:jc w:val="both"/>
        <w:rPr>
          <w:sz w:val="24"/>
          <w:szCs w:val="24"/>
        </w:rPr>
      </w:pPr>
      <w:r w:rsidRPr="007F26FD">
        <w:rPr>
          <w:b/>
          <w:bCs/>
          <w:sz w:val="24"/>
          <w:szCs w:val="24"/>
        </w:rPr>
        <w:t xml:space="preserve">Формы проведения занятий: </w:t>
      </w:r>
      <w:r w:rsidRPr="007F26FD">
        <w:rPr>
          <w:sz w:val="24"/>
          <w:szCs w:val="24"/>
        </w:rPr>
        <w:t xml:space="preserve">беседа, диалог, речевая игра, ролевые игры, тестирование, инсценирование, практические занятия, конкурсы. </w:t>
      </w:r>
    </w:p>
    <w:p w:rsidR="007F26FD" w:rsidRPr="007F26FD" w:rsidRDefault="007F26FD" w:rsidP="0075515C">
      <w:pPr>
        <w:ind w:firstLine="709"/>
        <w:jc w:val="both"/>
        <w:rPr>
          <w:b/>
          <w:bCs/>
          <w:color w:val="000000"/>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Тематическое распределение часов 2 класс</w:t>
      </w:r>
    </w:p>
    <w:p w:rsidR="007F26FD" w:rsidRPr="007F26FD" w:rsidRDefault="007F26FD" w:rsidP="00C421DB">
      <w:pPr>
        <w:ind w:firstLine="709"/>
        <w:rPr>
          <w:b/>
        </w:rPr>
      </w:pPr>
    </w:p>
    <w:tbl>
      <w:tblPr>
        <w:tblStyle w:val="a8"/>
        <w:tblW w:w="9571" w:type="dxa"/>
        <w:tblLook w:val="04A0" w:firstRow="1" w:lastRow="0" w:firstColumn="1" w:lastColumn="0" w:noHBand="0" w:noVBand="1"/>
      </w:tblPr>
      <w:tblGrid>
        <w:gridCol w:w="417"/>
        <w:gridCol w:w="3660"/>
        <w:gridCol w:w="2551"/>
        <w:gridCol w:w="1560"/>
        <w:gridCol w:w="1383"/>
      </w:tblGrid>
      <w:tr w:rsidR="007F26FD" w:rsidRPr="007F26FD" w:rsidTr="0075515C">
        <w:tc>
          <w:tcPr>
            <w:tcW w:w="417" w:type="dxa"/>
          </w:tcPr>
          <w:p w:rsidR="007F26FD" w:rsidRPr="007F26FD" w:rsidRDefault="007F26FD" w:rsidP="000B3242">
            <w:pPr>
              <w:rPr>
                <w:b/>
              </w:rPr>
            </w:pPr>
            <w:r w:rsidRPr="007F26FD">
              <w:rPr>
                <w:b/>
              </w:rPr>
              <w:t>№</w:t>
            </w:r>
          </w:p>
        </w:tc>
        <w:tc>
          <w:tcPr>
            <w:tcW w:w="3660" w:type="dxa"/>
          </w:tcPr>
          <w:p w:rsidR="007F26FD" w:rsidRPr="007F26FD" w:rsidRDefault="007F26FD" w:rsidP="000B3242">
            <w:pPr>
              <w:rPr>
                <w:b/>
              </w:rPr>
            </w:pPr>
            <w:r w:rsidRPr="007F26FD">
              <w:rPr>
                <w:b/>
              </w:rPr>
              <w:t>Название раздела</w:t>
            </w:r>
          </w:p>
        </w:tc>
        <w:tc>
          <w:tcPr>
            <w:tcW w:w="2551" w:type="dxa"/>
          </w:tcPr>
          <w:p w:rsidR="007F26FD" w:rsidRPr="007F26FD" w:rsidRDefault="007F26FD" w:rsidP="000B3242">
            <w:pPr>
              <w:rPr>
                <w:b/>
              </w:rPr>
            </w:pPr>
            <w:r w:rsidRPr="007F26FD">
              <w:rPr>
                <w:b/>
              </w:rPr>
              <w:t>Количество часов</w:t>
            </w:r>
          </w:p>
        </w:tc>
        <w:tc>
          <w:tcPr>
            <w:tcW w:w="1560" w:type="dxa"/>
          </w:tcPr>
          <w:p w:rsidR="007F26FD" w:rsidRPr="007F26FD" w:rsidRDefault="007F26FD" w:rsidP="000B3242">
            <w:pPr>
              <w:jc w:val="center"/>
              <w:rPr>
                <w:b/>
              </w:rPr>
            </w:pPr>
            <w:r w:rsidRPr="007F26FD">
              <w:rPr>
                <w:b/>
              </w:rPr>
              <w:t>теория</w:t>
            </w:r>
          </w:p>
        </w:tc>
        <w:tc>
          <w:tcPr>
            <w:tcW w:w="1383" w:type="dxa"/>
          </w:tcPr>
          <w:p w:rsidR="007F26FD" w:rsidRPr="007F26FD" w:rsidRDefault="007F26FD" w:rsidP="000B3242">
            <w:pPr>
              <w:jc w:val="center"/>
              <w:rPr>
                <w:b/>
              </w:rPr>
            </w:pPr>
            <w:r w:rsidRPr="007F26FD">
              <w:rPr>
                <w:b/>
              </w:rPr>
              <w:t>практика</w:t>
            </w:r>
          </w:p>
        </w:tc>
      </w:tr>
      <w:tr w:rsidR="007F26FD" w:rsidRPr="007F26FD" w:rsidTr="0075515C">
        <w:tc>
          <w:tcPr>
            <w:tcW w:w="417" w:type="dxa"/>
          </w:tcPr>
          <w:p w:rsidR="007F26FD" w:rsidRPr="007F26FD" w:rsidRDefault="007F26FD" w:rsidP="000B3242">
            <w:pPr>
              <w:rPr>
                <w:b/>
              </w:rPr>
            </w:pPr>
            <w:r w:rsidRPr="007F26FD">
              <w:rPr>
                <w:b/>
              </w:rPr>
              <w:t>1</w:t>
            </w:r>
          </w:p>
        </w:tc>
        <w:tc>
          <w:tcPr>
            <w:tcW w:w="3660" w:type="dxa"/>
          </w:tcPr>
          <w:p w:rsidR="007F26FD" w:rsidRPr="007F26FD" w:rsidRDefault="007F26FD" w:rsidP="000B3242">
            <w:r w:rsidRPr="007F26FD">
              <w:rPr>
                <w:bCs/>
              </w:rPr>
              <w:t>Чистый ручеек нашей речи</w:t>
            </w:r>
          </w:p>
        </w:tc>
        <w:tc>
          <w:tcPr>
            <w:tcW w:w="2551" w:type="dxa"/>
          </w:tcPr>
          <w:p w:rsidR="007F26FD" w:rsidRPr="007F26FD" w:rsidRDefault="007F26FD" w:rsidP="000B3242">
            <w:pPr>
              <w:jc w:val="center"/>
            </w:pPr>
            <w:r w:rsidRPr="007F26FD">
              <w:t>5</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4</w:t>
            </w:r>
          </w:p>
        </w:tc>
      </w:tr>
      <w:tr w:rsidR="007F26FD" w:rsidRPr="007F26FD" w:rsidTr="0075515C">
        <w:tc>
          <w:tcPr>
            <w:tcW w:w="417" w:type="dxa"/>
          </w:tcPr>
          <w:p w:rsidR="007F26FD" w:rsidRPr="007F26FD" w:rsidRDefault="007F26FD" w:rsidP="000B3242">
            <w:pPr>
              <w:rPr>
                <w:b/>
              </w:rPr>
            </w:pPr>
            <w:r w:rsidRPr="007F26FD">
              <w:rPr>
                <w:b/>
              </w:rPr>
              <w:t>2</w:t>
            </w:r>
          </w:p>
        </w:tc>
        <w:tc>
          <w:tcPr>
            <w:tcW w:w="3660" w:type="dxa"/>
          </w:tcPr>
          <w:p w:rsidR="007F26FD" w:rsidRPr="007F26FD" w:rsidRDefault="007F26FD" w:rsidP="000B3242">
            <w:r w:rsidRPr="007F26FD">
              <w:rPr>
                <w:bCs/>
              </w:rPr>
              <w:t>Скажи при встрече: «Здравствуй и прощай»</w:t>
            </w:r>
          </w:p>
        </w:tc>
        <w:tc>
          <w:tcPr>
            <w:tcW w:w="2551" w:type="dxa"/>
          </w:tcPr>
          <w:p w:rsidR="007F26FD" w:rsidRPr="007F26FD" w:rsidRDefault="007F26FD" w:rsidP="000B3242">
            <w:pPr>
              <w:jc w:val="center"/>
            </w:pPr>
            <w:r w:rsidRPr="007F26FD">
              <w:t>4</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3</w:t>
            </w:r>
          </w:p>
        </w:tc>
      </w:tr>
      <w:tr w:rsidR="007F26FD" w:rsidRPr="007F26FD" w:rsidTr="0075515C">
        <w:tc>
          <w:tcPr>
            <w:tcW w:w="417" w:type="dxa"/>
          </w:tcPr>
          <w:p w:rsidR="007F26FD" w:rsidRPr="007F26FD" w:rsidRDefault="007F26FD" w:rsidP="000B3242">
            <w:pPr>
              <w:rPr>
                <w:b/>
              </w:rPr>
            </w:pPr>
            <w:r w:rsidRPr="007F26FD">
              <w:rPr>
                <w:b/>
              </w:rPr>
              <w:t>3</w:t>
            </w:r>
          </w:p>
        </w:tc>
        <w:tc>
          <w:tcPr>
            <w:tcW w:w="3660" w:type="dxa"/>
          </w:tcPr>
          <w:p w:rsidR="007F26FD" w:rsidRPr="007F26FD" w:rsidRDefault="007F26FD" w:rsidP="000B3242">
            <w:r w:rsidRPr="007F26FD">
              <w:rPr>
                <w:bCs/>
              </w:rPr>
              <w:t>Спеши делать добро</w:t>
            </w:r>
          </w:p>
        </w:tc>
        <w:tc>
          <w:tcPr>
            <w:tcW w:w="2551" w:type="dxa"/>
          </w:tcPr>
          <w:p w:rsidR="007F26FD" w:rsidRPr="007F26FD" w:rsidRDefault="007F26FD" w:rsidP="000B3242">
            <w:pPr>
              <w:jc w:val="center"/>
            </w:pPr>
            <w:r w:rsidRPr="007F26FD">
              <w:t>3</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2</w:t>
            </w:r>
          </w:p>
        </w:tc>
      </w:tr>
      <w:tr w:rsidR="007F26FD" w:rsidRPr="007F26FD" w:rsidTr="0075515C">
        <w:tc>
          <w:tcPr>
            <w:tcW w:w="417" w:type="dxa"/>
          </w:tcPr>
          <w:p w:rsidR="007F26FD" w:rsidRPr="007F26FD" w:rsidRDefault="007F26FD" w:rsidP="000B3242">
            <w:pPr>
              <w:rPr>
                <w:b/>
              </w:rPr>
            </w:pPr>
            <w:r w:rsidRPr="007F26FD">
              <w:rPr>
                <w:b/>
              </w:rPr>
              <w:t>4</w:t>
            </w:r>
          </w:p>
        </w:tc>
        <w:tc>
          <w:tcPr>
            <w:tcW w:w="3660" w:type="dxa"/>
          </w:tcPr>
          <w:p w:rsidR="007F26FD" w:rsidRPr="007F26FD" w:rsidRDefault="007F26FD" w:rsidP="000B3242">
            <w:r w:rsidRPr="007F26FD">
              <w:rPr>
                <w:bCs/>
              </w:rPr>
              <w:t>Азбука вежливости</w:t>
            </w:r>
          </w:p>
        </w:tc>
        <w:tc>
          <w:tcPr>
            <w:tcW w:w="2551" w:type="dxa"/>
          </w:tcPr>
          <w:p w:rsidR="007F26FD" w:rsidRPr="007F26FD" w:rsidRDefault="007F26FD" w:rsidP="000B3242">
            <w:pPr>
              <w:jc w:val="center"/>
            </w:pPr>
            <w:r w:rsidRPr="007F26FD">
              <w:t>3</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2</w:t>
            </w:r>
          </w:p>
        </w:tc>
      </w:tr>
      <w:tr w:rsidR="007F26FD" w:rsidRPr="007F26FD" w:rsidTr="0075515C">
        <w:tc>
          <w:tcPr>
            <w:tcW w:w="417" w:type="dxa"/>
          </w:tcPr>
          <w:p w:rsidR="007F26FD" w:rsidRPr="007F26FD" w:rsidRDefault="007F26FD" w:rsidP="000B3242">
            <w:pPr>
              <w:rPr>
                <w:b/>
              </w:rPr>
            </w:pPr>
            <w:r w:rsidRPr="007F26FD">
              <w:rPr>
                <w:b/>
              </w:rPr>
              <w:t>5</w:t>
            </w:r>
          </w:p>
        </w:tc>
        <w:tc>
          <w:tcPr>
            <w:tcW w:w="3660" w:type="dxa"/>
          </w:tcPr>
          <w:p w:rsidR="007F26FD" w:rsidRPr="007F26FD" w:rsidRDefault="007F26FD" w:rsidP="000B3242">
            <w:r w:rsidRPr="007F26FD">
              <w:rPr>
                <w:bCs/>
              </w:rPr>
              <w:t>Красота внешняя и внутренняя</w:t>
            </w:r>
          </w:p>
        </w:tc>
        <w:tc>
          <w:tcPr>
            <w:tcW w:w="2551" w:type="dxa"/>
          </w:tcPr>
          <w:p w:rsidR="007F26FD" w:rsidRPr="007F26FD" w:rsidRDefault="007F26FD" w:rsidP="000B3242">
            <w:pPr>
              <w:jc w:val="center"/>
            </w:pPr>
            <w:r w:rsidRPr="007F26FD">
              <w:t>3</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2</w:t>
            </w:r>
          </w:p>
        </w:tc>
      </w:tr>
      <w:tr w:rsidR="007F26FD" w:rsidRPr="007F26FD" w:rsidTr="0075515C">
        <w:tc>
          <w:tcPr>
            <w:tcW w:w="417" w:type="dxa"/>
          </w:tcPr>
          <w:p w:rsidR="007F26FD" w:rsidRPr="007F26FD" w:rsidRDefault="007F26FD" w:rsidP="000B3242">
            <w:pPr>
              <w:rPr>
                <w:b/>
              </w:rPr>
            </w:pPr>
            <w:r w:rsidRPr="007F26FD">
              <w:rPr>
                <w:b/>
              </w:rPr>
              <w:t>6</w:t>
            </w:r>
          </w:p>
        </w:tc>
        <w:tc>
          <w:tcPr>
            <w:tcW w:w="3660" w:type="dxa"/>
          </w:tcPr>
          <w:p w:rsidR="007F26FD" w:rsidRPr="007F26FD" w:rsidRDefault="007F26FD" w:rsidP="000B3242">
            <w:r w:rsidRPr="007F26FD">
              <w:rPr>
                <w:bCs/>
              </w:rPr>
              <w:t>Этикетные выражения при знакомстве</w:t>
            </w:r>
          </w:p>
        </w:tc>
        <w:tc>
          <w:tcPr>
            <w:tcW w:w="2551" w:type="dxa"/>
          </w:tcPr>
          <w:p w:rsidR="007F26FD" w:rsidRPr="007F26FD" w:rsidRDefault="007F26FD" w:rsidP="000B3242">
            <w:pPr>
              <w:jc w:val="center"/>
            </w:pPr>
            <w:r w:rsidRPr="007F26FD">
              <w:t>3</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2</w:t>
            </w:r>
          </w:p>
        </w:tc>
      </w:tr>
      <w:tr w:rsidR="007F26FD" w:rsidRPr="007F26FD" w:rsidTr="0075515C">
        <w:tc>
          <w:tcPr>
            <w:tcW w:w="417" w:type="dxa"/>
          </w:tcPr>
          <w:p w:rsidR="007F26FD" w:rsidRPr="007F26FD" w:rsidRDefault="007F26FD" w:rsidP="000B3242">
            <w:pPr>
              <w:rPr>
                <w:b/>
              </w:rPr>
            </w:pPr>
            <w:r w:rsidRPr="007F26FD">
              <w:rPr>
                <w:b/>
              </w:rPr>
              <w:t>7</w:t>
            </w:r>
          </w:p>
        </w:tc>
        <w:tc>
          <w:tcPr>
            <w:tcW w:w="3660" w:type="dxa"/>
          </w:tcPr>
          <w:p w:rsidR="007F26FD" w:rsidRPr="007F26FD" w:rsidRDefault="007F26FD" w:rsidP="000B3242">
            <w:r w:rsidRPr="007F26FD">
              <w:rPr>
                <w:bCs/>
              </w:rPr>
              <w:t>Умей понять другого</w:t>
            </w:r>
          </w:p>
        </w:tc>
        <w:tc>
          <w:tcPr>
            <w:tcW w:w="2551" w:type="dxa"/>
          </w:tcPr>
          <w:p w:rsidR="007F26FD" w:rsidRPr="007F26FD" w:rsidRDefault="007F26FD" w:rsidP="000B3242">
            <w:pPr>
              <w:jc w:val="center"/>
            </w:pPr>
            <w:r w:rsidRPr="007F26FD">
              <w:t>2</w:t>
            </w:r>
          </w:p>
        </w:tc>
        <w:tc>
          <w:tcPr>
            <w:tcW w:w="1560" w:type="dxa"/>
          </w:tcPr>
          <w:p w:rsidR="007F26FD" w:rsidRPr="007F26FD" w:rsidRDefault="007F26FD" w:rsidP="000B3242">
            <w:pPr>
              <w:jc w:val="center"/>
            </w:pPr>
          </w:p>
        </w:tc>
        <w:tc>
          <w:tcPr>
            <w:tcW w:w="1383" w:type="dxa"/>
          </w:tcPr>
          <w:p w:rsidR="007F26FD" w:rsidRPr="007F26FD" w:rsidRDefault="007F26FD" w:rsidP="000B3242">
            <w:pPr>
              <w:jc w:val="center"/>
            </w:pPr>
            <w:r w:rsidRPr="007F26FD">
              <w:t>2</w:t>
            </w:r>
          </w:p>
        </w:tc>
      </w:tr>
      <w:tr w:rsidR="007F26FD" w:rsidRPr="007F26FD" w:rsidTr="0075515C">
        <w:tc>
          <w:tcPr>
            <w:tcW w:w="417" w:type="dxa"/>
          </w:tcPr>
          <w:p w:rsidR="007F26FD" w:rsidRPr="007F26FD" w:rsidRDefault="007F26FD" w:rsidP="000B3242">
            <w:pPr>
              <w:rPr>
                <w:b/>
              </w:rPr>
            </w:pPr>
            <w:r w:rsidRPr="007F26FD">
              <w:rPr>
                <w:b/>
              </w:rPr>
              <w:t>8</w:t>
            </w:r>
          </w:p>
        </w:tc>
        <w:tc>
          <w:tcPr>
            <w:tcW w:w="3660" w:type="dxa"/>
          </w:tcPr>
          <w:p w:rsidR="007F26FD" w:rsidRPr="007F26FD" w:rsidRDefault="007F26FD" w:rsidP="000B3242">
            <w:pPr>
              <w:rPr>
                <w:bCs/>
              </w:rPr>
            </w:pPr>
            <w:r w:rsidRPr="007F26FD">
              <w:rPr>
                <w:bCs/>
              </w:rPr>
              <w:t>Ты идёшь в гости</w:t>
            </w:r>
          </w:p>
        </w:tc>
        <w:tc>
          <w:tcPr>
            <w:tcW w:w="2551" w:type="dxa"/>
          </w:tcPr>
          <w:p w:rsidR="007F26FD" w:rsidRPr="007F26FD" w:rsidRDefault="007F26FD" w:rsidP="000B3242">
            <w:pPr>
              <w:jc w:val="center"/>
            </w:pPr>
            <w:r w:rsidRPr="007F26FD">
              <w:t>3</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2</w:t>
            </w:r>
          </w:p>
        </w:tc>
      </w:tr>
      <w:tr w:rsidR="007F26FD" w:rsidRPr="007F26FD" w:rsidTr="0075515C">
        <w:tc>
          <w:tcPr>
            <w:tcW w:w="417" w:type="dxa"/>
          </w:tcPr>
          <w:p w:rsidR="007F26FD" w:rsidRPr="007F26FD" w:rsidRDefault="007F26FD" w:rsidP="000B3242">
            <w:pPr>
              <w:rPr>
                <w:b/>
              </w:rPr>
            </w:pPr>
            <w:r w:rsidRPr="007F26FD">
              <w:rPr>
                <w:b/>
              </w:rPr>
              <w:t>9</w:t>
            </w:r>
          </w:p>
        </w:tc>
        <w:tc>
          <w:tcPr>
            <w:tcW w:w="3660" w:type="dxa"/>
          </w:tcPr>
          <w:p w:rsidR="007F26FD" w:rsidRPr="007F26FD" w:rsidRDefault="007F26FD" w:rsidP="000B3242">
            <w:pPr>
              <w:rPr>
                <w:bCs/>
              </w:rPr>
            </w:pPr>
            <w:r w:rsidRPr="007F26FD">
              <w:rPr>
                <w:bCs/>
              </w:rPr>
              <w:t>Пишите письма</w:t>
            </w:r>
          </w:p>
        </w:tc>
        <w:tc>
          <w:tcPr>
            <w:tcW w:w="2551" w:type="dxa"/>
          </w:tcPr>
          <w:p w:rsidR="007F26FD" w:rsidRPr="007F26FD" w:rsidRDefault="007F26FD" w:rsidP="000B3242">
            <w:pPr>
              <w:jc w:val="center"/>
            </w:pPr>
            <w:r w:rsidRPr="007F26FD">
              <w:t>2</w:t>
            </w:r>
          </w:p>
        </w:tc>
        <w:tc>
          <w:tcPr>
            <w:tcW w:w="1560" w:type="dxa"/>
          </w:tcPr>
          <w:p w:rsidR="007F26FD" w:rsidRPr="007F26FD" w:rsidRDefault="007F26FD" w:rsidP="000B3242">
            <w:pPr>
              <w:jc w:val="center"/>
            </w:pPr>
          </w:p>
        </w:tc>
        <w:tc>
          <w:tcPr>
            <w:tcW w:w="1383" w:type="dxa"/>
          </w:tcPr>
          <w:p w:rsidR="007F26FD" w:rsidRPr="007F26FD" w:rsidRDefault="007F26FD" w:rsidP="000B3242">
            <w:pPr>
              <w:jc w:val="center"/>
            </w:pPr>
            <w:r w:rsidRPr="007F26FD">
              <w:t>2</w:t>
            </w:r>
          </w:p>
        </w:tc>
      </w:tr>
      <w:tr w:rsidR="007F26FD" w:rsidRPr="007F26FD" w:rsidTr="0075515C">
        <w:tc>
          <w:tcPr>
            <w:tcW w:w="417" w:type="dxa"/>
          </w:tcPr>
          <w:p w:rsidR="007F26FD" w:rsidRPr="007F26FD" w:rsidRDefault="007F26FD" w:rsidP="000B3242">
            <w:pPr>
              <w:rPr>
                <w:b/>
              </w:rPr>
            </w:pPr>
            <w:r w:rsidRPr="007F26FD">
              <w:rPr>
                <w:b/>
              </w:rPr>
              <w:t>10</w:t>
            </w:r>
          </w:p>
        </w:tc>
        <w:tc>
          <w:tcPr>
            <w:tcW w:w="3660" w:type="dxa"/>
          </w:tcPr>
          <w:p w:rsidR="007F26FD" w:rsidRPr="007F26FD" w:rsidRDefault="007F26FD" w:rsidP="000B3242">
            <w:pPr>
              <w:rPr>
                <w:bCs/>
              </w:rPr>
            </w:pPr>
            <w:r w:rsidRPr="007F26FD">
              <w:rPr>
                <w:bCs/>
              </w:rPr>
              <w:t>Слушаем – вдумываемся</w:t>
            </w:r>
          </w:p>
        </w:tc>
        <w:tc>
          <w:tcPr>
            <w:tcW w:w="2551" w:type="dxa"/>
          </w:tcPr>
          <w:p w:rsidR="007F26FD" w:rsidRPr="007F26FD" w:rsidRDefault="007F26FD" w:rsidP="000B3242">
            <w:pPr>
              <w:jc w:val="center"/>
            </w:pPr>
            <w:r w:rsidRPr="007F26FD">
              <w:t>3</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2</w:t>
            </w:r>
          </w:p>
        </w:tc>
      </w:tr>
      <w:tr w:rsidR="007F26FD" w:rsidRPr="007F26FD" w:rsidTr="0075515C">
        <w:tc>
          <w:tcPr>
            <w:tcW w:w="417" w:type="dxa"/>
          </w:tcPr>
          <w:p w:rsidR="007F26FD" w:rsidRPr="007F26FD" w:rsidRDefault="007F26FD" w:rsidP="000B3242">
            <w:pPr>
              <w:rPr>
                <w:b/>
              </w:rPr>
            </w:pPr>
            <w:r w:rsidRPr="007F26FD">
              <w:rPr>
                <w:b/>
              </w:rPr>
              <w:t>11</w:t>
            </w:r>
          </w:p>
        </w:tc>
        <w:tc>
          <w:tcPr>
            <w:tcW w:w="3660" w:type="dxa"/>
          </w:tcPr>
          <w:p w:rsidR="007F26FD" w:rsidRPr="007F26FD" w:rsidRDefault="007F26FD" w:rsidP="000B3242">
            <w:pPr>
              <w:rPr>
                <w:bCs/>
              </w:rPr>
            </w:pPr>
            <w:r w:rsidRPr="007F26FD">
              <w:rPr>
                <w:bCs/>
              </w:rPr>
              <w:t>Раздели печаль и радость другого</w:t>
            </w:r>
          </w:p>
        </w:tc>
        <w:tc>
          <w:tcPr>
            <w:tcW w:w="2551" w:type="dxa"/>
          </w:tcPr>
          <w:p w:rsidR="007F26FD" w:rsidRPr="007F26FD" w:rsidRDefault="007F26FD" w:rsidP="000B3242">
            <w:pPr>
              <w:jc w:val="center"/>
            </w:pPr>
            <w:r w:rsidRPr="007F26FD">
              <w:t>2</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1</w:t>
            </w:r>
          </w:p>
        </w:tc>
      </w:tr>
      <w:tr w:rsidR="007F26FD" w:rsidRPr="007F26FD" w:rsidTr="0075515C">
        <w:tc>
          <w:tcPr>
            <w:tcW w:w="417" w:type="dxa"/>
          </w:tcPr>
          <w:p w:rsidR="007F26FD" w:rsidRPr="007F26FD" w:rsidRDefault="007F26FD" w:rsidP="000B3242">
            <w:pPr>
              <w:rPr>
                <w:b/>
              </w:rPr>
            </w:pPr>
            <w:r w:rsidRPr="007F26FD">
              <w:rPr>
                <w:b/>
              </w:rPr>
              <w:t>12</w:t>
            </w:r>
          </w:p>
        </w:tc>
        <w:tc>
          <w:tcPr>
            <w:tcW w:w="3660" w:type="dxa"/>
          </w:tcPr>
          <w:p w:rsidR="007F26FD" w:rsidRPr="007F26FD" w:rsidRDefault="007F26FD" w:rsidP="000B3242">
            <w:pPr>
              <w:rPr>
                <w:bCs/>
              </w:rPr>
            </w:pPr>
            <w:r w:rsidRPr="007F26FD">
              <w:rPr>
                <w:bCs/>
              </w:rPr>
              <w:t>Итоговое занятие</w:t>
            </w:r>
          </w:p>
        </w:tc>
        <w:tc>
          <w:tcPr>
            <w:tcW w:w="2551" w:type="dxa"/>
          </w:tcPr>
          <w:p w:rsidR="007F26FD" w:rsidRPr="007F26FD" w:rsidRDefault="007F26FD" w:rsidP="000B3242">
            <w:pPr>
              <w:jc w:val="center"/>
            </w:pPr>
            <w:r w:rsidRPr="007F26FD">
              <w:t>1</w:t>
            </w:r>
          </w:p>
        </w:tc>
        <w:tc>
          <w:tcPr>
            <w:tcW w:w="1560" w:type="dxa"/>
          </w:tcPr>
          <w:p w:rsidR="007F26FD" w:rsidRPr="007F26FD" w:rsidRDefault="007F26FD" w:rsidP="000B3242">
            <w:pPr>
              <w:jc w:val="center"/>
            </w:pPr>
          </w:p>
        </w:tc>
        <w:tc>
          <w:tcPr>
            <w:tcW w:w="1383" w:type="dxa"/>
          </w:tcPr>
          <w:p w:rsidR="007F26FD" w:rsidRPr="007F26FD" w:rsidRDefault="007F26FD" w:rsidP="000B3242">
            <w:pPr>
              <w:jc w:val="center"/>
            </w:pPr>
            <w:r w:rsidRPr="007F26FD">
              <w:t>1</w:t>
            </w:r>
          </w:p>
        </w:tc>
      </w:tr>
      <w:tr w:rsidR="007F26FD" w:rsidRPr="007F26FD" w:rsidTr="0075515C">
        <w:tc>
          <w:tcPr>
            <w:tcW w:w="417" w:type="dxa"/>
          </w:tcPr>
          <w:p w:rsidR="007F26FD" w:rsidRPr="007F26FD" w:rsidRDefault="007F26FD" w:rsidP="000B3242">
            <w:pPr>
              <w:rPr>
                <w:b/>
              </w:rPr>
            </w:pPr>
          </w:p>
        </w:tc>
        <w:tc>
          <w:tcPr>
            <w:tcW w:w="3660" w:type="dxa"/>
          </w:tcPr>
          <w:p w:rsidR="007F26FD" w:rsidRPr="007F26FD" w:rsidRDefault="007F26FD" w:rsidP="000B3242">
            <w:pPr>
              <w:rPr>
                <w:bCs/>
              </w:rPr>
            </w:pPr>
            <w:r w:rsidRPr="007F26FD">
              <w:rPr>
                <w:bCs/>
              </w:rPr>
              <w:t xml:space="preserve">Итого </w:t>
            </w:r>
          </w:p>
        </w:tc>
        <w:tc>
          <w:tcPr>
            <w:tcW w:w="2551" w:type="dxa"/>
          </w:tcPr>
          <w:p w:rsidR="007F26FD" w:rsidRPr="007F26FD" w:rsidRDefault="007F26FD" w:rsidP="000B3242">
            <w:pPr>
              <w:jc w:val="center"/>
              <w:rPr>
                <w:b/>
              </w:rPr>
            </w:pPr>
            <w:r w:rsidRPr="007F26FD">
              <w:rPr>
                <w:b/>
              </w:rPr>
              <w:t>34</w:t>
            </w:r>
          </w:p>
        </w:tc>
        <w:tc>
          <w:tcPr>
            <w:tcW w:w="1560" w:type="dxa"/>
          </w:tcPr>
          <w:p w:rsidR="007F26FD" w:rsidRPr="007F26FD" w:rsidRDefault="007F26FD" w:rsidP="000B3242">
            <w:pPr>
              <w:jc w:val="center"/>
              <w:rPr>
                <w:b/>
              </w:rPr>
            </w:pPr>
            <w:r w:rsidRPr="007F26FD">
              <w:rPr>
                <w:b/>
              </w:rPr>
              <w:t>9</w:t>
            </w:r>
          </w:p>
        </w:tc>
        <w:tc>
          <w:tcPr>
            <w:tcW w:w="1383" w:type="dxa"/>
          </w:tcPr>
          <w:p w:rsidR="007F26FD" w:rsidRPr="007F26FD" w:rsidRDefault="007F26FD" w:rsidP="000B3242">
            <w:pPr>
              <w:jc w:val="center"/>
              <w:rPr>
                <w:b/>
              </w:rPr>
            </w:pPr>
            <w:r w:rsidRPr="007F26FD">
              <w:rPr>
                <w:b/>
              </w:rPr>
              <w:t>25</w:t>
            </w:r>
          </w:p>
        </w:tc>
      </w:tr>
    </w:tbl>
    <w:p w:rsidR="007F26FD" w:rsidRPr="007F26FD" w:rsidRDefault="007F26FD" w:rsidP="00C421DB">
      <w:pPr>
        <w:ind w:firstLine="709"/>
        <w:rPr>
          <w:b/>
        </w:rPr>
      </w:pPr>
    </w:p>
    <w:p w:rsidR="007F26FD" w:rsidRPr="007F26FD" w:rsidRDefault="007F26FD" w:rsidP="00C421DB">
      <w:pPr>
        <w:ind w:firstLine="709"/>
        <w:rPr>
          <w:b/>
          <w:bCs/>
          <w:color w:val="000000"/>
        </w:rPr>
      </w:pPr>
      <w:r w:rsidRPr="007F26FD">
        <w:rPr>
          <w:b/>
          <w:bCs/>
          <w:color w:val="000000"/>
        </w:rPr>
        <w:t>Тематическое распределение часов 3 класс</w:t>
      </w:r>
    </w:p>
    <w:p w:rsidR="007F26FD" w:rsidRPr="007F26FD" w:rsidRDefault="007F26FD" w:rsidP="00C421DB">
      <w:pPr>
        <w:ind w:firstLine="709"/>
        <w:rPr>
          <w:b/>
        </w:rPr>
      </w:pPr>
    </w:p>
    <w:tbl>
      <w:tblPr>
        <w:tblStyle w:val="a8"/>
        <w:tblW w:w="0" w:type="auto"/>
        <w:tblLook w:val="04A0" w:firstRow="1" w:lastRow="0" w:firstColumn="1" w:lastColumn="0" w:noHBand="0" w:noVBand="1"/>
      </w:tblPr>
      <w:tblGrid>
        <w:gridCol w:w="875"/>
        <w:gridCol w:w="3562"/>
        <w:gridCol w:w="2352"/>
        <w:gridCol w:w="1446"/>
        <w:gridCol w:w="1336"/>
      </w:tblGrid>
      <w:tr w:rsidR="007F26FD" w:rsidRPr="007F26FD" w:rsidTr="002C20DF">
        <w:tc>
          <w:tcPr>
            <w:tcW w:w="959" w:type="dxa"/>
          </w:tcPr>
          <w:p w:rsidR="007F26FD" w:rsidRPr="007F26FD" w:rsidRDefault="007F26FD" w:rsidP="000B3242">
            <w:pPr>
              <w:rPr>
                <w:b/>
              </w:rPr>
            </w:pPr>
            <w:r w:rsidRPr="007F26FD">
              <w:rPr>
                <w:b/>
              </w:rPr>
              <w:t>№</w:t>
            </w:r>
          </w:p>
        </w:tc>
        <w:tc>
          <w:tcPr>
            <w:tcW w:w="3969" w:type="dxa"/>
          </w:tcPr>
          <w:p w:rsidR="007F26FD" w:rsidRPr="007F26FD" w:rsidRDefault="007F26FD" w:rsidP="000B3242">
            <w:pPr>
              <w:rPr>
                <w:b/>
              </w:rPr>
            </w:pPr>
            <w:r w:rsidRPr="007F26FD">
              <w:rPr>
                <w:b/>
              </w:rPr>
              <w:t>Название раздела</w:t>
            </w:r>
          </w:p>
        </w:tc>
        <w:tc>
          <w:tcPr>
            <w:tcW w:w="2551" w:type="dxa"/>
          </w:tcPr>
          <w:p w:rsidR="007F26FD" w:rsidRPr="007F26FD" w:rsidRDefault="007F26FD" w:rsidP="000B3242">
            <w:pPr>
              <w:rPr>
                <w:b/>
              </w:rPr>
            </w:pPr>
            <w:r w:rsidRPr="007F26FD">
              <w:rPr>
                <w:b/>
              </w:rPr>
              <w:t>Количество часов</w:t>
            </w:r>
          </w:p>
        </w:tc>
        <w:tc>
          <w:tcPr>
            <w:tcW w:w="1560" w:type="dxa"/>
          </w:tcPr>
          <w:p w:rsidR="007F26FD" w:rsidRPr="007F26FD" w:rsidRDefault="007F26FD" w:rsidP="000B3242">
            <w:pPr>
              <w:jc w:val="center"/>
              <w:rPr>
                <w:b/>
              </w:rPr>
            </w:pPr>
            <w:r w:rsidRPr="007F26FD">
              <w:rPr>
                <w:b/>
              </w:rPr>
              <w:t>теория</w:t>
            </w:r>
          </w:p>
        </w:tc>
        <w:tc>
          <w:tcPr>
            <w:tcW w:w="1383" w:type="dxa"/>
          </w:tcPr>
          <w:p w:rsidR="007F26FD" w:rsidRPr="007F26FD" w:rsidRDefault="007F26FD" w:rsidP="000B3242">
            <w:pPr>
              <w:jc w:val="center"/>
              <w:rPr>
                <w:b/>
              </w:rPr>
            </w:pPr>
            <w:r w:rsidRPr="007F26FD">
              <w:rPr>
                <w:b/>
              </w:rPr>
              <w:t>практика</w:t>
            </w:r>
          </w:p>
        </w:tc>
      </w:tr>
      <w:tr w:rsidR="007F26FD" w:rsidRPr="007F26FD" w:rsidTr="002C20DF">
        <w:tc>
          <w:tcPr>
            <w:tcW w:w="959" w:type="dxa"/>
          </w:tcPr>
          <w:p w:rsidR="007F26FD" w:rsidRPr="007F26FD" w:rsidRDefault="007F26FD" w:rsidP="000B3242">
            <w:pPr>
              <w:rPr>
                <w:b/>
              </w:rPr>
            </w:pPr>
            <w:r w:rsidRPr="007F26FD">
              <w:rPr>
                <w:b/>
              </w:rPr>
              <w:t>1</w:t>
            </w:r>
          </w:p>
        </w:tc>
        <w:tc>
          <w:tcPr>
            <w:tcW w:w="3969" w:type="dxa"/>
          </w:tcPr>
          <w:p w:rsidR="007F26FD" w:rsidRPr="007F26FD" w:rsidRDefault="007F26FD" w:rsidP="000B3242">
            <w:r w:rsidRPr="007F26FD">
              <w:rPr>
                <w:bCs/>
              </w:rPr>
              <w:t>Знакомство</w:t>
            </w:r>
          </w:p>
        </w:tc>
        <w:tc>
          <w:tcPr>
            <w:tcW w:w="2551" w:type="dxa"/>
          </w:tcPr>
          <w:p w:rsidR="007F26FD" w:rsidRPr="007F26FD" w:rsidRDefault="007F26FD" w:rsidP="000B3242">
            <w:pPr>
              <w:jc w:val="center"/>
            </w:pPr>
            <w:r w:rsidRPr="007F26FD">
              <w:t>1</w:t>
            </w:r>
          </w:p>
        </w:tc>
        <w:tc>
          <w:tcPr>
            <w:tcW w:w="1560" w:type="dxa"/>
          </w:tcPr>
          <w:p w:rsidR="007F26FD" w:rsidRPr="007F26FD" w:rsidRDefault="007F26FD" w:rsidP="000B3242">
            <w:pPr>
              <w:jc w:val="center"/>
            </w:pPr>
          </w:p>
        </w:tc>
        <w:tc>
          <w:tcPr>
            <w:tcW w:w="1383" w:type="dxa"/>
          </w:tcPr>
          <w:p w:rsidR="007F26FD" w:rsidRPr="007F26FD" w:rsidRDefault="007F26FD" w:rsidP="000B3242">
            <w:pPr>
              <w:jc w:val="center"/>
            </w:pPr>
            <w:r w:rsidRPr="007F26FD">
              <w:t>1</w:t>
            </w:r>
          </w:p>
        </w:tc>
      </w:tr>
      <w:tr w:rsidR="007F26FD" w:rsidRPr="007F26FD" w:rsidTr="002C20DF">
        <w:tc>
          <w:tcPr>
            <w:tcW w:w="959" w:type="dxa"/>
          </w:tcPr>
          <w:p w:rsidR="007F26FD" w:rsidRPr="007F26FD" w:rsidRDefault="007F26FD" w:rsidP="000B3242">
            <w:pPr>
              <w:rPr>
                <w:b/>
              </w:rPr>
            </w:pPr>
            <w:r w:rsidRPr="007F26FD">
              <w:rPr>
                <w:b/>
              </w:rPr>
              <w:t>2</w:t>
            </w:r>
          </w:p>
        </w:tc>
        <w:tc>
          <w:tcPr>
            <w:tcW w:w="3969" w:type="dxa"/>
          </w:tcPr>
          <w:p w:rsidR="007F26FD" w:rsidRPr="007F26FD" w:rsidRDefault="007F26FD" w:rsidP="000B3242">
            <w:r w:rsidRPr="007F26FD">
              <w:rPr>
                <w:bCs/>
              </w:rPr>
              <w:t>Школьный этикет</w:t>
            </w:r>
          </w:p>
        </w:tc>
        <w:tc>
          <w:tcPr>
            <w:tcW w:w="2551" w:type="dxa"/>
          </w:tcPr>
          <w:p w:rsidR="007F26FD" w:rsidRPr="007F26FD" w:rsidRDefault="007F26FD" w:rsidP="000B3242">
            <w:pPr>
              <w:jc w:val="center"/>
            </w:pPr>
            <w:r w:rsidRPr="007F26FD">
              <w:t>2</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1</w:t>
            </w:r>
          </w:p>
        </w:tc>
      </w:tr>
      <w:tr w:rsidR="007F26FD" w:rsidRPr="007F26FD" w:rsidTr="002C20DF">
        <w:tc>
          <w:tcPr>
            <w:tcW w:w="959" w:type="dxa"/>
          </w:tcPr>
          <w:p w:rsidR="007F26FD" w:rsidRPr="007F26FD" w:rsidRDefault="007F26FD" w:rsidP="000B3242">
            <w:pPr>
              <w:rPr>
                <w:b/>
              </w:rPr>
            </w:pPr>
            <w:r w:rsidRPr="007F26FD">
              <w:rPr>
                <w:b/>
              </w:rPr>
              <w:t>3</w:t>
            </w:r>
          </w:p>
        </w:tc>
        <w:tc>
          <w:tcPr>
            <w:tcW w:w="3969" w:type="dxa"/>
          </w:tcPr>
          <w:p w:rsidR="007F26FD" w:rsidRPr="007F26FD" w:rsidRDefault="007F26FD" w:rsidP="000B3242">
            <w:r w:rsidRPr="007F26FD">
              <w:t xml:space="preserve">Речь </w:t>
            </w:r>
          </w:p>
        </w:tc>
        <w:tc>
          <w:tcPr>
            <w:tcW w:w="2551" w:type="dxa"/>
          </w:tcPr>
          <w:p w:rsidR="007F26FD" w:rsidRPr="007F26FD" w:rsidRDefault="007F26FD" w:rsidP="000B3242">
            <w:pPr>
              <w:jc w:val="center"/>
            </w:pPr>
            <w:r w:rsidRPr="007F26FD">
              <w:t>3</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2</w:t>
            </w:r>
          </w:p>
        </w:tc>
      </w:tr>
      <w:tr w:rsidR="007F26FD" w:rsidRPr="007F26FD" w:rsidTr="002C20DF">
        <w:tc>
          <w:tcPr>
            <w:tcW w:w="959" w:type="dxa"/>
          </w:tcPr>
          <w:p w:rsidR="007F26FD" w:rsidRPr="007F26FD" w:rsidRDefault="007F26FD" w:rsidP="000B3242">
            <w:pPr>
              <w:rPr>
                <w:b/>
              </w:rPr>
            </w:pPr>
            <w:r w:rsidRPr="007F26FD">
              <w:rPr>
                <w:b/>
              </w:rPr>
              <w:t>4</w:t>
            </w:r>
          </w:p>
        </w:tc>
        <w:tc>
          <w:tcPr>
            <w:tcW w:w="3969" w:type="dxa"/>
          </w:tcPr>
          <w:p w:rsidR="007F26FD" w:rsidRPr="007F26FD" w:rsidRDefault="007F26FD" w:rsidP="000B3242">
            <w:r w:rsidRPr="007F26FD">
              <w:t>Волшебные слова</w:t>
            </w:r>
          </w:p>
        </w:tc>
        <w:tc>
          <w:tcPr>
            <w:tcW w:w="2551" w:type="dxa"/>
          </w:tcPr>
          <w:p w:rsidR="007F26FD" w:rsidRPr="007F26FD" w:rsidRDefault="007F26FD" w:rsidP="000B3242">
            <w:pPr>
              <w:jc w:val="center"/>
            </w:pPr>
            <w:r w:rsidRPr="007F26FD">
              <w:t>5</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4</w:t>
            </w:r>
          </w:p>
        </w:tc>
      </w:tr>
      <w:tr w:rsidR="007F26FD" w:rsidRPr="007F26FD" w:rsidTr="002C20DF">
        <w:tc>
          <w:tcPr>
            <w:tcW w:w="959" w:type="dxa"/>
          </w:tcPr>
          <w:p w:rsidR="007F26FD" w:rsidRPr="007F26FD" w:rsidRDefault="007F26FD" w:rsidP="000B3242">
            <w:pPr>
              <w:rPr>
                <w:b/>
              </w:rPr>
            </w:pPr>
            <w:r w:rsidRPr="007F26FD">
              <w:rPr>
                <w:b/>
              </w:rPr>
              <w:t>5</w:t>
            </w:r>
          </w:p>
        </w:tc>
        <w:tc>
          <w:tcPr>
            <w:tcW w:w="3969" w:type="dxa"/>
          </w:tcPr>
          <w:p w:rsidR="007F26FD" w:rsidRPr="007F26FD" w:rsidRDefault="007F26FD" w:rsidP="000B3242">
            <w:r w:rsidRPr="007F26FD">
              <w:rPr>
                <w:bCs/>
              </w:rPr>
              <w:t>Учимся говорить</w:t>
            </w:r>
          </w:p>
        </w:tc>
        <w:tc>
          <w:tcPr>
            <w:tcW w:w="2551" w:type="dxa"/>
          </w:tcPr>
          <w:p w:rsidR="007F26FD" w:rsidRPr="007F26FD" w:rsidRDefault="007F26FD" w:rsidP="000B3242">
            <w:pPr>
              <w:jc w:val="center"/>
            </w:pPr>
            <w:r w:rsidRPr="007F26FD">
              <w:t>5</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4</w:t>
            </w:r>
          </w:p>
        </w:tc>
      </w:tr>
      <w:tr w:rsidR="007F26FD" w:rsidRPr="007F26FD" w:rsidTr="002C20DF">
        <w:tc>
          <w:tcPr>
            <w:tcW w:w="959" w:type="dxa"/>
          </w:tcPr>
          <w:p w:rsidR="007F26FD" w:rsidRPr="007F26FD" w:rsidRDefault="007F26FD" w:rsidP="000B3242">
            <w:pPr>
              <w:rPr>
                <w:b/>
              </w:rPr>
            </w:pPr>
            <w:r w:rsidRPr="007F26FD">
              <w:rPr>
                <w:b/>
              </w:rPr>
              <w:t>6</w:t>
            </w:r>
          </w:p>
        </w:tc>
        <w:tc>
          <w:tcPr>
            <w:tcW w:w="3969" w:type="dxa"/>
          </w:tcPr>
          <w:p w:rsidR="007F26FD" w:rsidRPr="007F26FD" w:rsidRDefault="007F26FD" w:rsidP="000B3242">
            <w:r w:rsidRPr="007F26FD">
              <w:t>Учимся писать письмо</w:t>
            </w:r>
          </w:p>
        </w:tc>
        <w:tc>
          <w:tcPr>
            <w:tcW w:w="2551" w:type="dxa"/>
          </w:tcPr>
          <w:p w:rsidR="007F26FD" w:rsidRPr="007F26FD" w:rsidRDefault="007F26FD" w:rsidP="000B3242">
            <w:pPr>
              <w:jc w:val="center"/>
            </w:pPr>
            <w:r w:rsidRPr="007F26FD">
              <w:t>2</w:t>
            </w:r>
          </w:p>
        </w:tc>
        <w:tc>
          <w:tcPr>
            <w:tcW w:w="1560" w:type="dxa"/>
          </w:tcPr>
          <w:p w:rsidR="007F26FD" w:rsidRPr="007F26FD" w:rsidRDefault="007F26FD" w:rsidP="000B3242">
            <w:pPr>
              <w:jc w:val="center"/>
            </w:pPr>
          </w:p>
        </w:tc>
        <w:tc>
          <w:tcPr>
            <w:tcW w:w="1383" w:type="dxa"/>
          </w:tcPr>
          <w:p w:rsidR="007F26FD" w:rsidRPr="007F26FD" w:rsidRDefault="007F26FD" w:rsidP="000B3242">
            <w:pPr>
              <w:jc w:val="center"/>
            </w:pPr>
            <w:r w:rsidRPr="007F26FD">
              <w:t>2</w:t>
            </w:r>
          </w:p>
        </w:tc>
      </w:tr>
      <w:tr w:rsidR="007F26FD" w:rsidRPr="007F26FD" w:rsidTr="002C20DF">
        <w:tc>
          <w:tcPr>
            <w:tcW w:w="959" w:type="dxa"/>
          </w:tcPr>
          <w:p w:rsidR="007F26FD" w:rsidRPr="007F26FD" w:rsidRDefault="007F26FD" w:rsidP="000B3242">
            <w:pPr>
              <w:rPr>
                <w:b/>
              </w:rPr>
            </w:pPr>
            <w:r w:rsidRPr="007F26FD">
              <w:rPr>
                <w:b/>
              </w:rPr>
              <w:t>7</w:t>
            </w:r>
          </w:p>
        </w:tc>
        <w:tc>
          <w:tcPr>
            <w:tcW w:w="3969" w:type="dxa"/>
          </w:tcPr>
          <w:p w:rsidR="007F26FD" w:rsidRPr="007F26FD" w:rsidRDefault="007F26FD" w:rsidP="000B3242">
            <w:r w:rsidRPr="007F26FD">
              <w:rPr>
                <w:bCs/>
              </w:rPr>
              <w:t>Гость – хозяину радость</w:t>
            </w:r>
          </w:p>
        </w:tc>
        <w:tc>
          <w:tcPr>
            <w:tcW w:w="2551" w:type="dxa"/>
          </w:tcPr>
          <w:p w:rsidR="007F26FD" w:rsidRPr="007F26FD" w:rsidRDefault="007F26FD" w:rsidP="000B3242">
            <w:pPr>
              <w:jc w:val="center"/>
            </w:pPr>
            <w:r w:rsidRPr="007F26FD">
              <w:t>2</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1</w:t>
            </w:r>
          </w:p>
        </w:tc>
      </w:tr>
      <w:tr w:rsidR="007F26FD" w:rsidRPr="007F26FD" w:rsidTr="002C20DF">
        <w:tc>
          <w:tcPr>
            <w:tcW w:w="959" w:type="dxa"/>
          </w:tcPr>
          <w:p w:rsidR="007F26FD" w:rsidRPr="007F26FD" w:rsidRDefault="007F26FD" w:rsidP="000B3242">
            <w:pPr>
              <w:rPr>
                <w:b/>
              </w:rPr>
            </w:pPr>
            <w:r w:rsidRPr="007F26FD">
              <w:rPr>
                <w:b/>
              </w:rPr>
              <w:lastRenderedPageBreak/>
              <w:t>8</w:t>
            </w:r>
          </w:p>
        </w:tc>
        <w:tc>
          <w:tcPr>
            <w:tcW w:w="3969" w:type="dxa"/>
          </w:tcPr>
          <w:p w:rsidR="007F26FD" w:rsidRPr="007F26FD" w:rsidRDefault="007F26FD" w:rsidP="000B3242">
            <w:pPr>
              <w:rPr>
                <w:bCs/>
              </w:rPr>
            </w:pPr>
            <w:r w:rsidRPr="007F26FD">
              <w:rPr>
                <w:bCs/>
              </w:rPr>
              <w:t>Искусство слушать</w:t>
            </w:r>
          </w:p>
        </w:tc>
        <w:tc>
          <w:tcPr>
            <w:tcW w:w="2551" w:type="dxa"/>
          </w:tcPr>
          <w:p w:rsidR="007F26FD" w:rsidRPr="007F26FD" w:rsidRDefault="007F26FD" w:rsidP="000B3242">
            <w:pPr>
              <w:jc w:val="center"/>
            </w:pPr>
            <w:r w:rsidRPr="007F26FD">
              <w:t>3</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2</w:t>
            </w:r>
          </w:p>
        </w:tc>
      </w:tr>
      <w:tr w:rsidR="007F26FD" w:rsidRPr="007F26FD" w:rsidTr="002C20DF">
        <w:tc>
          <w:tcPr>
            <w:tcW w:w="959" w:type="dxa"/>
          </w:tcPr>
          <w:p w:rsidR="007F26FD" w:rsidRPr="007F26FD" w:rsidRDefault="007F26FD" w:rsidP="000B3242">
            <w:pPr>
              <w:rPr>
                <w:b/>
              </w:rPr>
            </w:pPr>
            <w:r w:rsidRPr="007F26FD">
              <w:rPr>
                <w:b/>
              </w:rPr>
              <w:t>9</w:t>
            </w:r>
          </w:p>
        </w:tc>
        <w:tc>
          <w:tcPr>
            <w:tcW w:w="3969" w:type="dxa"/>
          </w:tcPr>
          <w:p w:rsidR="007F26FD" w:rsidRPr="007F26FD" w:rsidRDefault="007F26FD" w:rsidP="000B3242">
            <w:pPr>
              <w:rPr>
                <w:bCs/>
              </w:rPr>
            </w:pPr>
            <w:r w:rsidRPr="007F26FD">
              <w:rPr>
                <w:bCs/>
              </w:rPr>
              <w:t>Мимика и жесты в устной речи</w:t>
            </w:r>
          </w:p>
        </w:tc>
        <w:tc>
          <w:tcPr>
            <w:tcW w:w="2551" w:type="dxa"/>
          </w:tcPr>
          <w:p w:rsidR="007F26FD" w:rsidRPr="007F26FD" w:rsidRDefault="007F26FD" w:rsidP="000B3242">
            <w:pPr>
              <w:jc w:val="center"/>
            </w:pPr>
            <w:r w:rsidRPr="007F26FD">
              <w:t>2</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1</w:t>
            </w:r>
          </w:p>
        </w:tc>
      </w:tr>
      <w:tr w:rsidR="007F26FD" w:rsidRPr="007F26FD" w:rsidTr="002C20DF">
        <w:tc>
          <w:tcPr>
            <w:tcW w:w="959" w:type="dxa"/>
          </w:tcPr>
          <w:p w:rsidR="007F26FD" w:rsidRPr="007F26FD" w:rsidRDefault="007F26FD" w:rsidP="000B3242">
            <w:pPr>
              <w:rPr>
                <w:b/>
              </w:rPr>
            </w:pPr>
            <w:r w:rsidRPr="007F26FD">
              <w:rPr>
                <w:b/>
              </w:rPr>
              <w:t>10</w:t>
            </w:r>
          </w:p>
        </w:tc>
        <w:tc>
          <w:tcPr>
            <w:tcW w:w="3969" w:type="dxa"/>
          </w:tcPr>
          <w:p w:rsidR="007F26FD" w:rsidRPr="007F26FD" w:rsidRDefault="007F26FD" w:rsidP="000B3242">
            <w:pPr>
              <w:rPr>
                <w:bCs/>
              </w:rPr>
            </w:pPr>
            <w:r w:rsidRPr="007F26FD">
              <w:rPr>
                <w:bCs/>
              </w:rPr>
              <w:t>Об уступчивости</w:t>
            </w:r>
          </w:p>
        </w:tc>
        <w:tc>
          <w:tcPr>
            <w:tcW w:w="2551" w:type="dxa"/>
          </w:tcPr>
          <w:p w:rsidR="007F26FD" w:rsidRPr="007F26FD" w:rsidRDefault="007F26FD" w:rsidP="000B3242">
            <w:pPr>
              <w:jc w:val="center"/>
            </w:pPr>
            <w:r w:rsidRPr="007F26FD">
              <w:t>2</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1</w:t>
            </w:r>
          </w:p>
        </w:tc>
      </w:tr>
      <w:tr w:rsidR="007F26FD" w:rsidRPr="007F26FD" w:rsidTr="002C20DF">
        <w:tc>
          <w:tcPr>
            <w:tcW w:w="959" w:type="dxa"/>
          </w:tcPr>
          <w:p w:rsidR="007F26FD" w:rsidRPr="007F26FD" w:rsidRDefault="007F26FD" w:rsidP="000B3242">
            <w:pPr>
              <w:rPr>
                <w:b/>
              </w:rPr>
            </w:pPr>
            <w:r w:rsidRPr="007F26FD">
              <w:rPr>
                <w:b/>
              </w:rPr>
              <w:t>11</w:t>
            </w:r>
          </w:p>
        </w:tc>
        <w:tc>
          <w:tcPr>
            <w:tcW w:w="3969" w:type="dxa"/>
          </w:tcPr>
          <w:p w:rsidR="007F26FD" w:rsidRPr="007F26FD" w:rsidRDefault="007F26FD" w:rsidP="000B3242">
            <w:pPr>
              <w:rPr>
                <w:bCs/>
              </w:rPr>
            </w:pPr>
            <w:r w:rsidRPr="007F26FD">
              <w:rPr>
                <w:bCs/>
              </w:rPr>
              <w:t>Не ссориться и не обижать друг друга</w:t>
            </w:r>
          </w:p>
        </w:tc>
        <w:tc>
          <w:tcPr>
            <w:tcW w:w="2551" w:type="dxa"/>
          </w:tcPr>
          <w:p w:rsidR="007F26FD" w:rsidRPr="007F26FD" w:rsidRDefault="007F26FD" w:rsidP="000B3242">
            <w:pPr>
              <w:jc w:val="center"/>
            </w:pPr>
            <w:r w:rsidRPr="007F26FD">
              <w:t>2</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1</w:t>
            </w:r>
          </w:p>
        </w:tc>
      </w:tr>
      <w:tr w:rsidR="007F26FD" w:rsidRPr="007F26FD" w:rsidTr="002C20DF">
        <w:tc>
          <w:tcPr>
            <w:tcW w:w="959" w:type="dxa"/>
          </w:tcPr>
          <w:p w:rsidR="007F26FD" w:rsidRPr="007F26FD" w:rsidRDefault="007F26FD" w:rsidP="000B3242">
            <w:pPr>
              <w:rPr>
                <w:b/>
              </w:rPr>
            </w:pPr>
            <w:r w:rsidRPr="007F26FD">
              <w:rPr>
                <w:b/>
              </w:rPr>
              <w:t>12</w:t>
            </w:r>
          </w:p>
        </w:tc>
        <w:tc>
          <w:tcPr>
            <w:tcW w:w="3969" w:type="dxa"/>
          </w:tcPr>
          <w:p w:rsidR="007F26FD" w:rsidRPr="007F26FD" w:rsidRDefault="007F26FD" w:rsidP="000B3242">
            <w:pPr>
              <w:rPr>
                <w:bCs/>
              </w:rPr>
            </w:pPr>
            <w:r w:rsidRPr="007F26FD">
              <w:rPr>
                <w:bCs/>
              </w:rPr>
              <w:t xml:space="preserve">Пожелания </w:t>
            </w:r>
          </w:p>
        </w:tc>
        <w:tc>
          <w:tcPr>
            <w:tcW w:w="2551" w:type="dxa"/>
          </w:tcPr>
          <w:p w:rsidR="007F26FD" w:rsidRPr="007F26FD" w:rsidRDefault="007F26FD" w:rsidP="000B3242">
            <w:pPr>
              <w:jc w:val="center"/>
            </w:pPr>
            <w:r w:rsidRPr="007F26FD">
              <w:t>1</w:t>
            </w:r>
          </w:p>
        </w:tc>
        <w:tc>
          <w:tcPr>
            <w:tcW w:w="1560" w:type="dxa"/>
          </w:tcPr>
          <w:p w:rsidR="007F26FD" w:rsidRPr="007F26FD" w:rsidRDefault="007F26FD" w:rsidP="000B3242">
            <w:pPr>
              <w:jc w:val="center"/>
            </w:pPr>
          </w:p>
        </w:tc>
        <w:tc>
          <w:tcPr>
            <w:tcW w:w="1383" w:type="dxa"/>
          </w:tcPr>
          <w:p w:rsidR="007F26FD" w:rsidRPr="007F26FD" w:rsidRDefault="007F26FD" w:rsidP="000B3242">
            <w:pPr>
              <w:jc w:val="center"/>
            </w:pPr>
            <w:r w:rsidRPr="007F26FD">
              <w:t>1</w:t>
            </w:r>
          </w:p>
        </w:tc>
      </w:tr>
      <w:tr w:rsidR="007F26FD" w:rsidRPr="007F26FD" w:rsidTr="002C20DF">
        <w:tc>
          <w:tcPr>
            <w:tcW w:w="959" w:type="dxa"/>
          </w:tcPr>
          <w:p w:rsidR="007F26FD" w:rsidRPr="007F26FD" w:rsidRDefault="007F26FD" w:rsidP="000B3242">
            <w:pPr>
              <w:rPr>
                <w:b/>
              </w:rPr>
            </w:pPr>
            <w:r w:rsidRPr="007F26FD">
              <w:rPr>
                <w:b/>
              </w:rPr>
              <w:t>13</w:t>
            </w:r>
          </w:p>
        </w:tc>
        <w:tc>
          <w:tcPr>
            <w:tcW w:w="3969" w:type="dxa"/>
          </w:tcPr>
          <w:p w:rsidR="007F26FD" w:rsidRPr="007F26FD" w:rsidRDefault="007F26FD" w:rsidP="000B3242">
            <w:pPr>
              <w:rPr>
                <w:bCs/>
              </w:rPr>
            </w:pPr>
            <w:r w:rsidRPr="007F26FD">
              <w:rPr>
                <w:bCs/>
              </w:rPr>
              <w:t>У меня зазвонил телефон</w:t>
            </w:r>
          </w:p>
        </w:tc>
        <w:tc>
          <w:tcPr>
            <w:tcW w:w="2551" w:type="dxa"/>
          </w:tcPr>
          <w:p w:rsidR="007F26FD" w:rsidRPr="007F26FD" w:rsidRDefault="007F26FD" w:rsidP="000B3242">
            <w:pPr>
              <w:jc w:val="center"/>
            </w:pPr>
            <w:r w:rsidRPr="007F26FD">
              <w:t>3</w:t>
            </w:r>
          </w:p>
        </w:tc>
        <w:tc>
          <w:tcPr>
            <w:tcW w:w="1560" w:type="dxa"/>
          </w:tcPr>
          <w:p w:rsidR="007F26FD" w:rsidRPr="007F26FD" w:rsidRDefault="007F26FD" w:rsidP="000B3242">
            <w:pPr>
              <w:jc w:val="center"/>
            </w:pPr>
            <w:r w:rsidRPr="007F26FD">
              <w:t>1</w:t>
            </w:r>
          </w:p>
        </w:tc>
        <w:tc>
          <w:tcPr>
            <w:tcW w:w="1383" w:type="dxa"/>
          </w:tcPr>
          <w:p w:rsidR="007F26FD" w:rsidRPr="007F26FD" w:rsidRDefault="007F26FD" w:rsidP="000B3242">
            <w:pPr>
              <w:jc w:val="center"/>
            </w:pPr>
            <w:r w:rsidRPr="007F26FD">
              <w:t>2</w:t>
            </w:r>
          </w:p>
        </w:tc>
      </w:tr>
      <w:tr w:rsidR="007F26FD" w:rsidRPr="007F26FD" w:rsidTr="002C20DF">
        <w:tc>
          <w:tcPr>
            <w:tcW w:w="959" w:type="dxa"/>
          </w:tcPr>
          <w:p w:rsidR="007F26FD" w:rsidRPr="007F26FD" w:rsidRDefault="007F26FD" w:rsidP="000B3242">
            <w:pPr>
              <w:rPr>
                <w:b/>
              </w:rPr>
            </w:pPr>
            <w:r w:rsidRPr="007F26FD">
              <w:rPr>
                <w:b/>
              </w:rPr>
              <w:t>14</w:t>
            </w:r>
          </w:p>
        </w:tc>
        <w:tc>
          <w:tcPr>
            <w:tcW w:w="3969" w:type="dxa"/>
          </w:tcPr>
          <w:p w:rsidR="007F26FD" w:rsidRPr="007F26FD" w:rsidRDefault="007F26FD" w:rsidP="000B3242">
            <w:pPr>
              <w:rPr>
                <w:bCs/>
              </w:rPr>
            </w:pPr>
            <w:r w:rsidRPr="007F26FD">
              <w:rPr>
                <w:bCs/>
              </w:rPr>
              <w:t>Итоговое занятие</w:t>
            </w:r>
          </w:p>
        </w:tc>
        <w:tc>
          <w:tcPr>
            <w:tcW w:w="2551" w:type="dxa"/>
          </w:tcPr>
          <w:p w:rsidR="007F26FD" w:rsidRPr="007F26FD" w:rsidRDefault="007F26FD" w:rsidP="000B3242">
            <w:pPr>
              <w:jc w:val="center"/>
            </w:pPr>
            <w:r w:rsidRPr="007F26FD">
              <w:t>1</w:t>
            </w:r>
          </w:p>
        </w:tc>
        <w:tc>
          <w:tcPr>
            <w:tcW w:w="1560" w:type="dxa"/>
          </w:tcPr>
          <w:p w:rsidR="007F26FD" w:rsidRPr="007F26FD" w:rsidRDefault="007F26FD" w:rsidP="000B3242">
            <w:pPr>
              <w:jc w:val="center"/>
            </w:pPr>
          </w:p>
        </w:tc>
        <w:tc>
          <w:tcPr>
            <w:tcW w:w="1383" w:type="dxa"/>
          </w:tcPr>
          <w:p w:rsidR="007F26FD" w:rsidRPr="007F26FD" w:rsidRDefault="007F26FD" w:rsidP="000B3242">
            <w:pPr>
              <w:jc w:val="center"/>
            </w:pPr>
            <w:r w:rsidRPr="007F26FD">
              <w:t>1</w:t>
            </w:r>
          </w:p>
        </w:tc>
      </w:tr>
      <w:tr w:rsidR="007F26FD" w:rsidRPr="007F26FD" w:rsidTr="002C20DF">
        <w:tc>
          <w:tcPr>
            <w:tcW w:w="959" w:type="dxa"/>
          </w:tcPr>
          <w:p w:rsidR="007F26FD" w:rsidRPr="007F26FD" w:rsidRDefault="007F26FD" w:rsidP="000B3242">
            <w:pPr>
              <w:rPr>
                <w:b/>
              </w:rPr>
            </w:pPr>
          </w:p>
        </w:tc>
        <w:tc>
          <w:tcPr>
            <w:tcW w:w="3969" w:type="dxa"/>
          </w:tcPr>
          <w:p w:rsidR="007F26FD" w:rsidRPr="007F26FD" w:rsidRDefault="007F26FD" w:rsidP="000B3242">
            <w:pPr>
              <w:rPr>
                <w:bCs/>
              </w:rPr>
            </w:pPr>
            <w:r w:rsidRPr="007F26FD">
              <w:rPr>
                <w:bCs/>
              </w:rPr>
              <w:t xml:space="preserve">Итого </w:t>
            </w:r>
          </w:p>
        </w:tc>
        <w:tc>
          <w:tcPr>
            <w:tcW w:w="2551" w:type="dxa"/>
          </w:tcPr>
          <w:p w:rsidR="007F26FD" w:rsidRPr="007F26FD" w:rsidRDefault="007F26FD" w:rsidP="000B3242">
            <w:pPr>
              <w:jc w:val="center"/>
              <w:rPr>
                <w:b/>
              </w:rPr>
            </w:pPr>
            <w:r w:rsidRPr="007F26FD">
              <w:rPr>
                <w:b/>
              </w:rPr>
              <w:t>34</w:t>
            </w:r>
          </w:p>
        </w:tc>
        <w:tc>
          <w:tcPr>
            <w:tcW w:w="1560" w:type="dxa"/>
          </w:tcPr>
          <w:p w:rsidR="007F26FD" w:rsidRPr="007F26FD" w:rsidRDefault="007F26FD" w:rsidP="000B3242">
            <w:pPr>
              <w:jc w:val="center"/>
              <w:rPr>
                <w:b/>
              </w:rPr>
            </w:pPr>
            <w:r w:rsidRPr="007F26FD">
              <w:rPr>
                <w:b/>
              </w:rPr>
              <w:t>10</w:t>
            </w:r>
          </w:p>
        </w:tc>
        <w:tc>
          <w:tcPr>
            <w:tcW w:w="1383" w:type="dxa"/>
          </w:tcPr>
          <w:p w:rsidR="007F26FD" w:rsidRPr="007F26FD" w:rsidRDefault="007F26FD" w:rsidP="000B3242">
            <w:pPr>
              <w:jc w:val="center"/>
              <w:rPr>
                <w:b/>
              </w:rPr>
            </w:pPr>
            <w:r w:rsidRPr="007F26FD">
              <w:rPr>
                <w:b/>
              </w:rPr>
              <w:t>24</w:t>
            </w:r>
          </w:p>
        </w:tc>
      </w:tr>
    </w:tbl>
    <w:p w:rsidR="007F26FD" w:rsidRPr="007F26FD" w:rsidRDefault="007F26FD" w:rsidP="00C421DB">
      <w:pPr>
        <w:ind w:firstLine="709"/>
        <w:rPr>
          <w:b/>
        </w:rPr>
      </w:pPr>
    </w:p>
    <w:p w:rsidR="007F26FD" w:rsidRPr="007F26FD" w:rsidRDefault="007F26FD" w:rsidP="00C421DB">
      <w:pPr>
        <w:ind w:firstLine="709"/>
        <w:rPr>
          <w:b/>
          <w:bCs/>
          <w:color w:val="000000"/>
        </w:rPr>
      </w:pPr>
      <w:r w:rsidRPr="007F26FD">
        <w:rPr>
          <w:b/>
          <w:bCs/>
          <w:color w:val="000000"/>
        </w:rPr>
        <w:t>Тематическое распределение часов 4 класс</w:t>
      </w:r>
    </w:p>
    <w:p w:rsidR="007F26FD" w:rsidRPr="007F26FD" w:rsidRDefault="007F26FD" w:rsidP="00C421DB">
      <w:pPr>
        <w:ind w:firstLine="709"/>
        <w:rPr>
          <w:b/>
          <w:bCs/>
          <w:color w:val="000000"/>
        </w:rPr>
      </w:pPr>
    </w:p>
    <w:tbl>
      <w:tblPr>
        <w:tblStyle w:val="a8"/>
        <w:tblW w:w="0" w:type="auto"/>
        <w:tblLook w:val="04A0" w:firstRow="1" w:lastRow="0" w:firstColumn="1" w:lastColumn="0" w:noHBand="0" w:noVBand="1"/>
      </w:tblPr>
      <w:tblGrid>
        <w:gridCol w:w="633"/>
        <w:gridCol w:w="4400"/>
        <w:gridCol w:w="1994"/>
        <w:gridCol w:w="1326"/>
        <w:gridCol w:w="1218"/>
      </w:tblGrid>
      <w:tr w:rsidR="007F26FD" w:rsidRPr="007F26FD" w:rsidTr="002C20DF">
        <w:tc>
          <w:tcPr>
            <w:tcW w:w="675" w:type="dxa"/>
          </w:tcPr>
          <w:p w:rsidR="007F26FD" w:rsidRPr="007F26FD" w:rsidRDefault="007F26FD" w:rsidP="000B3242">
            <w:pPr>
              <w:rPr>
                <w:b/>
              </w:rPr>
            </w:pPr>
            <w:r w:rsidRPr="007F26FD">
              <w:rPr>
                <w:b/>
              </w:rPr>
              <w:t>№</w:t>
            </w:r>
          </w:p>
        </w:tc>
        <w:tc>
          <w:tcPr>
            <w:tcW w:w="4962" w:type="dxa"/>
          </w:tcPr>
          <w:p w:rsidR="007F26FD" w:rsidRPr="007F26FD" w:rsidRDefault="007F26FD" w:rsidP="000B3242">
            <w:pPr>
              <w:rPr>
                <w:b/>
              </w:rPr>
            </w:pPr>
            <w:r w:rsidRPr="007F26FD">
              <w:rPr>
                <w:b/>
              </w:rPr>
              <w:t>Название раздела</w:t>
            </w:r>
          </w:p>
        </w:tc>
        <w:tc>
          <w:tcPr>
            <w:tcW w:w="2126" w:type="dxa"/>
          </w:tcPr>
          <w:p w:rsidR="007F26FD" w:rsidRPr="007F26FD" w:rsidRDefault="007F26FD" w:rsidP="000B3242">
            <w:pPr>
              <w:rPr>
                <w:b/>
              </w:rPr>
            </w:pPr>
            <w:r w:rsidRPr="007F26FD">
              <w:rPr>
                <w:b/>
              </w:rPr>
              <w:t>Количество часов</w:t>
            </w:r>
          </w:p>
        </w:tc>
        <w:tc>
          <w:tcPr>
            <w:tcW w:w="1417" w:type="dxa"/>
          </w:tcPr>
          <w:p w:rsidR="007F26FD" w:rsidRPr="007F26FD" w:rsidRDefault="007F26FD" w:rsidP="000B3242">
            <w:pPr>
              <w:jc w:val="center"/>
              <w:rPr>
                <w:b/>
              </w:rPr>
            </w:pPr>
            <w:r w:rsidRPr="007F26FD">
              <w:rPr>
                <w:b/>
              </w:rPr>
              <w:t>теория</w:t>
            </w:r>
          </w:p>
        </w:tc>
        <w:tc>
          <w:tcPr>
            <w:tcW w:w="1242" w:type="dxa"/>
          </w:tcPr>
          <w:p w:rsidR="007F26FD" w:rsidRPr="007F26FD" w:rsidRDefault="007F26FD" w:rsidP="000B3242">
            <w:pPr>
              <w:jc w:val="center"/>
              <w:rPr>
                <w:b/>
              </w:rPr>
            </w:pPr>
            <w:r w:rsidRPr="007F26FD">
              <w:rPr>
                <w:b/>
              </w:rPr>
              <w:t>практика</w:t>
            </w:r>
          </w:p>
        </w:tc>
      </w:tr>
      <w:tr w:rsidR="007F26FD" w:rsidRPr="007F26FD" w:rsidTr="002C20DF">
        <w:tc>
          <w:tcPr>
            <w:tcW w:w="675" w:type="dxa"/>
          </w:tcPr>
          <w:p w:rsidR="007F26FD" w:rsidRPr="007F26FD" w:rsidRDefault="007F26FD" w:rsidP="000B3242">
            <w:pPr>
              <w:rPr>
                <w:b/>
              </w:rPr>
            </w:pPr>
            <w:r w:rsidRPr="007F26FD">
              <w:rPr>
                <w:b/>
              </w:rPr>
              <w:t>1</w:t>
            </w:r>
          </w:p>
        </w:tc>
        <w:tc>
          <w:tcPr>
            <w:tcW w:w="4962" w:type="dxa"/>
          </w:tcPr>
          <w:p w:rsidR="007F26FD" w:rsidRPr="007F26FD" w:rsidRDefault="007F26FD" w:rsidP="000B3242">
            <w:r w:rsidRPr="007F26FD">
              <w:t>Виды общения</w:t>
            </w:r>
          </w:p>
        </w:tc>
        <w:tc>
          <w:tcPr>
            <w:tcW w:w="2126" w:type="dxa"/>
          </w:tcPr>
          <w:p w:rsidR="007F26FD" w:rsidRPr="007F26FD" w:rsidRDefault="007F26FD" w:rsidP="000B3242">
            <w:pPr>
              <w:jc w:val="center"/>
            </w:pPr>
            <w:r w:rsidRPr="007F26FD">
              <w:t>2</w:t>
            </w:r>
          </w:p>
        </w:tc>
        <w:tc>
          <w:tcPr>
            <w:tcW w:w="1417" w:type="dxa"/>
          </w:tcPr>
          <w:p w:rsidR="007F26FD" w:rsidRPr="007F26FD" w:rsidRDefault="007F26FD" w:rsidP="000B3242">
            <w:pPr>
              <w:jc w:val="center"/>
            </w:pPr>
            <w:r w:rsidRPr="007F26FD">
              <w:t>1</w:t>
            </w:r>
          </w:p>
        </w:tc>
        <w:tc>
          <w:tcPr>
            <w:tcW w:w="1242" w:type="dxa"/>
          </w:tcPr>
          <w:p w:rsidR="007F26FD" w:rsidRPr="007F26FD" w:rsidRDefault="007F26FD" w:rsidP="000B3242">
            <w:pPr>
              <w:jc w:val="center"/>
            </w:pPr>
            <w:r w:rsidRPr="007F26FD">
              <w:t>1</w:t>
            </w:r>
          </w:p>
        </w:tc>
      </w:tr>
      <w:tr w:rsidR="007F26FD" w:rsidRPr="007F26FD" w:rsidTr="002C20DF">
        <w:tc>
          <w:tcPr>
            <w:tcW w:w="675" w:type="dxa"/>
          </w:tcPr>
          <w:p w:rsidR="007F26FD" w:rsidRPr="007F26FD" w:rsidRDefault="007F26FD" w:rsidP="000B3242">
            <w:pPr>
              <w:rPr>
                <w:b/>
              </w:rPr>
            </w:pPr>
            <w:r w:rsidRPr="007F26FD">
              <w:rPr>
                <w:b/>
              </w:rPr>
              <w:t>2</w:t>
            </w:r>
          </w:p>
        </w:tc>
        <w:tc>
          <w:tcPr>
            <w:tcW w:w="4962" w:type="dxa"/>
          </w:tcPr>
          <w:p w:rsidR="007F26FD" w:rsidRPr="007F26FD" w:rsidRDefault="007F26FD" w:rsidP="000B3242">
            <w:r w:rsidRPr="007F26FD">
              <w:rPr>
                <w:bCs/>
              </w:rPr>
              <w:t>Мы можем понимать друг друга</w:t>
            </w:r>
          </w:p>
        </w:tc>
        <w:tc>
          <w:tcPr>
            <w:tcW w:w="2126" w:type="dxa"/>
          </w:tcPr>
          <w:p w:rsidR="007F26FD" w:rsidRPr="007F26FD" w:rsidRDefault="007F26FD" w:rsidP="000B3242">
            <w:pPr>
              <w:jc w:val="center"/>
            </w:pPr>
            <w:r w:rsidRPr="007F26FD">
              <w:t>4</w:t>
            </w:r>
          </w:p>
        </w:tc>
        <w:tc>
          <w:tcPr>
            <w:tcW w:w="1417" w:type="dxa"/>
          </w:tcPr>
          <w:p w:rsidR="007F26FD" w:rsidRPr="007F26FD" w:rsidRDefault="007F26FD" w:rsidP="000B3242">
            <w:pPr>
              <w:jc w:val="center"/>
            </w:pPr>
            <w:r w:rsidRPr="007F26FD">
              <w:t>1</w:t>
            </w:r>
          </w:p>
        </w:tc>
        <w:tc>
          <w:tcPr>
            <w:tcW w:w="1242" w:type="dxa"/>
          </w:tcPr>
          <w:p w:rsidR="007F26FD" w:rsidRPr="007F26FD" w:rsidRDefault="007F26FD" w:rsidP="000B3242">
            <w:pPr>
              <w:jc w:val="center"/>
            </w:pPr>
            <w:r w:rsidRPr="007F26FD">
              <w:t>3</w:t>
            </w:r>
          </w:p>
        </w:tc>
      </w:tr>
      <w:tr w:rsidR="007F26FD" w:rsidRPr="007F26FD" w:rsidTr="002C20DF">
        <w:tc>
          <w:tcPr>
            <w:tcW w:w="675" w:type="dxa"/>
          </w:tcPr>
          <w:p w:rsidR="007F26FD" w:rsidRPr="007F26FD" w:rsidRDefault="007F26FD" w:rsidP="000B3242">
            <w:pPr>
              <w:rPr>
                <w:b/>
              </w:rPr>
            </w:pPr>
            <w:r w:rsidRPr="007F26FD">
              <w:rPr>
                <w:b/>
              </w:rPr>
              <w:t>3</w:t>
            </w:r>
          </w:p>
        </w:tc>
        <w:tc>
          <w:tcPr>
            <w:tcW w:w="4962" w:type="dxa"/>
          </w:tcPr>
          <w:p w:rsidR="007F26FD" w:rsidRPr="007F26FD" w:rsidRDefault="007F26FD" w:rsidP="000B3242">
            <w:r w:rsidRPr="007F26FD">
              <w:rPr>
                <w:bCs/>
              </w:rPr>
              <w:t>Мастерская слова</w:t>
            </w:r>
          </w:p>
        </w:tc>
        <w:tc>
          <w:tcPr>
            <w:tcW w:w="2126" w:type="dxa"/>
          </w:tcPr>
          <w:p w:rsidR="007F26FD" w:rsidRPr="007F26FD" w:rsidRDefault="007F26FD" w:rsidP="000B3242">
            <w:pPr>
              <w:jc w:val="center"/>
            </w:pPr>
            <w:r w:rsidRPr="007F26FD">
              <w:t>3</w:t>
            </w:r>
          </w:p>
        </w:tc>
        <w:tc>
          <w:tcPr>
            <w:tcW w:w="1417" w:type="dxa"/>
          </w:tcPr>
          <w:p w:rsidR="007F26FD" w:rsidRPr="007F26FD" w:rsidRDefault="007F26FD" w:rsidP="000B3242">
            <w:pPr>
              <w:jc w:val="center"/>
            </w:pPr>
            <w:r w:rsidRPr="007F26FD">
              <w:t>1</w:t>
            </w:r>
          </w:p>
        </w:tc>
        <w:tc>
          <w:tcPr>
            <w:tcW w:w="1242" w:type="dxa"/>
          </w:tcPr>
          <w:p w:rsidR="007F26FD" w:rsidRPr="007F26FD" w:rsidRDefault="007F26FD" w:rsidP="000B3242">
            <w:pPr>
              <w:jc w:val="center"/>
            </w:pPr>
            <w:r w:rsidRPr="007F26FD">
              <w:t>2</w:t>
            </w:r>
          </w:p>
        </w:tc>
      </w:tr>
      <w:tr w:rsidR="007F26FD" w:rsidRPr="007F26FD" w:rsidTr="002C20DF">
        <w:tc>
          <w:tcPr>
            <w:tcW w:w="675" w:type="dxa"/>
          </w:tcPr>
          <w:p w:rsidR="007F26FD" w:rsidRPr="007F26FD" w:rsidRDefault="007F26FD" w:rsidP="000B3242">
            <w:pPr>
              <w:rPr>
                <w:b/>
              </w:rPr>
            </w:pPr>
            <w:r w:rsidRPr="007F26FD">
              <w:rPr>
                <w:b/>
              </w:rPr>
              <w:t>4</w:t>
            </w:r>
          </w:p>
        </w:tc>
        <w:tc>
          <w:tcPr>
            <w:tcW w:w="4962" w:type="dxa"/>
          </w:tcPr>
          <w:p w:rsidR="007F26FD" w:rsidRPr="007F26FD" w:rsidRDefault="007F26FD" w:rsidP="000B3242">
            <w:r w:rsidRPr="007F26FD">
              <w:t>Вежливая речь</w:t>
            </w:r>
          </w:p>
        </w:tc>
        <w:tc>
          <w:tcPr>
            <w:tcW w:w="2126" w:type="dxa"/>
          </w:tcPr>
          <w:p w:rsidR="007F26FD" w:rsidRPr="007F26FD" w:rsidRDefault="007F26FD" w:rsidP="000B3242">
            <w:pPr>
              <w:jc w:val="center"/>
            </w:pPr>
            <w:r w:rsidRPr="007F26FD">
              <w:t>3</w:t>
            </w:r>
          </w:p>
        </w:tc>
        <w:tc>
          <w:tcPr>
            <w:tcW w:w="1417" w:type="dxa"/>
          </w:tcPr>
          <w:p w:rsidR="007F26FD" w:rsidRPr="007F26FD" w:rsidRDefault="007F26FD" w:rsidP="000B3242">
            <w:pPr>
              <w:jc w:val="center"/>
            </w:pPr>
            <w:r w:rsidRPr="007F26FD">
              <w:t>1</w:t>
            </w:r>
          </w:p>
        </w:tc>
        <w:tc>
          <w:tcPr>
            <w:tcW w:w="1242" w:type="dxa"/>
          </w:tcPr>
          <w:p w:rsidR="007F26FD" w:rsidRPr="007F26FD" w:rsidRDefault="007F26FD" w:rsidP="000B3242">
            <w:pPr>
              <w:jc w:val="center"/>
            </w:pPr>
            <w:r w:rsidRPr="007F26FD">
              <w:t>2</w:t>
            </w:r>
          </w:p>
        </w:tc>
      </w:tr>
      <w:tr w:rsidR="007F26FD" w:rsidRPr="007F26FD" w:rsidTr="002C20DF">
        <w:tc>
          <w:tcPr>
            <w:tcW w:w="675" w:type="dxa"/>
          </w:tcPr>
          <w:p w:rsidR="007F26FD" w:rsidRPr="007F26FD" w:rsidRDefault="007F26FD" w:rsidP="000B3242">
            <w:pPr>
              <w:rPr>
                <w:b/>
              </w:rPr>
            </w:pPr>
            <w:r w:rsidRPr="007F26FD">
              <w:rPr>
                <w:b/>
              </w:rPr>
              <w:t>5</w:t>
            </w:r>
          </w:p>
        </w:tc>
        <w:tc>
          <w:tcPr>
            <w:tcW w:w="4962" w:type="dxa"/>
          </w:tcPr>
          <w:p w:rsidR="007F26FD" w:rsidRPr="007F26FD" w:rsidRDefault="007F26FD" w:rsidP="000B3242">
            <w:r w:rsidRPr="007F26FD">
              <w:t>З</w:t>
            </w:r>
            <w:r w:rsidRPr="007F26FD">
              <w:rPr>
                <w:bCs/>
              </w:rPr>
              <w:t>аговори со мной, и я скажу, кто ты</w:t>
            </w:r>
          </w:p>
        </w:tc>
        <w:tc>
          <w:tcPr>
            <w:tcW w:w="2126" w:type="dxa"/>
          </w:tcPr>
          <w:p w:rsidR="007F26FD" w:rsidRPr="007F26FD" w:rsidRDefault="007F26FD" w:rsidP="000B3242">
            <w:pPr>
              <w:jc w:val="center"/>
            </w:pPr>
            <w:r w:rsidRPr="007F26FD">
              <w:t>3</w:t>
            </w:r>
          </w:p>
        </w:tc>
        <w:tc>
          <w:tcPr>
            <w:tcW w:w="1417" w:type="dxa"/>
          </w:tcPr>
          <w:p w:rsidR="007F26FD" w:rsidRPr="007F26FD" w:rsidRDefault="007F26FD" w:rsidP="000B3242">
            <w:pPr>
              <w:jc w:val="center"/>
            </w:pPr>
            <w:r w:rsidRPr="007F26FD">
              <w:t>1</w:t>
            </w:r>
          </w:p>
        </w:tc>
        <w:tc>
          <w:tcPr>
            <w:tcW w:w="1242" w:type="dxa"/>
          </w:tcPr>
          <w:p w:rsidR="007F26FD" w:rsidRPr="007F26FD" w:rsidRDefault="007F26FD" w:rsidP="000B3242">
            <w:pPr>
              <w:jc w:val="center"/>
            </w:pPr>
            <w:r w:rsidRPr="007F26FD">
              <w:t>2</w:t>
            </w:r>
          </w:p>
        </w:tc>
      </w:tr>
      <w:tr w:rsidR="007F26FD" w:rsidRPr="007F26FD" w:rsidTr="002C20DF">
        <w:tc>
          <w:tcPr>
            <w:tcW w:w="675" w:type="dxa"/>
          </w:tcPr>
          <w:p w:rsidR="007F26FD" w:rsidRPr="007F26FD" w:rsidRDefault="007F26FD" w:rsidP="000B3242">
            <w:pPr>
              <w:rPr>
                <w:b/>
              </w:rPr>
            </w:pPr>
            <w:r w:rsidRPr="007F26FD">
              <w:rPr>
                <w:b/>
              </w:rPr>
              <w:t>6</w:t>
            </w:r>
          </w:p>
        </w:tc>
        <w:tc>
          <w:tcPr>
            <w:tcW w:w="4962" w:type="dxa"/>
          </w:tcPr>
          <w:p w:rsidR="007F26FD" w:rsidRPr="007F26FD" w:rsidRDefault="007F26FD" w:rsidP="000B3242">
            <w:r w:rsidRPr="007F26FD">
              <w:t>Правила и законы общения</w:t>
            </w:r>
          </w:p>
        </w:tc>
        <w:tc>
          <w:tcPr>
            <w:tcW w:w="2126" w:type="dxa"/>
          </w:tcPr>
          <w:p w:rsidR="007F26FD" w:rsidRPr="007F26FD" w:rsidRDefault="007F26FD" w:rsidP="000B3242">
            <w:pPr>
              <w:jc w:val="center"/>
            </w:pPr>
            <w:r w:rsidRPr="007F26FD">
              <w:t>2</w:t>
            </w:r>
          </w:p>
        </w:tc>
        <w:tc>
          <w:tcPr>
            <w:tcW w:w="1417" w:type="dxa"/>
          </w:tcPr>
          <w:p w:rsidR="007F26FD" w:rsidRPr="007F26FD" w:rsidRDefault="007F26FD" w:rsidP="000B3242">
            <w:pPr>
              <w:jc w:val="center"/>
            </w:pPr>
            <w:r w:rsidRPr="007F26FD">
              <w:t>1</w:t>
            </w:r>
          </w:p>
        </w:tc>
        <w:tc>
          <w:tcPr>
            <w:tcW w:w="1242" w:type="dxa"/>
          </w:tcPr>
          <w:p w:rsidR="007F26FD" w:rsidRPr="007F26FD" w:rsidRDefault="007F26FD" w:rsidP="000B3242">
            <w:pPr>
              <w:jc w:val="center"/>
            </w:pPr>
            <w:r w:rsidRPr="007F26FD">
              <w:t>1</w:t>
            </w:r>
          </w:p>
        </w:tc>
      </w:tr>
      <w:tr w:rsidR="007F26FD" w:rsidRPr="007F26FD" w:rsidTr="002C20DF">
        <w:tc>
          <w:tcPr>
            <w:tcW w:w="675" w:type="dxa"/>
          </w:tcPr>
          <w:p w:rsidR="007F26FD" w:rsidRPr="007F26FD" w:rsidRDefault="007F26FD" w:rsidP="000B3242">
            <w:pPr>
              <w:rPr>
                <w:b/>
              </w:rPr>
            </w:pPr>
            <w:r w:rsidRPr="007F26FD">
              <w:rPr>
                <w:b/>
              </w:rPr>
              <w:t>7</w:t>
            </w:r>
          </w:p>
        </w:tc>
        <w:tc>
          <w:tcPr>
            <w:tcW w:w="4962" w:type="dxa"/>
          </w:tcPr>
          <w:p w:rsidR="007F26FD" w:rsidRPr="007F26FD" w:rsidRDefault="007F26FD" w:rsidP="000B3242">
            <w:r w:rsidRPr="007F26FD">
              <w:rPr>
                <w:bCs/>
              </w:rPr>
              <w:t>Мы живем среди людей</w:t>
            </w:r>
          </w:p>
        </w:tc>
        <w:tc>
          <w:tcPr>
            <w:tcW w:w="2126" w:type="dxa"/>
          </w:tcPr>
          <w:p w:rsidR="007F26FD" w:rsidRPr="007F26FD" w:rsidRDefault="007F26FD" w:rsidP="000B3242">
            <w:pPr>
              <w:jc w:val="center"/>
            </w:pPr>
            <w:r w:rsidRPr="007F26FD">
              <w:t>2</w:t>
            </w:r>
          </w:p>
        </w:tc>
        <w:tc>
          <w:tcPr>
            <w:tcW w:w="1417" w:type="dxa"/>
          </w:tcPr>
          <w:p w:rsidR="007F26FD" w:rsidRPr="007F26FD" w:rsidRDefault="007F26FD" w:rsidP="000B3242">
            <w:pPr>
              <w:jc w:val="center"/>
            </w:pPr>
            <w:r w:rsidRPr="007F26FD">
              <w:t>1</w:t>
            </w:r>
          </w:p>
        </w:tc>
        <w:tc>
          <w:tcPr>
            <w:tcW w:w="1242" w:type="dxa"/>
          </w:tcPr>
          <w:p w:rsidR="007F26FD" w:rsidRPr="007F26FD" w:rsidRDefault="007F26FD" w:rsidP="000B3242">
            <w:pPr>
              <w:jc w:val="center"/>
            </w:pPr>
            <w:r w:rsidRPr="007F26FD">
              <w:t>1</w:t>
            </w:r>
          </w:p>
        </w:tc>
      </w:tr>
      <w:tr w:rsidR="007F26FD" w:rsidRPr="007F26FD" w:rsidTr="002C20DF">
        <w:tc>
          <w:tcPr>
            <w:tcW w:w="675" w:type="dxa"/>
          </w:tcPr>
          <w:p w:rsidR="007F26FD" w:rsidRPr="007F26FD" w:rsidRDefault="007F26FD" w:rsidP="000B3242">
            <w:pPr>
              <w:rPr>
                <w:b/>
              </w:rPr>
            </w:pPr>
            <w:r w:rsidRPr="007F26FD">
              <w:rPr>
                <w:b/>
              </w:rPr>
              <w:t>8</w:t>
            </w:r>
          </w:p>
        </w:tc>
        <w:tc>
          <w:tcPr>
            <w:tcW w:w="4962" w:type="dxa"/>
          </w:tcPr>
          <w:p w:rsidR="007F26FD" w:rsidRPr="007F26FD" w:rsidRDefault="007F26FD" w:rsidP="000B3242">
            <w:pPr>
              <w:rPr>
                <w:bCs/>
              </w:rPr>
            </w:pPr>
            <w:r w:rsidRPr="007F26FD">
              <w:rPr>
                <w:bCs/>
              </w:rPr>
              <w:t>Культура спора</w:t>
            </w:r>
          </w:p>
        </w:tc>
        <w:tc>
          <w:tcPr>
            <w:tcW w:w="2126" w:type="dxa"/>
          </w:tcPr>
          <w:p w:rsidR="007F26FD" w:rsidRPr="007F26FD" w:rsidRDefault="007F26FD" w:rsidP="000B3242">
            <w:pPr>
              <w:jc w:val="center"/>
            </w:pPr>
            <w:r w:rsidRPr="007F26FD">
              <w:t>3</w:t>
            </w:r>
          </w:p>
        </w:tc>
        <w:tc>
          <w:tcPr>
            <w:tcW w:w="1417" w:type="dxa"/>
          </w:tcPr>
          <w:p w:rsidR="007F26FD" w:rsidRPr="007F26FD" w:rsidRDefault="007F26FD" w:rsidP="000B3242">
            <w:pPr>
              <w:jc w:val="center"/>
            </w:pPr>
            <w:r w:rsidRPr="007F26FD">
              <w:t>1</w:t>
            </w:r>
          </w:p>
        </w:tc>
        <w:tc>
          <w:tcPr>
            <w:tcW w:w="1242" w:type="dxa"/>
          </w:tcPr>
          <w:p w:rsidR="007F26FD" w:rsidRPr="007F26FD" w:rsidRDefault="007F26FD" w:rsidP="000B3242">
            <w:pPr>
              <w:jc w:val="center"/>
            </w:pPr>
            <w:r w:rsidRPr="007F26FD">
              <w:t>2</w:t>
            </w:r>
          </w:p>
        </w:tc>
      </w:tr>
      <w:tr w:rsidR="007F26FD" w:rsidRPr="007F26FD" w:rsidTr="002C20DF">
        <w:tc>
          <w:tcPr>
            <w:tcW w:w="675" w:type="dxa"/>
          </w:tcPr>
          <w:p w:rsidR="007F26FD" w:rsidRPr="007F26FD" w:rsidRDefault="007F26FD" w:rsidP="000B3242">
            <w:pPr>
              <w:rPr>
                <w:b/>
              </w:rPr>
            </w:pPr>
            <w:r w:rsidRPr="007F26FD">
              <w:rPr>
                <w:b/>
              </w:rPr>
              <w:t>9</w:t>
            </w:r>
          </w:p>
        </w:tc>
        <w:tc>
          <w:tcPr>
            <w:tcW w:w="4962" w:type="dxa"/>
          </w:tcPr>
          <w:p w:rsidR="007F26FD" w:rsidRPr="007F26FD" w:rsidRDefault="007F26FD" w:rsidP="000B3242">
            <w:pPr>
              <w:rPr>
                <w:bCs/>
              </w:rPr>
            </w:pPr>
            <w:r w:rsidRPr="007F26FD">
              <w:rPr>
                <w:bCs/>
              </w:rPr>
              <w:t>Дети и взрослые</w:t>
            </w:r>
          </w:p>
        </w:tc>
        <w:tc>
          <w:tcPr>
            <w:tcW w:w="2126" w:type="dxa"/>
          </w:tcPr>
          <w:p w:rsidR="007F26FD" w:rsidRPr="007F26FD" w:rsidRDefault="007F26FD" w:rsidP="000B3242">
            <w:pPr>
              <w:jc w:val="center"/>
            </w:pPr>
            <w:r w:rsidRPr="007F26FD">
              <w:t>2</w:t>
            </w:r>
          </w:p>
        </w:tc>
        <w:tc>
          <w:tcPr>
            <w:tcW w:w="1417" w:type="dxa"/>
          </w:tcPr>
          <w:p w:rsidR="007F26FD" w:rsidRPr="007F26FD" w:rsidRDefault="007F26FD" w:rsidP="000B3242">
            <w:pPr>
              <w:jc w:val="center"/>
            </w:pPr>
            <w:r w:rsidRPr="007F26FD">
              <w:t>1</w:t>
            </w:r>
          </w:p>
        </w:tc>
        <w:tc>
          <w:tcPr>
            <w:tcW w:w="1242" w:type="dxa"/>
          </w:tcPr>
          <w:p w:rsidR="007F26FD" w:rsidRPr="007F26FD" w:rsidRDefault="007F26FD" w:rsidP="000B3242">
            <w:pPr>
              <w:jc w:val="center"/>
            </w:pPr>
            <w:r w:rsidRPr="007F26FD">
              <w:t>1</w:t>
            </w:r>
          </w:p>
        </w:tc>
      </w:tr>
      <w:tr w:rsidR="007F26FD" w:rsidRPr="007F26FD" w:rsidTr="002C20DF">
        <w:tc>
          <w:tcPr>
            <w:tcW w:w="675" w:type="dxa"/>
          </w:tcPr>
          <w:p w:rsidR="007F26FD" w:rsidRPr="007F26FD" w:rsidRDefault="007F26FD" w:rsidP="000B3242">
            <w:pPr>
              <w:rPr>
                <w:b/>
              </w:rPr>
            </w:pPr>
            <w:r w:rsidRPr="007F26FD">
              <w:rPr>
                <w:b/>
              </w:rPr>
              <w:t>10</w:t>
            </w:r>
          </w:p>
        </w:tc>
        <w:tc>
          <w:tcPr>
            <w:tcW w:w="4962" w:type="dxa"/>
          </w:tcPr>
          <w:p w:rsidR="007F26FD" w:rsidRPr="007F26FD" w:rsidRDefault="007F26FD" w:rsidP="000B3242">
            <w:pPr>
              <w:rPr>
                <w:bCs/>
              </w:rPr>
            </w:pPr>
            <w:r w:rsidRPr="007F26FD">
              <w:rPr>
                <w:bCs/>
              </w:rPr>
              <w:t>Искусство делать комплименты</w:t>
            </w:r>
          </w:p>
        </w:tc>
        <w:tc>
          <w:tcPr>
            <w:tcW w:w="2126" w:type="dxa"/>
          </w:tcPr>
          <w:p w:rsidR="007F26FD" w:rsidRPr="007F26FD" w:rsidRDefault="007F26FD" w:rsidP="000B3242">
            <w:pPr>
              <w:jc w:val="center"/>
            </w:pPr>
            <w:r w:rsidRPr="007F26FD">
              <w:t>2</w:t>
            </w:r>
          </w:p>
        </w:tc>
        <w:tc>
          <w:tcPr>
            <w:tcW w:w="1417" w:type="dxa"/>
          </w:tcPr>
          <w:p w:rsidR="007F26FD" w:rsidRPr="007F26FD" w:rsidRDefault="007F26FD" w:rsidP="000B3242">
            <w:pPr>
              <w:jc w:val="center"/>
            </w:pPr>
            <w:r w:rsidRPr="007F26FD">
              <w:t>1</w:t>
            </w:r>
          </w:p>
        </w:tc>
        <w:tc>
          <w:tcPr>
            <w:tcW w:w="1242" w:type="dxa"/>
          </w:tcPr>
          <w:p w:rsidR="007F26FD" w:rsidRPr="007F26FD" w:rsidRDefault="007F26FD" w:rsidP="000B3242">
            <w:pPr>
              <w:jc w:val="center"/>
            </w:pPr>
            <w:r w:rsidRPr="007F26FD">
              <w:t>1</w:t>
            </w:r>
          </w:p>
        </w:tc>
      </w:tr>
      <w:tr w:rsidR="007F26FD" w:rsidRPr="007F26FD" w:rsidTr="002C20DF">
        <w:tc>
          <w:tcPr>
            <w:tcW w:w="675" w:type="dxa"/>
          </w:tcPr>
          <w:p w:rsidR="007F26FD" w:rsidRPr="007F26FD" w:rsidRDefault="007F26FD" w:rsidP="000B3242">
            <w:pPr>
              <w:rPr>
                <w:b/>
              </w:rPr>
            </w:pPr>
            <w:r w:rsidRPr="007F26FD">
              <w:rPr>
                <w:b/>
              </w:rPr>
              <w:t>11</w:t>
            </w:r>
          </w:p>
        </w:tc>
        <w:tc>
          <w:tcPr>
            <w:tcW w:w="4962" w:type="dxa"/>
          </w:tcPr>
          <w:p w:rsidR="007F26FD" w:rsidRPr="007F26FD" w:rsidRDefault="007F26FD" w:rsidP="000B3242">
            <w:pPr>
              <w:rPr>
                <w:bCs/>
              </w:rPr>
            </w:pPr>
            <w:r w:rsidRPr="007F26FD">
              <w:rPr>
                <w:bCs/>
              </w:rPr>
              <w:t>Об одном и том же по – разному</w:t>
            </w:r>
          </w:p>
        </w:tc>
        <w:tc>
          <w:tcPr>
            <w:tcW w:w="2126" w:type="dxa"/>
          </w:tcPr>
          <w:p w:rsidR="007F26FD" w:rsidRPr="007F26FD" w:rsidRDefault="007F26FD" w:rsidP="000B3242">
            <w:pPr>
              <w:jc w:val="center"/>
            </w:pPr>
            <w:r w:rsidRPr="007F26FD">
              <w:t>2</w:t>
            </w:r>
          </w:p>
        </w:tc>
        <w:tc>
          <w:tcPr>
            <w:tcW w:w="1417" w:type="dxa"/>
          </w:tcPr>
          <w:p w:rsidR="007F26FD" w:rsidRPr="007F26FD" w:rsidRDefault="007F26FD" w:rsidP="000B3242">
            <w:pPr>
              <w:jc w:val="center"/>
            </w:pPr>
            <w:r w:rsidRPr="007F26FD">
              <w:t>1</w:t>
            </w:r>
          </w:p>
        </w:tc>
        <w:tc>
          <w:tcPr>
            <w:tcW w:w="1242" w:type="dxa"/>
          </w:tcPr>
          <w:p w:rsidR="007F26FD" w:rsidRPr="007F26FD" w:rsidRDefault="007F26FD" w:rsidP="000B3242">
            <w:pPr>
              <w:jc w:val="center"/>
            </w:pPr>
            <w:r w:rsidRPr="007F26FD">
              <w:t>1</w:t>
            </w:r>
          </w:p>
        </w:tc>
      </w:tr>
      <w:tr w:rsidR="007F26FD" w:rsidRPr="007F26FD" w:rsidTr="002C20DF">
        <w:tc>
          <w:tcPr>
            <w:tcW w:w="675" w:type="dxa"/>
          </w:tcPr>
          <w:p w:rsidR="007F26FD" w:rsidRPr="007F26FD" w:rsidRDefault="007F26FD" w:rsidP="000B3242">
            <w:pPr>
              <w:rPr>
                <w:b/>
              </w:rPr>
            </w:pPr>
            <w:r w:rsidRPr="007F26FD">
              <w:rPr>
                <w:b/>
              </w:rPr>
              <w:t>12</w:t>
            </w:r>
          </w:p>
        </w:tc>
        <w:tc>
          <w:tcPr>
            <w:tcW w:w="4962" w:type="dxa"/>
          </w:tcPr>
          <w:p w:rsidR="007F26FD" w:rsidRPr="007F26FD" w:rsidRDefault="007F26FD" w:rsidP="000B3242">
            <w:pPr>
              <w:rPr>
                <w:bCs/>
              </w:rPr>
            </w:pPr>
            <w:r w:rsidRPr="007F26FD">
              <w:rPr>
                <w:bCs/>
              </w:rPr>
              <w:t>Выражение собственной точки зрения</w:t>
            </w:r>
          </w:p>
        </w:tc>
        <w:tc>
          <w:tcPr>
            <w:tcW w:w="2126" w:type="dxa"/>
          </w:tcPr>
          <w:p w:rsidR="007F26FD" w:rsidRPr="007F26FD" w:rsidRDefault="007F26FD" w:rsidP="000B3242">
            <w:pPr>
              <w:jc w:val="center"/>
            </w:pPr>
            <w:r w:rsidRPr="007F26FD">
              <w:t>2</w:t>
            </w:r>
          </w:p>
        </w:tc>
        <w:tc>
          <w:tcPr>
            <w:tcW w:w="1417" w:type="dxa"/>
          </w:tcPr>
          <w:p w:rsidR="007F26FD" w:rsidRPr="007F26FD" w:rsidRDefault="007F26FD" w:rsidP="000B3242">
            <w:pPr>
              <w:jc w:val="center"/>
            </w:pPr>
            <w:r w:rsidRPr="007F26FD">
              <w:t>1</w:t>
            </w:r>
          </w:p>
        </w:tc>
        <w:tc>
          <w:tcPr>
            <w:tcW w:w="1242" w:type="dxa"/>
          </w:tcPr>
          <w:p w:rsidR="007F26FD" w:rsidRPr="007F26FD" w:rsidRDefault="007F26FD" w:rsidP="000B3242">
            <w:pPr>
              <w:jc w:val="center"/>
            </w:pPr>
            <w:r w:rsidRPr="007F26FD">
              <w:t>1</w:t>
            </w:r>
          </w:p>
        </w:tc>
      </w:tr>
      <w:tr w:rsidR="007F26FD" w:rsidRPr="007F26FD" w:rsidTr="002C20DF">
        <w:tc>
          <w:tcPr>
            <w:tcW w:w="675" w:type="dxa"/>
          </w:tcPr>
          <w:p w:rsidR="007F26FD" w:rsidRPr="007F26FD" w:rsidRDefault="007F26FD" w:rsidP="000B3242">
            <w:pPr>
              <w:rPr>
                <w:b/>
              </w:rPr>
            </w:pPr>
            <w:r w:rsidRPr="007F26FD">
              <w:rPr>
                <w:b/>
              </w:rPr>
              <w:t>13</w:t>
            </w:r>
          </w:p>
        </w:tc>
        <w:tc>
          <w:tcPr>
            <w:tcW w:w="4962" w:type="dxa"/>
          </w:tcPr>
          <w:p w:rsidR="007F26FD" w:rsidRPr="007F26FD" w:rsidRDefault="007F26FD" w:rsidP="000B3242">
            <w:pPr>
              <w:rPr>
                <w:bCs/>
              </w:rPr>
            </w:pPr>
            <w:r w:rsidRPr="007F26FD">
              <w:rPr>
                <w:bCs/>
              </w:rPr>
              <w:t>Самое беспокойное слово на свете. Обманчивое «Потому»</w:t>
            </w:r>
          </w:p>
        </w:tc>
        <w:tc>
          <w:tcPr>
            <w:tcW w:w="2126" w:type="dxa"/>
          </w:tcPr>
          <w:p w:rsidR="007F26FD" w:rsidRPr="007F26FD" w:rsidRDefault="007F26FD" w:rsidP="000B3242">
            <w:pPr>
              <w:jc w:val="center"/>
            </w:pPr>
            <w:r w:rsidRPr="007F26FD">
              <w:t>2</w:t>
            </w:r>
          </w:p>
        </w:tc>
        <w:tc>
          <w:tcPr>
            <w:tcW w:w="1417" w:type="dxa"/>
          </w:tcPr>
          <w:p w:rsidR="007F26FD" w:rsidRPr="007F26FD" w:rsidRDefault="007F26FD" w:rsidP="000B3242">
            <w:pPr>
              <w:jc w:val="center"/>
            </w:pPr>
            <w:r w:rsidRPr="007F26FD">
              <w:t>1</w:t>
            </w:r>
          </w:p>
        </w:tc>
        <w:tc>
          <w:tcPr>
            <w:tcW w:w="1242" w:type="dxa"/>
          </w:tcPr>
          <w:p w:rsidR="007F26FD" w:rsidRPr="007F26FD" w:rsidRDefault="007F26FD" w:rsidP="000B3242">
            <w:pPr>
              <w:jc w:val="center"/>
            </w:pPr>
            <w:r w:rsidRPr="007F26FD">
              <w:t>1</w:t>
            </w:r>
          </w:p>
        </w:tc>
      </w:tr>
      <w:tr w:rsidR="007F26FD" w:rsidRPr="007F26FD" w:rsidTr="002C20DF">
        <w:tc>
          <w:tcPr>
            <w:tcW w:w="675" w:type="dxa"/>
          </w:tcPr>
          <w:p w:rsidR="007F26FD" w:rsidRPr="007F26FD" w:rsidRDefault="007F26FD" w:rsidP="000B3242">
            <w:pPr>
              <w:rPr>
                <w:b/>
              </w:rPr>
            </w:pPr>
            <w:r w:rsidRPr="007F26FD">
              <w:rPr>
                <w:b/>
              </w:rPr>
              <w:t>14</w:t>
            </w:r>
          </w:p>
        </w:tc>
        <w:tc>
          <w:tcPr>
            <w:tcW w:w="4962" w:type="dxa"/>
          </w:tcPr>
          <w:p w:rsidR="007F26FD" w:rsidRPr="007F26FD" w:rsidRDefault="007F26FD" w:rsidP="000B3242">
            <w:pPr>
              <w:rPr>
                <w:bCs/>
              </w:rPr>
            </w:pPr>
            <w:r w:rsidRPr="007F26FD">
              <w:rPr>
                <w:bCs/>
              </w:rPr>
              <w:t>Учимся прощать</w:t>
            </w:r>
          </w:p>
        </w:tc>
        <w:tc>
          <w:tcPr>
            <w:tcW w:w="2126" w:type="dxa"/>
          </w:tcPr>
          <w:p w:rsidR="007F26FD" w:rsidRPr="007F26FD" w:rsidRDefault="007F26FD" w:rsidP="000B3242">
            <w:pPr>
              <w:jc w:val="center"/>
            </w:pPr>
            <w:r w:rsidRPr="007F26FD">
              <w:t>1</w:t>
            </w:r>
          </w:p>
        </w:tc>
        <w:tc>
          <w:tcPr>
            <w:tcW w:w="1417" w:type="dxa"/>
          </w:tcPr>
          <w:p w:rsidR="007F26FD" w:rsidRPr="007F26FD" w:rsidRDefault="007F26FD" w:rsidP="000B3242">
            <w:pPr>
              <w:jc w:val="center"/>
            </w:pPr>
          </w:p>
        </w:tc>
        <w:tc>
          <w:tcPr>
            <w:tcW w:w="1242" w:type="dxa"/>
          </w:tcPr>
          <w:p w:rsidR="007F26FD" w:rsidRPr="007F26FD" w:rsidRDefault="007F26FD" w:rsidP="000B3242">
            <w:pPr>
              <w:jc w:val="center"/>
            </w:pPr>
            <w:r w:rsidRPr="007F26FD">
              <w:t>1</w:t>
            </w:r>
          </w:p>
        </w:tc>
      </w:tr>
      <w:tr w:rsidR="007F26FD" w:rsidRPr="007F26FD" w:rsidTr="002C20DF">
        <w:tc>
          <w:tcPr>
            <w:tcW w:w="675" w:type="dxa"/>
          </w:tcPr>
          <w:p w:rsidR="007F26FD" w:rsidRPr="007F26FD" w:rsidRDefault="007F26FD" w:rsidP="000B3242">
            <w:pPr>
              <w:rPr>
                <w:b/>
              </w:rPr>
            </w:pPr>
            <w:r w:rsidRPr="007F26FD">
              <w:rPr>
                <w:b/>
              </w:rPr>
              <w:t>15</w:t>
            </w:r>
          </w:p>
        </w:tc>
        <w:tc>
          <w:tcPr>
            <w:tcW w:w="4962" w:type="dxa"/>
          </w:tcPr>
          <w:p w:rsidR="007F26FD" w:rsidRPr="007F26FD" w:rsidRDefault="007F26FD" w:rsidP="000B3242">
            <w:pPr>
              <w:rPr>
                <w:bCs/>
              </w:rPr>
            </w:pPr>
            <w:r w:rsidRPr="007F26FD">
              <w:rPr>
                <w:bCs/>
              </w:rPr>
              <w:t>Итоговое занятие</w:t>
            </w:r>
          </w:p>
        </w:tc>
        <w:tc>
          <w:tcPr>
            <w:tcW w:w="2126" w:type="dxa"/>
          </w:tcPr>
          <w:p w:rsidR="007F26FD" w:rsidRPr="007F26FD" w:rsidRDefault="007F26FD" w:rsidP="000B3242">
            <w:pPr>
              <w:jc w:val="center"/>
            </w:pPr>
            <w:r w:rsidRPr="007F26FD">
              <w:t>1</w:t>
            </w:r>
          </w:p>
        </w:tc>
        <w:tc>
          <w:tcPr>
            <w:tcW w:w="1417" w:type="dxa"/>
          </w:tcPr>
          <w:p w:rsidR="007F26FD" w:rsidRPr="007F26FD" w:rsidRDefault="007F26FD" w:rsidP="000B3242">
            <w:pPr>
              <w:jc w:val="center"/>
            </w:pPr>
          </w:p>
        </w:tc>
        <w:tc>
          <w:tcPr>
            <w:tcW w:w="1242" w:type="dxa"/>
          </w:tcPr>
          <w:p w:rsidR="007F26FD" w:rsidRPr="007F26FD" w:rsidRDefault="007F26FD" w:rsidP="000B3242">
            <w:pPr>
              <w:jc w:val="center"/>
            </w:pPr>
            <w:r w:rsidRPr="007F26FD">
              <w:t>1</w:t>
            </w:r>
          </w:p>
        </w:tc>
      </w:tr>
      <w:tr w:rsidR="007F26FD" w:rsidRPr="007F26FD" w:rsidTr="002C20DF">
        <w:tc>
          <w:tcPr>
            <w:tcW w:w="675" w:type="dxa"/>
          </w:tcPr>
          <w:p w:rsidR="007F26FD" w:rsidRPr="007F26FD" w:rsidRDefault="007F26FD" w:rsidP="000B3242">
            <w:pPr>
              <w:rPr>
                <w:b/>
              </w:rPr>
            </w:pPr>
          </w:p>
        </w:tc>
        <w:tc>
          <w:tcPr>
            <w:tcW w:w="4962" w:type="dxa"/>
          </w:tcPr>
          <w:p w:rsidR="007F26FD" w:rsidRPr="007F26FD" w:rsidRDefault="007F26FD" w:rsidP="000B3242">
            <w:pPr>
              <w:rPr>
                <w:bCs/>
              </w:rPr>
            </w:pPr>
            <w:r w:rsidRPr="007F26FD">
              <w:rPr>
                <w:bCs/>
              </w:rPr>
              <w:t xml:space="preserve">Итого </w:t>
            </w:r>
          </w:p>
        </w:tc>
        <w:tc>
          <w:tcPr>
            <w:tcW w:w="2126" w:type="dxa"/>
          </w:tcPr>
          <w:p w:rsidR="007F26FD" w:rsidRPr="007F26FD" w:rsidRDefault="007F26FD" w:rsidP="000B3242">
            <w:pPr>
              <w:jc w:val="center"/>
              <w:rPr>
                <w:b/>
              </w:rPr>
            </w:pPr>
            <w:r w:rsidRPr="007F26FD">
              <w:rPr>
                <w:b/>
              </w:rPr>
              <w:t>34</w:t>
            </w:r>
          </w:p>
        </w:tc>
        <w:tc>
          <w:tcPr>
            <w:tcW w:w="1417" w:type="dxa"/>
          </w:tcPr>
          <w:p w:rsidR="007F26FD" w:rsidRPr="007F26FD" w:rsidRDefault="007F26FD" w:rsidP="000B3242">
            <w:pPr>
              <w:jc w:val="center"/>
              <w:rPr>
                <w:b/>
              </w:rPr>
            </w:pPr>
            <w:r w:rsidRPr="007F26FD">
              <w:rPr>
                <w:b/>
              </w:rPr>
              <w:t>13</w:t>
            </w:r>
          </w:p>
        </w:tc>
        <w:tc>
          <w:tcPr>
            <w:tcW w:w="1242" w:type="dxa"/>
          </w:tcPr>
          <w:p w:rsidR="007F26FD" w:rsidRPr="007F26FD" w:rsidRDefault="007F26FD" w:rsidP="000B3242">
            <w:pPr>
              <w:jc w:val="center"/>
              <w:rPr>
                <w:b/>
              </w:rPr>
            </w:pPr>
            <w:r w:rsidRPr="007F26FD">
              <w:rPr>
                <w:b/>
              </w:rPr>
              <w:t>21</w:t>
            </w:r>
          </w:p>
        </w:tc>
      </w:tr>
    </w:tbl>
    <w:p w:rsidR="007F26FD" w:rsidRPr="007F26FD" w:rsidRDefault="007F26FD" w:rsidP="00C421DB">
      <w:pPr>
        <w:ind w:firstLine="709"/>
        <w:rPr>
          <w:b/>
        </w:rPr>
      </w:pPr>
    </w:p>
    <w:p w:rsidR="007F26FD" w:rsidRPr="007F26FD" w:rsidRDefault="007F26FD" w:rsidP="00C421DB">
      <w:pPr>
        <w:ind w:firstLine="709"/>
        <w:rPr>
          <w:rStyle w:val="FontStyle50"/>
          <w:bCs w:val="0"/>
          <w:sz w:val="24"/>
          <w:szCs w:val="24"/>
        </w:rPr>
      </w:pPr>
      <w:r w:rsidRPr="007F26FD">
        <w:rPr>
          <w:b/>
          <w:sz w:val="24"/>
          <w:szCs w:val="24"/>
        </w:rPr>
        <w:t>"В мире прекрасного"</w:t>
      </w:r>
    </w:p>
    <w:p w:rsidR="007F26FD" w:rsidRPr="007F26FD" w:rsidRDefault="007F26FD" w:rsidP="00C421DB">
      <w:pPr>
        <w:ind w:firstLine="709"/>
        <w:rPr>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color w:val="000000"/>
          <w:sz w:val="24"/>
          <w:szCs w:val="24"/>
        </w:rPr>
        <w:t xml:space="preserve">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w:t>
      </w:r>
      <w:r w:rsidRPr="007F26FD">
        <w:rPr>
          <w:sz w:val="24"/>
          <w:szCs w:val="24"/>
        </w:rPr>
        <w:t>духовно-нравственное</w:t>
      </w:r>
      <w:r w:rsidRPr="007F26FD">
        <w:rPr>
          <w:color w:val="000000"/>
          <w:sz w:val="24"/>
          <w:szCs w:val="24"/>
        </w:rPr>
        <w:t xml:space="preserve"> направление. На изучение данной программы в </w:t>
      </w:r>
      <w:r w:rsidRPr="007F26FD">
        <w:rPr>
          <w:bCs/>
          <w:color w:val="000000"/>
          <w:sz w:val="24"/>
          <w:szCs w:val="24"/>
        </w:rPr>
        <w:t>3 классе</w:t>
      </w:r>
      <w:r w:rsidRPr="007F26FD">
        <w:rPr>
          <w:color w:val="000000"/>
          <w:sz w:val="24"/>
          <w:szCs w:val="24"/>
        </w:rPr>
        <w:t> выделяется 34 часа (1 час в неделю, 34 учебные недели), что соответствует учебному плану школы.</w:t>
      </w:r>
    </w:p>
    <w:p w:rsidR="007F26FD" w:rsidRPr="007F26FD" w:rsidRDefault="007F26FD" w:rsidP="00C421DB">
      <w:pPr>
        <w:ind w:firstLine="709"/>
        <w:jc w:val="both"/>
        <w:rPr>
          <w:sz w:val="24"/>
          <w:szCs w:val="24"/>
        </w:rPr>
      </w:pPr>
      <w:r w:rsidRPr="007F26FD">
        <w:rPr>
          <w:sz w:val="24"/>
          <w:szCs w:val="24"/>
        </w:rPr>
        <w:t>Личностные, метапредметные и предметные результаты освоения программы «В мире прекрасного».</w:t>
      </w:r>
    </w:p>
    <w:p w:rsidR="007F26FD" w:rsidRPr="007F26FD" w:rsidRDefault="007F26FD" w:rsidP="00C421DB">
      <w:pPr>
        <w:ind w:firstLine="709"/>
        <w:jc w:val="both"/>
        <w:rPr>
          <w:rStyle w:val="FontStyle50"/>
          <w:b w:val="0"/>
          <w:bCs w:val="0"/>
          <w:sz w:val="24"/>
          <w:szCs w:val="24"/>
        </w:rPr>
      </w:pPr>
      <w:r w:rsidRPr="007F26FD">
        <w:rPr>
          <w:sz w:val="24"/>
          <w:szCs w:val="24"/>
        </w:rPr>
        <w:t xml:space="preserve">При освоении материалов программы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сочувствия, сопереживания, толерантности, формирования нравственного сознания младшего школьника. Знакомясь с нравственным содержанием сказок, пословиц о добре, учении, труде, младшие школьники начинают осознавать базовые гуманистические ценности, характер отношений между людьми, необходимость бережного отношения к людям, животным, к окружающему миру. Система вопросов и заданий, носящих диагностический и тренинговый характер, позволяет решать задачи самооценки и самопроверки, повторять, уточнять и формировать начальные нравственные представления, знакомить с нравственными понятиями. Обсуждение пословиц, сказок, их инсценировка; обсуждение произведений художественной литературы – все это нацелено на воспитание этических представлений обучаемых (понятие добра и зла, значение «слов вежливости», правил вежливого поведения и их мотивации), развитие их эмоционального восприятия. </w:t>
      </w:r>
    </w:p>
    <w:p w:rsidR="007F26FD" w:rsidRPr="007F26FD" w:rsidRDefault="007F26FD" w:rsidP="00C421DB">
      <w:pPr>
        <w:pStyle w:val="11"/>
        <w:ind w:firstLine="709"/>
        <w:contextualSpacing/>
        <w:jc w:val="both"/>
      </w:pPr>
    </w:p>
    <w:p w:rsidR="007F26FD" w:rsidRPr="007F26FD" w:rsidRDefault="007F26FD" w:rsidP="00C421DB">
      <w:pPr>
        <w:ind w:firstLine="709"/>
        <w:rPr>
          <w:b/>
          <w:bCs/>
          <w:color w:val="000000"/>
          <w:sz w:val="24"/>
          <w:szCs w:val="24"/>
        </w:rPr>
      </w:pPr>
      <w:r w:rsidRPr="007F26FD">
        <w:rPr>
          <w:b/>
          <w:bCs/>
          <w:color w:val="000000"/>
          <w:sz w:val="24"/>
          <w:szCs w:val="24"/>
        </w:rPr>
        <w:lastRenderedPageBreak/>
        <w:t>Тематическое распределение часов</w:t>
      </w:r>
    </w:p>
    <w:p w:rsidR="007F26FD" w:rsidRPr="007F26FD" w:rsidRDefault="007F26FD" w:rsidP="00C421DB">
      <w:pPr>
        <w:ind w:firstLine="709"/>
        <w:rPr>
          <w:b/>
          <w:bCs/>
          <w:color w:val="000000"/>
        </w:rPr>
      </w:pPr>
    </w:p>
    <w:tbl>
      <w:tblPr>
        <w:tblW w:w="9613" w:type="dxa"/>
        <w:tblLayout w:type="fixed"/>
        <w:tblCellMar>
          <w:left w:w="0" w:type="dxa"/>
          <w:right w:w="0" w:type="dxa"/>
        </w:tblCellMar>
        <w:tblLook w:val="04A0" w:firstRow="1" w:lastRow="0" w:firstColumn="1" w:lastColumn="0" w:noHBand="0" w:noVBand="1"/>
      </w:tblPr>
      <w:tblGrid>
        <w:gridCol w:w="683"/>
        <w:gridCol w:w="4394"/>
        <w:gridCol w:w="1985"/>
        <w:gridCol w:w="1275"/>
        <w:gridCol w:w="1276"/>
      </w:tblGrid>
      <w:tr w:rsidR="007F26FD" w:rsidRPr="007F26FD" w:rsidTr="0075515C">
        <w:tc>
          <w:tcPr>
            <w:tcW w:w="68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Название раздела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Количество</w:t>
            </w:r>
          </w:p>
          <w:p w:rsidR="007F26FD" w:rsidRPr="007F26FD" w:rsidRDefault="007F26FD" w:rsidP="000B3242">
            <w:pPr>
              <w:jc w:val="center"/>
              <w:rPr>
                <w:color w:val="000000"/>
              </w:rPr>
            </w:pPr>
            <w:r w:rsidRPr="007F26FD">
              <w:rPr>
                <w:color w:val="000000"/>
              </w:rPr>
              <w:t>часов.</w:t>
            </w:r>
          </w:p>
        </w:tc>
        <w:tc>
          <w:tcPr>
            <w:tcW w:w="127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Теория</w:t>
            </w:r>
          </w:p>
        </w:tc>
        <w:tc>
          <w:tcPr>
            <w:tcW w:w="1276"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Практика</w:t>
            </w:r>
          </w:p>
        </w:tc>
      </w:tr>
      <w:tr w:rsidR="007F26FD" w:rsidRPr="007F26FD" w:rsidTr="0075515C">
        <w:tc>
          <w:tcPr>
            <w:tcW w:w="68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pPr>
            <w:r w:rsidRPr="007F26FD">
              <w:t xml:space="preserve"> Учимся общаться и дружить.</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7 ч.</w:t>
            </w:r>
          </w:p>
        </w:tc>
        <w:tc>
          <w:tcPr>
            <w:tcW w:w="127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 xml:space="preserve">3 </w:t>
            </w:r>
          </w:p>
        </w:tc>
        <w:tc>
          <w:tcPr>
            <w:tcW w:w="1276"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4</w:t>
            </w:r>
          </w:p>
        </w:tc>
      </w:tr>
      <w:tr w:rsidR="007F26FD" w:rsidRPr="007F26FD" w:rsidTr="0075515C">
        <w:tc>
          <w:tcPr>
            <w:tcW w:w="68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pStyle w:val="11"/>
              <w:contextualSpacing/>
            </w:pPr>
            <w:r w:rsidRPr="007F26FD">
              <w:t xml:space="preserve"> Учимся этическим норам поведения.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9 ч.</w:t>
            </w:r>
          </w:p>
        </w:tc>
        <w:tc>
          <w:tcPr>
            <w:tcW w:w="127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4</w:t>
            </w:r>
          </w:p>
        </w:tc>
        <w:tc>
          <w:tcPr>
            <w:tcW w:w="1276"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5</w:t>
            </w:r>
          </w:p>
        </w:tc>
      </w:tr>
      <w:tr w:rsidR="007F26FD" w:rsidRPr="007F26FD" w:rsidTr="0075515C">
        <w:tc>
          <w:tcPr>
            <w:tcW w:w="68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pPr>
            <w:r w:rsidRPr="007F26FD">
              <w:t>Школьный этикет.</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8 ч.</w:t>
            </w:r>
          </w:p>
        </w:tc>
        <w:tc>
          <w:tcPr>
            <w:tcW w:w="127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4</w:t>
            </w:r>
          </w:p>
        </w:tc>
        <w:tc>
          <w:tcPr>
            <w:tcW w:w="1276"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4</w:t>
            </w:r>
          </w:p>
        </w:tc>
      </w:tr>
      <w:tr w:rsidR="007F26FD" w:rsidRPr="007F26FD" w:rsidTr="0075515C">
        <w:tc>
          <w:tcPr>
            <w:tcW w:w="68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4.</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pStyle w:val="11"/>
              <w:contextualSpacing/>
              <w:jc w:val="both"/>
            </w:pPr>
            <w:r w:rsidRPr="007F26FD">
              <w:t>Доброе слово, что ясный день.</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10ч.</w:t>
            </w:r>
          </w:p>
        </w:tc>
        <w:tc>
          <w:tcPr>
            <w:tcW w:w="127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5</w:t>
            </w:r>
          </w:p>
        </w:tc>
        <w:tc>
          <w:tcPr>
            <w:tcW w:w="1276"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5</w:t>
            </w:r>
          </w:p>
        </w:tc>
      </w:tr>
      <w:tr w:rsidR="007F26FD" w:rsidRPr="007F26FD" w:rsidTr="0075515C">
        <w:tc>
          <w:tcPr>
            <w:tcW w:w="68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both"/>
              <w:rPr>
                <w:color w:val="000000"/>
              </w:rPr>
            </w:pPr>
            <w:r w:rsidRPr="007F26FD">
              <w:rPr>
                <w:color w:val="000000"/>
              </w:rPr>
              <w:t>Итого:</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rPr>
                <w:color w:val="666666"/>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7F26FD" w:rsidRPr="007F26FD" w:rsidRDefault="007F26FD" w:rsidP="000B3242">
            <w:pPr>
              <w:jc w:val="center"/>
              <w:rPr>
                <w:color w:val="000000"/>
              </w:rPr>
            </w:pPr>
            <w:r w:rsidRPr="007F26FD">
              <w:rPr>
                <w:color w:val="000000"/>
              </w:rPr>
              <w:t>34 ч.</w:t>
            </w:r>
          </w:p>
        </w:tc>
        <w:tc>
          <w:tcPr>
            <w:tcW w:w="1275"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16 ч.</w:t>
            </w:r>
          </w:p>
        </w:tc>
        <w:tc>
          <w:tcPr>
            <w:tcW w:w="1276" w:type="dxa"/>
            <w:tcBorders>
              <w:top w:val="single" w:sz="8" w:space="0" w:color="000000"/>
              <w:left w:val="single" w:sz="8" w:space="0" w:color="000000"/>
              <w:bottom w:val="single" w:sz="8" w:space="0" w:color="000000"/>
              <w:right w:val="single" w:sz="8" w:space="0" w:color="000000"/>
            </w:tcBorders>
          </w:tcPr>
          <w:p w:rsidR="007F26FD" w:rsidRPr="007F26FD" w:rsidRDefault="007F26FD" w:rsidP="000B3242">
            <w:pPr>
              <w:jc w:val="center"/>
              <w:rPr>
                <w:color w:val="000000"/>
              </w:rPr>
            </w:pPr>
            <w:r w:rsidRPr="007F26FD">
              <w:rPr>
                <w:color w:val="000000"/>
              </w:rPr>
              <w:t>18 ч.</w:t>
            </w:r>
          </w:p>
        </w:tc>
      </w:tr>
    </w:tbl>
    <w:p w:rsidR="007F26FD" w:rsidRPr="007F26FD" w:rsidRDefault="007F26FD" w:rsidP="00C421DB">
      <w:pPr>
        <w:pStyle w:val="Style25"/>
        <w:widowControl/>
        <w:spacing w:line="240" w:lineRule="auto"/>
        <w:ind w:firstLine="709"/>
        <w:rPr>
          <w:rStyle w:val="FontStyle50"/>
          <w:b w:val="0"/>
          <w:sz w:val="24"/>
          <w:szCs w:val="24"/>
        </w:rPr>
      </w:pPr>
    </w:p>
    <w:p w:rsidR="007F26FD" w:rsidRPr="007F26FD" w:rsidRDefault="007F26FD" w:rsidP="00C421DB">
      <w:pPr>
        <w:ind w:firstLine="709"/>
        <w:rPr>
          <w:b/>
          <w:sz w:val="24"/>
          <w:szCs w:val="24"/>
        </w:rPr>
      </w:pPr>
      <w:r w:rsidRPr="007F26FD">
        <w:rPr>
          <w:b/>
          <w:sz w:val="24"/>
          <w:szCs w:val="24"/>
        </w:rPr>
        <w:t>«Люби и знай свой край»</w:t>
      </w:r>
    </w:p>
    <w:p w:rsidR="007F26FD" w:rsidRPr="007F26FD" w:rsidRDefault="007F26FD" w:rsidP="00C421DB">
      <w:pPr>
        <w:ind w:firstLine="709"/>
        <w:rPr>
          <w:b/>
          <w:sz w:val="24"/>
          <w:szCs w:val="24"/>
        </w:rPr>
      </w:pPr>
      <w:r w:rsidRPr="007F26FD">
        <w:rPr>
          <w:b/>
          <w:sz w:val="24"/>
          <w:szCs w:val="24"/>
        </w:rPr>
        <w:t>Место программы в структуре ООП:</w:t>
      </w:r>
    </w:p>
    <w:p w:rsidR="007F26FD" w:rsidRPr="007F26FD" w:rsidRDefault="007F26FD" w:rsidP="00C421DB">
      <w:pPr>
        <w:ind w:firstLine="709"/>
        <w:jc w:val="both"/>
        <w:rPr>
          <w:sz w:val="24"/>
          <w:szCs w:val="24"/>
        </w:rPr>
      </w:pPr>
      <w:r w:rsidRPr="007F26FD">
        <w:rPr>
          <w:sz w:val="24"/>
          <w:szCs w:val="24"/>
        </w:rPr>
        <w:t>Данная программа реализует цели и задачи Основной общеобразовательной программы начального общего образования (ООП НОО) МКОУ «Тазовская школа-интернат»</w:t>
      </w:r>
    </w:p>
    <w:p w:rsidR="007F26FD" w:rsidRPr="007F26FD" w:rsidRDefault="007F26FD" w:rsidP="00C421DB">
      <w:pPr>
        <w:ind w:firstLine="709"/>
        <w:jc w:val="both"/>
        <w:rPr>
          <w:sz w:val="24"/>
          <w:szCs w:val="24"/>
        </w:rPr>
      </w:pPr>
      <w:r w:rsidRPr="007F26FD">
        <w:rPr>
          <w:sz w:val="24"/>
          <w:szCs w:val="24"/>
        </w:rPr>
        <w:t>Содержание программы соответствует направлению внеурочной деятельности: духовно-нравственного направления. На изучение данной программы в 1 классе выделяется 66 часов (2 часа в неделю), что соответствует учебному плану школы.</w:t>
      </w:r>
    </w:p>
    <w:p w:rsidR="007F26FD" w:rsidRPr="007F26FD" w:rsidRDefault="007F26FD" w:rsidP="00C421DB">
      <w:pPr>
        <w:ind w:firstLine="709"/>
        <w:jc w:val="both"/>
        <w:rPr>
          <w:sz w:val="24"/>
          <w:szCs w:val="24"/>
        </w:rPr>
      </w:pPr>
    </w:p>
    <w:p w:rsidR="007F26FD" w:rsidRPr="007F26FD" w:rsidRDefault="007F26FD" w:rsidP="00C421DB">
      <w:pPr>
        <w:ind w:firstLine="709"/>
        <w:jc w:val="both"/>
        <w:rPr>
          <w:sz w:val="24"/>
          <w:szCs w:val="24"/>
        </w:rPr>
      </w:pPr>
      <w:r w:rsidRPr="007F26FD">
        <w:rPr>
          <w:sz w:val="24"/>
          <w:szCs w:val="24"/>
        </w:rPr>
        <w:t>Общая характеристика программы.</w:t>
      </w:r>
    </w:p>
    <w:p w:rsidR="007F26FD" w:rsidRPr="007F26FD" w:rsidRDefault="007F26FD" w:rsidP="00C421DB">
      <w:pPr>
        <w:ind w:firstLine="709"/>
        <w:jc w:val="both"/>
        <w:rPr>
          <w:sz w:val="24"/>
          <w:szCs w:val="24"/>
        </w:rPr>
      </w:pPr>
      <w:r w:rsidRPr="007F26FD">
        <w:rPr>
          <w:sz w:val="24"/>
          <w:szCs w:val="24"/>
        </w:rPr>
        <w:t>Программа «Люби и знай свой край» является основой к программе духовно-нравственного развития и воспитания обучающихся на ступени начального общего образования с учётом воспитательной, учебной и внеурочной, социально-значимой деятельности обучающихся.</w:t>
      </w:r>
    </w:p>
    <w:p w:rsidR="007F26FD" w:rsidRPr="007F26FD" w:rsidRDefault="007F26FD" w:rsidP="00C421DB">
      <w:pPr>
        <w:ind w:firstLine="709"/>
        <w:jc w:val="both"/>
        <w:rPr>
          <w:sz w:val="24"/>
          <w:szCs w:val="24"/>
        </w:rPr>
      </w:pPr>
      <w:r w:rsidRPr="007F26FD">
        <w:rPr>
          <w:sz w:val="24"/>
          <w:szCs w:val="24"/>
        </w:rPr>
        <w:t>Программа направлена на системный подход к формированию элементарных знаний, направленных на осознание необходимости изучения краеведения, заботы о крае, любовь к Отчизне, к своей малой родине.</w:t>
      </w:r>
    </w:p>
    <w:p w:rsidR="007F26FD" w:rsidRPr="007F26FD" w:rsidRDefault="007F26FD" w:rsidP="00C421DB">
      <w:pPr>
        <w:ind w:firstLine="709"/>
        <w:rPr>
          <w:b/>
          <w:bCs/>
          <w:color w:val="000000"/>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Тематическое распределение часов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1"/>
        <w:gridCol w:w="1418"/>
        <w:gridCol w:w="1559"/>
        <w:gridCol w:w="1701"/>
      </w:tblGrid>
      <w:tr w:rsidR="007F26FD" w:rsidRPr="007F26FD" w:rsidTr="002C20DF">
        <w:trPr>
          <w:jc w:val="center"/>
        </w:trPr>
        <w:tc>
          <w:tcPr>
            <w:tcW w:w="5121" w:type="dxa"/>
            <w:tcBorders>
              <w:top w:val="single" w:sz="4" w:space="0" w:color="auto"/>
              <w:left w:val="single" w:sz="4" w:space="0" w:color="auto"/>
              <w:bottom w:val="single" w:sz="4" w:space="0" w:color="auto"/>
              <w:right w:val="single" w:sz="4" w:space="0" w:color="auto"/>
            </w:tcBorders>
            <w:hideMark/>
          </w:tcPr>
          <w:p w:rsidR="007F26FD" w:rsidRPr="007F26FD" w:rsidRDefault="007F26FD" w:rsidP="000B3242">
            <w:pPr>
              <w:jc w:val="both"/>
              <w:rPr>
                <w:b/>
              </w:rPr>
            </w:pPr>
            <w:r w:rsidRPr="007F26FD">
              <w:rPr>
                <w:b/>
              </w:rPr>
              <w:t>Тема 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7F26FD" w:rsidRPr="007F26FD" w:rsidRDefault="007F26FD" w:rsidP="000B3242">
            <w:pPr>
              <w:jc w:val="both"/>
              <w:rPr>
                <w:b/>
              </w:rPr>
            </w:pPr>
            <w:r w:rsidRPr="007F26FD">
              <w:rPr>
                <w:b/>
              </w:rPr>
              <w:t>Всего</w:t>
            </w:r>
          </w:p>
        </w:tc>
        <w:tc>
          <w:tcPr>
            <w:tcW w:w="1559" w:type="dxa"/>
            <w:tcBorders>
              <w:top w:val="single" w:sz="4" w:space="0" w:color="auto"/>
              <w:left w:val="single" w:sz="4" w:space="0" w:color="auto"/>
              <w:bottom w:val="single" w:sz="4" w:space="0" w:color="auto"/>
              <w:right w:val="single" w:sz="4" w:space="0" w:color="auto"/>
            </w:tcBorders>
            <w:hideMark/>
          </w:tcPr>
          <w:p w:rsidR="007F26FD" w:rsidRPr="007F26FD" w:rsidRDefault="007F26FD" w:rsidP="000B3242">
            <w:pPr>
              <w:jc w:val="both"/>
              <w:rPr>
                <w:b/>
              </w:rPr>
            </w:pPr>
            <w:r w:rsidRPr="007F26FD">
              <w:rPr>
                <w:b/>
              </w:rPr>
              <w:t>Теория</w:t>
            </w:r>
          </w:p>
        </w:tc>
        <w:tc>
          <w:tcPr>
            <w:tcW w:w="1701" w:type="dxa"/>
            <w:tcBorders>
              <w:top w:val="single" w:sz="4" w:space="0" w:color="auto"/>
              <w:left w:val="single" w:sz="4" w:space="0" w:color="auto"/>
              <w:bottom w:val="single" w:sz="4" w:space="0" w:color="auto"/>
              <w:right w:val="single" w:sz="4" w:space="0" w:color="auto"/>
            </w:tcBorders>
            <w:hideMark/>
          </w:tcPr>
          <w:p w:rsidR="007F26FD" w:rsidRPr="007F26FD" w:rsidRDefault="007F26FD" w:rsidP="000B3242">
            <w:pPr>
              <w:jc w:val="both"/>
              <w:rPr>
                <w:b/>
              </w:rPr>
            </w:pPr>
            <w:r w:rsidRPr="007F26FD">
              <w:rPr>
                <w:b/>
              </w:rPr>
              <w:t>Практика</w:t>
            </w:r>
          </w:p>
        </w:tc>
      </w:tr>
      <w:tr w:rsidR="007F26FD" w:rsidRPr="007F26FD" w:rsidTr="002C20DF">
        <w:trPr>
          <w:jc w:val="center"/>
        </w:trPr>
        <w:tc>
          <w:tcPr>
            <w:tcW w:w="5121" w:type="dxa"/>
            <w:tcBorders>
              <w:top w:val="single" w:sz="4" w:space="0" w:color="auto"/>
              <w:left w:val="single" w:sz="4" w:space="0" w:color="auto"/>
              <w:bottom w:val="single" w:sz="4" w:space="0" w:color="auto"/>
              <w:right w:val="single" w:sz="4" w:space="0" w:color="auto"/>
            </w:tcBorders>
            <w:shd w:val="clear" w:color="auto" w:fill="FFFF00"/>
          </w:tcPr>
          <w:p w:rsidR="007F26FD" w:rsidRPr="007F26FD" w:rsidRDefault="007F26FD" w:rsidP="000B3242">
            <w:pPr>
              <w:widowControl/>
              <w:autoSpaceDE/>
              <w:jc w:val="both"/>
              <w:rPr>
                <w:shd w:val="clear" w:color="auto" w:fill="FFFF00"/>
              </w:rPr>
            </w:pPr>
            <w:r w:rsidRPr="007F26FD">
              <w:rPr>
                <w:shd w:val="clear" w:color="auto" w:fill="FFFF00"/>
              </w:rPr>
              <w:t>1.Основные краеведческие понятия.</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2</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1</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1</w:t>
            </w:r>
          </w:p>
        </w:tc>
      </w:tr>
      <w:tr w:rsidR="007F26FD" w:rsidRPr="007F26FD" w:rsidTr="002C20DF">
        <w:trPr>
          <w:jc w:val="center"/>
        </w:trPr>
        <w:tc>
          <w:tcPr>
            <w:tcW w:w="5121" w:type="dxa"/>
            <w:tcBorders>
              <w:top w:val="single" w:sz="4" w:space="0" w:color="auto"/>
              <w:left w:val="single" w:sz="4" w:space="0" w:color="auto"/>
              <w:bottom w:val="single" w:sz="4" w:space="0" w:color="auto"/>
              <w:right w:val="single" w:sz="4" w:space="0" w:color="auto"/>
            </w:tcBorders>
            <w:shd w:val="clear" w:color="auto" w:fill="92D050"/>
          </w:tcPr>
          <w:p w:rsidR="007F26FD" w:rsidRPr="007F26FD" w:rsidRDefault="007F26FD" w:rsidP="000B3242">
            <w:pPr>
              <w:widowControl/>
              <w:autoSpaceDE/>
              <w:jc w:val="both"/>
              <w:rPr>
                <w:shd w:val="clear" w:color="auto" w:fill="92D050"/>
              </w:rPr>
            </w:pPr>
            <w:r w:rsidRPr="007F26FD">
              <w:rPr>
                <w:shd w:val="clear" w:color="auto" w:fill="92D050"/>
              </w:rPr>
              <w:t>2.Материальная культура.</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10</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4</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6</w:t>
            </w:r>
          </w:p>
        </w:tc>
      </w:tr>
      <w:tr w:rsidR="007F26FD" w:rsidRPr="007F26FD" w:rsidTr="002C20DF">
        <w:trPr>
          <w:jc w:val="center"/>
        </w:trPr>
        <w:tc>
          <w:tcPr>
            <w:tcW w:w="5121" w:type="dxa"/>
            <w:tcBorders>
              <w:top w:val="single" w:sz="4" w:space="0" w:color="auto"/>
              <w:left w:val="single" w:sz="4" w:space="0" w:color="auto"/>
              <w:bottom w:val="single" w:sz="4" w:space="0" w:color="auto"/>
              <w:right w:val="single" w:sz="4" w:space="0" w:color="auto"/>
            </w:tcBorders>
            <w:shd w:val="clear" w:color="auto" w:fill="A7E8FF"/>
          </w:tcPr>
          <w:p w:rsidR="007F26FD" w:rsidRPr="007F26FD" w:rsidRDefault="007F26FD" w:rsidP="000B3242">
            <w:pPr>
              <w:widowControl/>
              <w:autoSpaceDE/>
              <w:jc w:val="both"/>
            </w:pPr>
            <w:r w:rsidRPr="007F26FD">
              <w:t>3.Национальные праздники.</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6</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2</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4</w:t>
            </w:r>
          </w:p>
        </w:tc>
      </w:tr>
      <w:tr w:rsidR="007F26FD" w:rsidRPr="007F26FD" w:rsidTr="002C20DF">
        <w:trPr>
          <w:jc w:val="center"/>
        </w:trPr>
        <w:tc>
          <w:tcPr>
            <w:tcW w:w="5121" w:type="dxa"/>
            <w:tcBorders>
              <w:top w:val="single" w:sz="4" w:space="0" w:color="auto"/>
              <w:left w:val="single" w:sz="4" w:space="0" w:color="auto"/>
              <w:bottom w:val="single" w:sz="4" w:space="0" w:color="auto"/>
              <w:right w:val="single" w:sz="4" w:space="0" w:color="auto"/>
            </w:tcBorders>
            <w:shd w:val="clear" w:color="auto" w:fill="FFC000"/>
          </w:tcPr>
          <w:p w:rsidR="007F26FD" w:rsidRPr="007F26FD" w:rsidRDefault="007F26FD" w:rsidP="000B3242">
            <w:pPr>
              <w:widowControl/>
              <w:autoSpaceDE/>
              <w:jc w:val="both"/>
              <w:rPr>
                <w:shd w:val="clear" w:color="auto" w:fill="FFC000"/>
              </w:rPr>
            </w:pPr>
            <w:r w:rsidRPr="007F26FD">
              <w:rPr>
                <w:shd w:val="clear" w:color="auto" w:fill="FFC000"/>
              </w:rPr>
              <w:t>4. Национальная одежда.</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8</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3</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5</w:t>
            </w:r>
          </w:p>
        </w:tc>
      </w:tr>
      <w:tr w:rsidR="007F26FD" w:rsidRPr="007F26FD" w:rsidTr="002C20DF">
        <w:trPr>
          <w:jc w:val="center"/>
        </w:trPr>
        <w:tc>
          <w:tcPr>
            <w:tcW w:w="5121" w:type="dxa"/>
            <w:tcBorders>
              <w:top w:val="single" w:sz="4" w:space="0" w:color="auto"/>
              <w:left w:val="single" w:sz="4" w:space="0" w:color="auto"/>
              <w:bottom w:val="single" w:sz="4" w:space="0" w:color="auto"/>
              <w:right w:val="single" w:sz="4" w:space="0" w:color="auto"/>
            </w:tcBorders>
            <w:shd w:val="clear" w:color="auto" w:fill="FFABAB"/>
          </w:tcPr>
          <w:p w:rsidR="007F26FD" w:rsidRPr="007F26FD" w:rsidRDefault="007F26FD" w:rsidP="000B3242">
            <w:pPr>
              <w:widowControl/>
              <w:autoSpaceDE/>
              <w:jc w:val="both"/>
              <w:rPr>
                <w:shd w:val="clear" w:color="auto" w:fill="FFABAB"/>
              </w:rPr>
            </w:pPr>
            <w:r w:rsidRPr="007F26FD">
              <w:rPr>
                <w:shd w:val="clear" w:color="auto" w:fill="FFABAB"/>
              </w:rPr>
              <w:t>5.Игры.</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8</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2</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6</w:t>
            </w:r>
          </w:p>
        </w:tc>
      </w:tr>
      <w:tr w:rsidR="007F26FD" w:rsidRPr="007F26FD" w:rsidTr="002C20DF">
        <w:trPr>
          <w:jc w:val="center"/>
        </w:trPr>
        <w:tc>
          <w:tcPr>
            <w:tcW w:w="5121" w:type="dxa"/>
            <w:tcBorders>
              <w:top w:val="single" w:sz="4" w:space="0" w:color="auto"/>
              <w:left w:val="single" w:sz="4" w:space="0" w:color="auto"/>
              <w:bottom w:val="single" w:sz="4" w:space="0" w:color="auto"/>
              <w:right w:val="single" w:sz="4" w:space="0" w:color="auto"/>
            </w:tcBorders>
            <w:shd w:val="clear" w:color="auto" w:fill="CCC0D9"/>
          </w:tcPr>
          <w:p w:rsidR="007F26FD" w:rsidRPr="007F26FD" w:rsidRDefault="007F26FD" w:rsidP="000B3242">
            <w:pPr>
              <w:widowControl/>
              <w:autoSpaceDE/>
              <w:jc w:val="both"/>
            </w:pPr>
            <w:r w:rsidRPr="007F26FD">
              <w:t>6. Природа родного края.</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8</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3</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5</w:t>
            </w:r>
          </w:p>
        </w:tc>
      </w:tr>
      <w:tr w:rsidR="007F26FD" w:rsidRPr="007F26FD" w:rsidTr="002C20DF">
        <w:trPr>
          <w:jc w:val="center"/>
        </w:trPr>
        <w:tc>
          <w:tcPr>
            <w:tcW w:w="5121" w:type="dxa"/>
            <w:tcBorders>
              <w:top w:val="single" w:sz="4" w:space="0" w:color="auto"/>
              <w:left w:val="single" w:sz="4" w:space="0" w:color="auto"/>
              <w:bottom w:val="single" w:sz="4" w:space="0" w:color="auto"/>
              <w:right w:val="single" w:sz="4" w:space="0" w:color="auto"/>
            </w:tcBorders>
          </w:tcPr>
          <w:p w:rsidR="007F26FD" w:rsidRPr="007F26FD" w:rsidRDefault="007F26FD" w:rsidP="000B3242">
            <w:r w:rsidRPr="007F26FD">
              <w:t>7.Достопримечательности посёлка и известные люди.</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6</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2</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.4</w:t>
            </w:r>
          </w:p>
        </w:tc>
      </w:tr>
      <w:tr w:rsidR="007F26FD" w:rsidRPr="007F26FD" w:rsidTr="002C20DF">
        <w:trPr>
          <w:jc w:val="center"/>
        </w:trPr>
        <w:tc>
          <w:tcPr>
            <w:tcW w:w="5121" w:type="dxa"/>
            <w:tcBorders>
              <w:top w:val="single" w:sz="4" w:space="0" w:color="auto"/>
              <w:left w:val="single" w:sz="4" w:space="0" w:color="auto"/>
              <w:bottom w:val="single" w:sz="4" w:space="0" w:color="auto"/>
              <w:right w:val="single" w:sz="4" w:space="0" w:color="auto"/>
            </w:tcBorders>
          </w:tcPr>
          <w:p w:rsidR="007F26FD" w:rsidRPr="007F26FD" w:rsidRDefault="007F26FD" w:rsidP="000B3242">
            <w:r w:rsidRPr="007F26FD">
              <w:t>8.Экскурсии</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6</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2</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4</w:t>
            </w:r>
          </w:p>
        </w:tc>
      </w:tr>
      <w:tr w:rsidR="007F26FD" w:rsidRPr="007F26FD" w:rsidTr="002C20DF">
        <w:trPr>
          <w:jc w:val="center"/>
        </w:trPr>
        <w:tc>
          <w:tcPr>
            <w:tcW w:w="5121" w:type="dxa"/>
            <w:tcBorders>
              <w:top w:val="single" w:sz="4" w:space="0" w:color="auto"/>
              <w:left w:val="single" w:sz="4" w:space="0" w:color="auto"/>
              <w:bottom w:val="single" w:sz="4" w:space="0" w:color="auto"/>
              <w:right w:val="single" w:sz="4" w:space="0" w:color="auto"/>
            </w:tcBorders>
          </w:tcPr>
          <w:p w:rsidR="007F26FD" w:rsidRPr="007F26FD" w:rsidRDefault="007F26FD" w:rsidP="000B3242">
            <w:r w:rsidRPr="007F26FD">
              <w:t>9. Викторины. КВН. Конкурсы.</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8</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2</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6</w:t>
            </w:r>
          </w:p>
        </w:tc>
      </w:tr>
      <w:tr w:rsidR="007F26FD" w:rsidRPr="007F26FD" w:rsidTr="002C20DF">
        <w:trPr>
          <w:jc w:val="center"/>
        </w:trPr>
        <w:tc>
          <w:tcPr>
            <w:tcW w:w="5121" w:type="dxa"/>
            <w:tcBorders>
              <w:top w:val="single" w:sz="4" w:space="0" w:color="auto"/>
              <w:left w:val="single" w:sz="4" w:space="0" w:color="auto"/>
              <w:bottom w:val="single" w:sz="4" w:space="0" w:color="auto"/>
              <w:right w:val="single" w:sz="4" w:space="0" w:color="auto"/>
            </w:tcBorders>
          </w:tcPr>
          <w:p w:rsidR="007F26FD" w:rsidRPr="007F26FD" w:rsidRDefault="007F26FD" w:rsidP="000B3242">
            <w:r w:rsidRPr="007F26FD">
              <w:t>10. Подведение итогов кружка.</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2</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2</w:t>
            </w:r>
          </w:p>
        </w:tc>
      </w:tr>
      <w:tr w:rsidR="007F26FD" w:rsidRPr="007F26FD" w:rsidTr="002C20DF">
        <w:trPr>
          <w:jc w:val="center"/>
        </w:trPr>
        <w:tc>
          <w:tcPr>
            <w:tcW w:w="512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Итого:</w:t>
            </w:r>
          </w:p>
        </w:tc>
        <w:tc>
          <w:tcPr>
            <w:tcW w:w="1418"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66ч</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21</w:t>
            </w:r>
          </w:p>
        </w:tc>
        <w:tc>
          <w:tcPr>
            <w:tcW w:w="1701" w:type="dxa"/>
            <w:tcBorders>
              <w:top w:val="single" w:sz="4" w:space="0" w:color="auto"/>
              <w:left w:val="single" w:sz="4" w:space="0" w:color="auto"/>
              <w:bottom w:val="single" w:sz="4" w:space="0" w:color="auto"/>
              <w:right w:val="single" w:sz="4" w:space="0" w:color="auto"/>
            </w:tcBorders>
          </w:tcPr>
          <w:p w:rsidR="007F26FD" w:rsidRPr="007F26FD" w:rsidRDefault="007F26FD" w:rsidP="000B3242">
            <w:pPr>
              <w:jc w:val="center"/>
            </w:pPr>
            <w:r w:rsidRPr="007F26FD">
              <w:t>45</w:t>
            </w:r>
          </w:p>
        </w:tc>
      </w:tr>
    </w:tbl>
    <w:p w:rsidR="007F26FD" w:rsidRPr="007F26FD" w:rsidRDefault="007F26FD" w:rsidP="000B3242">
      <w:pPr>
        <w:pStyle w:val="Style25"/>
        <w:widowControl/>
        <w:spacing w:line="240" w:lineRule="auto"/>
        <w:ind w:firstLine="0"/>
        <w:rPr>
          <w:rStyle w:val="FontStyle50"/>
          <w:b w:val="0"/>
        </w:rPr>
      </w:pPr>
    </w:p>
    <w:p w:rsidR="007F26FD" w:rsidRPr="007F26FD" w:rsidRDefault="007F26FD" w:rsidP="00C421DB">
      <w:pPr>
        <w:pStyle w:val="Style25"/>
        <w:widowControl/>
        <w:spacing w:line="240" w:lineRule="auto"/>
        <w:ind w:firstLine="709"/>
        <w:rPr>
          <w:rStyle w:val="FontStyle50"/>
          <w:bCs w:val="0"/>
          <w:sz w:val="24"/>
          <w:szCs w:val="24"/>
        </w:rPr>
      </w:pPr>
      <w:r w:rsidRPr="007F26FD">
        <w:rPr>
          <w:rStyle w:val="FontStyle51"/>
          <w:b/>
          <w:sz w:val="24"/>
          <w:szCs w:val="24"/>
        </w:rPr>
        <w:t>«Природа-наш дом»</w:t>
      </w:r>
    </w:p>
    <w:p w:rsidR="007F26FD" w:rsidRPr="007F26FD" w:rsidRDefault="007F26FD" w:rsidP="00C421DB">
      <w:pPr>
        <w:ind w:firstLine="709"/>
        <w:rPr>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rPr>
          <w:color w:val="000000"/>
          <w:sz w:val="24"/>
          <w:szCs w:val="24"/>
        </w:rPr>
      </w:pPr>
      <w:r w:rsidRPr="007F26FD">
        <w:rPr>
          <w:color w:val="000000"/>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духовно-нравстенное направление. На изучение данной программы в </w:t>
      </w:r>
      <w:r w:rsidRPr="007F26FD">
        <w:rPr>
          <w:bCs/>
          <w:color w:val="000000"/>
          <w:sz w:val="24"/>
          <w:szCs w:val="24"/>
        </w:rPr>
        <w:t>первом классе</w:t>
      </w:r>
      <w:r w:rsidRPr="007F26FD">
        <w:rPr>
          <w:color w:val="000000"/>
          <w:sz w:val="24"/>
          <w:szCs w:val="24"/>
        </w:rPr>
        <w:t> выделяется 66 часов (2 часа в неделю, 33 учебные недели), что соответствует учебному плану школы.</w:t>
      </w:r>
    </w:p>
    <w:p w:rsidR="007F26FD" w:rsidRPr="007F26FD" w:rsidRDefault="007F26FD" w:rsidP="00C421DB">
      <w:pPr>
        <w:ind w:firstLine="709"/>
        <w:rPr>
          <w:b/>
          <w:bCs/>
          <w:sz w:val="24"/>
          <w:szCs w:val="24"/>
        </w:rPr>
      </w:pPr>
    </w:p>
    <w:p w:rsidR="007F26FD" w:rsidRPr="007F26FD" w:rsidRDefault="007F26FD" w:rsidP="00C421DB">
      <w:pPr>
        <w:ind w:firstLine="709"/>
        <w:rPr>
          <w:sz w:val="24"/>
          <w:szCs w:val="24"/>
        </w:rPr>
      </w:pPr>
      <w:r w:rsidRPr="007F26FD">
        <w:rPr>
          <w:b/>
          <w:bCs/>
          <w:sz w:val="24"/>
          <w:szCs w:val="24"/>
        </w:rPr>
        <w:t>Общая характеристика программы:</w:t>
      </w:r>
    </w:p>
    <w:p w:rsidR="007F26FD" w:rsidRPr="007F26FD" w:rsidRDefault="007F26FD" w:rsidP="00C421DB">
      <w:pPr>
        <w:shd w:val="clear" w:color="auto" w:fill="FFFFFF"/>
        <w:ind w:firstLine="709"/>
        <w:jc w:val="both"/>
        <w:textAlignment w:val="center"/>
        <w:rPr>
          <w:color w:val="000000"/>
          <w:sz w:val="24"/>
          <w:szCs w:val="24"/>
        </w:rPr>
      </w:pPr>
      <w:r w:rsidRPr="007F26FD">
        <w:rPr>
          <w:color w:val="000000"/>
          <w:sz w:val="24"/>
          <w:szCs w:val="24"/>
        </w:rPr>
        <w:t xml:space="preserve">Курс «Природа – наш дом» имеет экологическую направленность, которая </w:t>
      </w:r>
      <w:r w:rsidRPr="007F26FD">
        <w:rPr>
          <w:color w:val="000000"/>
          <w:sz w:val="24"/>
          <w:szCs w:val="24"/>
        </w:rPr>
        <w:lastRenderedPageBreak/>
        <w:t xml:space="preserve">определена особой актуальностью экологического образования в современных условиях. </w:t>
      </w:r>
    </w:p>
    <w:p w:rsidR="007F26FD" w:rsidRPr="007F26FD" w:rsidRDefault="007F26FD" w:rsidP="00C421DB">
      <w:pPr>
        <w:shd w:val="clear" w:color="auto" w:fill="FFFFFF"/>
        <w:ind w:firstLine="709"/>
        <w:jc w:val="both"/>
        <w:textAlignment w:val="center"/>
        <w:rPr>
          <w:sz w:val="24"/>
          <w:szCs w:val="24"/>
        </w:rPr>
      </w:pPr>
      <w:r w:rsidRPr="007F26FD">
        <w:rPr>
          <w:color w:val="000000"/>
          <w:sz w:val="24"/>
          <w:szCs w:val="24"/>
        </w:rPr>
        <w:t xml:space="preserve">Учебный курс «Природа – наш дом» носит личностно-развивающий характер. Его </w:t>
      </w:r>
      <w:r w:rsidRPr="007F26FD">
        <w:rPr>
          <w:b/>
          <w:bCs/>
          <w:i/>
          <w:iCs/>
          <w:color w:val="000000"/>
          <w:sz w:val="24"/>
          <w:szCs w:val="24"/>
        </w:rPr>
        <w:t>цель</w:t>
      </w:r>
      <w:r w:rsidRPr="007F26FD">
        <w:rPr>
          <w:color w:val="000000"/>
          <w:sz w:val="24"/>
          <w:szCs w:val="24"/>
        </w:rPr>
        <w:t xml:space="preserve"> – воспитание гуманного, твор</w:t>
      </w:r>
      <w:r w:rsidRPr="007F26FD">
        <w:rPr>
          <w:color w:val="000000"/>
          <w:sz w:val="24"/>
          <w:szCs w:val="24"/>
        </w:rPr>
        <w:softHyphen/>
        <w:t>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r w:rsidRPr="007F26FD">
        <w:rPr>
          <w:sz w:val="24"/>
          <w:szCs w:val="24"/>
        </w:rPr>
        <w:t> </w:t>
      </w:r>
    </w:p>
    <w:p w:rsidR="007F26FD" w:rsidRPr="007F26FD" w:rsidRDefault="007F26FD" w:rsidP="00C421DB">
      <w:pPr>
        <w:shd w:val="clear" w:color="auto" w:fill="FFFFFF"/>
        <w:ind w:firstLine="709"/>
        <w:jc w:val="both"/>
        <w:textAlignment w:val="center"/>
        <w:rPr>
          <w:b/>
          <w:sz w:val="24"/>
          <w:szCs w:val="24"/>
        </w:rPr>
      </w:pPr>
      <w:r w:rsidRPr="007F26FD">
        <w:rPr>
          <w:color w:val="000000"/>
          <w:sz w:val="24"/>
          <w:szCs w:val="24"/>
        </w:rPr>
        <w:t xml:space="preserve">Приоритетной </w:t>
      </w:r>
      <w:r w:rsidRPr="007F26FD">
        <w:rPr>
          <w:b/>
          <w:bCs/>
          <w:i/>
          <w:iCs/>
          <w:color w:val="000000"/>
          <w:sz w:val="24"/>
          <w:szCs w:val="24"/>
        </w:rPr>
        <w:t>задачей</w:t>
      </w:r>
      <w:r w:rsidRPr="007F26FD">
        <w:rPr>
          <w:color w:val="000000"/>
          <w:sz w:val="24"/>
          <w:szCs w:val="24"/>
        </w:rPr>
        <w:t xml:space="preserve"> курса является формирование в сознании ученика ценностно-окрашенного образа окружающего мира как дома своего собственного и общего для всех людей, для всего живого. </w:t>
      </w:r>
    </w:p>
    <w:p w:rsidR="007F26FD" w:rsidRPr="007F26FD" w:rsidRDefault="007F26FD" w:rsidP="00C421DB">
      <w:pPr>
        <w:ind w:firstLine="709"/>
        <w:rPr>
          <w:b/>
          <w:sz w:val="24"/>
          <w:szCs w:val="24"/>
        </w:rPr>
      </w:pPr>
      <w:r w:rsidRPr="007F26FD">
        <w:rPr>
          <w:b/>
          <w:sz w:val="24"/>
          <w:szCs w:val="24"/>
        </w:rPr>
        <w:t>Предполагаемые результаты:</w:t>
      </w:r>
    </w:p>
    <w:p w:rsidR="007F26FD" w:rsidRPr="007F26FD" w:rsidRDefault="007F26FD" w:rsidP="00C421DB">
      <w:pPr>
        <w:widowControl/>
        <w:autoSpaceDE/>
        <w:ind w:firstLine="709"/>
        <w:rPr>
          <w:sz w:val="24"/>
          <w:szCs w:val="24"/>
        </w:rPr>
      </w:pPr>
      <w:r w:rsidRPr="007F26FD">
        <w:rPr>
          <w:sz w:val="24"/>
          <w:szCs w:val="24"/>
        </w:rPr>
        <w:t>- называть окружающие предметы и их взаимосвязи;</w:t>
      </w:r>
    </w:p>
    <w:p w:rsidR="007F26FD" w:rsidRPr="007F26FD" w:rsidRDefault="007F26FD" w:rsidP="00C421DB">
      <w:pPr>
        <w:widowControl/>
        <w:autoSpaceDE/>
        <w:ind w:firstLine="709"/>
        <w:rPr>
          <w:sz w:val="24"/>
          <w:szCs w:val="24"/>
        </w:rPr>
      </w:pPr>
      <w:r w:rsidRPr="007F26FD">
        <w:rPr>
          <w:sz w:val="24"/>
          <w:szCs w:val="24"/>
        </w:rPr>
        <w:t>- называть живые и неживые природные богатства и их роль в жизни человека;</w:t>
      </w:r>
    </w:p>
    <w:p w:rsidR="007F26FD" w:rsidRPr="007F26FD" w:rsidRDefault="007F26FD" w:rsidP="00C421DB">
      <w:pPr>
        <w:widowControl/>
        <w:autoSpaceDE/>
        <w:ind w:firstLine="709"/>
        <w:rPr>
          <w:sz w:val="24"/>
          <w:szCs w:val="24"/>
        </w:rPr>
      </w:pPr>
      <w:r w:rsidRPr="007F26FD">
        <w:rPr>
          <w:sz w:val="24"/>
          <w:szCs w:val="24"/>
        </w:rPr>
        <w:t>- называть основные особенности каждого времени года;</w:t>
      </w:r>
    </w:p>
    <w:p w:rsidR="007F26FD" w:rsidRPr="007F26FD" w:rsidRDefault="007F26FD" w:rsidP="00C421DB">
      <w:pPr>
        <w:widowControl/>
        <w:autoSpaceDE/>
        <w:ind w:firstLine="709"/>
        <w:rPr>
          <w:b/>
          <w:sz w:val="24"/>
          <w:szCs w:val="24"/>
        </w:rPr>
      </w:pPr>
      <w:r w:rsidRPr="007F26FD">
        <w:rPr>
          <w:sz w:val="24"/>
          <w:szCs w:val="24"/>
        </w:rPr>
        <w:t>- перечислять особенности хвойных и цветковых растений; животных (насекомых, пауков, рыб, земноводных, пресмыкающихся, птиц, зверей), грибов</w:t>
      </w:r>
      <w:r w:rsidRPr="007F26FD">
        <w:rPr>
          <w:b/>
          <w:sz w:val="24"/>
          <w:szCs w:val="24"/>
        </w:rPr>
        <w:t>.</w:t>
      </w:r>
    </w:p>
    <w:p w:rsidR="007F26FD" w:rsidRPr="007F26FD" w:rsidRDefault="007F26FD" w:rsidP="00C421DB">
      <w:pPr>
        <w:ind w:firstLine="709"/>
        <w:rPr>
          <w:b/>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Тематическое распределение часов</w:t>
      </w:r>
    </w:p>
    <w:p w:rsidR="007F26FD" w:rsidRPr="007F26FD" w:rsidRDefault="007F26FD" w:rsidP="00C421DB">
      <w:pPr>
        <w:ind w:firstLine="709"/>
        <w:rPr>
          <w:b/>
          <w:bCs/>
          <w:color w:val="000000"/>
        </w:rPr>
      </w:pPr>
    </w:p>
    <w:tbl>
      <w:tblPr>
        <w:tblW w:w="0" w:type="auto"/>
        <w:tblInd w:w="108" w:type="dxa"/>
        <w:tblLayout w:type="fixed"/>
        <w:tblLook w:val="0000" w:firstRow="0" w:lastRow="0" w:firstColumn="0" w:lastColumn="0" w:noHBand="0" w:noVBand="0"/>
      </w:tblPr>
      <w:tblGrid>
        <w:gridCol w:w="898"/>
        <w:gridCol w:w="2849"/>
        <w:gridCol w:w="1213"/>
        <w:gridCol w:w="1551"/>
        <w:gridCol w:w="1895"/>
      </w:tblGrid>
      <w:tr w:rsidR="007F26FD" w:rsidRPr="007F26FD" w:rsidTr="002C20DF">
        <w:tc>
          <w:tcPr>
            <w:tcW w:w="898" w:type="dxa"/>
            <w:vMerge w:val="restart"/>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rPr>
                <w:bCs/>
              </w:rPr>
            </w:pPr>
            <w:r w:rsidRPr="007F26FD">
              <w:t>№</w:t>
            </w:r>
          </w:p>
        </w:tc>
        <w:tc>
          <w:tcPr>
            <w:tcW w:w="2849" w:type="dxa"/>
            <w:vMerge w:val="restart"/>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rPr>
                <w:bCs/>
              </w:rPr>
            </w:pPr>
            <w:r w:rsidRPr="007F26FD">
              <w:rPr>
                <w:bCs/>
              </w:rPr>
              <w:t>Разделы программы</w:t>
            </w:r>
          </w:p>
        </w:tc>
        <w:tc>
          <w:tcPr>
            <w:tcW w:w="4659" w:type="dxa"/>
            <w:gridSpan w:val="3"/>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rPr>
                <w:bCs/>
              </w:rPr>
            </w:pPr>
            <w:r w:rsidRPr="007F26FD">
              <w:rPr>
                <w:bCs/>
              </w:rPr>
              <w:t>Кол-во часов</w:t>
            </w:r>
          </w:p>
          <w:p w:rsidR="007F26FD" w:rsidRPr="007F26FD" w:rsidRDefault="007F26FD" w:rsidP="00011385">
            <w:pPr>
              <w:jc w:val="center"/>
              <w:rPr>
                <w:bCs/>
              </w:rPr>
            </w:pPr>
          </w:p>
        </w:tc>
      </w:tr>
      <w:tr w:rsidR="007F26FD" w:rsidRPr="007F26FD" w:rsidTr="002C20DF">
        <w:tc>
          <w:tcPr>
            <w:tcW w:w="898" w:type="dxa"/>
            <w:vMerge/>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snapToGrid w:val="0"/>
              <w:rPr>
                <w:b/>
                <w:bCs/>
              </w:rPr>
            </w:pPr>
          </w:p>
        </w:tc>
        <w:tc>
          <w:tcPr>
            <w:tcW w:w="2849" w:type="dxa"/>
            <w:vMerge/>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snapToGrid w:val="0"/>
              <w:jc w:val="center"/>
              <w:rPr>
                <w:b/>
                <w:bCs/>
              </w:rPr>
            </w:pPr>
          </w:p>
        </w:tc>
        <w:tc>
          <w:tcPr>
            <w:tcW w:w="1213"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rPr>
                <w:bCs/>
              </w:rPr>
            </w:pPr>
            <w:r w:rsidRPr="007F26FD">
              <w:rPr>
                <w:bCs/>
              </w:rPr>
              <w:t>Всего, час</w:t>
            </w:r>
          </w:p>
        </w:tc>
        <w:tc>
          <w:tcPr>
            <w:tcW w:w="1551"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rPr>
                <w:bCs/>
              </w:rPr>
            </w:pPr>
            <w:r w:rsidRPr="007F26FD">
              <w:rPr>
                <w:bCs/>
              </w:rPr>
              <w:t>Практика</w:t>
            </w:r>
          </w:p>
        </w:tc>
        <w:tc>
          <w:tcPr>
            <w:tcW w:w="1895"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rPr>
                <w:b/>
                <w:bCs/>
              </w:rPr>
            </w:pPr>
            <w:r w:rsidRPr="007F26FD">
              <w:rPr>
                <w:bCs/>
              </w:rPr>
              <w:t>Теория</w:t>
            </w:r>
          </w:p>
        </w:tc>
      </w:tr>
      <w:tr w:rsidR="007F26FD" w:rsidRPr="007F26FD" w:rsidTr="002C20DF">
        <w:tc>
          <w:tcPr>
            <w:tcW w:w="898"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r w:rsidRPr="007F26FD">
              <w:t>1</w:t>
            </w:r>
          </w:p>
        </w:tc>
        <w:tc>
          <w:tcPr>
            <w:tcW w:w="2849"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both"/>
            </w:pPr>
            <w:r w:rsidRPr="007F26FD">
              <w:t>Природа – наш дом</w:t>
            </w:r>
          </w:p>
        </w:tc>
        <w:tc>
          <w:tcPr>
            <w:tcW w:w="1213"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10</w:t>
            </w:r>
          </w:p>
        </w:tc>
        <w:tc>
          <w:tcPr>
            <w:tcW w:w="1551"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5</w:t>
            </w:r>
          </w:p>
        </w:tc>
        <w:tc>
          <w:tcPr>
            <w:tcW w:w="1895"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5</w:t>
            </w:r>
          </w:p>
        </w:tc>
      </w:tr>
      <w:tr w:rsidR="007F26FD" w:rsidRPr="007F26FD" w:rsidTr="002C20DF">
        <w:tc>
          <w:tcPr>
            <w:tcW w:w="898"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r w:rsidRPr="007F26FD">
              <w:t>2</w:t>
            </w:r>
          </w:p>
        </w:tc>
        <w:tc>
          <w:tcPr>
            <w:tcW w:w="2849"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r w:rsidRPr="007F26FD">
              <w:t>Природа – наша кормилица</w:t>
            </w:r>
          </w:p>
        </w:tc>
        <w:tc>
          <w:tcPr>
            <w:tcW w:w="1213"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8</w:t>
            </w:r>
          </w:p>
        </w:tc>
        <w:tc>
          <w:tcPr>
            <w:tcW w:w="1551"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6</w:t>
            </w:r>
          </w:p>
        </w:tc>
        <w:tc>
          <w:tcPr>
            <w:tcW w:w="1895"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2</w:t>
            </w:r>
          </w:p>
        </w:tc>
      </w:tr>
      <w:tr w:rsidR="007F26FD" w:rsidRPr="007F26FD" w:rsidTr="002C20DF">
        <w:tc>
          <w:tcPr>
            <w:tcW w:w="898"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r w:rsidRPr="007F26FD">
              <w:t>3</w:t>
            </w:r>
          </w:p>
        </w:tc>
        <w:tc>
          <w:tcPr>
            <w:tcW w:w="2849"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r w:rsidRPr="007F26FD">
              <w:t>Времена года</w:t>
            </w:r>
          </w:p>
        </w:tc>
        <w:tc>
          <w:tcPr>
            <w:tcW w:w="1213"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10</w:t>
            </w:r>
          </w:p>
        </w:tc>
        <w:tc>
          <w:tcPr>
            <w:tcW w:w="1551"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5</w:t>
            </w:r>
          </w:p>
        </w:tc>
        <w:tc>
          <w:tcPr>
            <w:tcW w:w="1895"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5</w:t>
            </w:r>
          </w:p>
        </w:tc>
      </w:tr>
      <w:tr w:rsidR="007F26FD" w:rsidRPr="007F26FD" w:rsidTr="002C20DF">
        <w:tc>
          <w:tcPr>
            <w:tcW w:w="898"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r w:rsidRPr="007F26FD">
              <w:t>4</w:t>
            </w:r>
          </w:p>
        </w:tc>
        <w:tc>
          <w:tcPr>
            <w:tcW w:w="2849"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r w:rsidRPr="007F26FD">
              <w:t xml:space="preserve">Растения </w:t>
            </w:r>
          </w:p>
        </w:tc>
        <w:tc>
          <w:tcPr>
            <w:tcW w:w="1213"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12</w:t>
            </w:r>
          </w:p>
        </w:tc>
        <w:tc>
          <w:tcPr>
            <w:tcW w:w="1551"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8</w:t>
            </w:r>
          </w:p>
        </w:tc>
        <w:tc>
          <w:tcPr>
            <w:tcW w:w="1895"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4</w:t>
            </w:r>
          </w:p>
        </w:tc>
      </w:tr>
      <w:tr w:rsidR="007F26FD" w:rsidRPr="007F26FD" w:rsidTr="002C20DF">
        <w:tc>
          <w:tcPr>
            <w:tcW w:w="898"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r w:rsidRPr="007F26FD">
              <w:t>5</w:t>
            </w:r>
          </w:p>
        </w:tc>
        <w:tc>
          <w:tcPr>
            <w:tcW w:w="2849"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r w:rsidRPr="007F26FD">
              <w:t xml:space="preserve">Птицы </w:t>
            </w:r>
          </w:p>
        </w:tc>
        <w:tc>
          <w:tcPr>
            <w:tcW w:w="1213"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11</w:t>
            </w:r>
          </w:p>
        </w:tc>
        <w:tc>
          <w:tcPr>
            <w:tcW w:w="1551"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8</w:t>
            </w:r>
          </w:p>
        </w:tc>
        <w:tc>
          <w:tcPr>
            <w:tcW w:w="1895"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3</w:t>
            </w:r>
          </w:p>
        </w:tc>
      </w:tr>
      <w:tr w:rsidR="007F26FD" w:rsidRPr="007F26FD" w:rsidTr="002C20DF">
        <w:tc>
          <w:tcPr>
            <w:tcW w:w="898"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r w:rsidRPr="007F26FD">
              <w:t>6</w:t>
            </w:r>
          </w:p>
        </w:tc>
        <w:tc>
          <w:tcPr>
            <w:tcW w:w="2849"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r w:rsidRPr="007F26FD">
              <w:t xml:space="preserve">Животные </w:t>
            </w:r>
          </w:p>
        </w:tc>
        <w:tc>
          <w:tcPr>
            <w:tcW w:w="1213"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11</w:t>
            </w:r>
          </w:p>
        </w:tc>
        <w:tc>
          <w:tcPr>
            <w:tcW w:w="1551"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8</w:t>
            </w:r>
          </w:p>
        </w:tc>
        <w:tc>
          <w:tcPr>
            <w:tcW w:w="1895"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3</w:t>
            </w:r>
          </w:p>
        </w:tc>
      </w:tr>
      <w:tr w:rsidR="007F26FD" w:rsidRPr="007F26FD" w:rsidTr="002C20DF">
        <w:tc>
          <w:tcPr>
            <w:tcW w:w="898"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r w:rsidRPr="007F26FD">
              <w:t>7</w:t>
            </w:r>
          </w:p>
        </w:tc>
        <w:tc>
          <w:tcPr>
            <w:tcW w:w="2849"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r w:rsidRPr="007F26FD">
              <w:t>Итоговые уроки. Закрепление знаний.</w:t>
            </w:r>
          </w:p>
        </w:tc>
        <w:tc>
          <w:tcPr>
            <w:tcW w:w="1213"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4</w:t>
            </w:r>
          </w:p>
        </w:tc>
        <w:tc>
          <w:tcPr>
            <w:tcW w:w="1551"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3</w:t>
            </w:r>
          </w:p>
        </w:tc>
        <w:tc>
          <w:tcPr>
            <w:tcW w:w="1895"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pPr>
            <w:r w:rsidRPr="007F26FD">
              <w:t>1</w:t>
            </w:r>
          </w:p>
        </w:tc>
      </w:tr>
      <w:tr w:rsidR="007F26FD" w:rsidRPr="007F26FD" w:rsidTr="002C20DF">
        <w:tc>
          <w:tcPr>
            <w:tcW w:w="898"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snapToGrid w:val="0"/>
              <w:jc w:val="right"/>
            </w:pPr>
          </w:p>
        </w:tc>
        <w:tc>
          <w:tcPr>
            <w:tcW w:w="2849"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rPr>
                <w:b/>
              </w:rPr>
            </w:pPr>
            <w:r w:rsidRPr="007F26FD">
              <w:t xml:space="preserve">Итого </w:t>
            </w:r>
          </w:p>
        </w:tc>
        <w:tc>
          <w:tcPr>
            <w:tcW w:w="1213"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rPr>
                <w:b/>
              </w:rPr>
            </w:pPr>
            <w:r w:rsidRPr="007F26FD">
              <w:rPr>
                <w:b/>
              </w:rPr>
              <w:t>66</w:t>
            </w:r>
          </w:p>
        </w:tc>
        <w:tc>
          <w:tcPr>
            <w:tcW w:w="1551"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rPr>
                <w:b/>
              </w:rPr>
            </w:pPr>
            <w:r w:rsidRPr="007F26FD">
              <w:rPr>
                <w:b/>
              </w:rPr>
              <w:t>41</w:t>
            </w:r>
          </w:p>
        </w:tc>
        <w:tc>
          <w:tcPr>
            <w:tcW w:w="1895" w:type="dxa"/>
            <w:tcBorders>
              <w:top w:val="single" w:sz="4" w:space="0" w:color="000000"/>
              <w:left w:val="single" w:sz="4" w:space="0" w:color="000000"/>
              <w:bottom w:val="single" w:sz="4" w:space="0" w:color="000000"/>
            </w:tcBorders>
            <w:shd w:val="clear" w:color="auto" w:fill="auto"/>
            <w:vAlign w:val="center"/>
          </w:tcPr>
          <w:p w:rsidR="007F26FD" w:rsidRPr="007F26FD" w:rsidRDefault="007F26FD" w:rsidP="00011385">
            <w:pPr>
              <w:jc w:val="center"/>
              <w:rPr>
                <w:b/>
              </w:rPr>
            </w:pPr>
            <w:r w:rsidRPr="007F26FD">
              <w:rPr>
                <w:b/>
              </w:rPr>
              <w:t>25</w:t>
            </w:r>
          </w:p>
        </w:tc>
      </w:tr>
    </w:tbl>
    <w:p w:rsidR="007F26FD" w:rsidRPr="007F26FD" w:rsidRDefault="007F26FD" w:rsidP="00C421DB">
      <w:pPr>
        <w:pStyle w:val="Style25"/>
        <w:widowControl/>
        <w:spacing w:line="240" w:lineRule="auto"/>
        <w:ind w:firstLine="709"/>
        <w:rPr>
          <w:rStyle w:val="FontStyle50"/>
          <w:b w:val="0"/>
        </w:rPr>
      </w:pPr>
    </w:p>
    <w:p w:rsidR="007F26FD" w:rsidRPr="007F26FD" w:rsidRDefault="007F26FD" w:rsidP="00C421DB">
      <w:pPr>
        <w:pStyle w:val="Style25"/>
        <w:widowControl/>
        <w:spacing w:line="240" w:lineRule="auto"/>
        <w:ind w:firstLine="709"/>
        <w:rPr>
          <w:b/>
          <w:bCs/>
        </w:rPr>
      </w:pPr>
      <w:r w:rsidRPr="007F26FD">
        <w:rPr>
          <w:rStyle w:val="FontStyle50"/>
          <w:sz w:val="24"/>
          <w:szCs w:val="24"/>
        </w:rPr>
        <w:t>«Все цвета, кроме чёрного»</w:t>
      </w:r>
    </w:p>
    <w:p w:rsidR="007F26FD" w:rsidRPr="007F26FD" w:rsidRDefault="007F26FD" w:rsidP="00C421DB">
      <w:pPr>
        <w:widowControl/>
        <w:ind w:firstLine="709"/>
        <w:rPr>
          <w:rFonts w:eastAsiaTheme="minorHAnsi"/>
          <w:sz w:val="24"/>
          <w:szCs w:val="24"/>
          <w:lang w:eastAsia="en-US"/>
        </w:rPr>
      </w:pPr>
      <w:r w:rsidRPr="007F26FD">
        <w:rPr>
          <w:rFonts w:eastAsiaTheme="minorHAnsi"/>
          <w:b/>
          <w:bCs/>
          <w:sz w:val="24"/>
          <w:szCs w:val="24"/>
          <w:lang w:eastAsia="en-US"/>
        </w:rPr>
        <w:t xml:space="preserve">Актуальность </w:t>
      </w:r>
      <w:r w:rsidRPr="007F26FD">
        <w:rPr>
          <w:rFonts w:eastAsiaTheme="minorHAnsi"/>
          <w:sz w:val="24"/>
          <w:szCs w:val="24"/>
          <w:lang w:eastAsia="en-US"/>
        </w:rPr>
        <w:t>программы обусловлена тем, что социальная адаптация младшего школьника, т.е. гармоничное существование в обществе, умение сопротивляться вредным влияниям среды, занимает важное место в развитии ребенка.</w:t>
      </w:r>
    </w:p>
    <w:p w:rsidR="007F26FD" w:rsidRPr="007F26FD" w:rsidRDefault="007F26FD" w:rsidP="00C421DB">
      <w:pPr>
        <w:widowControl/>
        <w:ind w:firstLine="709"/>
        <w:rPr>
          <w:rFonts w:eastAsiaTheme="minorHAnsi"/>
          <w:b/>
          <w:bCs/>
          <w:sz w:val="24"/>
          <w:szCs w:val="24"/>
          <w:lang w:eastAsia="en-US"/>
        </w:rPr>
      </w:pPr>
      <w:r w:rsidRPr="007F26FD">
        <w:rPr>
          <w:rFonts w:eastAsiaTheme="minorHAnsi"/>
          <w:b/>
          <w:bCs/>
          <w:sz w:val="24"/>
          <w:szCs w:val="24"/>
          <w:lang w:eastAsia="en-US"/>
        </w:rPr>
        <w:t>Содержание  курса</w:t>
      </w:r>
    </w:p>
    <w:p w:rsidR="007F26FD" w:rsidRPr="007F26FD" w:rsidRDefault="007F26FD" w:rsidP="00C421DB">
      <w:pPr>
        <w:widowControl/>
        <w:ind w:firstLine="709"/>
        <w:rPr>
          <w:rFonts w:eastAsiaTheme="minorHAnsi"/>
          <w:sz w:val="24"/>
          <w:szCs w:val="24"/>
          <w:lang w:eastAsia="en-US"/>
        </w:rPr>
      </w:pPr>
      <w:r w:rsidRPr="007F26FD">
        <w:rPr>
          <w:rFonts w:eastAsiaTheme="minorHAnsi"/>
          <w:b/>
          <w:bCs/>
          <w:sz w:val="24"/>
          <w:szCs w:val="24"/>
          <w:lang w:eastAsia="en-US"/>
        </w:rPr>
        <w:t xml:space="preserve">Учимся понимать себя.    </w:t>
      </w:r>
      <w:r w:rsidRPr="007F26FD">
        <w:rPr>
          <w:rFonts w:eastAsiaTheme="minorHAnsi"/>
          <w:sz w:val="24"/>
          <w:szCs w:val="24"/>
          <w:lang w:eastAsia="en-US"/>
        </w:rPr>
        <w:t>Твои новые друзья. Как ты растешь. Что ты знаешь о себе.  Твое настроение.  Как ты познаешь мир.  Твои чувства.  Как исправить настроение.  Твои поступки.  Твои привычки.  Настольная игра «Твой день».</w:t>
      </w:r>
    </w:p>
    <w:p w:rsidR="007F26FD" w:rsidRPr="007F26FD" w:rsidRDefault="007F26FD" w:rsidP="00C421DB">
      <w:pPr>
        <w:widowControl/>
        <w:ind w:firstLine="709"/>
        <w:rPr>
          <w:rFonts w:eastAsiaTheme="minorHAnsi"/>
          <w:sz w:val="24"/>
          <w:szCs w:val="24"/>
          <w:lang w:eastAsia="en-US"/>
        </w:rPr>
      </w:pPr>
      <w:r w:rsidRPr="007F26FD">
        <w:rPr>
          <w:rFonts w:eastAsiaTheme="minorHAnsi"/>
          <w:b/>
          <w:bCs/>
          <w:sz w:val="24"/>
          <w:szCs w:val="24"/>
          <w:lang w:eastAsia="en-US"/>
        </w:rPr>
        <w:t>Учимся понимать других</w:t>
      </w:r>
      <w:r w:rsidRPr="007F26FD">
        <w:rPr>
          <w:rFonts w:eastAsiaTheme="minorHAnsi"/>
          <w:sz w:val="24"/>
          <w:szCs w:val="24"/>
          <w:lang w:eastAsia="en-US"/>
        </w:rPr>
        <w:t>.     Какие изменения произошли с нами за время учебы.   Как научиться разговаривать с людьми.  Что такое интонация.  Как научиться преодолевать трудности.  Как понять друг друга без слов.  Для чего нужна улыбка.  Умеешь ли ты дружить.  Конкурс знатоков.</w:t>
      </w:r>
    </w:p>
    <w:p w:rsidR="007F26FD" w:rsidRPr="007F26FD" w:rsidRDefault="007F26FD" w:rsidP="00C421DB">
      <w:pPr>
        <w:widowControl/>
        <w:ind w:firstLine="709"/>
        <w:rPr>
          <w:rFonts w:eastAsiaTheme="minorHAnsi"/>
          <w:sz w:val="24"/>
          <w:szCs w:val="24"/>
          <w:lang w:eastAsia="en-US"/>
        </w:rPr>
      </w:pPr>
      <w:r w:rsidRPr="007F26FD">
        <w:rPr>
          <w:rFonts w:eastAsiaTheme="minorHAnsi"/>
          <w:b/>
          <w:bCs/>
          <w:sz w:val="24"/>
          <w:szCs w:val="24"/>
          <w:lang w:eastAsia="en-US"/>
        </w:rPr>
        <w:t>Учимся общаться</w:t>
      </w:r>
      <w:r w:rsidRPr="007F26FD">
        <w:rPr>
          <w:rFonts w:eastAsiaTheme="minorHAnsi"/>
          <w:sz w:val="24"/>
          <w:szCs w:val="24"/>
          <w:lang w:eastAsia="en-US"/>
        </w:rPr>
        <w:t>.   Что вы знаете друг о друге.   Твой класс.  Кто твой друг.  Как научиться жить дружно.  Какой у тебя характер. Как воспитывать свой характер.  Как сказать «нет» и  отстоять свое мнение.  Фантастическое путешествие.  Конкурс знатоков.  Игры, театрализации.   Итоговое занятие</w:t>
      </w:r>
    </w:p>
    <w:p w:rsidR="007F26FD" w:rsidRPr="007F26FD" w:rsidRDefault="007F26FD" w:rsidP="00C421DB">
      <w:pPr>
        <w:ind w:firstLine="709"/>
        <w:rPr>
          <w:b/>
          <w:bCs/>
          <w:color w:val="000000"/>
          <w:sz w:val="24"/>
          <w:szCs w:val="24"/>
        </w:rPr>
      </w:pPr>
      <w:r w:rsidRPr="007F26FD">
        <w:rPr>
          <w:b/>
          <w:bCs/>
          <w:color w:val="000000"/>
          <w:sz w:val="24"/>
          <w:szCs w:val="24"/>
        </w:rPr>
        <w:t>Тематическое распределение часов</w:t>
      </w:r>
    </w:p>
    <w:p w:rsidR="007F26FD" w:rsidRPr="007F26FD" w:rsidRDefault="007F26FD" w:rsidP="00C421DB">
      <w:pPr>
        <w:widowControl/>
        <w:ind w:firstLine="709"/>
        <w:rPr>
          <w:rFonts w:eastAsiaTheme="minorHAnsi"/>
          <w:b/>
          <w:bCs/>
          <w:lang w:eastAsia="en-US"/>
        </w:rPr>
      </w:pPr>
    </w:p>
    <w:tbl>
      <w:tblPr>
        <w:tblW w:w="0" w:type="auto"/>
        <w:tblInd w:w="-34" w:type="dxa"/>
        <w:tblLayout w:type="fixed"/>
        <w:tblLook w:val="0000" w:firstRow="0" w:lastRow="0" w:firstColumn="0" w:lastColumn="0" w:noHBand="0" w:noVBand="0"/>
      </w:tblPr>
      <w:tblGrid>
        <w:gridCol w:w="1271"/>
        <w:gridCol w:w="3266"/>
        <w:gridCol w:w="1701"/>
        <w:gridCol w:w="1417"/>
        <w:gridCol w:w="1559"/>
      </w:tblGrid>
      <w:tr w:rsidR="007F26FD" w:rsidRPr="007F26FD" w:rsidTr="002C20DF">
        <w:trPr>
          <w:trHeight w:val="1"/>
        </w:trPr>
        <w:tc>
          <w:tcPr>
            <w:tcW w:w="127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val="en-US" w:eastAsia="en-US"/>
              </w:rPr>
            </w:pPr>
            <w:r w:rsidRPr="007F26FD">
              <w:rPr>
                <w:rFonts w:eastAsiaTheme="minorHAnsi"/>
                <w:sz w:val="28"/>
                <w:szCs w:val="28"/>
                <w:lang w:val="en-US" w:eastAsia="en-US"/>
              </w:rPr>
              <w:t>№</w:t>
            </w:r>
          </w:p>
        </w:tc>
        <w:tc>
          <w:tcPr>
            <w:tcW w:w="3266"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val="en-US" w:eastAsia="en-US"/>
              </w:rPr>
            </w:pPr>
            <w:r w:rsidRPr="007F26FD">
              <w:rPr>
                <w:rFonts w:eastAsiaTheme="minorHAnsi"/>
                <w:sz w:val="28"/>
                <w:szCs w:val="28"/>
                <w:lang w:eastAsia="en-US"/>
              </w:rPr>
              <w:t>Тема занятия</w:t>
            </w:r>
          </w:p>
        </w:tc>
        <w:tc>
          <w:tcPr>
            <w:tcW w:w="467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7F26FD" w:rsidRPr="007F26FD" w:rsidRDefault="007F26FD" w:rsidP="00011385">
            <w:pPr>
              <w:widowControl/>
              <w:rPr>
                <w:rFonts w:eastAsiaTheme="minorHAnsi"/>
                <w:lang w:val="en-US" w:eastAsia="en-US"/>
              </w:rPr>
            </w:pPr>
            <w:r w:rsidRPr="007F26FD">
              <w:rPr>
                <w:rFonts w:eastAsiaTheme="minorHAnsi"/>
                <w:lang w:eastAsia="en-US"/>
              </w:rPr>
              <w:t>Количество часов</w:t>
            </w:r>
          </w:p>
        </w:tc>
      </w:tr>
      <w:tr w:rsidR="007F26FD" w:rsidRPr="007F26FD" w:rsidTr="002C20DF">
        <w:trPr>
          <w:trHeight w:val="1"/>
        </w:trPr>
        <w:tc>
          <w:tcPr>
            <w:tcW w:w="1271" w:type="dxa"/>
            <w:vMerge/>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val="en-US" w:eastAsia="en-US"/>
              </w:rPr>
            </w:pPr>
          </w:p>
        </w:tc>
        <w:tc>
          <w:tcPr>
            <w:tcW w:w="3266" w:type="dxa"/>
            <w:vMerge/>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val="en-US" w:eastAsia="en-US"/>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eastAsia="en-US"/>
              </w:rPr>
            </w:pPr>
            <w:r w:rsidRPr="007F26FD">
              <w:rPr>
                <w:rFonts w:eastAsiaTheme="minorHAnsi"/>
                <w:sz w:val="22"/>
                <w:szCs w:val="22"/>
                <w:lang w:eastAsia="en-US"/>
              </w:rPr>
              <w:t xml:space="preserve">Всего </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val="en-US" w:eastAsia="en-US"/>
              </w:rPr>
            </w:pPr>
            <w:r w:rsidRPr="007F26FD">
              <w:rPr>
                <w:rFonts w:eastAsiaTheme="minorHAnsi"/>
                <w:lang w:eastAsia="en-US"/>
              </w:rPr>
              <w:t>теория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F26FD" w:rsidRPr="007F26FD" w:rsidRDefault="007F26FD" w:rsidP="00011385">
            <w:pPr>
              <w:widowControl/>
              <w:rPr>
                <w:rFonts w:eastAsiaTheme="minorHAnsi"/>
                <w:lang w:val="en-US" w:eastAsia="en-US"/>
              </w:rPr>
            </w:pPr>
            <w:r w:rsidRPr="007F26FD">
              <w:rPr>
                <w:rFonts w:eastAsiaTheme="minorHAnsi"/>
                <w:lang w:eastAsia="en-US"/>
              </w:rPr>
              <w:t>практика</w:t>
            </w:r>
          </w:p>
        </w:tc>
      </w:tr>
      <w:tr w:rsidR="007F26FD" w:rsidRPr="007F26FD" w:rsidTr="002C20DF">
        <w:trPr>
          <w:trHeight w:val="1"/>
        </w:trPr>
        <w:tc>
          <w:tcPr>
            <w:tcW w:w="1271"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val="en-US" w:eastAsia="en-US"/>
              </w:rPr>
            </w:pPr>
            <w:r w:rsidRPr="007F26FD">
              <w:rPr>
                <w:rFonts w:eastAsiaTheme="minorHAnsi"/>
                <w:lang w:val="en-US" w:eastAsia="en-US"/>
              </w:rPr>
              <w:t>1</w:t>
            </w:r>
          </w:p>
        </w:tc>
        <w:tc>
          <w:tcPr>
            <w:tcW w:w="3266"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val="en-US" w:eastAsia="en-US"/>
              </w:rPr>
            </w:pPr>
            <w:r w:rsidRPr="007F26FD">
              <w:rPr>
                <w:rFonts w:eastAsiaTheme="minorHAnsi"/>
                <w:b/>
                <w:bCs/>
                <w:lang w:eastAsia="en-US"/>
              </w:rPr>
              <w:t>Учимся понимать себя</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eastAsia="en-US"/>
              </w:rPr>
            </w:pPr>
            <w:r w:rsidRPr="007F26FD">
              <w:rPr>
                <w:rFonts w:eastAsiaTheme="minorHAnsi"/>
                <w:sz w:val="22"/>
                <w:szCs w:val="22"/>
                <w:lang w:eastAsia="en-US"/>
              </w:rPr>
              <w:t>10</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eastAsia="en-US"/>
              </w:rPr>
            </w:pPr>
            <w:r w:rsidRPr="007F26FD">
              <w:rPr>
                <w:rFonts w:eastAsiaTheme="minorHAnsi"/>
                <w:sz w:val="22"/>
                <w:szCs w:val="22"/>
                <w:lang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F26FD" w:rsidRPr="007F26FD" w:rsidRDefault="007F26FD" w:rsidP="00011385">
            <w:pPr>
              <w:widowControl/>
              <w:rPr>
                <w:rFonts w:eastAsiaTheme="minorHAnsi"/>
                <w:lang w:eastAsia="en-US"/>
              </w:rPr>
            </w:pPr>
            <w:r w:rsidRPr="007F26FD">
              <w:rPr>
                <w:rFonts w:eastAsiaTheme="minorHAnsi"/>
                <w:sz w:val="22"/>
                <w:szCs w:val="22"/>
                <w:lang w:eastAsia="en-US"/>
              </w:rPr>
              <w:t>8</w:t>
            </w:r>
          </w:p>
        </w:tc>
      </w:tr>
      <w:tr w:rsidR="007F26FD" w:rsidRPr="007F26FD" w:rsidTr="002C20DF">
        <w:trPr>
          <w:trHeight w:val="1"/>
        </w:trPr>
        <w:tc>
          <w:tcPr>
            <w:tcW w:w="1271"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val="en-US" w:eastAsia="en-US"/>
              </w:rPr>
            </w:pPr>
            <w:r w:rsidRPr="007F26FD">
              <w:rPr>
                <w:rFonts w:eastAsiaTheme="minorHAnsi"/>
                <w:lang w:val="en-US" w:eastAsia="en-US"/>
              </w:rPr>
              <w:t>2</w:t>
            </w:r>
          </w:p>
        </w:tc>
        <w:tc>
          <w:tcPr>
            <w:tcW w:w="3266"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val="en-US" w:eastAsia="en-US"/>
              </w:rPr>
            </w:pPr>
            <w:r w:rsidRPr="007F26FD">
              <w:rPr>
                <w:rFonts w:eastAsiaTheme="minorHAnsi"/>
                <w:b/>
                <w:bCs/>
                <w:lang w:eastAsia="en-US"/>
              </w:rPr>
              <w:t>Учимся понимать других</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eastAsia="en-US"/>
              </w:rPr>
            </w:pPr>
            <w:r w:rsidRPr="007F26FD">
              <w:rPr>
                <w:rFonts w:eastAsiaTheme="minorHAnsi"/>
                <w:sz w:val="22"/>
                <w:szCs w:val="22"/>
                <w:lang w:eastAsia="en-US"/>
              </w:rPr>
              <w:t>11</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eastAsia="en-US"/>
              </w:rPr>
            </w:pPr>
            <w:r w:rsidRPr="007F26FD">
              <w:rPr>
                <w:rFonts w:eastAsiaTheme="minorHAnsi"/>
                <w:sz w:val="22"/>
                <w:szCs w:val="22"/>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F26FD" w:rsidRPr="007F26FD" w:rsidRDefault="007F26FD" w:rsidP="00011385">
            <w:pPr>
              <w:widowControl/>
              <w:rPr>
                <w:rFonts w:eastAsiaTheme="minorHAnsi"/>
                <w:lang w:eastAsia="en-US"/>
              </w:rPr>
            </w:pPr>
            <w:r w:rsidRPr="007F26FD">
              <w:rPr>
                <w:rFonts w:eastAsiaTheme="minorHAnsi"/>
                <w:sz w:val="22"/>
                <w:szCs w:val="22"/>
                <w:lang w:eastAsia="en-US"/>
              </w:rPr>
              <w:t>8</w:t>
            </w:r>
          </w:p>
        </w:tc>
      </w:tr>
      <w:tr w:rsidR="007F26FD" w:rsidRPr="007F26FD" w:rsidTr="002C20DF">
        <w:trPr>
          <w:trHeight w:val="1"/>
        </w:trPr>
        <w:tc>
          <w:tcPr>
            <w:tcW w:w="1271"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val="en-US" w:eastAsia="en-US"/>
              </w:rPr>
            </w:pPr>
            <w:r w:rsidRPr="007F26FD">
              <w:rPr>
                <w:rFonts w:eastAsiaTheme="minorHAnsi"/>
                <w:lang w:val="en-US" w:eastAsia="en-US"/>
              </w:rPr>
              <w:t>3</w:t>
            </w:r>
          </w:p>
        </w:tc>
        <w:tc>
          <w:tcPr>
            <w:tcW w:w="3266"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val="en-US" w:eastAsia="en-US"/>
              </w:rPr>
            </w:pPr>
            <w:r w:rsidRPr="007F26FD">
              <w:rPr>
                <w:rFonts w:eastAsiaTheme="minorHAnsi"/>
                <w:b/>
                <w:bCs/>
                <w:lang w:eastAsia="en-US"/>
              </w:rPr>
              <w:t>Учимся общаться</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eastAsia="en-US"/>
              </w:rPr>
            </w:pPr>
            <w:r w:rsidRPr="007F26FD">
              <w:rPr>
                <w:rFonts w:eastAsiaTheme="minorHAnsi"/>
                <w:sz w:val="22"/>
                <w:szCs w:val="22"/>
                <w:lang w:eastAsia="en-US"/>
              </w:rPr>
              <w:t>12</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eastAsia="en-US"/>
              </w:rPr>
            </w:pPr>
            <w:r w:rsidRPr="007F26FD">
              <w:rPr>
                <w:rFonts w:eastAsiaTheme="minorHAnsi"/>
                <w:sz w:val="22"/>
                <w:szCs w:val="22"/>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F26FD" w:rsidRPr="007F26FD" w:rsidRDefault="007F26FD" w:rsidP="00011385">
            <w:pPr>
              <w:widowControl/>
              <w:rPr>
                <w:rFonts w:eastAsiaTheme="minorHAnsi"/>
                <w:lang w:eastAsia="en-US"/>
              </w:rPr>
            </w:pPr>
            <w:r w:rsidRPr="007F26FD">
              <w:rPr>
                <w:rFonts w:eastAsiaTheme="minorHAnsi"/>
                <w:sz w:val="22"/>
                <w:szCs w:val="22"/>
                <w:lang w:eastAsia="en-US"/>
              </w:rPr>
              <w:t>9</w:t>
            </w:r>
          </w:p>
        </w:tc>
      </w:tr>
      <w:tr w:rsidR="007F26FD" w:rsidRPr="007F26FD" w:rsidTr="002C20DF">
        <w:trPr>
          <w:trHeight w:val="1"/>
        </w:trPr>
        <w:tc>
          <w:tcPr>
            <w:tcW w:w="1271"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val="en-US" w:eastAsia="en-US"/>
              </w:rPr>
            </w:pPr>
          </w:p>
        </w:tc>
        <w:tc>
          <w:tcPr>
            <w:tcW w:w="3266"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b/>
                <w:bCs/>
                <w:lang w:eastAsia="en-US"/>
              </w:rPr>
            </w:pPr>
            <w:r w:rsidRPr="007F26FD">
              <w:rPr>
                <w:rFonts w:eastAsiaTheme="minorHAnsi"/>
                <w:b/>
                <w:bCs/>
                <w:lang w:eastAsia="en-US"/>
              </w:rPr>
              <w:t xml:space="preserve">Итого </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eastAsia="en-US"/>
              </w:rPr>
            </w:pPr>
            <w:r w:rsidRPr="007F26FD">
              <w:rPr>
                <w:rFonts w:eastAsiaTheme="minorHAnsi"/>
                <w:sz w:val="22"/>
                <w:szCs w:val="22"/>
                <w:lang w:eastAsia="en-US"/>
              </w:rPr>
              <w:t>33</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F26FD" w:rsidRPr="007F26FD" w:rsidRDefault="007F26FD" w:rsidP="00011385">
            <w:pPr>
              <w:widowControl/>
              <w:rPr>
                <w:rFonts w:eastAsiaTheme="minorHAnsi"/>
                <w:lang w:eastAsia="en-US"/>
              </w:rPr>
            </w:pPr>
            <w:r w:rsidRPr="007F26FD">
              <w:rPr>
                <w:rFonts w:eastAsiaTheme="minorHAnsi"/>
                <w:sz w:val="22"/>
                <w:szCs w:val="22"/>
                <w:lang w:eastAsia="en-US"/>
              </w:rPr>
              <w:t>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7F26FD" w:rsidRPr="007F26FD" w:rsidRDefault="007F26FD" w:rsidP="00011385">
            <w:pPr>
              <w:widowControl/>
              <w:rPr>
                <w:rFonts w:eastAsiaTheme="minorHAnsi"/>
                <w:lang w:eastAsia="en-US"/>
              </w:rPr>
            </w:pPr>
            <w:r w:rsidRPr="007F26FD">
              <w:rPr>
                <w:rFonts w:eastAsiaTheme="minorHAnsi"/>
                <w:sz w:val="22"/>
                <w:szCs w:val="22"/>
                <w:lang w:eastAsia="en-US"/>
              </w:rPr>
              <w:t>25</w:t>
            </w:r>
          </w:p>
        </w:tc>
      </w:tr>
    </w:tbl>
    <w:p w:rsidR="007F26FD" w:rsidRPr="007F26FD" w:rsidRDefault="007F26FD" w:rsidP="00C421DB">
      <w:pPr>
        <w:widowControl/>
        <w:ind w:firstLine="709"/>
        <w:rPr>
          <w:rFonts w:eastAsiaTheme="minorHAnsi"/>
          <w:lang w:eastAsia="en-US"/>
        </w:rPr>
      </w:pPr>
    </w:p>
    <w:p w:rsidR="007F26FD" w:rsidRPr="007F26FD" w:rsidRDefault="007F26FD" w:rsidP="00C421DB">
      <w:pPr>
        <w:pStyle w:val="Style25"/>
        <w:widowControl/>
        <w:spacing w:line="240" w:lineRule="auto"/>
        <w:ind w:firstLine="709"/>
        <w:rPr>
          <w:rStyle w:val="FontStyle50"/>
          <w:sz w:val="24"/>
          <w:szCs w:val="24"/>
        </w:rPr>
      </w:pPr>
      <w:r w:rsidRPr="007F26FD">
        <w:rPr>
          <w:rStyle w:val="FontStyle50"/>
          <w:sz w:val="24"/>
          <w:szCs w:val="24"/>
        </w:rPr>
        <w:t>«Игровая студия»</w:t>
      </w:r>
    </w:p>
    <w:p w:rsidR="007F26FD" w:rsidRPr="007F26FD" w:rsidRDefault="007F26FD" w:rsidP="00C421DB">
      <w:pPr>
        <w:ind w:firstLine="709"/>
        <w:jc w:val="both"/>
        <w:rPr>
          <w:sz w:val="24"/>
          <w:szCs w:val="24"/>
        </w:rPr>
      </w:pPr>
      <w:r w:rsidRPr="007F26FD">
        <w:rPr>
          <w:sz w:val="24"/>
          <w:szCs w:val="24"/>
        </w:rPr>
        <w:t xml:space="preserve">Программа </w:t>
      </w:r>
      <w:r w:rsidRPr="007F26FD">
        <w:rPr>
          <w:b/>
          <w:sz w:val="24"/>
          <w:szCs w:val="24"/>
        </w:rPr>
        <w:t xml:space="preserve">«Игровая студия» </w:t>
      </w:r>
      <w:r w:rsidRPr="007F26FD">
        <w:rPr>
          <w:sz w:val="24"/>
          <w:szCs w:val="24"/>
        </w:rPr>
        <w:t>носит социальную направленность.  Разработана для детей 8-11 лет, рассчитана на 3 года обучения, с проведением 1 занятия (40 минут) в неделю (34 часа в год).</w:t>
      </w:r>
    </w:p>
    <w:p w:rsidR="007F26FD" w:rsidRPr="007F26FD" w:rsidRDefault="007F26FD" w:rsidP="00C421DB">
      <w:pPr>
        <w:ind w:firstLine="709"/>
        <w:jc w:val="both"/>
        <w:rPr>
          <w:sz w:val="24"/>
          <w:szCs w:val="24"/>
        </w:rPr>
      </w:pPr>
      <w:r w:rsidRPr="007F26FD">
        <w:rPr>
          <w:sz w:val="24"/>
          <w:szCs w:val="24"/>
        </w:rPr>
        <w:t xml:space="preserve">Игровая деятельность организуется во внеурочное время и тесно связана с уроками физической культуры, изобразительного искусства. </w:t>
      </w:r>
    </w:p>
    <w:p w:rsidR="007F26FD" w:rsidRPr="007F26FD" w:rsidRDefault="007F26FD" w:rsidP="00C421DB">
      <w:pPr>
        <w:ind w:firstLine="709"/>
        <w:jc w:val="both"/>
        <w:rPr>
          <w:sz w:val="24"/>
          <w:szCs w:val="24"/>
        </w:rPr>
      </w:pPr>
      <w:r w:rsidRPr="007F26FD">
        <w:rPr>
          <w:sz w:val="24"/>
          <w:szCs w:val="24"/>
        </w:rPr>
        <w:t>Главным направлением деятельности «Игровой студии» является работа, имеющая воспитательную значимость. Работа организуется в строгом соответствии с правилами и нормами охраны детей, безопасности труда и личной гигиены. В работе используются различные как традиционные формы и методы (беседа, рассказ, практические работы, заучивание), так и нетрадиционные (познавательные игры, праздники)</w:t>
      </w:r>
    </w:p>
    <w:p w:rsidR="007F26FD" w:rsidRPr="007F26FD" w:rsidRDefault="007F26FD" w:rsidP="00C421DB">
      <w:pPr>
        <w:ind w:firstLine="709"/>
        <w:rPr>
          <w:b/>
          <w:bCs/>
          <w:color w:val="000000"/>
          <w:sz w:val="24"/>
          <w:szCs w:val="24"/>
        </w:rPr>
      </w:pPr>
    </w:p>
    <w:p w:rsidR="007F26FD" w:rsidRPr="007F26FD" w:rsidRDefault="007F26FD" w:rsidP="00C421DB">
      <w:pPr>
        <w:ind w:firstLine="709"/>
        <w:rPr>
          <w:b/>
          <w:bCs/>
          <w:color w:val="000000"/>
          <w:sz w:val="24"/>
          <w:szCs w:val="24"/>
        </w:rPr>
      </w:pPr>
      <w:r w:rsidRPr="007F26FD">
        <w:rPr>
          <w:b/>
          <w:bCs/>
          <w:color w:val="000000"/>
          <w:sz w:val="24"/>
          <w:szCs w:val="24"/>
        </w:rPr>
        <w:t xml:space="preserve">Тематическое распределение часов </w:t>
      </w:r>
      <w:r w:rsidRPr="007F26FD">
        <w:rPr>
          <w:b/>
          <w:sz w:val="24"/>
          <w:szCs w:val="24"/>
        </w:rPr>
        <w:t xml:space="preserve"> 2 класс.</w:t>
      </w:r>
    </w:p>
    <w:p w:rsidR="007F26FD" w:rsidRPr="007F26FD" w:rsidRDefault="007F26FD" w:rsidP="00C421DB">
      <w:pPr>
        <w:pStyle w:val="aff0"/>
        <w:shd w:val="clear" w:color="auto" w:fill="auto"/>
        <w:spacing w:line="240" w:lineRule="auto"/>
        <w:ind w:firstLine="709"/>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3854"/>
        <w:gridCol w:w="1862"/>
        <w:gridCol w:w="1454"/>
        <w:gridCol w:w="1853"/>
      </w:tblGrid>
      <w:tr w:rsidR="007F26FD" w:rsidRPr="007F26FD" w:rsidTr="0075515C">
        <w:tc>
          <w:tcPr>
            <w:tcW w:w="38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Тема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Всего</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jc w:val="center"/>
              <w:rPr>
                <w:sz w:val="24"/>
                <w:szCs w:val="24"/>
              </w:rPr>
            </w:pPr>
            <w:r w:rsidRPr="007F26FD">
              <w:rPr>
                <w:sz w:val="24"/>
                <w:szCs w:val="24"/>
              </w:rPr>
              <w:t>Теоретические и практические занятия</w:t>
            </w:r>
          </w:p>
        </w:tc>
      </w:tr>
      <w:tr w:rsidR="007F26FD" w:rsidRPr="007F26FD" w:rsidTr="0075515C">
        <w:tc>
          <w:tcPr>
            <w:tcW w:w="38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теория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практика</w:t>
            </w:r>
          </w:p>
        </w:tc>
      </w:tr>
      <w:tr w:rsidR="007F26FD" w:rsidRPr="007F26FD" w:rsidTr="0075515C">
        <w:tc>
          <w:tcPr>
            <w:tcW w:w="38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1 .Вводное занятие</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1</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w:t>
            </w:r>
          </w:p>
        </w:tc>
      </w:tr>
      <w:tr w:rsidR="007F26FD" w:rsidRPr="007F26FD" w:rsidTr="0075515C">
        <w:tc>
          <w:tcPr>
            <w:tcW w:w="38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2.Подвижные игры.</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4</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 xml:space="preserve">  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3</w:t>
            </w:r>
          </w:p>
        </w:tc>
      </w:tr>
      <w:tr w:rsidR="007F26FD" w:rsidRPr="007F26FD" w:rsidTr="0075515C">
        <w:tc>
          <w:tcPr>
            <w:tcW w:w="38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Э.Дидактические игры.</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3</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 xml:space="preserve">  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2</w:t>
            </w:r>
          </w:p>
        </w:tc>
      </w:tr>
      <w:tr w:rsidR="007F26FD" w:rsidRPr="007F26FD" w:rsidTr="0075515C">
        <w:tc>
          <w:tcPr>
            <w:tcW w:w="38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4.Настольно-печатные игры.</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4</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 xml:space="preserve">  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3</w:t>
            </w:r>
          </w:p>
        </w:tc>
      </w:tr>
      <w:tr w:rsidR="007F26FD" w:rsidRPr="007F26FD" w:rsidTr="0075515C">
        <w:tc>
          <w:tcPr>
            <w:tcW w:w="38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5.Народные игры.</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3</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 xml:space="preserve">  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2</w:t>
            </w:r>
          </w:p>
        </w:tc>
      </w:tr>
      <w:tr w:rsidR="007F26FD" w:rsidRPr="007F26FD" w:rsidTr="0075515C">
        <w:tc>
          <w:tcPr>
            <w:tcW w:w="38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6. Сюжетно-ролевые игры.</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4</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 xml:space="preserve">  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3</w:t>
            </w:r>
          </w:p>
        </w:tc>
      </w:tr>
      <w:tr w:rsidR="007F26FD" w:rsidRPr="007F26FD" w:rsidTr="0075515C">
        <w:tc>
          <w:tcPr>
            <w:tcW w:w="38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7. Словесные игры.</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3</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 xml:space="preserve">  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2</w:t>
            </w:r>
          </w:p>
        </w:tc>
      </w:tr>
      <w:tr w:rsidR="007F26FD" w:rsidRPr="007F26FD" w:rsidTr="0075515C">
        <w:tc>
          <w:tcPr>
            <w:tcW w:w="38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8.Игры на развитие внимания.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4</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 xml:space="preserve">  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3</w:t>
            </w:r>
          </w:p>
        </w:tc>
      </w:tr>
      <w:tr w:rsidR="007F26FD" w:rsidRPr="007F26FD" w:rsidTr="0075515C">
        <w:tc>
          <w:tcPr>
            <w:tcW w:w="38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9. Старинные игры.</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3</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 xml:space="preserve">  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2</w:t>
            </w:r>
          </w:p>
        </w:tc>
      </w:tr>
      <w:tr w:rsidR="007F26FD" w:rsidRPr="007F26FD" w:rsidTr="0075515C">
        <w:tc>
          <w:tcPr>
            <w:tcW w:w="38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10 .Пальчиковые игры.</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4</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 xml:space="preserve">  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3</w:t>
            </w:r>
          </w:p>
        </w:tc>
      </w:tr>
      <w:tr w:rsidR="007F26FD" w:rsidRPr="007F26FD" w:rsidTr="0075515C">
        <w:tc>
          <w:tcPr>
            <w:tcW w:w="3854" w:type="dxa"/>
            <w:tcBorders>
              <w:top w:val="single" w:sz="4" w:space="0" w:color="auto"/>
              <w:left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11.Итоговая игровая</w:t>
            </w:r>
          </w:p>
        </w:tc>
        <w:tc>
          <w:tcPr>
            <w:tcW w:w="1862" w:type="dxa"/>
            <w:tcBorders>
              <w:top w:val="single" w:sz="4" w:space="0" w:color="auto"/>
              <w:left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1</w:t>
            </w:r>
          </w:p>
        </w:tc>
        <w:tc>
          <w:tcPr>
            <w:tcW w:w="1454" w:type="dxa"/>
            <w:tcBorders>
              <w:top w:val="single" w:sz="4" w:space="0" w:color="auto"/>
              <w:left w:val="single" w:sz="4" w:space="0" w:color="auto"/>
              <w:right w:val="single" w:sz="4" w:space="0" w:color="auto"/>
            </w:tcBorders>
            <w:shd w:val="clear" w:color="auto" w:fill="FFFFFF"/>
          </w:tcPr>
          <w:p w:rsidR="007F26FD" w:rsidRPr="007F26FD" w:rsidRDefault="007F26FD" w:rsidP="00011385">
            <w:pPr>
              <w:rPr>
                <w:sz w:val="24"/>
                <w:szCs w:val="24"/>
              </w:rPr>
            </w:pPr>
          </w:p>
        </w:tc>
        <w:tc>
          <w:tcPr>
            <w:tcW w:w="1853" w:type="dxa"/>
            <w:tcBorders>
              <w:top w:val="single" w:sz="4" w:space="0" w:color="auto"/>
              <w:left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1</w:t>
            </w:r>
          </w:p>
        </w:tc>
      </w:tr>
      <w:tr w:rsidR="007F26FD" w:rsidRPr="007F26FD" w:rsidTr="0075515C">
        <w:tc>
          <w:tcPr>
            <w:tcW w:w="3854" w:type="dxa"/>
            <w:tcBorders>
              <w:left w:val="single" w:sz="4" w:space="0" w:color="auto"/>
              <w:bottom w:val="single" w:sz="4" w:space="0" w:color="auto"/>
              <w:right w:val="single" w:sz="4" w:space="0" w:color="auto"/>
            </w:tcBorders>
            <w:shd w:val="clear" w:color="auto" w:fill="FFFFFF"/>
          </w:tcPr>
          <w:p w:rsidR="007F26FD" w:rsidRPr="007F26FD" w:rsidRDefault="007F26FD" w:rsidP="00011385">
            <w:pPr>
              <w:rPr>
                <w:sz w:val="24"/>
                <w:szCs w:val="24"/>
              </w:rPr>
            </w:pPr>
            <w:r w:rsidRPr="007F26FD">
              <w:rPr>
                <w:sz w:val="24"/>
                <w:szCs w:val="24"/>
              </w:rPr>
              <w:t>программа</w:t>
            </w:r>
          </w:p>
        </w:tc>
        <w:tc>
          <w:tcPr>
            <w:tcW w:w="1862" w:type="dxa"/>
            <w:tcBorders>
              <w:left w:val="single" w:sz="4" w:space="0" w:color="auto"/>
              <w:bottom w:val="single" w:sz="4" w:space="0" w:color="auto"/>
              <w:right w:val="single" w:sz="4" w:space="0" w:color="auto"/>
            </w:tcBorders>
            <w:shd w:val="clear" w:color="auto" w:fill="FFFFFF"/>
          </w:tcPr>
          <w:p w:rsidR="007F26FD" w:rsidRPr="007F26FD" w:rsidRDefault="007F26FD" w:rsidP="00011385"/>
        </w:tc>
        <w:tc>
          <w:tcPr>
            <w:tcW w:w="1454" w:type="dxa"/>
            <w:tcBorders>
              <w:left w:val="single" w:sz="4" w:space="0" w:color="auto"/>
              <w:bottom w:val="single" w:sz="4" w:space="0" w:color="auto"/>
              <w:right w:val="single" w:sz="4" w:space="0" w:color="auto"/>
            </w:tcBorders>
            <w:shd w:val="clear" w:color="auto" w:fill="FFFFFF"/>
          </w:tcPr>
          <w:p w:rsidR="007F26FD" w:rsidRPr="007F26FD" w:rsidRDefault="007F26FD" w:rsidP="00011385"/>
        </w:tc>
        <w:tc>
          <w:tcPr>
            <w:tcW w:w="1853" w:type="dxa"/>
            <w:tcBorders>
              <w:left w:val="single" w:sz="4" w:space="0" w:color="auto"/>
              <w:bottom w:val="single" w:sz="4" w:space="0" w:color="auto"/>
              <w:right w:val="single" w:sz="4" w:space="0" w:color="auto"/>
            </w:tcBorders>
            <w:shd w:val="clear" w:color="auto" w:fill="FFFFFF"/>
          </w:tcPr>
          <w:p w:rsidR="007F26FD" w:rsidRPr="007F26FD" w:rsidRDefault="007F26FD" w:rsidP="00011385"/>
        </w:tc>
      </w:tr>
      <w:tr w:rsidR="007F26FD" w:rsidRPr="007F26FD" w:rsidTr="0075515C">
        <w:tc>
          <w:tcPr>
            <w:tcW w:w="38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pStyle w:val="42"/>
              <w:shd w:val="clear" w:color="auto" w:fill="auto"/>
              <w:spacing w:line="240" w:lineRule="auto"/>
              <w:rPr>
                <w:sz w:val="24"/>
                <w:szCs w:val="24"/>
              </w:rPr>
            </w:pPr>
            <w:r w:rsidRPr="007F26FD">
              <w:rPr>
                <w:sz w:val="24"/>
                <w:szCs w:val="24"/>
              </w:rPr>
              <w:t>Итого</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pStyle w:val="42"/>
              <w:shd w:val="clear" w:color="auto" w:fill="auto"/>
              <w:spacing w:line="240" w:lineRule="auto"/>
              <w:rPr>
                <w:sz w:val="24"/>
                <w:szCs w:val="24"/>
              </w:rPr>
            </w:pPr>
            <w:r w:rsidRPr="007F26FD">
              <w:rPr>
                <w:sz w:val="24"/>
                <w:szCs w:val="24"/>
              </w:rPr>
              <w:t>34</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pStyle w:val="42"/>
              <w:shd w:val="clear" w:color="auto" w:fill="auto"/>
              <w:spacing w:line="240" w:lineRule="auto"/>
              <w:rPr>
                <w:sz w:val="24"/>
                <w:szCs w:val="24"/>
              </w:rPr>
            </w:pPr>
            <w:r w:rsidRPr="007F26FD">
              <w:rPr>
                <w:sz w:val="24"/>
                <w:szCs w:val="24"/>
              </w:rPr>
              <w:t>10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pStyle w:val="42"/>
              <w:shd w:val="clear" w:color="auto" w:fill="auto"/>
              <w:spacing w:line="240" w:lineRule="auto"/>
              <w:rPr>
                <w:sz w:val="24"/>
                <w:szCs w:val="24"/>
              </w:rPr>
            </w:pPr>
            <w:r w:rsidRPr="007F26FD">
              <w:rPr>
                <w:sz w:val="24"/>
                <w:szCs w:val="24"/>
              </w:rPr>
              <w:t>24</w:t>
            </w:r>
          </w:p>
        </w:tc>
      </w:tr>
    </w:tbl>
    <w:p w:rsidR="007F26FD" w:rsidRPr="007F26FD" w:rsidRDefault="007F26FD" w:rsidP="00011385">
      <w:pPr>
        <w:pStyle w:val="Style25"/>
        <w:widowControl/>
        <w:spacing w:line="240" w:lineRule="auto"/>
        <w:ind w:firstLine="0"/>
        <w:rPr>
          <w:rStyle w:val="FontStyle50"/>
          <w:b w:val="0"/>
        </w:rPr>
      </w:pPr>
    </w:p>
    <w:p w:rsidR="007F26FD" w:rsidRPr="007F26FD" w:rsidRDefault="007F26FD" w:rsidP="00011385">
      <w:pPr>
        <w:framePr w:wrap="notBeside" w:vAnchor="text" w:hAnchor="text" w:xAlign="center" w:y="1"/>
        <w:rPr>
          <w:b/>
          <w:bCs/>
          <w:color w:val="000000"/>
        </w:rPr>
      </w:pPr>
      <w:r w:rsidRPr="007F26FD">
        <w:rPr>
          <w:b/>
          <w:bCs/>
          <w:color w:val="000000"/>
        </w:rPr>
        <w:t xml:space="preserve">Тематическое распределение часов </w:t>
      </w:r>
      <w:r w:rsidRPr="007F26FD">
        <w:rPr>
          <w:b/>
        </w:rPr>
        <w:t>3-4 классы.</w:t>
      </w:r>
    </w:p>
    <w:tbl>
      <w:tblPr>
        <w:tblW w:w="0" w:type="auto"/>
        <w:tblInd w:w="42" w:type="dxa"/>
        <w:tblLayout w:type="fixed"/>
        <w:tblCellMar>
          <w:left w:w="10" w:type="dxa"/>
          <w:right w:w="10" w:type="dxa"/>
        </w:tblCellMar>
        <w:tblLook w:val="0000" w:firstRow="0" w:lastRow="0" w:firstColumn="0" w:lastColumn="0" w:noHBand="0" w:noVBand="0"/>
      </w:tblPr>
      <w:tblGrid>
        <w:gridCol w:w="3937"/>
        <w:gridCol w:w="1842"/>
        <w:gridCol w:w="1560"/>
        <w:gridCol w:w="1842"/>
      </w:tblGrid>
      <w:tr w:rsidR="007F26FD" w:rsidRPr="007F26FD" w:rsidTr="0075515C">
        <w:tc>
          <w:tcPr>
            <w:tcW w:w="3937" w:type="dxa"/>
            <w:tcBorders>
              <w:top w:val="single" w:sz="4" w:space="0" w:color="auto"/>
              <w:left w:val="single" w:sz="4" w:space="0" w:color="auto"/>
              <w:right w:val="single" w:sz="4" w:space="0" w:color="auto"/>
            </w:tcBorders>
            <w:shd w:val="clear" w:color="auto" w:fill="FFFFFF"/>
          </w:tcPr>
          <w:p w:rsidR="007F26FD" w:rsidRPr="007F26FD" w:rsidRDefault="007F26FD" w:rsidP="00011385">
            <w:pPr>
              <w:framePr w:wrap="notBeside" w:vAnchor="text" w:hAnchor="text" w:xAlign="center" w:y="1"/>
              <w:rPr>
                <w:sz w:val="24"/>
                <w:szCs w:val="24"/>
              </w:rPr>
            </w:pPr>
            <w:r w:rsidRPr="007F26FD">
              <w:rPr>
                <w:sz w:val="24"/>
                <w:szCs w:val="24"/>
              </w:rPr>
              <w:t>Тема</w:t>
            </w:r>
          </w:p>
        </w:tc>
        <w:tc>
          <w:tcPr>
            <w:tcW w:w="1842" w:type="dxa"/>
            <w:tcBorders>
              <w:top w:val="single" w:sz="4" w:space="0" w:color="auto"/>
              <w:left w:val="single" w:sz="4" w:space="0" w:color="auto"/>
              <w:right w:val="single" w:sz="4" w:space="0" w:color="auto"/>
            </w:tcBorders>
            <w:shd w:val="clear" w:color="auto" w:fill="FFFFFF"/>
          </w:tcPr>
          <w:p w:rsidR="007F26FD" w:rsidRPr="007F26FD" w:rsidRDefault="007F26FD" w:rsidP="00011385">
            <w:pPr>
              <w:framePr w:wrap="notBeside" w:vAnchor="text" w:hAnchor="text" w:xAlign="center" w:y="1"/>
              <w:rPr>
                <w:sz w:val="24"/>
                <w:szCs w:val="24"/>
              </w:rPr>
            </w:pPr>
            <w:r w:rsidRPr="007F26FD">
              <w:rPr>
                <w:sz w:val="24"/>
                <w:szCs w:val="24"/>
              </w:rPr>
              <w:t>Всего</w:t>
            </w:r>
          </w:p>
        </w:tc>
        <w:tc>
          <w:tcPr>
            <w:tcW w:w="3402" w:type="dxa"/>
            <w:gridSpan w:val="2"/>
            <w:tcBorders>
              <w:top w:val="single" w:sz="4" w:space="0" w:color="auto"/>
              <w:left w:val="single" w:sz="4" w:space="0" w:color="auto"/>
              <w:right w:val="single" w:sz="4" w:space="0" w:color="auto"/>
            </w:tcBorders>
            <w:shd w:val="clear" w:color="auto" w:fill="FFFFFF"/>
          </w:tcPr>
          <w:p w:rsidR="007F26FD" w:rsidRPr="007F26FD" w:rsidRDefault="007F26FD" w:rsidP="00011385">
            <w:pPr>
              <w:framePr w:wrap="notBeside" w:vAnchor="text" w:hAnchor="text" w:xAlign="center" w:y="1"/>
              <w:rPr>
                <w:sz w:val="24"/>
                <w:szCs w:val="24"/>
              </w:rPr>
            </w:pPr>
            <w:r w:rsidRPr="007F26FD">
              <w:rPr>
                <w:sz w:val="24"/>
                <w:szCs w:val="24"/>
              </w:rPr>
              <w:t>Теоретические и</w:t>
            </w:r>
          </w:p>
        </w:tc>
      </w:tr>
      <w:tr w:rsidR="007F26FD" w:rsidRPr="007F26FD" w:rsidTr="0075515C">
        <w:tc>
          <w:tcPr>
            <w:tcW w:w="3937" w:type="dxa"/>
            <w:tcBorders>
              <w:left w:val="single" w:sz="4" w:space="0" w:color="auto"/>
              <w:bottom w:val="single" w:sz="4" w:space="0" w:color="auto"/>
              <w:right w:val="single" w:sz="4" w:space="0" w:color="auto"/>
            </w:tcBorders>
            <w:shd w:val="clear" w:color="auto" w:fill="FFFFFF"/>
          </w:tcPr>
          <w:p w:rsidR="007F26FD" w:rsidRPr="007F26FD" w:rsidRDefault="007F26FD" w:rsidP="00011385">
            <w:pPr>
              <w:framePr w:wrap="notBeside" w:vAnchor="text" w:hAnchor="text" w:xAlign="center" w:y="1"/>
            </w:pPr>
          </w:p>
        </w:tc>
        <w:tc>
          <w:tcPr>
            <w:tcW w:w="1842" w:type="dxa"/>
            <w:tcBorders>
              <w:left w:val="single" w:sz="4" w:space="0" w:color="auto"/>
              <w:bottom w:val="single" w:sz="4" w:space="0" w:color="auto"/>
              <w:right w:val="single" w:sz="4" w:space="0" w:color="auto"/>
            </w:tcBorders>
            <w:shd w:val="clear" w:color="auto" w:fill="FFFFFF"/>
          </w:tcPr>
          <w:p w:rsidR="007F26FD" w:rsidRPr="007F26FD" w:rsidRDefault="007F26FD" w:rsidP="00011385">
            <w:pPr>
              <w:framePr w:wrap="notBeside" w:vAnchor="text" w:hAnchor="text" w:xAlign="center" w:y="1"/>
            </w:pPr>
          </w:p>
        </w:tc>
        <w:tc>
          <w:tcPr>
            <w:tcW w:w="3402" w:type="dxa"/>
            <w:gridSpan w:val="2"/>
            <w:tcBorders>
              <w:left w:val="single" w:sz="4" w:space="0" w:color="auto"/>
              <w:bottom w:val="single" w:sz="4" w:space="0" w:color="auto"/>
              <w:right w:val="single" w:sz="4" w:space="0" w:color="auto"/>
            </w:tcBorders>
            <w:shd w:val="clear" w:color="auto" w:fill="FFFFFF"/>
          </w:tcPr>
          <w:p w:rsidR="007F26FD" w:rsidRPr="007F26FD" w:rsidRDefault="007F26FD" w:rsidP="00011385">
            <w:pPr>
              <w:framePr w:wrap="notBeside" w:vAnchor="text" w:hAnchor="text" w:xAlign="center" w:y="1"/>
              <w:rPr>
                <w:sz w:val="24"/>
                <w:szCs w:val="24"/>
              </w:rPr>
            </w:pPr>
            <w:r w:rsidRPr="007F26FD">
              <w:rPr>
                <w:sz w:val="24"/>
                <w:szCs w:val="24"/>
              </w:rPr>
              <w:t>практические занятия</w:t>
            </w:r>
          </w:p>
        </w:tc>
      </w:tr>
      <w:tr w:rsidR="007F26FD" w:rsidRPr="007F26FD" w:rsidTr="0075515C">
        <w:tc>
          <w:tcPr>
            <w:tcW w:w="3937"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framePr w:wrap="notBeside" w:vAnchor="text" w:hAnchor="text" w:xAlign="center" w:y="1"/>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framePr w:wrap="notBeside" w:vAnchor="text" w:hAnchor="text" w:xAlign="center" w:y="1"/>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framePr w:wrap="notBeside" w:vAnchor="text" w:hAnchor="text" w:xAlign="center" w:y="1"/>
              <w:rPr>
                <w:sz w:val="24"/>
                <w:szCs w:val="24"/>
              </w:rPr>
            </w:pPr>
            <w:r w:rsidRPr="007F26FD">
              <w:rPr>
                <w:sz w:val="24"/>
                <w:szCs w:val="24"/>
              </w:rPr>
              <w:t>теория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framePr w:wrap="notBeside" w:vAnchor="text" w:hAnchor="text" w:xAlign="center" w:y="1"/>
              <w:rPr>
                <w:sz w:val="24"/>
                <w:szCs w:val="24"/>
              </w:rPr>
            </w:pPr>
            <w:r w:rsidRPr="007F26FD">
              <w:rPr>
                <w:sz w:val="24"/>
                <w:szCs w:val="24"/>
              </w:rPr>
              <w:t>практика</w:t>
            </w:r>
          </w:p>
        </w:tc>
      </w:tr>
      <w:tr w:rsidR="007F26FD" w:rsidRPr="007F26FD" w:rsidTr="0075515C">
        <w:tc>
          <w:tcPr>
            <w:tcW w:w="3937"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framePr w:wrap="notBeside" w:vAnchor="text" w:hAnchor="text" w:xAlign="center" w:y="1"/>
              <w:rPr>
                <w:sz w:val="24"/>
                <w:szCs w:val="24"/>
              </w:rPr>
            </w:pPr>
            <w:r w:rsidRPr="007F26FD">
              <w:rPr>
                <w:sz w:val="24"/>
                <w:szCs w:val="24"/>
              </w:rPr>
              <w:t>1 .Вводное занятие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framePr w:wrap="notBeside" w:vAnchor="text" w:hAnchor="text" w:xAlign="center" w:y="1"/>
              <w:rPr>
                <w:sz w:val="24"/>
                <w:szCs w:val="24"/>
              </w:rPr>
            </w:pPr>
            <w:r w:rsidRPr="007F26FD">
              <w:rPr>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framePr w:wrap="notBeside" w:vAnchor="text" w:hAnchor="text" w:xAlign="center" w:y="1"/>
              <w:rPr>
                <w:sz w:val="24"/>
                <w:szCs w:val="24"/>
              </w:rPr>
            </w:pPr>
            <w:r w:rsidRPr="007F26FD">
              <w:rPr>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F26FD" w:rsidRPr="007F26FD" w:rsidRDefault="007F26FD" w:rsidP="00011385">
            <w:pPr>
              <w:framePr w:wrap="notBeside" w:vAnchor="text" w:hAnchor="text" w:xAlign="center" w:y="1"/>
              <w:rPr>
                <w:sz w:val="24"/>
                <w:szCs w:val="24"/>
              </w:rPr>
            </w:pPr>
            <w:r w:rsidRPr="007F26FD">
              <w:rPr>
                <w:sz w:val="24"/>
                <w:szCs w:val="24"/>
              </w:rPr>
              <w:t>-</w:t>
            </w:r>
          </w:p>
        </w:tc>
      </w:tr>
    </w:tbl>
    <w:tbl>
      <w:tblPr>
        <w:tblW w:w="0" w:type="auto"/>
        <w:jc w:val="center"/>
        <w:tblLayout w:type="fixed"/>
        <w:tblCellMar>
          <w:left w:w="10" w:type="dxa"/>
          <w:right w:w="10" w:type="dxa"/>
        </w:tblCellMar>
        <w:tblLook w:val="0000" w:firstRow="0" w:lastRow="0" w:firstColumn="0" w:lastColumn="0" w:noHBand="0" w:noVBand="0"/>
      </w:tblPr>
      <w:tblGrid>
        <w:gridCol w:w="3696"/>
        <w:gridCol w:w="1867"/>
        <w:gridCol w:w="1454"/>
        <w:gridCol w:w="1848"/>
      </w:tblGrid>
      <w:tr w:rsidR="0075515C" w:rsidRPr="007F26FD" w:rsidTr="0075515C">
        <w:trPr>
          <w:trHeight w:val="336"/>
          <w:jc w:val="center"/>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2.Подвижные игры.</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16</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 xml:space="preserve">  1</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15</w:t>
            </w:r>
          </w:p>
        </w:tc>
      </w:tr>
      <w:tr w:rsidR="0075515C" w:rsidRPr="007F26FD" w:rsidTr="0075515C">
        <w:trPr>
          <w:trHeight w:val="331"/>
          <w:jc w:val="center"/>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3. Народные игры</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12</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 xml:space="preserve">  1</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11</w:t>
            </w:r>
          </w:p>
        </w:tc>
      </w:tr>
      <w:tr w:rsidR="0075515C" w:rsidRPr="007F26FD" w:rsidTr="0075515C">
        <w:trPr>
          <w:trHeight w:val="384"/>
          <w:jc w:val="center"/>
        </w:trPr>
        <w:tc>
          <w:tcPr>
            <w:tcW w:w="3696" w:type="dxa"/>
            <w:tcBorders>
              <w:top w:val="single" w:sz="4" w:space="0" w:color="auto"/>
              <w:left w:val="single" w:sz="4" w:space="0" w:color="auto"/>
              <w:right w:val="single" w:sz="4" w:space="0" w:color="auto"/>
            </w:tcBorders>
            <w:shd w:val="clear" w:color="auto" w:fill="FFFFFF"/>
          </w:tcPr>
          <w:p w:rsidR="0075515C" w:rsidRPr="007F26FD" w:rsidRDefault="0075515C" w:rsidP="0075515C">
            <w:pPr>
              <w:framePr w:wrap="notBeside" w:vAnchor="text" w:hAnchor="page" w:x="1703" w:y="1552"/>
              <w:ind w:firstLine="426"/>
              <w:rPr>
                <w:sz w:val="24"/>
                <w:szCs w:val="24"/>
              </w:rPr>
            </w:pPr>
            <w:r w:rsidRPr="007F26FD">
              <w:rPr>
                <w:sz w:val="24"/>
                <w:szCs w:val="24"/>
              </w:rPr>
              <w:t>4. Самостоятельное придумывание</w:t>
            </w:r>
          </w:p>
        </w:tc>
        <w:tc>
          <w:tcPr>
            <w:tcW w:w="1867" w:type="dxa"/>
            <w:tcBorders>
              <w:top w:val="single" w:sz="4" w:space="0" w:color="auto"/>
              <w:left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4</w:t>
            </w:r>
          </w:p>
        </w:tc>
        <w:tc>
          <w:tcPr>
            <w:tcW w:w="1454" w:type="dxa"/>
            <w:tcBorders>
              <w:top w:val="single" w:sz="4" w:space="0" w:color="auto"/>
              <w:left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1</w:t>
            </w:r>
          </w:p>
        </w:tc>
        <w:tc>
          <w:tcPr>
            <w:tcW w:w="1848" w:type="dxa"/>
            <w:tcBorders>
              <w:top w:val="single" w:sz="4" w:space="0" w:color="auto"/>
              <w:left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3</w:t>
            </w:r>
          </w:p>
        </w:tc>
      </w:tr>
      <w:tr w:rsidR="0075515C" w:rsidRPr="007F26FD" w:rsidTr="0075515C">
        <w:trPr>
          <w:trHeight w:val="274"/>
          <w:jc w:val="center"/>
        </w:trPr>
        <w:tc>
          <w:tcPr>
            <w:tcW w:w="3696" w:type="dxa"/>
            <w:tcBorders>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и проигрывание игр.</w:t>
            </w:r>
          </w:p>
        </w:tc>
        <w:tc>
          <w:tcPr>
            <w:tcW w:w="1867" w:type="dxa"/>
            <w:tcBorders>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pPr>
          </w:p>
        </w:tc>
        <w:tc>
          <w:tcPr>
            <w:tcW w:w="1454" w:type="dxa"/>
            <w:tcBorders>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pPr>
          </w:p>
        </w:tc>
        <w:tc>
          <w:tcPr>
            <w:tcW w:w="1848" w:type="dxa"/>
            <w:tcBorders>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pPr>
          </w:p>
        </w:tc>
      </w:tr>
      <w:tr w:rsidR="0075515C" w:rsidRPr="007F26FD" w:rsidTr="0075515C">
        <w:trPr>
          <w:trHeight w:val="331"/>
          <w:jc w:val="center"/>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5.Итоговая игровая программа</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1</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framePr w:wrap="notBeside" w:vAnchor="text" w:hAnchor="page" w:x="1703" w:y="1552"/>
              <w:rPr>
                <w:sz w:val="24"/>
                <w:szCs w:val="24"/>
              </w:rPr>
            </w:pPr>
            <w:r w:rsidRPr="007F26FD">
              <w:rPr>
                <w:sz w:val="24"/>
                <w:szCs w:val="24"/>
              </w:rPr>
              <w:t>1</w:t>
            </w:r>
          </w:p>
        </w:tc>
      </w:tr>
      <w:tr w:rsidR="0075515C" w:rsidRPr="007F26FD" w:rsidTr="0075515C">
        <w:trPr>
          <w:trHeight w:val="341"/>
          <w:jc w:val="center"/>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pStyle w:val="42"/>
              <w:framePr w:wrap="notBeside" w:vAnchor="text" w:hAnchor="page" w:x="1703" w:y="1552"/>
              <w:shd w:val="clear" w:color="auto" w:fill="auto"/>
              <w:spacing w:line="240" w:lineRule="auto"/>
              <w:rPr>
                <w:sz w:val="24"/>
                <w:szCs w:val="24"/>
              </w:rPr>
            </w:pPr>
            <w:r w:rsidRPr="007F26FD">
              <w:rPr>
                <w:sz w:val="24"/>
                <w:szCs w:val="24"/>
              </w:rPr>
              <w:t>Итого</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pStyle w:val="42"/>
              <w:framePr w:wrap="notBeside" w:vAnchor="text" w:hAnchor="page" w:x="1703" w:y="1552"/>
              <w:shd w:val="clear" w:color="auto" w:fill="auto"/>
              <w:spacing w:line="240" w:lineRule="auto"/>
              <w:rPr>
                <w:sz w:val="24"/>
                <w:szCs w:val="24"/>
              </w:rPr>
            </w:pPr>
            <w:r w:rsidRPr="007F26FD">
              <w:rPr>
                <w:sz w:val="24"/>
                <w:szCs w:val="24"/>
              </w:rPr>
              <w:t>34</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pStyle w:val="42"/>
              <w:framePr w:wrap="notBeside" w:vAnchor="text" w:hAnchor="page" w:x="1703" w:y="1552"/>
              <w:shd w:val="clear" w:color="auto" w:fill="auto"/>
              <w:spacing w:line="240" w:lineRule="auto"/>
              <w:rPr>
                <w:sz w:val="24"/>
                <w:szCs w:val="24"/>
              </w:rPr>
            </w:pPr>
            <w:r w:rsidRPr="007F26FD">
              <w:rPr>
                <w:sz w:val="24"/>
                <w:szCs w:val="24"/>
              </w:rPr>
              <w:t>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5515C" w:rsidRPr="007F26FD" w:rsidRDefault="0075515C" w:rsidP="0075515C">
            <w:pPr>
              <w:pStyle w:val="42"/>
              <w:framePr w:wrap="notBeside" w:vAnchor="text" w:hAnchor="page" w:x="1703" w:y="1552"/>
              <w:shd w:val="clear" w:color="auto" w:fill="auto"/>
              <w:spacing w:line="240" w:lineRule="auto"/>
              <w:rPr>
                <w:sz w:val="24"/>
                <w:szCs w:val="24"/>
              </w:rPr>
            </w:pPr>
            <w:r w:rsidRPr="007F26FD">
              <w:rPr>
                <w:sz w:val="24"/>
                <w:szCs w:val="24"/>
              </w:rPr>
              <w:t>32</w:t>
            </w:r>
          </w:p>
        </w:tc>
      </w:tr>
    </w:tbl>
    <w:p w:rsidR="007F26FD" w:rsidRPr="007F26FD" w:rsidRDefault="007F26FD" w:rsidP="00011385"/>
    <w:p w:rsidR="007F26FD" w:rsidRPr="007F26FD" w:rsidRDefault="007F26FD" w:rsidP="00C421DB">
      <w:pPr>
        <w:pStyle w:val="Style25"/>
        <w:widowControl/>
        <w:spacing w:line="240" w:lineRule="auto"/>
        <w:ind w:firstLine="709"/>
        <w:rPr>
          <w:rStyle w:val="FontStyle50"/>
          <w:b w:val="0"/>
        </w:rPr>
      </w:pPr>
    </w:p>
    <w:p w:rsidR="007F26FD" w:rsidRPr="007F26FD" w:rsidRDefault="007F26FD" w:rsidP="00C421DB">
      <w:pPr>
        <w:pStyle w:val="Style25"/>
        <w:widowControl/>
        <w:spacing w:line="240" w:lineRule="auto"/>
        <w:ind w:firstLine="709"/>
        <w:rPr>
          <w:b/>
          <w:bCs/>
        </w:rPr>
      </w:pPr>
      <w:r w:rsidRPr="007F26FD">
        <w:rPr>
          <w:rStyle w:val="FontStyle50"/>
        </w:rPr>
        <w:t>«</w:t>
      </w:r>
      <w:r w:rsidRPr="007F26FD">
        <w:rPr>
          <w:rStyle w:val="FontStyle50"/>
          <w:sz w:val="24"/>
          <w:szCs w:val="24"/>
        </w:rPr>
        <w:t>Логика»</w:t>
      </w:r>
    </w:p>
    <w:p w:rsidR="007F26FD" w:rsidRPr="007F26FD" w:rsidRDefault="007F26FD" w:rsidP="00C421DB">
      <w:pPr>
        <w:ind w:firstLine="709"/>
        <w:rPr>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color w:val="000000"/>
          <w:sz w:val="24"/>
          <w:szCs w:val="24"/>
        </w:rPr>
        <w:lastRenderedPageBreak/>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общеинтеллектуальное направление. На изучение данной программы в перв</w:t>
      </w:r>
      <w:r w:rsidRPr="007F26FD">
        <w:rPr>
          <w:bCs/>
          <w:color w:val="000000"/>
          <w:sz w:val="24"/>
          <w:szCs w:val="24"/>
        </w:rPr>
        <w:t>ом классе</w:t>
      </w:r>
      <w:r w:rsidRPr="007F26FD">
        <w:rPr>
          <w:color w:val="000000"/>
          <w:sz w:val="24"/>
          <w:szCs w:val="24"/>
        </w:rPr>
        <w:t> выделяется 33 часа (1 час в неделю, 33 учебные недели), что соответствует учебному плану школы.</w:t>
      </w:r>
    </w:p>
    <w:p w:rsidR="007F26FD" w:rsidRPr="007F26FD" w:rsidRDefault="007F26FD" w:rsidP="00C421DB">
      <w:pPr>
        <w:ind w:firstLine="709"/>
        <w:rPr>
          <w:b/>
          <w:bCs/>
          <w:sz w:val="24"/>
          <w:szCs w:val="24"/>
        </w:rPr>
      </w:pPr>
    </w:p>
    <w:p w:rsidR="007F26FD" w:rsidRPr="007F26FD" w:rsidRDefault="007F26FD" w:rsidP="00C421DB">
      <w:pPr>
        <w:ind w:firstLine="709"/>
        <w:rPr>
          <w:sz w:val="24"/>
          <w:szCs w:val="24"/>
        </w:rPr>
      </w:pPr>
      <w:r w:rsidRPr="007F26FD">
        <w:rPr>
          <w:b/>
          <w:bCs/>
          <w:sz w:val="24"/>
          <w:szCs w:val="24"/>
        </w:rPr>
        <w:t>Общая характеристика программы:</w:t>
      </w:r>
    </w:p>
    <w:p w:rsidR="007F26FD" w:rsidRPr="007F26FD" w:rsidRDefault="007F26FD" w:rsidP="00C421DB">
      <w:pPr>
        <w:ind w:firstLine="709"/>
        <w:jc w:val="both"/>
        <w:rPr>
          <w:sz w:val="24"/>
          <w:szCs w:val="24"/>
        </w:rPr>
      </w:pPr>
      <w:r w:rsidRPr="007F26FD">
        <w:rPr>
          <w:b/>
          <w:sz w:val="24"/>
          <w:szCs w:val="24"/>
        </w:rPr>
        <w:t>Программа</w:t>
      </w:r>
      <w:r w:rsidRPr="007F26FD">
        <w:rPr>
          <w:sz w:val="24"/>
          <w:szCs w:val="24"/>
        </w:rPr>
        <w:t xml:space="preserve"> определена требованиями к результатам основной образовательной программы начального общего образования ФГОС 2009 года.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7F26FD" w:rsidRPr="007F26FD" w:rsidRDefault="007F26FD" w:rsidP="00FF1F50">
      <w:pPr>
        <w:widowControl/>
        <w:numPr>
          <w:ilvl w:val="0"/>
          <w:numId w:val="122"/>
        </w:numPr>
        <w:tabs>
          <w:tab w:val="left" w:pos="993"/>
        </w:tabs>
        <w:autoSpaceDE/>
        <w:ind w:left="0" w:firstLine="709"/>
        <w:jc w:val="both"/>
        <w:rPr>
          <w:sz w:val="24"/>
          <w:szCs w:val="24"/>
        </w:rPr>
      </w:pPr>
      <w:r w:rsidRPr="007F26FD">
        <w:rPr>
          <w:sz w:val="24"/>
          <w:szCs w:val="24"/>
        </w:rPr>
        <w:t>соотношение урочной и внеурочной деятельности обучающихся;</w:t>
      </w:r>
    </w:p>
    <w:p w:rsidR="007F26FD" w:rsidRPr="007F26FD" w:rsidRDefault="007F26FD" w:rsidP="00FF1F50">
      <w:pPr>
        <w:widowControl/>
        <w:numPr>
          <w:ilvl w:val="0"/>
          <w:numId w:val="122"/>
        </w:numPr>
        <w:tabs>
          <w:tab w:val="left" w:pos="993"/>
        </w:tabs>
        <w:autoSpaceDE/>
        <w:ind w:left="0" w:firstLine="709"/>
        <w:jc w:val="both"/>
        <w:rPr>
          <w:sz w:val="24"/>
          <w:szCs w:val="24"/>
        </w:rPr>
      </w:pPr>
      <w:r w:rsidRPr="007F26FD">
        <w:rPr>
          <w:sz w:val="24"/>
          <w:szCs w:val="24"/>
        </w:rPr>
        <w:t>содержание и объем внеурочной деятельности обучающихся.</w:t>
      </w:r>
    </w:p>
    <w:p w:rsidR="007F26FD" w:rsidRPr="007F26FD" w:rsidRDefault="007F26FD" w:rsidP="00011385">
      <w:pPr>
        <w:tabs>
          <w:tab w:val="left" w:pos="993"/>
        </w:tabs>
        <w:ind w:firstLine="709"/>
        <w:jc w:val="both"/>
        <w:rPr>
          <w:sz w:val="24"/>
          <w:szCs w:val="24"/>
        </w:rPr>
      </w:pPr>
      <w:r w:rsidRPr="007F26FD">
        <w:rPr>
          <w:sz w:val="24"/>
          <w:szCs w:val="24"/>
        </w:rPr>
        <w:t>Отличительными особенностями рабочей программы по данному курсу являются:</w:t>
      </w:r>
    </w:p>
    <w:p w:rsidR="007F26FD" w:rsidRPr="007F26FD" w:rsidRDefault="007F26FD" w:rsidP="00FF1F50">
      <w:pPr>
        <w:widowControl/>
        <w:numPr>
          <w:ilvl w:val="0"/>
          <w:numId w:val="121"/>
        </w:numPr>
        <w:tabs>
          <w:tab w:val="left" w:pos="993"/>
        </w:tabs>
        <w:autoSpaceDE/>
        <w:ind w:left="0" w:firstLine="709"/>
        <w:jc w:val="both"/>
        <w:rPr>
          <w:sz w:val="24"/>
          <w:szCs w:val="24"/>
        </w:rPr>
      </w:pPr>
      <w:r w:rsidRPr="007F26FD">
        <w:rPr>
          <w:sz w:val="24"/>
          <w:szCs w:val="24"/>
        </w:rPr>
        <w:t>определение видов организации деятельности учащихся, направленные на достижение личностных, метапредметных и предметных результатов освоения учебного курса;</w:t>
      </w:r>
    </w:p>
    <w:p w:rsidR="007F26FD" w:rsidRPr="007F26FD" w:rsidRDefault="007F26FD" w:rsidP="00FF1F50">
      <w:pPr>
        <w:widowControl/>
        <w:numPr>
          <w:ilvl w:val="0"/>
          <w:numId w:val="121"/>
        </w:numPr>
        <w:tabs>
          <w:tab w:val="left" w:pos="993"/>
        </w:tabs>
        <w:autoSpaceDE/>
        <w:ind w:left="0" w:firstLine="709"/>
        <w:jc w:val="both"/>
        <w:rPr>
          <w:sz w:val="24"/>
          <w:szCs w:val="24"/>
        </w:rPr>
      </w:pPr>
      <w:r w:rsidRPr="007F26FD">
        <w:rPr>
          <w:sz w:val="24"/>
          <w:szCs w:val="24"/>
        </w:rPr>
        <w:t>в основу реализации программы положены ценностные ориентиры и воспитательные результаты;</w:t>
      </w:r>
    </w:p>
    <w:p w:rsidR="007F26FD" w:rsidRPr="007F26FD" w:rsidRDefault="007F26FD" w:rsidP="00FF1F50">
      <w:pPr>
        <w:widowControl/>
        <w:numPr>
          <w:ilvl w:val="0"/>
          <w:numId w:val="121"/>
        </w:numPr>
        <w:tabs>
          <w:tab w:val="left" w:pos="993"/>
        </w:tabs>
        <w:autoSpaceDE/>
        <w:ind w:left="0" w:firstLine="709"/>
        <w:jc w:val="both"/>
        <w:rPr>
          <w:sz w:val="24"/>
          <w:szCs w:val="24"/>
        </w:rPr>
      </w:pPr>
      <w:r w:rsidRPr="007F26FD">
        <w:rPr>
          <w:sz w:val="24"/>
          <w:szCs w:val="24"/>
        </w:rPr>
        <w:t>достижения планируемых результатов отслеживаются в рамках внутренней системы оценки: педагогом, администрацией, психологом.</w:t>
      </w:r>
    </w:p>
    <w:p w:rsidR="007F26FD" w:rsidRPr="007F26FD" w:rsidRDefault="007F26FD" w:rsidP="00C421DB">
      <w:pPr>
        <w:ind w:firstLine="709"/>
        <w:jc w:val="both"/>
        <w:rPr>
          <w:sz w:val="24"/>
          <w:szCs w:val="24"/>
        </w:rPr>
      </w:pPr>
      <w:r w:rsidRPr="007F26FD">
        <w:rPr>
          <w:sz w:val="24"/>
          <w:szCs w:val="24"/>
        </w:rPr>
        <w:t xml:space="preserve">Курс «Логика» представляет систему интеллектуально-развивающих занятий для детей в возрасте от 7. </w:t>
      </w:r>
    </w:p>
    <w:p w:rsidR="007F26FD" w:rsidRPr="007F26FD" w:rsidRDefault="007F26FD" w:rsidP="00C421DB">
      <w:pPr>
        <w:ind w:firstLine="709"/>
        <w:jc w:val="both"/>
        <w:rPr>
          <w:b/>
          <w:i/>
          <w:sz w:val="24"/>
          <w:szCs w:val="24"/>
        </w:rPr>
      </w:pPr>
      <w:r w:rsidRPr="007F26FD">
        <w:rPr>
          <w:sz w:val="24"/>
          <w:szCs w:val="24"/>
        </w:rPr>
        <w:t>Курс на этот учебный год включает 33 занятия: одно занятие в неделю.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7F26FD" w:rsidRPr="007F26FD" w:rsidRDefault="007F26FD" w:rsidP="00C421DB">
      <w:pPr>
        <w:pStyle w:val="Style25"/>
        <w:widowControl/>
        <w:spacing w:line="240" w:lineRule="auto"/>
        <w:ind w:firstLine="709"/>
        <w:rPr>
          <w:rStyle w:val="FontStyle50"/>
        </w:rPr>
      </w:pPr>
    </w:p>
    <w:p w:rsidR="007F26FD" w:rsidRPr="007F26FD" w:rsidRDefault="007F26FD" w:rsidP="00C421DB">
      <w:pPr>
        <w:pStyle w:val="Style25"/>
        <w:widowControl/>
        <w:spacing w:line="240" w:lineRule="auto"/>
        <w:ind w:firstLine="709"/>
        <w:rPr>
          <w:rFonts w:eastAsia="Times New Roman"/>
          <w:b/>
          <w:bCs/>
          <w:color w:val="000000"/>
        </w:rPr>
      </w:pPr>
      <w:r w:rsidRPr="007F26FD">
        <w:rPr>
          <w:rFonts w:eastAsia="Times New Roman"/>
          <w:b/>
          <w:bCs/>
          <w:color w:val="000000"/>
        </w:rPr>
        <w:t>Тематическое распределение часов</w:t>
      </w:r>
    </w:p>
    <w:p w:rsidR="007F26FD" w:rsidRPr="007F26FD" w:rsidRDefault="007F26FD" w:rsidP="00C421DB">
      <w:pPr>
        <w:pStyle w:val="Style25"/>
        <w:widowControl/>
        <w:spacing w:line="240" w:lineRule="auto"/>
        <w:ind w:firstLine="709"/>
        <w:rPr>
          <w:rStyle w:val="FontStyle50"/>
        </w:rPr>
      </w:pPr>
    </w:p>
    <w:tbl>
      <w:tblPr>
        <w:tblStyle w:val="a8"/>
        <w:tblW w:w="0" w:type="auto"/>
        <w:tblLook w:val="04A0" w:firstRow="1" w:lastRow="0" w:firstColumn="1" w:lastColumn="0" w:noHBand="0" w:noVBand="1"/>
      </w:tblPr>
      <w:tblGrid>
        <w:gridCol w:w="754"/>
        <w:gridCol w:w="4456"/>
        <w:gridCol w:w="1278"/>
        <w:gridCol w:w="873"/>
        <w:gridCol w:w="1127"/>
      </w:tblGrid>
      <w:tr w:rsidR="007F26FD" w:rsidRPr="007F26FD" w:rsidTr="002C20DF">
        <w:tc>
          <w:tcPr>
            <w:tcW w:w="0" w:type="auto"/>
          </w:tcPr>
          <w:p w:rsidR="007F26FD" w:rsidRPr="007F26FD" w:rsidRDefault="007F26FD" w:rsidP="00011385">
            <w:pPr>
              <w:jc w:val="center"/>
              <w:rPr>
                <w:b/>
              </w:rPr>
            </w:pPr>
            <w:r w:rsidRPr="007F26FD">
              <w:rPr>
                <w:b/>
              </w:rPr>
              <w:t>№ п/п</w:t>
            </w:r>
          </w:p>
        </w:tc>
        <w:tc>
          <w:tcPr>
            <w:tcW w:w="0" w:type="auto"/>
          </w:tcPr>
          <w:p w:rsidR="007F26FD" w:rsidRPr="007F26FD" w:rsidRDefault="007F26FD" w:rsidP="00011385">
            <w:pPr>
              <w:jc w:val="center"/>
              <w:rPr>
                <w:b/>
              </w:rPr>
            </w:pPr>
            <w:r w:rsidRPr="007F26FD">
              <w:rPr>
                <w:b/>
              </w:rPr>
              <w:t>Название раздела</w:t>
            </w:r>
          </w:p>
        </w:tc>
        <w:tc>
          <w:tcPr>
            <w:tcW w:w="0" w:type="auto"/>
          </w:tcPr>
          <w:p w:rsidR="007F26FD" w:rsidRPr="007F26FD" w:rsidRDefault="007F26FD" w:rsidP="00011385">
            <w:pPr>
              <w:jc w:val="center"/>
              <w:rPr>
                <w:b/>
              </w:rPr>
            </w:pPr>
            <w:r w:rsidRPr="007F26FD">
              <w:rPr>
                <w:b/>
              </w:rPr>
              <w:t>Всего часов</w:t>
            </w:r>
          </w:p>
        </w:tc>
        <w:tc>
          <w:tcPr>
            <w:tcW w:w="0" w:type="auto"/>
          </w:tcPr>
          <w:p w:rsidR="007F26FD" w:rsidRPr="007F26FD" w:rsidRDefault="007F26FD" w:rsidP="00011385">
            <w:pPr>
              <w:jc w:val="center"/>
              <w:rPr>
                <w:b/>
              </w:rPr>
            </w:pPr>
            <w:r w:rsidRPr="007F26FD">
              <w:rPr>
                <w:b/>
              </w:rPr>
              <w:t>Теория</w:t>
            </w:r>
          </w:p>
        </w:tc>
        <w:tc>
          <w:tcPr>
            <w:tcW w:w="0" w:type="auto"/>
          </w:tcPr>
          <w:p w:rsidR="007F26FD" w:rsidRPr="007F26FD" w:rsidRDefault="007F26FD" w:rsidP="00011385">
            <w:pPr>
              <w:jc w:val="center"/>
              <w:rPr>
                <w:b/>
              </w:rPr>
            </w:pPr>
            <w:r w:rsidRPr="007F26FD">
              <w:rPr>
                <w:b/>
              </w:rPr>
              <w:t>Практика</w:t>
            </w:r>
          </w:p>
        </w:tc>
      </w:tr>
      <w:tr w:rsidR="007F26FD" w:rsidRPr="007F26FD" w:rsidTr="002C20DF">
        <w:tc>
          <w:tcPr>
            <w:tcW w:w="0" w:type="auto"/>
          </w:tcPr>
          <w:p w:rsidR="007F26FD" w:rsidRPr="007F26FD" w:rsidRDefault="007F26FD" w:rsidP="00FF1F50">
            <w:pPr>
              <w:pStyle w:val="af6"/>
              <w:numPr>
                <w:ilvl w:val="0"/>
                <w:numId w:val="118"/>
              </w:numPr>
              <w:ind w:left="0" w:firstLine="0"/>
              <w:rPr>
                <w:rFonts w:ascii="Times New Roman" w:hAnsi="Times New Roman"/>
              </w:rPr>
            </w:pPr>
          </w:p>
        </w:tc>
        <w:tc>
          <w:tcPr>
            <w:tcW w:w="0" w:type="auto"/>
          </w:tcPr>
          <w:p w:rsidR="007F26FD" w:rsidRPr="007F26FD" w:rsidRDefault="007F26FD" w:rsidP="00011385">
            <w:r w:rsidRPr="007F26FD">
              <w:t>Свойства, признаки и составные части предметов</w:t>
            </w:r>
          </w:p>
        </w:tc>
        <w:tc>
          <w:tcPr>
            <w:tcW w:w="0" w:type="auto"/>
          </w:tcPr>
          <w:p w:rsidR="007F26FD" w:rsidRPr="007F26FD" w:rsidRDefault="007F26FD" w:rsidP="00011385">
            <w:pPr>
              <w:jc w:val="center"/>
            </w:pPr>
            <w:r w:rsidRPr="007F26FD">
              <w:t>6</w:t>
            </w:r>
          </w:p>
        </w:tc>
        <w:tc>
          <w:tcPr>
            <w:tcW w:w="0" w:type="auto"/>
          </w:tcPr>
          <w:p w:rsidR="007F26FD" w:rsidRPr="007F26FD" w:rsidRDefault="007F26FD" w:rsidP="00011385">
            <w:pPr>
              <w:jc w:val="center"/>
            </w:pPr>
            <w:r w:rsidRPr="007F26FD">
              <w:t>1</w:t>
            </w:r>
          </w:p>
        </w:tc>
        <w:tc>
          <w:tcPr>
            <w:tcW w:w="0" w:type="auto"/>
          </w:tcPr>
          <w:p w:rsidR="007F26FD" w:rsidRPr="007F26FD" w:rsidRDefault="007F26FD" w:rsidP="00011385">
            <w:pPr>
              <w:jc w:val="center"/>
            </w:pPr>
            <w:r w:rsidRPr="007F26FD">
              <w:t>5</w:t>
            </w:r>
          </w:p>
        </w:tc>
      </w:tr>
      <w:tr w:rsidR="007F26FD" w:rsidRPr="007F26FD" w:rsidTr="002C20DF">
        <w:tc>
          <w:tcPr>
            <w:tcW w:w="0" w:type="auto"/>
          </w:tcPr>
          <w:p w:rsidR="007F26FD" w:rsidRPr="007F26FD" w:rsidRDefault="007F26FD" w:rsidP="00FF1F50">
            <w:pPr>
              <w:pStyle w:val="af6"/>
              <w:numPr>
                <w:ilvl w:val="0"/>
                <w:numId w:val="118"/>
              </w:numPr>
              <w:ind w:left="0" w:firstLine="0"/>
              <w:rPr>
                <w:rFonts w:ascii="Times New Roman" w:hAnsi="Times New Roman"/>
              </w:rPr>
            </w:pPr>
          </w:p>
        </w:tc>
        <w:tc>
          <w:tcPr>
            <w:tcW w:w="0" w:type="auto"/>
          </w:tcPr>
          <w:p w:rsidR="007F26FD" w:rsidRPr="007F26FD" w:rsidRDefault="007F26FD" w:rsidP="00011385">
            <w:r w:rsidRPr="007F26FD">
              <w:t>Действия предметов</w:t>
            </w:r>
          </w:p>
        </w:tc>
        <w:tc>
          <w:tcPr>
            <w:tcW w:w="0" w:type="auto"/>
          </w:tcPr>
          <w:p w:rsidR="007F26FD" w:rsidRPr="007F26FD" w:rsidRDefault="007F26FD" w:rsidP="00011385">
            <w:pPr>
              <w:jc w:val="center"/>
            </w:pPr>
            <w:r w:rsidRPr="007F26FD">
              <w:t>7</w:t>
            </w:r>
          </w:p>
        </w:tc>
        <w:tc>
          <w:tcPr>
            <w:tcW w:w="0" w:type="auto"/>
          </w:tcPr>
          <w:p w:rsidR="007F26FD" w:rsidRPr="007F26FD" w:rsidRDefault="007F26FD" w:rsidP="00011385">
            <w:pPr>
              <w:jc w:val="center"/>
            </w:pPr>
          </w:p>
        </w:tc>
        <w:tc>
          <w:tcPr>
            <w:tcW w:w="0" w:type="auto"/>
          </w:tcPr>
          <w:p w:rsidR="007F26FD" w:rsidRPr="007F26FD" w:rsidRDefault="007F26FD" w:rsidP="00011385">
            <w:pPr>
              <w:jc w:val="center"/>
            </w:pPr>
            <w:r w:rsidRPr="007F26FD">
              <w:t>7</w:t>
            </w:r>
          </w:p>
        </w:tc>
      </w:tr>
      <w:tr w:rsidR="007F26FD" w:rsidRPr="007F26FD" w:rsidTr="002C20DF">
        <w:tc>
          <w:tcPr>
            <w:tcW w:w="0" w:type="auto"/>
          </w:tcPr>
          <w:p w:rsidR="007F26FD" w:rsidRPr="007F26FD" w:rsidRDefault="007F26FD" w:rsidP="00FF1F50">
            <w:pPr>
              <w:pStyle w:val="af6"/>
              <w:numPr>
                <w:ilvl w:val="0"/>
                <w:numId w:val="118"/>
              </w:numPr>
              <w:ind w:left="0" w:firstLine="0"/>
              <w:rPr>
                <w:rFonts w:ascii="Times New Roman" w:hAnsi="Times New Roman"/>
              </w:rPr>
            </w:pPr>
          </w:p>
        </w:tc>
        <w:tc>
          <w:tcPr>
            <w:tcW w:w="0" w:type="auto"/>
          </w:tcPr>
          <w:p w:rsidR="007F26FD" w:rsidRPr="007F26FD" w:rsidRDefault="007F26FD" w:rsidP="00011385">
            <w:r w:rsidRPr="007F26FD">
              <w:t>Элементы логики</w:t>
            </w:r>
          </w:p>
        </w:tc>
        <w:tc>
          <w:tcPr>
            <w:tcW w:w="0" w:type="auto"/>
          </w:tcPr>
          <w:p w:rsidR="007F26FD" w:rsidRPr="007F26FD" w:rsidRDefault="007F26FD" w:rsidP="00011385">
            <w:pPr>
              <w:jc w:val="center"/>
            </w:pPr>
            <w:r w:rsidRPr="007F26FD">
              <w:t>5</w:t>
            </w:r>
          </w:p>
        </w:tc>
        <w:tc>
          <w:tcPr>
            <w:tcW w:w="0" w:type="auto"/>
          </w:tcPr>
          <w:p w:rsidR="007F26FD" w:rsidRPr="007F26FD" w:rsidRDefault="007F26FD" w:rsidP="00011385">
            <w:pPr>
              <w:jc w:val="center"/>
            </w:pPr>
            <w:r w:rsidRPr="007F26FD">
              <w:t>1</w:t>
            </w:r>
          </w:p>
        </w:tc>
        <w:tc>
          <w:tcPr>
            <w:tcW w:w="0" w:type="auto"/>
          </w:tcPr>
          <w:p w:rsidR="007F26FD" w:rsidRPr="007F26FD" w:rsidRDefault="007F26FD" w:rsidP="00011385">
            <w:pPr>
              <w:jc w:val="center"/>
            </w:pPr>
            <w:r w:rsidRPr="007F26FD">
              <w:t>4</w:t>
            </w:r>
          </w:p>
        </w:tc>
      </w:tr>
      <w:tr w:rsidR="007F26FD" w:rsidRPr="007F26FD" w:rsidTr="002C20DF">
        <w:tc>
          <w:tcPr>
            <w:tcW w:w="0" w:type="auto"/>
          </w:tcPr>
          <w:p w:rsidR="007F26FD" w:rsidRPr="007F26FD" w:rsidRDefault="007F26FD" w:rsidP="00FF1F50">
            <w:pPr>
              <w:pStyle w:val="af6"/>
              <w:numPr>
                <w:ilvl w:val="0"/>
                <w:numId w:val="118"/>
              </w:numPr>
              <w:ind w:left="0" w:firstLine="0"/>
              <w:rPr>
                <w:rFonts w:ascii="Times New Roman" w:hAnsi="Times New Roman"/>
              </w:rPr>
            </w:pPr>
          </w:p>
        </w:tc>
        <w:tc>
          <w:tcPr>
            <w:tcW w:w="0" w:type="auto"/>
          </w:tcPr>
          <w:p w:rsidR="007F26FD" w:rsidRPr="007F26FD" w:rsidRDefault="007F26FD" w:rsidP="00011385">
            <w:r w:rsidRPr="007F26FD">
              <w:t xml:space="preserve">Сравнение </w:t>
            </w:r>
          </w:p>
        </w:tc>
        <w:tc>
          <w:tcPr>
            <w:tcW w:w="0" w:type="auto"/>
          </w:tcPr>
          <w:p w:rsidR="007F26FD" w:rsidRPr="007F26FD" w:rsidRDefault="007F26FD" w:rsidP="00011385">
            <w:pPr>
              <w:jc w:val="center"/>
            </w:pPr>
            <w:r w:rsidRPr="007F26FD">
              <w:t>3</w:t>
            </w:r>
          </w:p>
        </w:tc>
        <w:tc>
          <w:tcPr>
            <w:tcW w:w="0" w:type="auto"/>
          </w:tcPr>
          <w:p w:rsidR="007F26FD" w:rsidRPr="007F26FD" w:rsidRDefault="007F26FD" w:rsidP="00011385">
            <w:pPr>
              <w:jc w:val="center"/>
            </w:pPr>
          </w:p>
        </w:tc>
        <w:tc>
          <w:tcPr>
            <w:tcW w:w="0" w:type="auto"/>
          </w:tcPr>
          <w:p w:rsidR="007F26FD" w:rsidRPr="007F26FD" w:rsidRDefault="007F26FD" w:rsidP="00011385">
            <w:pPr>
              <w:jc w:val="center"/>
            </w:pPr>
            <w:r w:rsidRPr="007F26FD">
              <w:t>3</w:t>
            </w:r>
          </w:p>
        </w:tc>
      </w:tr>
      <w:tr w:rsidR="007F26FD" w:rsidRPr="007F26FD" w:rsidTr="002C20DF">
        <w:tc>
          <w:tcPr>
            <w:tcW w:w="0" w:type="auto"/>
          </w:tcPr>
          <w:p w:rsidR="007F26FD" w:rsidRPr="007F26FD" w:rsidRDefault="007F26FD" w:rsidP="00FF1F50">
            <w:pPr>
              <w:pStyle w:val="af6"/>
              <w:numPr>
                <w:ilvl w:val="0"/>
                <w:numId w:val="118"/>
              </w:numPr>
              <w:ind w:left="0" w:firstLine="0"/>
              <w:rPr>
                <w:rFonts w:ascii="Times New Roman" w:hAnsi="Times New Roman"/>
              </w:rPr>
            </w:pPr>
          </w:p>
        </w:tc>
        <w:tc>
          <w:tcPr>
            <w:tcW w:w="0" w:type="auto"/>
          </w:tcPr>
          <w:p w:rsidR="007F26FD" w:rsidRPr="007F26FD" w:rsidRDefault="007F26FD" w:rsidP="00011385">
            <w:r w:rsidRPr="007F26FD">
              <w:t>Комбинаторика</w:t>
            </w:r>
          </w:p>
        </w:tc>
        <w:tc>
          <w:tcPr>
            <w:tcW w:w="0" w:type="auto"/>
          </w:tcPr>
          <w:p w:rsidR="007F26FD" w:rsidRPr="007F26FD" w:rsidRDefault="007F26FD" w:rsidP="00011385">
            <w:pPr>
              <w:jc w:val="center"/>
            </w:pPr>
            <w:r w:rsidRPr="007F26FD">
              <w:t>2</w:t>
            </w:r>
          </w:p>
        </w:tc>
        <w:tc>
          <w:tcPr>
            <w:tcW w:w="0" w:type="auto"/>
          </w:tcPr>
          <w:p w:rsidR="007F26FD" w:rsidRPr="007F26FD" w:rsidRDefault="007F26FD" w:rsidP="00011385">
            <w:pPr>
              <w:jc w:val="center"/>
            </w:pPr>
            <w:r w:rsidRPr="007F26FD">
              <w:t>1</w:t>
            </w:r>
          </w:p>
        </w:tc>
        <w:tc>
          <w:tcPr>
            <w:tcW w:w="0" w:type="auto"/>
          </w:tcPr>
          <w:p w:rsidR="007F26FD" w:rsidRPr="007F26FD" w:rsidRDefault="007F26FD" w:rsidP="00011385">
            <w:pPr>
              <w:jc w:val="center"/>
            </w:pPr>
            <w:r w:rsidRPr="007F26FD">
              <w:t>1</w:t>
            </w:r>
          </w:p>
        </w:tc>
      </w:tr>
      <w:tr w:rsidR="007F26FD" w:rsidRPr="007F26FD" w:rsidTr="002C20DF">
        <w:tc>
          <w:tcPr>
            <w:tcW w:w="0" w:type="auto"/>
          </w:tcPr>
          <w:p w:rsidR="007F26FD" w:rsidRPr="007F26FD" w:rsidRDefault="007F26FD" w:rsidP="00FF1F50">
            <w:pPr>
              <w:pStyle w:val="af6"/>
              <w:numPr>
                <w:ilvl w:val="0"/>
                <w:numId w:val="118"/>
              </w:numPr>
              <w:ind w:left="0" w:firstLine="0"/>
              <w:rPr>
                <w:rFonts w:ascii="Times New Roman" w:hAnsi="Times New Roman"/>
              </w:rPr>
            </w:pPr>
          </w:p>
        </w:tc>
        <w:tc>
          <w:tcPr>
            <w:tcW w:w="0" w:type="auto"/>
          </w:tcPr>
          <w:p w:rsidR="007F26FD" w:rsidRPr="007F26FD" w:rsidRDefault="007F26FD" w:rsidP="00011385">
            <w:r w:rsidRPr="007F26FD">
              <w:t>Развитие творческого воображения</w:t>
            </w:r>
          </w:p>
        </w:tc>
        <w:tc>
          <w:tcPr>
            <w:tcW w:w="0" w:type="auto"/>
          </w:tcPr>
          <w:p w:rsidR="007F26FD" w:rsidRPr="007F26FD" w:rsidRDefault="007F26FD" w:rsidP="00011385">
            <w:pPr>
              <w:jc w:val="center"/>
            </w:pPr>
            <w:r w:rsidRPr="007F26FD">
              <w:t>4</w:t>
            </w:r>
          </w:p>
        </w:tc>
        <w:tc>
          <w:tcPr>
            <w:tcW w:w="0" w:type="auto"/>
          </w:tcPr>
          <w:p w:rsidR="007F26FD" w:rsidRPr="007F26FD" w:rsidRDefault="007F26FD" w:rsidP="00011385">
            <w:pPr>
              <w:jc w:val="center"/>
            </w:pPr>
          </w:p>
        </w:tc>
        <w:tc>
          <w:tcPr>
            <w:tcW w:w="0" w:type="auto"/>
          </w:tcPr>
          <w:p w:rsidR="007F26FD" w:rsidRPr="007F26FD" w:rsidRDefault="007F26FD" w:rsidP="00011385">
            <w:pPr>
              <w:jc w:val="center"/>
            </w:pPr>
            <w:r w:rsidRPr="007F26FD">
              <w:t>4</w:t>
            </w:r>
          </w:p>
        </w:tc>
      </w:tr>
      <w:tr w:rsidR="007F26FD" w:rsidRPr="007F26FD" w:rsidTr="002C20DF">
        <w:tc>
          <w:tcPr>
            <w:tcW w:w="0" w:type="auto"/>
          </w:tcPr>
          <w:p w:rsidR="007F26FD" w:rsidRPr="007F26FD" w:rsidRDefault="007F26FD" w:rsidP="00FF1F50">
            <w:pPr>
              <w:pStyle w:val="af6"/>
              <w:numPr>
                <w:ilvl w:val="0"/>
                <w:numId w:val="118"/>
              </w:numPr>
              <w:ind w:left="0" w:firstLine="0"/>
              <w:rPr>
                <w:rFonts w:ascii="Times New Roman" w:hAnsi="Times New Roman"/>
              </w:rPr>
            </w:pPr>
          </w:p>
        </w:tc>
        <w:tc>
          <w:tcPr>
            <w:tcW w:w="0" w:type="auto"/>
          </w:tcPr>
          <w:p w:rsidR="007F26FD" w:rsidRPr="007F26FD" w:rsidRDefault="007F26FD" w:rsidP="00011385">
            <w:r w:rsidRPr="007F26FD">
              <w:t>Практический материал</w:t>
            </w:r>
          </w:p>
        </w:tc>
        <w:tc>
          <w:tcPr>
            <w:tcW w:w="0" w:type="auto"/>
          </w:tcPr>
          <w:p w:rsidR="007F26FD" w:rsidRPr="007F26FD" w:rsidRDefault="007F26FD" w:rsidP="00011385">
            <w:pPr>
              <w:jc w:val="center"/>
            </w:pPr>
            <w:r w:rsidRPr="007F26FD">
              <w:t>6</w:t>
            </w:r>
          </w:p>
        </w:tc>
        <w:tc>
          <w:tcPr>
            <w:tcW w:w="0" w:type="auto"/>
          </w:tcPr>
          <w:p w:rsidR="007F26FD" w:rsidRPr="007F26FD" w:rsidRDefault="007F26FD" w:rsidP="00011385">
            <w:pPr>
              <w:jc w:val="center"/>
            </w:pPr>
          </w:p>
        </w:tc>
        <w:tc>
          <w:tcPr>
            <w:tcW w:w="0" w:type="auto"/>
          </w:tcPr>
          <w:p w:rsidR="007F26FD" w:rsidRPr="007F26FD" w:rsidRDefault="007F26FD" w:rsidP="00011385">
            <w:pPr>
              <w:jc w:val="center"/>
            </w:pPr>
            <w:r w:rsidRPr="007F26FD">
              <w:t>6</w:t>
            </w:r>
          </w:p>
        </w:tc>
      </w:tr>
      <w:tr w:rsidR="007F26FD" w:rsidRPr="007F26FD" w:rsidTr="002C20DF">
        <w:tc>
          <w:tcPr>
            <w:tcW w:w="0" w:type="auto"/>
          </w:tcPr>
          <w:p w:rsidR="007F26FD" w:rsidRPr="007F26FD" w:rsidRDefault="007F26FD" w:rsidP="00011385">
            <w:pPr>
              <w:rPr>
                <w:b/>
              </w:rPr>
            </w:pPr>
          </w:p>
        </w:tc>
        <w:tc>
          <w:tcPr>
            <w:tcW w:w="0" w:type="auto"/>
          </w:tcPr>
          <w:p w:rsidR="007F26FD" w:rsidRPr="007F26FD" w:rsidRDefault="007F26FD" w:rsidP="00011385">
            <w:pPr>
              <w:rPr>
                <w:b/>
              </w:rPr>
            </w:pPr>
          </w:p>
        </w:tc>
        <w:tc>
          <w:tcPr>
            <w:tcW w:w="0" w:type="auto"/>
          </w:tcPr>
          <w:p w:rsidR="007F26FD" w:rsidRPr="007F26FD" w:rsidRDefault="007F26FD" w:rsidP="00011385">
            <w:pPr>
              <w:jc w:val="center"/>
              <w:rPr>
                <w:b/>
              </w:rPr>
            </w:pPr>
            <w:r w:rsidRPr="007F26FD">
              <w:rPr>
                <w:b/>
              </w:rPr>
              <w:t>33</w:t>
            </w:r>
          </w:p>
        </w:tc>
        <w:tc>
          <w:tcPr>
            <w:tcW w:w="0" w:type="auto"/>
          </w:tcPr>
          <w:p w:rsidR="007F26FD" w:rsidRPr="007F26FD" w:rsidRDefault="007F26FD" w:rsidP="00011385">
            <w:pPr>
              <w:jc w:val="center"/>
              <w:rPr>
                <w:b/>
              </w:rPr>
            </w:pPr>
            <w:r w:rsidRPr="007F26FD">
              <w:rPr>
                <w:b/>
              </w:rPr>
              <w:t>3</w:t>
            </w:r>
          </w:p>
        </w:tc>
        <w:tc>
          <w:tcPr>
            <w:tcW w:w="0" w:type="auto"/>
          </w:tcPr>
          <w:p w:rsidR="007F26FD" w:rsidRPr="007F26FD" w:rsidRDefault="007F26FD" w:rsidP="00011385">
            <w:pPr>
              <w:jc w:val="center"/>
              <w:rPr>
                <w:b/>
              </w:rPr>
            </w:pPr>
            <w:r w:rsidRPr="007F26FD">
              <w:rPr>
                <w:b/>
              </w:rPr>
              <w:t>30</w:t>
            </w:r>
          </w:p>
        </w:tc>
      </w:tr>
    </w:tbl>
    <w:p w:rsidR="007F26FD" w:rsidRPr="007F26FD" w:rsidRDefault="007F26FD" w:rsidP="00C421DB">
      <w:pPr>
        <w:pStyle w:val="Style25"/>
        <w:widowControl/>
        <w:spacing w:line="240" w:lineRule="auto"/>
        <w:ind w:firstLine="709"/>
        <w:rPr>
          <w:rStyle w:val="FontStyle50"/>
        </w:rPr>
      </w:pPr>
    </w:p>
    <w:p w:rsidR="007F26FD" w:rsidRPr="007F26FD" w:rsidRDefault="007F26FD" w:rsidP="00C421DB">
      <w:pPr>
        <w:pStyle w:val="Style25"/>
        <w:widowControl/>
        <w:spacing w:line="240" w:lineRule="auto"/>
        <w:ind w:firstLine="709"/>
        <w:rPr>
          <w:rStyle w:val="FontStyle50"/>
          <w:sz w:val="24"/>
          <w:szCs w:val="24"/>
        </w:rPr>
      </w:pPr>
      <w:r w:rsidRPr="007F26FD">
        <w:rPr>
          <w:rStyle w:val="FontStyle50"/>
        </w:rPr>
        <w:t>«</w:t>
      </w:r>
      <w:r w:rsidRPr="007F26FD">
        <w:rPr>
          <w:rStyle w:val="FontStyle50"/>
          <w:sz w:val="24"/>
          <w:szCs w:val="24"/>
        </w:rPr>
        <w:t>Очумелые ручки»</w:t>
      </w:r>
    </w:p>
    <w:p w:rsidR="007F26FD" w:rsidRPr="007F26FD" w:rsidRDefault="007F26FD" w:rsidP="00C421DB">
      <w:pPr>
        <w:ind w:firstLine="709"/>
        <w:rPr>
          <w:color w:val="000000"/>
          <w:sz w:val="24"/>
          <w:szCs w:val="24"/>
        </w:rPr>
      </w:pPr>
      <w:r w:rsidRPr="007F26FD">
        <w:rPr>
          <w:b/>
          <w:bCs/>
          <w:color w:val="000000"/>
          <w:sz w:val="24"/>
          <w:szCs w:val="24"/>
        </w:rPr>
        <w:t>Место программы в структуре ООП:</w:t>
      </w:r>
    </w:p>
    <w:p w:rsidR="007F26FD" w:rsidRPr="007F26FD" w:rsidRDefault="007F26FD" w:rsidP="00C421DB">
      <w:pPr>
        <w:ind w:firstLine="709"/>
        <w:jc w:val="both"/>
        <w:rPr>
          <w:color w:val="000000"/>
          <w:sz w:val="24"/>
          <w:szCs w:val="24"/>
        </w:rPr>
      </w:pPr>
      <w:r w:rsidRPr="007F26FD">
        <w:rPr>
          <w:color w:val="000000"/>
          <w:sz w:val="24"/>
          <w:szCs w:val="24"/>
        </w:rPr>
        <w:t>Данная программа реализует цели и задачи Основной образовательной программы начального общего образования (ООП НОО) МКОУ «Тазовская школа-интернат». Содержание программы соответствует направлению внеурочной деятельности: общекультурное направление. На изучение данной программы в перв</w:t>
      </w:r>
      <w:r w:rsidRPr="007F26FD">
        <w:rPr>
          <w:bCs/>
          <w:color w:val="000000"/>
          <w:sz w:val="24"/>
          <w:szCs w:val="24"/>
        </w:rPr>
        <w:t>ом классе</w:t>
      </w:r>
      <w:r w:rsidRPr="007F26FD">
        <w:rPr>
          <w:color w:val="000000"/>
          <w:sz w:val="24"/>
          <w:szCs w:val="24"/>
        </w:rPr>
        <w:t> выделяется 33 часа (1 час в неделю, 33 учебные недели), что соответствует учебному плану школы.</w:t>
      </w:r>
    </w:p>
    <w:p w:rsidR="007F26FD" w:rsidRPr="007F26FD" w:rsidRDefault="007F26FD" w:rsidP="00C421DB">
      <w:pPr>
        <w:ind w:firstLine="709"/>
        <w:rPr>
          <w:b/>
          <w:bCs/>
          <w:sz w:val="24"/>
          <w:szCs w:val="24"/>
        </w:rPr>
      </w:pPr>
    </w:p>
    <w:p w:rsidR="007F26FD" w:rsidRPr="007F26FD" w:rsidRDefault="007F26FD" w:rsidP="00C421DB">
      <w:pPr>
        <w:ind w:firstLine="709"/>
        <w:rPr>
          <w:sz w:val="24"/>
          <w:szCs w:val="24"/>
        </w:rPr>
      </w:pPr>
      <w:r w:rsidRPr="007F26FD">
        <w:rPr>
          <w:b/>
          <w:bCs/>
          <w:sz w:val="24"/>
          <w:szCs w:val="24"/>
        </w:rPr>
        <w:lastRenderedPageBreak/>
        <w:t>Общая характеристика программы:</w:t>
      </w:r>
    </w:p>
    <w:p w:rsidR="007F26FD" w:rsidRPr="007F26FD" w:rsidRDefault="007F26FD" w:rsidP="00C421DB">
      <w:pPr>
        <w:pStyle w:val="af2"/>
        <w:shd w:val="clear" w:color="auto" w:fill="FFFFFF"/>
        <w:spacing w:before="0" w:beforeAutospacing="0" w:after="0" w:afterAutospacing="0"/>
        <w:ind w:firstLine="709"/>
        <w:jc w:val="both"/>
        <w:rPr>
          <w:rFonts w:ascii="Times New Roman" w:hAnsi="Times New Roman"/>
          <w:color w:val="000000"/>
          <w:sz w:val="24"/>
          <w:szCs w:val="24"/>
        </w:rPr>
      </w:pPr>
      <w:r w:rsidRPr="007F26FD">
        <w:rPr>
          <w:rFonts w:ascii="Times New Roman" w:hAnsi="Times New Roman"/>
          <w:color w:val="000000"/>
          <w:sz w:val="24"/>
          <w:szCs w:val="24"/>
        </w:rPr>
        <w:t>Содержание программы «Очумелые ручки» является продолжением изучения смежных предметных областей (изобразительного искусства, технологии, истории) в освоении различных видов и техник </w:t>
      </w:r>
      <w:r w:rsidRPr="007F26FD">
        <w:rPr>
          <w:rStyle w:val="apple-converted-space"/>
          <w:rFonts w:ascii="Times New Roman" w:hAnsi="Times New Roman"/>
          <w:color w:val="000000"/>
          <w:sz w:val="24"/>
          <w:szCs w:val="24"/>
        </w:rPr>
        <w:t> </w:t>
      </w:r>
      <w:r w:rsidRPr="007F26FD">
        <w:rPr>
          <w:rFonts w:ascii="Times New Roman" w:hAnsi="Times New Roman"/>
          <w:color w:val="000000"/>
          <w:sz w:val="24"/>
          <w:szCs w:val="24"/>
        </w:rPr>
        <w:t>искусства. Программа </w:t>
      </w:r>
      <w:r w:rsidRPr="007F26FD">
        <w:rPr>
          <w:rStyle w:val="apple-converted-space"/>
          <w:rFonts w:ascii="Times New Roman" w:hAnsi="Times New Roman"/>
          <w:color w:val="000000"/>
          <w:sz w:val="24"/>
          <w:szCs w:val="24"/>
        </w:rPr>
        <w:t> </w:t>
      </w:r>
      <w:r w:rsidRPr="007F26FD">
        <w:rPr>
          <w:rFonts w:ascii="Times New Roman" w:hAnsi="Times New Roman"/>
          <w:color w:val="000000"/>
          <w:sz w:val="24"/>
          <w:szCs w:val="24"/>
        </w:rPr>
        <w:t>знакомит со следующими направлениями декоративно – прикладного творчества: пластилинография, бисероплетение, бумагопластика, </w:t>
      </w:r>
      <w:r w:rsidRPr="007F26FD">
        <w:rPr>
          <w:rStyle w:val="apple-converted-space"/>
          <w:rFonts w:ascii="Times New Roman" w:hAnsi="Times New Roman"/>
          <w:color w:val="000000"/>
          <w:sz w:val="24"/>
          <w:szCs w:val="24"/>
        </w:rPr>
        <w:t> </w:t>
      </w:r>
      <w:r w:rsidRPr="007F26FD">
        <w:rPr>
          <w:rFonts w:ascii="Times New Roman" w:hAnsi="Times New Roman"/>
          <w:color w:val="000000"/>
          <w:sz w:val="24"/>
          <w:szCs w:val="24"/>
        </w:rPr>
        <w:t>изготовление кукол, которые не разработаны для более глубокого изучения в предметных областях. </w:t>
      </w:r>
      <w:r w:rsidRPr="007F26FD">
        <w:rPr>
          <w:rStyle w:val="apple-converted-space"/>
          <w:rFonts w:ascii="Times New Roman" w:hAnsi="Times New Roman"/>
          <w:color w:val="000000"/>
          <w:sz w:val="24"/>
          <w:szCs w:val="24"/>
        </w:rPr>
        <w:t> </w:t>
      </w:r>
      <w:r w:rsidRPr="007F26FD">
        <w:rPr>
          <w:rFonts w:ascii="Times New Roman" w:hAnsi="Times New Roman"/>
          <w:color w:val="000000"/>
          <w:sz w:val="24"/>
          <w:szCs w:val="24"/>
        </w:rPr>
        <w:t>Большое внимание уделяется творческим заданиям, в ходе выполнения которых у детей формируется творческая и познавательная активность. Значительное место в содержании программы занимают вопросы композиции, цветоведения.</w:t>
      </w:r>
    </w:p>
    <w:p w:rsidR="007F26FD" w:rsidRPr="007F26FD" w:rsidRDefault="007F26FD" w:rsidP="00C421DB">
      <w:pPr>
        <w:pStyle w:val="Style25"/>
        <w:widowControl/>
        <w:spacing w:line="240" w:lineRule="auto"/>
        <w:ind w:firstLine="709"/>
        <w:rPr>
          <w:rStyle w:val="FontStyle50"/>
          <w:sz w:val="24"/>
          <w:szCs w:val="24"/>
        </w:rPr>
      </w:pPr>
    </w:p>
    <w:p w:rsidR="007F26FD" w:rsidRPr="007F26FD" w:rsidRDefault="007F26FD" w:rsidP="00C421DB">
      <w:pPr>
        <w:pStyle w:val="Style25"/>
        <w:widowControl/>
        <w:spacing w:line="240" w:lineRule="auto"/>
        <w:ind w:firstLine="709"/>
        <w:rPr>
          <w:rFonts w:eastAsia="Times New Roman"/>
          <w:b/>
          <w:bCs/>
          <w:color w:val="000000"/>
        </w:rPr>
      </w:pPr>
      <w:r w:rsidRPr="007F26FD">
        <w:rPr>
          <w:rFonts w:eastAsia="Times New Roman"/>
          <w:b/>
          <w:bCs/>
          <w:color w:val="000000"/>
        </w:rPr>
        <w:t>Тематическое распределение часов</w:t>
      </w:r>
    </w:p>
    <w:p w:rsidR="007F26FD" w:rsidRPr="007F26FD" w:rsidRDefault="007F26FD" w:rsidP="00C421DB">
      <w:pPr>
        <w:pStyle w:val="Style25"/>
        <w:widowControl/>
        <w:spacing w:line="240" w:lineRule="auto"/>
        <w:ind w:firstLine="709"/>
        <w:rPr>
          <w:rFonts w:eastAsia="Times New Roman"/>
          <w:b/>
          <w:bCs/>
          <w:color w:val="000000"/>
        </w:rPr>
      </w:pPr>
    </w:p>
    <w:tbl>
      <w:tblPr>
        <w:tblStyle w:val="a8"/>
        <w:tblW w:w="0" w:type="auto"/>
        <w:tblLook w:val="04A0" w:firstRow="1" w:lastRow="0" w:firstColumn="1" w:lastColumn="0" w:noHBand="0" w:noVBand="1"/>
      </w:tblPr>
      <w:tblGrid>
        <w:gridCol w:w="754"/>
        <w:gridCol w:w="2112"/>
        <w:gridCol w:w="1584"/>
        <w:gridCol w:w="992"/>
        <w:gridCol w:w="1559"/>
      </w:tblGrid>
      <w:tr w:rsidR="007F26FD" w:rsidRPr="007F26FD" w:rsidTr="002C20DF">
        <w:tc>
          <w:tcPr>
            <w:tcW w:w="0" w:type="auto"/>
          </w:tcPr>
          <w:p w:rsidR="007F26FD" w:rsidRPr="007F26FD" w:rsidRDefault="007F26FD" w:rsidP="00011385">
            <w:pPr>
              <w:jc w:val="center"/>
              <w:rPr>
                <w:b/>
              </w:rPr>
            </w:pPr>
            <w:r w:rsidRPr="007F26FD">
              <w:rPr>
                <w:b/>
              </w:rPr>
              <w:t>№ п/п</w:t>
            </w:r>
          </w:p>
        </w:tc>
        <w:tc>
          <w:tcPr>
            <w:tcW w:w="2112" w:type="dxa"/>
          </w:tcPr>
          <w:p w:rsidR="007F26FD" w:rsidRPr="007F26FD" w:rsidRDefault="007F26FD" w:rsidP="00011385">
            <w:pPr>
              <w:jc w:val="center"/>
              <w:rPr>
                <w:b/>
              </w:rPr>
            </w:pPr>
            <w:r w:rsidRPr="007F26FD">
              <w:rPr>
                <w:b/>
              </w:rPr>
              <w:t>Название раздела</w:t>
            </w:r>
          </w:p>
        </w:tc>
        <w:tc>
          <w:tcPr>
            <w:tcW w:w="1584" w:type="dxa"/>
          </w:tcPr>
          <w:p w:rsidR="007F26FD" w:rsidRPr="007F26FD" w:rsidRDefault="007F26FD" w:rsidP="00011385">
            <w:pPr>
              <w:jc w:val="center"/>
              <w:rPr>
                <w:b/>
              </w:rPr>
            </w:pPr>
            <w:r w:rsidRPr="007F26FD">
              <w:rPr>
                <w:b/>
              </w:rPr>
              <w:t>Всего часов</w:t>
            </w:r>
          </w:p>
        </w:tc>
        <w:tc>
          <w:tcPr>
            <w:tcW w:w="992" w:type="dxa"/>
          </w:tcPr>
          <w:p w:rsidR="007F26FD" w:rsidRPr="007F26FD" w:rsidRDefault="007F26FD" w:rsidP="00011385">
            <w:pPr>
              <w:jc w:val="center"/>
              <w:rPr>
                <w:b/>
              </w:rPr>
            </w:pPr>
            <w:r w:rsidRPr="007F26FD">
              <w:rPr>
                <w:b/>
              </w:rPr>
              <w:t>Теория</w:t>
            </w:r>
          </w:p>
        </w:tc>
        <w:tc>
          <w:tcPr>
            <w:tcW w:w="1559" w:type="dxa"/>
          </w:tcPr>
          <w:p w:rsidR="007F26FD" w:rsidRPr="007F26FD" w:rsidRDefault="007F26FD" w:rsidP="00011385">
            <w:pPr>
              <w:jc w:val="center"/>
              <w:rPr>
                <w:b/>
              </w:rPr>
            </w:pPr>
            <w:r w:rsidRPr="007F26FD">
              <w:rPr>
                <w:b/>
              </w:rPr>
              <w:t>Практика</w:t>
            </w:r>
          </w:p>
        </w:tc>
      </w:tr>
      <w:tr w:rsidR="007F26FD" w:rsidRPr="007F26FD" w:rsidTr="002C20DF">
        <w:tc>
          <w:tcPr>
            <w:tcW w:w="0" w:type="auto"/>
          </w:tcPr>
          <w:p w:rsidR="007F26FD" w:rsidRPr="007F26FD" w:rsidRDefault="007F26FD" w:rsidP="00FF1F50">
            <w:pPr>
              <w:pStyle w:val="af6"/>
              <w:numPr>
                <w:ilvl w:val="0"/>
                <w:numId w:val="119"/>
              </w:numPr>
              <w:ind w:left="0" w:firstLine="0"/>
              <w:rPr>
                <w:rFonts w:ascii="Times New Roman" w:hAnsi="Times New Roman"/>
              </w:rPr>
            </w:pPr>
          </w:p>
        </w:tc>
        <w:tc>
          <w:tcPr>
            <w:tcW w:w="2112" w:type="dxa"/>
          </w:tcPr>
          <w:p w:rsidR="007F26FD" w:rsidRPr="007F26FD" w:rsidRDefault="007F26FD" w:rsidP="00011385">
            <w:r w:rsidRPr="007F26FD">
              <w:t xml:space="preserve">Введение </w:t>
            </w:r>
          </w:p>
        </w:tc>
        <w:tc>
          <w:tcPr>
            <w:tcW w:w="1584" w:type="dxa"/>
          </w:tcPr>
          <w:p w:rsidR="007F26FD" w:rsidRPr="007F26FD" w:rsidRDefault="007F26FD" w:rsidP="00011385">
            <w:pPr>
              <w:jc w:val="center"/>
            </w:pPr>
            <w:r w:rsidRPr="007F26FD">
              <w:t>1</w:t>
            </w:r>
          </w:p>
        </w:tc>
        <w:tc>
          <w:tcPr>
            <w:tcW w:w="992" w:type="dxa"/>
          </w:tcPr>
          <w:p w:rsidR="007F26FD" w:rsidRPr="007F26FD" w:rsidRDefault="007F26FD" w:rsidP="00011385">
            <w:pPr>
              <w:jc w:val="center"/>
            </w:pPr>
            <w:r w:rsidRPr="007F26FD">
              <w:t>1</w:t>
            </w:r>
          </w:p>
        </w:tc>
        <w:tc>
          <w:tcPr>
            <w:tcW w:w="1559" w:type="dxa"/>
          </w:tcPr>
          <w:p w:rsidR="007F26FD" w:rsidRPr="007F26FD" w:rsidRDefault="007F26FD" w:rsidP="00011385">
            <w:pPr>
              <w:jc w:val="center"/>
            </w:pPr>
          </w:p>
        </w:tc>
      </w:tr>
      <w:tr w:rsidR="007F26FD" w:rsidRPr="007F26FD" w:rsidTr="002C20DF">
        <w:tc>
          <w:tcPr>
            <w:tcW w:w="0" w:type="auto"/>
          </w:tcPr>
          <w:p w:rsidR="007F26FD" w:rsidRPr="007F26FD" w:rsidRDefault="007F26FD" w:rsidP="00FF1F50">
            <w:pPr>
              <w:pStyle w:val="af6"/>
              <w:numPr>
                <w:ilvl w:val="0"/>
                <w:numId w:val="119"/>
              </w:numPr>
              <w:ind w:left="0" w:firstLine="0"/>
              <w:rPr>
                <w:rFonts w:ascii="Times New Roman" w:hAnsi="Times New Roman"/>
              </w:rPr>
            </w:pPr>
          </w:p>
        </w:tc>
        <w:tc>
          <w:tcPr>
            <w:tcW w:w="2112" w:type="dxa"/>
          </w:tcPr>
          <w:p w:rsidR="007F26FD" w:rsidRPr="007F26FD" w:rsidRDefault="007F26FD" w:rsidP="00011385">
            <w:r w:rsidRPr="007F26FD">
              <w:t>Пластилинография</w:t>
            </w:r>
          </w:p>
        </w:tc>
        <w:tc>
          <w:tcPr>
            <w:tcW w:w="1584" w:type="dxa"/>
          </w:tcPr>
          <w:p w:rsidR="007F26FD" w:rsidRPr="007F26FD" w:rsidRDefault="007F26FD" w:rsidP="00011385">
            <w:pPr>
              <w:jc w:val="center"/>
            </w:pPr>
            <w:r w:rsidRPr="007F26FD">
              <w:t>13</w:t>
            </w:r>
          </w:p>
        </w:tc>
        <w:tc>
          <w:tcPr>
            <w:tcW w:w="992" w:type="dxa"/>
          </w:tcPr>
          <w:p w:rsidR="007F26FD" w:rsidRPr="007F26FD" w:rsidRDefault="007F26FD" w:rsidP="00011385">
            <w:pPr>
              <w:jc w:val="center"/>
            </w:pPr>
            <w:r w:rsidRPr="007F26FD">
              <w:t>2</w:t>
            </w:r>
          </w:p>
        </w:tc>
        <w:tc>
          <w:tcPr>
            <w:tcW w:w="1559" w:type="dxa"/>
          </w:tcPr>
          <w:p w:rsidR="007F26FD" w:rsidRPr="007F26FD" w:rsidRDefault="007F26FD" w:rsidP="00011385">
            <w:pPr>
              <w:jc w:val="center"/>
            </w:pPr>
            <w:r w:rsidRPr="007F26FD">
              <w:t>11</w:t>
            </w:r>
          </w:p>
        </w:tc>
      </w:tr>
      <w:tr w:rsidR="007F26FD" w:rsidRPr="007F26FD" w:rsidTr="002C20DF">
        <w:tc>
          <w:tcPr>
            <w:tcW w:w="0" w:type="auto"/>
          </w:tcPr>
          <w:p w:rsidR="007F26FD" w:rsidRPr="007F26FD" w:rsidRDefault="007F26FD" w:rsidP="00FF1F50">
            <w:pPr>
              <w:pStyle w:val="af6"/>
              <w:numPr>
                <w:ilvl w:val="0"/>
                <w:numId w:val="119"/>
              </w:numPr>
              <w:ind w:left="0" w:firstLine="0"/>
              <w:rPr>
                <w:rFonts w:ascii="Times New Roman" w:hAnsi="Times New Roman"/>
              </w:rPr>
            </w:pPr>
          </w:p>
        </w:tc>
        <w:tc>
          <w:tcPr>
            <w:tcW w:w="2112" w:type="dxa"/>
          </w:tcPr>
          <w:p w:rsidR="007F26FD" w:rsidRPr="007F26FD" w:rsidRDefault="007F26FD" w:rsidP="00011385">
            <w:r w:rsidRPr="007F26FD">
              <w:t>Бумагопластика</w:t>
            </w:r>
          </w:p>
        </w:tc>
        <w:tc>
          <w:tcPr>
            <w:tcW w:w="1584" w:type="dxa"/>
          </w:tcPr>
          <w:p w:rsidR="007F26FD" w:rsidRPr="007F26FD" w:rsidRDefault="007F26FD" w:rsidP="00011385">
            <w:pPr>
              <w:jc w:val="center"/>
            </w:pPr>
            <w:r w:rsidRPr="007F26FD">
              <w:t>8</w:t>
            </w:r>
          </w:p>
        </w:tc>
        <w:tc>
          <w:tcPr>
            <w:tcW w:w="992" w:type="dxa"/>
          </w:tcPr>
          <w:p w:rsidR="007F26FD" w:rsidRPr="007F26FD" w:rsidRDefault="007F26FD" w:rsidP="00011385">
            <w:pPr>
              <w:jc w:val="center"/>
            </w:pPr>
            <w:r w:rsidRPr="007F26FD">
              <w:t>2</w:t>
            </w:r>
          </w:p>
        </w:tc>
        <w:tc>
          <w:tcPr>
            <w:tcW w:w="1559" w:type="dxa"/>
          </w:tcPr>
          <w:p w:rsidR="007F26FD" w:rsidRPr="007F26FD" w:rsidRDefault="007F26FD" w:rsidP="00011385">
            <w:pPr>
              <w:jc w:val="center"/>
            </w:pPr>
            <w:r w:rsidRPr="007F26FD">
              <w:t>6</w:t>
            </w:r>
          </w:p>
        </w:tc>
      </w:tr>
      <w:tr w:rsidR="007F26FD" w:rsidRPr="007F26FD" w:rsidTr="002C20DF">
        <w:tc>
          <w:tcPr>
            <w:tcW w:w="0" w:type="auto"/>
          </w:tcPr>
          <w:p w:rsidR="007F26FD" w:rsidRPr="007F26FD" w:rsidRDefault="007F26FD" w:rsidP="00FF1F50">
            <w:pPr>
              <w:pStyle w:val="af6"/>
              <w:numPr>
                <w:ilvl w:val="0"/>
                <w:numId w:val="119"/>
              </w:numPr>
              <w:ind w:left="0" w:firstLine="0"/>
              <w:rPr>
                <w:rFonts w:ascii="Times New Roman" w:hAnsi="Times New Roman"/>
              </w:rPr>
            </w:pPr>
          </w:p>
        </w:tc>
        <w:tc>
          <w:tcPr>
            <w:tcW w:w="2112" w:type="dxa"/>
          </w:tcPr>
          <w:p w:rsidR="007F26FD" w:rsidRPr="007F26FD" w:rsidRDefault="007F26FD" w:rsidP="00011385">
            <w:r w:rsidRPr="007F26FD">
              <w:t>Бисероплетение</w:t>
            </w:r>
          </w:p>
        </w:tc>
        <w:tc>
          <w:tcPr>
            <w:tcW w:w="1584" w:type="dxa"/>
          </w:tcPr>
          <w:p w:rsidR="007F26FD" w:rsidRPr="007F26FD" w:rsidRDefault="007F26FD" w:rsidP="00011385">
            <w:pPr>
              <w:jc w:val="center"/>
            </w:pPr>
            <w:r w:rsidRPr="007F26FD">
              <w:t>4</w:t>
            </w:r>
          </w:p>
        </w:tc>
        <w:tc>
          <w:tcPr>
            <w:tcW w:w="992" w:type="dxa"/>
          </w:tcPr>
          <w:p w:rsidR="007F26FD" w:rsidRPr="007F26FD" w:rsidRDefault="007F26FD" w:rsidP="00011385">
            <w:pPr>
              <w:jc w:val="center"/>
            </w:pPr>
          </w:p>
        </w:tc>
        <w:tc>
          <w:tcPr>
            <w:tcW w:w="1559" w:type="dxa"/>
          </w:tcPr>
          <w:p w:rsidR="007F26FD" w:rsidRPr="007F26FD" w:rsidRDefault="007F26FD" w:rsidP="00011385">
            <w:pPr>
              <w:jc w:val="center"/>
            </w:pPr>
            <w:r w:rsidRPr="007F26FD">
              <w:t>4</w:t>
            </w:r>
          </w:p>
        </w:tc>
      </w:tr>
      <w:tr w:rsidR="007F26FD" w:rsidRPr="007F26FD" w:rsidTr="002C20DF">
        <w:tc>
          <w:tcPr>
            <w:tcW w:w="0" w:type="auto"/>
          </w:tcPr>
          <w:p w:rsidR="007F26FD" w:rsidRPr="007F26FD" w:rsidRDefault="007F26FD" w:rsidP="00FF1F50">
            <w:pPr>
              <w:pStyle w:val="af6"/>
              <w:numPr>
                <w:ilvl w:val="0"/>
                <w:numId w:val="119"/>
              </w:numPr>
              <w:ind w:left="0" w:firstLine="0"/>
              <w:rPr>
                <w:rFonts w:ascii="Times New Roman" w:hAnsi="Times New Roman"/>
              </w:rPr>
            </w:pPr>
          </w:p>
        </w:tc>
        <w:tc>
          <w:tcPr>
            <w:tcW w:w="2112" w:type="dxa"/>
          </w:tcPr>
          <w:p w:rsidR="007F26FD" w:rsidRPr="007F26FD" w:rsidRDefault="007F26FD" w:rsidP="00011385">
            <w:r w:rsidRPr="007F26FD">
              <w:t>Изготовление кукол</w:t>
            </w:r>
          </w:p>
        </w:tc>
        <w:tc>
          <w:tcPr>
            <w:tcW w:w="1584" w:type="dxa"/>
          </w:tcPr>
          <w:p w:rsidR="007F26FD" w:rsidRPr="007F26FD" w:rsidRDefault="007F26FD" w:rsidP="00011385">
            <w:pPr>
              <w:jc w:val="center"/>
            </w:pPr>
            <w:r w:rsidRPr="007F26FD">
              <w:t>7</w:t>
            </w:r>
          </w:p>
        </w:tc>
        <w:tc>
          <w:tcPr>
            <w:tcW w:w="992" w:type="dxa"/>
          </w:tcPr>
          <w:p w:rsidR="007F26FD" w:rsidRPr="007F26FD" w:rsidRDefault="007F26FD" w:rsidP="00011385">
            <w:pPr>
              <w:jc w:val="center"/>
            </w:pPr>
          </w:p>
        </w:tc>
        <w:tc>
          <w:tcPr>
            <w:tcW w:w="1559" w:type="dxa"/>
          </w:tcPr>
          <w:p w:rsidR="007F26FD" w:rsidRPr="007F26FD" w:rsidRDefault="007F26FD" w:rsidP="00011385">
            <w:pPr>
              <w:jc w:val="center"/>
            </w:pPr>
            <w:r w:rsidRPr="007F26FD">
              <w:t>7</w:t>
            </w:r>
          </w:p>
        </w:tc>
      </w:tr>
      <w:tr w:rsidR="007F26FD" w:rsidRPr="007F26FD" w:rsidTr="002C20DF">
        <w:tc>
          <w:tcPr>
            <w:tcW w:w="0" w:type="auto"/>
          </w:tcPr>
          <w:p w:rsidR="007F26FD" w:rsidRPr="007F26FD" w:rsidRDefault="007F26FD" w:rsidP="00011385">
            <w:pPr>
              <w:rPr>
                <w:b/>
              </w:rPr>
            </w:pPr>
          </w:p>
        </w:tc>
        <w:tc>
          <w:tcPr>
            <w:tcW w:w="2112" w:type="dxa"/>
          </w:tcPr>
          <w:p w:rsidR="007F26FD" w:rsidRPr="007F26FD" w:rsidRDefault="007F26FD" w:rsidP="00011385">
            <w:pPr>
              <w:rPr>
                <w:b/>
              </w:rPr>
            </w:pPr>
          </w:p>
        </w:tc>
        <w:tc>
          <w:tcPr>
            <w:tcW w:w="1584" w:type="dxa"/>
          </w:tcPr>
          <w:p w:rsidR="007F26FD" w:rsidRPr="007F26FD" w:rsidRDefault="007F26FD" w:rsidP="00011385">
            <w:pPr>
              <w:jc w:val="center"/>
              <w:rPr>
                <w:b/>
              </w:rPr>
            </w:pPr>
            <w:r w:rsidRPr="007F26FD">
              <w:rPr>
                <w:b/>
              </w:rPr>
              <w:t>33</w:t>
            </w:r>
          </w:p>
        </w:tc>
        <w:tc>
          <w:tcPr>
            <w:tcW w:w="992" w:type="dxa"/>
          </w:tcPr>
          <w:p w:rsidR="007F26FD" w:rsidRPr="007F26FD" w:rsidRDefault="007F26FD" w:rsidP="00011385">
            <w:pPr>
              <w:jc w:val="center"/>
              <w:rPr>
                <w:b/>
              </w:rPr>
            </w:pPr>
            <w:r w:rsidRPr="007F26FD">
              <w:rPr>
                <w:b/>
              </w:rPr>
              <w:t>5</w:t>
            </w:r>
          </w:p>
        </w:tc>
        <w:tc>
          <w:tcPr>
            <w:tcW w:w="1559" w:type="dxa"/>
          </w:tcPr>
          <w:p w:rsidR="007F26FD" w:rsidRPr="007F26FD" w:rsidRDefault="007F26FD" w:rsidP="00011385">
            <w:pPr>
              <w:jc w:val="center"/>
              <w:rPr>
                <w:b/>
              </w:rPr>
            </w:pPr>
            <w:r w:rsidRPr="007F26FD">
              <w:rPr>
                <w:b/>
              </w:rPr>
              <w:t>28</w:t>
            </w:r>
          </w:p>
        </w:tc>
      </w:tr>
    </w:tbl>
    <w:p w:rsidR="007F26FD" w:rsidRPr="007F26FD" w:rsidRDefault="007F26FD" w:rsidP="00C421DB">
      <w:pPr>
        <w:pStyle w:val="Style25"/>
        <w:widowControl/>
        <w:spacing w:line="240" w:lineRule="auto"/>
        <w:ind w:firstLine="709"/>
        <w:rPr>
          <w:rStyle w:val="FontStyle50"/>
        </w:rPr>
      </w:pPr>
    </w:p>
    <w:p w:rsidR="007F26FD" w:rsidRPr="007F26FD" w:rsidRDefault="007F26FD" w:rsidP="00C421DB">
      <w:pPr>
        <w:ind w:firstLine="709"/>
        <w:rPr>
          <w:b/>
          <w:sz w:val="24"/>
          <w:szCs w:val="24"/>
        </w:rPr>
      </w:pPr>
      <w:r w:rsidRPr="007F26FD">
        <w:rPr>
          <w:b/>
        </w:rPr>
        <w:t>«</w:t>
      </w:r>
      <w:r w:rsidRPr="007F26FD">
        <w:rPr>
          <w:b/>
          <w:sz w:val="24"/>
          <w:szCs w:val="24"/>
        </w:rPr>
        <w:t>Труд лечит, а лень портит человека»</w:t>
      </w:r>
    </w:p>
    <w:p w:rsidR="007F26FD" w:rsidRPr="007F26FD" w:rsidRDefault="007F26FD" w:rsidP="00C421DB">
      <w:pPr>
        <w:ind w:firstLine="709"/>
        <w:rPr>
          <w:b/>
          <w:sz w:val="24"/>
          <w:szCs w:val="24"/>
        </w:rPr>
      </w:pPr>
      <w:r w:rsidRPr="007F26FD">
        <w:rPr>
          <w:b/>
          <w:sz w:val="24"/>
          <w:szCs w:val="24"/>
        </w:rPr>
        <w:t>Место программы в структуре ООП:</w:t>
      </w:r>
    </w:p>
    <w:p w:rsidR="007F26FD" w:rsidRPr="007F26FD" w:rsidRDefault="007F26FD" w:rsidP="00C421DB">
      <w:pPr>
        <w:ind w:firstLine="709"/>
        <w:jc w:val="both"/>
        <w:rPr>
          <w:sz w:val="24"/>
          <w:szCs w:val="24"/>
        </w:rPr>
      </w:pPr>
      <w:r w:rsidRPr="007F26FD">
        <w:rPr>
          <w:sz w:val="24"/>
          <w:szCs w:val="24"/>
        </w:rPr>
        <w:t>Данная программа реализует цели и задачи Основной общеобразовательной программы начального общего образования (ООП НОО) МКОУ «Тазовская школа-интернат»</w:t>
      </w:r>
    </w:p>
    <w:p w:rsidR="007F26FD" w:rsidRPr="007F26FD" w:rsidRDefault="007F26FD" w:rsidP="00C421DB">
      <w:pPr>
        <w:ind w:firstLine="709"/>
        <w:jc w:val="both"/>
        <w:rPr>
          <w:sz w:val="24"/>
          <w:szCs w:val="24"/>
        </w:rPr>
      </w:pPr>
      <w:r w:rsidRPr="007F26FD">
        <w:rPr>
          <w:sz w:val="24"/>
          <w:szCs w:val="24"/>
        </w:rPr>
        <w:t>Содержание программы соответствует направлению внеурочной деятельности: духовно-нравственного направления. На изучение данной программы в 1 классе выделяется 33 часа (1 часов неделю), что соответствует учебному плану школы.</w:t>
      </w:r>
    </w:p>
    <w:p w:rsidR="007F26FD" w:rsidRPr="007F26FD" w:rsidRDefault="007F26FD" w:rsidP="00C421DB">
      <w:pPr>
        <w:ind w:firstLine="709"/>
        <w:jc w:val="both"/>
        <w:rPr>
          <w:sz w:val="24"/>
          <w:szCs w:val="24"/>
        </w:rPr>
      </w:pPr>
    </w:p>
    <w:p w:rsidR="007F26FD" w:rsidRPr="007F26FD" w:rsidRDefault="007F26FD" w:rsidP="00C421DB">
      <w:pPr>
        <w:ind w:firstLine="709"/>
        <w:jc w:val="both"/>
        <w:rPr>
          <w:b/>
          <w:sz w:val="24"/>
          <w:szCs w:val="24"/>
        </w:rPr>
      </w:pPr>
      <w:r w:rsidRPr="007F26FD">
        <w:rPr>
          <w:b/>
          <w:sz w:val="24"/>
          <w:szCs w:val="24"/>
        </w:rPr>
        <w:t>Общая характеристика программы.</w:t>
      </w:r>
    </w:p>
    <w:p w:rsidR="007F26FD" w:rsidRPr="007F26FD" w:rsidRDefault="007F26FD" w:rsidP="00C421DB">
      <w:pPr>
        <w:pStyle w:val="af6"/>
        <w:ind w:left="0" w:firstLine="709"/>
        <w:jc w:val="both"/>
        <w:rPr>
          <w:rFonts w:ascii="Times New Roman" w:hAnsi="Times New Roman"/>
          <w:sz w:val="24"/>
          <w:szCs w:val="24"/>
          <w:lang w:val="ru-RU"/>
        </w:rPr>
      </w:pPr>
      <w:r w:rsidRPr="007F26FD">
        <w:rPr>
          <w:rFonts w:ascii="Times New Roman" w:hAnsi="Times New Roman"/>
          <w:sz w:val="24"/>
          <w:szCs w:val="24"/>
          <w:lang w:val="ru-RU"/>
        </w:rPr>
        <w:t>- ценностное отношение к труду и творчеству, человеку труда, трудовым достижениям России и человечества, трудолюбие;</w:t>
      </w:r>
    </w:p>
    <w:p w:rsidR="007F26FD" w:rsidRPr="007F26FD" w:rsidRDefault="007F26FD" w:rsidP="00C421DB">
      <w:pPr>
        <w:pStyle w:val="af6"/>
        <w:ind w:left="0" w:firstLine="709"/>
        <w:jc w:val="both"/>
        <w:rPr>
          <w:rFonts w:ascii="Times New Roman" w:hAnsi="Times New Roman"/>
          <w:sz w:val="24"/>
          <w:szCs w:val="24"/>
          <w:lang w:val="ru-RU"/>
        </w:rPr>
      </w:pPr>
      <w:r w:rsidRPr="007F26FD">
        <w:rPr>
          <w:rFonts w:ascii="Times New Roman" w:hAnsi="Times New Roman"/>
          <w:sz w:val="24"/>
          <w:szCs w:val="24"/>
          <w:lang w:val="ru-RU"/>
        </w:rPr>
        <w:t>- ценностное и творческое отношение к учебному труду;</w:t>
      </w:r>
    </w:p>
    <w:p w:rsidR="007F26FD" w:rsidRPr="007F26FD" w:rsidRDefault="007F26FD" w:rsidP="00C421DB">
      <w:pPr>
        <w:pStyle w:val="af6"/>
        <w:ind w:left="0" w:firstLine="709"/>
        <w:jc w:val="both"/>
        <w:rPr>
          <w:rFonts w:ascii="Times New Roman" w:hAnsi="Times New Roman"/>
          <w:sz w:val="24"/>
          <w:szCs w:val="24"/>
          <w:lang w:val="ru-RU"/>
        </w:rPr>
      </w:pPr>
      <w:r w:rsidRPr="007F26FD">
        <w:rPr>
          <w:rFonts w:ascii="Times New Roman" w:hAnsi="Times New Roman"/>
          <w:sz w:val="24"/>
          <w:szCs w:val="24"/>
          <w:lang w:val="ru-RU"/>
        </w:rPr>
        <w:t>- элементарные представление о различных профессиях;</w:t>
      </w:r>
    </w:p>
    <w:p w:rsidR="007F26FD" w:rsidRPr="007F26FD" w:rsidRDefault="007F26FD" w:rsidP="00C421DB">
      <w:pPr>
        <w:pStyle w:val="af6"/>
        <w:ind w:left="0" w:firstLine="709"/>
        <w:jc w:val="both"/>
        <w:rPr>
          <w:rFonts w:ascii="Times New Roman" w:hAnsi="Times New Roman"/>
          <w:sz w:val="24"/>
          <w:szCs w:val="24"/>
          <w:lang w:val="ru-RU"/>
        </w:rPr>
      </w:pPr>
      <w:r w:rsidRPr="007F26FD">
        <w:rPr>
          <w:rFonts w:ascii="Times New Roman" w:hAnsi="Times New Roman"/>
          <w:sz w:val="24"/>
          <w:szCs w:val="24"/>
          <w:lang w:val="ru-RU"/>
        </w:rPr>
        <w:t>- первоначальные навыки трудового творческого сотрудничества со сверстниками, старшими детьми и взрослыми;</w:t>
      </w:r>
    </w:p>
    <w:p w:rsidR="007F26FD" w:rsidRPr="007F26FD" w:rsidRDefault="007F26FD" w:rsidP="00C421DB">
      <w:pPr>
        <w:pStyle w:val="af6"/>
        <w:ind w:left="0" w:firstLine="709"/>
        <w:jc w:val="both"/>
        <w:rPr>
          <w:rFonts w:ascii="Times New Roman" w:hAnsi="Times New Roman"/>
          <w:sz w:val="24"/>
          <w:szCs w:val="24"/>
          <w:lang w:val="ru-RU"/>
        </w:rPr>
      </w:pPr>
      <w:r w:rsidRPr="007F26FD">
        <w:rPr>
          <w:rFonts w:ascii="Times New Roman" w:hAnsi="Times New Roman"/>
          <w:sz w:val="24"/>
          <w:szCs w:val="24"/>
          <w:lang w:val="ru-RU"/>
        </w:rPr>
        <w:t>- осознание приоритета нравственных основ труда, творчества, создание нового;</w:t>
      </w:r>
    </w:p>
    <w:p w:rsidR="007F26FD" w:rsidRPr="007F26FD" w:rsidRDefault="007F26FD" w:rsidP="00C421DB">
      <w:pPr>
        <w:pStyle w:val="af6"/>
        <w:ind w:left="0" w:firstLine="709"/>
        <w:jc w:val="both"/>
        <w:rPr>
          <w:rFonts w:ascii="Times New Roman" w:hAnsi="Times New Roman"/>
          <w:sz w:val="24"/>
          <w:szCs w:val="24"/>
          <w:lang w:val="ru-RU"/>
        </w:rPr>
      </w:pPr>
      <w:r w:rsidRPr="007F26FD">
        <w:rPr>
          <w:rFonts w:ascii="Times New Roman" w:hAnsi="Times New Roman"/>
          <w:sz w:val="24"/>
          <w:szCs w:val="24"/>
          <w:lang w:val="ru-RU"/>
        </w:rPr>
        <w:t>- первоначальный опыт участия в различных видах общественно-полезной и личностно значимой деятельности;</w:t>
      </w:r>
    </w:p>
    <w:p w:rsidR="007F26FD" w:rsidRPr="007F26FD" w:rsidRDefault="007F26FD" w:rsidP="00C421DB">
      <w:pPr>
        <w:pStyle w:val="af6"/>
        <w:ind w:left="0" w:firstLine="709"/>
        <w:jc w:val="both"/>
        <w:rPr>
          <w:rFonts w:ascii="Times New Roman" w:hAnsi="Times New Roman"/>
          <w:sz w:val="24"/>
          <w:szCs w:val="24"/>
          <w:lang w:val="ru-RU"/>
        </w:rPr>
      </w:pPr>
      <w:r w:rsidRPr="007F26FD">
        <w:rPr>
          <w:rFonts w:ascii="Times New Roman" w:hAnsi="Times New Roman"/>
          <w:sz w:val="24"/>
          <w:szCs w:val="24"/>
          <w:lang w:val="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7F26FD" w:rsidRPr="007F26FD" w:rsidRDefault="007F26FD" w:rsidP="00C421DB">
      <w:pPr>
        <w:pStyle w:val="af6"/>
        <w:ind w:left="0" w:firstLine="709"/>
        <w:jc w:val="both"/>
        <w:rPr>
          <w:rFonts w:ascii="Times New Roman" w:hAnsi="Times New Roman"/>
          <w:b/>
          <w:lang w:val="ru-RU"/>
        </w:rPr>
      </w:pPr>
    </w:p>
    <w:p w:rsidR="007F26FD" w:rsidRPr="007F26FD" w:rsidRDefault="007F26FD" w:rsidP="00C421DB">
      <w:pPr>
        <w:pStyle w:val="Style25"/>
        <w:widowControl/>
        <w:spacing w:line="240" w:lineRule="auto"/>
        <w:ind w:firstLine="709"/>
        <w:rPr>
          <w:rFonts w:eastAsia="Times New Roman"/>
          <w:b/>
          <w:bCs/>
          <w:color w:val="000000"/>
        </w:rPr>
      </w:pPr>
      <w:r w:rsidRPr="007F26FD">
        <w:rPr>
          <w:rFonts w:eastAsia="Times New Roman"/>
          <w:b/>
          <w:bCs/>
          <w:color w:val="000000"/>
        </w:rPr>
        <w:t>Тематическое распределение часов</w:t>
      </w:r>
    </w:p>
    <w:p w:rsidR="007F26FD" w:rsidRPr="007F26FD" w:rsidRDefault="007F26FD" w:rsidP="00C421DB">
      <w:pPr>
        <w:ind w:firstLine="709"/>
        <w:jc w:val="both"/>
        <w:rPr>
          <w:b/>
        </w:rPr>
      </w:pPr>
    </w:p>
    <w:tbl>
      <w:tblPr>
        <w:tblW w:w="0" w:type="auto"/>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1559"/>
        <w:gridCol w:w="1417"/>
        <w:gridCol w:w="1382"/>
      </w:tblGrid>
      <w:tr w:rsidR="007F26FD" w:rsidRPr="007F26FD" w:rsidTr="002C20DF">
        <w:trPr>
          <w:jc w:val="center"/>
        </w:trPr>
        <w:tc>
          <w:tcPr>
            <w:tcW w:w="5210" w:type="dxa"/>
            <w:tcBorders>
              <w:top w:val="single" w:sz="4" w:space="0" w:color="auto"/>
              <w:left w:val="single" w:sz="4" w:space="0" w:color="auto"/>
              <w:bottom w:val="single" w:sz="4" w:space="0" w:color="auto"/>
              <w:right w:val="single" w:sz="4" w:space="0" w:color="auto"/>
            </w:tcBorders>
            <w:hideMark/>
          </w:tcPr>
          <w:p w:rsidR="007F26FD" w:rsidRPr="007F26FD" w:rsidRDefault="007F26FD" w:rsidP="00011385">
            <w:pPr>
              <w:jc w:val="both"/>
              <w:rPr>
                <w:b/>
              </w:rPr>
            </w:pPr>
            <w:r w:rsidRPr="007F26FD">
              <w:rPr>
                <w:b/>
              </w:rPr>
              <w:t>Тема по программе</w:t>
            </w:r>
          </w:p>
        </w:tc>
        <w:tc>
          <w:tcPr>
            <w:tcW w:w="1559" w:type="dxa"/>
            <w:tcBorders>
              <w:top w:val="single" w:sz="4" w:space="0" w:color="auto"/>
              <w:left w:val="single" w:sz="4" w:space="0" w:color="auto"/>
              <w:bottom w:val="single" w:sz="4" w:space="0" w:color="auto"/>
              <w:right w:val="single" w:sz="4" w:space="0" w:color="auto"/>
            </w:tcBorders>
            <w:hideMark/>
          </w:tcPr>
          <w:p w:rsidR="007F26FD" w:rsidRPr="007F26FD" w:rsidRDefault="007F26FD" w:rsidP="00011385">
            <w:pPr>
              <w:jc w:val="both"/>
              <w:rPr>
                <w:b/>
              </w:rPr>
            </w:pPr>
            <w:r w:rsidRPr="007F26FD">
              <w:rPr>
                <w:b/>
              </w:rPr>
              <w:t>Всего</w:t>
            </w:r>
          </w:p>
        </w:tc>
        <w:tc>
          <w:tcPr>
            <w:tcW w:w="1417" w:type="dxa"/>
            <w:tcBorders>
              <w:top w:val="single" w:sz="4" w:space="0" w:color="auto"/>
              <w:left w:val="single" w:sz="4" w:space="0" w:color="auto"/>
              <w:bottom w:val="single" w:sz="4" w:space="0" w:color="auto"/>
              <w:right w:val="single" w:sz="4" w:space="0" w:color="auto"/>
            </w:tcBorders>
            <w:hideMark/>
          </w:tcPr>
          <w:p w:rsidR="007F26FD" w:rsidRPr="007F26FD" w:rsidRDefault="007F26FD" w:rsidP="00011385">
            <w:pPr>
              <w:jc w:val="both"/>
              <w:rPr>
                <w:b/>
              </w:rPr>
            </w:pPr>
            <w:r w:rsidRPr="007F26FD">
              <w:rPr>
                <w:b/>
              </w:rPr>
              <w:t>Теория</w:t>
            </w:r>
          </w:p>
        </w:tc>
        <w:tc>
          <w:tcPr>
            <w:tcW w:w="1382" w:type="dxa"/>
            <w:tcBorders>
              <w:top w:val="single" w:sz="4" w:space="0" w:color="auto"/>
              <w:left w:val="single" w:sz="4" w:space="0" w:color="auto"/>
              <w:bottom w:val="single" w:sz="4" w:space="0" w:color="auto"/>
              <w:right w:val="single" w:sz="4" w:space="0" w:color="auto"/>
            </w:tcBorders>
            <w:hideMark/>
          </w:tcPr>
          <w:p w:rsidR="007F26FD" w:rsidRPr="007F26FD" w:rsidRDefault="007F26FD" w:rsidP="00011385">
            <w:pPr>
              <w:jc w:val="both"/>
              <w:rPr>
                <w:b/>
              </w:rPr>
            </w:pPr>
            <w:r w:rsidRPr="007F26FD">
              <w:rPr>
                <w:b/>
              </w:rPr>
              <w:t>Практика</w:t>
            </w:r>
          </w:p>
        </w:tc>
      </w:tr>
      <w:tr w:rsidR="007F26FD" w:rsidRPr="007F26FD" w:rsidTr="002C20DF">
        <w:trPr>
          <w:jc w:val="center"/>
        </w:trPr>
        <w:tc>
          <w:tcPr>
            <w:tcW w:w="5210" w:type="dxa"/>
            <w:tcBorders>
              <w:top w:val="single" w:sz="4" w:space="0" w:color="auto"/>
              <w:left w:val="single" w:sz="4" w:space="0" w:color="auto"/>
              <w:bottom w:val="single" w:sz="4" w:space="0" w:color="auto"/>
              <w:right w:val="single" w:sz="4" w:space="0" w:color="auto"/>
            </w:tcBorders>
            <w:shd w:val="clear" w:color="auto" w:fill="FFFF00"/>
          </w:tcPr>
          <w:p w:rsidR="007F26FD" w:rsidRPr="007F26FD" w:rsidRDefault="007F26FD" w:rsidP="00011385">
            <w:pPr>
              <w:widowControl/>
              <w:autoSpaceDE/>
              <w:jc w:val="both"/>
              <w:rPr>
                <w:shd w:val="clear" w:color="auto" w:fill="FFFF00"/>
              </w:rPr>
            </w:pPr>
            <w:r w:rsidRPr="007F26FD">
              <w:rPr>
                <w:shd w:val="clear" w:color="auto" w:fill="FFFF00"/>
              </w:rPr>
              <w:t>1.Основные понятия о трудовом воспитании.</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2</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1</w:t>
            </w:r>
          </w:p>
        </w:tc>
        <w:tc>
          <w:tcPr>
            <w:tcW w:w="1382"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1</w:t>
            </w:r>
          </w:p>
        </w:tc>
      </w:tr>
      <w:tr w:rsidR="007F26FD" w:rsidRPr="007F26FD" w:rsidTr="002C20DF">
        <w:trPr>
          <w:jc w:val="center"/>
        </w:trPr>
        <w:tc>
          <w:tcPr>
            <w:tcW w:w="5210" w:type="dxa"/>
            <w:tcBorders>
              <w:top w:val="single" w:sz="4" w:space="0" w:color="auto"/>
              <w:left w:val="single" w:sz="4" w:space="0" w:color="auto"/>
              <w:bottom w:val="single" w:sz="4" w:space="0" w:color="auto"/>
              <w:right w:val="single" w:sz="4" w:space="0" w:color="auto"/>
            </w:tcBorders>
            <w:shd w:val="clear" w:color="auto" w:fill="92D050"/>
          </w:tcPr>
          <w:p w:rsidR="007F26FD" w:rsidRPr="007F26FD" w:rsidRDefault="007F26FD" w:rsidP="00011385">
            <w:pPr>
              <w:widowControl/>
              <w:autoSpaceDE/>
              <w:jc w:val="both"/>
              <w:rPr>
                <w:shd w:val="clear" w:color="auto" w:fill="92D050"/>
              </w:rPr>
            </w:pPr>
            <w:r w:rsidRPr="007F26FD">
              <w:rPr>
                <w:shd w:val="clear" w:color="auto" w:fill="92D050"/>
              </w:rPr>
              <w:t>2.Материальные ценности трудового воспитания</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4</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1</w:t>
            </w:r>
          </w:p>
        </w:tc>
        <w:tc>
          <w:tcPr>
            <w:tcW w:w="1382"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3</w:t>
            </w:r>
          </w:p>
        </w:tc>
      </w:tr>
      <w:tr w:rsidR="007F26FD" w:rsidRPr="007F26FD" w:rsidTr="002C20DF">
        <w:trPr>
          <w:jc w:val="center"/>
        </w:trPr>
        <w:tc>
          <w:tcPr>
            <w:tcW w:w="5210" w:type="dxa"/>
            <w:tcBorders>
              <w:top w:val="single" w:sz="4" w:space="0" w:color="auto"/>
              <w:left w:val="single" w:sz="4" w:space="0" w:color="auto"/>
              <w:bottom w:val="single" w:sz="4" w:space="0" w:color="auto"/>
              <w:right w:val="single" w:sz="4" w:space="0" w:color="auto"/>
            </w:tcBorders>
            <w:shd w:val="clear" w:color="auto" w:fill="A7E8FF"/>
          </w:tcPr>
          <w:p w:rsidR="007F26FD" w:rsidRPr="007F26FD" w:rsidRDefault="007F26FD" w:rsidP="00011385">
            <w:pPr>
              <w:widowControl/>
              <w:autoSpaceDE/>
              <w:jc w:val="both"/>
            </w:pPr>
            <w:r w:rsidRPr="007F26FD">
              <w:t>3.Волонтёрская работа</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5</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2</w:t>
            </w:r>
          </w:p>
        </w:tc>
        <w:tc>
          <w:tcPr>
            <w:tcW w:w="1382"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3</w:t>
            </w:r>
          </w:p>
        </w:tc>
      </w:tr>
      <w:tr w:rsidR="007F26FD" w:rsidRPr="007F26FD" w:rsidTr="002C20DF">
        <w:trPr>
          <w:jc w:val="center"/>
        </w:trPr>
        <w:tc>
          <w:tcPr>
            <w:tcW w:w="5210" w:type="dxa"/>
            <w:tcBorders>
              <w:top w:val="single" w:sz="4" w:space="0" w:color="auto"/>
              <w:left w:val="single" w:sz="4" w:space="0" w:color="auto"/>
              <w:bottom w:val="single" w:sz="4" w:space="0" w:color="auto"/>
              <w:right w:val="single" w:sz="4" w:space="0" w:color="auto"/>
            </w:tcBorders>
            <w:shd w:val="clear" w:color="auto" w:fill="FFC000"/>
          </w:tcPr>
          <w:p w:rsidR="007F26FD" w:rsidRPr="007F26FD" w:rsidRDefault="007F26FD" w:rsidP="00011385">
            <w:pPr>
              <w:widowControl/>
              <w:autoSpaceDE/>
              <w:jc w:val="both"/>
              <w:rPr>
                <w:shd w:val="clear" w:color="auto" w:fill="FFC000"/>
              </w:rPr>
            </w:pPr>
            <w:r w:rsidRPr="007F26FD">
              <w:rPr>
                <w:shd w:val="clear" w:color="auto" w:fill="FFC000"/>
              </w:rPr>
              <w:t>4.Самообслуживание</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5</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2</w:t>
            </w:r>
          </w:p>
        </w:tc>
        <w:tc>
          <w:tcPr>
            <w:tcW w:w="1382"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3</w:t>
            </w:r>
          </w:p>
        </w:tc>
      </w:tr>
      <w:tr w:rsidR="007F26FD" w:rsidRPr="007F26FD" w:rsidTr="002C20DF">
        <w:trPr>
          <w:jc w:val="center"/>
        </w:trPr>
        <w:tc>
          <w:tcPr>
            <w:tcW w:w="5210" w:type="dxa"/>
            <w:tcBorders>
              <w:top w:val="single" w:sz="4" w:space="0" w:color="auto"/>
              <w:left w:val="single" w:sz="4" w:space="0" w:color="auto"/>
              <w:bottom w:val="single" w:sz="4" w:space="0" w:color="auto"/>
              <w:right w:val="single" w:sz="4" w:space="0" w:color="auto"/>
            </w:tcBorders>
            <w:shd w:val="clear" w:color="auto" w:fill="FFABAB"/>
          </w:tcPr>
          <w:p w:rsidR="007F26FD" w:rsidRPr="007F26FD" w:rsidRDefault="007F26FD" w:rsidP="00011385">
            <w:pPr>
              <w:widowControl/>
              <w:autoSpaceDE/>
              <w:jc w:val="both"/>
              <w:rPr>
                <w:shd w:val="clear" w:color="auto" w:fill="FFABAB"/>
              </w:rPr>
            </w:pPr>
            <w:r w:rsidRPr="007F26FD">
              <w:rPr>
                <w:shd w:val="clear" w:color="auto" w:fill="FFABAB"/>
              </w:rPr>
              <w:t>5.Трудовые операции</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5</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2</w:t>
            </w:r>
          </w:p>
        </w:tc>
        <w:tc>
          <w:tcPr>
            <w:tcW w:w="1382"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3</w:t>
            </w:r>
          </w:p>
        </w:tc>
      </w:tr>
      <w:tr w:rsidR="007F26FD" w:rsidRPr="007F26FD" w:rsidTr="002C20DF">
        <w:trPr>
          <w:jc w:val="center"/>
        </w:trPr>
        <w:tc>
          <w:tcPr>
            <w:tcW w:w="5210" w:type="dxa"/>
            <w:tcBorders>
              <w:top w:val="single" w:sz="4" w:space="0" w:color="auto"/>
              <w:left w:val="single" w:sz="4" w:space="0" w:color="auto"/>
              <w:bottom w:val="single" w:sz="4" w:space="0" w:color="auto"/>
              <w:right w:val="single" w:sz="4" w:space="0" w:color="auto"/>
            </w:tcBorders>
            <w:shd w:val="clear" w:color="auto" w:fill="CCC0D9"/>
          </w:tcPr>
          <w:p w:rsidR="007F26FD" w:rsidRPr="007F26FD" w:rsidRDefault="007F26FD" w:rsidP="00011385">
            <w:pPr>
              <w:widowControl/>
              <w:autoSpaceDE/>
              <w:jc w:val="both"/>
            </w:pPr>
            <w:r w:rsidRPr="007F26FD">
              <w:t>6.Растительный мир. Мы любим свой родной край. День пернатых друзей.</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3</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1</w:t>
            </w:r>
          </w:p>
        </w:tc>
        <w:tc>
          <w:tcPr>
            <w:tcW w:w="1382"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2</w:t>
            </w:r>
          </w:p>
        </w:tc>
      </w:tr>
      <w:tr w:rsidR="007F26FD" w:rsidRPr="007F26FD" w:rsidTr="002C20DF">
        <w:trPr>
          <w:jc w:val="center"/>
        </w:trPr>
        <w:tc>
          <w:tcPr>
            <w:tcW w:w="5210" w:type="dxa"/>
            <w:tcBorders>
              <w:top w:val="single" w:sz="4" w:space="0" w:color="auto"/>
              <w:left w:val="single" w:sz="4" w:space="0" w:color="auto"/>
              <w:bottom w:val="single" w:sz="4" w:space="0" w:color="auto"/>
              <w:right w:val="single" w:sz="4" w:space="0" w:color="auto"/>
            </w:tcBorders>
          </w:tcPr>
          <w:p w:rsidR="007F26FD" w:rsidRPr="007F26FD" w:rsidRDefault="007F26FD" w:rsidP="00011385">
            <w:r w:rsidRPr="007F26FD">
              <w:lastRenderedPageBreak/>
              <w:t>7.Экскурсии</w:t>
            </w:r>
          </w:p>
          <w:p w:rsidR="007F26FD" w:rsidRPr="007F26FD" w:rsidRDefault="007F26FD" w:rsidP="00011385">
            <w:r w:rsidRPr="007F26FD">
              <w:t xml:space="preserve">Экскурсии на природу (осенью, зимой, весной). </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3</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w:t>
            </w:r>
          </w:p>
        </w:tc>
        <w:tc>
          <w:tcPr>
            <w:tcW w:w="1382"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3</w:t>
            </w:r>
          </w:p>
        </w:tc>
      </w:tr>
      <w:tr w:rsidR="007F26FD" w:rsidRPr="007F26FD" w:rsidTr="002C20DF">
        <w:trPr>
          <w:jc w:val="center"/>
        </w:trPr>
        <w:tc>
          <w:tcPr>
            <w:tcW w:w="5210" w:type="dxa"/>
            <w:tcBorders>
              <w:top w:val="single" w:sz="4" w:space="0" w:color="auto"/>
              <w:left w:val="single" w:sz="4" w:space="0" w:color="auto"/>
              <w:bottom w:val="single" w:sz="4" w:space="0" w:color="auto"/>
              <w:right w:val="single" w:sz="4" w:space="0" w:color="auto"/>
            </w:tcBorders>
          </w:tcPr>
          <w:p w:rsidR="007F26FD" w:rsidRPr="007F26FD" w:rsidRDefault="007F26FD" w:rsidP="00011385">
            <w:r w:rsidRPr="007F26FD">
              <w:t>9. Конкурс стихов, конкурс рисунков ,Акция «Помогаем инвалидам»,операция «Посади цветок», соревнование «Кто больше соберёт фантики»</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5</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w:t>
            </w:r>
          </w:p>
        </w:tc>
        <w:tc>
          <w:tcPr>
            <w:tcW w:w="1382"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5</w:t>
            </w:r>
          </w:p>
        </w:tc>
      </w:tr>
      <w:tr w:rsidR="007F26FD" w:rsidRPr="007F26FD" w:rsidTr="002C20DF">
        <w:trPr>
          <w:jc w:val="center"/>
        </w:trPr>
        <w:tc>
          <w:tcPr>
            <w:tcW w:w="5210" w:type="dxa"/>
            <w:tcBorders>
              <w:top w:val="single" w:sz="4" w:space="0" w:color="auto"/>
              <w:left w:val="single" w:sz="4" w:space="0" w:color="auto"/>
              <w:bottom w:val="single" w:sz="4" w:space="0" w:color="auto"/>
              <w:right w:val="single" w:sz="4" w:space="0" w:color="auto"/>
            </w:tcBorders>
          </w:tcPr>
          <w:p w:rsidR="007F26FD" w:rsidRPr="007F26FD" w:rsidRDefault="007F26FD" w:rsidP="00011385">
            <w:r w:rsidRPr="007F26FD">
              <w:t>10. Подведение итогов кружка.</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1</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p>
        </w:tc>
        <w:tc>
          <w:tcPr>
            <w:tcW w:w="1382"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pPr>
            <w:r w:rsidRPr="007F26FD">
              <w:t>1</w:t>
            </w:r>
          </w:p>
        </w:tc>
      </w:tr>
      <w:tr w:rsidR="007F26FD" w:rsidRPr="007F26FD" w:rsidTr="002C20DF">
        <w:trPr>
          <w:jc w:val="center"/>
        </w:trPr>
        <w:tc>
          <w:tcPr>
            <w:tcW w:w="5210"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rPr>
                <w:b/>
              </w:rPr>
            </w:pPr>
            <w:r w:rsidRPr="007F26FD">
              <w:rPr>
                <w:b/>
              </w:rPr>
              <w:t>Итого:</w:t>
            </w:r>
          </w:p>
        </w:tc>
        <w:tc>
          <w:tcPr>
            <w:tcW w:w="1559"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rPr>
                <w:b/>
              </w:rPr>
            </w:pPr>
            <w:r w:rsidRPr="007F26FD">
              <w:rPr>
                <w:b/>
              </w:rPr>
              <w:t>33</w:t>
            </w:r>
          </w:p>
        </w:tc>
        <w:tc>
          <w:tcPr>
            <w:tcW w:w="1417"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rPr>
                <w:b/>
              </w:rPr>
            </w:pPr>
            <w:r w:rsidRPr="007F26FD">
              <w:rPr>
                <w:b/>
              </w:rPr>
              <w:t>9</w:t>
            </w:r>
          </w:p>
        </w:tc>
        <w:tc>
          <w:tcPr>
            <w:tcW w:w="1382" w:type="dxa"/>
            <w:tcBorders>
              <w:top w:val="single" w:sz="4" w:space="0" w:color="auto"/>
              <w:left w:val="single" w:sz="4" w:space="0" w:color="auto"/>
              <w:bottom w:val="single" w:sz="4" w:space="0" w:color="auto"/>
              <w:right w:val="single" w:sz="4" w:space="0" w:color="auto"/>
            </w:tcBorders>
          </w:tcPr>
          <w:p w:rsidR="007F26FD" w:rsidRPr="007F26FD" w:rsidRDefault="007F26FD" w:rsidP="00011385">
            <w:pPr>
              <w:jc w:val="center"/>
              <w:rPr>
                <w:b/>
              </w:rPr>
            </w:pPr>
            <w:r w:rsidRPr="007F26FD">
              <w:rPr>
                <w:b/>
              </w:rPr>
              <w:t>24</w:t>
            </w:r>
          </w:p>
        </w:tc>
      </w:tr>
    </w:tbl>
    <w:p w:rsidR="007F26FD" w:rsidRPr="007F26FD" w:rsidRDefault="007F26FD" w:rsidP="00C421DB">
      <w:pPr>
        <w:pStyle w:val="Style25"/>
        <w:widowControl/>
        <w:spacing w:line="240" w:lineRule="auto"/>
        <w:ind w:firstLine="709"/>
        <w:rPr>
          <w:rStyle w:val="FontStyle50"/>
        </w:rPr>
      </w:pPr>
    </w:p>
    <w:p w:rsidR="007F26FD" w:rsidRPr="007F26FD" w:rsidRDefault="007F26FD" w:rsidP="00C421DB">
      <w:pPr>
        <w:pStyle w:val="Style25"/>
        <w:widowControl/>
        <w:spacing w:line="240" w:lineRule="auto"/>
        <w:ind w:firstLine="709"/>
        <w:rPr>
          <w:rStyle w:val="FontStyle50"/>
          <w:sz w:val="24"/>
          <w:szCs w:val="24"/>
        </w:rPr>
      </w:pPr>
      <w:r w:rsidRPr="007F26FD">
        <w:rPr>
          <w:rStyle w:val="FontStyle50"/>
          <w:sz w:val="24"/>
          <w:szCs w:val="24"/>
        </w:rPr>
        <w:t>ОЖИДАЕМЫЕ РЕЗУЛЬТАТЫ</w:t>
      </w:r>
    </w:p>
    <w:p w:rsidR="007F26FD" w:rsidRPr="007F26FD" w:rsidRDefault="007F26FD" w:rsidP="00C421DB">
      <w:pPr>
        <w:pStyle w:val="Style25"/>
        <w:widowControl/>
        <w:spacing w:line="240" w:lineRule="auto"/>
        <w:ind w:firstLine="709"/>
        <w:jc w:val="center"/>
        <w:rPr>
          <w:rStyle w:val="FontStyle50"/>
          <w:sz w:val="24"/>
          <w:szCs w:val="24"/>
        </w:rPr>
      </w:pPr>
    </w:p>
    <w:p w:rsidR="007F26FD" w:rsidRPr="007F26FD" w:rsidRDefault="007F26FD" w:rsidP="00C421DB">
      <w:pPr>
        <w:pStyle w:val="Style25"/>
        <w:widowControl/>
        <w:spacing w:line="240" w:lineRule="auto"/>
        <w:ind w:firstLine="709"/>
        <w:rPr>
          <w:rStyle w:val="FontStyle51"/>
          <w:sz w:val="24"/>
          <w:szCs w:val="24"/>
        </w:rPr>
      </w:pPr>
      <w:r w:rsidRPr="007F26FD">
        <w:rPr>
          <w:rStyle w:val="FontStyle50"/>
          <w:sz w:val="24"/>
          <w:szCs w:val="24"/>
        </w:rPr>
        <w:t xml:space="preserve">Результаты первого уровня (приобретение школьником социальных знаний, понимания социальной реальности и повседневной жизни): </w:t>
      </w:r>
      <w:r w:rsidRPr="007F26FD">
        <w:rPr>
          <w:rStyle w:val="FontStyle51"/>
          <w:sz w:val="24"/>
          <w:szCs w:val="24"/>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национальных играх коренных народов Севера;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7F26FD" w:rsidRPr="007F26FD" w:rsidRDefault="007F26FD" w:rsidP="00C421DB">
      <w:pPr>
        <w:pStyle w:val="Style25"/>
        <w:widowControl/>
        <w:spacing w:line="240" w:lineRule="auto"/>
        <w:ind w:firstLine="709"/>
        <w:rPr>
          <w:rStyle w:val="FontStyle51"/>
          <w:sz w:val="24"/>
          <w:szCs w:val="24"/>
        </w:rPr>
      </w:pPr>
      <w:r w:rsidRPr="007F26FD">
        <w:rPr>
          <w:rStyle w:val="FontStyle50"/>
          <w:sz w:val="24"/>
          <w:szCs w:val="24"/>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7F26FD">
        <w:rPr>
          <w:rStyle w:val="FontStyle51"/>
          <w:sz w:val="24"/>
          <w:szCs w:val="24"/>
        </w:rPr>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7F26FD" w:rsidRPr="007F26FD" w:rsidRDefault="007F26FD" w:rsidP="00C421DB">
      <w:pPr>
        <w:pStyle w:val="Style25"/>
        <w:widowControl/>
        <w:spacing w:line="240" w:lineRule="auto"/>
        <w:ind w:firstLine="709"/>
        <w:rPr>
          <w:rStyle w:val="FontStyle51"/>
          <w:sz w:val="24"/>
          <w:szCs w:val="24"/>
        </w:rPr>
      </w:pPr>
      <w:r w:rsidRPr="007F26FD">
        <w:rPr>
          <w:rStyle w:val="FontStyle50"/>
          <w:sz w:val="24"/>
          <w:szCs w:val="24"/>
        </w:rPr>
        <w:t xml:space="preserve">Результаты третьего уровня (приобретение школьником опыта самостоятельного социального действия): </w:t>
      </w:r>
      <w:r w:rsidRPr="007F26FD">
        <w:rPr>
          <w:rStyle w:val="FontStyle51"/>
          <w:sz w:val="24"/>
          <w:szCs w:val="24"/>
        </w:rPr>
        <w:t>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7F26FD" w:rsidRPr="007F26FD" w:rsidRDefault="007F26FD" w:rsidP="00C421DB">
      <w:pPr>
        <w:pStyle w:val="Style8"/>
        <w:widowControl/>
        <w:spacing w:line="240" w:lineRule="auto"/>
        <w:ind w:firstLine="709"/>
        <w:rPr>
          <w:rStyle w:val="FontStyle51"/>
          <w:sz w:val="24"/>
          <w:szCs w:val="24"/>
        </w:rPr>
      </w:pPr>
      <w:r w:rsidRPr="007F26FD">
        <w:rPr>
          <w:rStyle w:val="FontStyle51"/>
          <w:sz w:val="24"/>
          <w:szCs w:val="24"/>
        </w:rPr>
        <w:t>«Социальный заказ» сегодняшнего и завтрашнего общества на выпускника школы складывается из следующих компонентов:</w:t>
      </w:r>
    </w:p>
    <w:p w:rsidR="007F26FD" w:rsidRPr="007F26FD" w:rsidRDefault="007F26FD" w:rsidP="00C421DB">
      <w:pPr>
        <w:pStyle w:val="Style6"/>
        <w:widowControl/>
        <w:spacing w:line="240" w:lineRule="auto"/>
        <w:ind w:firstLine="709"/>
        <w:jc w:val="left"/>
        <w:rPr>
          <w:rStyle w:val="FontStyle51"/>
          <w:sz w:val="24"/>
          <w:szCs w:val="24"/>
        </w:rPr>
      </w:pPr>
      <w:r w:rsidRPr="007F26FD">
        <w:rPr>
          <w:rStyle w:val="FontStyle51"/>
          <w:sz w:val="24"/>
          <w:szCs w:val="24"/>
        </w:rPr>
        <w:t>-готовности к производительному труду (физическому и, прежде всего, умственному),</w:t>
      </w:r>
    </w:p>
    <w:p w:rsidR="007F26FD" w:rsidRPr="007F26FD" w:rsidRDefault="007F26FD" w:rsidP="00C421DB">
      <w:pPr>
        <w:pStyle w:val="Style6"/>
        <w:widowControl/>
        <w:spacing w:line="240" w:lineRule="auto"/>
        <w:ind w:firstLine="709"/>
        <w:jc w:val="left"/>
        <w:rPr>
          <w:rStyle w:val="FontStyle51"/>
          <w:sz w:val="24"/>
          <w:szCs w:val="24"/>
        </w:rPr>
      </w:pPr>
      <w:r w:rsidRPr="007F26FD">
        <w:rPr>
          <w:rStyle w:val="FontStyle51"/>
          <w:sz w:val="24"/>
          <w:szCs w:val="24"/>
        </w:rPr>
        <w:t>-готовности к дальнейшему образованию, сформированности естественно-научного и социально- философского мировоззрения,</w:t>
      </w:r>
    </w:p>
    <w:p w:rsidR="007F26FD" w:rsidRPr="007F26FD" w:rsidRDefault="007F26FD" w:rsidP="00FF1F50">
      <w:pPr>
        <w:pStyle w:val="Style13"/>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общей культуры,</w:t>
      </w:r>
    </w:p>
    <w:p w:rsidR="007F26FD" w:rsidRPr="007F26FD" w:rsidRDefault="007F26FD" w:rsidP="00FF1F50">
      <w:pPr>
        <w:pStyle w:val="Style13"/>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потребностей и умений творческой деятельности,</w:t>
      </w:r>
    </w:p>
    <w:p w:rsidR="007F26FD" w:rsidRPr="007F26FD" w:rsidRDefault="007F26FD" w:rsidP="00FF1F50">
      <w:pPr>
        <w:pStyle w:val="Style13"/>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 xml:space="preserve">педагогических умений, необходимых и в семейной, и в социальной жизни, </w:t>
      </w:r>
    </w:p>
    <w:p w:rsidR="007F26FD" w:rsidRPr="007F26FD" w:rsidRDefault="007F26FD" w:rsidP="00FF1F50">
      <w:pPr>
        <w:pStyle w:val="Style13"/>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сохранения   здоровья,   т.е.   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7F26FD" w:rsidRPr="007F26FD" w:rsidRDefault="007F26FD" w:rsidP="00C421DB">
      <w:pPr>
        <w:pStyle w:val="Style10"/>
        <w:widowControl/>
        <w:ind w:firstLine="709"/>
        <w:jc w:val="center"/>
      </w:pPr>
    </w:p>
    <w:p w:rsidR="007F26FD" w:rsidRPr="007F26FD" w:rsidRDefault="007F26FD" w:rsidP="00C421DB">
      <w:pPr>
        <w:pStyle w:val="Style10"/>
        <w:widowControl/>
        <w:ind w:firstLine="709"/>
        <w:jc w:val="center"/>
        <w:rPr>
          <w:rStyle w:val="FontStyle50"/>
          <w:sz w:val="24"/>
          <w:szCs w:val="24"/>
        </w:rPr>
      </w:pPr>
      <w:r w:rsidRPr="007F26FD">
        <w:rPr>
          <w:rStyle w:val="FontStyle50"/>
          <w:sz w:val="24"/>
          <w:szCs w:val="24"/>
        </w:rPr>
        <w:t>ТРЕБОВАНИЯ К ДОСТИЖЕНИЯМ УЧАЩИХСЯ</w:t>
      </w:r>
    </w:p>
    <w:p w:rsidR="007F26FD" w:rsidRPr="007F26FD" w:rsidRDefault="007F26FD" w:rsidP="00C421DB">
      <w:pPr>
        <w:pStyle w:val="Style3"/>
        <w:widowControl/>
        <w:spacing w:line="240" w:lineRule="auto"/>
        <w:ind w:firstLine="709"/>
        <w:jc w:val="left"/>
        <w:rPr>
          <w:rStyle w:val="FontStyle51"/>
          <w:sz w:val="24"/>
          <w:szCs w:val="24"/>
        </w:rPr>
      </w:pPr>
      <w:r w:rsidRPr="007F26FD">
        <w:rPr>
          <w:rStyle w:val="FontStyle51"/>
          <w:sz w:val="24"/>
          <w:szCs w:val="24"/>
        </w:rPr>
        <w:t>Реализация программы внеурочной деятельности направлена, прежде всего, на достижение личностных результатов развития школьников:</w:t>
      </w:r>
    </w:p>
    <w:p w:rsidR="007F26FD" w:rsidRPr="007F26FD" w:rsidRDefault="007F26FD" w:rsidP="00C421DB">
      <w:pPr>
        <w:pStyle w:val="Style30"/>
        <w:widowControl/>
        <w:ind w:firstLine="709"/>
        <w:rPr>
          <w:rStyle w:val="FontStyle49"/>
          <w:sz w:val="24"/>
          <w:szCs w:val="24"/>
        </w:rPr>
      </w:pPr>
      <w:r w:rsidRPr="007F26FD">
        <w:rPr>
          <w:rStyle w:val="FontStyle49"/>
          <w:sz w:val="24"/>
          <w:szCs w:val="24"/>
        </w:rPr>
        <w:t>Самоопределение:</w:t>
      </w:r>
    </w:p>
    <w:p w:rsidR="007F26FD" w:rsidRPr="007F26FD" w:rsidRDefault="007F26FD" w:rsidP="00FF1F50">
      <w:pPr>
        <w:pStyle w:val="Style13"/>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готовность и способность обучающихся к саморазвитию;</w:t>
      </w:r>
    </w:p>
    <w:p w:rsidR="007F26FD" w:rsidRPr="007F26FD" w:rsidRDefault="007F26FD" w:rsidP="00FF1F50">
      <w:pPr>
        <w:pStyle w:val="Style13"/>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внутренняя позиция школьника на основе положительного отношения к школе;</w:t>
      </w:r>
    </w:p>
    <w:p w:rsidR="007F26FD" w:rsidRPr="007F26FD" w:rsidRDefault="007F26FD" w:rsidP="00FF1F50">
      <w:pPr>
        <w:pStyle w:val="Style13"/>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принятие образа «хорошего ученика»;</w:t>
      </w:r>
    </w:p>
    <w:p w:rsidR="007F26FD" w:rsidRPr="007F26FD" w:rsidRDefault="007F26FD" w:rsidP="00FF1F50">
      <w:pPr>
        <w:pStyle w:val="Style2"/>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самостоятельность и личная ответственность за свои поступки, установка на здоровый образ жизни;</w:t>
      </w:r>
    </w:p>
    <w:p w:rsidR="007F26FD" w:rsidRPr="007F26FD" w:rsidRDefault="007F26FD" w:rsidP="00C421DB">
      <w:pPr>
        <w:pStyle w:val="Style6"/>
        <w:widowControl/>
        <w:spacing w:line="240" w:lineRule="auto"/>
        <w:ind w:firstLine="709"/>
        <w:rPr>
          <w:rStyle w:val="FontStyle51"/>
          <w:sz w:val="24"/>
          <w:szCs w:val="24"/>
        </w:rPr>
      </w:pPr>
      <w:r w:rsidRPr="007F26FD">
        <w:rPr>
          <w:rStyle w:val="FontStyle51"/>
          <w:sz w:val="24"/>
          <w:szCs w:val="24"/>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7F26FD" w:rsidRPr="007F26FD" w:rsidRDefault="007F26FD" w:rsidP="00FF1F50">
      <w:pPr>
        <w:pStyle w:val="Style2"/>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lastRenderedPageBreak/>
        <w:t>гражданская идентичность в форме осознания «Я» как гражданина России, чувства сопричастности и гордости за свою Родину, народ и историю;</w:t>
      </w:r>
    </w:p>
    <w:p w:rsidR="007F26FD" w:rsidRPr="007F26FD" w:rsidRDefault="007F26FD" w:rsidP="00FF1F50">
      <w:pPr>
        <w:pStyle w:val="Style13"/>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осознание ответственности человека за общее благополучие;</w:t>
      </w:r>
    </w:p>
    <w:p w:rsidR="007F26FD" w:rsidRPr="007F26FD" w:rsidRDefault="007F26FD" w:rsidP="00FF1F50">
      <w:pPr>
        <w:pStyle w:val="Style13"/>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осознание своей этнической принадлежности;</w:t>
      </w:r>
    </w:p>
    <w:p w:rsidR="007F26FD" w:rsidRPr="007F26FD" w:rsidRDefault="007F26FD" w:rsidP="00FF1F50">
      <w:pPr>
        <w:pStyle w:val="Style13"/>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гуманистическое сознание;</w:t>
      </w:r>
    </w:p>
    <w:p w:rsidR="007F26FD" w:rsidRPr="007F26FD" w:rsidRDefault="007F26FD" w:rsidP="00FF1F50">
      <w:pPr>
        <w:pStyle w:val="Style2"/>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социальная компетентность как готовность к решению моральных дилемм, устойчивое следование в поведении социальным нормам;</w:t>
      </w:r>
    </w:p>
    <w:p w:rsidR="007F26FD" w:rsidRPr="007F26FD" w:rsidRDefault="007F26FD" w:rsidP="00FF1F50">
      <w:pPr>
        <w:pStyle w:val="Style1"/>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 xml:space="preserve">начальные навыки адаптации в динамично изменяющемся мире. </w:t>
      </w:r>
    </w:p>
    <w:p w:rsidR="007F26FD" w:rsidRPr="007F26FD" w:rsidRDefault="007F26FD" w:rsidP="00C421DB">
      <w:pPr>
        <w:pStyle w:val="Style1"/>
        <w:widowControl/>
        <w:tabs>
          <w:tab w:val="left" w:pos="139"/>
        </w:tabs>
        <w:spacing w:line="240" w:lineRule="auto"/>
        <w:ind w:firstLine="709"/>
        <w:rPr>
          <w:rStyle w:val="FontStyle51"/>
          <w:sz w:val="24"/>
          <w:szCs w:val="24"/>
        </w:rPr>
      </w:pPr>
      <w:r w:rsidRPr="007F26FD">
        <w:rPr>
          <w:rStyle w:val="FontStyle49"/>
          <w:sz w:val="24"/>
          <w:szCs w:val="24"/>
        </w:rPr>
        <w:t>Смыслообразование:</w:t>
      </w:r>
    </w:p>
    <w:p w:rsidR="007F26FD" w:rsidRPr="007F26FD" w:rsidRDefault="007F26FD" w:rsidP="00FF1F50">
      <w:pPr>
        <w:pStyle w:val="Style13"/>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мотивация любой деятельности (социальная, учебно-познавательная и внешняя);</w:t>
      </w:r>
    </w:p>
    <w:p w:rsidR="007F26FD" w:rsidRPr="007F26FD" w:rsidRDefault="007F26FD" w:rsidP="00FF1F50">
      <w:pPr>
        <w:pStyle w:val="Style13"/>
        <w:widowControl/>
        <w:numPr>
          <w:ilvl w:val="0"/>
          <w:numId w:val="94"/>
        </w:numPr>
        <w:tabs>
          <w:tab w:val="left" w:pos="139"/>
        </w:tabs>
        <w:spacing w:line="240" w:lineRule="auto"/>
        <w:ind w:firstLine="709"/>
        <w:rPr>
          <w:rStyle w:val="FontStyle51"/>
          <w:sz w:val="24"/>
          <w:szCs w:val="24"/>
        </w:rPr>
      </w:pPr>
      <w:r w:rsidRPr="007F26FD">
        <w:rPr>
          <w:rStyle w:val="FontStyle51"/>
          <w:sz w:val="24"/>
          <w:szCs w:val="24"/>
        </w:rPr>
        <w:t>самооценка на основе критериев успешности этой деятельности;</w:t>
      </w:r>
    </w:p>
    <w:p w:rsidR="007F26FD" w:rsidRPr="007F26FD" w:rsidRDefault="007F26FD" w:rsidP="00C421DB">
      <w:pPr>
        <w:pStyle w:val="Style2"/>
        <w:widowControl/>
        <w:tabs>
          <w:tab w:val="left" w:pos="226"/>
        </w:tabs>
        <w:spacing w:line="240" w:lineRule="auto"/>
        <w:ind w:firstLine="709"/>
        <w:rPr>
          <w:rStyle w:val="FontStyle51"/>
          <w:sz w:val="24"/>
          <w:szCs w:val="24"/>
        </w:rPr>
      </w:pPr>
      <w:r w:rsidRPr="007F26FD">
        <w:rPr>
          <w:rStyle w:val="FontStyle51"/>
          <w:sz w:val="24"/>
          <w:szCs w:val="24"/>
        </w:rPr>
        <w:t>-</w:t>
      </w:r>
      <w:r w:rsidRPr="007F26FD">
        <w:rPr>
          <w:rStyle w:val="FontStyle51"/>
          <w:sz w:val="24"/>
          <w:szCs w:val="24"/>
        </w:rPr>
        <w:tab/>
        <w:t>целостный, социально-ориентированный взгляд на мир в единстве и разнообразии природы, народов, культур и религий;</w:t>
      </w:r>
    </w:p>
    <w:p w:rsidR="007F26FD" w:rsidRPr="007F26FD" w:rsidRDefault="007F26FD" w:rsidP="00FF1F50">
      <w:pPr>
        <w:pStyle w:val="Style1"/>
        <w:widowControl/>
        <w:numPr>
          <w:ilvl w:val="0"/>
          <w:numId w:val="103"/>
        </w:numPr>
        <w:tabs>
          <w:tab w:val="left" w:pos="154"/>
        </w:tabs>
        <w:spacing w:line="240" w:lineRule="auto"/>
        <w:ind w:firstLine="709"/>
        <w:rPr>
          <w:rStyle w:val="FontStyle51"/>
          <w:sz w:val="24"/>
          <w:szCs w:val="24"/>
        </w:rPr>
      </w:pPr>
      <w:r w:rsidRPr="007F26FD">
        <w:rPr>
          <w:rStyle w:val="FontStyle51"/>
          <w:sz w:val="24"/>
          <w:szCs w:val="24"/>
        </w:rPr>
        <w:t xml:space="preserve">эмпатия как понимание чувств других людей и сопереживание им. </w:t>
      </w:r>
    </w:p>
    <w:p w:rsidR="007F26FD" w:rsidRPr="007F26FD" w:rsidRDefault="007F26FD" w:rsidP="00C421DB">
      <w:pPr>
        <w:pStyle w:val="Style1"/>
        <w:widowControl/>
        <w:tabs>
          <w:tab w:val="left" w:pos="154"/>
        </w:tabs>
        <w:spacing w:line="240" w:lineRule="auto"/>
        <w:ind w:firstLine="709"/>
        <w:rPr>
          <w:rStyle w:val="FontStyle51"/>
          <w:sz w:val="24"/>
          <w:szCs w:val="24"/>
        </w:rPr>
      </w:pPr>
      <w:r w:rsidRPr="007F26FD">
        <w:rPr>
          <w:rStyle w:val="FontStyle49"/>
          <w:sz w:val="24"/>
          <w:szCs w:val="24"/>
        </w:rPr>
        <w:t>Нравственно-этическая ориентация:</w:t>
      </w:r>
    </w:p>
    <w:p w:rsidR="007F26FD" w:rsidRPr="007F26FD" w:rsidRDefault="007F26FD" w:rsidP="00FF1F50">
      <w:pPr>
        <w:pStyle w:val="Style13"/>
        <w:widowControl/>
        <w:numPr>
          <w:ilvl w:val="0"/>
          <w:numId w:val="103"/>
        </w:numPr>
        <w:tabs>
          <w:tab w:val="left" w:pos="154"/>
        </w:tabs>
        <w:spacing w:line="240" w:lineRule="auto"/>
        <w:ind w:firstLine="709"/>
        <w:rPr>
          <w:rStyle w:val="FontStyle51"/>
          <w:sz w:val="24"/>
          <w:szCs w:val="24"/>
        </w:rPr>
      </w:pPr>
      <w:r w:rsidRPr="007F26FD">
        <w:rPr>
          <w:rStyle w:val="FontStyle51"/>
          <w:sz w:val="24"/>
          <w:szCs w:val="24"/>
        </w:rPr>
        <w:t>уважительное отношение к иному мнению, истории и культуре других народов;</w:t>
      </w:r>
    </w:p>
    <w:p w:rsidR="007F26FD" w:rsidRPr="007F26FD" w:rsidRDefault="007F26FD" w:rsidP="00FF1F50">
      <w:pPr>
        <w:pStyle w:val="Style2"/>
        <w:widowControl/>
        <w:numPr>
          <w:ilvl w:val="0"/>
          <w:numId w:val="103"/>
        </w:numPr>
        <w:tabs>
          <w:tab w:val="left" w:pos="154"/>
        </w:tabs>
        <w:spacing w:line="240" w:lineRule="auto"/>
        <w:ind w:firstLine="709"/>
        <w:rPr>
          <w:rStyle w:val="FontStyle51"/>
          <w:sz w:val="24"/>
          <w:szCs w:val="24"/>
        </w:rPr>
      </w:pPr>
      <w:r w:rsidRPr="007F26FD">
        <w:rPr>
          <w:rStyle w:val="FontStyle51"/>
          <w:sz w:val="24"/>
          <w:szCs w:val="24"/>
        </w:rPr>
        <w:t>навыки сотрудничества в разных ситуациях, умение не создавать конфликты и находить выходы из спорных ситуаций;</w:t>
      </w:r>
    </w:p>
    <w:p w:rsidR="007F26FD" w:rsidRPr="007F26FD" w:rsidRDefault="007F26FD" w:rsidP="00FF1F50">
      <w:pPr>
        <w:pStyle w:val="Style13"/>
        <w:widowControl/>
        <w:numPr>
          <w:ilvl w:val="0"/>
          <w:numId w:val="103"/>
        </w:numPr>
        <w:tabs>
          <w:tab w:val="left" w:pos="154"/>
        </w:tabs>
        <w:spacing w:line="240" w:lineRule="auto"/>
        <w:ind w:firstLine="709"/>
        <w:rPr>
          <w:rStyle w:val="FontStyle51"/>
          <w:sz w:val="24"/>
          <w:szCs w:val="24"/>
        </w:rPr>
      </w:pPr>
      <w:r w:rsidRPr="007F26FD">
        <w:rPr>
          <w:rStyle w:val="FontStyle51"/>
          <w:sz w:val="24"/>
          <w:szCs w:val="24"/>
        </w:rPr>
        <w:t>эстетические потребности, ценности и чувства;</w:t>
      </w:r>
    </w:p>
    <w:p w:rsidR="007F26FD" w:rsidRPr="007F26FD" w:rsidRDefault="007F26FD" w:rsidP="00FF1F50">
      <w:pPr>
        <w:pStyle w:val="Style2"/>
        <w:widowControl/>
        <w:numPr>
          <w:ilvl w:val="0"/>
          <w:numId w:val="104"/>
        </w:numPr>
        <w:tabs>
          <w:tab w:val="left" w:pos="206"/>
        </w:tabs>
        <w:spacing w:line="240" w:lineRule="auto"/>
        <w:ind w:firstLine="709"/>
        <w:rPr>
          <w:rStyle w:val="FontStyle51"/>
          <w:sz w:val="24"/>
          <w:szCs w:val="24"/>
        </w:rPr>
      </w:pPr>
      <w:r w:rsidRPr="007F26FD">
        <w:rPr>
          <w:rStyle w:val="FontStyle51"/>
          <w:sz w:val="24"/>
          <w:szCs w:val="24"/>
        </w:rPr>
        <w:t>этические чувства, прежде всего доброжелательность и эмоционально-нравственная отзывчивость;</w:t>
      </w:r>
    </w:p>
    <w:p w:rsidR="007F26FD" w:rsidRPr="007F26FD" w:rsidRDefault="007F26FD" w:rsidP="00FF1F50">
      <w:pPr>
        <w:pStyle w:val="Style2"/>
        <w:widowControl/>
        <w:numPr>
          <w:ilvl w:val="0"/>
          <w:numId w:val="104"/>
        </w:numPr>
        <w:tabs>
          <w:tab w:val="left" w:pos="206"/>
        </w:tabs>
        <w:spacing w:line="240" w:lineRule="auto"/>
        <w:ind w:firstLine="709"/>
        <w:rPr>
          <w:rStyle w:val="FontStyle51"/>
          <w:sz w:val="24"/>
          <w:szCs w:val="24"/>
        </w:rPr>
      </w:pPr>
      <w:r w:rsidRPr="007F26FD">
        <w:rPr>
          <w:rStyle w:val="FontStyle51"/>
          <w:sz w:val="24"/>
          <w:szCs w:val="24"/>
        </w:rPr>
        <w:t>гуманистические и демократические ценности многонационального российского общества.</w:t>
      </w:r>
    </w:p>
    <w:p w:rsidR="007F26FD" w:rsidRPr="007F26FD" w:rsidRDefault="007F26FD" w:rsidP="00C421DB">
      <w:pPr>
        <w:pStyle w:val="Style3"/>
        <w:widowControl/>
        <w:spacing w:line="240" w:lineRule="auto"/>
        <w:ind w:firstLine="709"/>
        <w:rPr>
          <w:rStyle w:val="FontStyle51"/>
          <w:sz w:val="24"/>
          <w:szCs w:val="24"/>
        </w:rPr>
      </w:pPr>
      <w:r w:rsidRPr="007F26FD">
        <w:rPr>
          <w:rStyle w:val="FontStyle51"/>
          <w:sz w:val="24"/>
          <w:szCs w:val="24"/>
        </w:rPr>
        <w:t>Воспитательным результатом, участия ребенка во внеурочной деятельности должны стать духовно-нравственные приобретения, которые помогут ему адаптироваться в основной школе и раскрыть свои личные творческие способности.</w:t>
      </w:r>
    </w:p>
    <w:p w:rsidR="007F26FD" w:rsidRPr="007F26FD" w:rsidRDefault="007F26FD" w:rsidP="00C421DB">
      <w:pPr>
        <w:pStyle w:val="Style46"/>
        <w:widowControl/>
        <w:ind w:firstLine="709"/>
      </w:pPr>
    </w:p>
    <w:p w:rsidR="007F26FD" w:rsidRPr="007F26FD" w:rsidRDefault="007F26FD" w:rsidP="00C421DB">
      <w:pPr>
        <w:pStyle w:val="Style46"/>
        <w:widowControl/>
        <w:ind w:firstLine="709"/>
        <w:jc w:val="left"/>
        <w:rPr>
          <w:rStyle w:val="FontStyle50"/>
          <w:sz w:val="24"/>
          <w:szCs w:val="24"/>
        </w:rPr>
      </w:pPr>
      <w:r w:rsidRPr="007F26FD">
        <w:rPr>
          <w:rStyle w:val="FontStyle50"/>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7F26FD" w:rsidRPr="007F26FD" w:rsidRDefault="007F26FD" w:rsidP="00FF1F50">
      <w:pPr>
        <w:pStyle w:val="Style7"/>
        <w:widowControl/>
        <w:numPr>
          <w:ilvl w:val="0"/>
          <w:numId w:val="105"/>
        </w:numPr>
        <w:tabs>
          <w:tab w:val="left" w:pos="854"/>
        </w:tabs>
        <w:spacing w:line="240" w:lineRule="auto"/>
        <w:ind w:firstLine="709"/>
        <w:rPr>
          <w:rStyle w:val="FontStyle51"/>
          <w:sz w:val="24"/>
          <w:szCs w:val="24"/>
        </w:rPr>
      </w:pPr>
      <w:r w:rsidRPr="007F26FD">
        <w:rPr>
          <w:rStyle w:val="FontStyle51"/>
          <w:sz w:val="24"/>
          <w:szCs w:val="24"/>
        </w:rPr>
        <w:t>любознательный, интересующийся, активно познающий мир; владеющий основами умения учиться, способный к организации собственной деятельности;</w:t>
      </w:r>
    </w:p>
    <w:p w:rsidR="007F26FD" w:rsidRPr="007F26FD" w:rsidRDefault="007F26FD" w:rsidP="00FF1F50">
      <w:pPr>
        <w:pStyle w:val="Style7"/>
        <w:widowControl/>
        <w:numPr>
          <w:ilvl w:val="0"/>
          <w:numId w:val="105"/>
        </w:numPr>
        <w:tabs>
          <w:tab w:val="left" w:pos="854"/>
        </w:tabs>
        <w:spacing w:line="240" w:lineRule="auto"/>
        <w:ind w:firstLine="709"/>
        <w:rPr>
          <w:rStyle w:val="FontStyle51"/>
          <w:sz w:val="24"/>
          <w:szCs w:val="24"/>
        </w:rPr>
      </w:pPr>
      <w:r w:rsidRPr="007F26FD">
        <w:rPr>
          <w:rStyle w:val="FontStyle51"/>
          <w:sz w:val="24"/>
          <w:szCs w:val="24"/>
        </w:rPr>
        <w:t>любящий свой край и свою Родину;</w:t>
      </w:r>
    </w:p>
    <w:p w:rsidR="007F26FD" w:rsidRPr="007F26FD" w:rsidRDefault="007F26FD" w:rsidP="00FF1F50">
      <w:pPr>
        <w:pStyle w:val="Style7"/>
        <w:widowControl/>
        <w:numPr>
          <w:ilvl w:val="0"/>
          <w:numId w:val="105"/>
        </w:numPr>
        <w:tabs>
          <w:tab w:val="left" w:pos="854"/>
        </w:tabs>
        <w:spacing w:line="240" w:lineRule="auto"/>
        <w:ind w:firstLine="709"/>
        <w:rPr>
          <w:rStyle w:val="FontStyle51"/>
          <w:sz w:val="24"/>
          <w:szCs w:val="24"/>
        </w:rPr>
      </w:pPr>
      <w:r w:rsidRPr="007F26FD">
        <w:rPr>
          <w:rStyle w:val="FontStyle51"/>
          <w:sz w:val="24"/>
          <w:szCs w:val="24"/>
        </w:rPr>
        <w:t>уважающий и принимающий ценности семьи и общества;</w:t>
      </w:r>
    </w:p>
    <w:p w:rsidR="007F26FD" w:rsidRPr="007F26FD" w:rsidRDefault="007F26FD" w:rsidP="00FF1F50">
      <w:pPr>
        <w:pStyle w:val="Style7"/>
        <w:widowControl/>
        <w:numPr>
          <w:ilvl w:val="0"/>
          <w:numId w:val="105"/>
        </w:numPr>
        <w:tabs>
          <w:tab w:val="left" w:pos="854"/>
        </w:tabs>
        <w:spacing w:line="240" w:lineRule="auto"/>
        <w:ind w:firstLine="709"/>
        <w:rPr>
          <w:rStyle w:val="FontStyle51"/>
          <w:sz w:val="24"/>
          <w:szCs w:val="24"/>
        </w:rPr>
      </w:pPr>
      <w:r w:rsidRPr="007F26FD">
        <w:rPr>
          <w:rStyle w:val="FontStyle51"/>
          <w:sz w:val="24"/>
          <w:szCs w:val="24"/>
        </w:rPr>
        <w:t>готовый самостоятельно действовать и отвечать за свои поступки перед семьей и школой;</w:t>
      </w:r>
    </w:p>
    <w:p w:rsidR="007F26FD" w:rsidRPr="007F26FD" w:rsidRDefault="007F26FD" w:rsidP="00FF1F50">
      <w:pPr>
        <w:pStyle w:val="Style7"/>
        <w:widowControl/>
        <w:numPr>
          <w:ilvl w:val="0"/>
          <w:numId w:val="105"/>
        </w:numPr>
        <w:tabs>
          <w:tab w:val="left" w:pos="854"/>
        </w:tabs>
        <w:spacing w:line="240" w:lineRule="auto"/>
        <w:ind w:firstLine="709"/>
        <w:rPr>
          <w:rStyle w:val="FontStyle51"/>
          <w:sz w:val="24"/>
          <w:szCs w:val="24"/>
        </w:rPr>
      </w:pPr>
      <w:r w:rsidRPr="007F26FD">
        <w:rPr>
          <w:rStyle w:val="FontStyle51"/>
          <w:sz w:val="24"/>
          <w:szCs w:val="24"/>
        </w:rPr>
        <w:t>доброжелательный, умеющий слушать и слышать партнера, умеющий высказать свое мнение;</w:t>
      </w:r>
    </w:p>
    <w:p w:rsidR="007F26FD" w:rsidRPr="007F26FD" w:rsidRDefault="007F26FD" w:rsidP="00FF1F50">
      <w:pPr>
        <w:pStyle w:val="Style7"/>
        <w:widowControl/>
        <w:numPr>
          <w:ilvl w:val="0"/>
          <w:numId w:val="105"/>
        </w:numPr>
        <w:tabs>
          <w:tab w:val="left" w:pos="854"/>
        </w:tabs>
        <w:spacing w:line="240" w:lineRule="auto"/>
        <w:ind w:firstLine="709"/>
        <w:rPr>
          <w:rStyle w:val="FontStyle51"/>
          <w:sz w:val="24"/>
          <w:szCs w:val="24"/>
        </w:rPr>
      </w:pPr>
      <w:r w:rsidRPr="007F26FD">
        <w:rPr>
          <w:rStyle w:val="FontStyle51"/>
          <w:sz w:val="24"/>
          <w:szCs w:val="24"/>
        </w:rPr>
        <w:t>выполняющий правила здорового и безопасного образа жизни для себя и окружающих.</w:t>
      </w:r>
    </w:p>
    <w:p w:rsidR="007F26FD" w:rsidRPr="007F26FD" w:rsidRDefault="007F26FD" w:rsidP="00C421DB">
      <w:pPr>
        <w:pStyle w:val="Style3"/>
        <w:widowControl/>
        <w:spacing w:line="240" w:lineRule="auto"/>
        <w:ind w:firstLine="709"/>
        <w:rPr>
          <w:rStyle w:val="FontStyle51"/>
          <w:sz w:val="24"/>
          <w:szCs w:val="24"/>
        </w:rPr>
      </w:pPr>
      <w:r w:rsidRPr="007F26FD">
        <w:rPr>
          <w:rStyle w:val="FontStyle51"/>
          <w:sz w:val="24"/>
          <w:szCs w:val="24"/>
        </w:rPr>
        <w:t>Результатом является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7F26FD" w:rsidRPr="007F26FD" w:rsidRDefault="007F26FD" w:rsidP="00C421DB">
      <w:pPr>
        <w:pStyle w:val="Style3"/>
        <w:widowControl/>
        <w:spacing w:line="240" w:lineRule="auto"/>
        <w:ind w:firstLine="709"/>
        <w:rPr>
          <w:rStyle w:val="FontStyle51"/>
          <w:sz w:val="24"/>
          <w:szCs w:val="24"/>
        </w:rPr>
      </w:pPr>
      <w:r w:rsidRPr="007F26FD">
        <w:rPr>
          <w:rStyle w:val="FontStyle51"/>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w:t>
      </w:r>
      <w:r w:rsidRPr="007F26FD">
        <w:rPr>
          <w:rStyle w:val="FontStyle51"/>
          <w:sz w:val="24"/>
          <w:szCs w:val="24"/>
        </w:rPr>
        <w:lastRenderedPageBreak/>
        <w:t>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7F26FD" w:rsidRPr="007F26FD" w:rsidRDefault="007F26FD" w:rsidP="00C421DB">
      <w:pPr>
        <w:pStyle w:val="Style3"/>
        <w:widowControl/>
        <w:spacing w:line="240" w:lineRule="auto"/>
        <w:ind w:firstLine="709"/>
        <w:rPr>
          <w:rStyle w:val="FontStyle51"/>
          <w:sz w:val="24"/>
          <w:szCs w:val="24"/>
        </w:rPr>
      </w:pPr>
      <w:r w:rsidRPr="007F26FD">
        <w:rPr>
          <w:rStyle w:val="FontStyle51"/>
          <w:sz w:val="24"/>
          <w:szCs w:val="24"/>
        </w:rPr>
        <w:t>В школе-интернате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7F26FD" w:rsidRPr="007F26FD" w:rsidRDefault="007F26FD" w:rsidP="00FF1F50">
      <w:pPr>
        <w:pStyle w:val="Style2"/>
        <w:widowControl/>
        <w:numPr>
          <w:ilvl w:val="0"/>
          <w:numId w:val="104"/>
        </w:numPr>
        <w:tabs>
          <w:tab w:val="left" w:pos="206"/>
        </w:tabs>
        <w:spacing w:line="240" w:lineRule="auto"/>
        <w:ind w:firstLine="709"/>
        <w:rPr>
          <w:rStyle w:val="FontStyle51"/>
          <w:sz w:val="24"/>
          <w:szCs w:val="24"/>
        </w:rPr>
      </w:pPr>
      <w:r w:rsidRPr="007F26FD">
        <w:rPr>
          <w:rStyle w:val="FontStyle51"/>
          <w:sz w:val="24"/>
          <w:szCs w:val="24"/>
        </w:rPr>
        <w:t>свободного выбора детьми программ, объединений, которые близки им по природе, отвечают их внутренним потребностям;</w:t>
      </w:r>
    </w:p>
    <w:p w:rsidR="007F26FD" w:rsidRPr="007F26FD" w:rsidRDefault="007F26FD" w:rsidP="00FF1F50">
      <w:pPr>
        <w:pStyle w:val="Style2"/>
        <w:widowControl/>
        <w:numPr>
          <w:ilvl w:val="0"/>
          <w:numId w:val="104"/>
        </w:numPr>
        <w:tabs>
          <w:tab w:val="left" w:pos="206"/>
        </w:tabs>
        <w:spacing w:line="240" w:lineRule="auto"/>
        <w:ind w:firstLine="709"/>
        <w:rPr>
          <w:rStyle w:val="FontStyle51"/>
          <w:sz w:val="24"/>
          <w:szCs w:val="24"/>
        </w:rPr>
      </w:pPr>
      <w:r w:rsidRPr="007F26FD">
        <w:rPr>
          <w:rStyle w:val="FontStyle51"/>
          <w:sz w:val="24"/>
          <w:szCs w:val="24"/>
        </w:rPr>
        <w:t>помогают удовлетворить образовательные запросы, почувствовать себя успешным, реализовать и развить свои таланты, способности.</w:t>
      </w:r>
    </w:p>
    <w:p w:rsidR="007F26FD" w:rsidRPr="007F26FD" w:rsidRDefault="007F26FD" w:rsidP="00FF1F50">
      <w:pPr>
        <w:pStyle w:val="Style2"/>
        <w:widowControl/>
        <w:numPr>
          <w:ilvl w:val="0"/>
          <w:numId w:val="106"/>
        </w:numPr>
        <w:tabs>
          <w:tab w:val="left" w:pos="230"/>
        </w:tabs>
        <w:spacing w:line="240" w:lineRule="auto"/>
        <w:ind w:firstLine="709"/>
        <w:rPr>
          <w:rStyle w:val="FontStyle51"/>
          <w:sz w:val="24"/>
          <w:szCs w:val="24"/>
        </w:rPr>
      </w:pPr>
      <w:r w:rsidRPr="007F26FD">
        <w:rPr>
          <w:rStyle w:val="FontStyle51"/>
          <w:sz w:val="24"/>
          <w:szCs w:val="24"/>
        </w:rPr>
        <w:t>стать активным в решении жизненных и социальных проблем, уметь нести ответственность за свой выбор;</w:t>
      </w:r>
    </w:p>
    <w:p w:rsidR="007F26FD" w:rsidRPr="007F26FD" w:rsidRDefault="007F26FD" w:rsidP="00FF1F50">
      <w:pPr>
        <w:pStyle w:val="Style2"/>
        <w:widowControl/>
        <w:numPr>
          <w:ilvl w:val="0"/>
          <w:numId w:val="106"/>
        </w:numPr>
        <w:tabs>
          <w:tab w:val="left" w:pos="230"/>
        </w:tabs>
        <w:spacing w:line="240" w:lineRule="auto"/>
        <w:ind w:firstLine="709"/>
        <w:rPr>
          <w:rStyle w:val="FontStyle51"/>
          <w:sz w:val="24"/>
          <w:szCs w:val="24"/>
        </w:rPr>
      </w:pPr>
      <w:r w:rsidRPr="007F26FD">
        <w:rPr>
          <w:rStyle w:val="FontStyle51"/>
          <w:sz w:val="24"/>
          <w:szCs w:val="24"/>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7F26FD" w:rsidRPr="007F26FD" w:rsidRDefault="007F26FD" w:rsidP="00C421DB">
      <w:pPr>
        <w:pStyle w:val="Style2"/>
        <w:widowControl/>
        <w:tabs>
          <w:tab w:val="left" w:pos="230"/>
        </w:tabs>
        <w:spacing w:line="240" w:lineRule="auto"/>
        <w:ind w:firstLine="709"/>
        <w:rPr>
          <w:rStyle w:val="FontStyle51"/>
          <w:sz w:val="24"/>
          <w:szCs w:val="24"/>
        </w:rPr>
      </w:pPr>
    </w:p>
    <w:p w:rsidR="007F26FD" w:rsidRPr="007F26FD" w:rsidRDefault="007F26FD" w:rsidP="00C421DB">
      <w:pPr>
        <w:pStyle w:val="Style10"/>
        <w:widowControl/>
        <w:ind w:firstLine="709"/>
        <w:rPr>
          <w:rStyle w:val="FontStyle50"/>
          <w:sz w:val="24"/>
          <w:szCs w:val="24"/>
        </w:rPr>
      </w:pPr>
      <w:r w:rsidRPr="007F26FD">
        <w:rPr>
          <w:rStyle w:val="FontStyle50"/>
          <w:sz w:val="24"/>
          <w:szCs w:val="24"/>
        </w:rPr>
        <w:t>МОНИТОРИНГ ЭФФЕКТИВНОСТИ ВНЕУРОЧНОЙ ДЕЯТЕЛЬНОСТИ</w:t>
      </w:r>
    </w:p>
    <w:p w:rsidR="007F26FD" w:rsidRPr="007F26FD" w:rsidRDefault="007F26FD" w:rsidP="00C421DB">
      <w:pPr>
        <w:pStyle w:val="Style10"/>
        <w:widowControl/>
        <w:ind w:firstLine="709"/>
        <w:rPr>
          <w:rStyle w:val="FontStyle50"/>
          <w:sz w:val="24"/>
          <w:szCs w:val="24"/>
        </w:rPr>
      </w:pPr>
    </w:p>
    <w:p w:rsidR="007F26FD" w:rsidRPr="007F26FD" w:rsidRDefault="007F26FD" w:rsidP="00C421DB">
      <w:pPr>
        <w:pStyle w:val="Style8"/>
        <w:widowControl/>
        <w:spacing w:line="240" w:lineRule="auto"/>
        <w:ind w:firstLine="709"/>
        <w:rPr>
          <w:rStyle w:val="FontStyle51"/>
          <w:sz w:val="24"/>
          <w:szCs w:val="24"/>
        </w:rPr>
      </w:pPr>
      <w:r w:rsidRPr="007F26FD">
        <w:rPr>
          <w:rStyle w:val="FontStyle51"/>
          <w:sz w:val="24"/>
          <w:szCs w:val="24"/>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7F26FD" w:rsidRPr="007F26FD" w:rsidRDefault="007F26FD" w:rsidP="00FF1F50">
      <w:pPr>
        <w:pStyle w:val="Style2"/>
        <w:widowControl/>
        <w:numPr>
          <w:ilvl w:val="0"/>
          <w:numId w:val="110"/>
        </w:numPr>
        <w:tabs>
          <w:tab w:val="left" w:pos="998"/>
        </w:tabs>
        <w:spacing w:line="240" w:lineRule="auto"/>
        <w:ind w:left="0" w:firstLine="709"/>
        <w:jc w:val="left"/>
        <w:rPr>
          <w:rStyle w:val="FontStyle51"/>
          <w:sz w:val="24"/>
          <w:szCs w:val="24"/>
        </w:rPr>
      </w:pPr>
      <w:r w:rsidRPr="007F26FD">
        <w:rPr>
          <w:rStyle w:val="FontStyle51"/>
          <w:sz w:val="24"/>
          <w:szCs w:val="24"/>
        </w:rPr>
        <w:t>организация работы с кадрами;</w:t>
      </w:r>
    </w:p>
    <w:p w:rsidR="007F26FD" w:rsidRPr="007F26FD" w:rsidRDefault="007F26FD" w:rsidP="00FF1F50">
      <w:pPr>
        <w:pStyle w:val="Style2"/>
        <w:widowControl/>
        <w:numPr>
          <w:ilvl w:val="0"/>
          <w:numId w:val="110"/>
        </w:numPr>
        <w:tabs>
          <w:tab w:val="left" w:pos="998"/>
        </w:tabs>
        <w:spacing w:line="240" w:lineRule="auto"/>
        <w:ind w:left="0" w:firstLine="709"/>
        <w:jc w:val="left"/>
        <w:rPr>
          <w:rStyle w:val="FontStyle51"/>
          <w:sz w:val="24"/>
          <w:szCs w:val="24"/>
        </w:rPr>
      </w:pPr>
      <w:r w:rsidRPr="007F26FD">
        <w:rPr>
          <w:rStyle w:val="FontStyle51"/>
          <w:sz w:val="24"/>
          <w:szCs w:val="24"/>
        </w:rPr>
        <w:t>организация работы с ученическим коллективом;</w:t>
      </w:r>
    </w:p>
    <w:p w:rsidR="007F26FD" w:rsidRPr="007F26FD" w:rsidRDefault="007F26FD" w:rsidP="00FF1F50">
      <w:pPr>
        <w:pStyle w:val="Style2"/>
        <w:widowControl/>
        <w:numPr>
          <w:ilvl w:val="0"/>
          <w:numId w:val="110"/>
        </w:numPr>
        <w:tabs>
          <w:tab w:val="left" w:pos="1133"/>
        </w:tabs>
        <w:spacing w:line="240" w:lineRule="auto"/>
        <w:ind w:left="0" w:firstLine="709"/>
        <w:jc w:val="left"/>
        <w:rPr>
          <w:rStyle w:val="FontStyle51"/>
          <w:sz w:val="24"/>
          <w:szCs w:val="24"/>
        </w:rPr>
      </w:pPr>
      <w:r w:rsidRPr="007F26FD">
        <w:rPr>
          <w:rStyle w:val="FontStyle51"/>
          <w:sz w:val="24"/>
          <w:szCs w:val="24"/>
        </w:rPr>
        <w:t>организация работы с родителями, общественными организациями, социальными партнёрами;</w:t>
      </w:r>
    </w:p>
    <w:p w:rsidR="007F26FD" w:rsidRPr="007F26FD" w:rsidRDefault="007F26FD" w:rsidP="00FF1F50">
      <w:pPr>
        <w:pStyle w:val="Style2"/>
        <w:widowControl/>
        <w:numPr>
          <w:ilvl w:val="0"/>
          <w:numId w:val="110"/>
        </w:numPr>
        <w:tabs>
          <w:tab w:val="left" w:pos="1003"/>
        </w:tabs>
        <w:spacing w:line="240" w:lineRule="auto"/>
        <w:ind w:left="0" w:firstLine="709"/>
        <w:jc w:val="left"/>
        <w:rPr>
          <w:rStyle w:val="FontStyle51"/>
          <w:sz w:val="24"/>
          <w:szCs w:val="24"/>
        </w:rPr>
      </w:pPr>
      <w:r w:rsidRPr="007F26FD">
        <w:rPr>
          <w:rStyle w:val="FontStyle51"/>
          <w:sz w:val="24"/>
          <w:szCs w:val="24"/>
        </w:rPr>
        <w:t>мониторинг эффективности инновационных процессов.</w:t>
      </w:r>
    </w:p>
    <w:p w:rsidR="007F26FD" w:rsidRPr="007F26FD" w:rsidRDefault="007F26FD" w:rsidP="00C421DB">
      <w:pPr>
        <w:pStyle w:val="Style2"/>
        <w:widowControl/>
        <w:tabs>
          <w:tab w:val="left" w:pos="1003"/>
        </w:tabs>
        <w:spacing w:line="240" w:lineRule="auto"/>
        <w:ind w:firstLine="709"/>
        <w:jc w:val="left"/>
        <w:rPr>
          <w:rStyle w:val="FontStyle51"/>
          <w:sz w:val="24"/>
          <w:szCs w:val="24"/>
        </w:rPr>
      </w:pPr>
      <w:r w:rsidRPr="007F26FD">
        <w:rPr>
          <w:rStyle w:val="FontStyle51"/>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7F26FD" w:rsidRPr="007F26FD" w:rsidRDefault="007F26FD" w:rsidP="00C421DB">
      <w:pPr>
        <w:pStyle w:val="Style24"/>
        <w:widowControl/>
        <w:spacing w:line="240" w:lineRule="auto"/>
        <w:ind w:firstLine="709"/>
        <w:jc w:val="both"/>
        <w:rPr>
          <w:rStyle w:val="FontStyle51"/>
          <w:sz w:val="24"/>
          <w:szCs w:val="24"/>
        </w:rPr>
      </w:pPr>
      <w:r w:rsidRPr="007F26FD">
        <w:rPr>
          <w:rStyle w:val="FontStyle50"/>
          <w:sz w:val="24"/>
          <w:szCs w:val="24"/>
        </w:rPr>
        <w:t xml:space="preserve">Целью мониторинговых исследований </w:t>
      </w:r>
      <w:r w:rsidRPr="007F26FD">
        <w:rPr>
          <w:rStyle w:val="FontStyle51"/>
          <w:sz w:val="24"/>
          <w:szCs w:val="24"/>
        </w:rPr>
        <w:t xml:space="preserve">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 </w:t>
      </w:r>
    </w:p>
    <w:p w:rsidR="007F26FD" w:rsidRPr="007F26FD" w:rsidRDefault="007F26FD" w:rsidP="00FF1F50">
      <w:pPr>
        <w:pStyle w:val="Style24"/>
        <w:widowControl/>
        <w:numPr>
          <w:ilvl w:val="0"/>
          <w:numId w:val="109"/>
        </w:numPr>
        <w:tabs>
          <w:tab w:val="left" w:pos="1134"/>
        </w:tabs>
        <w:spacing w:line="240" w:lineRule="auto"/>
        <w:ind w:left="0" w:firstLine="709"/>
        <w:jc w:val="both"/>
        <w:rPr>
          <w:rStyle w:val="FontStyle51"/>
          <w:sz w:val="24"/>
          <w:szCs w:val="24"/>
        </w:rPr>
      </w:pPr>
      <w:r w:rsidRPr="007F26FD">
        <w:rPr>
          <w:rStyle w:val="FontStyle51"/>
          <w:sz w:val="24"/>
          <w:szCs w:val="24"/>
        </w:rPr>
        <w:t>рост социальной активности обучающихся; рост мотивации к активной познавательной деятельности;</w:t>
      </w:r>
    </w:p>
    <w:p w:rsidR="007F26FD" w:rsidRPr="007F26FD" w:rsidRDefault="007F26FD" w:rsidP="00FF1F50">
      <w:pPr>
        <w:pStyle w:val="Style24"/>
        <w:widowControl/>
        <w:numPr>
          <w:ilvl w:val="0"/>
          <w:numId w:val="109"/>
        </w:numPr>
        <w:tabs>
          <w:tab w:val="left" w:pos="1134"/>
        </w:tabs>
        <w:spacing w:line="240" w:lineRule="auto"/>
        <w:ind w:left="0" w:firstLine="709"/>
        <w:jc w:val="both"/>
        <w:rPr>
          <w:rStyle w:val="FontStyle51"/>
          <w:sz w:val="24"/>
          <w:szCs w:val="24"/>
        </w:rPr>
      </w:pPr>
      <w:r w:rsidRPr="007F26FD">
        <w:rPr>
          <w:rStyle w:val="FontStyle51"/>
          <w:sz w:val="24"/>
          <w:szCs w:val="24"/>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7F26FD" w:rsidRPr="007F26FD" w:rsidRDefault="007F26FD" w:rsidP="00FF1F50">
      <w:pPr>
        <w:pStyle w:val="Style24"/>
        <w:widowControl/>
        <w:numPr>
          <w:ilvl w:val="0"/>
          <w:numId w:val="109"/>
        </w:numPr>
        <w:tabs>
          <w:tab w:val="left" w:pos="1134"/>
        </w:tabs>
        <w:spacing w:line="240" w:lineRule="auto"/>
        <w:ind w:left="0" w:firstLine="709"/>
        <w:jc w:val="both"/>
        <w:rPr>
          <w:rStyle w:val="FontStyle51"/>
          <w:sz w:val="24"/>
          <w:szCs w:val="24"/>
        </w:rPr>
      </w:pPr>
      <w:r w:rsidRPr="007F26FD">
        <w:rPr>
          <w:rStyle w:val="FontStyle51"/>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7F26FD" w:rsidRPr="007F26FD" w:rsidRDefault="007F26FD" w:rsidP="00FF1F50">
      <w:pPr>
        <w:pStyle w:val="Style24"/>
        <w:widowControl/>
        <w:numPr>
          <w:ilvl w:val="0"/>
          <w:numId w:val="109"/>
        </w:numPr>
        <w:tabs>
          <w:tab w:val="left" w:pos="1134"/>
        </w:tabs>
        <w:spacing w:line="240" w:lineRule="auto"/>
        <w:ind w:left="0" w:firstLine="709"/>
        <w:jc w:val="both"/>
        <w:rPr>
          <w:rStyle w:val="FontStyle51"/>
          <w:sz w:val="24"/>
          <w:szCs w:val="24"/>
        </w:rPr>
      </w:pPr>
      <w:r w:rsidRPr="007F26FD">
        <w:rPr>
          <w:rStyle w:val="FontStyle51"/>
          <w:sz w:val="24"/>
          <w:szCs w:val="24"/>
        </w:rPr>
        <w:t>удовлетворенность учащихся и родителей жизнедеятельностью школы.</w:t>
      </w:r>
    </w:p>
    <w:p w:rsidR="007F26FD" w:rsidRPr="007F26FD" w:rsidRDefault="007F26FD" w:rsidP="00C421DB">
      <w:pPr>
        <w:pStyle w:val="Style10"/>
        <w:widowControl/>
        <w:ind w:firstLine="709"/>
        <w:jc w:val="center"/>
      </w:pPr>
    </w:p>
    <w:p w:rsidR="007F26FD" w:rsidRPr="007F26FD" w:rsidRDefault="007F26FD" w:rsidP="00C421DB">
      <w:pPr>
        <w:pStyle w:val="Style10"/>
        <w:widowControl/>
        <w:ind w:firstLine="709"/>
        <w:jc w:val="center"/>
        <w:rPr>
          <w:rStyle w:val="FontStyle50"/>
          <w:sz w:val="24"/>
          <w:szCs w:val="24"/>
        </w:rPr>
      </w:pPr>
      <w:r w:rsidRPr="007F26FD">
        <w:rPr>
          <w:rStyle w:val="FontStyle50"/>
          <w:sz w:val="24"/>
          <w:szCs w:val="24"/>
        </w:rPr>
        <w:t>Объекты мониторинга:</w:t>
      </w:r>
    </w:p>
    <w:p w:rsidR="007F26FD" w:rsidRPr="007F26FD" w:rsidRDefault="007F26FD" w:rsidP="00FF1F50">
      <w:pPr>
        <w:pStyle w:val="Style26"/>
        <w:widowControl/>
        <w:numPr>
          <w:ilvl w:val="0"/>
          <w:numId w:val="107"/>
        </w:numPr>
        <w:tabs>
          <w:tab w:val="left" w:pos="1714"/>
        </w:tabs>
        <w:spacing w:line="240" w:lineRule="auto"/>
        <w:ind w:firstLine="709"/>
        <w:jc w:val="both"/>
        <w:rPr>
          <w:rStyle w:val="FontStyle51"/>
          <w:sz w:val="24"/>
          <w:szCs w:val="24"/>
        </w:rPr>
      </w:pPr>
      <w:r w:rsidRPr="007F26FD">
        <w:rPr>
          <w:rStyle w:val="FontStyle51"/>
          <w:sz w:val="24"/>
          <w:szCs w:val="24"/>
        </w:rPr>
        <w:t>Оценка востребованности форм.</w:t>
      </w:r>
    </w:p>
    <w:p w:rsidR="007F26FD" w:rsidRPr="007F26FD" w:rsidRDefault="007F26FD" w:rsidP="00FF1F50">
      <w:pPr>
        <w:pStyle w:val="Style26"/>
        <w:widowControl/>
        <w:numPr>
          <w:ilvl w:val="0"/>
          <w:numId w:val="107"/>
        </w:numPr>
        <w:tabs>
          <w:tab w:val="left" w:pos="1714"/>
        </w:tabs>
        <w:spacing w:line="240" w:lineRule="auto"/>
        <w:ind w:firstLine="709"/>
        <w:jc w:val="both"/>
        <w:rPr>
          <w:rStyle w:val="FontStyle51"/>
          <w:sz w:val="24"/>
          <w:szCs w:val="24"/>
        </w:rPr>
      </w:pPr>
      <w:r w:rsidRPr="007F26FD">
        <w:rPr>
          <w:rStyle w:val="FontStyle51"/>
          <w:sz w:val="24"/>
          <w:szCs w:val="24"/>
        </w:rPr>
        <w:t>Сохранность контингента всех направлений внеурочной работы.</w:t>
      </w:r>
    </w:p>
    <w:p w:rsidR="007F26FD" w:rsidRPr="007F26FD" w:rsidRDefault="007F26FD" w:rsidP="00FF1F50">
      <w:pPr>
        <w:pStyle w:val="Style26"/>
        <w:widowControl/>
        <w:numPr>
          <w:ilvl w:val="0"/>
          <w:numId w:val="108"/>
        </w:numPr>
        <w:tabs>
          <w:tab w:val="left" w:pos="1714"/>
        </w:tabs>
        <w:spacing w:line="240" w:lineRule="auto"/>
        <w:ind w:firstLine="709"/>
        <w:jc w:val="both"/>
        <w:rPr>
          <w:rStyle w:val="FontStyle51"/>
          <w:sz w:val="24"/>
          <w:szCs w:val="24"/>
        </w:rPr>
      </w:pPr>
      <w:r w:rsidRPr="007F26FD">
        <w:rPr>
          <w:rStyle w:val="FontStyle51"/>
          <w:sz w:val="24"/>
          <w:szCs w:val="24"/>
        </w:rPr>
        <w:t>Анкетирование школьников и родителей по итогам года с целью выявления удовлетворённости воспитательными мероприятиями.</w:t>
      </w:r>
    </w:p>
    <w:p w:rsidR="007F26FD" w:rsidRPr="007F26FD" w:rsidRDefault="007F26FD" w:rsidP="00FF1F50">
      <w:pPr>
        <w:pStyle w:val="Style26"/>
        <w:widowControl/>
        <w:numPr>
          <w:ilvl w:val="0"/>
          <w:numId w:val="107"/>
        </w:numPr>
        <w:tabs>
          <w:tab w:val="left" w:pos="1714"/>
        </w:tabs>
        <w:spacing w:line="240" w:lineRule="auto"/>
        <w:ind w:firstLine="709"/>
        <w:jc w:val="both"/>
        <w:rPr>
          <w:rStyle w:val="FontStyle51"/>
          <w:sz w:val="24"/>
          <w:szCs w:val="24"/>
        </w:rPr>
      </w:pPr>
      <w:r w:rsidRPr="007F26FD">
        <w:rPr>
          <w:rStyle w:val="FontStyle51"/>
          <w:sz w:val="24"/>
          <w:szCs w:val="24"/>
        </w:rPr>
        <w:t>Анкетирование школьников и родителей в рамках внутришкольного контроля.</w:t>
      </w:r>
    </w:p>
    <w:p w:rsidR="007F26FD" w:rsidRPr="007F26FD" w:rsidRDefault="007F26FD" w:rsidP="00FF1F50">
      <w:pPr>
        <w:pStyle w:val="Style26"/>
        <w:widowControl/>
        <w:numPr>
          <w:ilvl w:val="0"/>
          <w:numId w:val="108"/>
        </w:numPr>
        <w:tabs>
          <w:tab w:val="left" w:pos="1714"/>
        </w:tabs>
        <w:spacing w:line="240" w:lineRule="auto"/>
        <w:ind w:firstLine="709"/>
        <w:jc w:val="both"/>
        <w:rPr>
          <w:rStyle w:val="FontStyle51"/>
          <w:sz w:val="24"/>
          <w:szCs w:val="24"/>
        </w:rPr>
      </w:pPr>
      <w:r w:rsidRPr="007F26FD">
        <w:rPr>
          <w:rStyle w:val="FontStyle51"/>
          <w:sz w:val="24"/>
          <w:szCs w:val="24"/>
        </w:rPr>
        <w:lastRenderedPageBreak/>
        <w:t>Вовлечённость</w:t>
      </w:r>
      <w:r w:rsidR="0069420D">
        <w:rPr>
          <w:rStyle w:val="FontStyle51"/>
          <w:sz w:val="24"/>
          <w:szCs w:val="24"/>
        </w:rPr>
        <w:t xml:space="preserve"> </w:t>
      </w:r>
      <w:r w:rsidRPr="007F26FD">
        <w:rPr>
          <w:rStyle w:val="FontStyle51"/>
          <w:sz w:val="24"/>
          <w:szCs w:val="24"/>
        </w:rPr>
        <w:t xml:space="preserve">обучающихся во внеурочную образовательную </w:t>
      </w:r>
      <w:proofErr w:type="gramStart"/>
      <w:r w:rsidRPr="007F26FD">
        <w:rPr>
          <w:rStyle w:val="FontStyle51"/>
          <w:sz w:val="24"/>
          <w:szCs w:val="24"/>
        </w:rPr>
        <w:t>деятельность</w:t>
      </w:r>
      <w:proofErr w:type="gramEnd"/>
      <w:r w:rsidR="0069420D">
        <w:rPr>
          <w:rStyle w:val="FontStyle51"/>
          <w:sz w:val="24"/>
          <w:szCs w:val="24"/>
        </w:rPr>
        <w:t xml:space="preserve"> </w:t>
      </w:r>
      <w:r w:rsidRPr="007F26FD">
        <w:rPr>
          <w:rStyle w:val="FontStyle51"/>
          <w:sz w:val="24"/>
          <w:szCs w:val="24"/>
        </w:rPr>
        <w:t>как на базе школы, так и вне ОУ.</w:t>
      </w:r>
    </w:p>
    <w:p w:rsidR="007F26FD" w:rsidRPr="007F26FD" w:rsidRDefault="007F26FD" w:rsidP="00FF1F50">
      <w:pPr>
        <w:pStyle w:val="Style26"/>
        <w:widowControl/>
        <w:numPr>
          <w:ilvl w:val="0"/>
          <w:numId w:val="108"/>
        </w:numPr>
        <w:tabs>
          <w:tab w:val="left" w:pos="1714"/>
        </w:tabs>
        <w:spacing w:line="240" w:lineRule="auto"/>
        <w:ind w:firstLine="709"/>
        <w:jc w:val="both"/>
        <w:rPr>
          <w:rStyle w:val="FontStyle51"/>
          <w:sz w:val="24"/>
          <w:szCs w:val="24"/>
        </w:rPr>
      </w:pPr>
      <w:r w:rsidRPr="007F26FD">
        <w:rPr>
          <w:rStyle w:val="FontStyle51"/>
          <w:sz w:val="24"/>
          <w:szCs w:val="24"/>
        </w:rPr>
        <w:t>Развитие и сплочение ученического коллектива, характер межличностных отношений.</w:t>
      </w:r>
    </w:p>
    <w:p w:rsidR="00350AA8" w:rsidRDefault="007F26FD" w:rsidP="00FF1F50">
      <w:pPr>
        <w:pStyle w:val="Style26"/>
        <w:widowControl/>
        <w:numPr>
          <w:ilvl w:val="0"/>
          <w:numId w:val="108"/>
        </w:numPr>
        <w:tabs>
          <w:tab w:val="left" w:pos="1714"/>
        </w:tabs>
        <w:spacing w:line="240" w:lineRule="auto"/>
        <w:ind w:firstLine="709"/>
        <w:jc w:val="both"/>
        <w:rPr>
          <w:rStyle w:val="FontStyle51"/>
          <w:sz w:val="24"/>
          <w:szCs w:val="24"/>
        </w:rPr>
      </w:pPr>
      <w:r w:rsidRPr="006E39EC">
        <w:rPr>
          <w:rStyle w:val="FontStyle51"/>
          <w:sz w:val="24"/>
          <w:szCs w:val="24"/>
        </w:rPr>
        <w:t>Результативность участия субъектов образования в целевых программах и проектах различного уровня.</w:t>
      </w:r>
    </w:p>
    <w:p w:rsidR="00350AA8" w:rsidRPr="00350AA8" w:rsidRDefault="00350AA8" w:rsidP="00350AA8">
      <w:pPr>
        <w:rPr>
          <w:lang w:eastAsia="ru-RU"/>
        </w:rPr>
      </w:pPr>
    </w:p>
    <w:p w:rsidR="00350AA8" w:rsidRPr="00350AA8" w:rsidRDefault="00350AA8" w:rsidP="00350AA8">
      <w:pPr>
        <w:rPr>
          <w:lang w:eastAsia="ru-RU"/>
        </w:rPr>
      </w:pPr>
    </w:p>
    <w:p w:rsidR="005A1DF4" w:rsidRDefault="005A1DF4">
      <w:pPr>
        <w:widowControl/>
        <w:suppressAutoHyphens w:val="0"/>
        <w:autoSpaceDE/>
        <w:rPr>
          <w:i/>
          <w:sz w:val="24"/>
          <w:szCs w:val="24"/>
          <w:lang w:eastAsia="ru-RU"/>
        </w:rPr>
      </w:pPr>
      <w:r>
        <w:rPr>
          <w:i/>
          <w:sz w:val="24"/>
          <w:szCs w:val="24"/>
          <w:lang w:eastAsia="ru-RU"/>
        </w:rPr>
        <w:br w:type="page"/>
      </w:r>
    </w:p>
    <w:p w:rsidR="00350AA8" w:rsidRPr="008A2C2B" w:rsidRDefault="00663A1E" w:rsidP="00663A1E">
      <w:pPr>
        <w:jc w:val="right"/>
        <w:rPr>
          <w:i/>
          <w:sz w:val="24"/>
          <w:szCs w:val="24"/>
          <w:lang w:eastAsia="ru-RU"/>
        </w:rPr>
      </w:pPr>
      <w:r w:rsidRPr="008A2C2B">
        <w:rPr>
          <w:i/>
          <w:sz w:val="24"/>
          <w:szCs w:val="24"/>
          <w:lang w:eastAsia="ru-RU"/>
        </w:rPr>
        <w:lastRenderedPageBreak/>
        <w:t xml:space="preserve">Приложение 2. </w:t>
      </w:r>
    </w:p>
    <w:p w:rsidR="00350AA8" w:rsidRDefault="00350AA8" w:rsidP="00350AA8">
      <w:pPr>
        <w:rPr>
          <w:lang w:eastAsia="ru-RU"/>
        </w:rPr>
      </w:pPr>
    </w:p>
    <w:p w:rsidR="00663A1E" w:rsidRDefault="00663A1E" w:rsidP="00663A1E">
      <w:pPr>
        <w:ind w:firstLine="708"/>
        <w:jc w:val="center"/>
        <w:rPr>
          <w:b/>
          <w:sz w:val="24"/>
          <w:szCs w:val="24"/>
          <w:lang w:eastAsia="ru-RU"/>
        </w:rPr>
      </w:pPr>
      <w:r w:rsidRPr="00663A1E">
        <w:rPr>
          <w:b/>
          <w:sz w:val="24"/>
          <w:szCs w:val="24"/>
          <w:lang w:eastAsia="ru-RU"/>
        </w:rPr>
        <w:t>ДИАГНОСТИЧЕСКИЕ МЕТОДИКИ</w:t>
      </w:r>
    </w:p>
    <w:p w:rsidR="002E59BF" w:rsidRDefault="002E59BF" w:rsidP="00663A1E">
      <w:pPr>
        <w:ind w:firstLine="708"/>
        <w:jc w:val="center"/>
        <w:rPr>
          <w:b/>
          <w:sz w:val="24"/>
          <w:szCs w:val="24"/>
          <w:lang w:eastAsia="ru-RU"/>
        </w:rPr>
      </w:pPr>
    </w:p>
    <w:p w:rsidR="002E59BF" w:rsidRPr="002E59BF" w:rsidRDefault="002E59BF" w:rsidP="002E59BF">
      <w:pPr>
        <w:jc w:val="both"/>
        <w:rPr>
          <w:b/>
          <w:sz w:val="24"/>
          <w:szCs w:val="24"/>
          <w:lang w:eastAsia="ru-RU"/>
        </w:rPr>
      </w:pPr>
      <w:r w:rsidRPr="002E59BF">
        <w:rPr>
          <w:b/>
          <w:sz w:val="24"/>
          <w:szCs w:val="24"/>
          <w:lang w:eastAsia="ru-RU"/>
        </w:rPr>
        <w:t>Анкета для оценки уровня школьной мотивации  учащихся начальных классов</w:t>
      </w:r>
    </w:p>
    <w:p w:rsidR="002E59BF" w:rsidRDefault="002E59BF" w:rsidP="002E59BF">
      <w:pPr>
        <w:jc w:val="both"/>
        <w:rPr>
          <w:b/>
          <w:sz w:val="24"/>
          <w:szCs w:val="24"/>
          <w:lang w:eastAsia="ru-RU"/>
        </w:rPr>
      </w:pPr>
      <w:r w:rsidRPr="002E59BF">
        <w:rPr>
          <w:sz w:val="24"/>
          <w:szCs w:val="24"/>
          <w:lang w:eastAsia="ru-RU"/>
        </w:rPr>
        <w:t>Данная  анкета  разработана  Н.  Г.  Лускановой  для  изучения   уровня  учебной мотивации учащихся. В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w:t>
      </w:r>
    </w:p>
    <w:p w:rsidR="002E59BF" w:rsidRPr="00894648" w:rsidRDefault="002E59BF" w:rsidP="00FF1F50">
      <w:pPr>
        <w:pStyle w:val="af6"/>
        <w:numPr>
          <w:ilvl w:val="0"/>
          <w:numId w:val="133"/>
        </w:numPr>
        <w:jc w:val="both"/>
        <w:rPr>
          <w:rFonts w:ascii="Times New Roman" w:hAnsi="Times New Roman"/>
          <w:sz w:val="24"/>
          <w:szCs w:val="24"/>
          <w:lang w:val="ru-RU" w:eastAsia="ru-RU"/>
        </w:rPr>
      </w:pPr>
      <w:r w:rsidRPr="00894648">
        <w:rPr>
          <w:rFonts w:ascii="Times New Roman" w:hAnsi="Times New Roman"/>
          <w:sz w:val="24"/>
          <w:szCs w:val="24"/>
          <w:lang w:val="ru-RU" w:eastAsia="ru-RU"/>
        </w:rPr>
        <w:t xml:space="preserve">положительном отношении к школе  и  предпочтении  учебных  ситуаций,  оценивается  в  - 3  балла;  </w:t>
      </w:r>
    </w:p>
    <w:p w:rsidR="002E59BF" w:rsidRPr="00894648" w:rsidRDefault="002E59BF" w:rsidP="00FF1F50">
      <w:pPr>
        <w:pStyle w:val="af6"/>
        <w:numPr>
          <w:ilvl w:val="0"/>
          <w:numId w:val="133"/>
        </w:numPr>
        <w:jc w:val="both"/>
        <w:rPr>
          <w:rFonts w:ascii="Times New Roman" w:hAnsi="Times New Roman"/>
          <w:sz w:val="24"/>
          <w:szCs w:val="24"/>
          <w:lang w:eastAsia="ru-RU"/>
        </w:rPr>
      </w:pPr>
      <w:r w:rsidRPr="00894648">
        <w:rPr>
          <w:rFonts w:ascii="Times New Roman" w:hAnsi="Times New Roman"/>
          <w:sz w:val="24"/>
          <w:szCs w:val="24"/>
          <w:lang w:eastAsia="ru-RU"/>
        </w:rPr>
        <w:t xml:space="preserve">нейтральныйответ  —  1 балл; </w:t>
      </w:r>
    </w:p>
    <w:p w:rsidR="002E59BF" w:rsidRPr="00894648" w:rsidRDefault="002E59BF" w:rsidP="00FF1F50">
      <w:pPr>
        <w:pStyle w:val="af6"/>
        <w:numPr>
          <w:ilvl w:val="0"/>
          <w:numId w:val="133"/>
        </w:numPr>
        <w:jc w:val="both"/>
        <w:rPr>
          <w:rFonts w:ascii="Times New Roman" w:hAnsi="Times New Roman"/>
          <w:sz w:val="24"/>
          <w:szCs w:val="24"/>
          <w:lang w:val="ru-RU" w:eastAsia="ru-RU"/>
        </w:rPr>
      </w:pPr>
      <w:r w:rsidRPr="00894648">
        <w:rPr>
          <w:rFonts w:ascii="Times New Roman" w:hAnsi="Times New Roman"/>
          <w:sz w:val="24"/>
          <w:szCs w:val="24"/>
          <w:lang w:val="ru-RU" w:eastAsia="ru-RU"/>
        </w:rPr>
        <w:t>ответ, позволяющий судить об отрицательном отношении ребенка к школьной ситуации, оценивается в - 0 баллов.</w:t>
      </w:r>
    </w:p>
    <w:p w:rsidR="002E59BF" w:rsidRPr="002E59BF" w:rsidRDefault="002E59BF" w:rsidP="002E59BF">
      <w:pPr>
        <w:jc w:val="both"/>
        <w:rPr>
          <w:sz w:val="24"/>
          <w:szCs w:val="24"/>
          <w:lang w:eastAsia="ru-RU"/>
        </w:rPr>
      </w:pPr>
      <w:r w:rsidRPr="002E59BF">
        <w:rPr>
          <w:sz w:val="24"/>
          <w:szCs w:val="24"/>
          <w:lang w:eastAsia="ru-RU"/>
        </w:rPr>
        <w:t>На  основании  ответов  конкретный  учащийся  может  быть  отнесен  к  одному  из  5 уровней школьной мотивации:</w:t>
      </w:r>
    </w:p>
    <w:p w:rsidR="002E59BF" w:rsidRPr="002E59BF" w:rsidRDefault="002E59BF" w:rsidP="002E59BF">
      <w:pPr>
        <w:jc w:val="both"/>
        <w:rPr>
          <w:sz w:val="24"/>
          <w:szCs w:val="24"/>
          <w:lang w:eastAsia="ru-RU"/>
        </w:rPr>
      </w:pPr>
      <w:r w:rsidRPr="00894648">
        <w:rPr>
          <w:b/>
          <w:sz w:val="24"/>
          <w:szCs w:val="24"/>
          <w:lang w:eastAsia="ru-RU"/>
        </w:rPr>
        <w:t>1  уровень  25—30  баллов</w:t>
      </w:r>
      <w:r w:rsidRPr="002E59BF">
        <w:rPr>
          <w:sz w:val="24"/>
          <w:szCs w:val="24"/>
          <w:lang w:eastAsia="ru-RU"/>
        </w:rPr>
        <w:t xml:space="preserve">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w:t>
      </w:r>
    </w:p>
    <w:p w:rsidR="00894648" w:rsidRPr="00894648" w:rsidRDefault="002E59BF" w:rsidP="00894648">
      <w:pPr>
        <w:jc w:val="both"/>
        <w:rPr>
          <w:sz w:val="24"/>
          <w:szCs w:val="24"/>
          <w:lang w:eastAsia="ru-RU"/>
        </w:rPr>
      </w:pPr>
      <w:r w:rsidRPr="00894648">
        <w:rPr>
          <w:b/>
          <w:sz w:val="24"/>
          <w:szCs w:val="24"/>
          <w:lang w:eastAsia="ru-RU"/>
        </w:rPr>
        <w:t>2 уровень   20 —24 балла</w:t>
      </w:r>
      <w:r w:rsidRPr="002E59BF">
        <w:rPr>
          <w:sz w:val="24"/>
          <w:szCs w:val="24"/>
          <w:lang w:eastAsia="ru-RU"/>
        </w:rPr>
        <w:t xml:space="preserve"> — хорошая школьная мотивация.  Подобные показатели имеет большинство </w:t>
      </w:r>
      <w:r w:rsidR="00894648">
        <w:rPr>
          <w:sz w:val="24"/>
          <w:szCs w:val="24"/>
          <w:lang w:eastAsia="ru-RU"/>
        </w:rPr>
        <w:t>учащихся начальных  классо</w:t>
      </w:r>
      <w:r w:rsidRPr="002E59BF">
        <w:rPr>
          <w:sz w:val="24"/>
          <w:szCs w:val="24"/>
          <w:lang w:eastAsia="ru-RU"/>
        </w:rPr>
        <w:t>в,  успешно справляющихся с учебной деятельностью. В рисунках на школьную тему они также изображают учебные ситуации, а при ответах на вопросы проявляют</w:t>
      </w:r>
      <w:r w:rsidR="00894648" w:rsidRPr="00894648">
        <w:rPr>
          <w:sz w:val="24"/>
          <w:szCs w:val="24"/>
          <w:lang w:eastAsia="ru-RU"/>
        </w:rPr>
        <w:t>меньшую  зависимость  от  жестких  требований  и  норм.  Подобный</w:t>
      </w:r>
      <w:r w:rsidR="00894648">
        <w:rPr>
          <w:sz w:val="24"/>
          <w:szCs w:val="24"/>
          <w:lang w:eastAsia="ru-RU"/>
        </w:rPr>
        <w:t xml:space="preserve">  уровень  мотивации  является </w:t>
      </w:r>
      <w:r w:rsidR="00894648" w:rsidRPr="00894648">
        <w:rPr>
          <w:sz w:val="24"/>
          <w:szCs w:val="24"/>
          <w:lang w:eastAsia="ru-RU"/>
        </w:rPr>
        <w:t xml:space="preserve">средней  нормой. </w:t>
      </w:r>
    </w:p>
    <w:p w:rsidR="00894648" w:rsidRPr="00894648" w:rsidRDefault="00894648" w:rsidP="00894648">
      <w:pPr>
        <w:jc w:val="both"/>
        <w:rPr>
          <w:sz w:val="24"/>
          <w:szCs w:val="24"/>
          <w:lang w:eastAsia="ru-RU"/>
        </w:rPr>
      </w:pPr>
      <w:r w:rsidRPr="00894648">
        <w:rPr>
          <w:b/>
          <w:sz w:val="24"/>
          <w:szCs w:val="24"/>
          <w:lang w:eastAsia="ru-RU"/>
        </w:rPr>
        <w:t>3  уровень  15—19  баллов</w:t>
      </w:r>
      <w:r w:rsidRPr="00894648">
        <w:rPr>
          <w:sz w:val="24"/>
          <w:szCs w:val="24"/>
          <w:lang w:eastAsia="ru-RU"/>
        </w:rPr>
        <w:t xml:space="preserve">  —  положительное  отношение  к  школе,  но  школа  прив</w:t>
      </w:r>
      <w:r>
        <w:rPr>
          <w:sz w:val="24"/>
          <w:szCs w:val="24"/>
          <w:lang w:eastAsia="ru-RU"/>
        </w:rPr>
        <w:t xml:space="preserve">лекает </w:t>
      </w:r>
      <w:r w:rsidRPr="00894648">
        <w:rPr>
          <w:sz w:val="24"/>
          <w:szCs w:val="24"/>
          <w:lang w:eastAsia="ru-RU"/>
        </w:rPr>
        <w:t>больше внеучебными сторонами.  Такие дети достаточно благополучно чувствуют себя в школе, однако чаще ходят в школу, чтобы общаться с друзьями, учит</w:t>
      </w:r>
      <w:r>
        <w:rPr>
          <w:sz w:val="24"/>
          <w:szCs w:val="24"/>
          <w:lang w:eastAsia="ru-RU"/>
        </w:rPr>
        <w:t xml:space="preserve">елем. Им нравится ощущать себя </w:t>
      </w:r>
      <w:r w:rsidRPr="00894648">
        <w:rPr>
          <w:sz w:val="24"/>
          <w:szCs w:val="24"/>
          <w:lang w:eastAsia="ru-RU"/>
        </w:rPr>
        <w:t xml:space="preserve">у чениками,  иметь  красивый  портфель,  ручки,  тетради.  Познавательные  мотивы  таких  детей сформированы  в  меньшей  степени  и  учебный  предмет  их  мало  </w:t>
      </w:r>
      <w:r>
        <w:rPr>
          <w:sz w:val="24"/>
          <w:szCs w:val="24"/>
          <w:lang w:eastAsia="ru-RU"/>
        </w:rPr>
        <w:t xml:space="preserve">привлекает.  В  рисунках  на </w:t>
      </w:r>
      <w:r w:rsidRPr="00894648">
        <w:rPr>
          <w:sz w:val="24"/>
          <w:szCs w:val="24"/>
          <w:lang w:eastAsia="ru-RU"/>
        </w:rPr>
        <w:t>школьную тему такие дети изображают, как правило, школьные, но неучебные ситуации.</w:t>
      </w:r>
    </w:p>
    <w:p w:rsidR="00894648" w:rsidRPr="00894648" w:rsidRDefault="00894648" w:rsidP="00894648">
      <w:pPr>
        <w:jc w:val="both"/>
        <w:rPr>
          <w:sz w:val="24"/>
          <w:szCs w:val="24"/>
          <w:lang w:eastAsia="ru-RU"/>
        </w:rPr>
      </w:pPr>
      <w:r w:rsidRPr="00894648">
        <w:rPr>
          <w:b/>
          <w:sz w:val="24"/>
          <w:szCs w:val="24"/>
          <w:lang w:eastAsia="ru-RU"/>
        </w:rPr>
        <w:t>4 уровень  10 –  14 баллов</w:t>
      </w:r>
      <w:r w:rsidRPr="00894648">
        <w:rPr>
          <w:sz w:val="24"/>
          <w:szCs w:val="24"/>
          <w:lang w:eastAsia="ru-RU"/>
        </w:rPr>
        <w:t xml:space="preserve">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w:t>
      </w:r>
    </w:p>
    <w:p w:rsidR="00894648" w:rsidRPr="00894648" w:rsidRDefault="00894648" w:rsidP="00894648">
      <w:pPr>
        <w:jc w:val="both"/>
        <w:rPr>
          <w:sz w:val="24"/>
          <w:szCs w:val="24"/>
          <w:lang w:eastAsia="ru-RU"/>
        </w:rPr>
      </w:pPr>
      <w:r w:rsidRPr="00894648">
        <w:rPr>
          <w:b/>
          <w:sz w:val="24"/>
          <w:szCs w:val="24"/>
          <w:lang w:eastAsia="ru-RU"/>
        </w:rPr>
        <w:t>5 уровень  Ниже 10 баллов</w:t>
      </w:r>
      <w:r w:rsidRPr="00894648">
        <w:rPr>
          <w:sz w:val="24"/>
          <w:szCs w:val="24"/>
          <w:lang w:eastAsia="ru-RU"/>
        </w:rPr>
        <w:t xml:space="preserve"> – негативное отношение к школе, школьная дезадаптация. Такие дети испытывают  серьезные  трудности  в  школе,  они   не  справляются  с  учебной  деятельностью, </w:t>
      </w:r>
    </w:p>
    <w:p w:rsidR="002E59BF" w:rsidRPr="002E59BF" w:rsidRDefault="00894648" w:rsidP="00894648">
      <w:pPr>
        <w:jc w:val="both"/>
        <w:rPr>
          <w:sz w:val="24"/>
          <w:szCs w:val="24"/>
          <w:lang w:eastAsia="ru-RU"/>
        </w:rPr>
      </w:pPr>
      <w:r w:rsidRPr="00894648">
        <w:rPr>
          <w:sz w:val="24"/>
          <w:szCs w:val="24"/>
          <w:lang w:eastAsia="ru-RU"/>
        </w:rPr>
        <w:t>испытывают проблемы в общении с одноклассниками, во взаи</w:t>
      </w:r>
      <w:r>
        <w:rPr>
          <w:sz w:val="24"/>
          <w:szCs w:val="24"/>
          <w:lang w:eastAsia="ru-RU"/>
        </w:rPr>
        <w:t xml:space="preserve">моотношениях с учителем. Школа </w:t>
      </w:r>
      <w:r w:rsidRPr="00894648">
        <w:rPr>
          <w:sz w:val="24"/>
          <w:szCs w:val="24"/>
          <w:lang w:eastAsia="ru-RU"/>
        </w:rPr>
        <w:t>нередко воспринимается ими как враждебная среда, пребывание в которой для них</w:t>
      </w:r>
      <w:r>
        <w:rPr>
          <w:sz w:val="24"/>
          <w:szCs w:val="24"/>
          <w:lang w:eastAsia="ru-RU"/>
        </w:rPr>
        <w:t xml:space="preserve"> невыносимо. </w:t>
      </w:r>
      <w:r w:rsidRPr="00894648">
        <w:rPr>
          <w:sz w:val="24"/>
          <w:szCs w:val="24"/>
          <w:lang w:eastAsia="ru-RU"/>
        </w:rPr>
        <w:t>Маленькие  дети  (5- 6  лет)  часто  плачут,  просятся  домой.  В  д</w:t>
      </w:r>
      <w:r>
        <w:rPr>
          <w:sz w:val="24"/>
          <w:szCs w:val="24"/>
          <w:lang w:eastAsia="ru-RU"/>
        </w:rPr>
        <w:t xml:space="preserve">ругих  случаях  ученики  могут </w:t>
      </w:r>
      <w:r w:rsidRPr="00894648">
        <w:rPr>
          <w:sz w:val="24"/>
          <w:szCs w:val="24"/>
          <w:lang w:eastAsia="ru-RU"/>
        </w:rPr>
        <w:t>проявлять агрессивные реакции, отказываться выполнять те или и</w:t>
      </w:r>
      <w:r>
        <w:rPr>
          <w:sz w:val="24"/>
          <w:szCs w:val="24"/>
          <w:lang w:eastAsia="ru-RU"/>
        </w:rPr>
        <w:t xml:space="preserve">ные задания, следовать тем или </w:t>
      </w:r>
      <w:r w:rsidRPr="00894648">
        <w:rPr>
          <w:sz w:val="24"/>
          <w:szCs w:val="24"/>
          <w:lang w:eastAsia="ru-RU"/>
        </w:rPr>
        <w:t>иным  нормам  и  правилам.  Часто  у  подобных  школьников  отмечаются  нарушения  нервно-психического  здоровья.  Данная  анкета  может  быть  исп</w:t>
      </w:r>
      <w:r>
        <w:rPr>
          <w:sz w:val="24"/>
          <w:szCs w:val="24"/>
          <w:lang w:eastAsia="ru-RU"/>
        </w:rPr>
        <w:t xml:space="preserve">ользована  при  индивидуальном </w:t>
      </w:r>
      <w:r w:rsidRPr="00894648">
        <w:rPr>
          <w:sz w:val="24"/>
          <w:szCs w:val="24"/>
          <w:lang w:eastAsia="ru-RU"/>
        </w:rPr>
        <w:t xml:space="preserve">обследовании ребенка, а также </w:t>
      </w:r>
      <w:r w:rsidRPr="00894648">
        <w:rPr>
          <w:sz w:val="24"/>
          <w:szCs w:val="24"/>
          <w:lang w:eastAsia="ru-RU"/>
        </w:rPr>
        <w:lastRenderedPageBreak/>
        <w:t>применяться для групповой диагностики.</w:t>
      </w:r>
    </w:p>
    <w:p w:rsidR="008A2C2B" w:rsidRDefault="008A2C2B" w:rsidP="008A2C2B">
      <w:pPr>
        <w:jc w:val="both"/>
        <w:rPr>
          <w:sz w:val="22"/>
          <w:szCs w:val="22"/>
        </w:rPr>
      </w:pPr>
    </w:p>
    <w:p w:rsidR="00847484" w:rsidRPr="00FE5DBD" w:rsidRDefault="00847484" w:rsidP="00847484">
      <w:pPr>
        <w:jc w:val="center"/>
        <w:rPr>
          <w:b/>
          <w:sz w:val="24"/>
          <w:szCs w:val="24"/>
        </w:rPr>
      </w:pPr>
      <w:r w:rsidRPr="00FE5DBD">
        <w:rPr>
          <w:b/>
          <w:sz w:val="24"/>
          <w:szCs w:val="24"/>
        </w:rPr>
        <w:t>Анкета «Определение школьной мотивации»</w:t>
      </w:r>
    </w:p>
    <w:p w:rsidR="00847484" w:rsidRPr="00FE5DBD" w:rsidRDefault="00847484" w:rsidP="00847484">
      <w:pPr>
        <w:rPr>
          <w:sz w:val="24"/>
          <w:szCs w:val="24"/>
        </w:rPr>
      </w:pPr>
      <w:r w:rsidRPr="00FE5DBD">
        <w:rPr>
          <w:sz w:val="24"/>
          <w:szCs w:val="24"/>
        </w:rPr>
        <w:t>1. Тебе нравится в школе?</w:t>
      </w:r>
    </w:p>
    <w:p w:rsidR="00847484" w:rsidRPr="00FE5DBD" w:rsidRDefault="00847484" w:rsidP="00847484">
      <w:pPr>
        <w:rPr>
          <w:sz w:val="24"/>
          <w:szCs w:val="24"/>
        </w:rPr>
      </w:pPr>
      <w:r w:rsidRPr="00FE5DBD">
        <w:rPr>
          <w:sz w:val="24"/>
          <w:szCs w:val="24"/>
        </w:rPr>
        <w:t>а) да</w:t>
      </w:r>
    </w:p>
    <w:p w:rsidR="00847484" w:rsidRPr="00FE5DBD" w:rsidRDefault="00847484" w:rsidP="00847484">
      <w:pPr>
        <w:rPr>
          <w:sz w:val="24"/>
          <w:szCs w:val="24"/>
        </w:rPr>
      </w:pPr>
      <w:r w:rsidRPr="00FE5DBD">
        <w:rPr>
          <w:sz w:val="24"/>
          <w:szCs w:val="24"/>
        </w:rPr>
        <w:t>б) не очень</w:t>
      </w:r>
    </w:p>
    <w:p w:rsidR="00847484" w:rsidRPr="00FE5DBD" w:rsidRDefault="00847484" w:rsidP="00847484">
      <w:pPr>
        <w:rPr>
          <w:sz w:val="24"/>
          <w:szCs w:val="24"/>
        </w:rPr>
      </w:pPr>
      <w:r w:rsidRPr="00FE5DBD">
        <w:rPr>
          <w:sz w:val="24"/>
          <w:szCs w:val="24"/>
        </w:rPr>
        <w:t>в) нет</w:t>
      </w:r>
    </w:p>
    <w:p w:rsidR="00847484" w:rsidRPr="00FE5DBD" w:rsidRDefault="00847484" w:rsidP="00847484">
      <w:pPr>
        <w:rPr>
          <w:sz w:val="24"/>
          <w:szCs w:val="24"/>
        </w:rPr>
      </w:pPr>
      <w:r w:rsidRPr="00FE5DBD">
        <w:rPr>
          <w:sz w:val="24"/>
          <w:szCs w:val="24"/>
        </w:rPr>
        <w:t>2. Утром ты всегда с радостью идешь в школу или тебе часто хочется  остаться дома?</w:t>
      </w:r>
    </w:p>
    <w:p w:rsidR="00847484" w:rsidRPr="00FE5DBD" w:rsidRDefault="00847484" w:rsidP="00847484">
      <w:pPr>
        <w:rPr>
          <w:sz w:val="24"/>
          <w:szCs w:val="24"/>
        </w:rPr>
      </w:pPr>
      <w:r w:rsidRPr="00FE5DBD">
        <w:rPr>
          <w:sz w:val="24"/>
          <w:szCs w:val="24"/>
        </w:rPr>
        <w:t>а) иду с радостью</w:t>
      </w:r>
    </w:p>
    <w:p w:rsidR="00847484" w:rsidRPr="00FE5DBD" w:rsidRDefault="00847484" w:rsidP="00847484">
      <w:pPr>
        <w:rPr>
          <w:sz w:val="24"/>
          <w:szCs w:val="24"/>
        </w:rPr>
      </w:pPr>
      <w:r w:rsidRPr="00FE5DBD">
        <w:rPr>
          <w:sz w:val="24"/>
          <w:szCs w:val="24"/>
        </w:rPr>
        <w:t>б) бывает по- разному</w:t>
      </w:r>
    </w:p>
    <w:p w:rsidR="00847484" w:rsidRPr="00FE5DBD" w:rsidRDefault="00847484" w:rsidP="00847484">
      <w:pPr>
        <w:rPr>
          <w:sz w:val="24"/>
          <w:szCs w:val="24"/>
        </w:rPr>
      </w:pPr>
      <w:r w:rsidRPr="00FE5DBD">
        <w:rPr>
          <w:sz w:val="24"/>
          <w:szCs w:val="24"/>
        </w:rPr>
        <w:t>в) чаще хочется остаться дома</w:t>
      </w:r>
    </w:p>
    <w:p w:rsidR="00847484" w:rsidRPr="00FE5DBD" w:rsidRDefault="00847484" w:rsidP="00847484">
      <w:pPr>
        <w:jc w:val="center"/>
        <w:rPr>
          <w:sz w:val="24"/>
          <w:szCs w:val="24"/>
        </w:rPr>
      </w:pPr>
      <w:r w:rsidRPr="00FE5DBD">
        <w:rPr>
          <w:sz w:val="24"/>
          <w:szCs w:val="24"/>
        </w:rPr>
        <w:t xml:space="preserve">3. Если бы учитель сказал, что завтра в школе не обязательно приходить всем ученикам, ты </w:t>
      </w:r>
    </w:p>
    <w:p w:rsidR="00847484" w:rsidRPr="00FE5DBD" w:rsidRDefault="00847484" w:rsidP="00847484">
      <w:pPr>
        <w:rPr>
          <w:sz w:val="24"/>
          <w:szCs w:val="24"/>
        </w:rPr>
      </w:pPr>
      <w:r w:rsidRPr="00FE5DBD">
        <w:rPr>
          <w:sz w:val="24"/>
          <w:szCs w:val="24"/>
        </w:rPr>
        <w:t>пошел бы   в школу или остался дома?</w:t>
      </w:r>
    </w:p>
    <w:p w:rsidR="00847484" w:rsidRPr="00FE5DBD" w:rsidRDefault="00847484" w:rsidP="00847484">
      <w:pPr>
        <w:rPr>
          <w:sz w:val="24"/>
          <w:szCs w:val="24"/>
        </w:rPr>
      </w:pPr>
      <w:r w:rsidRPr="00FE5DBD">
        <w:rPr>
          <w:sz w:val="24"/>
          <w:szCs w:val="24"/>
        </w:rPr>
        <w:t>а) пошел бы в школу</w:t>
      </w:r>
    </w:p>
    <w:p w:rsidR="00847484" w:rsidRPr="00FE5DBD" w:rsidRDefault="00847484" w:rsidP="00847484">
      <w:pPr>
        <w:rPr>
          <w:sz w:val="24"/>
          <w:szCs w:val="24"/>
        </w:rPr>
      </w:pPr>
      <w:r w:rsidRPr="00FE5DBD">
        <w:rPr>
          <w:sz w:val="24"/>
          <w:szCs w:val="24"/>
        </w:rPr>
        <w:t>б) не знаю</w:t>
      </w:r>
    </w:p>
    <w:p w:rsidR="00847484" w:rsidRPr="00FE5DBD" w:rsidRDefault="00847484" w:rsidP="00847484">
      <w:pPr>
        <w:rPr>
          <w:sz w:val="24"/>
          <w:szCs w:val="24"/>
        </w:rPr>
      </w:pPr>
      <w:r w:rsidRPr="00FE5DBD">
        <w:rPr>
          <w:sz w:val="24"/>
          <w:szCs w:val="24"/>
        </w:rPr>
        <w:t>в) остался бы дома</w:t>
      </w:r>
    </w:p>
    <w:p w:rsidR="00847484" w:rsidRPr="00FE5DBD" w:rsidRDefault="00847484" w:rsidP="00847484">
      <w:pPr>
        <w:rPr>
          <w:sz w:val="24"/>
          <w:szCs w:val="24"/>
        </w:rPr>
      </w:pPr>
      <w:r w:rsidRPr="00FE5DBD">
        <w:rPr>
          <w:sz w:val="24"/>
          <w:szCs w:val="24"/>
        </w:rPr>
        <w:t>4. Тебе нравится, к</w:t>
      </w:r>
      <w:r w:rsidR="0045707B" w:rsidRPr="00FE5DBD">
        <w:rPr>
          <w:sz w:val="24"/>
          <w:szCs w:val="24"/>
        </w:rPr>
        <w:t>огда вам отменяют какие – нибудь</w:t>
      </w:r>
      <w:r w:rsidRPr="00FE5DBD">
        <w:rPr>
          <w:sz w:val="24"/>
          <w:szCs w:val="24"/>
        </w:rPr>
        <w:t xml:space="preserve"> уроки?</w:t>
      </w:r>
    </w:p>
    <w:p w:rsidR="00847484" w:rsidRPr="00FE5DBD" w:rsidRDefault="00847484" w:rsidP="00847484">
      <w:pPr>
        <w:rPr>
          <w:sz w:val="24"/>
          <w:szCs w:val="24"/>
        </w:rPr>
      </w:pPr>
      <w:r w:rsidRPr="00FE5DBD">
        <w:rPr>
          <w:sz w:val="24"/>
          <w:szCs w:val="24"/>
        </w:rPr>
        <w:t>а) не нравится</w:t>
      </w:r>
    </w:p>
    <w:p w:rsidR="00847484" w:rsidRPr="00FE5DBD" w:rsidRDefault="00847484" w:rsidP="00847484">
      <w:pPr>
        <w:rPr>
          <w:sz w:val="24"/>
          <w:szCs w:val="24"/>
        </w:rPr>
      </w:pPr>
      <w:r w:rsidRPr="00FE5DBD">
        <w:rPr>
          <w:sz w:val="24"/>
          <w:szCs w:val="24"/>
        </w:rPr>
        <w:t>б) бывает по- разному</w:t>
      </w:r>
    </w:p>
    <w:p w:rsidR="00847484" w:rsidRPr="00FE5DBD" w:rsidRDefault="00847484" w:rsidP="00847484">
      <w:pPr>
        <w:rPr>
          <w:sz w:val="24"/>
          <w:szCs w:val="24"/>
        </w:rPr>
      </w:pPr>
      <w:r w:rsidRPr="00FE5DBD">
        <w:rPr>
          <w:sz w:val="24"/>
          <w:szCs w:val="24"/>
        </w:rPr>
        <w:t>в) нравится</w:t>
      </w:r>
    </w:p>
    <w:p w:rsidR="00847484" w:rsidRPr="00FE5DBD" w:rsidRDefault="00847484" w:rsidP="00847484">
      <w:pPr>
        <w:rPr>
          <w:sz w:val="24"/>
          <w:szCs w:val="24"/>
        </w:rPr>
      </w:pPr>
      <w:r w:rsidRPr="00FE5DBD">
        <w:rPr>
          <w:sz w:val="24"/>
          <w:szCs w:val="24"/>
        </w:rPr>
        <w:t>5.  Ты хотел бы, чтобы тебе не</w:t>
      </w:r>
      <w:r w:rsidR="0045707B" w:rsidRPr="00FE5DBD">
        <w:rPr>
          <w:sz w:val="24"/>
          <w:szCs w:val="24"/>
        </w:rPr>
        <w:t xml:space="preserve"> задавали никаких домашних зада</w:t>
      </w:r>
      <w:r w:rsidRPr="00FE5DBD">
        <w:rPr>
          <w:sz w:val="24"/>
          <w:szCs w:val="24"/>
        </w:rPr>
        <w:t>ний?</w:t>
      </w:r>
    </w:p>
    <w:p w:rsidR="00847484" w:rsidRPr="00FE5DBD" w:rsidRDefault="00847484" w:rsidP="00847484">
      <w:pPr>
        <w:rPr>
          <w:sz w:val="24"/>
          <w:szCs w:val="24"/>
        </w:rPr>
      </w:pPr>
      <w:r w:rsidRPr="00FE5DBD">
        <w:rPr>
          <w:sz w:val="24"/>
          <w:szCs w:val="24"/>
        </w:rPr>
        <w:t>а) не хотел бы</w:t>
      </w:r>
    </w:p>
    <w:p w:rsidR="00847484" w:rsidRPr="00FE5DBD" w:rsidRDefault="00847484" w:rsidP="00847484">
      <w:pPr>
        <w:rPr>
          <w:sz w:val="24"/>
          <w:szCs w:val="24"/>
        </w:rPr>
      </w:pPr>
      <w:r w:rsidRPr="00FE5DBD">
        <w:rPr>
          <w:sz w:val="24"/>
          <w:szCs w:val="24"/>
        </w:rPr>
        <w:t>б) не знаю</w:t>
      </w:r>
    </w:p>
    <w:p w:rsidR="00847484" w:rsidRPr="00FE5DBD" w:rsidRDefault="00847484" w:rsidP="00847484">
      <w:pPr>
        <w:rPr>
          <w:sz w:val="24"/>
          <w:szCs w:val="24"/>
        </w:rPr>
      </w:pPr>
      <w:r w:rsidRPr="00FE5DBD">
        <w:rPr>
          <w:sz w:val="24"/>
          <w:szCs w:val="24"/>
        </w:rPr>
        <w:t>в) хотел бы</w:t>
      </w:r>
    </w:p>
    <w:p w:rsidR="00847484" w:rsidRPr="00FE5DBD" w:rsidRDefault="00847484" w:rsidP="00847484">
      <w:pPr>
        <w:rPr>
          <w:sz w:val="24"/>
          <w:szCs w:val="24"/>
        </w:rPr>
      </w:pPr>
      <w:r w:rsidRPr="00FE5DBD">
        <w:rPr>
          <w:sz w:val="24"/>
          <w:szCs w:val="24"/>
        </w:rPr>
        <w:t>6.  Ты хотел бы, чтобы в школе остались одни перемены?</w:t>
      </w:r>
    </w:p>
    <w:p w:rsidR="00847484" w:rsidRPr="00FE5DBD" w:rsidRDefault="00847484" w:rsidP="00847484">
      <w:pPr>
        <w:rPr>
          <w:sz w:val="24"/>
          <w:szCs w:val="24"/>
        </w:rPr>
      </w:pPr>
      <w:r w:rsidRPr="00FE5DBD">
        <w:rPr>
          <w:sz w:val="24"/>
          <w:szCs w:val="24"/>
        </w:rPr>
        <w:t>а) часто</w:t>
      </w:r>
    </w:p>
    <w:p w:rsidR="00847484" w:rsidRPr="00FE5DBD" w:rsidRDefault="00847484" w:rsidP="00847484">
      <w:pPr>
        <w:rPr>
          <w:sz w:val="24"/>
          <w:szCs w:val="24"/>
        </w:rPr>
      </w:pPr>
      <w:r w:rsidRPr="00FE5DBD">
        <w:rPr>
          <w:sz w:val="24"/>
          <w:szCs w:val="24"/>
        </w:rPr>
        <w:t>б) редко</w:t>
      </w:r>
    </w:p>
    <w:p w:rsidR="00847484" w:rsidRPr="00FE5DBD" w:rsidRDefault="00847484" w:rsidP="00847484">
      <w:pPr>
        <w:rPr>
          <w:sz w:val="24"/>
          <w:szCs w:val="24"/>
        </w:rPr>
      </w:pPr>
      <w:r w:rsidRPr="00FE5DBD">
        <w:rPr>
          <w:sz w:val="24"/>
          <w:szCs w:val="24"/>
        </w:rPr>
        <w:t xml:space="preserve">в) не рассказываю  </w:t>
      </w:r>
    </w:p>
    <w:p w:rsidR="00847484" w:rsidRPr="00FE5DBD" w:rsidRDefault="00847484" w:rsidP="00847484">
      <w:pPr>
        <w:rPr>
          <w:sz w:val="24"/>
          <w:szCs w:val="24"/>
        </w:rPr>
      </w:pPr>
      <w:r w:rsidRPr="00FE5DBD">
        <w:rPr>
          <w:sz w:val="24"/>
          <w:szCs w:val="24"/>
        </w:rPr>
        <w:t>7.  Ты часто рассказывает о школе своим родителям и друзьям?</w:t>
      </w:r>
    </w:p>
    <w:p w:rsidR="00847484" w:rsidRPr="00FE5DBD" w:rsidRDefault="00847484" w:rsidP="00847484">
      <w:pPr>
        <w:rPr>
          <w:sz w:val="24"/>
          <w:szCs w:val="24"/>
        </w:rPr>
      </w:pPr>
      <w:r w:rsidRPr="00FE5DBD">
        <w:rPr>
          <w:sz w:val="24"/>
          <w:szCs w:val="24"/>
        </w:rPr>
        <w:t>а) часто</w:t>
      </w:r>
    </w:p>
    <w:p w:rsidR="00847484" w:rsidRPr="00FE5DBD" w:rsidRDefault="00847484" w:rsidP="00847484">
      <w:pPr>
        <w:rPr>
          <w:sz w:val="24"/>
          <w:szCs w:val="24"/>
        </w:rPr>
      </w:pPr>
      <w:r w:rsidRPr="00FE5DBD">
        <w:rPr>
          <w:sz w:val="24"/>
          <w:szCs w:val="24"/>
        </w:rPr>
        <w:t>б) редко</w:t>
      </w:r>
    </w:p>
    <w:p w:rsidR="00847484" w:rsidRPr="00FE5DBD" w:rsidRDefault="00847484" w:rsidP="00847484">
      <w:pPr>
        <w:rPr>
          <w:sz w:val="24"/>
          <w:szCs w:val="24"/>
        </w:rPr>
      </w:pPr>
      <w:r w:rsidRPr="00FE5DBD">
        <w:rPr>
          <w:sz w:val="24"/>
          <w:szCs w:val="24"/>
        </w:rPr>
        <w:t>в) не рассказываю</w:t>
      </w:r>
    </w:p>
    <w:p w:rsidR="00847484" w:rsidRPr="00FE5DBD" w:rsidRDefault="00847484" w:rsidP="00847484">
      <w:pPr>
        <w:rPr>
          <w:sz w:val="24"/>
          <w:szCs w:val="24"/>
        </w:rPr>
      </w:pPr>
      <w:r w:rsidRPr="00FE5DBD">
        <w:rPr>
          <w:sz w:val="24"/>
          <w:szCs w:val="24"/>
        </w:rPr>
        <w:t>8.  Ты хотел бы, чтобы у тебя был другой, менее строгий учитель?</w:t>
      </w:r>
    </w:p>
    <w:p w:rsidR="00847484" w:rsidRPr="00FE5DBD" w:rsidRDefault="00847484" w:rsidP="00847484">
      <w:pPr>
        <w:rPr>
          <w:sz w:val="24"/>
          <w:szCs w:val="24"/>
        </w:rPr>
      </w:pPr>
      <w:r w:rsidRPr="00FE5DBD">
        <w:rPr>
          <w:sz w:val="24"/>
          <w:szCs w:val="24"/>
        </w:rPr>
        <w:t>а) мне нравится наш учитель</w:t>
      </w:r>
    </w:p>
    <w:p w:rsidR="00847484" w:rsidRPr="00FE5DBD" w:rsidRDefault="00847484" w:rsidP="00847484">
      <w:pPr>
        <w:rPr>
          <w:sz w:val="24"/>
          <w:szCs w:val="24"/>
        </w:rPr>
      </w:pPr>
      <w:r w:rsidRPr="00FE5DBD">
        <w:rPr>
          <w:sz w:val="24"/>
          <w:szCs w:val="24"/>
        </w:rPr>
        <w:t>б) точно не знаю</w:t>
      </w:r>
    </w:p>
    <w:p w:rsidR="00847484" w:rsidRPr="00FE5DBD" w:rsidRDefault="00847484" w:rsidP="00847484">
      <w:pPr>
        <w:rPr>
          <w:sz w:val="24"/>
          <w:szCs w:val="24"/>
        </w:rPr>
      </w:pPr>
      <w:r w:rsidRPr="00FE5DBD">
        <w:rPr>
          <w:sz w:val="24"/>
          <w:szCs w:val="24"/>
        </w:rPr>
        <w:t>в) хотел бы</w:t>
      </w:r>
    </w:p>
    <w:p w:rsidR="00847484" w:rsidRPr="00FE5DBD" w:rsidRDefault="00847484" w:rsidP="00847484">
      <w:pPr>
        <w:rPr>
          <w:sz w:val="24"/>
          <w:szCs w:val="24"/>
        </w:rPr>
      </w:pPr>
      <w:r w:rsidRPr="00FE5DBD">
        <w:rPr>
          <w:sz w:val="24"/>
          <w:szCs w:val="24"/>
        </w:rPr>
        <w:t>9. У тебя в классе много друзей?</w:t>
      </w:r>
    </w:p>
    <w:p w:rsidR="00847484" w:rsidRPr="00FE5DBD" w:rsidRDefault="00847484" w:rsidP="00847484">
      <w:pPr>
        <w:rPr>
          <w:sz w:val="24"/>
          <w:szCs w:val="24"/>
        </w:rPr>
      </w:pPr>
      <w:r w:rsidRPr="00FE5DBD">
        <w:rPr>
          <w:sz w:val="24"/>
          <w:szCs w:val="24"/>
        </w:rPr>
        <w:t>а) много</w:t>
      </w:r>
    </w:p>
    <w:p w:rsidR="00847484" w:rsidRPr="00FE5DBD" w:rsidRDefault="00847484" w:rsidP="00847484">
      <w:pPr>
        <w:rPr>
          <w:sz w:val="24"/>
          <w:szCs w:val="24"/>
        </w:rPr>
      </w:pPr>
      <w:r w:rsidRPr="00FE5DBD">
        <w:rPr>
          <w:sz w:val="24"/>
          <w:szCs w:val="24"/>
        </w:rPr>
        <w:t>б) мало</w:t>
      </w:r>
    </w:p>
    <w:p w:rsidR="00847484" w:rsidRPr="00FE5DBD" w:rsidRDefault="00847484" w:rsidP="00847484">
      <w:pPr>
        <w:rPr>
          <w:sz w:val="24"/>
          <w:szCs w:val="24"/>
        </w:rPr>
      </w:pPr>
      <w:r w:rsidRPr="00FE5DBD">
        <w:rPr>
          <w:sz w:val="24"/>
          <w:szCs w:val="24"/>
        </w:rPr>
        <w:t>в) нет друзей</w:t>
      </w:r>
    </w:p>
    <w:p w:rsidR="00847484" w:rsidRPr="00FE5DBD" w:rsidRDefault="00847484" w:rsidP="00847484">
      <w:pPr>
        <w:rPr>
          <w:sz w:val="24"/>
          <w:szCs w:val="24"/>
        </w:rPr>
      </w:pPr>
      <w:r w:rsidRPr="00FE5DBD">
        <w:rPr>
          <w:sz w:val="24"/>
          <w:szCs w:val="24"/>
        </w:rPr>
        <w:t>10. Тебе нравятся твои одноклассники?</w:t>
      </w:r>
    </w:p>
    <w:p w:rsidR="00847484" w:rsidRPr="00FE5DBD" w:rsidRDefault="00847484" w:rsidP="00847484">
      <w:pPr>
        <w:rPr>
          <w:sz w:val="24"/>
          <w:szCs w:val="24"/>
        </w:rPr>
      </w:pPr>
      <w:r w:rsidRPr="00FE5DBD">
        <w:rPr>
          <w:sz w:val="24"/>
          <w:szCs w:val="24"/>
        </w:rPr>
        <w:t xml:space="preserve">а) нравятся </w:t>
      </w:r>
    </w:p>
    <w:p w:rsidR="00847484" w:rsidRPr="00FE5DBD" w:rsidRDefault="00847484" w:rsidP="00847484">
      <w:pPr>
        <w:rPr>
          <w:sz w:val="24"/>
          <w:szCs w:val="24"/>
        </w:rPr>
      </w:pPr>
      <w:r w:rsidRPr="00FE5DBD">
        <w:rPr>
          <w:sz w:val="24"/>
          <w:szCs w:val="24"/>
        </w:rPr>
        <w:t xml:space="preserve">б) не очень </w:t>
      </w:r>
    </w:p>
    <w:p w:rsidR="00847484" w:rsidRPr="00FE5DBD" w:rsidRDefault="00847484" w:rsidP="00847484">
      <w:pPr>
        <w:rPr>
          <w:sz w:val="24"/>
          <w:szCs w:val="24"/>
        </w:rPr>
      </w:pPr>
      <w:r w:rsidRPr="00FE5DBD">
        <w:rPr>
          <w:sz w:val="24"/>
          <w:szCs w:val="24"/>
        </w:rPr>
        <w:t>в) не нравятся</w:t>
      </w:r>
    </w:p>
    <w:p w:rsidR="00847484" w:rsidRDefault="00847484" w:rsidP="00DE5393">
      <w:pPr>
        <w:jc w:val="center"/>
        <w:rPr>
          <w:b/>
          <w:sz w:val="22"/>
          <w:szCs w:val="22"/>
        </w:rPr>
      </w:pPr>
    </w:p>
    <w:p w:rsidR="00847484" w:rsidRDefault="00847484" w:rsidP="00DE5393">
      <w:pPr>
        <w:jc w:val="center"/>
        <w:rPr>
          <w:b/>
          <w:sz w:val="22"/>
          <w:szCs w:val="22"/>
        </w:rPr>
      </w:pPr>
    </w:p>
    <w:p w:rsidR="008A2C2B" w:rsidRPr="00DE5393" w:rsidRDefault="008A2C2B" w:rsidP="00DE5393">
      <w:pPr>
        <w:jc w:val="center"/>
        <w:rPr>
          <w:b/>
          <w:sz w:val="22"/>
          <w:szCs w:val="22"/>
        </w:rPr>
      </w:pPr>
      <w:r w:rsidRPr="00DE5393">
        <w:rPr>
          <w:b/>
          <w:sz w:val="22"/>
          <w:szCs w:val="22"/>
        </w:rPr>
        <w:t>Анкета для родителей</w:t>
      </w:r>
    </w:p>
    <w:p w:rsidR="008A2C2B" w:rsidRDefault="008A2C2B" w:rsidP="00DE5393">
      <w:pPr>
        <w:jc w:val="center"/>
        <w:rPr>
          <w:b/>
          <w:sz w:val="22"/>
          <w:szCs w:val="22"/>
        </w:rPr>
      </w:pPr>
      <w:r w:rsidRPr="008A2C2B">
        <w:rPr>
          <w:sz w:val="22"/>
          <w:szCs w:val="22"/>
        </w:rPr>
        <w:t>«</w:t>
      </w:r>
      <w:r w:rsidRPr="00DE5393">
        <w:rPr>
          <w:b/>
          <w:sz w:val="22"/>
          <w:szCs w:val="22"/>
        </w:rPr>
        <w:t>Проблемы обучения, воспитания и развития вашего ребѐнка в школе»</w:t>
      </w:r>
    </w:p>
    <w:p w:rsidR="00847484" w:rsidRPr="00DE5393" w:rsidRDefault="00847484" w:rsidP="00DE5393">
      <w:pPr>
        <w:jc w:val="center"/>
        <w:rPr>
          <w:b/>
          <w:sz w:val="22"/>
          <w:szCs w:val="22"/>
        </w:rPr>
      </w:pPr>
    </w:p>
    <w:p w:rsidR="008A2C2B" w:rsidRPr="00FE5DBD" w:rsidRDefault="008A2C2B" w:rsidP="008A2C2B">
      <w:pPr>
        <w:jc w:val="both"/>
        <w:rPr>
          <w:sz w:val="24"/>
          <w:szCs w:val="24"/>
        </w:rPr>
      </w:pPr>
      <w:r w:rsidRPr="00FE5DBD">
        <w:rPr>
          <w:sz w:val="24"/>
          <w:szCs w:val="24"/>
        </w:rPr>
        <w:t xml:space="preserve">Уважаемые  родители!  Приглашаем  вас  принять  участие  в  обсуждении  проблем </w:t>
      </w:r>
    </w:p>
    <w:p w:rsidR="008A2C2B" w:rsidRPr="00FE5DBD" w:rsidRDefault="008A2C2B" w:rsidP="008A2C2B">
      <w:pPr>
        <w:jc w:val="both"/>
        <w:rPr>
          <w:sz w:val="24"/>
          <w:szCs w:val="24"/>
        </w:rPr>
      </w:pPr>
      <w:r w:rsidRPr="00FE5DBD">
        <w:rPr>
          <w:sz w:val="24"/>
          <w:szCs w:val="24"/>
        </w:rPr>
        <w:lastRenderedPageBreak/>
        <w:t xml:space="preserve">обучения,  воспитания  и  развития  вашего  ребѐнка  в  школе.  Нас  очень  интересует  ваше </w:t>
      </w:r>
    </w:p>
    <w:p w:rsidR="008A2C2B" w:rsidRPr="00FE5DBD" w:rsidRDefault="008A2C2B" w:rsidP="008A2C2B">
      <w:pPr>
        <w:jc w:val="both"/>
        <w:rPr>
          <w:sz w:val="24"/>
          <w:szCs w:val="24"/>
        </w:rPr>
      </w:pPr>
      <w:r w:rsidRPr="00FE5DBD">
        <w:rPr>
          <w:sz w:val="24"/>
          <w:szCs w:val="24"/>
        </w:rPr>
        <w:t xml:space="preserve">мнение по этим проблемам, поэтому просим ответить на предлагаемые в анкете вопросы. </w:t>
      </w:r>
    </w:p>
    <w:p w:rsidR="008A2C2B" w:rsidRPr="00FE5DBD" w:rsidRDefault="008A2C2B" w:rsidP="008A2C2B">
      <w:pPr>
        <w:jc w:val="both"/>
        <w:rPr>
          <w:sz w:val="24"/>
          <w:szCs w:val="24"/>
        </w:rPr>
      </w:pPr>
      <w:r w:rsidRPr="00FE5DBD">
        <w:rPr>
          <w:sz w:val="24"/>
          <w:szCs w:val="24"/>
        </w:rPr>
        <w:t xml:space="preserve">Анкета  анонимная,  поэтому  фамилию  можно  не  указывать.  Заранее  благодарим  вас  за </w:t>
      </w:r>
    </w:p>
    <w:p w:rsidR="008A2C2B" w:rsidRPr="00FE5DBD" w:rsidRDefault="008A2C2B" w:rsidP="008A2C2B">
      <w:pPr>
        <w:jc w:val="both"/>
        <w:rPr>
          <w:sz w:val="24"/>
          <w:szCs w:val="24"/>
        </w:rPr>
      </w:pPr>
      <w:r w:rsidRPr="00FE5DBD">
        <w:rPr>
          <w:sz w:val="24"/>
          <w:szCs w:val="24"/>
        </w:rPr>
        <w:t>участие в анкетировании.</w:t>
      </w:r>
    </w:p>
    <w:p w:rsidR="008A2C2B" w:rsidRPr="00FE5DBD" w:rsidRDefault="008A2C2B" w:rsidP="008A2C2B">
      <w:pPr>
        <w:jc w:val="both"/>
        <w:rPr>
          <w:sz w:val="24"/>
          <w:szCs w:val="24"/>
        </w:rPr>
      </w:pPr>
      <w:r w:rsidRPr="00FE5DBD">
        <w:rPr>
          <w:sz w:val="24"/>
          <w:szCs w:val="24"/>
        </w:rPr>
        <w:t>1. Нравится ли вам школа, в которой учится ваш ребѐнок (</w:t>
      </w:r>
      <w:r w:rsidR="00DE5393" w:rsidRPr="00FE5DBD">
        <w:rPr>
          <w:sz w:val="24"/>
          <w:szCs w:val="24"/>
        </w:rPr>
        <w:t>отметьте галочкой</w:t>
      </w:r>
      <w:r w:rsidRPr="00FE5DBD">
        <w:rPr>
          <w:sz w:val="24"/>
          <w:szCs w:val="24"/>
        </w:rPr>
        <w:t>)</w:t>
      </w:r>
    </w:p>
    <w:p w:rsidR="008A2C2B" w:rsidRPr="00FE5DBD" w:rsidRDefault="008A2C2B" w:rsidP="008A2C2B">
      <w:pPr>
        <w:jc w:val="both"/>
        <w:rPr>
          <w:sz w:val="24"/>
          <w:szCs w:val="24"/>
        </w:rPr>
      </w:pPr>
      <w:r w:rsidRPr="00FE5DBD">
        <w:rPr>
          <w:sz w:val="24"/>
          <w:szCs w:val="24"/>
        </w:rPr>
        <w:t>  да</w:t>
      </w:r>
    </w:p>
    <w:p w:rsidR="008A2C2B" w:rsidRPr="00FE5DBD" w:rsidRDefault="008A2C2B" w:rsidP="008A2C2B">
      <w:pPr>
        <w:jc w:val="both"/>
        <w:rPr>
          <w:sz w:val="24"/>
          <w:szCs w:val="24"/>
        </w:rPr>
      </w:pPr>
      <w:r w:rsidRPr="00FE5DBD">
        <w:rPr>
          <w:sz w:val="24"/>
          <w:szCs w:val="24"/>
        </w:rPr>
        <w:t>  больше да, чем нет</w:t>
      </w:r>
    </w:p>
    <w:p w:rsidR="008A2C2B" w:rsidRPr="00FE5DBD" w:rsidRDefault="008A2C2B" w:rsidP="008A2C2B">
      <w:pPr>
        <w:jc w:val="both"/>
        <w:rPr>
          <w:sz w:val="24"/>
          <w:szCs w:val="24"/>
        </w:rPr>
      </w:pPr>
      <w:r w:rsidRPr="00FE5DBD">
        <w:rPr>
          <w:sz w:val="24"/>
          <w:szCs w:val="24"/>
        </w:rPr>
        <w:t>  трудно сказать</w:t>
      </w:r>
    </w:p>
    <w:p w:rsidR="008A2C2B" w:rsidRPr="00FE5DBD" w:rsidRDefault="008A2C2B" w:rsidP="008A2C2B">
      <w:pPr>
        <w:jc w:val="both"/>
        <w:rPr>
          <w:sz w:val="24"/>
          <w:szCs w:val="24"/>
        </w:rPr>
      </w:pPr>
      <w:r w:rsidRPr="00FE5DBD">
        <w:rPr>
          <w:sz w:val="24"/>
          <w:szCs w:val="24"/>
        </w:rPr>
        <w:t>  больше нет, чем да</w:t>
      </w:r>
    </w:p>
    <w:p w:rsidR="008A2C2B" w:rsidRPr="00FE5DBD" w:rsidRDefault="008A2C2B" w:rsidP="008A2C2B">
      <w:pPr>
        <w:jc w:val="both"/>
        <w:rPr>
          <w:sz w:val="24"/>
          <w:szCs w:val="24"/>
        </w:rPr>
      </w:pPr>
      <w:r w:rsidRPr="00FE5DBD">
        <w:rPr>
          <w:sz w:val="24"/>
          <w:szCs w:val="24"/>
        </w:rPr>
        <w:t>  нет.</w:t>
      </w:r>
    </w:p>
    <w:p w:rsidR="008A2C2B" w:rsidRPr="00FE5DBD" w:rsidRDefault="008A2C2B" w:rsidP="008A2C2B">
      <w:pPr>
        <w:jc w:val="both"/>
        <w:rPr>
          <w:sz w:val="24"/>
          <w:szCs w:val="24"/>
        </w:rPr>
      </w:pPr>
      <w:r w:rsidRPr="00FE5DBD">
        <w:rPr>
          <w:sz w:val="24"/>
          <w:szCs w:val="24"/>
        </w:rPr>
        <w:t xml:space="preserve">2.  Как  относятся  жители  вашего  села  к  школе?  Подчеркните  один  из  предложенных </w:t>
      </w:r>
    </w:p>
    <w:p w:rsidR="008A2C2B" w:rsidRPr="00FE5DBD" w:rsidRDefault="008A2C2B" w:rsidP="008A2C2B">
      <w:pPr>
        <w:jc w:val="both"/>
        <w:rPr>
          <w:sz w:val="24"/>
          <w:szCs w:val="24"/>
        </w:rPr>
      </w:pPr>
      <w:r w:rsidRPr="00FE5DBD">
        <w:rPr>
          <w:sz w:val="24"/>
          <w:szCs w:val="24"/>
        </w:rPr>
        <w:t>ответов:</w:t>
      </w:r>
    </w:p>
    <w:p w:rsidR="008A2C2B" w:rsidRPr="00FE5DBD" w:rsidRDefault="008A2C2B" w:rsidP="008A2C2B">
      <w:pPr>
        <w:jc w:val="both"/>
        <w:rPr>
          <w:sz w:val="24"/>
          <w:szCs w:val="24"/>
        </w:rPr>
      </w:pPr>
      <w:r w:rsidRPr="00FE5DBD">
        <w:rPr>
          <w:sz w:val="24"/>
          <w:szCs w:val="24"/>
        </w:rPr>
        <w:t>  очень хорошо</w:t>
      </w:r>
    </w:p>
    <w:p w:rsidR="008A2C2B" w:rsidRPr="00FE5DBD" w:rsidRDefault="008A2C2B" w:rsidP="008A2C2B">
      <w:pPr>
        <w:jc w:val="both"/>
        <w:rPr>
          <w:sz w:val="24"/>
          <w:szCs w:val="24"/>
        </w:rPr>
      </w:pPr>
      <w:r w:rsidRPr="00FE5DBD">
        <w:rPr>
          <w:sz w:val="24"/>
          <w:szCs w:val="24"/>
        </w:rPr>
        <w:t>  хорошо</w:t>
      </w:r>
    </w:p>
    <w:p w:rsidR="008A2C2B" w:rsidRPr="00FE5DBD" w:rsidRDefault="008A2C2B" w:rsidP="008A2C2B">
      <w:pPr>
        <w:jc w:val="both"/>
        <w:rPr>
          <w:sz w:val="24"/>
          <w:szCs w:val="24"/>
        </w:rPr>
      </w:pPr>
      <w:r w:rsidRPr="00FE5DBD">
        <w:rPr>
          <w:sz w:val="24"/>
          <w:szCs w:val="24"/>
        </w:rPr>
        <w:t>  удовлетворительно</w:t>
      </w:r>
    </w:p>
    <w:p w:rsidR="008A2C2B" w:rsidRPr="00FE5DBD" w:rsidRDefault="008A2C2B" w:rsidP="008A2C2B">
      <w:pPr>
        <w:jc w:val="both"/>
        <w:rPr>
          <w:sz w:val="24"/>
          <w:szCs w:val="24"/>
        </w:rPr>
      </w:pPr>
      <w:r w:rsidRPr="00FE5DBD">
        <w:rPr>
          <w:sz w:val="24"/>
          <w:szCs w:val="24"/>
        </w:rPr>
        <w:t>  плохо</w:t>
      </w:r>
    </w:p>
    <w:p w:rsidR="008A2C2B" w:rsidRPr="00FE5DBD" w:rsidRDefault="008A2C2B" w:rsidP="008A2C2B">
      <w:pPr>
        <w:jc w:val="both"/>
        <w:rPr>
          <w:sz w:val="24"/>
          <w:szCs w:val="24"/>
        </w:rPr>
      </w:pPr>
      <w:r w:rsidRPr="00FE5DBD">
        <w:rPr>
          <w:sz w:val="24"/>
          <w:szCs w:val="24"/>
        </w:rPr>
        <w:t>  очень плохо</w:t>
      </w:r>
    </w:p>
    <w:p w:rsidR="008A2C2B" w:rsidRPr="00FE5DBD" w:rsidRDefault="008A2C2B" w:rsidP="008A2C2B">
      <w:pPr>
        <w:jc w:val="both"/>
        <w:rPr>
          <w:sz w:val="24"/>
          <w:szCs w:val="24"/>
        </w:rPr>
      </w:pPr>
      <w:r w:rsidRPr="00FE5DBD">
        <w:rPr>
          <w:sz w:val="24"/>
          <w:szCs w:val="24"/>
        </w:rPr>
        <w:t>  безразлично</w:t>
      </w:r>
    </w:p>
    <w:p w:rsidR="008A2C2B" w:rsidRPr="00FE5DBD" w:rsidRDefault="008A2C2B" w:rsidP="008A2C2B">
      <w:pPr>
        <w:jc w:val="both"/>
        <w:rPr>
          <w:sz w:val="24"/>
          <w:szCs w:val="24"/>
        </w:rPr>
      </w:pPr>
      <w:r w:rsidRPr="00FE5DBD">
        <w:rPr>
          <w:sz w:val="24"/>
          <w:szCs w:val="24"/>
        </w:rPr>
        <w:t>3. Как относятся жители вашего села к учителям школы (подчеркните)?</w:t>
      </w:r>
    </w:p>
    <w:p w:rsidR="008A2C2B" w:rsidRPr="00FE5DBD" w:rsidRDefault="008A2C2B" w:rsidP="008A2C2B">
      <w:pPr>
        <w:jc w:val="both"/>
        <w:rPr>
          <w:sz w:val="24"/>
          <w:szCs w:val="24"/>
        </w:rPr>
      </w:pPr>
      <w:r w:rsidRPr="00FE5DBD">
        <w:rPr>
          <w:sz w:val="24"/>
          <w:szCs w:val="24"/>
        </w:rPr>
        <w:t>  очень хорошо</w:t>
      </w:r>
    </w:p>
    <w:p w:rsidR="008A2C2B" w:rsidRPr="00FE5DBD" w:rsidRDefault="008A2C2B" w:rsidP="008A2C2B">
      <w:pPr>
        <w:jc w:val="both"/>
        <w:rPr>
          <w:sz w:val="24"/>
          <w:szCs w:val="24"/>
        </w:rPr>
      </w:pPr>
      <w:r w:rsidRPr="00FE5DBD">
        <w:rPr>
          <w:sz w:val="24"/>
          <w:szCs w:val="24"/>
        </w:rPr>
        <w:t>  хорошо</w:t>
      </w:r>
    </w:p>
    <w:p w:rsidR="008A2C2B" w:rsidRPr="00FE5DBD" w:rsidRDefault="008A2C2B" w:rsidP="008A2C2B">
      <w:pPr>
        <w:jc w:val="both"/>
        <w:rPr>
          <w:sz w:val="24"/>
          <w:szCs w:val="24"/>
        </w:rPr>
      </w:pPr>
      <w:r w:rsidRPr="00FE5DBD">
        <w:rPr>
          <w:sz w:val="24"/>
          <w:szCs w:val="24"/>
        </w:rPr>
        <w:t>  удовлетворительно</w:t>
      </w:r>
    </w:p>
    <w:p w:rsidR="008A2C2B" w:rsidRPr="00FE5DBD" w:rsidRDefault="008A2C2B" w:rsidP="008A2C2B">
      <w:pPr>
        <w:jc w:val="both"/>
        <w:rPr>
          <w:sz w:val="24"/>
          <w:szCs w:val="24"/>
        </w:rPr>
      </w:pPr>
      <w:r w:rsidRPr="00FE5DBD">
        <w:rPr>
          <w:sz w:val="24"/>
          <w:szCs w:val="24"/>
        </w:rPr>
        <w:t>  плохо</w:t>
      </w:r>
    </w:p>
    <w:p w:rsidR="008A2C2B" w:rsidRPr="00FE5DBD" w:rsidRDefault="008A2C2B" w:rsidP="008A2C2B">
      <w:pPr>
        <w:jc w:val="both"/>
        <w:rPr>
          <w:sz w:val="24"/>
          <w:szCs w:val="24"/>
        </w:rPr>
      </w:pPr>
      <w:r w:rsidRPr="00FE5DBD">
        <w:rPr>
          <w:sz w:val="24"/>
          <w:szCs w:val="24"/>
        </w:rPr>
        <w:t>  очень плохо</w:t>
      </w:r>
    </w:p>
    <w:p w:rsidR="008A2C2B" w:rsidRPr="00FE5DBD" w:rsidRDefault="008A2C2B" w:rsidP="008A2C2B">
      <w:pPr>
        <w:jc w:val="both"/>
        <w:rPr>
          <w:sz w:val="24"/>
          <w:szCs w:val="24"/>
        </w:rPr>
      </w:pPr>
      <w:r w:rsidRPr="00FE5DBD">
        <w:rPr>
          <w:sz w:val="24"/>
          <w:szCs w:val="24"/>
        </w:rPr>
        <w:t>  безразлично</w:t>
      </w:r>
    </w:p>
    <w:p w:rsidR="008A2C2B" w:rsidRPr="00FE5DBD" w:rsidRDefault="008A2C2B" w:rsidP="008A2C2B">
      <w:pPr>
        <w:jc w:val="both"/>
        <w:rPr>
          <w:sz w:val="24"/>
          <w:szCs w:val="24"/>
        </w:rPr>
      </w:pPr>
      <w:r w:rsidRPr="00FE5DBD">
        <w:rPr>
          <w:sz w:val="24"/>
          <w:szCs w:val="24"/>
        </w:rPr>
        <w:t>4.С каким настроением приходит Ваш ребѐнок из школы (подчеркните)</w:t>
      </w:r>
    </w:p>
    <w:p w:rsidR="008A2C2B" w:rsidRPr="00FE5DBD" w:rsidRDefault="008A2C2B" w:rsidP="008A2C2B">
      <w:pPr>
        <w:jc w:val="both"/>
        <w:rPr>
          <w:sz w:val="24"/>
          <w:szCs w:val="24"/>
        </w:rPr>
      </w:pPr>
      <w:r w:rsidRPr="00FE5DBD">
        <w:rPr>
          <w:sz w:val="24"/>
          <w:szCs w:val="24"/>
        </w:rPr>
        <w:t>  весѐлый и жизнерадостный</w:t>
      </w:r>
    </w:p>
    <w:p w:rsidR="008A2C2B" w:rsidRPr="00FE5DBD" w:rsidRDefault="008A2C2B" w:rsidP="008A2C2B">
      <w:pPr>
        <w:jc w:val="both"/>
        <w:rPr>
          <w:sz w:val="24"/>
          <w:szCs w:val="24"/>
        </w:rPr>
      </w:pPr>
      <w:r w:rsidRPr="00FE5DBD">
        <w:rPr>
          <w:sz w:val="24"/>
          <w:szCs w:val="24"/>
        </w:rPr>
        <w:t>  уставший, но удовлетворѐнный</w:t>
      </w:r>
    </w:p>
    <w:p w:rsidR="008A2C2B" w:rsidRPr="00FE5DBD" w:rsidRDefault="008A2C2B" w:rsidP="008A2C2B">
      <w:pPr>
        <w:jc w:val="both"/>
        <w:rPr>
          <w:sz w:val="24"/>
          <w:szCs w:val="24"/>
        </w:rPr>
      </w:pPr>
      <w:r w:rsidRPr="00FE5DBD">
        <w:rPr>
          <w:sz w:val="24"/>
          <w:szCs w:val="24"/>
        </w:rPr>
        <w:t>  раздражительный, расстроенный, неудовлетворѐнный</w:t>
      </w:r>
    </w:p>
    <w:p w:rsidR="008A2C2B" w:rsidRDefault="008A2C2B" w:rsidP="008A2C2B"/>
    <w:p w:rsidR="00317F86" w:rsidRPr="00317F86" w:rsidRDefault="00317F86" w:rsidP="00317F86">
      <w:pPr>
        <w:rPr>
          <w:sz w:val="24"/>
          <w:szCs w:val="24"/>
          <w:lang w:eastAsia="ru-RU"/>
        </w:rPr>
      </w:pPr>
      <w:r w:rsidRPr="00317F86">
        <w:rPr>
          <w:sz w:val="24"/>
          <w:szCs w:val="24"/>
          <w:lang w:eastAsia="ru-RU"/>
        </w:rPr>
        <w:t>5. Как вы думаете, учитывают ли в школе индивидуальные особенности вашего ребѐнка?</w:t>
      </w:r>
    </w:p>
    <w:p w:rsidR="00317F86" w:rsidRPr="00317F86" w:rsidRDefault="00317F86" w:rsidP="00317F86">
      <w:pPr>
        <w:rPr>
          <w:sz w:val="24"/>
          <w:szCs w:val="24"/>
          <w:lang w:eastAsia="ru-RU"/>
        </w:rPr>
      </w:pPr>
      <w:r w:rsidRPr="00317F86">
        <w:rPr>
          <w:sz w:val="24"/>
          <w:szCs w:val="24"/>
          <w:lang w:eastAsia="ru-RU"/>
        </w:rPr>
        <w:t>  учитывают</w:t>
      </w:r>
    </w:p>
    <w:p w:rsidR="00317F86" w:rsidRPr="00317F86" w:rsidRDefault="00317F86" w:rsidP="00317F86">
      <w:pPr>
        <w:rPr>
          <w:sz w:val="24"/>
          <w:szCs w:val="24"/>
          <w:lang w:eastAsia="ru-RU"/>
        </w:rPr>
      </w:pPr>
      <w:r w:rsidRPr="00317F86">
        <w:rPr>
          <w:sz w:val="24"/>
          <w:szCs w:val="24"/>
          <w:lang w:eastAsia="ru-RU"/>
        </w:rPr>
        <w:t>  в основном учитывают</w:t>
      </w:r>
    </w:p>
    <w:p w:rsidR="00317F86" w:rsidRPr="00317F86" w:rsidRDefault="00317F86" w:rsidP="00317F86">
      <w:pPr>
        <w:rPr>
          <w:sz w:val="24"/>
          <w:szCs w:val="24"/>
          <w:lang w:eastAsia="ru-RU"/>
        </w:rPr>
      </w:pPr>
      <w:r w:rsidRPr="00317F86">
        <w:rPr>
          <w:sz w:val="24"/>
          <w:szCs w:val="24"/>
          <w:lang w:eastAsia="ru-RU"/>
        </w:rPr>
        <w:t>  и да, и нет (трудно сказать)</w:t>
      </w:r>
    </w:p>
    <w:p w:rsidR="00317F86" w:rsidRPr="00317F86" w:rsidRDefault="00317F86" w:rsidP="00317F86">
      <w:pPr>
        <w:rPr>
          <w:sz w:val="24"/>
          <w:szCs w:val="24"/>
          <w:lang w:eastAsia="ru-RU"/>
        </w:rPr>
      </w:pPr>
      <w:r w:rsidRPr="00317F86">
        <w:rPr>
          <w:sz w:val="24"/>
          <w:szCs w:val="24"/>
          <w:lang w:eastAsia="ru-RU"/>
        </w:rPr>
        <w:t>  мало учитывают</w:t>
      </w:r>
    </w:p>
    <w:p w:rsidR="00317F86" w:rsidRPr="00317F86" w:rsidRDefault="00317F86" w:rsidP="00317F86">
      <w:pPr>
        <w:rPr>
          <w:sz w:val="24"/>
          <w:szCs w:val="24"/>
          <w:lang w:eastAsia="ru-RU"/>
        </w:rPr>
      </w:pPr>
      <w:r w:rsidRPr="00317F86">
        <w:rPr>
          <w:sz w:val="24"/>
          <w:szCs w:val="24"/>
          <w:lang w:eastAsia="ru-RU"/>
        </w:rPr>
        <w:t>  не учитывают</w:t>
      </w:r>
    </w:p>
    <w:p w:rsidR="00317F86" w:rsidRPr="00317F86" w:rsidRDefault="00317F86" w:rsidP="00317F86">
      <w:pPr>
        <w:rPr>
          <w:sz w:val="24"/>
          <w:szCs w:val="24"/>
          <w:lang w:eastAsia="ru-RU"/>
        </w:rPr>
      </w:pPr>
      <w:r w:rsidRPr="00317F86">
        <w:rPr>
          <w:sz w:val="24"/>
          <w:szCs w:val="24"/>
          <w:lang w:eastAsia="ru-RU"/>
        </w:rPr>
        <w:t xml:space="preserve">6. Что больше всего вы цените в школе, в которой учится ваш ребѐнок (напишите)? </w:t>
      </w:r>
    </w:p>
    <w:p w:rsidR="00317F86" w:rsidRPr="00317F86" w:rsidRDefault="00317F86" w:rsidP="00317F86">
      <w:pPr>
        <w:ind w:firstLine="708"/>
        <w:jc w:val="center"/>
        <w:rPr>
          <w:sz w:val="24"/>
          <w:szCs w:val="24"/>
          <w:lang w:eastAsia="ru-RU"/>
        </w:rPr>
      </w:pPr>
      <w:r w:rsidRPr="00317F86">
        <w:rPr>
          <w:sz w:val="24"/>
          <w:szCs w:val="24"/>
          <w:lang w:eastAsia="ru-RU"/>
        </w:rPr>
        <w:t>________________________________________________________________________</w:t>
      </w:r>
    </w:p>
    <w:p w:rsidR="00317F86" w:rsidRPr="00317F86" w:rsidRDefault="00317F86" w:rsidP="00317F86">
      <w:pPr>
        <w:rPr>
          <w:sz w:val="24"/>
          <w:szCs w:val="24"/>
          <w:lang w:eastAsia="ru-RU"/>
        </w:rPr>
      </w:pPr>
      <w:r w:rsidRPr="00317F86">
        <w:rPr>
          <w:sz w:val="24"/>
          <w:szCs w:val="24"/>
          <w:lang w:eastAsia="ru-RU"/>
        </w:rPr>
        <w:t xml:space="preserve">7. Что не нравится вам в школе (напишите)? </w:t>
      </w:r>
    </w:p>
    <w:p w:rsidR="00317F86" w:rsidRPr="00317F86" w:rsidRDefault="00317F86" w:rsidP="00317F86">
      <w:pPr>
        <w:ind w:firstLine="708"/>
        <w:jc w:val="center"/>
        <w:rPr>
          <w:sz w:val="24"/>
          <w:szCs w:val="24"/>
          <w:lang w:eastAsia="ru-RU"/>
        </w:rPr>
      </w:pPr>
      <w:r w:rsidRPr="00317F86">
        <w:rPr>
          <w:sz w:val="24"/>
          <w:szCs w:val="24"/>
          <w:lang w:eastAsia="ru-RU"/>
        </w:rPr>
        <w:t>________________________________________________________________________</w:t>
      </w:r>
    </w:p>
    <w:p w:rsidR="00317F86" w:rsidRPr="00317F86" w:rsidRDefault="00317F86" w:rsidP="00317F86">
      <w:pPr>
        <w:rPr>
          <w:sz w:val="24"/>
          <w:szCs w:val="24"/>
          <w:lang w:eastAsia="ru-RU"/>
        </w:rPr>
      </w:pPr>
      <w:r w:rsidRPr="00317F86">
        <w:rPr>
          <w:sz w:val="24"/>
          <w:szCs w:val="24"/>
          <w:lang w:eastAsia="ru-RU"/>
        </w:rPr>
        <w:t xml:space="preserve">8.  Какие  пожелания  ребѐнка  и  других  членов  вашей  семьи  не  осуществляются  в  школе (напишите)? </w:t>
      </w:r>
    </w:p>
    <w:p w:rsidR="00317F86" w:rsidRPr="00317F86" w:rsidRDefault="00317F86" w:rsidP="00317F86">
      <w:pPr>
        <w:ind w:firstLine="708"/>
        <w:jc w:val="center"/>
        <w:rPr>
          <w:sz w:val="24"/>
          <w:szCs w:val="24"/>
          <w:lang w:eastAsia="ru-RU"/>
        </w:rPr>
      </w:pPr>
      <w:r w:rsidRPr="00317F86">
        <w:rPr>
          <w:sz w:val="24"/>
          <w:szCs w:val="24"/>
          <w:lang w:eastAsia="ru-RU"/>
        </w:rPr>
        <w:t>________________________________________________________________________</w:t>
      </w:r>
    </w:p>
    <w:p w:rsidR="00317F86" w:rsidRPr="00317F86" w:rsidRDefault="00317F86" w:rsidP="00317F86">
      <w:pPr>
        <w:rPr>
          <w:sz w:val="24"/>
          <w:szCs w:val="24"/>
          <w:lang w:eastAsia="ru-RU"/>
        </w:rPr>
      </w:pPr>
      <w:r w:rsidRPr="00317F86">
        <w:rPr>
          <w:sz w:val="24"/>
          <w:szCs w:val="24"/>
          <w:lang w:eastAsia="ru-RU"/>
        </w:rPr>
        <w:t>9. Подскажите, пожалуйста, что необходимо изменить в школе, чтобы ваш ребѐнок</w:t>
      </w:r>
    </w:p>
    <w:p w:rsidR="00317F86" w:rsidRPr="00317F86" w:rsidRDefault="00317F86" w:rsidP="00317F86">
      <w:pPr>
        <w:ind w:firstLine="708"/>
        <w:jc w:val="center"/>
        <w:rPr>
          <w:sz w:val="24"/>
          <w:szCs w:val="24"/>
          <w:lang w:eastAsia="ru-RU"/>
        </w:rPr>
      </w:pPr>
      <w:r w:rsidRPr="00317F86">
        <w:rPr>
          <w:sz w:val="24"/>
          <w:szCs w:val="24"/>
          <w:lang w:eastAsia="ru-RU"/>
        </w:rPr>
        <w:t xml:space="preserve">обладал названными качествами (напишите) </w:t>
      </w:r>
    </w:p>
    <w:p w:rsidR="00317F86" w:rsidRPr="00317F86" w:rsidRDefault="00317F86" w:rsidP="00317F86">
      <w:pPr>
        <w:ind w:firstLine="708"/>
        <w:jc w:val="center"/>
        <w:rPr>
          <w:sz w:val="24"/>
          <w:szCs w:val="24"/>
          <w:lang w:eastAsia="ru-RU"/>
        </w:rPr>
      </w:pPr>
      <w:r w:rsidRPr="00317F86">
        <w:rPr>
          <w:sz w:val="24"/>
          <w:szCs w:val="24"/>
          <w:lang w:eastAsia="ru-RU"/>
        </w:rPr>
        <w:t>________________________________________________________________________</w:t>
      </w:r>
    </w:p>
    <w:p w:rsidR="00317F86" w:rsidRPr="00317F86" w:rsidRDefault="00317F86" w:rsidP="00317F86">
      <w:pPr>
        <w:ind w:firstLine="708"/>
        <w:jc w:val="center"/>
        <w:rPr>
          <w:sz w:val="24"/>
          <w:szCs w:val="24"/>
          <w:lang w:eastAsia="ru-RU"/>
        </w:rPr>
      </w:pPr>
      <w:r w:rsidRPr="00317F86">
        <w:rPr>
          <w:sz w:val="24"/>
          <w:szCs w:val="24"/>
          <w:lang w:eastAsia="ru-RU"/>
        </w:rPr>
        <w:t>________________________________________________________________________</w:t>
      </w:r>
    </w:p>
    <w:p w:rsidR="00317F86" w:rsidRPr="00317F86" w:rsidRDefault="00317F86" w:rsidP="00317F86">
      <w:pPr>
        <w:rPr>
          <w:sz w:val="24"/>
          <w:szCs w:val="24"/>
          <w:lang w:eastAsia="ru-RU"/>
        </w:rPr>
      </w:pPr>
      <w:r w:rsidRPr="00317F86">
        <w:rPr>
          <w:sz w:val="24"/>
          <w:szCs w:val="24"/>
          <w:lang w:eastAsia="ru-RU"/>
        </w:rPr>
        <w:t xml:space="preserve">10. Каким бы вы хотели видеть своего ребѐнка по окончании школы? Какими качествами должен обладать он, как выпускник школы (напишите) </w:t>
      </w:r>
    </w:p>
    <w:p w:rsidR="00317F86" w:rsidRPr="00663A1E" w:rsidRDefault="00317F86" w:rsidP="00317F86">
      <w:pPr>
        <w:ind w:firstLine="708"/>
        <w:jc w:val="center"/>
        <w:rPr>
          <w:b/>
          <w:sz w:val="24"/>
          <w:szCs w:val="24"/>
          <w:lang w:eastAsia="ru-RU"/>
        </w:rPr>
      </w:pPr>
      <w:r w:rsidRPr="00317F86">
        <w:rPr>
          <w:sz w:val="24"/>
          <w:szCs w:val="24"/>
          <w:lang w:eastAsia="ru-RU"/>
        </w:rPr>
        <w:lastRenderedPageBreak/>
        <w:t>___________________________________________________________________</w:t>
      </w:r>
      <w:r w:rsidRPr="00317F86">
        <w:rPr>
          <w:b/>
          <w:sz w:val="24"/>
          <w:szCs w:val="24"/>
          <w:lang w:eastAsia="ru-RU"/>
        </w:rPr>
        <w:t>_____</w:t>
      </w:r>
    </w:p>
    <w:p w:rsidR="008A2C2B" w:rsidRDefault="008A2C2B" w:rsidP="00317F86">
      <w:pPr>
        <w:ind w:firstLine="708"/>
        <w:jc w:val="center"/>
        <w:rPr>
          <w:b/>
          <w:sz w:val="24"/>
          <w:szCs w:val="24"/>
          <w:lang w:eastAsia="ru-RU"/>
        </w:rPr>
      </w:pPr>
    </w:p>
    <w:p w:rsidR="00847484" w:rsidRPr="00663A1E" w:rsidRDefault="00847484" w:rsidP="00847484">
      <w:pPr>
        <w:ind w:firstLine="708"/>
        <w:jc w:val="center"/>
        <w:rPr>
          <w:b/>
          <w:sz w:val="24"/>
          <w:szCs w:val="24"/>
          <w:lang w:eastAsia="ru-RU"/>
        </w:rPr>
      </w:pPr>
      <w:r w:rsidRPr="00663A1E">
        <w:rPr>
          <w:b/>
          <w:sz w:val="24"/>
          <w:szCs w:val="24"/>
          <w:lang w:eastAsia="ru-RU"/>
        </w:rPr>
        <w:t>Диагностическая программа изучения</w:t>
      </w:r>
    </w:p>
    <w:p w:rsidR="00847484" w:rsidRDefault="00847484" w:rsidP="00847484">
      <w:pPr>
        <w:ind w:firstLine="708"/>
        <w:jc w:val="center"/>
        <w:rPr>
          <w:b/>
          <w:sz w:val="24"/>
          <w:szCs w:val="24"/>
          <w:lang w:eastAsia="ru-RU"/>
        </w:rPr>
      </w:pPr>
      <w:r w:rsidRPr="00663A1E">
        <w:rPr>
          <w:b/>
          <w:sz w:val="24"/>
          <w:szCs w:val="24"/>
          <w:lang w:eastAsia="ru-RU"/>
        </w:rPr>
        <w:t>уровней проявления воспитанности младшего школьника</w:t>
      </w:r>
    </w:p>
    <w:p w:rsidR="00847484" w:rsidRDefault="00847484" w:rsidP="00847484"/>
    <w:tbl>
      <w:tblPr>
        <w:tblW w:w="10426" w:type="dxa"/>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418"/>
        <w:gridCol w:w="2127"/>
        <w:gridCol w:w="1711"/>
        <w:gridCol w:w="1712"/>
        <w:gridCol w:w="1711"/>
        <w:gridCol w:w="1712"/>
        <w:gridCol w:w="35"/>
      </w:tblGrid>
      <w:tr w:rsidR="00847484" w:rsidRPr="008A2C2B" w:rsidTr="00847484">
        <w:trPr>
          <w:gridAfter w:val="1"/>
          <w:wAfter w:w="35" w:type="dxa"/>
          <w:tblCellSpacing w:w="0" w:type="dxa"/>
        </w:trPr>
        <w:tc>
          <w:tcPr>
            <w:tcW w:w="1418" w:type="dxa"/>
            <w:vMerge w:val="restart"/>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Отношение</w:t>
            </w:r>
          </w:p>
        </w:tc>
        <w:tc>
          <w:tcPr>
            <w:tcW w:w="2127" w:type="dxa"/>
            <w:vMerge w:val="restart"/>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Показатели воспитанности</w:t>
            </w:r>
          </w:p>
        </w:tc>
        <w:tc>
          <w:tcPr>
            <w:tcW w:w="6846" w:type="dxa"/>
            <w:gridSpan w:val="4"/>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Признаки проявления воспитанности</w:t>
            </w:r>
          </w:p>
        </w:tc>
      </w:tr>
      <w:tr w:rsidR="00847484" w:rsidRPr="008A2C2B" w:rsidTr="00847484">
        <w:trPr>
          <w:gridAfter w:val="1"/>
          <w:wAfter w:w="35" w:type="dxa"/>
          <w:tblCellSpacing w:w="0" w:type="dxa"/>
        </w:trPr>
        <w:tc>
          <w:tcPr>
            <w:tcW w:w="1418" w:type="dxa"/>
            <w:vMerge/>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rPr>
                <w:color w:val="333333"/>
                <w:sz w:val="22"/>
                <w:szCs w:val="22"/>
              </w:rPr>
            </w:pPr>
          </w:p>
        </w:tc>
        <w:tc>
          <w:tcPr>
            <w:tcW w:w="2127" w:type="dxa"/>
            <w:vMerge/>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rPr>
                <w:color w:val="333333"/>
                <w:sz w:val="22"/>
                <w:szCs w:val="22"/>
              </w:rPr>
            </w:pPr>
          </w:p>
        </w:tc>
        <w:tc>
          <w:tcPr>
            <w:tcW w:w="1711" w:type="dxa"/>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Ярко проявляются</w:t>
            </w:r>
          </w:p>
        </w:tc>
        <w:tc>
          <w:tcPr>
            <w:tcW w:w="1712" w:type="dxa"/>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Проявляются</w:t>
            </w:r>
          </w:p>
        </w:tc>
        <w:tc>
          <w:tcPr>
            <w:tcW w:w="1711" w:type="dxa"/>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Слабо проявляются</w:t>
            </w:r>
          </w:p>
        </w:tc>
        <w:tc>
          <w:tcPr>
            <w:tcW w:w="1712" w:type="dxa"/>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Не проявляются</w:t>
            </w:r>
          </w:p>
        </w:tc>
      </w:tr>
      <w:tr w:rsidR="00847484" w:rsidRPr="008A2C2B" w:rsidTr="00847484">
        <w:trPr>
          <w:gridAfter w:val="1"/>
          <w:wAfter w:w="35" w:type="dxa"/>
          <w:tblCellSpacing w:w="0" w:type="dxa"/>
        </w:trPr>
        <w:tc>
          <w:tcPr>
            <w:tcW w:w="1418" w:type="dxa"/>
            <w:vMerge w:val="restart"/>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К обществу</w:t>
            </w:r>
          </w:p>
        </w:tc>
        <w:tc>
          <w:tcPr>
            <w:tcW w:w="2127"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Долг и ответственность</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Выполняет общественные поручения охотно и с желанием, ответственно,  требует такого же отношения от других</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Выполняет общественные поручения охотно, ответственно, но не требует этого от других</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Неохотно выполняет поручения, только при условии контроля со стороны учителей и товарищей</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Уклоняется от общественных поручений, безответственен</w:t>
            </w:r>
          </w:p>
        </w:tc>
      </w:tr>
      <w:tr w:rsidR="00847484" w:rsidRPr="008A2C2B" w:rsidTr="00847484">
        <w:trPr>
          <w:gridAfter w:val="1"/>
          <w:wAfter w:w="35" w:type="dxa"/>
          <w:tblCellSpacing w:w="0" w:type="dxa"/>
        </w:trPr>
        <w:tc>
          <w:tcPr>
            <w:tcW w:w="1418" w:type="dxa"/>
            <w:vMerge/>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rPr>
                <w:color w:val="333333"/>
                <w:sz w:val="22"/>
                <w:szCs w:val="22"/>
              </w:rPr>
            </w:pPr>
          </w:p>
        </w:tc>
        <w:tc>
          <w:tcPr>
            <w:tcW w:w="2127" w:type="dxa"/>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Бережливость</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Бережет школьное имущество, призывает к этому и других</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Сам бережлив, но не интересуется, бережливы ли его товарищи</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Проявляет бережливость, если чувствует контроль со стороны учителей, старших товарищей</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Небережлив, наносит ущерб школьному имуществу и восстанавливает его лишь после настоятельных требований</w:t>
            </w:r>
          </w:p>
        </w:tc>
      </w:tr>
      <w:tr w:rsidR="00847484" w:rsidRPr="008A2C2B" w:rsidTr="00847484">
        <w:trPr>
          <w:gridAfter w:val="1"/>
          <w:wAfter w:w="35" w:type="dxa"/>
          <w:tblCellSpacing w:w="0" w:type="dxa"/>
        </w:trPr>
        <w:tc>
          <w:tcPr>
            <w:tcW w:w="1418" w:type="dxa"/>
            <w:vMerge w:val="restart"/>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К труду</w:t>
            </w:r>
          </w:p>
        </w:tc>
        <w:tc>
          <w:tcPr>
            <w:tcW w:w="2127" w:type="dxa"/>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Дисциплинированность</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Примерно ведет себя, соблюдает правила поведения в школе, на улице, дома, требует этих качеств от других</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Хорошо ведет себя независимо от наличия или отсутствия контроля, но не требует хорошего поведения от других</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Соблюдает правила поведения при условии требовательности и контроля со стороны взрослых товарищей</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И при наличии требований со стороны педагогов и товарищей нарушает дисциплину, слабо реагирует на внешние воздействия</w:t>
            </w:r>
          </w:p>
        </w:tc>
      </w:tr>
      <w:tr w:rsidR="00847484" w:rsidRPr="008A2C2B" w:rsidTr="00847484">
        <w:trPr>
          <w:gridAfter w:val="1"/>
          <w:wAfter w:w="35" w:type="dxa"/>
          <w:tblCellSpacing w:w="0" w:type="dxa"/>
        </w:trPr>
        <w:tc>
          <w:tcPr>
            <w:tcW w:w="1418" w:type="dxa"/>
            <w:vMerge/>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rPr>
                <w:color w:val="333333"/>
                <w:sz w:val="22"/>
                <w:szCs w:val="22"/>
              </w:rPr>
            </w:pPr>
          </w:p>
        </w:tc>
        <w:tc>
          <w:tcPr>
            <w:tcW w:w="2127" w:type="dxa"/>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Ответственное отношение к учению</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Учится в полную силу, проявляет интерес к знаниям, трудолюбив и прилежен, добивается хороших результатов в учении, сам охотно помогает товарищам</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Учится в полную силу, проявляет интерес к знаниям, хорошо учится сам, но товарищам помогает лишь тогда, когда поручают или просят</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Учится не в полную силу, сам не проявляет интереса к учению, требует постоянного контроля, безразличен к учебе товарищей</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Несмотря на контроль, не проявляет интереса к учению и прилежанию, учится плохо</w:t>
            </w:r>
          </w:p>
        </w:tc>
      </w:tr>
      <w:tr w:rsidR="00847484" w:rsidRPr="008A2C2B" w:rsidTr="00847484">
        <w:trPr>
          <w:gridAfter w:val="1"/>
          <w:wAfter w:w="35" w:type="dxa"/>
          <w:tblCellSpacing w:w="0" w:type="dxa"/>
        </w:trPr>
        <w:tc>
          <w:tcPr>
            <w:tcW w:w="1418" w:type="dxa"/>
            <w:vMerge/>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rPr>
                <w:color w:val="333333"/>
                <w:sz w:val="22"/>
                <w:szCs w:val="22"/>
              </w:rPr>
            </w:pPr>
          </w:p>
        </w:tc>
        <w:tc>
          <w:tcPr>
            <w:tcW w:w="2127" w:type="dxa"/>
            <w:tcBorders>
              <w:top w:val="outset" w:sz="6" w:space="0" w:color="auto"/>
              <w:left w:val="outset" w:sz="6" w:space="0" w:color="auto"/>
              <w:bottom w:val="outset" w:sz="6" w:space="0" w:color="auto"/>
              <w:right w:val="outset" w:sz="6" w:space="0" w:color="auto"/>
            </w:tcBorders>
            <w:vAlign w:val="center"/>
          </w:tcPr>
          <w:p w:rsidR="00847484" w:rsidRDefault="00847484" w:rsidP="00AC405F">
            <w:pPr>
              <w:pStyle w:val="af2"/>
              <w:jc w:val="center"/>
              <w:rPr>
                <w:rStyle w:val="a3"/>
                <w:color w:val="333333"/>
                <w:sz w:val="22"/>
                <w:szCs w:val="22"/>
              </w:rPr>
            </w:pPr>
            <w:r w:rsidRPr="008A2C2B">
              <w:rPr>
                <w:rStyle w:val="a3"/>
                <w:color w:val="333333"/>
                <w:sz w:val="22"/>
                <w:szCs w:val="22"/>
              </w:rPr>
              <w:t xml:space="preserve">Отношение к общественно полезному труду </w:t>
            </w:r>
          </w:p>
          <w:p w:rsidR="00847484" w:rsidRPr="008A2C2B" w:rsidRDefault="00847484" w:rsidP="00AC405F">
            <w:pPr>
              <w:pStyle w:val="af2"/>
              <w:jc w:val="center"/>
              <w:rPr>
                <w:rFonts w:ascii="Times New Roman" w:hAnsi="Times New Roman"/>
                <w:color w:val="333333"/>
                <w:sz w:val="22"/>
                <w:szCs w:val="22"/>
              </w:rPr>
            </w:pPr>
            <w:r>
              <w:rPr>
                <w:rStyle w:val="a3"/>
                <w:color w:val="333333"/>
                <w:sz w:val="22"/>
                <w:szCs w:val="22"/>
              </w:rPr>
              <w:t>(</w:t>
            </w:r>
            <w:r w:rsidRPr="008A2C2B">
              <w:rPr>
                <w:rStyle w:val="a3"/>
                <w:color w:val="333333"/>
                <w:sz w:val="22"/>
                <w:szCs w:val="22"/>
              </w:rPr>
              <w:t>трудолюбие)</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 xml:space="preserve">Понимает общественную ценность труда, проявляет интерес к нему, добросовестно относится к </w:t>
            </w:r>
            <w:r w:rsidRPr="008A2C2B">
              <w:rPr>
                <w:rFonts w:ascii="Times New Roman" w:hAnsi="Times New Roman"/>
                <w:color w:val="333333"/>
                <w:sz w:val="22"/>
                <w:szCs w:val="22"/>
              </w:rPr>
              <w:lastRenderedPageBreak/>
              <w:t>самообслуживанию и другим видам труда, умело организует труд других</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lastRenderedPageBreak/>
              <w:t xml:space="preserve">Понимает общественную ценность труда, проявляет интерес и добросовестное отношение к </w:t>
            </w:r>
            <w:r w:rsidRPr="008A2C2B">
              <w:rPr>
                <w:rFonts w:ascii="Times New Roman" w:hAnsi="Times New Roman"/>
                <w:color w:val="333333"/>
                <w:sz w:val="22"/>
                <w:szCs w:val="22"/>
              </w:rPr>
              <w:lastRenderedPageBreak/>
              <w:t>труду, но других на общественно полезный труд не организует и не побуждает</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lastRenderedPageBreak/>
              <w:t xml:space="preserve">Трудится при наличии соревнования, требований и контроля со стороны педагогов и </w:t>
            </w:r>
            <w:r w:rsidRPr="008A2C2B">
              <w:rPr>
                <w:rFonts w:ascii="Times New Roman" w:hAnsi="Times New Roman"/>
                <w:color w:val="333333"/>
                <w:sz w:val="22"/>
                <w:szCs w:val="22"/>
              </w:rPr>
              <w:lastRenderedPageBreak/>
              <w:t>товарищей</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lastRenderedPageBreak/>
              <w:t>Не любит труд, стремится уклониться от него даже при наличии требований и контроля</w:t>
            </w:r>
          </w:p>
        </w:tc>
      </w:tr>
      <w:tr w:rsidR="00847484" w:rsidRPr="008A2C2B" w:rsidTr="00847484">
        <w:trPr>
          <w:gridAfter w:val="1"/>
          <w:wAfter w:w="35" w:type="dxa"/>
          <w:tblCellSpacing w:w="0" w:type="dxa"/>
        </w:trPr>
        <w:tc>
          <w:tcPr>
            <w:tcW w:w="1418" w:type="dxa"/>
            <w:vMerge w:val="restart"/>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lastRenderedPageBreak/>
              <w:t>К людям</w:t>
            </w:r>
          </w:p>
        </w:tc>
        <w:tc>
          <w:tcPr>
            <w:tcW w:w="2127" w:type="dxa"/>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Коллективизм и товарищество</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Общительный, уважает интересы коллектива, сам охотно отзывается на просьбы товарищей, организует полезные дела коллектива</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Общительный, считается с интересами коллектива, охотно выполняет поручения, но сам не организует полезные дела</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Не очень общительный, отзывается на просьбы товарищей, но в делах коллектива участвует неохотно</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Необщительный, эгоистичный</w:t>
            </w:r>
          </w:p>
        </w:tc>
      </w:tr>
      <w:tr w:rsidR="00847484" w:rsidRPr="008A2C2B" w:rsidTr="00847484">
        <w:trPr>
          <w:gridAfter w:val="1"/>
          <w:wAfter w:w="35" w:type="dxa"/>
          <w:tblCellSpacing w:w="0" w:type="dxa"/>
        </w:trPr>
        <w:tc>
          <w:tcPr>
            <w:tcW w:w="1418" w:type="dxa"/>
            <w:vMerge/>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rPr>
                <w:color w:val="333333"/>
                <w:sz w:val="22"/>
                <w:szCs w:val="22"/>
              </w:rPr>
            </w:pPr>
          </w:p>
        </w:tc>
        <w:tc>
          <w:tcPr>
            <w:tcW w:w="2127" w:type="dxa"/>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Толерантность, доброта и отзывчивость</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Добрый, заботливый, охотно помогает всем, кто нуждается в его помощи, толерантен к окружающим, дружелюбно относится к людям с ограниченными возможностями и другой национальности, требует этого от окружающих,  побуждает на добрые дела товарищей</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Сам добрый, отзывчивый, всегда поможет в трудную минуту, дружелюбно относится к людям с ограниченными возможностями и к людям другой национальности, но других на добрые дела не мобилизует</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Помогает другим, если поручает учитель или коллектив, адекватен к людям с ограниченными возможностями,  не проявляет признаков агрессии по отношению к людям другой национальности</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Недоброжелателен, груб с товарищами, проявляет  агрессию по отношению к людям другой национальности и к людям с ограниченными возможностями</w:t>
            </w:r>
          </w:p>
        </w:tc>
      </w:tr>
      <w:tr w:rsidR="00847484" w:rsidRPr="008A2C2B" w:rsidTr="00847484">
        <w:trPr>
          <w:gridAfter w:val="1"/>
          <w:wAfter w:w="35" w:type="dxa"/>
          <w:tblCellSpacing w:w="0" w:type="dxa"/>
        </w:trPr>
        <w:tc>
          <w:tcPr>
            <w:tcW w:w="1418" w:type="dxa"/>
            <w:vMerge/>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rPr>
                <w:color w:val="333333"/>
                <w:sz w:val="22"/>
                <w:szCs w:val="22"/>
              </w:rPr>
            </w:pPr>
          </w:p>
        </w:tc>
        <w:tc>
          <w:tcPr>
            <w:tcW w:w="2127" w:type="dxa"/>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Честность и правдивость</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Верен своему слову, правдив с учителями, товарищами, добросовестно признается в своих проступках и того же требует от других</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Верен своему слову, правдив с учителями, товарищами, добросовестно признается в своих проступках, но не требует честности и правдивости от других</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Не всегда выполняет обещания, не сразу признается в своих проступках, а лишь после осуждения старшими и товарищами</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Часто неискренен, обманывает учителей, старших</w:t>
            </w:r>
          </w:p>
        </w:tc>
      </w:tr>
      <w:tr w:rsidR="00847484" w:rsidRPr="008A2C2B" w:rsidTr="00847484">
        <w:trPr>
          <w:gridAfter w:val="1"/>
          <w:wAfter w:w="35" w:type="dxa"/>
          <w:tblCellSpacing w:w="0" w:type="dxa"/>
        </w:trPr>
        <w:tc>
          <w:tcPr>
            <w:tcW w:w="1418" w:type="dxa"/>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К себе</w:t>
            </w:r>
          </w:p>
        </w:tc>
        <w:tc>
          <w:tcPr>
            <w:tcW w:w="2127" w:type="dxa"/>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Простота и скромность</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Прост и скромен, одобряет эти качества у других</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 xml:space="preserve">Сам прост и скромен, но не интересуется, обладают ли этими качествами окружающие его </w:t>
            </w:r>
            <w:r w:rsidRPr="008A2C2B">
              <w:rPr>
                <w:rFonts w:ascii="Times New Roman" w:hAnsi="Times New Roman"/>
                <w:color w:val="333333"/>
                <w:sz w:val="22"/>
                <w:szCs w:val="22"/>
              </w:rPr>
              <w:lastRenderedPageBreak/>
              <w:t>люди</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lastRenderedPageBreak/>
              <w:t>Прост и скромен в присутствии старших и педагогов</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Держится высокомерно, пренебрежительно относится к товарищам</w:t>
            </w:r>
          </w:p>
        </w:tc>
      </w:tr>
      <w:tr w:rsidR="00847484" w:rsidRPr="008A2C2B" w:rsidTr="00847484">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lastRenderedPageBreak/>
              <w:t>К культуре</w:t>
            </w:r>
          </w:p>
        </w:tc>
        <w:tc>
          <w:tcPr>
            <w:tcW w:w="2127" w:type="dxa"/>
            <w:tcBorders>
              <w:top w:val="outset" w:sz="6" w:space="0" w:color="auto"/>
              <w:left w:val="outset" w:sz="6" w:space="0" w:color="auto"/>
              <w:bottom w:val="outset" w:sz="6" w:space="0" w:color="auto"/>
              <w:right w:val="outset" w:sz="6" w:space="0" w:color="auto"/>
            </w:tcBorders>
            <w:vAlign w:val="center"/>
          </w:tcPr>
          <w:p w:rsidR="00847484" w:rsidRPr="008A2C2B" w:rsidRDefault="00847484" w:rsidP="00AC405F">
            <w:pPr>
              <w:pStyle w:val="af2"/>
              <w:jc w:val="center"/>
              <w:rPr>
                <w:rFonts w:ascii="Times New Roman" w:hAnsi="Times New Roman"/>
                <w:color w:val="333333"/>
                <w:sz w:val="22"/>
                <w:szCs w:val="22"/>
              </w:rPr>
            </w:pPr>
            <w:r w:rsidRPr="008A2C2B">
              <w:rPr>
                <w:rStyle w:val="a3"/>
                <w:color w:val="333333"/>
                <w:sz w:val="22"/>
                <w:szCs w:val="22"/>
              </w:rPr>
              <w:t>Культурный уровень</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Много читает, охотно посещает культурные центры. Разбирается в музыке, живописи. Охотно делится своими знаниями с товарищами, привлекает их к культурной жизни</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Любит читать. Посещает культурные центры. Проявляет интерес к живописи и музыке, но интересуется всем этим только для себя. Не привлекает товарищей к культурной жизни</w:t>
            </w:r>
          </w:p>
        </w:tc>
        <w:tc>
          <w:tcPr>
            <w:tcW w:w="1711"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Читает. Посещает культурные центры. Иногда посещает музеи, выставки. Но все это делает только по совету или настоянию взрослых: педагогов, родителей</w:t>
            </w:r>
          </w:p>
        </w:tc>
        <w:tc>
          <w:tcPr>
            <w:tcW w:w="1712" w:type="dxa"/>
            <w:tcBorders>
              <w:top w:val="outset" w:sz="6" w:space="0" w:color="auto"/>
              <w:left w:val="outset" w:sz="6" w:space="0" w:color="auto"/>
              <w:bottom w:val="outset" w:sz="6" w:space="0" w:color="auto"/>
              <w:right w:val="outset" w:sz="6" w:space="0" w:color="auto"/>
            </w:tcBorders>
          </w:tcPr>
          <w:p w:rsidR="00847484" w:rsidRPr="008A2C2B" w:rsidRDefault="00847484" w:rsidP="00AC405F">
            <w:pPr>
              <w:pStyle w:val="af2"/>
              <w:rPr>
                <w:rFonts w:ascii="Times New Roman" w:hAnsi="Times New Roman"/>
                <w:color w:val="333333"/>
                <w:sz w:val="22"/>
                <w:szCs w:val="22"/>
              </w:rPr>
            </w:pPr>
            <w:r w:rsidRPr="008A2C2B">
              <w:rPr>
                <w:rFonts w:ascii="Times New Roman" w:hAnsi="Times New Roman"/>
                <w:color w:val="333333"/>
                <w:sz w:val="22"/>
                <w:szCs w:val="22"/>
              </w:rPr>
              <w:t>Не хочет читать художественную литературу, отказывается посещать культурные центры. Не проявляет интереса к культуре, искусству</w:t>
            </w:r>
          </w:p>
        </w:tc>
        <w:tc>
          <w:tcPr>
            <w:tcW w:w="35" w:type="dxa"/>
            <w:vAlign w:val="center"/>
          </w:tcPr>
          <w:p w:rsidR="00847484" w:rsidRPr="008A2C2B" w:rsidRDefault="00847484" w:rsidP="00AC405F">
            <w:pPr>
              <w:rPr>
                <w:sz w:val="22"/>
                <w:szCs w:val="22"/>
              </w:rPr>
            </w:pPr>
          </w:p>
        </w:tc>
      </w:tr>
    </w:tbl>
    <w:p w:rsidR="00847484" w:rsidRPr="008A2C2B" w:rsidRDefault="00847484" w:rsidP="00847484">
      <w:pPr>
        <w:rPr>
          <w:sz w:val="22"/>
          <w:szCs w:val="22"/>
        </w:rPr>
      </w:pPr>
    </w:p>
    <w:p w:rsidR="00847484" w:rsidRPr="008A2C2B" w:rsidRDefault="00847484" w:rsidP="00847484">
      <w:pPr>
        <w:rPr>
          <w:sz w:val="22"/>
          <w:szCs w:val="22"/>
        </w:rPr>
      </w:pPr>
    </w:p>
    <w:p w:rsidR="00847484" w:rsidRPr="00FE5DBD" w:rsidRDefault="00847484" w:rsidP="00847484">
      <w:pPr>
        <w:jc w:val="both"/>
        <w:rPr>
          <w:sz w:val="24"/>
          <w:szCs w:val="24"/>
        </w:rPr>
      </w:pPr>
      <w:r w:rsidRPr="00FE5DBD">
        <w:rPr>
          <w:sz w:val="24"/>
          <w:szCs w:val="24"/>
        </w:rPr>
        <w:t>При определении уровня воспитанности по каждому показателю необходимо пользоваться диагностической таблицей. Оценка записывается условным обозначением:</w:t>
      </w:r>
    </w:p>
    <w:p w:rsidR="00847484" w:rsidRPr="00FE5DBD" w:rsidRDefault="00847484" w:rsidP="00847484">
      <w:pPr>
        <w:jc w:val="both"/>
        <w:rPr>
          <w:sz w:val="24"/>
          <w:szCs w:val="24"/>
        </w:rPr>
      </w:pPr>
      <w:r w:rsidRPr="00FE5DBD">
        <w:rPr>
          <w:sz w:val="24"/>
          <w:szCs w:val="24"/>
        </w:rPr>
        <w:t>Я – ярко проявляется (5 баллов);</w:t>
      </w:r>
    </w:p>
    <w:p w:rsidR="00847484" w:rsidRPr="00FE5DBD" w:rsidRDefault="00847484" w:rsidP="00847484">
      <w:pPr>
        <w:jc w:val="both"/>
        <w:rPr>
          <w:sz w:val="24"/>
          <w:szCs w:val="24"/>
        </w:rPr>
      </w:pPr>
      <w:r w:rsidRPr="00FE5DBD">
        <w:rPr>
          <w:sz w:val="24"/>
          <w:szCs w:val="24"/>
        </w:rPr>
        <w:t>П – проявляется (4 балла);</w:t>
      </w:r>
    </w:p>
    <w:p w:rsidR="00847484" w:rsidRPr="00FE5DBD" w:rsidRDefault="00847484" w:rsidP="00847484">
      <w:pPr>
        <w:jc w:val="both"/>
        <w:rPr>
          <w:sz w:val="24"/>
          <w:szCs w:val="24"/>
        </w:rPr>
      </w:pPr>
      <w:r w:rsidRPr="00FE5DBD">
        <w:rPr>
          <w:sz w:val="24"/>
          <w:szCs w:val="24"/>
        </w:rPr>
        <w:t>СП – слабо проявляется (3 балла);</w:t>
      </w:r>
    </w:p>
    <w:p w:rsidR="00847484" w:rsidRPr="00FE5DBD" w:rsidRDefault="00847484" w:rsidP="00847484">
      <w:pPr>
        <w:jc w:val="both"/>
        <w:rPr>
          <w:sz w:val="24"/>
          <w:szCs w:val="24"/>
        </w:rPr>
      </w:pPr>
      <w:r w:rsidRPr="00FE5DBD">
        <w:rPr>
          <w:sz w:val="24"/>
          <w:szCs w:val="24"/>
        </w:rPr>
        <w:t>НП – не проявляется (2 балла).</w:t>
      </w:r>
    </w:p>
    <w:p w:rsidR="00847484" w:rsidRPr="00FE5DBD" w:rsidRDefault="00847484" w:rsidP="00847484">
      <w:pPr>
        <w:jc w:val="both"/>
        <w:rPr>
          <w:sz w:val="24"/>
          <w:szCs w:val="24"/>
        </w:rPr>
      </w:pPr>
      <w:r w:rsidRPr="00FE5DBD">
        <w:rPr>
          <w:sz w:val="24"/>
          <w:szCs w:val="24"/>
        </w:rPr>
        <w:t> </w:t>
      </w:r>
    </w:p>
    <w:p w:rsidR="00847484" w:rsidRPr="00FE5DBD" w:rsidRDefault="00847484" w:rsidP="00847484">
      <w:pPr>
        <w:jc w:val="both"/>
        <w:rPr>
          <w:sz w:val="24"/>
          <w:szCs w:val="24"/>
        </w:rPr>
      </w:pPr>
      <w:r w:rsidRPr="00FE5DBD">
        <w:rPr>
          <w:sz w:val="24"/>
          <w:szCs w:val="24"/>
        </w:rPr>
        <w:t>Итоговая оценка выводится как среднеарифметическое (сумма баллов делится на 10).</w:t>
      </w:r>
    </w:p>
    <w:p w:rsidR="00847484" w:rsidRPr="00FE5DBD" w:rsidRDefault="00847484" w:rsidP="00847484">
      <w:pPr>
        <w:jc w:val="both"/>
        <w:rPr>
          <w:sz w:val="24"/>
          <w:szCs w:val="24"/>
        </w:rPr>
      </w:pPr>
      <w:r w:rsidRPr="00FE5DBD">
        <w:rPr>
          <w:sz w:val="24"/>
          <w:szCs w:val="24"/>
        </w:rPr>
        <w:t>5 – 4,5 балла – высокий уровень воспитанности</w:t>
      </w:r>
    </w:p>
    <w:p w:rsidR="00847484" w:rsidRPr="00FE5DBD" w:rsidRDefault="00847484" w:rsidP="00847484">
      <w:pPr>
        <w:jc w:val="both"/>
        <w:rPr>
          <w:sz w:val="24"/>
          <w:szCs w:val="24"/>
        </w:rPr>
      </w:pPr>
      <w:r w:rsidRPr="00FE5DBD">
        <w:rPr>
          <w:sz w:val="24"/>
          <w:szCs w:val="24"/>
        </w:rPr>
        <w:t>4,4 – 3,9 балла – хороший уровень</w:t>
      </w:r>
    </w:p>
    <w:p w:rsidR="00847484" w:rsidRPr="00FE5DBD" w:rsidRDefault="00847484" w:rsidP="00847484">
      <w:pPr>
        <w:jc w:val="both"/>
        <w:rPr>
          <w:sz w:val="24"/>
          <w:szCs w:val="24"/>
        </w:rPr>
      </w:pPr>
      <w:r w:rsidRPr="00FE5DBD">
        <w:rPr>
          <w:sz w:val="24"/>
          <w:szCs w:val="24"/>
        </w:rPr>
        <w:t>3,8 – 2,9  балла – средний уровень</w:t>
      </w:r>
    </w:p>
    <w:p w:rsidR="00847484" w:rsidRPr="00FE5DBD" w:rsidRDefault="00847484" w:rsidP="00847484">
      <w:pPr>
        <w:jc w:val="both"/>
        <w:rPr>
          <w:sz w:val="24"/>
          <w:szCs w:val="24"/>
        </w:rPr>
      </w:pPr>
      <w:r w:rsidRPr="00FE5DBD">
        <w:rPr>
          <w:sz w:val="24"/>
          <w:szCs w:val="24"/>
        </w:rPr>
        <w:t>2,8 – 2 балла – низкий уровень</w:t>
      </w:r>
    </w:p>
    <w:p w:rsidR="00847484" w:rsidRDefault="00847484" w:rsidP="00847484">
      <w:pPr>
        <w:jc w:val="both"/>
        <w:rPr>
          <w:sz w:val="22"/>
          <w:szCs w:val="22"/>
        </w:rPr>
      </w:pPr>
    </w:p>
    <w:p w:rsidR="00847484" w:rsidRDefault="00847484" w:rsidP="00317F86">
      <w:pPr>
        <w:ind w:firstLine="708"/>
        <w:jc w:val="center"/>
        <w:rPr>
          <w:b/>
          <w:sz w:val="24"/>
          <w:szCs w:val="24"/>
          <w:lang w:eastAsia="ru-RU"/>
        </w:rPr>
      </w:pPr>
    </w:p>
    <w:p w:rsidR="007A6C84" w:rsidRDefault="007A6C84" w:rsidP="007A6C84">
      <w:pPr>
        <w:ind w:firstLine="708"/>
        <w:jc w:val="center"/>
        <w:rPr>
          <w:b/>
          <w:sz w:val="24"/>
          <w:szCs w:val="24"/>
          <w:lang w:eastAsia="ru-RU"/>
        </w:rPr>
      </w:pPr>
      <w:r w:rsidRPr="007A6C84">
        <w:rPr>
          <w:b/>
          <w:sz w:val="24"/>
          <w:szCs w:val="24"/>
          <w:lang w:eastAsia="ru-RU"/>
        </w:rPr>
        <w:t>Диагностика «Справлюсь или нет?»</w:t>
      </w:r>
    </w:p>
    <w:p w:rsidR="007A6C84" w:rsidRPr="007A6C84" w:rsidRDefault="007A6C84" w:rsidP="007A6C84">
      <w:pPr>
        <w:ind w:firstLine="708"/>
        <w:jc w:val="center"/>
        <w:rPr>
          <w:b/>
          <w:sz w:val="24"/>
          <w:szCs w:val="24"/>
          <w:lang w:eastAsia="ru-RU"/>
        </w:rPr>
      </w:pPr>
    </w:p>
    <w:p w:rsidR="007A6C84" w:rsidRPr="007A6C84" w:rsidRDefault="007A6C84" w:rsidP="007A6C84">
      <w:pPr>
        <w:ind w:firstLine="708"/>
        <w:jc w:val="both"/>
        <w:rPr>
          <w:sz w:val="24"/>
          <w:szCs w:val="24"/>
          <w:lang w:eastAsia="ru-RU"/>
        </w:rPr>
      </w:pPr>
      <w:r w:rsidRPr="007A6C84">
        <w:rPr>
          <w:sz w:val="24"/>
          <w:szCs w:val="24"/>
          <w:lang w:eastAsia="ru-RU"/>
        </w:rPr>
        <w:t xml:space="preserve">Уровень  притязаний  обнаруживается  в  прогностической,  или  априорной, самооценке еще не полученного результата. Для ее выяснения у детей начальных классов может быть использована следующая методика. </w:t>
      </w:r>
    </w:p>
    <w:p w:rsidR="007A6C84" w:rsidRPr="007A6C84" w:rsidRDefault="007A6C84" w:rsidP="007A6C84">
      <w:pPr>
        <w:ind w:firstLine="708"/>
        <w:jc w:val="both"/>
        <w:rPr>
          <w:sz w:val="24"/>
          <w:szCs w:val="24"/>
          <w:lang w:eastAsia="ru-RU"/>
        </w:rPr>
      </w:pPr>
      <w:r w:rsidRPr="007A6C84">
        <w:rPr>
          <w:sz w:val="24"/>
          <w:szCs w:val="24"/>
          <w:lang w:eastAsia="ru-RU"/>
        </w:rPr>
        <w:t xml:space="preserve">Разным  по  успеваемости  ученикам  даются  поочередно  три  задания:  одно  —  по русскому  языку,  другое  —  по  математике  (оба  на  основании  изученного  и  понятного материала),  третье  —  неучебное,  например,  складывание  орнамента  по  заданным образцам. Им предлагается ответить на вопрос:  </w:t>
      </w:r>
    </w:p>
    <w:p w:rsidR="007A6C84" w:rsidRPr="007A6C84" w:rsidRDefault="007A6C84" w:rsidP="007A6C84">
      <w:pPr>
        <w:jc w:val="both"/>
        <w:rPr>
          <w:sz w:val="24"/>
          <w:szCs w:val="24"/>
          <w:lang w:eastAsia="ru-RU"/>
        </w:rPr>
      </w:pPr>
      <w:r w:rsidRPr="007A6C84">
        <w:rPr>
          <w:sz w:val="24"/>
          <w:szCs w:val="24"/>
          <w:lang w:eastAsia="ru-RU"/>
        </w:rPr>
        <w:t xml:space="preserve">«Сможешь ли ты выполнить задания, на какую  оценку  и  почему?»  </w:t>
      </w:r>
    </w:p>
    <w:p w:rsidR="007A6C84" w:rsidRPr="007A6C84" w:rsidRDefault="007A6C84" w:rsidP="007A6C84">
      <w:pPr>
        <w:ind w:firstLine="708"/>
        <w:jc w:val="both"/>
        <w:rPr>
          <w:sz w:val="24"/>
          <w:szCs w:val="24"/>
          <w:lang w:eastAsia="ru-RU"/>
        </w:rPr>
      </w:pPr>
      <w:r w:rsidRPr="007A6C84">
        <w:rPr>
          <w:sz w:val="24"/>
          <w:szCs w:val="24"/>
          <w:lang w:eastAsia="ru-RU"/>
        </w:rPr>
        <w:t xml:space="preserve">Затем  дети  должны  ответить  на  тот  же  вопрос  относительно трех разных по успеваемости одноклассников. </w:t>
      </w:r>
    </w:p>
    <w:p w:rsidR="007A6C84" w:rsidRPr="007A6C84" w:rsidRDefault="007A6C84" w:rsidP="007A6C84">
      <w:pPr>
        <w:ind w:firstLine="708"/>
        <w:jc w:val="both"/>
        <w:rPr>
          <w:sz w:val="24"/>
          <w:szCs w:val="24"/>
          <w:lang w:eastAsia="ru-RU"/>
        </w:rPr>
      </w:pPr>
      <w:r w:rsidRPr="007A6C84">
        <w:rPr>
          <w:sz w:val="24"/>
          <w:szCs w:val="24"/>
          <w:lang w:eastAsia="ru-RU"/>
        </w:rPr>
        <w:t xml:space="preserve">Анализу, позволяющему выявить складывающуюся у ученика оценочную позицию, </w:t>
      </w:r>
    </w:p>
    <w:p w:rsidR="007A6C84" w:rsidRPr="007A6C84" w:rsidRDefault="007A6C84" w:rsidP="007A6C84">
      <w:pPr>
        <w:jc w:val="both"/>
        <w:rPr>
          <w:sz w:val="24"/>
          <w:szCs w:val="24"/>
          <w:lang w:eastAsia="ru-RU"/>
        </w:rPr>
      </w:pPr>
      <w:r w:rsidRPr="007A6C84">
        <w:rPr>
          <w:sz w:val="24"/>
          <w:szCs w:val="24"/>
          <w:lang w:eastAsia="ru-RU"/>
        </w:rPr>
        <w:t>подлежат следующие данные:</w:t>
      </w:r>
    </w:p>
    <w:p w:rsidR="007A6C84" w:rsidRPr="007A6C84" w:rsidRDefault="007A6C84" w:rsidP="007A6C84">
      <w:pPr>
        <w:jc w:val="both"/>
        <w:rPr>
          <w:sz w:val="24"/>
          <w:szCs w:val="24"/>
          <w:lang w:eastAsia="ru-RU"/>
        </w:rPr>
      </w:pPr>
      <w:r w:rsidRPr="007A6C84">
        <w:rPr>
          <w:sz w:val="24"/>
          <w:szCs w:val="24"/>
          <w:lang w:eastAsia="ru-RU"/>
        </w:rPr>
        <w:t xml:space="preserve">1.  Уровень  прогностической  самооценки  у  разных  по  успеваемости  школьников </w:t>
      </w:r>
    </w:p>
    <w:p w:rsidR="007A6C84" w:rsidRPr="007A6C84" w:rsidRDefault="007A6C84" w:rsidP="007A6C84">
      <w:pPr>
        <w:jc w:val="both"/>
        <w:rPr>
          <w:sz w:val="24"/>
          <w:szCs w:val="24"/>
          <w:lang w:eastAsia="ru-RU"/>
        </w:rPr>
      </w:pPr>
      <w:r w:rsidRPr="007A6C84">
        <w:rPr>
          <w:sz w:val="24"/>
          <w:szCs w:val="24"/>
          <w:lang w:eastAsia="ru-RU"/>
        </w:rPr>
        <w:t>(верная, завышенная, заниженная).</w:t>
      </w:r>
    </w:p>
    <w:p w:rsidR="007A6C84" w:rsidRPr="007A6C84" w:rsidRDefault="007A6C84" w:rsidP="007A6C84">
      <w:pPr>
        <w:jc w:val="both"/>
        <w:rPr>
          <w:sz w:val="24"/>
          <w:szCs w:val="24"/>
          <w:lang w:eastAsia="ru-RU"/>
        </w:rPr>
      </w:pPr>
      <w:r w:rsidRPr="007A6C84">
        <w:rPr>
          <w:sz w:val="24"/>
          <w:szCs w:val="24"/>
          <w:lang w:eastAsia="ru-RU"/>
        </w:rPr>
        <w:t>2.  Особенности прогностической оценки этих школьников.</w:t>
      </w:r>
    </w:p>
    <w:p w:rsidR="007A6C84" w:rsidRPr="007A6C84" w:rsidRDefault="007A6C84" w:rsidP="007A6C84">
      <w:pPr>
        <w:jc w:val="both"/>
        <w:rPr>
          <w:sz w:val="24"/>
          <w:szCs w:val="24"/>
          <w:lang w:eastAsia="ru-RU"/>
        </w:rPr>
      </w:pPr>
      <w:r w:rsidRPr="007A6C84">
        <w:rPr>
          <w:sz w:val="24"/>
          <w:szCs w:val="24"/>
          <w:lang w:eastAsia="ru-RU"/>
        </w:rPr>
        <w:t>3.  Особенности  адаптационной  оценочной  деятельности,  ее  направленность  —  на оценку способностей к учебе или на качества личности.</w:t>
      </w:r>
    </w:p>
    <w:p w:rsidR="007A6C84" w:rsidRPr="007A6C84" w:rsidRDefault="007A6C84" w:rsidP="007A6C84">
      <w:pPr>
        <w:jc w:val="both"/>
        <w:rPr>
          <w:sz w:val="24"/>
          <w:szCs w:val="24"/>
          <w:lang w:eastAsia="ru-RU"/>
        </w:rPr>
      </w:pPr>
      <w:r w:rsidRPr="007A6C84">
        <w:rPr>
          <w:sz w:val="24"/>
          <w:szCs w:val="24"/>
          <w:lang w:eastAsia="ru-RU"/>
        </w:rPr>
        <w:t xml:space="preserve">4.  Распространение  оценочной  деятельности  при  выполнении  учебных  заданий  на </w:t>
      </w:r>
      <w:r w:rsidRPr="007A6C84">
        <w:rPr>
          <w:sz w:val="24"/>
          <w:szCs w:val="24"/>
          <w:lang w:eastAsia="ru-RU"/>
        </w:rPr>
        <w:lastRenderedPageBreak/>
        <w:t>учебные ситуации.</w:t>
      </w:r>
    </w:p>
    <w:p w:rsidR="007A6C84" w:rsidRDefault="007A6C84" w:rsidP="007A6C84">
      <w:pPr>
        <w:ind w:firstLine="708"/>
        <w:jc w:val="both"/>
        <w:rPr>
          <w:sz w:val="24"/>
          <w:szCs w:val="24"/>
          <w:lang w:eastAsia="ru-RU"/>
        </w:rPr>
      </w:pPr>
      <w:r w:rsidRPr="007A6C84">
        <w:rPr>
          <w:sz w:val="24"/>
          <w:szCs w:val="24"/>
          <w:lang w:eastAsia="ru-RU"/>
        </w:rPr>
        <w:t xml:space="preserve">Данный  анализ  позволяет  выяснить  складывающуюся  у  каждого  ученика оценочную  позицию. </w:t>
      </w:r>
    </w:p>
    <w:p w:rsidR="00847484" w:rsidRDefault="007A6C84" w:rsidP="007A6C84">
      <w:pPr>
        <w:ind w:firstLine="708"/>
        <w:jc w:val="both"/>
        <w:rPr>
          <w:sz w:val="24"/>
          <w:szCs w:val="24"/>
          <w:lang w:eastAsia="ru-RU"/>
        </w:rPr>
      </w:pPr>
      <w:r w:rsidRPr="007A6C84">
        <w:rPr>
          <w:sz w:val="24"/>
          <w:szCs w:val="24"/>
          <w:lang w:eastAsia="ru-RU"/>
        </w:rPr>
        <w:t xml:space="preserve"> Важность  выявления  у  слабоуспевающих  школьников формирующейся  оценочной  позиции  доказана  в  исследованиях  отечественных психологов:  с  возрастом  у  таких  школьников  нарастает  тенденция  к  недооценке  своих возможностей. Преобладание неуспеха над успехом, подкрепляемое низкими оценками их работы учителем, ведет к увеличению неуверенности в себе, чувству неполноценности и к заниженному, по сравнению с реальными возможностями, уровню притязаний.</w:t>
      </w: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072583">
      <w:pPr>
        <w:ind w:firstLine="709"/>
        <w:jc w:val="center"/>
        <w:rPr>
          <w:b/>
          <w:bCs/>
          <w:color w:val="000000"/>
          <w:sz w:val="24"/>
          <w:szCs w:val="24"/>
        </w:rPr>
      </w:pPr>
    </w:p>
    <w:p w:rsidR="00072583" w:rsidRDefault="00072583" w:rsidP="00072583">
      <w:pPr>
        <w:ind w:firstLine="709"/>
        <w:jc w:val="center"/>
        <w:rPr>
          <w:b/>
          <w:bCs/>
          <w:color w:val="000000"/>
          <w:sz w:val="24"/>
          <w:szCs w:val="24"/>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Default="00072583" w:rsidP="007A6C84">
      <w:pPr>
        <w:ind w:firstLine="708"/>
        <w:jc w:val="both"/>
        <w:rPr>
          <w:sz w:val="24"/>
          <w:szCs w:val="24"/>
          <w:lang w:eastAsia="ru-RU"/>
        </w:rPr>
      </w:pPr>
    </w:p>
    <w:p w:rsidR="00072583" w:rsidRPr="007A6C84" w:rsidRDefault="00072583" w:rsidP="007A6C84">
      <w:pPr>
        <w:ind w:firstLine="708"/>
        <w:jc w:val="both"/>
        <w:rPr>
          <w:sz w:val="24"/>
          <w:szCs w:val="24"/>
          <w:lang w:eastAsia="ru-RU"/>
        </w:rPr>
      </w:pPr>
    </w:p>
    <w:sectPr w:rsidR="00072583" w:rsidRPr="007A6C84" w:rsidSect="000A596B">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FA" w:rsidRDefault="002368FA">
      <w:r>
        <w:separator/>
      </w:r>
    </w:p>
  </w:endnote>
  <w:endnote w:type="continuationSeparator" w:id="0">
    <w:p w:rsidR="002368FA" w:rsidRDefault="0023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7EA" w:rsidRPr="003B788B" w:rsidRDefault="007E17EA">
    <w:pPr>
      <w:pStyle w:val="a5"/>
      <w:jc w:val="right"/>
    </w:pPr>
    <w:r>
      <w:fldChar w:fldCharType="begin"/>
    </w:r>
    <w:r>
      <w:instrText>PAGE   \* MERGEFORMAT</w:instrText>
    </w:r>
    <w:r>
      <w:fldChar w:fldCharType="separate"/>
    </w:r>
    <w:r w:rsidR="00321A0F">
      <w:rPr>
        <w:noProof/>
      </w:rPr>
      <w:t>223</w:t>
    </w:r>
    <w:r>
      <w:rPr>
        <w:noProof/>
      </w:rPr>
      <w:fldChar w:fldCharType="end"/>
    </w:r>
  </w:p>
  <w:p w:rsidR="007E17EA" w:rsidRDefault="007E17EA">
    <w:pPr>
      <w:pStyle w:val="a5"/>
    </w:pPr>
  </w:p>
  <w:p w:rsidR="007E17EA" w:rsidRDefault="007E17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FA" w:rsidRDefault="002368FA">
      <w:r>
        <w:separator/>
      </w:r>
    </w:p>
  </w:footnote>
  <w:footnote w:type="continuationSeparator" w:id="0">
    <w:p w:rsidR="002368FA" w:rsidRDefault="00236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189D92"/>
    <w:lvl w:ilvl="0">
      <w:numFmt w:val="bullet"/>
      <w:lvlText w:val="*"/>
      <w:lvlJc w:val="left"/>
    </w:lvl>
  </w:abstractNum>
  <w:abstractNum w:abstractNumId="1">
    <w:nsid w:val="0000002D"/>
    <w:multiLevelType w:val="singleLevel"/>
    <w:tmpl w:val="0000002D"/>
    <w:name w:val="WW8Num44"/>
    <w:lvl w:ilvl="0">
      <w:start w:val="1"/>
      <w:numFmt w:val="bullet"/>
      <w:lvlText w:val=""/>
      <w:lvlJc w:val="left"/>
      <w:pPr>
        <w:tabs>
          <w:tab w:val="num" w:pos="0"/>
        </w:tabs>
        <w:ind w:left="720" w:hanging="360"/>
      </w:pPr>
      <w:rPr>
        <w:rFonts w:ascii="Symbol" w:hAnsi="Symbol" w:cs="Symbol"/>
      </w:rPr>
    </w:lvl>
  </w:abstractNum>
  <w:abstractNum w:abstractNumId="2">
    <w:nsid w:val="00000036"/>
    <w:multiLevelType w:val="singleLevel"/>
    <w:tmpl w:val="00000036"/>
    <w:name w:val="WW8Num53"/>
    <w:lvl w:ilvl="0">
      <w:start w:val="1"/>
      <w:numFmt w:val="bullet"/>
      <w:lvlText w:val=""/>
      <w:lvlJc w:val="left"/>
      <w:pPr>
        <w:tabs>
          <w:tab w:val="num" w:pos="0"/>
        </w:tabs>
        <w:ind w:left="720" w:hanging="360"/>
      </w:pPr>
      <w:rPr>
        <w:rFonts w:ascii="Symbol" w:hAnsi="Symbol" w:cs="Symbol"/>
      </w:rPr>
    </w:lvl>
  </w:abstractNum>
  <w:abstractNum w:abstractNumId="3">
    <w:nsid w:val="01345B76"/>
    <w:multiLevelType w:val="hybridMultilevel"/>
    <w:tmpl w:val="1BF284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13F734D"/>
    <w:multiLevelType w:val="hybridMultilevel"/>
    <w:tmpl w:val="20828E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2842E06"/>
    <w:multiLevelType w:val="hybridMultilevel"/>
    <w:tmpl w:val="A2D8B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3F61E24"/>
    <w:multiLevelType w:val="multilevel"/>
    <w:tmpl w:val="EFBA5DFC"/>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4BA7215"/>
    <w:multiLevelType w:val="hybridMultilevel"/>
    <w:tmpl w:val="9A1CA3DE"/>
    <w:lvl w:ilvl="0" w:tplc="04190001">
      <w:start w:val="1"/>
      <w:numFmt w:val="bullet"/>
      <w:lvlText w:val=""/>
      <w:lvlJc w:val="left"/>
      <w:pPr>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4D91DF3"/>
    <w:multiLevelType w:val="hybridMultilevel"/>
    <w:tmpl w:val="77C43D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6ED5F1A"/>
    <w:multiLevelType w:val="hybridMultilevel"/>
    <w:tmpl w:val="84426D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95776E2"/>
    <w:multiLevelType w:val="hybridMultilevel"/>
    <w:tmpl w:val="FDCAC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966E56"/>
    <w:multiLevelType w:val="hybridMultilevel"/>
    <w:tmpl w:val="5F54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DE4216"/>
    <w:multiLevelType w:val="hybridMultilevel"/>
    <w:tmpl w:val="151C3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342F3B"/>
    <w:multiLevelType w:val="hybridMultilevel"/>
    <w:tmpl w:val="497215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445745"/>
    <w:multiLevelType w:val="hybridMultilevel"/>
    <w:tmpl w:val="82FEE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66070D"/>
    <w:multiLevelType w:val="hybridMultilevel"/>
    <w:tmpl w:val="3E8251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BC365E2"/>
    <w:multiLevelType w:val="hybridMultilevel"/>
    <w:tmpl w:val="AB7EB4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CC06348"/>
    <w:multiLevelType w:val="hybridMultilevel"/>
    <w:tmpl w:val="F6AAA2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3F039E"/>
    <w:multiLevelType w:val="hybridMultilevel"/>
    <w:tmpl w:val="C6321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04C72FC"/>
    <w:multiLevelType w:val="hybridMultilevel"/>
    <w:tmpl w:val="E92CE1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0BD52D1"/>
    <w:multiLevelType w:val="hybridMultilevel"/>
    <w:tmpl w:val="A6B84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0C80745"/>
    <w:multiLevelType w:val="hybridMultilevel"/>
    <w:tmpl w:val="19B219C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
    <w:nsid w:val="10CA3FBA"/>
    <w:multiLevelType w:val="hybridMultilevel"/>
    <w:tmpl w:val="114253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2DF372E"/>
    <w:multiLevelType w:val="hybridMultilevel"/>
    <w:tmpl w:val="DBA86E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30A2259"/>
    <w:multiLevelType w:val="hybridMultilevel"/>
    <w:tmpl w:val="F2BA7D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4E41218"/>
    <w:multiLevelType w:val="hybridMultilevel"/>
    <w:tmpl w:val="BDD4E59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4E84E60"/>
    <w:multiLevelType w:val="hybridMultilevel"/>
    <w:tmpl w:val="F30E2A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0171A3"/>
    <w:multiLevelType w:val="hybridMultilevel"/>
    <w:tmpl w:val="976C76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5093D35"/>
    <w:multiLevelType w:val="hybridMultilevel"/>
    <w:tmpl w:val="F6ACC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5395CAA"/>
    <w:multiLevelType w:val="hybridMultilevel"/>
    <w:tmpl w:val="764C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F3357E"/>
    <w:multiLevelType w:val="hybridMultilevel"/>
    <w:tmpl w:val="A3580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7490820"/>
    <w:multiLevelType w:val="hybridMultilevel"/>
    <w:tmpl w:val="F7CAA3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7CD3A9A"/>
    <w:multiLevelType w:val="hybridMultilevel"/>
    <w:tmpl w:val="EBB2A7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A223A8A"/>
    <w:multiLevelType w:val="hybridMultilevel"/>
    <w:tmpl w:val="0E5A0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4632C3"/>
    <w:multiLevelType w:val="hybridMultilevel"/>
    <w:tmpl w:val="584004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AD93099"/>
    <w:multiLevelType w:val="hybridMultilevel"/>
    <w:tmpl w:val="4E245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0072FA"/>
    <w:multiLevelType w:val="hybridMultilevel"/>
    <w:tmpl w:val="49746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1C8A22D7"/>
    <w:multiLevelType w:val="hybridMultilevel"/>
    <w:tmpl w:val="84ECE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DD24165"/>
    <w:multiLevelType w:val="hybridMultilevel"/>
    <w:tmpl w:val="0366D4F2"/>
    <w:lvl w:ilvl="0" w:tplc="5C386232">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E8177EB"/>
    <w:multiLevelType w:val="hybridMultilevel"/>
    <w:tmpl w:val="A51EF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F471DBC"/>
    <w:multiLevelType w:val="hybridMultilevel"/>
    <w:tmpl w:val="1BF284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1F750179"/>
    <w:multiLevelType w:val="hybridMultilevel"/>
    <w:tmpl w:val="5ED456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0FB782E"/>
    <w:multiLevelType w:val="hybridMultilevel"/>
    <w:tmpl w:val="7E3A05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1351456"/>
    <w:multiLevelType w:val="hybridMultilevel"/>
    <w:tmpl w:val="E6DC2C38"/>
    <w:lvl w:ilvl="0" w:tplc="6DE69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7A5825"/>
    <w:multiLevelType w:val="hybridMultilevel"/>
    <w:tmpl w:val="A82E94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28F03DF"/>
    <w:multiLevelType w:val="hybridMultilevel"/>
    <w:tmpl w:val="7F5210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24A50D97"/>
    <w:multiLevelType w:val="hybridMultilevel"/>
    <w:tmpl w:val="13C837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26862AD9"/>
    <w:multiLevelType w:val="hybridMultilevel"/>
    <w:tmpl w:val="0A629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70E7231"/>
    <w:multiLevelType w:val="hybridMultilevel"/>
    <w:tmpl w:val="415EF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766319D"/>
    <w:multiLevelType w:val="hybridMultilevel"/>
    <w:tmpl w:val="FEB4F702"/>
    <w:lvl w:ilvl="0" w:tplc="04190001">
      <w:start w:val="1"/>
      <w:numFmt w:val="bullet"/>
      <w:lvlText w:val=""/>
      <w:lvlJc w:val="left"/>
      <w:pPr>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82B22A3"/>
    <w:multiLevelType w:val="hybridMultilevel"/>
    <w:tmpl w:val="ECE81D78"/>
    <w:lvl w:ilvl="0" w:tplc="0419000F">
      <w:start w:val="1"/>
      <w:numFmt w:val="decimal"/>
      <w:lvlText w:val="%1."/>
      <w:lvlJc w:val="left"/>
      <w:pPr>
        <w:ind w:left="1440" w:hanging="360"/>
      </w:p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3">
    <w:nsid w:val="28587234"/>
    <w:multiLevelType w:val="multilevel"/>
    <w:tmpl w:val="E6DC30AC"/>
    <w:lvl w:ilvl="0">
      <w:start w:val="1"/>
      <w:numFmt w:val="bullet"/>
      <w:lvlText w:val=""/>
      <w:lvlJc w:val="left"/>
      <w:pPr>
        <w:tabs>
          <w:tab w:val="num" w:pos="357"/>
        </w:tabs>
        <w:ind w:left="0" w:firstLine="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8A57C3B"/>
    <w:multiLevelType w:val="hybridMultilevel"/>
    <w:tmpl w:val="5BA8B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98A54B6"/>
    <w:multiLevelType w:val="hybridMultilevel"/>
    <w:tmpl w:val="330847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2B8D07FF"/>
    <w:multiLevelType w:val="hybridMultilevel"/>
    <w:tmpl w:val="DC0C3E0C"/>
    <w:lvl w:ilvl="0" w:tplc="6C1E12A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2BE65FA5"/>
    <w:multiLevelType w:val="hybridMultilevel"/>
    <w:tmpl w:val="E99E0D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2C9A43A7"/>
    <w:multiLevelType w:val="hybridMultilevel"/>
    <w:tmpl w:val="615C9B78"/>
    <w:lvl w:ilvl="0" w:tplc="B704BB84">
      <w:start w:val="1"/>
      <w:numFmt w:val="bullet"/>
      <w:lvlText w:val=""/>
      <w:lvlJc w:val="left"/>
      <w:pPr>
        <w:tabs>
          <w:tab w:val="num" w:pos="357"/>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CFF79F1"/>
    <w:multiLevelType w:val="hybridMultilevel"/>
    <w:tmpl w:val="C8026D20"/>
    <w:lvl w:ilvl="0" w:tplc="75885B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DA71DB0"/>
    <w:multiLevelType w:val="hybridMultilevel"/>
    <w:tmpl w:val="952663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2E2B67D4"/>
    <w:multiLevelType w:val="hybridMultilevel"/>
    <w:tmpl w:val="0F1CF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2EC8587D"/>
    <w:multiLevelType w:val="hybridMultilevel"/>
    <w:tmpl w:val="82FEE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F5D3D2F"/>
    <w:multiLevelType w:val="hybridMultilevel"/>
    <w:tmpl w:val="E23CC8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318F73B9"/>
    <w:multiLevelType w:val="hybridMultilevel"/>
    <w:tmpl w:val="A9B4E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320226BB"/>
    <w:multiLevelType w:val="hybridMultilevel"/>
    <w:tmpl w:val="32DC8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321207D2"/>
    <w:multiLevelType w:val="hybridMultilevel"/>
    <w:tmpl w:val="6A84A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332C50E1"/>
    <w:multiLevelType w:val="multilevel"/>
    <w:tmpl w:val="1D1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3342073"/>
    <w:multiLevelType w:val="hybridMultilevel"/>
    <w:tmpl w:val="109692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33546341"/>
    <w:multiLevelType w:val="hybridMultilevel"/>
    <w:tmpl w:val="828CD3EC"/>
    <w:lvl w:ilvl="0" w:tplc="284E87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0">
    <w:nsid w:val="33C3076D"/>
    <w:multiLevelType w:val="hybridMultilevel"/>
    <w:tmpl w:val="310E4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35C87FE3"/>
    <w:multiLevelType w:val="hybridMultilevel"/>
    <w:tmpl w:val="EC38CA9C"/>
    <w:lvl w:ilvl="0" w:tplc="75885B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5DE4AD9"/>
    <w:multiLevelType w:val="multilevel"/>
    <w:tmpl w:val="4F78356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71C6008"/>
    <w:multiLevelType w:val="hybridMultilevel"/>
    <w:tmpl w:val="A7423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7771519"/>
    <w:multiLevelType w:val="hybridMultilevel"/>
    <w:tmpl w:val="35A2F0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38D449D7"/>
    <w:multiLevelType w:val="hybridMultilevel"/>
    <w:tmpl w:val="91C80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38D86AB9"/>
    <w:multiLevelType w:val="hybridMultilevel"/>
    <w:tmpl w:val="5A864936"/>
    <w:lvl w:ilvl="0" w:tplc="284E8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95A606E"/>
    <w:multiLevelType w:val="singleLevel"/>
    <w:tmpl w:val="594EA0F0"/>
    <w:lvl w:ilvl="0">
      <w:start w:val="1"/>
      <w:numFmt w:val="decimal"/>
      <w:lvlText w:val="%1."/>
      <w:legacy w:legacy="1" w:legacySpace="0" w:legacyIndent="356"/>
      <w:lvlJc w:val="left"/>
      <w:rPr>
        <w:rFonts w:ascii="Times New Roman" w:hAnsi="Times New Roman" w:cs="Times New Roman" w:hint="default"/>
      </w:rPr>
    </w:lvl>
  </w:abstractNum>
  <w:abstractNum w:abstractNumId="78">
    <w:nsid w:val="3D10564A"/>
    <w:multiLevelType w:val="hybridMultilevel"/>
    <w:tmpl w:val="78526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DB228AA"/>
    <w:multiLevelType w:val="hybridMultilevel"/>
    <w:tmpl w:val="6B5AC6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40595257"/>
    <w:multiLevelType w:val="hybridMultilevel"/>
    <w:tmpl w:val="4D94B2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414B1663"/>
    <w:multiLevelType w:val="hybridMultilevel"/>
    <w:tmpl w:val="76F2B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431415E9"/>
    <w:multiLevelType w:val="hybridMultilevel"/>
    <w:tmpl w:val="8E2476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43C932AD"/>
    <w:multiLevelType w:val="hybridMultilevel"/>
    <w:tmpl w:val="A5007F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446405B5"/>
    <w:multiLevelType w:val="hybridMultilevel"/>
    <w:tmpl w:val="65222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44EB22B5"/>
    <w:multiLevelType w:val="hybridMultilevel"/>
    <w:tmpl w:val="587E61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45AE5A4E"/>
    <w:multiLevelType w:val="hybridMultilevel"/>
    <w:tmpl w:val="402C33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468B1176"/>
    <w:multiLevelType w:val="hybridMultilevel"/>
    <w:tmpl w:val="39DAAD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4ADE6781"/>
    <w:multiLevelType w:val="hybridMultilevel"/>
    <w:tmpl w:val="05BC77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4C0A54F9"/>
    <w:multiLevelType w:val="hybridMultilevel"/>
    <w:tmpl w:val="2048E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4CD96134"/>
    <w:multiLevelType w:val="hybridMultilevel"/>
    <w:tmpl w:val="B86CBA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4DC70DFB"/>
    <w:multiLevelType w:val="hybridMultilevel"/>
    <w:tmpl w:val="294A7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F263862"/>
    <w:multiLevelType w:val="hybridMultilevel"/>
    <w:tmpl w:val="6B18F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191812"/>
    <w:multiLevelType w:val="hybridMultilevel"/>
    <w:tmpl w:val="2DE883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05A6536"/>
    <w:multiLevelType w:val="hybridMultilevel"/>
    <w:tmpl w:val="1954F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506201D1"/>
    <w:multiLevelType w:val="multilevel"/>
    <w:tmpl w:val="D08C112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10B659B"/>
    <w:multiLevelType w:val="hybridMultilevel"/>
    <w:tmpl w:val="7C1CB0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51E87351"/>
    <w:multiLevelType w:val="hybridMultilevel"/>
    <w:tmpl w:val="5F469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51FB409C"/>
    <w:multiLevelType w:val="hybridMultilevel"/>
    <w:tmpl w:val="3E467C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52B834A3"/>
    <w:multiLevelType w:val="multilevel"/>
    <w:tmpl w:val="206A0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52BC37A7"/>
    <w:multiLevelType w:val="multilevel"/>
    <w:tmpl w:val="9BEA0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E23904"/>
    <w:multiLevelType w:val="hybridMultilevel"/>
    <w:tmpl w:val="2A427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55457B02"/>
    <w:multiLevelType w:val="hybridMultilevel"/>
    <w:tmpl w:val="7CF41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559F7388"/>
    <w:multiLevelType w:val="hybridMultilevel"/>
    <w:tmpl w:val="FDCAC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64152B4"/>
    <w:multiLevelType w:val="hybridMultilevel"/>
    <w:tmpl w:val="0D0493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57687095"/>
    <w:multiLevelType w:val="hybridMultilevel"/>
    <w:tmpl w:val="8FD0C7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57E70E6A"/>
    <w:multiLevelType w:val="hybridMultilevel"/>
    <w:tmpl w:val="7C124030"/>
    <w:lvl w:ilvl="0" w:tplc="6C1E12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96C5AC3"/>
    <w:multiLevelType w:val="hybridMultilevel"/>
    <w:tmpl w:val="89923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59E500A4"/>
    <w:multiLevelType w:val="hybridMultilevel"/>
    <w:tmpl w:val="8528D7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5AB053FD"/>
    <w:multiLevelType w:val="hybridMultilevel"/>
    <w:tmpl w:val="D1B00C14"/>
    <w:lvl w:ilvl="0" w:tplc="6C1E12A6">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10">
    <w:nsid w:val="5B5C10EB"/>
    <w:multiLevelType w:val="hybridMultilevel"/>
    <w:tmpl w:val="FDCAC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B884633"/>
    <w:multiLevelType w:val="hybridMultilevel"/>
    <w:tmpl w:val="AB962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CBD79C4"/>
    <w:multiLevelType w:val="hybridMultilevel"/>
    <w:tmpl w:val="2E804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D0C50C7"/>
    <w:multiLevelType w:val="hybridMultilevel"/>
    <w:tmpl w:val="3F506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5D6712C0"/>
    <w:multiLevelType w:val="hybridMultilevel"/>
    <w:tmpl w:val="E214B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5E8C60D2"/>
    <w:multiLevelType w:val="hybridMultilevel"/>
    <w:tmpl w:val="0876D6F6"/>
    <w:lvl w:ilvl="0" w:tplc="003C3BF2">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6">
    <w:nsid w:val="5F284154"/>
    <w:multiLevelType w:val="hybridMultilevel"/>
    <w:tmpl w:val="FA02C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5F5D5091"/>
    <w:multiLevelType w:val="hybridMultilevel"/>
    <w:tmpl w:val="0F9A0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FF164D4"/>
    <w:multiLevelType w:val="hybridMultilevel"/>
    <w:tmpl w:val="CC00C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60486C93"/>
    <w:multiLevelType w:val="hybridMultilevel"/>
    <w:tmpl w:val="085294C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62052CE9"/>
    <w:multiLevelType w:val="hybridMultilevel"/>
    <w:tmpl w:val="50E6D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620E0B43"/>
    <w:multiLevelType w:val="hybridMultilevel"/>
    <w:tmpl w:val="5300B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64380FD2"/>
    <w:multiLevelType w:val="hybridMultilevel"/>
    <w:tmpl w:val="5D2E1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659A037A"/>
    <w:multiLevelType w:val="hybridMultilevel"/>
    <w:tmpl w:val="1BF284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693608FF"/>
    <w:multiLevelType w:val="hybridMultilevel"/>
    <w:tmpl w:val="89621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69BD3571"/>
    <w:multiLevelType w:val="hybridMultilevel"/>
    <w:tmpl w:val="C71025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69BD3588"/>
    <w:multiLevelType w:val="hybridMultilevel"/>
    <w:tmpl w:val="2A045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6B950B2F"/>
    <w:multiLevelType w:val="hybridMultilevel"/>
    <w:tmpl w:val="73AE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BA02C83"/>
    <w:multiLevelType w:val="hybridMultilevel"/>
    <w:tmpl w:val="CF94FB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6D5F1C78"/>
    <w:multiLevelType w:val="hybridMultilevel"/>
    <w:tmpl w:val="D09ED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F956582"/>
    <w:multiLevelType w:val="hybridMultilevel"/>
    <w:tmpl w:val="EAB6DF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6FED376D"/>
    <w:multiLevelType w:val="hybridMultilevel"/>
    <w:tmpl w:val="73202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0C32BA7"/>
    <w:multiLevelType w:val="hybridMultilevel"/>
    <w:tmpl w:val="DDACC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155138F"/>
    <w:multiLevelType w:val="hybridMultilevel"/>
    <w:tmpl w:val="F014B5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6">
    <w:nsid w:val="733C1836"/>
    <w:multiLevelType w:val="hybridMultilevel"/>
    <w:tmpl w:val="FF700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7">
    <w:nsid w:val="74E418F4"/>
    <w:multiLevelType w:val="hybridMultilevel"/>
    <w:tmpl w:val="DE74BADE"/>
    <w:lvl w:ilvl="0" w:tplc="B704BB84">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502247A"/>
    <w:multiLevelType w:val="hybridMultilevel"/>
    <w:tmpl w:val="10E80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9">
    <w:nsid w:val="76305A4D"/>
    <w:multiLevelType w:val="hybridMultilevel"/>
    <w:tmpl w:val="2962E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0">
    <w:nsid w:val="794C2D96"/>
    <w:multiLevelType w:val="hybridMultilevel"/>
    <w:tmpl w:val="15001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1">
    <w:nsid w:val="7A032438"/>
    <w:multiLevelType w:val="hybridMultilevel"/>
    <w:tmpl w:val="87B6C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7ACE771B"/>
    <w:multiLevelType w:val="multilevel"/>
    <w:tmpl w:val="1F021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E20527A"/>
    <w:multiLevelType w:val="hybridMultilevel"/>
    <w:tmpl w:val="BABE7A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0"/>
  </w:num>
  <w:num w:numId="2">
    <w:abstractNumId w:val="90"/>
  </w:num>
  <w:num w:numId="3">
    <w:abstractNumId w:val="88"/>
  </w:num>
  <w:num w:numId="4">
    <w:abstractNumId w:val="122"/>
  </w:num>
  <w:num w:numId="5">
    <w:abstractNumId w:val="29"/>
  </w:num>
  <w:num w:numId="6">
    <w:abstractNumId w:val="139"/>
  </w:num>
  <w:num w:numId="7">
    <w:abstractNumId w:val="24"/>
  </w:num>
  <w:num w:numId="8">
    <w:abstractNumId w:val="68"/>
  </w:num>
  <w:num w:numId="9">
    <w:abstractNumId w:val="33"/>
  </w:num>
  <w:num w:numId="10">
    <w:abstractNumId w:val="124"/>
  </w:num>
  <w:num w:numId="11">
    <w:abstractNumId w:val="79"/>
  </w:num>
  <w:num w:numId="12">
    <w:abstractNumId w:val="121"/>
  </w:num>
  <w:num w:numId="13">
    <w:abstractNumId w:val="66"/>
  </w:num>
  <w:num w:numId="14">
    <w:abstractNumId w:val="21"/>
  </w:num>
  <w:num w:numId="15">
    <w:abstractNumId w:val="96"/>
  </w:num>
  <w:num w:numId="16">
    <w:abstractNumId w:val="81"/>
  </w:num>
  <w:num w:numId="17">
    <w:abstractNumId w:val="63"/>
  </w:num>
  <w:num w:numId="18">
    <w:abstractNumId w:val="9"/>
  </w:num>
  <w:num w:numId="19">
    <w:abstractNumId w:val="65"/>
  </w:num>
  <w:num w:numId="20">
    <w:abstractNumId w:val="75"/>
  </w:num>
  <w:num w:numId="21">
    <w:abstractNumId w:val="57"/>
  </w:num>
  <w:num w:numId="22">
    <w:abstractNumId w:val="105"/>
  </w:num>
  <w:num w:numId="23">
    <w:abstractNumId w:val="42"/>
  </w:num>
  <w:num w:numId="24">
    <w:abstractNumId w:val="85"/>
  </w:num>
  <w:num w:numId="25">
    <w:abstractNumId w:val="19"/>
  </w:num>
  <w:num w:numId="26">
    <w:abstractNumId w:val="45"/>
  </w:num>
  <w:num w:numId="27">
    <w:abstractNumId w:val="23"/>
  </w:num>
  <w:num w:numId="28">
    <w:abstractNumId w:val="138"/>
  </w:num>
  <w:num w:numId="29">
    <w:abstractNumId w:val="89"/>
  </w:num>
  <w:num w:numId="30">
    <w:abstractNumId w:val="49"/>
  </w:num>
  <w:num w:numId="31">
    <w:abstractNumId w:val="97"/>
  </w:num>
  <w:num w:numId="32">
    <w:abstractNumId w:val="80"/>
  </w:num>
  <w:num w:numId="33">
    <w:abstractNumId w:val="28"/>
  </w:num>
  <w:num w:numId="34">
    <w:abstractNumId w:val="108"/>
  </w:num>
  <w:num w:numId="35">
    <w:abstractNumId w:val="43"/>
  </w:num>
  <w:num w:numId="36">
    <w:abstractNumId w:val="20"/>
  </w:num>
  <w:num w:numId="37">
    <w:abstractNumId w:val="113"/>
  </w:num>
  <w:num w:numId="38">
    <w:abstractNumId w:val="60"/>
  </w:num>
  <w:num w:numId="39">
    <w:abstractNumId w:val="83"/>
  </w:num>
  <w:num w:numId="40">
    <w:abstractNumId w:val="32"/>
  </w:num>
  <w:num w:numId="41">
    <w:abstractNumId w:val="131"/>
  </w:num>
  <w:num w:numId="42">
    <w:abstractNumId w:val="86"/>
  </w:num>
  <w:num w:numId="43">
    <w:abstractNumId w:val="74"/>
  </w:num>
  <w:num w:numId="44">
    <w:abstractNumId w:val="93"/>
  </w:num>
  <w:num w:numId="45">
    <w:abstractNumId w:val="102"/>
  </w:num>
  <w:num w:numId="46">
    <w:abstractNumId w:val="140"/>
  </w:num>
  <w:num w:numId="47">
    <w:abstractNumId w:val="136"/>
  </w:num>
  <w:num w:numId="48">
    <w:abstractNumId w:val="116"/>
  </w:num>
  <w:num w:numId="49">
    <w:abstractNumId w:val="46"/>
  </w:num>
  <w:num w:numId="50">
    <w:abstractNumId w:val="125"/>
  </w:num>
  <w:num w:numId="51">
    <w:abstractNumId w:val="101"/>
  </w:num>
  <w:num w:numId="52">
    <w:abstractNumId w:val="129"/>
  </w:num>
  <w:num w:numId="53">
    <w:abstractNumId w:val="31"/>
  </w:num>
  <w:num w:numId="54">
    <w:abstractNumId w:val="16"/>
  </w:num>
  <w:num w:numId="55">
    <w:abstractNumId w:val="64"/>
  </w:num>
  <w:num w:numId="56">
    <w:abstractNumId w:val="17"/>
  </w:num>
  <w:num w:numId="57">
    <w:abstractNumId w:val="4"/>
  </w:num>
  <w:num w:numId="58">
    <w:abstractNumId w:val="114"/>
  </w:num>
  <w:num w:numId="59">
    <w:abstractNumId w:val="47"/>
  </w:num>
  <w:num w:numId="60">
    <w:abstractNumId w:val="94"/>
  </w:num>
  <w:num w:numId="61">
    <w:abstractNumId w:val="107"/>
  </w:num>
  <w:num w:numId="62">
    <w:abstractNumId w:val="37"/>
  </w:num>
  <w:num w:numId="63">
    <w:abstractNumId w:val="84"/>
  </w:num>
  <w:num w:numId="64">
    <w:abstractNumId w:val="35"/>
  </w:num>
  <w:num w:numId="65">
    <w:abstractNumId w:val="120"/>
  </w:num>
  <w:num w:numId="66">
    <w:abstractNumId w:val="5"/>
  </w:num>
  <w:num w:numId="67">
    <w:abstractNumId w:val="82"/>
  </w:num>
  <w:num w:numId="68">
    <w:abstractNumId w:val="118"/>
  </w:num>
  <w:num w:numId="69">
    <w:abstractNumId w:val="8"/>
  </w:num>
  <w:num w:numId="70">
    <w:abstractNumId w:val="15"/>
  </w:num>
  <w:num w:numId="71">
    <w:abstractNumId w:val="141"/>
  </w:num>
  <w:num w:numId="72">
    <w:abstractNumId w:val="61"/>
  </w:num>
  <w:num w:numId="73">
    <w:abstractNumId w:val="104"/>
  </w:num>
  <w:num w:numId="74">
    <w:abstractNumId w:val="87"/>
  </w:num>
  <w:num w:numId="7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num>
  <w:num w:numId="7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27"/>
  </w:num>
  <w:num w:numId="87">
    <w:abstractNumId w:val="135"/>
  </w:num>
  <w:num w:numId="88">
    <w:abstractNumId w:val="91"/>
  </w:num>
  <w:num w:numId="89">
    <w:abstractNumId w:val="50"/>
  </w:num>
  <w:num w:numId="90">
    <w:abstractNumId w:val="54"/>
  </w:num>
  <w:num w:numId="91">
    <w:abstractNumId w:val="78"/>
  </w:num>
  <w:num w:numId="92">
    <w:abstractNumId w:val="92"/>
  </w:num>
  <w:num w:numId="9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9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9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97">
    <w:abstractNumId w:val="12"/>
  </w:num>
  <w:num w:numId="98">
    <w:abstractNumId w:val="11"/>
  </w:num>
  <w:num w:numId="99">
    <w:abstractNumId w:val="73"/>
  </w:num>
  <w:num w:numId="100">
    <w:abstractNumId w:val="38"/>
  </w:num>
  <w:num w:numId="101">
    <w:abstractNumId w:val="36"/>
  </w:num>
  <w:num w:numId="102">
    <w:abstractNumId w:val="106"/>
  </w:num>
  <w:num w:numId="10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04">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0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07">
    <w:abstractNumId w:val="77"/>
  </w:num>
  <w:num w:numId="108">
    <w:abstractNumId w:val="77"/>
    <w:lvlOverride w:ilvl="0">
      <w:lvl w:ilvl="0">
        <w:start w:val="1"/>
        <w:numFmt w:val="decimal"/>
        <w:lvlText w:val="%1."/>
        <w:legacy w:legacy="1" w:legacySpace="0" w:legacyIndent="355"/>
        <w:lvlJc w:val="left"/>
        <w:rPr>
          <w:rFonts w:ascii="Times New Roman" w:hAnsi="Times New Roman" w:cs="Times New Roman" w:hint="default"/>
        </w:rPr>
      </w:lvl>
    </w:lvlOverride>
  </w:num>
  <w:num w:numId="109">
    <w:abstractNumId w:val="109"/>
  </w:num>
  <w:num w:numId="110">
    <w:abstractNumId w:val="130"/>
  </w:num>
  <w:num w:numId="111">
    <w:abstractNumId w:val="56"/>
  </w:num>
  <w:num w:numId="112">
    <w:abstractNumId w:val="18"/>
  </w:num>
  <w:num w:numId="113">
    <w:abstractNumId w:val="14"/>
  </w:num>
  <w:num w:numId="114">
    <w:abstractNumId w:val="25"/>
  </w:num>
  <w:num w:numId="115">
    <w:abstractNumId w:val="55"/>
  </w:num>
  <w:num w:numId="116">
    <w:abstractNumId w:val="22"/>
  </w:num>
  <w:num w:numId="117">
    <w:abstractNumId w:val="110"/>
  </w:num>
  <w:num w:numId="118">
    <w:abstractNumId w:val="10"/>
  </w:num>
  <w:num w:numId="119">
    <w:abstractNumId w:val="103"/>
  </w:num>
  <w:num w:numId="120">
    <w:abstractNumId w:val="62"/>
  </w:num>
  <w:num w:numId="121">
    <w:abstractNumId w:val="1"/>
  </w:num>
  <w:num w:numId="122">
    <w:abstractNumId w:val="2"/>
  </w:num>
  <w:num w:numId="123">
    <w:abstractNumId w:val="3"/>
  </w:num>
  <w:num w:numId="124">
    <w:abstractNumId w:val="41"/>
  </w:num>
  <w:num w:numId="125">
    <w:abstractNumId w:val="123"/>
  </w:num>
  <w:num w:numId="126">
    <w:abstractNumId w:val="134"/>
  </w:num>
  <w:num w:numId="12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7"/>
  </w:num>
  <w:num w:numId="129">
    <w:abstractNumId w:val="128"/>
  </w:num>
  <w:num w:numId="130">
    <w:abstractNumId w:val="30"/>
  </w:num>
  <w:num w:numId="131">
    <w:abstractNumId w:val="115"/>
  </w:num>
  <w:num w:numId="132">
    <w:abstractNumId w:val="26"/>
  </w:num>
  <w:num w:numId="133">
    <w:abstractNumId w:val="133"/>
  </w:num>
  <w:num w:numId="134">
    <w:abstractNumId w:val="40"/>
  </w:num>
  <w:num w:numId="135">
    <w:abstractNumId w:val="112"/>
  </w:num>
  <w:num w:numId="136">
    <w:abstractNumId w:val="67"/>
  </w:num>
  <w:num w:numId="137">
    <w:abstractNumId w:val="111"/>
  </w:num>
  <w:num w:numId="1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2"/>
  </w:num>
  <w:num w:numId="140">
    <w:abstractNumId w:val="52"/>
  </w:num>
  <w:num w:numId="141">
    <w:abstractNumId w:val="69"/>
  </w:num>
  <w:num w:numId="142">
    <w:abstractNumId w:val="99"/>
  </w:num>
  <w:num w:numId="143">
    <w:abstractNumId w:val="127"/>
  </w:num>
  <w:num w:numId="144">
    <w:abstractNumId w:val="44"/>
  </w:num>
  <w:num w:numId="145">
    <w:abstractNumId w:val="76"/>
  </w:num>
  <w:num w:numId="146">
    <w:abstractNumId w:val="53"/>
  </w:num>
  <w:num w:numId="147">
    <w:abstractNumId w:val="137"/>
  </w:num>
  <w:num w:numId="148">
    <w:abstractNumId w:val="58"/>
  </w:num>
  <w:num w:numId="149">
    <w:abstractNumId w:val="142"/>
  </w:num>
  <w:num w:numId="150">
    <w:abstractNumId w:val="100"/>
  </w:num>
  <w:num w:numId="151">
    <w:abstractNumId w:val="6"/>
  </w:num>
  <w:num w:numId="152">
    <w:abstractNumId w:val="9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5426"/>
    <w:rsid w:val="00000731"/>
    <w:rsid w:val="00000F4D"/>
    <w:rsid w:val="0000322B"/>
    <w:rsid w:val="00005F13"/>
    <w:rsid w:val="00006294"/>
    <w:rsid w:val="00010159"/>
    <w:rsid w:val="00011385"/>
    <w:rsid w:val="00024A3B"/>
    <w:rsid w:val="00026B9A"/>
    <w:rsid w:val="00027D7B"/>
    <w:rsid w:val="00031BB5"/>
    <w:rsid w:val="000478B6"/>
    <w:rsid w:val="000554B0"/>
    <w:rsid w:val="000618A8"/>
    <w:rsid w:val="00062338"/>
    <w:rsid w:val="000653AE"/>
    <w:rsid w:val="00067C40"/>
    <w:rsid w:val="000705D8"/>
    <w:rsid w:val="0007140E"/>
    <w:rsid w:val="00072583"/>
    <w:rsid w:val="0009231F"/>
    <w:rsid w:val="00092488"/>
    <w:rsid w:val="000A596B"/>
    <w:rsid w:val="000A627D"/>
    <w:rsid w:val="000B3242"/>
    <w:rsid w:val="000B5857"/>
    <w:rsid w:val="000B59EF"/>
    <w:rsid w:val="000B7290"/>
    <w:rsid w:val="000C5CC7"/>
    <w:rsid w:val="000C5E47"/>
    <w:rsid w:val="000D0E08"/>
    <w:rsid w:val="000D18FD"/>
    <w:rsid w:val="000D1FA4"/>
    <w:rsid w:val="000E42F7"/>
    <w:rsid w:val="000F542B"/>
    <w:rsid w:val="001018D4"/>
    <w:rsid w:val="00102C74"/>
    <w:rsid w:val="001042EC"/>
    <w:rsid w:val="00104F94"/>
    <w:rsid w:val="00105925"/>
    <w:rsid w:val="001205E3"/>
    <w:rsid w:val="00123430"/>
    <w:rsid w:val="00124B16"/>
    <w:rsid w:val="00126C57"/>
    <w:rsid w:val="00134D87"/>
    <w:rsid w:val="001353B7"/>
    <w:rsid w:val="00135BE8"/>
    <w:rsid w:val="001427D2"/>
    <w:rsid w:val="0014413B"/>
    <w:rsid w:val="00145E66"/>
    <w:rsid w:val="00154106"/>
    <w:rsid w:val="00160C51"/>
    <w:rsid w:val="00164B9B"/>
    <w:rsid w:val="00165175"/>
    <w:rsid w:val="00167A2B"/>
    <w:rsid w:val="00172951"/>
    <w:rsid w:val="00173488"/>
    <w:rsid w:val="00173922"/>
    <w:rsid w:val="001743D2"/>
    <w:rsid w:val="00174F5A"/>
    <w:rsid w:val="00177EAD"/>
    <w:rsid w:val="0018117C"/>
    <w:rsid w:val="001869CB"/>
    <w:rsid w:val="00191B46"/>
    <w:rsid w:val="00192905"/>
    <w:rsid w:val="001A26E5"/>
    <w:rsid w:val="001A30C1"/>
    <w:rsid w:val="001A40AE"/>
    <w:rsid w:val="001A755C"/>
    <w:rsid w:val="001B704A"/>
    <w:rsid w:val="001D069F"/>
    <w:rsid w:val="001D0789"/>
    <w:rsid w:val="001D2217"/>
    <w:rsid w:val="001D30E5"/>
    <w:rsid w:val="001E326F"/>
    <w:rsid w:val="001F1800"/>
    <w:rsid w:val="001F360A"/>
    <w:rsid w:val="001F5222"/>
    <w:rsid w:val="001F5A80"/>
    <w:rsid w:val="001F5FA5"/>
    <w:rsid w:val="001F6349"/>
    <w:rsid w:val="001F7D8B"/>
    <w:rsid w:val="00210F63"/>
    <w:rsid w:val="00212670"/>
    <w:rsid w:val="002132A9"/>
    <w:rsid w:val="00216CE1"/>
    <w:rsid w:val="00227828"/>
    <w:rsid w:val="00230B3C"/>
    <w:rsid w:val="0023137D"/>
    <w:rsid w:val="002319A0"/>
    <w:rsid w:val="002363D4"/>
    <w:rsid w:val="002368FA"/>
    <w:rsid w:val="002412DD"/>
    <w:rsid w:val="00244078"/>
    <w:rsid w:val="00255714"/>
    <w:rsid w:val="002564B6"/>
    <w:rsid w:val="002870ED"/>
    <w:rsid w:val="00292580"/>
    <w:rsid w:val="00292703"/>
    <w:rsid w:val="00292DB2"/>
    <w:rsid w:val="002B00F5"/>
    <w:rsid w:val="002B12BF"/>
    <w:rsid w:val="002B2F59"/>
    <w:rsid w:val="002B796C"/>
    <w:rsid w:val="002C0883"/>
    <w:rsid w:val="002C089D"/>
    <w:rsid w:val="002C10D8"/>
    <w:rsid w:val="002C20DF"/>
    <w:rsid w:val="002C43CB"/>
    <w:rsid w:val="002D4ED9"/>
    <w:rsid w:val="002D4F82"/>
    <w:rsid w:val="002E2ADE"/>
    <w:rsid w:val="002E4F3D"/>
    <w:rsid w:val="002E59BF"/>
    <w:rsid w:val="002E5B83"/>
    <w:rsid w:val="002F05ED"/>
    <w:rsid w:val="002F4B27"/>
    <w:rsid w:val="002F76FC"/>
    <w:rsid w:val="0031660A"/>
    <w:rsid w:val="00317F86"/>
    <w:rsid w:val="00321A0F"/>
    <w:rsid w:val="00323AAE"/>
    <w:rsid w:val="00327529"/>
    <w:rsid w:val="00335FFE"/>
    <w:rsid w:val="00342BFE"/>
    <w:rsid w:val="0034698F"/>
    <w:rsid w:val="00350AA8"/>
    <w:rsid w:val="003523F1"/>
    <w:rsid w:val="00357D53"/>
    <w:rsid w:val="00362397"/>
    <w:rsid w:val="00370521"/>
    <w:rsid w:val="00374B51"/>
    <w:rsid w:val="003754FC"/>
    <w:rsid w:val="0037758C"/>
    <w:rsid w:val="00381F26"/>
    <w:rsid w:val="00386BCC"/>
    <w:rsid w:val="00386D32"/>
    <w:rsid w:val="003915CB"/>
    <w:rsid w:val="00392464"/>
    <w:rsid w:val="003960C3"/>
    <w:rsid w:val="0039641D"/>
    <w:rsid w:val="003A486A"/>
    <w:rsid w:val="003A4A41"/>
    <w:rsid w:val="003B46F2"/>
    <w:rsid w:val="003C38E5"/>
    <w:rsid w:val="003C6AF0"/>
    <w:rsid w:val="003D1543"/>
    <w:rsid w:val="003D15EA"/>
    <w:rsid w:val="003E210A"/>
    <w:rsid w:val="003E217D"/>
    <w:rsid w:val="003E467B"/>
    <w:rsid w:val="003E5EDB"/>
    <w:rsid w:val="003F1062"/>
    <w:rsid w:val="003F446C"/>
    <w:rsid w:val="00406182"/>
    <w:rsid w:val="00406AA4"/>
    <w:rsid w:val="004121FF"/>
    <w:rsid w:val="00412DB9"/>
    <w:rsid w:val="00420ED3"/>
    <w:rsid w:val="004270A3"/>
    <w:rsid w:val="00430FD9"/>
    <w:rsid w:val="0043656A"/>
    <w:rsid w:val="0044029F"/>
    <w:rsid w:val="00441E25"/>
    <w:rsid w:val="0045707B"/>
    <w:rsid w:val="00460860"/>
    <w:rsid w:val="00470357"/>
    <w:rsid w:val="00472217"/>
    <w:rsid w:val="004724AD"/>
    <w:rsid w:val="00473037"/>
    <w:rsid w:val="00477058"/>
    <w:rsid w:val="00482D2A"/>
    <w:rsid w:val="004849BC"/>
    <w:rsid w:val="00487E7A"/>
    <w:rsid w:val="00490EAB"/>
    <w:rsid w:val="00493261"/>
    <w:rsid w:val="0049497D"/>
    <w:rsid w:val="00496743"/>
    <w:rsid w:val="004A28D9"/>
    <w:rsid w:val="004A3AD2"/>
    <w:rsid w:val="004A5079"/>
    <w:rsid w:val="004C2892"/>
    <w:rsid w:val="004E3A3F"/>
    <w:rsid w:val="004F28C2"/>
    <w:rsid w:val="004F3AEE"/>
    <w:rsid w:val="004F46E9"/>
    <w:rsid w:val="005002DE"/>
    <w:rsid w:val="00502C92"/>
    <w:rsid w:val="00515D74"/>
    <w:rsid w:val="00524D20"/>
    <w:rsid w:val="00524DF1"/>
    <w:rsid w:val="005354BE"/>
    <w:rsid w:val="00535E2F"/>
    <w:rsid w:val="005379BE"/>
    <w:rsid w:val="005460E0"/>
    <w:rsid w:val="005532C8"/>
    <w:rsid w:val="00553ACC"/>
    <w:rsid w:val="00553E0E"/>
    <w:rsid w:val="0055401E"/>
    <w:rsid w:val="00554FA3"/>
    <w:rsid w:val="0056294A"/>
    <w:rsid w:val="00563E3D"/>
    <w:rsid w:val="00570F07"/>
    <w:rsid w:val="005710D5"/>
    <w:rsid w:val="00587F60"/>
    <w:rsid w:val="00595AEA"/>
    <w:rsid w:val="0059634B"/>
    <w:rsid w:val="005A1DF4"/>
    <w:rsid w:val="005A523D"/>
    <w:rsid w:val="005A5601"/>
    <w:rsid w:val="005A63DF"/>
    <w:rsid w:val="005A7EAD"/>
    <w:rsid w:val="005B074D"/>
    <w:rsid w:val="005B26A4"/>
    <w:rsid w:val="005B400C"/>
    <w:rsid w:val="005C0DEE"/>
    <w:rsid w:val="005D6041"/>
    <w:rsid w:val="005E0862"/>
    <w:rsid w:val="005E4FEB"/>
    <w:rsid w:val="005E70F0"/>
    <w:rsid w:val="005F2C1B"/>
    <w:rsid w:val="005F433D"/>
    <w:rsid w:val="00602A0B"/>
    <w:rsid w:val="0060555F"/>
    <w:rsid w:val="00621F39"/>
    <w:rsid w:val="0063052A"/>
    <w:rsid w:val="006344B3"/>
    <w:rsid w:val="00634943"/>
    <w:rsid w:val="00636333"/>
    <w:rsid w:val="00636525"/>
    <w:rsid w:val="00636A71"/>
    <w:rsid w:val="00637081"/>
    <w:rsid w:val="0064407D"/>
    <w:rsid w:val="006478BD"/>
    <w:rsid w:val="0065201D"/>
    <w:rsid w:val="0066168D"/>
    <w:rsid w:val="00663A1E"/>
    <w:rsid w:val="00680B58"/>
    <w:rsid w:val="00681642"/>
    <w:rsid w:val="00684C19"/>
    <w:rsid w:val="00687ED7"/>
    <w:rsid w:val="00691ED4"/>
    <w:rsid w:val="0069420D"/>
    <w:rsid w:val="00696BE6"/>
    <w:rsid w:val="006A1034"/>
    <w:rsid w:val="006A12DE"/>
    <w:rsid w:val="006A6DD8"/>
    <w:rsid w:val="006B4818"/>
    <w:rsid w:val="006B7663"/>
    <w:rsid w:val="006C0853"/>
    <w:rsid w:val="006C3FB1"/>
    <w:rsid w:val="006C5732"/>
    <w:rsid w:val="006D1871"/>
    <w:rsid w:val="006D62C1"/>
    <w:rsid w:val="006E39EC"/>
    <w:rsid w:val="006E3CCE"/>
    <w:rsid w:val="006E6FF3"/>
    <w:rsid w:val="006F1D87"/>
    <w:rsid w:val="006F2571"/>
    <w:rsid w:val="006F3BC5"/>
    <w:rsid w:val="00703164"/>
    <w:rsid w:val="00711E9C"/>
    <w:rsid w:val="007129CC"/>
    <w:rsid w:val="007136B4"/>
    <w:rsid w:val="00725FD4"/>
    <w:rsid w:val="007302F9"/>
    <w:rsid w:val="00733184"/>
    <w:rsid w:val="007372DB"/>
    <w:rsid w:val="0074123E"/>
    <w:rsid w:val="007417F5"/>
    <w:rsid w:val="0075515C"/>
    <w:rsid w:val="00760AD1"/>
    <w:rsid w:val="00760D8A"/>
    <w:rsid w:val="00765EDC"/>
    <w:rsid w:val="00772696"/>
    <w:rsid w:val="00774A97"/>
    <w:rsid w:val="007764FB"/>
    <w:rsid w:val="00782E37"/>
    <w:rsid w:val="00785C76"/>
    <w:rsid w:val="0078683B"/>
    <w:rsid w:val="00786D63"/>
    <w:rsid w:val="007919A1"/>
    <w:rsid w:val="00793C23"/>
    <w:rsid w:val="007A07CE"/>
    <w:rsid w:val="007A3543"/>
    <w:rsid w:val="007A6C84"/>
    <w:rsid w:val="007B3163"/>
    <w:rsid w:val="007B640A"/>
    <w:rsid w:val="007C0DB3"/>
    <w:rsid w:val="007C171A"/>
    <w:rsid w:val="007C356E"/>
    <w:rsid w:val="007C5426"/>
    <w:rsid w:val="007D0148"/>
    <w:rsid w:val="007D01DB"/>
    <w:rsid w:val="007D3ADB"/>
    <w:rsid w:val="007D4728"/>
    <w:rsid w:val="007E17EA"/>
    <w:rsid w:val="007E4BC7"/>
    <w:rsid w:val="007F26FD"/>
    <w:rsid w:val="00801725"/>
    <w:rsid w:val="0080291F"/>
    <w:rsid w:val="00805B69"/>
    <w:rsid w:val="00805F43"/>
    <w:rsid w:val="0080651F"/>
    <w:rsid w:val="00812BEF"/>
    <w:rsid w:val="00815E1D"/>
    <w:rsid w:val="00822B88"/>
    <w:rsid w:val="008234D0"/>
    <w:rsid w:val="008258EF"/>
    <w:rsid w:val="00825AC4"/>
    <w:rsid w:val="00827457"/>
    <w:rsid w:val="00831705"/>
    <w:rsid w:val="00831CA7"/>
    <w:rsid w:val="00834010"/>
    <w:rsid w:val="00837B9A"/>
    <w:rsid w:val="00841720"/>
    <w:rsid w:val="00841F21"/>
    <w:rsid w:val="00843836"/>
    <w:rsid w:val="00847200"/>
    <w:rsid w:val="00847484"/>
    <w:rsid w:val="00850AFB"/>
    <w:rsid w:val="008543F5"/>
    <w:rsid w:val="00855350"/>
    <w:rsid w:val="0085696D"/>
    <w:rsid w:val="0087534C"/>
    <w:rsid w:val="00881CFC"/>
    <w:rsid w:val="00882A8B"/>
    <w:rsid w:val="008847B4"/>
    <w:rsid w:val="008944B7"/>
    <w:rsid w:val="00894648"/>
    <w:rsid w:val="00897943"/>
    <w:rsid w:val="008A1061"/>
    <w:rsid w:val="008A20F7"/>
    <w:rsid w:val="008A2C2B"/>
    <w:rsid w:val="008A4694"/>
    <w:rsid w:val="008B0364"/>
    <w:rsid w:val="008B2848"/>
    <w:rsid w:val="008C271C"/>
    <w:rsid w:val="008C40DE"/>
    <w:rsid w:val="008D6FA9"/>
    <w:rsid w:val="008E35B6"/>
    <w:rsid w:val="008E4006"/>
    <w:rsid w:val="008E53F8"/>
    <w:rsid w:val="008F402F"/>
    <w:rsid w:val="00913B23"/>
    <w:rsid w:val="00922F88"/>
    <w:rsid w:val="0093491F"/>
    <w:rsid w:val="009353D6"/>
    <w:rsid w:val="00935E8A"/>
    <w:rsid w:val="00940FEB"/>
    <w:rsid w:val="00950F2D"/>
    <w:rsid w:val="009530DB"/>
    <w:rsid w:val="00961C76"/>
    <w:rsid w:val="009626D8"/>
    <w:rsid w:val="00975C10"/>
    <w:rsid w:val="009871AA"/>
    <w:rsid w:val="00987637"/>
    <w:rsid w:val="00992E2E"/>
    <w:rsid w:val="009971D2"/>
    <w:rsid w:val="009A1189"/>
    <w:rsid w:val="009A59C7"/>
    <w:rsid w:val="009C01B4"/>
    <w:rsid w:val="009C1E12"/>
    <w:rsid w:val="009C20DA"/>
    <w:rsid w:val="009D049C"/>
    <w:rsid w:val="009D3317"/>
    <w:rsid w:val="009D6F16"/>
    <w:rsid w:val="009D795E"/>
    <w:rsid w:val="009D7ECD"/>
    <w:rsid w:val="009E66BF"/>
    <w:rsid w:val="009F3F9B"/>
    <w:rsid w:val="009F609E"/>
    <w:rsid w:val="009F7057"/>
    <w:rsid w:val="009F7AA6"/>
    <w:rsid w:val="00A00149"/>
    <w:rsid w:val="00A005E6"/>
    <w:rsid w:val="00A008BB"/>
    <w:rsid w:val="00A034BF"/>
    <w:rsid w:val="00A0633E"/>
    <w:rsid w:val="00A07A2A"/>
    <w:rsid w:val="00A11DF3"/>
    <w:rsid w:val="00A177C3"/>
    <w:rsid w:val="00A24525"/>
    <w:rsid w:val="00A259DD"/>
    <w:rsid w:val="00A2763B"/>
    <w:rsid w:val="00A27F2B"/>
    <w:rsid w:val="00A310A9"/>
    <w:rsid w:val="00A34E47"/>
    <w:rsid w:val="00A43CA8"/>
    <w:rsid w:val="00A44FCF"/>
    <w:rsid w:val="00A55334"/>
    <w:rsid w:val="00A572B6"/>
    <w:rsid w:val="00A57540"/>
    <w:rsid w:val="00A67F4C"/>
    <w:rsid w:val="00A708A6"/>
    <w:rsid w:val="00A71578"/>
    <w:rsid w:val="00A71A5D"/>
    <w:rsid w:val="00A72568"/>
    <w:rsid w:val="00A73DEF"/>
    <w:rsid w:val="00A76122"/>
    <w:rsid w:val="00A83E11"/>
    <w:rsid w:val="00A843F6"/>
    <w:rsid w:val="00A909C4"/>
    <w:rsid w:val="00A9133C"/>
    <w:rsid w:val="00A9172E"/>
    <w:rsid w:val="00A97419"/>
    <w:rsid w:val="00AA2665"/>
    <w:rsid w:val="00AA34B4"/>
    <w:rsid w:val="00AB1E68"/>
    <w:rsid w:val="00AB58CD"/>
    <w:rsid w:val="00AB6144"/>
    <w:rsid w:val="00AC32DA"/>
    <w:rsid w:val="00AC405F"/>
    <w:rsid w:val="00AD2576"/>
    <w:rsid w:val="00AD4A2E"/>
    <w:rsid w:val="00AE0F83"/>
    <w:rsid w:val="00AE3A48"/>
    <w:rsid w:val="00AE6953"/>
    <w:rsid w:val="00AE6A68"/>
    <w:rsid w:val="00AE74FB"/>
    <w:rsid w:val="00AE79DD"/>
    <w:rsid w:val="00AE7CA7"/>
    <w:rsid w:val="00AF13BF"/>
    <w:rsid w:val="00AF2A1F"/>
    <w:rsid w:val="00B10957"/>
    <w:rsid w:val="00B14CC2"/>
    <w:rsid w:val="00B17210"/>
    <w:rsid w:val="00B37EC5"/>
    <w:rsid w:val="00B45E9A"/>
    <w:rsid w:val="00B47C19"/>
    <w:rsid w:val="00B545D8"/>
    <w:rsid w:val="00B57B73"/>
    <w:rsid w:val="00B6158E"/>
    <w:rsid w:val="00B715F6"/>
    <w:rsid w:val="00B73262"/>
    <w:rsid w:val="00B80A9C"/>
    <w:rsid w:val="00B933A4"/>
    <w:rsid w:val="00B93E69"/>
    <w:rsid w:val="00B9752B"/>
    <w:rsid w:val="00BA0730"/>
    <w:rsid w:val="00BA1B79"/>
    <w:rsid w:val="00BA4FB2"/>
    <w:rsid w:val="00BA7397"/>
    <w:rsid w:val="00BB323F"/>
    <w:rsid w:val="00BB7E76"/>
    <w:rsid w:val="00BC3306"/>
    <w:rsid w:val="00BC39C7"/>
    <w:rsid w:val="00BD1FF4"/>
    <w:rsid w:val="00BE7B08"/>
    <w:rsid w:val="00BF108A"/>
    <w:rsid w:val="00C060C9"/>
    <w:rsid w:val="00C140BF"/>
    <w:rsid w:val="00C2237D"/>
    <w:rsid w:val="00C306EF"/>
    <w:rsid w:val="00C40B59"/>
    <w:rsid w:val="00C421DB"/>
    <w:rsid w:val="00C50BBF"/>
    <w:rsid w:val="00C556A6"/>
    <w:rsid w:val="00C64159"/>
    <w:rsid w:val="00C6421F"/>
    <w:rsid w:val="00C70F03"/>
    <w:rsid w:val="00C751B2"/>
    <w:rsid w:val="00C77FAF"/>
    <w:rsid w:val="00C83F57"/>
    <w:rsid w:val="00C87024"/>
    <w:rsid w:val="00C90661"/>
    <w:rsid w:val="00C916E7"/>
    <w:rsid w:val="00C94118"/>
    <w:rsid w:val="00CA108B"/>
    <w:rsid w:val="00CA2CFE"/>
    <w:rsid w:val="00CA3066"/>
    <w:rsid w:val="00CA39BD"/>
    <w:rsid w:val="00CB326A"/>
    <w:rsid w:val="00CC041A"/>
    <w:rsid w:val="00CC05A2"/>
    <w:rsid w:val="00CC7254"/>
    <w:rsid w:val="00CD1A58"/>
    <w:rsid w:val="00CD790E"/>
    <w:rsid w:val="00CE37BB"/>
    <w:rsid w:val="00CE5E8D"/>
    <w:rsid w:val="00CE669E"/>
    <w:rsid w:val="00CE7070"/>
    <w:rsid w:val="00CF0598"/>
    <w:rsid w:val="00CF3476"/>
    <w:rsid w:val="00CF68A1"/>
    <w:rsid w:val="00D10694"/>
    <w:rsid w:val="00D13878"/>
    <w:rsid w:val="00D20939"/>
    <w:rsid w:val="00D20CEF"/>
    <w:rsid w:val="00D242F7"/>
    <w:rsid w:val="00D34A36"/>
    <w:rsid w:val="00D41C0A"/>
    <w:rsid w:val="00D46335"/>
    <w:rsid w:val="00D53FE7"/>
    <w:rsid w:val="00D565F8"/>
    <w:rsid w:val="00D60FEA"/>
    <w:rsid w:val="00D80884"/>
    <w:rsid w:val="00D8289C"/>
    <w:rsid w:val="00D83FC3"/>
    <w:rsid w:val="00D869D8"/>
    <w:rsid w:val="00DA1057"/>
    <w:rsid w:val="00DB716B"/>
    <w:rsid w:val="00DC035A"/>
    <w:rsid w:val="00DC060C"/>
    <w:rsid w:val="00DC2249"/>
    <w:rsid w:val="00DC6E17"/>
    <w:rsid w:val="00DD65F6"/>
    <w:rsid w:val="00DE5393"/>
    <w:rsid w:val="00E001AB"/>
    <w:rsid w:val="00E07F77"/>
    <w:rsid w:val="00E10E35"/>
    <w:rsid w:val="00E25734"/>
    <w:rsid w:val="00E26CC7"/>
    <w:rsid w:val="00E322D5"/>
    <w:rsid w:val="00E32B85"/>
    <w:rsid w:val="00E32F4C"/>
    <w:rsid w:val="00E44FB2"/>
    <w:rsid w:val="00E4563C"/>
    <w:rsid w:val="00E5120E"/>
    <w:rsid w:val="00E53A10"/>
    <w:rsid w:val="00E56FB4"/>
    <w:rsid w:val="00E635F8"/>
    <w:rsid w:val="00E66800"/>
    <w:rsid w:val="00E66F28"/>
    <w:rsid w:val="00E701EB"/>
    <w:rsid w:val="00E7079A"/>
    <w:rsid w:val="00E70DE6"/>
    <w:rsid w:val="00E71D17"/>
    <w:rsid w:val="00E77437"/>
    <w:rsid w:val="00E91AE2"/>
    <w:rsid w:val="00E9420A"/>
    <w:rsid w:val="00EA007D"/>
    <w:rsid w:val="00EA281F"/>
    <w:rsid w:val="00EA2BAC"/>
    <w:rsid w:val="00EA4171"/>
    <w:rsid w:val="00EA4BC3"/>
    <w:rsid w:val="00EB4576"/>
    <w:rsid w:val="00EB7B56"/>
    <w:rsid w:val="00EC0070"/>
    <w:rsid w:val="00EC1EB6"/>
    <w:rsid w:val="00EC1FD9"/>
    <w:rsid w:val="00EC566A"/>
    <w:rsid w:val="00ED1526"/>
    <w:rsid w:val="00ED2416"/>
    <w:rsid w:val="00ED3043"/>
    <w:rsid w:val="00ED3551"/>
    <w:rsid w:val="00ED37CE"/>
    <w:rsid w:val="00ED3D60"/>
    <w:rsid w:val="00EE277B"/>
    <w:rsid w:val="00EE7FE8"/>
    <w:rsid w:val="00EF046F"/>
    <w:rsid w:val="00EF32AC"/>
    <w:rsid w:val="00EF4B69"/>
    <w:rsid w:val="00EF79DC"/>
    <w:rsid w:val="00F03B91"/>
    <w:rsid w:val="00F03EEA"/>
    <w:rsid w:val="00F15D95"/>
    <w:rsid w:val="00F305A6"/>
    <w:rsid w:val="00F30D9C"/>
    <w:rsid w:val="00F32787"/>
    <w:rsid w:val="00F33F6C"/>
    <w:rsid w:val="00F34E87"/>
    <w:rsid w:val="00F35770"/>
    <w:rsid w:val="00F51BF5"/>
    <w:rsid w:val="00F531A5"/>
    <w:rsid w:val="00F53D21"/>
    <w:rsid w:val="00F57375"/>
    <w:rsid w:val="00F57ECC"/>
    <w:rsid w:val="00F615E9"/>
    <w:rsid w:val="00F6250F"/>
    <w:rsid w:val="00F626B9"/>
    <w:rsid w:val="00F67D96"/>
    <w:rsid w:val="00F70937"/>
    <w:rsid w:val="00F74251"/>
    <w:rsid w:val="00F75288"/>
    <w:rsid w:val="00F7595E"/>
    <w:rsid w:val="00F80D09"/>
    <w:rsid w:val="00F85194"/>
    <w:rsid w:val="00F90053"/>
    <w:rsid w:val="00F9249F"/>
    <w:rsid w:val="00F92A30"/>
    <w:rsid w:val="00F97185"/>
    <w:rsid w:val="00F97AEB"/>
    <w:rsid w:val="00FA239C"/>
    <w:rsid w:val="00FA2DB0"/>
    <w:rsid w:val="00FA56AD"/>
    <w:rsid w:val="00FB0FC8"/>
    <w:rsid w:val="00FB2825"/>
    <w:rsid w:val="00FB4368"/>
    <w:rsid w:val="00FB5A00"/>
    <w:rsid w:val="00FC1B5D"/>
    <w:rsid w:val="00FD1F07"/>
    <w:rsid w:val="00FD5744"/>
    <w:rsid w:val="00FD5C66"/>
    <w:rsid w:val="00FD716B"/>
    <w:rsid w:val="00FE1F93"/>
    <w:rsid w:val="00FE5DBD"/>
    <w:rsid w:val="00FF1F50"/>
    <w:rsid w:val="00FF3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426"/>
    <w:pPr>
      <w:widowControl w:val="0"/>
      <w:suppressAutoHyphens/>
      <w:autoSpaceDE w:val="0"/>
    </w:pPr>
    <w:rPr>
      <w:lang w:eastAsia="ar-SA"/>
    </w:rPr>
  </w:style>
  <w:style w:type="paragraph" w:styleId="2">
    <w:name w:val="heading 2"/>
    <w:basedOn w:val="a"/>
    <w:next w:val="a"/>
    <w:link w:val="20"/>
    <w:semiHidden/>
    <w:unhideWhenUsed/>
    <w:qFormat/>
    <w:rsid w:val="00841F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D790E"/>
    <w:pPr>
      <w:widowControl/>
      <w:suppressAutoHyphens w:val="0"/>
      <w:autoSpaceDE/>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5426"/>
    <w:pPr>
      <w:autoSpaceDE w:val="0"/>
      <w:autoSpaceDN w:val="0"/>
      <w:adjustRightInd w:val="0"/>
    </w:pPr>
    <w:rPr>
      <w:color w:val="000000"/>
      <w:sz w:val="24"/>
      <w:szCs w:val="24"/>
    </w:rPr>
  </w:style>
  <w:style w:type="paragraph" w:customStyle="1" w:styleId="1">
    <w:name w:val="Без интервала1"/>
    <w:rsid w:val="00026B9A"/>
    <w:rPr>
      <w:rFonts w:ascii="Calibri" w:hAnsi="Calibri" w:cs="Calibri"/>
      <w:sz w:val="22"/>
      <w:szCs w:val="22"/>
    </w:rPr>
  </w:style>
  <w:style w:type="character" w:styleId="a3">
    <w:name w:val="Strong"/>
    <w:uiPriority w:val="22"/>
    <w:qFormat/>
    <w:rsid w:val="002C43CB"/>
    <w:rPr>
      <w:rFonts w:ascii="Times New Roman" w:hAnsi="Times New Roman" w:cs="Times New Roman"/>
      <w:b/>
      <w:bCs/>
    </w:rPr>
  </w:style>
  <w:style w:type="character" w:customStyle="1" w:styleId="apple-converted-space">
    <w:name w:val="apple-converted-space"/>
    <w:rsid w:val="002C43CB"/>
    <w:rPr>
      <w:rFonts w:cs="Times New Roman"/>
    </w:rPr>
  </w:style>
  <w:style w:type="character" w:styleId="a4">
    <w:name w:val="Emphasis"/>
    <w:qFormat/>
    <w:rsid w:val="002C43CB"/>
    <w:rPr>
      <w:rFonts w:cs="Times New Roman"/>
      <w:i/>
      <w:iCs/>
    </w:rPr>
  </w:style>
  <w:style w:type="character" w:customStyle="1" w:styleId="FontStyle14">
    <w:name w:val="Font Style14"/>
    <w:rsid w:val="002C43CB"/>
    <w:rPr>
      <w:rFonts w:ascii="Trebuchet MS" w:hAnsi="Trebuchet MS"/>
      <w:b/>
      <w:sz w:val="16"/>
    </w:rPr>
  </w:style>
  <w:style w:type="character" w:customStyle="1" w:styleId="Zag11">
    <w:name w:val="Zag_11"/>
    <w:rsid w:val="00BA7397"/>
  </w:style>
  <w:style w:type="character" w:customStyle="1" w:styleId="FontStyle16">
    <w:name w:val="Font Style16"/>
    <w:rsid w:val="006E6FF3"/>
    <w:rPr>
      <w:rFonts w:ascii="Trebuchet MS" w:hAnsi="Trebuchet MS"/>
      <w:sz w:val="16"/>
    </w:rPr>
  </w:style>
  <w:style w:type="paragraph" w:styleId="a5">
    <w:name w:val="footer"/>
    <w:basedOn w:val="a"/>
    <w:link w:val="a6"/>
    <w:rsid w:val="006E6FF3"/>
    <w:pPr>
      <w:widowControl/>
      <w:tabs>
        <w:tab w:val="center" w:pos="4677"/>
        <w:tab w:val="right" w:pos="9355"/>
      </w:tabs>
      <w:suppressAutoHyphens w:val="0"/>
      <w:autoSpaceDE/>
    </w:pPr>
    <w:rPr>
      <w:rFonts w:ascii="Calibri" w:hAnsi="Calibri"/>
      <w:sz w:val="24"/>
      <w:szCs w:val="24"/>
      <w:lang w:eastAsia="ru-RU"/>
    </w:rPr>
  </w:style>
  <w:style w:type="character" w:customStyle="1" w:styleId="a6">
    <w:name w:val="Нижний колонтитул Знак"/>
    <w:link w:val="a5"/>
    <w:locked/>
    <w:rsid w:val="006E6FF3"/>
    <w:rPr>
      <w:rFonts w:ascii="Calibri" w:hAnsi="Calibri"/>
      <w:sz w:val="24"/>
      <w:szCs w:val="24"/>
      <w:lang w:val="ru-RU" w:eastAsia="ru-RU" w:bidi="ar-SA"/>
    </w:rPr>
  </w:style>
  <w:style w:type="paragraph" w:customStyle="1" w:styleId="a7">
    <w:name w:val="a"/>
    <w:basedOn w:val="a"/>
    <w:rsid w:val="00F51BF5"/>
    <w:pPr>
      <w:widowControl/>
      <w:shd w:val="clear" w:color="auto" w:fill="79BBF8"/>
      <w:suppressAutoHyphens w:val="0"/>
      <w:autoSpaceDE/>
      <w:spacing w:before="100" w:beforeAutospacing="1" w:after="100" w:afterAutospacing="1"/>
    </w:pPr>
    <w:rPr>
      <w:rFonts w:ascii="Arial" w:hAnsi="Arial" w:cs="Arial"/>
      <w:color w:val="FFFFFF"/>
      <w:sz w:val="24"/>
      <w:szCs w:val="24"/>
      <w:lang w:eastAsia="ru-RU"/>
    </w:rPr>
  </w:style>
  <w:style w:type="paragraph" w:customStyle="1" w:styleId="10">
    <w:name w:val="Абзац списка1"/>
    <w:basedOn w:val="a"/>
    <w:rsid w:val="00F51BF5"/>
    <w:pPr>
      <w:widowControl/>
      <w:suppressAutoHyphens w:val="0"/>
      <w:autoSpaceDE/>
      <w:ind w:left="720"/>
    </w:pPr>
    <w:rPr>
      <w:rFonts w:ascii="Calibri" w:hAnsi="Calibri" w:cs="Calibri"/>
      <w:sz w:val="22"/>
      <w:szCs w:val="22"/>
      <w:lang w:eastAsia="en-US"/>
    </w:rPr>
  </w:style>
  <w:style w:type="table" w:styleId="a8">
    <w:name w:val="Table Grid"/>
    <w:basedOn w:val="a1"/>
    <w:uiPriority w:val="59"/>
    <w:rsid w:val="00472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основа"/>
    <w:link w:val="aa"/>
    <w:uiPriority w:val="1"/>
    <w:qFormat/>
    <w:rsid w:val="007919A1"/>
    <w:pPr>
      <w:widowControl w:val="0"/>
      <w:suppressAutoHyphens/>
      <w:autoSpaceDE w:val="0"/>
    </w:pPr>
    <w:rPr>
      <w:lang w:eastAsia="ar-SA"/>
    </w:rPr>
  </w:style>
  <w:style w:type="paragraph" w:customStyle="1" w:styleId="ab">
    <w:name w:val="А_основной"/>
    <w:basedOn w:val="a"/>
    <w:link w:val="ac"/>
    <w:rsid w:val="00CA3066"/>
    <w:pPr>
      <w:suppressAutoHyphens w:val="0"/>
      <w:autoSpaceDN w:val="0"/>
      <w:adjustRightInd w:val="0"/>
      <w:spacing w:line="360" w:lineRule="auto"/>
      <w:ind w:firstLine="454"/>
      <w:jc w:val="both"/>
    </w:pPr>
    <w:rPr>
      <w:rFonts w:eastAsia="Calibri"/>
      <w:sz w:val="28"/>
      <w:szCs w:val="28"/>
      <w:lang w:eastAsia="ru-RU"/>
    </w:rPr>
  </w:style>
  <w:style w:type="character" w:customStyle="1" w:styleId="ac">
    <w:name w:val="А_основной Знак"/>
    <w:basedOn w:val="a0"/>
    <w:link w:val="ab"/>
    <w:locked/>
    <w:rsid w:val="00CA3066"/>
    <w:rPr>
      <w:rFonts w:eastAsia="Calibri"/>
      <w:sz w:val="28"/>
      <w:szCs w:val="28"/>
      <w:lang w:val="ru-RU" w:eastAsia="ru-RU" w:bidi="ar-SA"/>
    </w:rPr>
  </w:style>
  <w:style w:type="paragraph" w:styleId="ad">
    <w:name w:val="Body Text"/>
    <w:basedOn w:val="a"/>
    <w:link w:val="ae"/>
    <w:rsid w:val="00F531A5"/>
    <w:pPr>
      <w:widowControl/>
      <w:suppressAutoHyphens w:val="0"/>
      <w:autoSpaceDE/>
      <w:spacing w:after="120"/>
      <w:jc w:val="both"/>
    </w:pPr>
    <w:rPr>
      <w:sz w:val="24"/>
      <w:szCs w:val="24"/>
    </w:rPr>
  </w:style>
  <w:style w:type="character" w:customStyle="1" w:styleId="ae">
    <w:name w:val="Основной текст Знак"/>
    <w:basedOn w:val="a0"/>
    <w:link w:val="ad"/>
    <w:locked/>
    <w:rsid w:val="00F531A5"/>
    <w:rPr>
      <w:sz w:val="24"/>
      <w:szCs w:val="24"/>
      <w:lang w:val="ru-RU" w:eastAsia="ar-SA" w:bidi="ar-SA"/>
    </w:rPr>
  </w:style>
  <w:style w:type="character" w:styleId="af">
    <w:name w:val="Hyperlink"/>
    <w:basedOn w:val="a0"/>
    <w:rsid w:val="00F531A5"/>
    <w:rPr>
      <w:rFonts w:cs="Times New Roman"/>
      <w:color w:val="CC3314"/>
      <w:u w:val="none"/>
      <w:effect w:val="none"/>
    </w:rPr>
  </w:style>
  <w:style w:type="paragraph" w:customStyle="1" w:styleId="af0">
    <w:name w:val="А_заголовок"/>
    <w:basedOn w:val="ab"/>
    <w:link w:val="af1"/>
    <w:rsid w:val="00F531A5"/>
    <w:pPr>
      <w:jc w:val="center"/>
    </w:pPr>
    <w:rPr>
      <w:i/>
      <w:iCs/>
    </w:rPr>
  </w:style>
  <w:style w:type="character" w:customStyle="1" w:styleId="af1">
    <w:name w:val="А_заголовок Знак"/>
    <w:basedOn w:val="ac"/>
    <w:link w:val="af0"/>
    <w:locked/>
    <w:rsid w:val="00F531A5"/>
    <w:rPr>
      <w:rFonts w:eastAsia="Calibri"/>
      <w:i/>
      <w:iCs/>
      <w:sz w:val="28"/>
      <w:szCs w:val="28"/>
      <w:lang w:val="ru-RU" w:eastAsia="ru-RU" w:bidi="ar-SA"/>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3"/>
    <w:qFormat/>
    <w:rsid w:val="002412DD"/>
    <w:pPr>
      <w:widowControl/>
      <w:suppressAutoHyphens w:val="0"/>
      <w:autoSpaceDE/>
      <w:spacing w:before="100" w:beforeAutospacing="1" w:after="100" w:afterAutospacing="1"/>
    </w:pPr>
    <w:rPr>
      <w:rFonts w:ascii="Helvetica" w:eastAsia="Calibri" w:hAnsi="Helvetica"/>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2"/>
    <w:rsid w:val="002412DD"/>
    <w:rPr>
      <w:rFonts w:ascii="Helvetica" w:eastAsia="Calibri" w:hAnsi="Helvetica"/>
    </w:rPr>
  </w:style>
  <w:style w:type="paragraph" w:styleId="af4">
    <w:name w:val="Body Text Indent"/>
    <w:basedOn w:val="a"/>
    <w:link w:val="af5"/>
    <w:uiPriority w:val="99"/>
    <w:rsid w:val="007764FB"/>
    <w:pPr>
      <w:spacing w:after="120"/>
      <w:ind w:left="283"/>
    </w:pPr>
  </w:style>
  <w:style w:type="character" w:customStyle="1" w:styleId="af5">
    <w:name w:val="Основной текст с отступом Знак"/>
    <w:basedOn w:val="a0"/>
    <w:link w:val="af4"/>
    <w:uiPriority w:val="99"/>
    <w:rsid w:val="007764FB"/>
    <w:rPr>
      <w:lang w:eastAsia="ar-SA"/>
    </w:rPr>
  </w:style>
  <w:style w:type="paragraph" w:customStyle="1" w:styleId="11">
    <w:name w:val="Без интервала1"/>
    <w:link w:val="NoSpacingChar"/>
    <w:qFormat/>
    <w:rsid w:val="007764FB"/>
    <w:rPr>
      <w:rFonts w:eastAsia="Calibri"/>
      <w:sz w:val="24"/>
      <w:szCs w:val="24"/>
    </w:rPr>
  </w:style>
  <w:style w:type="paragraph" w:customStyle="1" w:styleId="Osnova">
    <w:name w:val="Osnova"/>
    <w:basedOn w:val="a"/>
    <w:uiPriority w:val="99"/>
    <w:rsid w:val="007764FB"/>
    <w:pPr>
      <w:suppressAutoHyphens w:val="0"/>
      <w:autoSpaceDN w:val="0"/>
      <w:adjustRightInd w:val="0"/>
      <w:spacing w:line="213" w:lineRule="exact"/>
      <w:ind w:firstLine="339"/>
      <w:jc w:val="both"/>
    </w:pPr>
    <w:rPr>
      <w:rFonts w:ascii="NewtonCSanPin" w:eastAsia="Calibri" w:hAnsi="NewtonCSanPin" w:cs="NewtonCSanPin"/>
      <w:color w:val="000000"/>
      <w:sz w:val="21"/>
      <w:szCs w:val="21"/>
      <w:lang w:val="en-US" w:eastAsia="ru-RU"/>
    </w:rPr>
  </w:style>
  <w:style w:type="character" w:customStyle="1" w:styleId="aa">
    <w:name w:val="Без интервала Знак"/>
    <w:aliases w:val="основа Знак"/>
    <w:basedOn w:val="a0"/>
    <w:link w:val="a9"/>
    <w:uiPriority w:val="1"/>
    <w:locked/>
    <w:rsid w:val="007C0DB3"/>
    <w:rPr>
      <w:lang w:val="ru-RU" w:eastAsia="ar-SA" w:bidi="ar-SA"/>
    </w:rPr>
  </w:style>
  <w:style w:type="character" w:customStyle="1" w:styleId="style4">
    <w:name w:val="style4"/>
    <w:basedOn w:val="a0"/>
    <w:rsid w:val="007C0DB3"/>
    <w:rPr>
      <w:rFonts w:ascii="Times New Roman" w:hAnsi="Times New Roman" w:cs="Times New Roman" w:hint="default"/>
    </w:rPr>
  </w:style>
  <w:style w:type="paragraph" w:styleId="af6">
    <w:name w:val="List Paragraph"/>
    <w:basedOn w:val="a"/>
    <w:uiPriority w:val="34"/>
    <w:qFormat/>
    <w:rsid w:val="00EE277B"/>
    <w:pPr>
      <w:widowControl/>
      <w:suppressAutoHyphens w:val="0"/>
      <w:autoSpaceDE/>
      <w:ind w:left="720" w:firstLine="360"/>
      <w:contextualSpacing/>
    </w:pPr>
    <w:rPr>
      <w:rFonts w:ascii="Calibri" w:hAnsi="Calibri"/>
      <w:sz w:val="22"/>
      <w:szCs w:val="22"/>
      <w:lang w:val="en-US" w:eastAsia="en-US" w:bidi="en-US"/>
    </w:rPr>
  </w:style>
  <w:style w:type="character" w:customStyle="1" w:styleId="12">
    <w:name w:val="Стиль1 Знак"/>
    <w:basedOn w:val="a0"/>
    <w:link w:val="13"/>
    <w:locked/>
    <w:rsid w:val="00C556A6"/>
    <w:rPr>
      <w:snapToGrid w:val="0"/>
      <w:sz w:val="28"/>
      <w:lang w:val="en-US" w:eastAsia="ru-RU" w:bidi="en-US"/>
    </w:rPr>
  </w:style>
  <w:style w:type="paragraph" w:customStyle="1" w:styleId="13">
    <w:name w:val="Стиль1"/>
    <w:link w:val="12"/>
    <w:qFormat/>
    <w:rsid w:val="00C556A6"/>
    <w:pPr>
      <w:widowControl w:val="0"/>
      <w:snapToGrid w:val="0"/>
      <w:ind w:firstLine="360"/>
    </w:pPr>
    <w:rPr>
      <w:snapToGrid w:val="0"/>
      <w:sz w:val="28"/>
      <w:lang w:val="en-US" w:bidi="en-US"/>
    </w:rPr>
  </w:style>
  <w:style w:type="paragraph" w:styleId="af7">
    <w:name w:val="header"/>
    <w:basedOn w:val="a"/>
    <w:link w:val="af8"/>
    <w:rsid w:val="0018117C"/>
    <w:pPr>
      <w:tabs>
        <w:tab w:val="center" w:pos="4677"/>
        <w:tab w:val="right" w:pos="9355"/>
      </w:tabs>
    </w:pPr>
  </w:style>
  <w:style w:type="character" w:customStyle="1" w:styleId="af8">
    <w:name w:val="Верхний колонтитул Знак"/>
    <w:basedOn w:val="a0"/>
    <w:link w:val="af7"/>
    <w:rsid w:val="0018117C"/>
    <w:rPr>
      <w:lang w:eastAsia="ar-SA"/>
    </w:rPr>
  </w:style>
  <w:style w:type="character" w:customStyle="1" w:styleId="14">
    <w:name w:val="Основной текст1"/>
    <w:basedOn w:val="a0"/>
    <w:rsid w:val="002C088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FontStyle47">
    <w:name w:val="Font Style47"/>
    <w:basedOn w:val="a0"/>
    <w:uiPriority w:val="99"/>
    <w:rsid w:val="00102C74"/>
    <w:rPr>
      <w:rFonts w:ascii="Times New Roman" w:hAnsi="Times New Roman" w:cs="Times New Roman"/>
      <w:b/>
      <w:bCs/>
      <w:sz w:val="20"/>
      <w:szCs w:val="20"/>
    </w:rPr>
  </w:style>
  <w:style w:type="paragraph" w:styleId="af9">
    <w:name w:val="Balloon Text"/>
    <w:basedOn w:val="a"/>
    <w:link w:val="afa"/>
    <w:uiPriority w:val="99"/>
    <w:rsid w:val="006A6DD8"/>
    <w:rPr>
      <w:rFonts w:ascii="Tahoma" w:hAnsi="Tahoma" w:cs="Tahoma"/>
      <w:sz w:val="16"/>
      <w:szCs w:val="16"/>
    </w:rPr>
  </w:style>
  <w:style w:type="character" w:customStyle="1" w:styleId="afa">
    <w:name w:val="Текст выноски Знак"/>
    <w:basedOn w:val="a0"/>
    <w:link w:val="af9"/>
    <w:uiPriority w:val="99"/>
    <w:rsid w:val="006A6DD8"/>
    <w:rPr>
      <w:rFonts w:ascii="Tahoma" w:hAnsi="Tahoma" w:cs="Tahoma"/>
      <w:sz w:val="16"/>
      <w:szCs w:val="16"/>
      <w:lang w:eastAsia="ar-SA"/>
    </w:rPr>
  </w:style>
  <w:style w:type="paragraph" w:customStyle="1" w:styleId="afb">
    <w:name w:val="Знак"/>
    <w:basedOn w:val="a"/>
    <w:rsid w:val="006C5732"/>
    <w:pPr>
      <w:widowControl/>
      <w:suppressAutoHyphens w:val="0"/>
      <w:autoSpaceDE/>
      <w:spacing w:after="160" w:line="240" w:lineRule="exact"/>
    </w:pPr>
    <w:rPr>
      <w:rFonts w:ascii="Verdana" w:hAnsi="Verdana"/>
      <w:lang w:val="en-US" w:eastAsia="en-US"/>
    </w:rPr>
  </w:style>
  <w:style w:type="paragraph" w:customStyle="1" w:styleId="Style3">
    <w:name w:val="Style3"/>
    <w:basedOn w:val="a"/>
    <w:uiPriority w:val="99"/>
    <w:rsid w:val="007F26FD"/>
    <w:pPr>
      <w:suppressAutoHyphens w:val="0"/>
      <w:autoSpaceDN w:val="0"/>
      <w:adjustRightInd w:val="0"/>
      <w:spacing w:line="277" w:lineRule="exact"/>
      <w:ind w:firstLine="696"/>
      <w:jc w:val="both"/>
    </w:pPr>
    <w:rPr>
      <w:rFonts w:eastAsiaTheme="minorEastAsia"/>
      <w:sz w:val="24"/>
      <w:szCs w:val="24"/>
      <w:lang w:eastAsia="ru-RU"/>
    </w:rPr>
  </w:style>
  <w:style w:type="paragraph" w:customStyle="1" w:styleId="Style5">
    <w:name w:val="Style5"/>
    <w:basedOn w:val="a"/>
    <w:uiPriority w:val="99"/>
    <w:rsid w:val="007F26FD"/>
    <w:pPr>
      <w:suppressAutoHyphens w:val="0"/>
      <w:autoSpaceDN w:val="0"/>
      <w:adjustRightInd w:val="0"/>
      <w:spacing w:line="283" w:lineRule="exact"/>
      <w:ind w:hanging="82"/>
      <w:jc w:val="both"/>
    </w:pPr>
    <w:rPr>
      <w:rFonts w:eastAsiaTheme="minorEastAsia"/>
      <w:sz w:val="24"/>
      <w:szCs w:val="24"/>
      <w:lang w:eastAsia="ru-RU"/>
    </w:rPr>
  </w:style>
  <w:style w:type="paragraph" w:customStyle="1" w:styleId="Style6">
    <w:name w:val="Style6"/>
    <w:basedOn w:val="a"/>
    <w:uiPriority w:val="99"/>
    <w:rsid w:val="007F26FD"/>
    <w:pPr>
      <w:suppressAutoHyphens w:val="0"/>
      <w:autoSpaceDN w:val="0"/>
      <w:adjustRightInd w:val="0"/>
      <w:spacing w:line="283" w:lineRule="exact"/>
      <w:jc w:val="both"/>
    </w:pPr>
    <w:rPr>
      <w:rFonts w:eastAsiaTheme="minorEastAsia"/>
      <w:sz w:val="24"/>
      <w:szCs w:val="24"/>
      <w:lang w:eastAsia="ru-RU"/>
    </w:rPr>
  </w:style>
  <w:style w:type="paragraph" w:customStyle="1" w:styleId="Style8">
    <w:name w:val="Style8"/>
    <w:basedOn w:val="a"/>
    <w:uiPriority w:val="99"/>
    <w:rsid w:val="007F26FD"/>
    <w:pPr>
      <w:suppressAutoHyphens w:val="0"/>
      <w:autoSpaceDN w:val="0"/>
      <w:adjustRightInd w:val="0"/>
      <w:spacing w:line="276" w:lineRule="exact"/>
      <w:ind w:firstLine="355"/>
      <w:jc w:val="both"/>
    </w:pPr>
    <w:rPr>
      <w:rFonts w:eastAsiaTheme="minorEastAsia"/>
      <w:sz w:val="24"/>
      <w:szCs w:val="24"/>
      <w:lang w:eastAsia="ru-RU"/>
    </w:rPr>
  </w:style>
  <w:style w:type="paragraph" w:customStyle="1" w:styleId="Style9">
    <w:name w:val="Style9"/>
    <w:basedOn w:val="a"/>
    <w:uiPriority w:val="99"/>
    <w:rsid w:val="007F26FD"/>
    <w:pPr>
      <w:suppressAutoHyphens w:val="0"/>
      <w:autoSpaceDN w:val="0"/>
      <w:adjustRightInd w:val="0"/>
      <w:spacing w:line="278" w:lineRule="exact"/>
      <w:jc w:val="both"/>
    </w:pPr>
    <w:rPr>
      <w:rFonts w:eastAsiaTheme="minorEastAsia"/>
      <w:sz w:val="24"/>
      <w:szCs w:val="24"/>
      <w:lang w:eastAsia="ru-RU"/>
    </w:rPr>
  </w:style>
  <w:style w:type="paragraph" w:customStyle="1" w:styleId="Style10">
    <w:name w:val="Style10"/>
    <w:basedOn w:val="a"/>
    <w:uiPriority w:val="99"/>
    <w:rsid w:val="007F26FD"/>
    <w:pPr>
      <w:suppressAutoHyphens w:val="0"/>
      <w:autoSpaceDN w:val="0"/>
      <w:adjustRightInd w:val="0"/>
    </w:pPr>
    <w:rPr>
      <w:rFonts w:eastAsiaTheme="minorEastAsia"/>
      <w:sz w:val="24"/>
      <w:szCs w:val="24"/>
      <w:lang w:eastAsia="ru-RU"/>
    </w:rPr>
  </w:style>
  <w:style w:type="paragraph" w:customStyle="1" w:styleId="Style22">
    <w:name w:val="Style22"/>
    <w:basedOn w:val="a"/>
    <w:uiPriority w:val="99"/>
    <w:rsid w:val="007F26FD"/>
    <w:pPr>
      <w:suppressAutoHyphens w:val="0"/>
      <w:autoSpaceDN w:val="0"/>
      <w:adjustRightInd w:val="0"/>
      <w:spacing w:line="274" w:lineRule="exact"/>
    </w:pPr>
    <w:rPr>
      <w:rFonts w:eastAsiaTheme="minorEastAsia"/>
      <w:sz w:val="24"/>
      <w:szCs w:val="24"/>
      <w:lang w:eastAsia="ru-RU"/>
    </w:rPr>
  </w:style>
  <w:style w:type="paragraph" w:customStyle="1" w:styleId="Style23">
    <w:name w:val="Style23"/>
    <w:basedOn w:val="a"/>
    <w:uiPriority w:val="99"/>
    <w:rsid w:val="007F26FD"/>
    <w:pPr>
      <w:suppressAutoHyphens w:val="0"/>
      <w:autoSpaceDN w:val="0"/>
      <w:adjustRightInd w:val="0"/>
      <w:spacing w:line="276" w:lineRule="exact"/>
    </w:pPr>
    <w:rPr>
      <w:rFonts w:eastAsiaTheme="minorEastAsia"/>
      <w:sz w:val="24"/>
      <w:szCs w:val="24"/>
      <w:lang w:eastAsia="ru-RU"/>
    </w:rPr>
  </w:style>
  <w:style w:type="paragraph" w:customStyle="1" w:styleId="Style44">
    <w:name w:val="Style44"/>
    <w:basedOn w:val="a"/>
    <w:uiPriority w:val="99"/>
    <w:rsid w:val="007F26FD"/>
    <w:pPr>
      <w:suppressAutoHyphens w:val="0"/>
      <w:autoSpaceDN w:val="0"/>
      <w:adjustRightInd w:val="0"/>
      <w:spacing w:line="283" w:lineRule="exact"/>
      <w:ind w:hanging="331"/>
    </w:pPr>
    <w:rPr>
      <w:rFonts w:eastAsiaTheme="minorEastAsia"/>
      <w:sz w:val="24"/>
      <w:szCs w:val="24"/>
      <w:lang w:eastAsia="ru-RU"/>
    </w:rPr>
  </w:style>
  <w:style w:type="paragraph" w:customStyle="1" w:styleId="Style45">
    <w:name w:val="Style45"/>
    <w:basedOn w:val="a"/>
    <w:uiPriority w:val="99"/>
    <w:rsid w:val="007F26FD"/>
    <w:pPr>
      <w:suppressAutoHyphens w:val="0"/>
      <w:autoSpaceDN w:val="0"/>
      <w:adjustRightInd w:val="0"/>
      <w:spacing w:line="278" w:lineRule="exact"/>
    </w:pPr>
    <w:rPr>
      <w:rFonts w:eastAsiaTheme="minorEastAsia"/>
      <w:sz w:val="24"/>
      <w:szCs w:val="24"/>
      <w:lang w:eastAsia="ru-RU"/>
    </w:rPr>
  </w:style>
  <w:style w:type="character" w:customStyle="1" w:styleId="FontStyle50">
    <w:name w:val="Font Style50"/>
    <w:basedOn w:val="a0"/>
    <w:uiPriority w:val="99"/>
    <w:rsid w:val="007F26FD"/>
    <w:rPr>
      <w:rFonts w:ascii="Times New Roman" w:hAnsi="Times New Roman" w:cs="Times New Roman"/>
      <w:b/>
      <w:bCs/>
      <w:sz w:val="22"/>
      <w:szCs w:val="22"/>
    </w:rPr>
  </w:style>
  <w:style w:type="character" w:customStyle="1" w:styleId="FontStyle51">
    <w:name w:val="Font Style51"/>
    <w:basedOn w:val="a0"/>
    <w:uiPriority w:val="99"/>
    <w:rsid w:val="007F26FD"/>
    <w:rPr>
      <w:rFonts w:ascii="Times New Roman" w:hAnsi="Times New Roman" w:cs="Times New Roman"/>
      <w:sz w:val="22"/>
      <w:szCs w:val="22"/>
    </w:rPr>
  </w:style>
  <w:style w:type="paragraph" w:customStyle="1" w:styleId="Style12">
    <w:name w:val="Style12"/>
    <w:basedOn w:val="a"/>
    <w:uiPriority w:val="99"/>
    <w:rsid w:val="007F26FD"/>
    <w:pPr>
      <w:suppressAutoHyphens w:val="0"/>
      <w:autoSpaceDN w:val="0"/>
      <w:adjustRightInd w:val="0"/>
      <w:spacing w:line="230" w:lineRule="exact"/>
      <w:jc w:val="center"/>
    </w:pPr>
    <w:rPr>
      <w:rFonts w:eastAsiaTheme="minorEastAsia"/>
      <w:sz w:val="24"/>
      <w:szCs w:val="24"/>
      <w:lang w:eastAsia="ru-RU"/>
    </w:rPr>
  </w:style>
  <w:style w:type="paragraph" w:customStyle="1" w:styleId="Style16">
    <w:name w:val="Style16"/>
    <w:basedOn w:val="a"/>
    <w:uiPriority w:val="99"/>
    <w:rsid w:val="007F26FD"/>
    <w:pPr>
      <w:suppressAutoHyphens w:val="0"/>
      <w:autoSpaceDN w:val="0"/>
      <w:adjustRightInd w:val="0"/>
      <w:spacing w:line="230" w:lineRule="exact"/>
      <w:ind w:firstLine="634"/>
      <w:jc w:val="both"/>
    </w:pPr>
    <w:rPr>
      <w:rFonts w:eastAsiaTheme="minorEastAsia"/>
      <w:sz w:val="24"/>
      <w:szCs w:val="24"/>
      <w:lang w:eastAsia="ru-RU"/>
    </w:rPr>
  </w:style>
  <w:style w:type="paragraph" w:customStyle="1" w:styleId="Style18">
    <w:name w:val="Style18"/>
    <w:basedOn w:val="a"/>
    <w:uiPriority w:val="99"/>
    <w:rsid w:val="007F26FD"/>
    <w:pPr>
      <w:suppressAutoHyphens w:val="0"/>
      <w:autoSpaceDN w:val="0"/>
      <w:adjustRightInd w:val="0"/>
      <w:spacing w:line="243" w:lineRule="exact"/>
      <w:jc w:val="center"/>
    </w:pPr>
    <w:rPr>
      <w:rFonts w:eastAsiaTheme="minorEastAsia"/>
      <w:sz w:val="24"/>
      <w:szCs w:val="24"/>
      <w:lang w:eastAsia="ru-RU"/>
    </w:rPr>
  </w:style>
  <w:style w:type="paragraph" w:customStyle="1" w:styleId="Style31">
    <w:name w:val="Style31"/>
    <w:basedOn w:val="a"/>
    <w:uiPriority w:val="99"/>
    <w:rsid w:val="007F26FD"/>
    <w:pPr>
      <w:suppressAutoHyphens w:val="0"/>
      <w:autoSpaceDN w:val="0"/>
      <w:adjustRightInd w:val="0"/>
      <w:spacing w:line="1109" w:lineRule="exact"/>
    </w:pPr>
    <w:rPr>
      <w:rFonts w:eastAsiaTheme="minorEastAsia"/>
      <w:sz w:val="24"/>
      <w:szCs w:val="24"/>
      <w:lang w:eastAsia="ru-RU"/>
    </w:rPr>
  </w:style>
  <w:style w:type="paragraph" w:customStyle="1" w:styleId="Style32">
    <w:name w:val="Style32"/>
    <w:basedOn w:val="a"/>
    <w:uiPriority w:val="99"/>
    <w:rsid w:val="007F26FD"/>
    <w:pPr>
      <w:suppressAutoHyphens w:val="0"/>
      <w:autoSpaceDN w:val="0"/>
      <w:adjustRightInd w:val="0"/>
      <w:spacing w:line="235" w:lineRule="exact"/>
      <w:jc w:val="center"/>
    </w:pPr>
    <w:rPr>
      <w:rFonts w:eastAsiaTheme="minorEastAsia"/>
      <w:sz w:val="24"/>
      <w:szCs w:val="24"/>
      <w:lang w:eastAsia="ru-RU"/>
    </w:rPr>
  </w:style>
  <w:style w:type="paragraph" w:customStyle="1" w:styleId="Style33">
    <w:name w:val="Style33"/>
    <w:basedOn w:val="a"/>
    <w:uiPriority w:val="99"/>
    <w:rsid w:val="007F26FD"/>
    <w:pPr>
      <w:suppressAutoHyphens w:val="0"/>
      <w:autoSpaceDN w:val="0"/>
      <w:adjustRightInd w:val="0"/>
      <w:spacing w:line="230" w:lineRule="exact"/>
      <w:jc w:val="both"/>
    </w:pPr>
    <w:rPr>
      <w:rFonts w:eastAsiaTheme="minorEastAsia"/>
      <w:sz w:val="24"/>
      <w:szCs w:val="24"/>
      <w:lang w:eastAsia="ru-RU"/>
    </w:rPr>
  </w:style>
  <w:style w:type="paragraph" w:customStyle="1" w:styleId="Style34">
    <w:name w:val="Style34"/>
    <w:basedOn w:val="a"/>
    <w:uiPriority w:val="99"/>
    <w:rsid w:val="007F26FD"/>
    <w:pPr>
      <w:suppressAutoHyphens w:val="0"/>
      <w:autoSpaceDN w:val="0"/>
      <w:adjustRightInd w:val="0"/>
    </w:pPr>
    <w:rPr>
      <w:rFonts w:eastAsiaTheme="minorEastAsia"/>
      <w:sz w:val="24"/>
      <w:szCs w:val="24"/>
      <w:lang w:eastAsia="ru-RU"/>
    </w:rPr>
  </w:style>
  <w:style w:type="paragraph" w:customStyle="1" w:styleId="Style35">
    <w:name w:val="Style35"/>
    <w:basedOn w:val="a"/>
    <w:uiPriority w:val="99"/>
    <w:rsid w:val="007F26FD"/>
    <w:pPr>
      <w:suppressAutoHyphens w:val="0"/>
      <w:autoSpaceDN w:val="0"/>
      <w:adjustRightInd w:val="0"/>
      <w:spacing w:line="274" w:lineRule="exact"/>
      <w:jc w:val="center"/>
    </w:pPr>
    <w:rPr>
      <w:rFonts w:eastAsiaTheme="minorEastAsia"/>
      <w:sz w:val="24"/>
      <w:szCs w:val="24"/>
      <w:lang w:eastAsia="ru-RU"/>
    </w:rPr>
  </w:style>
  <w:style w:type="paragraph" w:customStyle="1" w:styleId="Style36">
    <w:name w:val="Style36"/>
    <w:basedOn w:val="a"/>
    <w:uiPriority w:val="99"/>
    <w:rsid w:val="007F26FD"/>
    <w:pPr>
      <w:suppressAutoHyphens w:val="0"/>
      <w:autoSpaceDN w:val="0"/>
      <w:adjustRightInd w:val="0"/>
      <w:spacing w:line="274" w:lineRule="exact"/>
    </w:pPr>
    <w:rPr>
      <w:rFonts w:eastAsiaTheme="minorEastAsia"/>
      <w:sz w:val="24"/>
      <w:szCs w:val="24"/>
      <w:lang w:eastAsia="ru-RU"/>
    </w:rPr>
  </w:style>
  <w:style w:type="paragraph" w:customStyle="1" w:styleId="Style37">
    <w:name w:val="Style37"/>
    <w:basedOn w:val="a"/>
    <w:uiPriority w:val="99"/>
    <w:rsid w:val="007F26FD"/>
    <w:pPr>
      <w:suppressAutoHyphens w:val="0"/>
      <w:autoSpaceDN w:val="0"/>
      <w:adjustRightInd w:val="0"/>
      <w:spacing w:line="230" w:lineRule="exact"/>
      <w:ind w:firstLine="720"/>
    </w:pPr>
    <w:rPr>
      <w:rFonts w:eastAsiaTheme="minorEastAsia"/>
      <w:sz w:val="24"/>
      <w:szCs w:val="24"/>
      <w:lang w:eastAsia="ru-RU"/>
    </w:rPr>
  </w:style>
  <w:style w:type="paragraph" w:customStyle="1" w:styleId="Style39">
    <w:name w:val="Style39"/>
    <w:basedOn w:val="a"/>
    <w:uiPriority w:val="99"/>
    <w:rsid w:val="007F26FD"/>
    <w:pPr>
      <w:suppressAutoHyphens w:val="0"/>
      <w:autoSpaceDN w:val="0"/>
      <w:adjustRightInd w:val="0"/>
      <w:spacing w:line="230" w:lineRule="exact"/>
    </w:pPr>
    <w:rPr>
      <w:rFonts w:eastAsiaTheme="minorEastAsia"/>
      <w:sz w:val="24"/>
      <w:szCs w:val="24"/>
      <w:lang w:eastAsia="ru-RU"/>
    </w:rPr>
  </w:style>
  <w:style w:type="paragraph" w:customStyle="1" w:styleId="Style40">
    <w:name w:val="Style40"/>
    <w:basedOn w:val="a"/>
    <w:uiPriority w:val="99"/>
    <w:rsid w:val="007F26FD"/>
    <w:pPr>
      <w:suppressAutoHyphens w:val="0"/>
      <w:autoSpaceDN w:val="0"/>
      <w:adjustRightInd w:val="0"/>
      <w:spacing w:line="228" w:lineRule="exact"/>
    </w:pPr>
    <w:rPr>
      <w:rFonts w:eastAsiaTheme="minorEastAsia"/>
      <w:sz w:val="24"/>
      <w:szCs w:val="24"/>
      <w:lang w:eastAsia="ru-RU"/>
    </w:rPr>
  </w:style>
  <w:style w:type="paragraph" w:customStyle="1" w:styleId="Style41">
    <w:name w:val="Style41"/>
    <w:basedOn w:val="a"/>
    <w:uiPriority w:val="99"/>
    <w:rsid w:val="007F26FD"/>
    <w:pPr>
      <w:suppressAutoHyphens w:val="0"/>
      <w:autoSpaceDN w:val="0"/>
      <w:adjustRightInd w:val="0"/>
      <w:spacing w:line="230" w:lineRule="exact"/>
      <w:ind w:firstLine="125"/>
      <w:jc w:val="both"/>
    </w:pPr>
    <w:rPr>
      <w:rFonts w:eastAsiaTheme="minorEastAsia"/>
      <w:sz w:val="24"/>
      <w:szCs w:val="24"/>
      <w:lang w:eastAsia="ru-RU"/>
    </w:rPr>
  </w:style>
  <w:style w:type="paragraph" w:customStyle="1" w:styleId="Style42">
    <w:name w:val="Style42"/>
    <w:basedOn w:val="a"/>
    <w:uiPriority w:val="99"/>
    <w:rsid w:val="007F26FD"/>
    <w:pPr>
      <w:suppressAutoHyphens w:val="0"/>
      <w:autoSpaceDN w:val="0"/>
      <w:adjustRightInd w:val="0"/>
      <w:spacing w:line="230" w:lineRule="exact"/>
      <w:ind w:firstLine="446"/>
      <w:jc w:val="both"/>
    </w:pPr>
    <w:rPr>
      <w:rFonts w:eastAsiaTheme="minorEastAsia"/>
      <w:sz w:val="24"/>
      <w:szCs w:val="24"/>
      <w:lang w:eastAsia="ru-RU"/>
    </w:rPr>
  </w:style>
  <w:style w:type="character" w:customStyle="1" w:styleId="FontStyle48">
    <w:name w:val="Font Style48"/>
    <w:basedOn w:val="a0"/>
    <w:uiPriority w:val="99"/>
    <w:rsid w:val="007F26FD"/>
    <w:rPr>
      <w:rFonts w:ascii="Times New Roman" w:hAnsi="Times New Roman" w:cs="Times New Roman"/>
      <w:sz w:val="20"/>
      <w:szCs w:val="20"/>
    </w:rPr>
  </w:style>
  <w:style w:type="paragraph" w:customStyle="1" w:styleId="Style17">
    <w:name w:val="Style17"/>
    <w:basedOn w:val="a"/>
    <w:uiPriority w:val="99"/>
    <w:rsid w:val="007F26FD"/>
    <w:pPr>
      <w:suppressAutoHyphens w:val="0"/>
      <w:autoSpaceDN w:val="0"/>
      <w:adjustRightInd w:val="0"/>
      <w:spacing w:line="230" w:lineRule="exact"/>
      <w:ind w:firstLine="298"/>
    </w:pPr>
    <w:rPr>
      <w:rFonts w:eastAsiaTheme="minorEastAsia"/>
      <w:sz w:val="24"/>
      <w:szCs w:val="24"/>
      <w:lang w:eastAsia="ru-RU"/>
    </w:rPr>
  </w:style>
  <w:style w:type="paragraph" w:customStyle="1" w:styleId="Style21">
    <w:name w:val="Style21"/>
    <w:basedOn w:val="a"/>
    <w:uiPriority w:val="99"/>
    <w:rsid w:val="007F26FD"/>
    <w:pPr>
      <w:suppressAutoHyphens w:val="0"/>
      <w:autoSpaceDN w:val="0"/>
      <w:adjustRightInd w:val="0"/>
      <w:spacing w:line="509" w:lineRule="exact"/>
    </w:pPr>
    <w:rPr>
      <w:rFonts w:eastAsiaTheme="minorEastAsia"/>
      <w:sz w:val="24"/>
      <w:szCs w:val="24"/>
      <w:lang w:eastAsia="ru-RU"/>
    </w:rPr>
  </w:style>
  <w:style w:type="paragraph" w:customStyle="1" w:styleId="Style29">
    <w:name w:val="Style29"/>
    <w:basedOn w:val="a"/>
    <w:uiPriority w:val="99"/>
    <w:rsid w:val="007F26FD"/>
    <w:pPr>
      <w:suppressAutoHyphens w:val="0"/>
      <w:autoSpaceDN w:val="0"/>
      <w:adjustRightInd w:val="0"/>
      <w:spacing w:line="230" w:lineRule="exact"/>
      <w:ind w:firstLine="202"/>
    </w:pPr>
    <w:rPr>
      <w:rFonts w:eastAsiaTheme="minorEastAsia"/>
      <w:sz w:val="24"/>
      <w:szCs w:val="24"/>
      <w:lang w:eastAsia="ru-RU"/>
    </w:rPr>
  </w:style>
  <w:style w:type="paragraph" w:customStyle="1" w:styleId="Style20">
    <w:name w:val="Style20"/>
    <w:basedOn w:val="a"/>
    <w:uiPriority w:val="99"/>
    <w:rsid w:val="007F26FD"/>
    <w:pPr>
      <w:suppressAutoHyphens w:val="0"/>
      <w:autoSpaceDN w:val="0"/>
      <w:adjustRightInd w:val="0"/>
      <w:spacing w:line="230" w:lineRule="exact"/>
      <w:ind w:firstLine="710"/>
      <w:jc w:val="both"/>
    </w:pPr>
    <w:rPr>
      <w:rFonts w:eastAsiaTheme="minorEastAsia"/>
      <w:sz w:val="24"/>
      <w:szCs w:val="24"/>
      <w:lang w:eastAsia="ru-RU"/>
    </w:rPr>
  </w:style>
  <w:style w:type="paragraph" w:customStyle="1" w:styleId="Style27">
    <w:name w:val="Style27"/>
    <w:basedOn w:val="a"/>
    <w:uiPriority w:val="99"/>
    <w:rsid w:val="007F26FD"/>
    <w:pPr>
      <w:suppressAutoHyphens w:val="0"/>
      <w:autoSpaceDN w:val="0"/>
      <w:adjustRightInd w:val="0"/>
      <w:spacing w:line="231" w:lineRule="exact"/>
      <w:jc w:val="both"/>
    </w:pPr>
    <w:rPr>
      <w:rFonts w:eastAsiaTheme="minorEastAsia"/>
      <w:sz w:val="24"/>
      <w:szCs w:val="24"/>
      <w:lang w:eastAsia="ru-RU"/>
    </w:rPr>
  </w:style>
  <w:style w:type="paragraph" w:customStyle="1" w:styleId="Style28">
    <w:name w:val="Style28"/>
    <w:basedOn w:val="a"/>
    <w:uiPriority w:val="99"/>
    <w:rsid w:val="007F26FD"/>
    <w:pPr>
      <w:suppressAutoHyphens w:val="0"/>
      <w:autoSpaceDN w:val="0"/>
      <w:adjustRightInd w:val="0"/>
      <w:spacing w:line="230" w:lineRule="exact"/>
      <w:ind w:firstLine="130"/>
      <w:jc w:val="both"/>
    </w:pPr>
    <w:rPr>
      <w:rFonts w:eastAsiaTheme="minorEastAsia"/>
      <w:sz w:val="24"/>
      <w:szCs w:val="24"/>
      <w:lang w:eastAsia="ru-RU"/>
    </w:rPr>
  </w:style>
  <w:style w:type="paragraph" w:customStyle="1" w:styleId="Style43">
    <w:name w:val="Style43"/>
    <w:basedOn w:val="a"/>
    <w:uiPriority w:val="99"/>
    <w:rsid w:val="007F26FD"/>
    <w:pPr>
      <w:suppressAutoHyphens w:val="0"/>
      <w:autoSpaceDN w:val="0"/>
      <w:adjustRightInd w:val="0"/>
      <w:spacing w:line="230" w:lineRule="exact"/>
    </w:pPr>
    <w:rPr>
      <w:rFonts w:eastAsiaTheme="minorEastAsia"/>
      <w:sz w:val="24"/>
      <w:szCs w:val="24"/>
      <w:lang w:eastAsia="ru-RU"/>
    </w:rPr>
  </w:style>
  <w:style w:type="paragraph" w:customStyle="1" w:styleId="Style1">
    <w:name w:val="Style1"/>
    <w:basedOn w:val="a"/>
    <w:uiPriority w:val="99"/>
    <w:rsid w:val="007F26FD"/>
    <w:pPr>
      <w:suppressAutoHyphens w:val="0"/>
      <w:autoSpaceDN w:val="0"/>
      <w:adjustRightInd w:val="0"/>
      <w:spacing w:line="557" w:lineRule="exact"/>
    </w:pPr>
    <w:rPr>
      <w:rFonts w:eastAsiaTheme="minorEastAsia"/>
      <w:sz w:val="24"/>
      <w:szCs w:val="24"/>
      <w:lang w:eastAsia="ru-RU"/>
    </w:rPr>
  </w:style>
  <w:style w:type="paragraph" w:customStyle="1" w:styleId="Style2">
    <w:name w:val="Style2"/>
    <w:basedOn w:val="a"/>
    <w:uiPriority w:val="99"/>
    <w:rsid w:val="007F26FD"/>
    <w:pPr>
      <w:suppressAutoHyphens w:val="0"/>
      <w:autoSpaceDN w:val="0"/>
      <w:adjustRightInd w:val="0"/>
      <w:spacing w:line="278" w:lineRule="exact"/>
      <w:jc w:val="both"/>
    </w:pPr>
    <w:rPr>
      <w:rFonts w:eastAsiaTheme="minorEastAsia"/>
      <w:sz w:val="24"/>
      <w:szCs w:val="24"/>
      <w:lang w:eastAsia="ru-RU"/>
    </w:rPr>
  </w:style>
  <w:style w:type="paragraph" w:customStyle="1" w:styleId="Style46">
    <w:name w:val="Style4"/>
    <w:basedOn w:val="a"/>
    <w:uiPriority w:val="99"/>
    <w:rsid w:val="007F26FD"/>
    <w:pPr>
      <w:suppressAutoHyphens w:val="0"/>
      <w:autoSpaceDN w:val="0"/>
      <w:adjustRightInd w:val="0"/>
      <w:jc w:val="right"/>
    </w:pPr>
    <w:rPr>
      <w:rFonts w:eastAsiaTheme="minorEastAsia"/>
      <w:sz w:val="24"/>
      <w:szCs w:val="24"/>
      <w:lang w:eastAsia="ru-RU"/>
    </w:rPr>
  </w:style>
  <w:style w:type="paragraph" w:customStyle="1" w:styleId="Style7">
    <w:name w:val="Style7"/>
    <w:basedOn w:val="a"/>
    <w:uiPriority w:val="99"/>
    <w:rsid w:val="007F26FD"/>
    <w:pPr>
      <w:suppressAutoHyphens w:val="0"/>
      <w:autoSpaceDN w:val="0"/>
      <w:adjustRightInd w:val="0"/>
      <w:spacing w:line="283" w:lineRule="exact"/>
      <w:ind w:hanging="331"/>
    </w:pPr>
    <w:rPr>
      <w:rFonts w:eastAsiaTheme="minorEastAsia"/>
      <w:sz w:val="24"/>
      <w:szCs w:val="24"/>
      <w:lang w:eastAsia="ru-RU"/>
    </w:rPr>
  </w:style>
  <w:style w:type="paragraph" w:customStyle="1" w:styleId="Style13">
    <w:name w:val="Style13"/>
    <w:basedOn w:val="a"/>
    <w:uiPriority w:val="99"/>
    <w:rsid w:val="007F26FD"/>
    <w:pPr>
      <w:suppressAutoHyphens w:val="0"/>
      <w:autoSpaceDN w:val="0"/>
      <w:adjustRightInd w:val="0"/>
      <w:spacing w:line="275" w:lineRule="exact"/>
    </w:pPr>
    <w:rPr>
      <w:rFonts w:eastAsiaTheme="minorEastAsia"/>
      <w:sz w:val="24"/>
      <w:szCs w:val="24"/>
      <w:lang w:eastAsia="ru-RU"/>
    </w:rPr>
  </w:style>
  <w:style w:type="paragraph" w:customStyle="1" w:styleId="Style19">
    <w:name w:val="Style19"/>
    <w:basedOn w:val="a"/>
    <w:uiPriority w:val="99"/>
    <w:rsid w:val="007F26FD"/>
    <w:pPr>
      <w:suppressAutoHyphens w:val="0"/>
      <w:autoSpaceDN w:val="0"/>
      <w:adjustRightInd w:val="0"/>
      <w:spacing w:line="277" w:lineRule="exact"/>
      <w:ind w:firstLine="226"/>
      <w:jc w:val="both"/>
    </w:pPr>
    <w:rPr>
      <w:rFonts w:eastAsiaTheme="minorEastAsia"/>
      <w:sz w:val="24"/>
      <w:szCs w:val="24"/>
      <w:lang w:eastAsia="ru-RU"/>
    </w:rPr>
  </w:style>
  <w:style w:type="paragraph" w:customStyle="1" w:styleId="Style24">
    <w:name w:val="Style24"/>
    <w:basedOn w:val="a"/>
    <w:uiPriority w:val="99"/>
    <w:rsid w:val="007F26FD"/>
    <w:pPr>
      <w:suppressAutoHyphens w:val="0"/>
      <w:autoSpaceDN w:val="0"/>
      <w:adjustRightInd w:val="0"/>
      <w:spacing w:line="294" w:lineRule="exact"/>
      <w:ind w:firstLine="538"/>
    </w:pPr>
    <w:rPr>
      <w:rFonts w:eastAsiaTheme="minorEastAsia"/>
      <w:sz w:val="24"/>
      <w:szCs w:val="24"/>
      <w:lang w:eastAsia="ru-RU"/>
    </w:rPr>
  </w:style>
  <w:style w:type="paragraph" w:customStyle="1" w:styleId="Style25">
    <w:name w:val="Style25"/>
    <w:basedOn w:val="a"/>
    <w:uiPriority w:val="99"/>
    <w:rsid w:val="007F26FD"/>
    <w:pPr>
      <w:suppressAutoHyphens w:val="0"/>
      <w:autoSpaceDN w:val="0"/>
      <w:adjustRightInd w:val="0"/>
      <w:spacing w:line="275" w:lineRule="exact"/>
      <w:ind w:firstLine="2942"/>
      <w:jc w:val="both"/>
    </w:pPr>
    <w:rPr>
      <w:rFonts w:eastAsiaTheme="minorEastAsia"/>
      <w:sz w:val="24"/>
      <w:szCs w:val="24"/>
      <w:lang w:eastAsia="ru-RU"/>
    </w:rPr>
  </w:style>
  <w:style w:type="paragraph" w:customStyle="1" w:styleId="Style26">
    <w:name w:val="Style26"/>
    <w:basedOn w:val="a"/>
    <w:uiPriority w:val="99"/>
    <w:rsid w:val="007F26FD"/>
    <w:pPr>
      <w:suppressAutoHyphens w:val="0"/>
      <w:autoSpaceDN w:val="0"/>
      <w:adjustRightInd w:val="0"/>
      <w:spacing w:line="278" w:lineRule="exact"/>
      <w:ind w:hanging="355"/>
    </w:pPr>
    <w:rPr>
      <w:rFonts w:eastAsiaTheme="minorEastAsia"/>
      <w:sz w:val="24"/>
      <w:szCs w:val="24"/>
      <w:lang w:eastAsia="ru-RU"/>
    </w:rPr>
  </w:style>
  <w:style w:type="paragraph" w:customStyle="1" w:styleId="Style30">
    <w:name w:val="Style30"/>
    <w:basedOn w:val="a"/>
    <w:uiPriority w:val="99"/>
    <w:rsid w:val="007F26FD"/>
    <w:pPr>
      <w:suppressAutoHyphens w:val="0"/>
      <w:autoSpaceDN w:val="0"/>
      <w:adjustRightInd w:val="0"/>
    </w:pPr>
    <w:rPr>
      <w:rFonts w:eastAsiaTheme="minorEastAsia"/>
      <w:sz w:val="24"/>
      <w:szCs w:val="24"/>
      <w:lang w:eastAsia="ru-RU"/>
    </w:rPr>
  </w:style>
  <w:style w:type="character" w:customStyle="1" w:styleId="FontStyle49">
    <w:name w:val="Font Style49"/>
    <w:basedOn w:val="a0"/>
    <w:uiPriority w:val="99"/>
    <w:rsid w:val="007F26FD"/>
    <w:rPr>
      <w:rFonts w:ascii="Times New Roman" w:hAnsi="Times New Roman" w:cs="Times New Roman"/>
      <w:b/>
      <w:bCs/>
      <w:i/>
      <w:iCs/>
      <w:sz w:val="22"/>
      <w:szCs w:val="22"/>
    </w:rPr>
  </w:style>
  <w:style w:type="character" w:customStyle="1" w:styleId="NoSpacingChar">
    <w:name w:val="No Spacing Char"/>
    <w:basedOn w:val="a0"/>
    <w:link w:val="11"/>
    <w:locked/>
    <w:rsid w:val="007F26FD"/>
    <w:rPr>
      <w:rFonts w:eastAsia="Calibri"/>
      <w:sz w:val="24"/>
      <w:szCs w:val="24"/>
    </w:rPr>
  </w:style>
  <w:style w:type="paragraph" w:styleId="afc">
    <w:name w:val="Revision"/>
    <w:hidden/>
    <w:uiPriority w:val="99"/>
    <w:semiHidden/>
    <w:rsid w:val="007F26FD"/>
    <w:rPr>
      <w:rFonts w:eastAsiaTheme="minorEastAsia"/>
      <w:sz w:val="24"/>
      <w:szCs w:val="24"/>
    </w:rPr>
  </w:style>
  <w:style w:type="paragraph" w:customStyle="1" w:styleId="22">
    <w:name w:val="Основной текст 22"/>
    <w:basedOn w:val="a"/>
    <w:rsid w:val="007F26FD"/>
    <w:pPr>
      <w:widowControl/>
      <w:suppressAutoHyphens w:val="0"/>
      <w:autoSpaceDE/>
      <w:spacing w:after="120" w:line="480" w:lineRule="auto"/>
    </w:pPr>
    <w:rPr>
      <w:rFonts w:cs="Calibri"/>
      <w:sz w:val="24"/>
      <w:szCs w:val="24"/>
      <w:lang w:val="en-US" w:eastAsia="en-US" w:bidi="en-US"/>
    </w:rPr>
  </w:style>
  <w:style w:type="character" w:customStyle="1" w:styleId="afd">
    <w:name w:val="Гипертекстовая ссылка"/>
    <w:rsid w:val="007F26FD"/>
    <w:rPr>
      <w:rFonts w:cs="Times New Roman"/>
      <w:b/>
      <w:color w:val="008000"/>
    </w:rPr>
  </w:style>
  <w:style w:type="paragraph" w:customStyle="1" w:styleId="15">
    <w:name w:val="1 заголовок"/>
    <w:basedOn w:val="a"/>
    <w:rsid w:val="007F26FD"/>
    <w:pPr>
      <w:suppressAutoHyphens w:val="0"/>
      <w:autoSpaceDN w:val="0"/>
      <w:adjustRightInd w:val="0"/>
      <w:spacing w:before="120" w:after="120"/>
      <w:jc w:val="center"/>
    </w:pPr>
    <w:rPr>
      <w:b/>
      <w:bCs/>
      <w:sz w:val="28"/>
      <w:szCs w:val="28"/>
      <w:lang w:eastAsia="ru-RU"/>
    </w:rPr>
  </w:style>
  <w:style w:type="paragraph" w:customStyle="1" w:styleId="ParagraphStyle">
    <w:name w:val="Paragraph Style"/>
    <w:rsid w:val="007F26FD"/>
    <w:pPr>
      <w:autoSpaceDE w:val="0"/>
      <w:autoSpaceDN w:val="0"/>
      <w:adjustRightInd w:val="0"/>
    </w:pPr>
    <w:rPr>
      <w:rFonts w:ascii="Arial" w:eastAsiaTheme="minorHAnsi" w:hAnsi="Arial" w:cs="Arial"/>
      <w:sz w:val="24"/>
      <w:szCs w:val="24"/>
      <w:lang w:eastAsia="en-US"/>
    </w:rPr>
  </w:style>
  <w:style w:type="paragraph" w:customStyle="1" w:styleId="ajus">
    <w:name w:val="ajus"/>
    <w:basedOn w:val="a"/>
    <w:rsid w:val="007F26FD"/>
    <w:pPr>
      <w:widowControl/>
      <w:suppressAutoHyphens w:val="0"/>
      <w:autoSpaceDE/>
      <w:spacing w:before="100" w:beforeAutospacing="1" w:after="100" w:afterAutospacing="1"/>
    </w:pPr>
    <w:rPr>
      <w:sz w:val="24"/>
      <w:szCs w:val="24"/>
      <w:lang w:eastAsia="ru-RU"/>
    </w:rPr>
  </w:style>
  <w:style w:type="paragraph" w:customStyle="1" w:styleId="listparagraphcxsplast">
    <w:name w:val="listparagraphcxsplast"/>
    <w:basedOn w:val="a"/>
    <w:rsid w:val="007F26FD"/>
    <w:pPr>
      <w:widowControl/>
      <w:suppressAutoHyphens w:val="0"/>
      <w:autoSpaceDE/>
      <w:spacing w:before="100" w:beforeAutospacing="1" w:after="100" w:afterAutospacing="1"/>
    </w:pPr>
    <w:rPr>
      <w:sz w:val="24"/>
      <w:szCs w:val="24"/>
      <w:lang w:eastAsia="ru-RU"/>
    </w:rPr>
  </w:style>
  <w:style w:type="paragraph" w:customStyle="1" w:styleId="listparagraph">
    <w:name w:val="listparagraph"/>
    <w:basedOn w:val="a"/>
    <w:rsid w:val="007F26FD"/>
    <w:pPr>
      <w:widowControl/>
      <w:suppressAutoHyphens w:val="0"/>
      <w:autoSpaceDE/>
      <w:spacing w:before="100" w:beforeAutospacing="1" w:after="100" w:afterAutospacing="1"/>
    </w:pPr>
    <w:rPr>
      <w:sz w:val="24"/>
      <w:szCs w:val="24"/>
      <w:lang w:eastAsia="ru-RU"/>
    </w:rPr>
  </w:style>
  <w:style w:type="paragraph" w:customStyle="1" w:styleId="listparagraphcxspmiddle">
    <w:name w:val="listparagraphcxspmiddle"/>
    <w:basedOn w:val="a"/>
    <w:rsid w:val="007F26FD"/>
    <w:pPr>
      <w:widowControl/>
      <w:suppressAutoHyphens w:val="0"/>
      <w:autoSpaceDE/>
      <w:spacing w:before="100" w:beforeAutospacing="1" w:after="100" w:afterAutospacing="1"/>
    </w:pPr>
    <w:rPr>
      <w:sz w:val="24"/>
      <w:szCs w:val="24"/>
      <w:lang w:eastAsia="ru-RU"/>
    </w:rPr>
  </w:style>
  <w:style w:type="character" w:customStyle="1" w:styleId="afe">
    <w:name w:val="Основной текст_"/>
    <w:basedOn w:val="a0"/>
    <w:link w:val="3"/>
    <w:rsid w:val="007F26FD"/>
    <w:rPr>
      <w:rFonts w:ascii="Times New Roman" w:eastAsia="Times New Roman" w:hAnsi="Times New Roman" w:cs="Times New Roman"/>
      <w:sz w:val="27"/>
      <w:szCs w:val="27"/>
      <w:shd w:val="clear" w:color="auto" w:fill="FFFFFF"/>
    </w:rPr>
  </w:style>
  <w:style w:type="character" w:customStyle="1" w:styleId="aff">
    <w:name w:val="Подпись к таблице_"/>
    <w:basedOn w:val="a0"/>
    <w:link w:val="aff0"/>
    <w:rsid w:val="007F26FD"/>
    <w:rPr>
      <w:sz w:val="27"/>
      <w:szCs w:val="27"/>
      <w:shd w:val="clear" w:color="auto" w:fill="FFFFFF"/>
    </w:rPr>
  </w:style>
  <w:style w:type="character" w:customStyle="1" w:styleId="41">
    <w:name w:val="Основной текст (4)_"/>
    <w:basedOn w:val="a0"/>
    <w:link w:val="42"/>
    <w:rsid w:val="007F26FD"/>
    <w:rPr>
      <w:sz w:val="27"/>
      <w:szCs w:val="27"/>
      <w:shd w:val="clear" w:color="auto" w:fill="FFFFFF"/>
    </w:rPr>
  </w:style>
  <w:style w:type="paragraph" w:customStyle="1" w:styleId="aff0">
    <w:name w:val="Подпись к таблице"/>
    <w:basedOn w:val="a"/>
    <w:link w:val="aff"/>
    <w:rsid w:val="007F26FD"/>
    <w:pPr>
      <w:widowControl/>
      <w:shd w:val="clear" w:color="auto" w:fill="FFFFFF"/>
      <w:suppressAutoHyphens w:val="0"/>
      <w:autoSpaceDE/>
      <w:spacing w:line="0" w:lineRule="atLeast"/>
    </w:pPr>
    <w:rPr>
      <w:sz w:val="27"/>
      <w:szCs w:val="27"/>
      <w:lang w:eastAsia="ru-RU"/>
    </w:rPr>
  </w:style>
  <w:style w:type="paragraph" w:customStyle="1" w:styleId="42">
    <w:name w:val="Основной текст (4)"/>
    <w:basedOn w:val="a"/>
    <w:link w:val="41"/>
    <w:rsid w:val="007F26FD"/>
    <w:pPr>
      <w:widowControl/>
      <w:shd w:val="clear" w:color="auto" w:fill="FFFFFF"/>
      <w:suppressAutoHyphens w:val="0"/>
      <w:autoSpaceDE/>
      <w:spacing w:line="0" w:lineRule="atLeast"/>
    </w:pPr>
    <w:rPr>
      <w:sz w:val="27"/>
      <w:szCs w:val="27"/>
      <w:lang w:eastAsia="ru-RU"/>
    </w:rPr>
  </w:style>
  <w:style w:type="table" w:customStyle="1" w:styleId="16">
    <w:name w:val="Светлый список1"/>
    <w:basedOn w:val="a1"/>
    <w:uiPriority w:val="61"/>
    <w:rsid w:val="007F26FD"/>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ff1">
    <w:name w:val="Основной текст + Полужирный"/>
    <w:basedOn w:val="a0"/>
    <w:rsid w:val="007F26FD"/>
    <w:rPr>
      <w:rFonts w:ascii="Times New Roman" w:eastAsia="Times New Roman" w:hAnsi="Times New Roman" w:cs="Times New Roman"/>
      <w:b/>
      <w:bCs/>
      <w:sz w:val="27"/>
      <w:szCs w:val="27"/>
      <w:shd w:val="clear" w:color="auto" w:fill="FFFFFF"/>
    </w:rPr>
  </w:style>
  <w:style w:type="character" w:styleId="aff2">
    <w:name w:val="annotation reference"/>
    <w:basedOn w:val="a0"/>
    <w:rsid w:val="002C20DF"/>
    <w:rPr>
      <w:sz w:val="16"/>
      <w:szCs w:val="16"/>
    </w:rPr>
  </w:style>
  <w:style w:type="paragraph" w:styleId="aff3">
    <w:name w:val="annotation text"/>
    <w:basedOn w:val="a"/>
    <w:link w:val="aff4"/>
    <w:rsid w:val="002C20DF"/>
  </w:style>
  <w:style w:type="character" w:customStyle="1" w:styleId="aff4">
    <w:name w:val="Текст примечания Знак"/>
    <w:basedOn w:val="a0"/>
    <w:link w:val="aff3"/>
    <w:rsid w:val="002C20DF"/>
    <w:rPr>
      <w:lang w:eastAsia="ar-SA"/>
    </w:rPr>
  </w:style>
  <w:style w:type="paragraph" w:styleId="aff5">
    <w:name w:val="annotation subject"/>
    <w:basedOn w:val="aff3"/>
    <w:next w:val="aff3"/>
    <w:link w:val="aff6"/>
    <w:rsid w:val="002C20DF"/>
    <w:rPr>
      <w:b/>
      <w:bCs/>
    </w:rPr>
  </w:style>
  <w:style w:type="character" w:customStyle="1" w:styleId="aff6">
    <w:name w:val="Тема примечания Знак"/>
    <w:basedOn w:val="aff4"/>
    <w:link w:val="aff5"/>
    <w:rsid w:val="002C20DF"/>
    <w:rPr>
      <w:b/>
      <w:bCs/>
      <w:lang w:eastAsia="ar-SA"/>
    </w:rPr>
  </w:style>
  <w:style w:type="paragraph" w:customStyle="1" w:styleId="aff7">
    <w:name w:val="А ОСН ТЕКСТ"/>
    <w:basedOn w:val="a"/>
    <w:link w:val="aff8"/>
    <w:rsid w:val="00843836"/>
    <w:pPr>
      <w:widowControl/>
      <w:suppressAutoHyphens w:val="0"/>
      <w:autoSpaceDE/>
      <w:spacing w:line="360" w:lineRule="auto"/>
      <w:ind w:firstLine="454"/>
      <w:jc w:val="both"/>
    </w:pPr>
    <w:rPr>
      <w:rFonts w:eastAsia="Arial Unicode MS"/>
      <w:color w:val="000000"/>
      <w:sz w:val="28"/>
      <w:szCs w:val="28"/>
      <w:lang w:eastAsia="ru-RU"/>
    </w:rPr>
  </w:style>
  <w:style w:type="character" w:customStyle="1" w:styleId="aff8">
    <w:name w:val="А ОСН ТЕКСТ Знак"/>
    <w:basedOn w:val="a0"/>
    <w:link w:val="aff7"/>
    <w:rsid w:val="00843836"/>
    <w:rPr>
      <w:rFonts w:eastAsia="Arial Unicode MS"/>
      <w:color w:val="000000"/>
      <w:sz w:val="28"/>
      <w:szCs w:val="28"/>
    </w:rPr>
  </w:style>
  <w:style w:type="character" w:customStyle="1" w:styleId="21">
    <w:name w:val="Основной текст + Полужирный21"/>
    <w:basedOn w:val="ae"/>
    <w:rsid w:val="00843836"/>
    <w:rPr>
      <w:rFonts w:ascii="Times New Roman" w:hAnsi="Times New Roman" w:cs="Times New Roman"/>
      <w:b/>
      <w:bCs/>
      <w:spacing w:val="0"/>
      <w:sz w:val="22"/>
      <w:szCs w:val="22"/>
      <w:lang w:val="ru-RU" w:eastAsia="ar-SA" w:bidi="ar-SA"/>
    </w:rPr>
  </w:style>
  <w:style w:type="character" w:customStyle="1" w:styleId="110">
    <w:name w:val="Основной текст + Курсив11"/>
    <w:basedOn w:val="ae"/>
    <w:rsid w:val="009353D6"/>
    <w:rPr>
      <w:rFonts w:ascii="Times New Roman" w:hAnsi="Times New Roman" w:cs="Times New Roman"/>
      <w:i/>
      <w:iCs/>
      <w:spacing w:val="0"/>
      <w:sz w:val="22"/>
      <w:szCs w:val="22"/>
      <w:lang w:val="ru-RU" w:eastAsia="ar-SA" w:bidi="ar-SA"/>
    </w:rPr>
  </w:style>
  <w:style w:type="character" w:customStyle="1" w:styleId="19">
    <w:name w:val="Основной текст + Полужирный19"/>
    <w:aliases w:val="Курсив16"/>
    <w:basedOn w:val="ae"/>
    <w:rsid w:val="00C70F03"/>
    <w:rPr>
      <w:rFonts w:ascii="Times New Roman" w:hAnsi="Times New Roman" w:cs="Times New Roman"/>
      <w:b/>
      <w:bCs/>
      <w:i/>
      <w:iCs/>
      <w:spacing w:val="0"/>
      <w:sz w:val="22"/>
      <w:szCs w:val="22"/>
      <w:lang w:val="ru-RU" w:eastAsia="ar-SA" w:bidi="ar-SA"/>
    </w:rPr>
  </w:style>
  <w:style w:type="character" w:customStyle="1" w:styleId="150">
    <w:name w:val="Основной текст + Полужирный15"/>
    <w:aliases w:val="Курсив14"/>
    <w:basedOn w:val="ae"/>
    <w:rsid w:val="00831CA7"/>
    <w:rPr>
      <w:rFonts w:ascii="Times New Roman" w:hAnsi="Times New Roman" w:cs="Times New Roman"/>
      <w:b/>
      <w:bCs/>
      <w:i/>
      <w:iCs/>
      <w:spacing w:val="0"/>
      <w:sz w:val="22"/>
      <w:szCs w:val="22"/>
      <w:lang w:val="ru-RU" w:eastAsia="ar-SA" w:bidi="ar-SA"/>
    </w:rPr>
  </w:style>
  <w:style w:type="character" w:customStyle="1" w:styleId="40">
    <w:name w:val="Заголовок 4 Знак"/>
    <w:basedOn w:val="a0"/>
    <w:link w:val="4"/>
    <w:uiPriority w:val="9"/>
    <w:rsid w:val="00CD790E"/>
    <w:rPr>
      <w:b/>
      <w:bCs/>
      <w:sz w:val="24"/>
      <w:szCs w:val="24"/>
    </w:rPr>
  </w:style>
  <w:style w:type="character" w:customStyle="1" w:styleId="9">
    <w:name w:val="Основной текст + Курсив9"/>
    <w:basedOn w:val="ae"/>
    <w:semiHidden/>
    <w:rsid w:val="00D53FE7"/>
    <w:rPr>
      <w:rFonts w:ascii="Century Schoolbook" w:hAnsi="Century Schoolbook"/>
      <w:i/>
      <w:iCs/>
      <w:sz w:val="24"/>
      <w:szCs w:val="24"/>
      <w:lang w:val="ru-RU" w:eastAsia="ar-SA" w:bidi="ar-SA"/>
    </w:rPr>
  </w:style>
  <w:style w:type="character" w:customStyle="1" w:styleId="100">
    <w:name w:val="Основной текст + Курсив10"/>
    <w:basedOn w:val="ae"/>
    <w:rsid w:val="00D53FE7"/>
    <w:rPr>
      <w:rFonts w:ascii="Times New Roman" w:hAnsi="Times New Roman" w:cs="Times New Roman"/>
      <w:i/>
      <w:iCs/>
      <w:spacing w:val="0"/>
      <w:sz w:val="22"/>
      <w:szCs w:val="22"/>
      <w:lang w:val="ru-RU" w:eastAsia="ar-SA" w:bidi="ar-SA"/>
    </w:rPr>
  </w:style>
  <w:style w:type="character" w:customStyle="1" w:styleId="43">
    <w:name w:val="Основной текст + Курсив4"/>
    <w:basedOn w:val="ae"/>
    <w:rsid w:val="00822B88"/>
    <w:rPr>
      <w:rFonts w:ascii="Times New Roman" w:hAnsi="Times New Roman" w:cs="Times New Roman"/>
      <w:i/>
      <w:iCs/>
      <w:spacing w:val="0"/>
      <w:sz w:val="22"/>
      <w:szCs w:val="22"/>
      <w:lang w:val="ru-RU" w:eastAsia="ar-SA" w:bidi="ar-SA"/>
    </w:rPr>
  </w:style>
  <w:style w:type="character" w:customStyle="1" w:styleId="30">
    <w:name w:val="Основной текст + Курсив3"/>
    <w:basedOn w:val="ae"/>
    <w:rsid w:val="00822B88"/>
    <w:rPr>
      <w:rFonts w:ascii="Times New Roman" w:hAnsi="Times New Roman" w:cs="Times New Roman"/>
      <w:i/>
      <w:iCs/>
      <w:spacing w:val="0"/>
      <w:sz w:val="22"/>
      <w:szCs w:val="22"/>
      <w:lang w:val="ru-RU" w:eastAsia="ar-SA" w:bidi="ar-SA"/>
    </w:rPr>
  </w:style>
  <w:style w:type="character" w:customStyle="1" w:styleId="111">
    <w:name w:val="Основной текст (11) + Не курсив"/>
    <w:basedOn w:val="a0"/>
    <w:rsid w:val="00822B88"/>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822B88"/>
    <w:rPr>
      <w:rFonts w:ascii="Times New Roman" w:hAnsi="Times New Roman" w:cs="Times New Roman"/>
      <w:b/>
      <w:bCs/>
      <w:i/>
      <w:iCs/>
      <w:spacing w:val="0"/>
      <w:sz w:val="22"/>
      <w:szCs w:val="22"/>
      <w:lang w:bidi="ar-SA"/>
    </w:rPr>
  </w:style>
  <w:style w:type="character" w:customStyle="1" w:styleId="5">
    <w:name w:val="Основной текст + Полужирный5"/>
    <w:basedOn w:val="ae"/>
    <w:rsid w:val="00123430"/>
    <w:rPr>
      <w:rFonts w:ascii="Times New Roman" w:hAnsi="Times New Roman" w:cs="Times New Roman"/>
      <w:b/>
      <w:bCs/>
      <w:spacing w:val="0"/>
      <w:sz w:val="22"/>
      <w:szCs w:val="22"/>
      <w:lang w:val="ru-RU" w:eastAsia="ar-SA" w:bidi="ar-SA"/>
    </w:rPr>
  </w:style>
  <w:style w:type="character" w:customStyle="1" w:styleId="23">
    <w:name w:val="Основной текст + Курсив2"/>
    <w:basedOn w:val="ae"/>
    <w:rsid w:val="00123430"/>
    <w:rPr>
      <w:rFonts w:ascii="Times New Roman" w:hAnsi="Times New Roman" w:cs="Times New Roman"/>
      <w:i/>
      <w:iCs/>
      <w:spacing w:val="0"/>
      <w:sz w:val="22"/>
      <w:szCs w:val="22"/>
      <w:lang w:val="ru-RU" w:eastAsia="ar-SA" w:bidi="ar-SA"/>
    </w:rPr>
  </w:style>
  <w:style w:type="character" w:customStyle="1" w:styleId="44">
    <w:name w:val="Основной текст + Полужирный4"/>
    <w:aliases w:val="Курсив8"/>
    <w:basedOn w:val="ae"/>
    <w:rsid w:val="00123430"/>
    <w:rPr>
      <w:rFonts w:ascii="Times New Roman" w:hAnsi="Times New Roman" w:cs="Times New Roman"/>
      <w:b/>
      <w:bCs/>
      <w:i/>
      <w:iCs/>
      <w:spacing w:val="0"/>
      <w:sz w:val="22"/>
      <w:szCs w:val="22"/>
      <w:lang w:val="ru-RU" w:eastAsia="ar-SA" w:bidi="ar-SA"/>
    </w:rPr>
  </w:style>
  <w:style w:type="character" w:customStyle="1" w:styleId="24">
    <w:name w:val="Сноска (2)_"/>
    <w:basedOn w:val="a0"/>
    <w:link w:val="25"/>
    <w:rsid w:val="00123430"/>
    <w:rPr>
      <w:rFonts w:ascii="Book Antiqua" w:eastAsia="Book Antiqua" w:hAnsi="Book Antiqua" w:cs="Book Antiqua"/>
      <w:sz w:val="15"/>
      <w:szCs w:val="15"/>
      <w:shd w:val="clear" w:color="auto" w:fill="FFFFFF"/>
    </w:rPr>
  </w:style>
  <w:style w:type="character" w:customStyle="1" w:styleId="32">
    <w:name w:val="Заголовок №3 (2)_"/>
    <w:basedOn w:val="a0"/>
    <w:rsid w:val="00123430"/>
    <w:rPr>
      <w:rFonts w:ascii="Microsoft Sans Serif" w:eastAsia="Microsoft Sans Serif" w:hAnsi="Microsoft Sans Serif" w:cs="Microsoft Sans Serif"/>
      <w:b w:val="0"/>
      <w:bCs w:val="0"/>
      <w:i w:val="0"/>
      <w:iCs w:val="0"/>
      <w:smallCaps w:val="0"/>
      <w:strike w:val="0"/>
      <w:sz w:val="21"/>
      <w:szCs w:val="21"/>
    </w:rPr>
  </w:style>
  <w:style w:type="character" w:customStyle="1" w:styleId="320">
    <w:name w:val="Заголовок №3 (2)"/>
    <w:basedOn w:val="32"/>
    <w:rsid w:val="00123430"/>
    <w:rPr>
      <w:rFonts w:ascii="Microsoft Sans Serif" w:eastAsia="Microsoft Sans Serif" w:hAnsi="Microsoft Sans Serif" w:cs="Microsoft Sans Serif"/>
      <w:b w:val="0"/>
      <w:bCs w:val="0"/>
      <w:i w:val="0"/>
      <w:iCs w:val="0"/>
      <w:smallCaps w:val="0"/>
      <w:strike w:val="0"/>
      <w:spacing w:val="0"/>
      <w:sz w:val="21"/>
      <w:szCs w:val="21"/>
    </w:rPr>
  </w:style>
  <w:style w:type="paragraph" w:customStyle="1" w:styleId="25">
    <w:name w:val="Сноска (2)"/>
    <w:basedOn w:val="a"/>
    <w:link w:val="24"/>
    <w:rsid w:val="00123430"/>
    <w:pPr>
      <w:widowControl/>
      <w:shd w:val="clear" w:color="auto" w:fill="FFFFFF"/>
      <w:suppressAutoHyphens w:val="0"/>
      <w:autoSpaceDE/>
      <w:spacing w:line="0" w:lineRule="atLeast"/>
    </w:pPr>
    <w:rPr>
      <w:rFonts w:ascii="Book Antiqua" w:eastAsia="Book Antiqua" w:hAnsi="Book Antiqua" w:cs="Book Antiqua"/>
      <w:sz w:val="15"/>
      <w:szCs w:val="15"/>
      <w:lang w:eastAsia="ru-RU"/>
    </w:rPr>
  </w:style>
  <w:style w:type="paragraph" w:customStyle="1" w:styleId="3">
    <w:name w:val="Основной текст3"/>
    <w:basedOn w:val="a"/>
    <w:link w:val="afe"/>
    <w:rsid w:val="00123430"/>
    <w:pPr>
      <w:widowControl/>
      <w:shd w:val="clear" w:color="auto" w:fill="FFFFFF"/>
      <w:suppressAutoHyphens w:val="0"/>
      <w:autoSpaceDE/>
      <w:spacing w:before="120" w:line="0" w:lineRule="atLeast"/>
      <w:ind w:hanging="440"/>
    </w:pPr>
    <w:rPr>
      <w:sz w:val="27"/>
      <w:szCs w:val="27"/>
      <w:lang w:eastAsia="ru-RU"/>
    </w:rPr>
  </w:style>
  <w:style w:type="character" w:customStyle="1" w:styleId="31">
    <w:name w:val="Основной текст + Полужирный3"/>
    <w:aliases w:val="Курсив7"/>
    <w:basedOn w:val="ae"/>
    <w:rsid w:val="007A07CE"/>
    <w:rPr>
      <w:rFonts w:ascii="Times New Roman" w:hAnsi="Times New Roman" w:cs="Times New Roman"/>
      <w:b/>
      <w:bCs/>
      <w:i/>
      <w:iCs/>
      <w:spacing w:val="0"/>
      <w:sz w:val="22"/>
      <w:szCs w:val="22"/>
      <w:lang w:val="ru-RU" w:eastAsia="ar-SA" w:bidi="ar-SA"/>
    </w:rPr>
  </w:style>
  <w:style w:type="character" w:customStyle="1" w:styleId="26">
    <w:name w:val="Основной текст + Полужирный2"/>
    <w:basedOn w:val="ae"/>
    <w:rsid w:val="007A07CE"/>
    <w:rPr>
      <w:rFonts w:ascii="Times New Roman" w:hAnsi="Times New Roman" w:cs="Times New Roman"/>
      <w:b/>
      <w:bCs/>
      <w:spacing w:val="0"/>
      <w:sz w:val="22"/>
      <w:szCs w:val="22"/>
      <w:lang w:val="ru-RU" w:eastAsia="ar-SA" w:bidi="ar-SA"/>
    </w:rPr>
  </w:style>
  <w:style w:type="character" w:customStyle="1" w:styleId="133">
    <w:name w:val="Основной текст (13)3"/>
    <w:basedOn w:val="a0"/>
    <w:rsid w:val="007A07CE"/>
    <w:rPr>
      <w:rFonts w:ascii="Verdana" w:hAnsi="Verdana" w:cs="Verdana"/>
      <w:b/>
      <w:bCs/>
      <w:i/>
      <w:iCs/>
      <w:spacing w:val="0"/>
      <w:sz w:val="20"/>
      <w:szCs w:val="20"/>
      <w:lang w:bidi="ar-SA"/>
    </w:rPr>
  </w:style>
  <w:style w:type="character" w:customStyle="1" w:styleId="17">
    <w:name w:val="Основной текст + Курсив1"/>
    <w:basedOn w:val="ae"/>
    <w:rsid w:val="002870ED"/>
    <w:rPr>
      <w:rFonts w:ascii="Times New Roman" w:hAnsi="Times New Roman" w:cs="Times New Roman"/>
      <w:i/>
      <w:iCs/>
      <w:spacing w:val="0"/>
      <w:sz w:val="22"/>
      <w:szCs w:val="22"/>
      <w:lang w:val="ru-RU" w:eastAsia="ar-SA" w:bidi="ar-SA"/>
    </w:rPr>
  </w:style>
  <w:style w:type="paragraph" w:customStyle="1" w:styleId="aff9">
    <w:name w:val="осн текст"/>
    <w:basedOn w:val="a"/>
    <w:semiHidden/>
    <w:rsid w:val="00B6158E"/>
    <w:pPr>
      <w:widowControl/>
      <w:shd w:val="clear" w:color="auto" w:fill="FFFFFF"/>
      <w:tabs>
        <w:tab w:val="left" w:pos="1018"/>
      </w:tabs>
      <w:suppressAutoHyphens w:val="0"/>
      <w:autoSpaceDE/>
      <w:spacing w:line="360" w:lineRule="auto"/>
      <w:ind w:firstLine="454"/>
      <w:jc w:val="both"/>
    </w:pPr>
    <w:rPr>
      <w:rFonts w:eastAsia="Arial Unicode MS"/>
      <w:b/>
      <w:bCs/>
      <w:color w:val="000000"/>
      <w:sz w:val="28"/>
      <w:szCs w:val="28"/>
      <w:lang w:eastAsia="ru-RU"/>
    </w:rPr>
  </w:style>
  <w:style w:type="character" w:customStyle="1" w:styleId="affa">
    <w:name w:val="Сноска_"/>
    <w:basedOn w:val="a0"/>
    <w:link w:val="18"/>
    <w:semiHidden/>
    <w:rsid w:val="00B6158E"/>
    <w:rPr>
      <w:sz w:val="16"/>
      <w:szCs w:val="16"/>
      <w:shd w:val="clear" w:color="auto" w:fill="FFFFFF"/>
    </w:rPr>
  </w:style>
  <w:style w:type="paragraph" w:customStyle="1" w:styleId="18">
    <w:name w:val="Сноска1"/>
    <w:basedOn w:val="a"/>
    <w:link w:val="affa"/>
    <w:semiHidden/>
    <w:rsid w:val="00B6158E"/>
    <w:pPr>
      <w:widowControl/>
      <w:shd w:val="clear" w:color="auto" w:fill="FFFFFF"/>
      <w:suppressAutoHyphens w:val="0"/>
      <w:autoSpaceDE/>
      <w:spacing w:line="240" w:lineRule="atLeast"/>
    </w:pPr>
    <w:rPr>
      <w:sz w:val="16"/>
      <w:szCs w:val="16"/>
      <w:lang w:eastAsia="ru-RU"/>
    </w:rPr>
  </w:style>
  <w:style w:type="character" w:customStyle="1" w:styleId="27">
    <w:name w:val="Сноска2"/>
    <w:basedOn w:val="affa"/>
    <w:rsid w:val="00B6158E"/>
    <w:rPr>
      <w:rFonts w:ascii="Times New Roman" w:hAnsi="Times New Roman" w:cs="Times New Roman"/>
      <w:spacing w:val="0"/>
      <w:sz w:val="18"/>
      <w:szCs w:val="18"/>
      <w:shd w:val="clear" w:color="auto" w:fill="FFFFFF"/>
    </w:rPr>
  </w:style>
  <w:style w:type="character" w:customStyle="1" w:styleId="1423">
    <w:name w:val="Основной текст (14)23"/>
    <w:basedOn w:val="a0"/>
    <w:rsid w:val="00E70DE6"/>
    <w:rPr>
      <w:rFonts w:ascii="Times New Roman" w:hAnsi="Times New Roman" w:cs="Times New Roman"/>
      <w:b w:val="0"/>
      <w:bCs w:val="0"/>
      <w:spacing w:val="0"/>
      <w:sz w:val="20"/>
      <w:szCs w:val="20"/>
      <w:lang w:bidi="ar-SA"/>
    </w:rPr>
  </w:style>
  <w:style w:type="character" w:customStyle="1" w:styleId="1416pt">
    <w:name w:val="Основной текст (14) + Интервал 16 pt"/>
    <w:basedOn w:val="a0"/>
    <w:rsid w:val="00E70DE6"/>
    <w:rPr>
      <w:rFonts w:ascii="Times New Roman" w:hAnsi="Times New Roman" w:cs="Times New Roman"/>
      <w:b w:val="0"/>
      <w:bCs w:val="0"/>
      <w:spacing w:val="320"/>
      <w:sz w:val="20"/>
      <w:szCs w:val="20"/>
      <w:lang w:bidi="ar-SA"/>
    </w:rPr>
  </w:style>
  <w:style w:type="character" w:customStyle="1" w:styleId="727">
    <w:name w:val="Основной текст (7)27"/>
    <w:basedOn w:val="a0"/>
    <w:rsid w:val="00E70DE6"/>
    <w:rPr>
      <w:rFonts w:ascii="Times New Roman" w:hAnsi="Times New Roman" w:cs="Times New Roman"/>
      <w:spacing w:val="0"/>
      <w:sz w:val="19"/>
      <w:szCs w:val="19"/>
      <w:lang w:bidi="ar-SA"/>
    </w:rPr>
  </w:style>
  <w:style w:type="character" w:customStyle="1" w:styleId="158">
    <w:name w:val="Основной текст (15)8"/>
    <w:basedOn w:val="a0"/>
    <w:rsid w:val="00E70DE6"/>
    <w:rPr>
      <w:rFonts w:ascii="Times New Roman" w:hAnsi="Times New Roman" w:cs="Times New Roman"/>
      <w:i/>
      <w:iCs/>
      <w:spacing w:val="0"/>
      <w:sz w:val="19"/>
      <w:szCs w:val="19"/>
      <w:lang w:bidi="ar-SA"/>
    </w:rPr>
  </w:style>
  <w:style w:type="character" w:customStyle="1" w:styleId="117">
    <w:name w:val="Основной текст (11)7"/>
    <w:basedOn w:val="a0"/>
    <w:rsid w:val="005A7EAD"/>
    <w:rPr>
      <w:rFonts w:ascii="Times New Roman" w:hAnsi="Times New Roman" w:cs="Times New Roman"/>
      <w:b/>
      <w:bCs/>
      <w:i/>
      <w:iCs/>
      <w:spacing w:val="0"/>
      <w:sz w:val="22"/>
      <w:szCs w:val="22"/>
      <w:lang w:val="en-US" w:eastAsia="en-US" w:bidi="ar-SA"/>
    </w:rPr>
  </w:style>
  <w:style w:type="character" w:customStyle="1" w:styleId="FontStyle210">
    <w:name w:val="Font Style210"/>
    <w:uiPriority w:val="99"/>
    <w:rsid w:val="0000322B"/>
    <w:rPr>
      <w:rFonts w:ascii="Times New Roman" w:hAnsi="Times New Roman" w:cs="Times New Roman"/>
      <w:color w:val="000000"/>
      <w:sz w:val="22"/>
      <w:szCs w:val="22"/>
    </w:rPr>
  </w:style>
  <w:style w:type="character" w:customStyle="1" w:styleId="FontStyle213">
    <w:name w:val="Font Style213"/>
    <w:uiPriority w:val="99"/>
    <w:rsid w:val="0000322B"/>
    <w:rPr>
      <w:rFonts w:ascii="Times New Roman" w:hAnsi="Times New Roman" w:cs="Times New Roman"/>
      <w:b/>
      <w:bCs/>
      <w:i/>
      <w:iCs/>
      <w:color w:val="000000"/>
      <w:sz w:val="22"/>
      <w:szCs w:val="22"/>
    </w:rPr>
  </w:style>
  <w:style w:type="character" w:customStyle="1" w:styleId="33">
    <w:name w:val="Основной текст (3)_"/>
    <w:basedOn w:val="a0"/>
    <w:link w:val="34"/>
    <w:rsid w:val="004F46E9"/>
    <w:rPr>
      <w:sz w:val="23"/>
      <w:szCs w:val="23"/>
      <w:shd w:val="clear" w:color="auto" w:fill="FFFFFF"/>
    </w:rPr>
  </w:style>
  <w:style w:type="paragraph" w:customStyle="1" w:styleId="34">
    <w:name w:val="Основной текст (3)"/>
    <w:basedOn w:val="a"/>
    <w:link w:val="33"/>
    <w:rsid w:val="004F46E9"/>
    <w:pPr>
      <w:widowControl/>
      <w:shd w:val="clear" w:color="auto" w:fill="FFFFFF"/>
      <w:suppressAutoHyphens w:val="0"/>
      <w:autoSpaceDE/>
      <w:spacing w:line="0" w:lineRule="atLeast"/>
      <w:ind w:hanging="660"/>
    </w:pPr>
    <w:rPr>
      <w:sz w:val="23"/>
      <w:szCs w:val="23"/>
      <w:lang w:eastAsia="ru-RU"/>
    </w:rPr>
  </w:style>
  <w:style w:type="character" w:customStyle="1" w:styleId="affb">
    <w:name w:val="Название Знак"/>
    <w:link w:val="affc"/>
    <w:locked/>
    <w:rsid w:val="00940FEB"/>
    <w:rPr>
      <w:b/>
      <w:bCs/>
      <w:sz w:val="24"/>
      <w:szCs w:val="24"/>
    </w:rPr>
  </w:style>
  <w:style w:type="paragraph" w:styleId="affc">
    <w:name w:val="Title"/>
    <w:basedOn w:val="a"/>
    <w:link w:val="affb"/>
    <w:qFormat/>
    <w:rsid w:val="00940FEB"/>
    <w:pPr>
      <w:widowControl/>
      <w:suppressAutoHyphens w:val="0"/>
      <w:autoSpaceDE/>
      <w:jc w:val="center"/>
    </w:pPr>
    <w:rPr>
      <w:b/>
      <w:bCs/>
      <w:sz w:val="24"/>
      <w:szCs w:val="24"/>
      <w:lang w:eastAsia="ru-RU"/>
    </w:rPr>
  </w:style>
  <w:style w:type="character" w:customStyle="1" w:styleId="1a">
    <w:name w:val="Название Знак1"/>
    <w:basedOn w:val="a0"/>
    <w:rsid w:val="00940FEB"/>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a00">
    <w:name w:val="a0"/>
    <w:basedOn w:val="a"/>
    <w:uiPriority w:val="99"/>
    <w:rsid w:val="00940FEB"/>
    <w:pPr>
      <w:widowControl/>
      <w:suppressAutoHyphens w:val="0"/>
      <w:autoSpaceDE/>
      <w:spacing w:before="100" w:beforeAutospacing="1" w:after="100" w:afterAutospacing="1"/>
    </w:pPr>
    <w:rPr>
      <w:rFonts w:eastAsia="Calibri"/>
      <w:sz w:val="24"/>
      <w:szCs w:val="24"/>
      <w:lang w:eastAsia="ru-RU"/>
    </w:rPr>
  </w:style>
  <w:style w:type="paragraph" w:customStyle="1" w:styleId="50">
    <w:name w:val="Основной текст5"/>
    <w:basedOn w:val="a"/>
    <w:rsid w:val="00940FEB"/>
    <w:pPr>
      <w:shd w:val="clear" w:color="auto" w:fill="FFFFFF"/>
      <w:suppressAutoHyphens w:val="0"/>
      <w:autoSpaceDE/>
      <w:spacing w:line="244" w:lineRule="exact"/>
    </w:pPr>
    <w:rPr>
      <w:rFonts w:eastAsia="Calibri"/>
    </w:rPr>
  </w:style>
  <w:style w:type="paragraph" w:customStyle="1" w:styleId="3TimesNewRomanTimesNewRo">
    <w:name w:val="Стиль Стиль Заголовок ООП 3 уровня + Times New Roman + Times New Ro..."/>
    <w:basedOn w:val="a"/>
    <w:rsid w:val="00940FEB"/>
    <w:pPr>
      <w:keepNext/>
      <w:widowControl/>
      <w:suppressAutoHyphens w:val="0"/>
      <w:autoSpaceDE/>
      <w:spacing w:before="120" w:after="120"/>
      <w:jc w:val="center"/>
    </w:pPr>
    <w:rPr>
      <w:rFonts w:cs="Calibri"/>
      <w:b/>
      <w:bCs/>
      <w:caps/>
      <w:sz w:val="24"/>
      <w:szCs w:val="24"/>
      <w:lang w:eastAsia="ru-RU"/>
    </w:rPr>
  </w:style>
  <w:style w:type="character" w:customStyle="1" w:styleId="35">
    <w:name w:val="Заголовок №3_"/>
    <w:basedOn w:val="a0"/>
    <w:link w:val="36"/>
    <w:rsid w:val="005C0DEE"/>
    <w:rPr>
      <w:sz w:val="27"/>
      <w:szCs w:val="27"/>
      <w:shd w:val="clear" w:color="auto" w:fill="FFFFFF"/>
    </w:rPr>
  </w:style>
  <w:style w:type="paragraph" w:customStyle="1" w:styleId="36">
    <w:name w:val="Заголовок №3"/>
    <w:basedOn w:val="a"/>
    <w:link w:val="35"/>
    <w:rsid w:val="005C0DEE"/>
    <w:pPr>
      <w:widowControl/>
      <w:shd w:val="clear" w:color="auto" w:fill="FFFFFF"/>
      <w:suppressAutoHyphens w:val="0"/>
      <w:autoSpaceDE/>
      <w:spacing w:after="60" w:line="0" w:lineRule="atLeast"/>
      <w:ind w:hanging="1540"/>
      <w:outlineLvl w:val="2"/>
    </w:pPr>
    <w:rPr>
      <w:sz w:val="27"/>
      <w:szCs w:val="27"/>
      <w:lang w:eastAsia="ru-RU"/>
    </w:rPr>
  </w:style>
  <w:style w:type="character" w:customStyle="1" w:styleId="37">
    <w:name w:val="Основной текст (3) + Курсив"/>
    <w:basedOn w:val="33"/>
    <w:rsid w:val="00554FA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
    <w:name w:val="Основной текст (6)_"/>
    <w:basedOn w:val="a0"/>
    <w:rsid w:val="003523F1"/>
    <w:rPr>
      <w:rFonts w:ascii="Times New Roman" w:eastAsia="Times New Roman" w:hAnsi="Times New Roman" w:cs="Times New Roman"/>
      <w:b w:val="0"/>
      <w:bCs w:val="0"/>
      <w:i w:val="0"/>
      <w:iCs w:val="0"/>
      <w:smallCaps w:val="0"/>
      <w:strike w:val="0"/>
      <w:spacing w:val="0"/>
      <w:sz w:val="22"/>
      <w:szCs w:val="22"/>
    </w:rPr>
  </w:style>
  <w:style w:type="character" w:customStyle="1" w:styleId="60">
    <w:name w:val="Основной текст (6)"/>
    <w:basedOn w:val="6"/>
    <w:rsid w:val="003523F1"/>
    <w:rPr>
      <w:rFonts w:ascii="Times New Roman" w:eastAsia="Times New Roman" w:hAnsi="Times New Roman" w:cs="Times New Roman"/>
      <w:b w:val="0"/>
      <w:bCs w:val="0"/>
      <w:i w:val="0"/>
      <w:iCs w:val="0"/>
      <w:smallCaps w:val="0"/>
      <w:strike w:val="0"/>
      <w:spacing w:val="0"/>
      <w:sz w:val="22"/>
      <w:szCs w:val="22"/>
    </w:rPr>
  </w:style>
  <w:style w:type="character" w:customStyle="1" w:styleId="140">
    <w:name w:val="Основной текст (14)_"/>
    <w:basedOn w:val="a0"/>
    <w:link w:val="141"/>
    <w:rsid w:val="003523F1"/>
    <w:rPr>
      <w:sz w:val="24"/>
      <w:szCs w:val="24"/>
      <w:shd w:val="clear" w:color="auto" w:fill="FFFFFF"/>
    </w:rPr>
  </w:style>
  <w:style w:type="paragraph" w:customStyle="1" w:styleId="141">
    <w:name w:val="Основной текст (14)"/>
    <w:basedOn w:val="a"/>
    <w:link w:val="140"/>
    <w:rsid w:val="003523F1"/>
    <w:pPr>
      <w:widowControl/>
      <w:shd w:val="clear" w:color="auto" w:fill="FFFFFF"/>
      <w:suppressAutoHyphens w:val="0"/>
      <w:autoSpaceDE/>
      <w:spacing w:line="0" w:lineRule="atLeast"/>
      <w:ind w:hanging="140"/>
    </w:pPr>
    <w:rPr>
      <w:sz w:val="24"/>
      <w:szCs w:val="24"/>
      <w:lang w:eastAsia="ru-RU"/>
    </w:rPr>
  </w:style>
  <w:style w:type="character" w:customStyle="1" w:styleId="20">
    <w:name w:val="Заголовок 2 Знак"/>
    <w:basedOn w:val="a0"/>
    <w:link w:val="2"/>
    <w:uiPriority w:val="9"/>
    <w:rsid w:val="00841F21"/>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683">
      <w:bodyDiv w:val="1"/>
      <w:marLeft w:val="0"/>
      <w:marRight w:val="0"/>
      <w:marTop w:val="0"/>
      <w:marBottom w:val="0"/>
      <w:divBdr>
        <w:top w:val="none" w:sz="0" w:space="0" w:color="auto"/>
        <w:left w:val="none" w:sz="0" w:space="0" w:color="auto"/>
        <w:bottom w:val="none" w:sz="0" w:space="0" w:color="auto"/>
        <w:right w:val="none" w:sz="0" w:space="0" w:color="auto"/>
      </w:divBdr>
    </w:div>
    <w:div w:id="297683598">
      <w:bodyDiv w:val="1"/>
      <w:marLeft w:val="0"/>
      <w:marRight w:val="0"/>
      <w:marTop w:val="0"/>
      <w:marBottom w:val="0"/>
      <w:divBdr>
        <w:top w:val="none" w:sz="0" w:space="0" w:color="auto"/>
        <w:left w:val="none" w:sz="0" w:space="0" w:color="auto"/>
        <w:bottom w:val="none" w:sz="0" w:space="0" w:color="auto"/>
        <w:right w:val="none" w:sz="0" w:space="0" w:color="auto"/>
      </w:divBdr>
    </w:div>
    <w:div w:id="5220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setCurrElement('5146',%200,%200,%20'pl','plplus.gif','plplussel.gif');return%20fal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setCurrElement('5146',%200,%200,%20'pl','plplus.gif','plplussel.gif');return%20fal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setCurrElement('5146',%200,%200,%20'pl','plplus.gif','plplussel.gif');return%20fal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setCurrElement('5146',%200,%200,%20'pl','plplus.gif','plplussel.gif');return%20false;" TargetMode="External"/><Relationship Id="rId4" Type="http://schemas.microsoft.com/office/2007/relationships/stylesWithEffects" Target="stylesWithEffects.xml"/><Relationship Id="rId9" Type="http://schemas.openxmlformats.org/officeDocument/2006/relationships/hyperlink" Target="mailto:tazinternat@mail.ru" TargetMode="External"/><Relationship Id="rId14" Type="http://schemas.openxmlformats.org/officeDocument/2006/relationships/hyperlink" Target="garantf1://550713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8111A-3214-4EFB-8002-27457507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3737</TotalTime>
  <Pages>223</Pages>
  <Words>87283</Words>
  <Characters>497516</Characters>
  <Application>Microsoft Office Word</Application>
  <DocSecurity>0</DocSecurity>
  <Lines>4145</Lines>
  <Paragraphs>1167</Paragraphs>
  <ScaleCrop>false</ScaleCrop>
  <HeadingPairs>
    <vt:vector size="2" baseType="variant">
      <vt:variant>
        <vt:lpstr>Название</vt:lpstr>
      </vt:variant>
      <vt:variant>
        <vt:i4>1</vt:i4>
      </vt:variant>
    </vt:vector>
  </HeadingPairs>
  <TitlesOfParts>
    <vt:vector size="1" baseType="lpstr">
      <vt:lpstr/>
    </vt:vector>
  </TitlesOfParts>
  <Company>Школа 7</Company>
  <LinksUpToDate>false</LinksUpToDate>
  <CharactersWithSpaces>583632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Ученик</dc:creator>
  <cp:lastModifiedBy>user</cp:lastModifiedBy>
  <cp:revision>226</cp:revision>
  <cp:lastPrinted>2019-03-09T04:05:00Z</cp:lastPrinted>
  <dcterms:created xsi:type="dcterms:W3CDTF">2015-02-09T13:35:00Z</dcterms:created>
  <dcterms:modified xsi:type="dcterms:W3CDTF">2019-03-09T04:07:00Z</dcterms:modified>
</cp:coreProperties>
</file>