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B4" w:rsidRDefault="000C1EB4" w:rsidP="000C1EB4">
      <w:pPr>
        <w:autoSpaceDE w:val="0"/>
        <w:autoSpaceDN w:val="0"/>
        <w:adjustRightInd w:val="0"/>
        <w:spacing w:after="0" w:line="240" w:lineRule="auto"/>
        <w:ind w:firstLine="425"/>
        <w:jc w:val="center"/>
        <w:rPr>
          <w:rFonts w:ascii="Times New Roman" w:hAnsi="Times New Roman"/>
          <w:bCs/>
          <w:sz w:val="28"/>
          <w:szCs w:val="28"/>
        </w:rPr>
      </w:pPr>
    </w:p>
    <w:p w:rsidR="00AD4D2E" w:rsidRDefault="00AD4D2E" w:rsidP="000C1EB4">
      <w:pPr>
        <w:autoSpaceDE w:val="0"/>
        <w:autoSpaceDN w:val="0"/>
        <w:adjustRightInd w:val="0"/>
        <w:spacing w:after="0" w:line="240" w:lineRule="auto"/>
        <w:ind w:firstLine="425"/>
        <w:jc w:val="center"/>
        <w:rPr>
          <w:rFonts w:ascii="Times New Roman" w:hAnsi="Times New Roman"/>
          <w:bCs/>
          <w:sz w:val="28"/>
          <w:szCs w:val="28"/>
        </w:rPr>
      </w:pPr>
    </w:p>
    <w:p w:rsidR="00E02201" w:rsidRDefault="00E02201" w:rsidP="000C1EB4">
      <w:pPr>
        <w:autoSpaceDE w:val="0"/>
        <w:autoSpaceDN w:val="0"/>
        <w:adjustRightInd w:val="0"/>
        <w:spacing w:after="0" w:line="240" w:lineRule="auto"/>
        <w:ind w:firstLine="425"/>
        <w:jc w:val="center"/>
        <w:rPr>
          <w:rFonts w:ascii="Times New Roman" w:hAnsi="Times New Roman"/>
          <w:bCs/>
          <w:sz w:val="28"/>
          <w:szCs w:val="28"/>
        </w:rPr>
      </w:pPr>
    </w:p>
    <w:p w:rsidR="00E02201" w:rsidRDefault="00E02201" w:rsidP="000C1EB4">
      <w:pPr>
        <w:autoSpaceDE w:val="0"/>
        <w:autoSpaceDN w:val="0"/>
        <w:adjustRightInd w:val="0"/>
        <w:spacing w:after="0" w:line="240" w:lineRule="auto"/>
        <w:ind w:firstLine="425"/>
        <w:jc w:val="center"/>
        <w:rPr>
          <w:rFonts w:ascii="Times New Roman" w:hAnsi="Times New Roman"/>
          <w:bCs/>
          <w:sz w:val="28"/>
          <w:szCs w:val="28"/>
        </w:rPr>
      </w:pPr>
      <w:bookmarkStart w:id="0" w:name="_GoBack"/>
    </w:p>
    <w:bookmarkEnd w:id="0"/>
    <w:tbl>
      <w:tblPr>
        <w:tblpPr w:leftFromText="180" w:rightFromText="180" w:vertAnchor="text" w:horzAnchor="margin" w:tblpXSpec="center" w:tblpY="-536"/>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56"/>
        <w:gridCol w:w="7992"/>
        <w:gridCol w:w="999"/>
      </w:tblGrid>
      <w:tr w:rsidR="0038459D" w:rsidRPr="006A0ABC" w:rsidTr="005B320D">
        <w:trPr>
          <w:trHeight w:val="520"/>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38459D" w:rsidRPr="006A0ABC" w:rsidRDefault="0038459D" w:rsidP="005B320D">
            <w:pPr>
              <w:spacing w:after="0" w:line="240" w:lineRule="auto"/>
              <w:ind w:left="360"/>
              <w:jc w:val="center"/>
              <w:rPr>
                <w:rFonts w:ascii="Times New Roman" w:hAnsi="Times New Roman"/>
                <w:b/>
                <w:sz w:val="24"/>
                <w:szCs w:val="24"/>
              </w:rPr>
            </w:pPr>
            <w:r w:rsidRPr="006A0ABC">
              <w:rPr>
                <w:rFonts w:ascii="Times New Roman" w:hAnsi="Times New Roman"/>
                <w:b/>
                <w:bCs/>
                <w:color w:val="000000"/>
                <w:sz w:val="24"/>
                <w:szCs w:val="24"/>
              </w:rPr>
              <w:t xml:space="preserve">I. </w:t>
            </w:r>
            <w:r w:rsidRPr="006A0ABC">
              <w:rPr>
                <w:rFonts w:ascii="Times New Roman" w:hAnsi="Times New Roman"/>
                <w:b/>
                <w:sz w:val="24"/>
                <w:szCs w:val="24"/>
              </w:rPr>
              <w:t>Целевой раздел</w:t>
            </w:r>
          </w:p>
        </w:tc>
        <w:tc>
          <w:tcPr>
            <w:tcW w:w="999"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highlight w:val="yellow"/>
              </w:rPr>
            </w:pPr>
          </w:p>
        </w:tc>
      </w:tr>
      <w:tr w:rsidR="0038459D" w:rsidRPr="006A0ABC" w:rsidTr="005B320D">
        <w:trPr>
          <w:trHeight w:val="416"/>
        </w:trPr>
        <w:tc>
          <w:tcPr>
            <w:tcW w:w="756" w:type="dxa"/>
            <w:shd w:val="clear" w:color="auto" w:fill="auto"/>
            <w:vAlign w:val="center"/>
          </w:tcPr>
          <w:p w:rsidR="0038459D" w:rsidRPr="00810CEC" w:rsidRDefault="0038459D" w:rsidP="005B320D">
            <w:pPr>
              <w:pStyle w:val="21"/>
              <w:spacing w:line="240" w:lineRule="auto"/>
              <w:jc w:val="center"/>
              <w:rPr>
                <w:rFonts w:ascii="Times New Roman" w:hAnsi="Times New Roman"/>
                <w:b/>
                <w:color w:val="auto"/>
                <w:sz w:val="24"/>
                <w:szCs w:val="24"/>
              </w:rPr>
            </w:pPr>
            <w:r w:rsidRPr="00810CEC">
              <w:rPr>
                <w:rFonts w:ascii="Times New Roman" w:hAnsi="Times New Roman"/>
                <w:b/>
                <w:color w:val="auto"/>
                <w:sz w:val="24"/>
                <w:szCs w:val="24"/>
              </w:rPr>
              <w:t>1.1</w:t>
            </w:r>
          </w:p>
        </w:tc>
        <w:tc>
          <w:tcPr>
            <w:tcW w:w="7992" w:type="dxa"/>
            <w:shd w:val="clear" w:color="auto" w:fill="auto"/>
            <w:vAlign w:val="center"/>
          </w:tcPr>
          <w:p w:rsidR="0038459D" w:rsidRPr="00810CEC" w:rsidRDefault="0038459D" w:rsidP="005B320D">
            <w:pPr>
              <w:autoSpaceDE w:val="0"/>
              <w:autoSpaceDN w:val="0"/>
              <w:adjustRightInd w:val="0"/>
              <w:spacing w:after="0" w:line="240" w:lineRule="auto"/>
              <w:rPr>
                <w:rFonts w:ascii="Times New Roman" w:hAnsi="Times New Roman"/>
                <w:b/>
                <w:color w:val="000000"/>
                <w:sz w:val="24"/>
                <w:szCs w:val="24"/>
              </w:rPr>
            </w:pPr>
            <w:r w:rsidRPr="00810CEC">
              <w:rPr>
                <w:rFonts w:ascii="Times New Roman" w:hAnsi="Times New Roman"/>
                <w:b/>
                <w:color w:val="000000"/>
                <w:sz w:val="24"/>
                <w:szCs w:val="24"/>
              </w:rPr>
              <w:t>Пояснительная записка</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w:t>
            </w:r>
          </w:p>
        </w:tc>
      </w:tr>
      <w:tr w:rsidR="0038459D" w:rsidRPr="006A0ABC" w:rsidTr="005B320D">
        <w:trPr>
          <w:trHeight w:val="532"/>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1.1.2.</w:t>
            </w:r>
          </w:p>
        </w:tc>
        <w:tc>
          <w:tcPr>
            <w:tcW w:w="7992" w:type="dxa"/>
            <w:shd w:val="clear" w:color="auto" w:fill="auto"/>
            <w:vAlign w:val="center"/>
          </w:tcPr>
          <w:p w:rsidR="0038459D" w:rsidRPr="006A0ABC" w:rsidRDefault="0038459D" w:rsidP="005B320D">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bCs/>
                <w:iCs/>
                <w:sz w:val="24"/>
                <w:szCs w:val="24"/>
              </w:rPr>
              <w:t>Цели программы</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38459D" w:rsidRPr="006A0ABC" w:rsidTr="005B320D">
        <w:trPr>
          <w:trHeight w:val="429"/>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1.1.3</w:t>
            </w:r>
          </w:p>
        </w:tc>
        <w:tc>
          <w:tcPr>
            <w:tcW w:w="7992" w:type="dxa"/>
            <w:shd w:val="clear" w:color="auto" w:fill="auto"/>
            <w:vAlign w:val="center"/>
          </w:tcPr>
          <w:p w:rsidR="0038459D" w:rsidRPr="00810CEC" w:rsidRDefault="0038459D" w:rsidP="005B320D">
            <w:pPr>
              <w:autoSpaceDE w:val="0"/>
              <w:autoSpaceDN w:val="0"/>
              <w:adjustRightInd w:val="0"/>
              <w:spacing w:after="0" w:line="240" w:lineRule="auto"/>
              <w:rPr>
                <w:rFonts w:ascii="Times New Roman" w:hAnsi="Times New Roman"/>
                <w:bCs/>
                <w:iCs/>
                <w:sz w:val="24"/>
                <w:szCs w:val="24"/>
              </w:rPr>
            </w:pPr>
            <w:r w:rsidRPr="00810CEC">
              <w:rPr>
                <w:rFonts w:ascii="Times New Roman" w:hAnsi="Times New Roman"/>
                <w:bCs/>
                <w:color w:val="000000"/>
                <w:sz w:val="24"/>
                <w:szCs w:val="24"/>
              </w:rPr>
              <w:t>Основные задачи программы</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4-5</w:t>
            </w:r>
          </w:p>
        </w:tc>
      </w:tr>
      <w:tr w:rsidR="0038459D" w:rsidRPr="006A0ABC" w:rsidTr="005B320D">
        <w:trPr>
          <w:trHeight w:val="532"/>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1.1.4</w:t>
            </w:r>
          </w:p>
        </w:tc>
        <w:tc>
          <w:tcPr>
            <w:tcW w:w="7992" w:type="dxa"/>
            <w:shd w:val="clear" w:color="auto" w:fill="auto"/>
            <w:vAlign w:val="center"/>
          </w:tcPr>
          <w:p w:rsidR="0038459D" w:rsidRPr="00810CEC" w:rsidRDefault="0038459D" w:rsidP="005B320D">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Структура программы</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5-6</w:t>
            </w:r>
          </w:p>
        </w:tc>
      </w:tr>
      <w:tr w:rsidR="0038459D" w:rsidRPr="006A0ABC" w:rsidTr="005B320D">
        <w:trPr>
          <w:trHeight w:val="459"/>
        </w:trPr>
        <w:tc>
          <w:tcPr>
            <w:tcW w:w="756" w:type="dxa"/>
            <w:shd w:val="clear" w:color="auto" w:fill="auto"/>
            <w:vAlign w:val="center"/>
          </w:tcPr>
          <w:p w:rsidR="0038459D"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1.1.5</w:t>
            </w:r>
          </w:p>
        </w:tc>
        <w:tc>
          <w:tcPr>
            <w:tcW w:w="7992" w:type="dxa"/>
            <w:shd w:val="clear" w:color="auto" w:fill="auto"/>
          </w:tcPr>
          <w:p w:rsidR="0038459D" w:rsidRDefault="0038459D" w:rsidP="005B320D">
            <w:pPr>
              <w:pStyle w:val="21"/>
              <w:spacing w:line="240" w:lineRule="auto"/>
              <w:jc w:val="both"/>
              <w:rPr>
                <w:rFonts w:ascii="Times New Roman" w:hAnsi="Times New Roman"/>
                <w:color w:val="auto"/>
                <w:sz w:val="24"/>
                <w:szCs w:val="24"/>
              </w:rPr>
            </w:pPr>
            <w:r w:rsidRPr="00121DA4">
              <w:rPr>
                <w:rFonts w:ascii="Times New Roman" w:hAnsi="Times New Roman"/>
                <w:sz w:val="24"/>
                <w:szCs w:val="24"/>
              </w:rPr>
              <w:t>Краткая информация о школе</w:t>
            </w:r>
          </w:p>
        </w:tc>
        <w:tc>
          <w:tcPr>
            <w:tcW w:w="999" w:type="dxa"/>
            <w:shd w:val="clear" w:color="auto" w:fill="auto"/>
            <w:vAlign w:val="center"/>
          </w:tcPr>
          <w:p w:rsidR="0038459D"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6</w:t>
            </w:r>
            <w:r w:rsidR="0038459D">
              <w:rPr>
                <w:rFonts w:ascii="Times New Roman" w:hAnsi="Times New Roman"/>
                <w:color w:val="auto"/>
                <w:sz w:val="24"/>
                <w:szCs w:val="24"/>
              </w:rPr>
              <w:t>-9</w:t>
            </w:r>
          </w:p>
        </w:tc>
      </w:tr>
      <w:tr w:rsidR="0038459D" w:rsidRPr="006A0ABC" w:rsidTr="005B320D">
        <w:trPr>
          <w:trHeight w:val="849"/>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1.2</w:t>
            </w:r>
          </w:p>
        </w:tc>
        <w:tc>
          <w:tcPr>
            <w:tcW w:w="7992" w:type="dxa"/>
            <w:shd w:val="clear" w:color="auto" w:fill="auto"/>
            <w:vAlign w:val="center"/>
          </w:tcPr>
          <w:p w:rsidR="0038459D" w:rsidRPr="006A0ABC" w:rsidRDefault="0038459D" w:rsidP="005B320D">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 xml:space="preserve">Планируемые результаты освоения основной образовательной программы </w:t>
            </w:r>
            <w:r>
              <w:rPr>
                <w:rFonts w:ascii="Times New Roman" w:hAnsi="Times New Roman"/>
                <w:color w:val="000000"/>
                <w:sz w:val="24"/>
                <w:szCs w:val="24"/>
              </w:rPr>
              <w:t xml:space="preserve">среднего </w:t>
            </w:r>
            <w:r w:rsidRPr="006A0ABC">
              <w:rPr>
                <w:rFonts w:ascii="Times New Roman" w:hAnsi="Times New Roman"/>
                <w:color w:val="000000"/>
                <w:sz w:val="24"/>
                <w:szCs w:val="24"/>
              </w:rPr>
              <w:t xml:space="preserve"> общего образования</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9</w:t>
            </w:r>
            <w:r w:rsidR="0038459D">
              <w:rPr>
                <w:rFonts w:ascii="Times New Roman" w:hAnsi="Times New Roman"/>
                <w:color w:val="auto"/>
                <w:sz w:val="24"/>
                <w:szCs w:val="24"/>
              </w:rPr>
              <w:t>-16</w:t>
            </w:r>
          </w:p>
        </w:tc>
      </w:tr>
      <w:tr w:rsidR="0038459D" w:rsidRPr="006A0ABC" w:rsidTr="005B320D">
        <w:trPr>
          <w:trHeight w:val="966"/>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1.3</w:t>
            </w:r>
          </w:p>
        </w:tc>
        <w:tc>
          <w:tcPr>
            <w:tcW w:w="7992" w:type="dxa"/>
            <w:shd w:val="clear" w:color="auto" w:fill="auto"/>
            <w:vAlign w:val="center"/>
          </w:tcPr>
          <w:p w:rsidR="0038459D" w:rsidRPr="006A0ABC" w:rsidRDefault="0038459D" w:rsidP="005B320D">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Система оценки достижения планируемых результатов освоения обучающимися основной образователь</w:t>
            </w:r>
            <w:r>
              <w:rPr>
                <w:rFonts w:ascii="Times New Roman" w:hAnsi="Times New Roman"/>
                <w:color w:val="000000"/>
                <w:sz w:val="24"/>
                <w:szCs w:val="24"/>
              </w:rPr>
              <w:t>ной программы среднего</w:t>
            </w:r>
            <w:r w:rsidRPr="006A0ABC">
              <w:rPr>
                <w:rFonts w:ascii="Times New Roman" w:hAnsi="Times New Roman"/>
                <w:color w:val="000000"/>
                <w:sz w:val="24"/>
                <w:szCs w:val="24"/>
              </w:rPr>
              <w:t xml:space="preserve"> общего</w:t>
            </w:r>
            <w:r>
              <w:rPr>
                <w:rFonts w:ascii="Times New Roman" w:hAnsi="Times New Roman"/>
                <w:color w:val="000000"/>
                <w:sz w:val="24"/>
                <w:szCs w:val="24"/>
              </w:rPr>
              <w:t xml:space="preserve"> образования. Модель выпускника</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16-17</w:t>
            </w:r>
          </w:p>
        </w:tc>
      </w:tr>
      <w:tr w:rsidR="0038459D" w:rsidRPr="006A0ABC" w:rsidTr="005B320D">
        <w:trPr>
          <w:trHeight w:val="485"/>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38459D" w:rsidRPr="006A0ABC" w:rsidRDefault="0038459D" w:rsidP="005B320D">
            <w:pPr>
              <w:pStyle w:val="a20"/>
              <w:spacing w:before="0" w:after="0"/>
              <w:ind w:left="720"/>
              <w:jc w:val="center"/>
              <w:rPr>
                <w:rFonts w:ascii="Times New Roman" w:hAnsi="Times New Roman" w:cs="Times New Roman"/>
                <w:b/>
                <w:color w:val="auto"/>
                <w:sz w:val="24"/>
                <w:szCs w:val="24"/>
              </w:rPr>
            </w:pPr>
            <w:r w:rsidRPr="006A0ABC">
              <w:rPr>
                <w:rFonts w:ascii="Times New Roman" w:hAnsi="Times New Roman"/>
                <w:b/>
                <w:bCs/>
                <w:color w:val="000000"/>
                <w:sz w:val="24"/>
                <w:szCs w:val="24"/>
              </w:rPr>
              <w:t xml:space="preserve">II. </w:t>
            </w:r>
            <w:r w:rsidRPr="006A0ABC">
              <w:rPr>
                <w:rFonts w:ascii="Times New Roman" w:hAnsi="Times New Roman" w:cs="Times New Roman"/>
                <w:b/>
                <w:color w:val="auto"/>
                <w:sz w:val="24"/>
                <w:szCs w:val="24"/>
              </w:rPr>
              <w:t>Содержательный раздел</w:t>
            </w:r>
          </w:p>
        </w:tc>
        <w:tc>
          <w:tcPr>
            <w:tcW w:w="999"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highlight w:val="yellow"/>
              </w:rPr>
            </w:pPr>
          </w:p>
        </w:tc>
      </w:tr>
      <w:tr w:rsidR="0038459D" w:rsidRPr="006A0ABC" w:rsidTr="005B320D">
        <w:trPr>
          <w:trHeight w:val="434"/>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2.1</w:t>
            </w:r>
          </w:p>
        </w:tc>
        <w:tc>
          <w:tcPr>
            <w:tcW w:w="7992" w:type="dxa"/>
            <w:shd w:val="clear" w:color="auto" w:fill="auto"/>
            <w:vAlign w:val="center"/>
          </w:tcPr>
          <w:p w:rsidR="0038459D" w:rsidRPr="0015445A" w:rsidRDefault="0038459D" w:rsidP="00145E1B">
            <w:pPr>
              <w:autoSpaceDE w:val="0"/>
              <w:autoSpaceDN w:val="0"/>
              <w:adjustRightInd w:val="0"/>
              <w:spacing w:after="0" w:line="240" w:lineRule="auto"/>
              <w:rPr>
                <w:rFonts w:ascii="Times New Roman" w:hAnsi="Times New Roman"/>
                <w:color w:val="000000"/>
                <w:sz w:val="24"/>
                <w:szCs w:val="24"/>
              </w:rPr>
            </w:pPr>
            <w:r w:rsidRPr="0015445A">
              <w:rPr>
                <w:rStyle w:val="FontStyle43"/>
                <w:sz w:val="24"/>
                <w:szCs w:val="24"/>
              </w:rPr>
              <w:t>Функции Образовательной программы</w:t>
            </w:r>
          </w:p>
        </w:tc>
        <w:tc>
          <w:tcPr>
            <w:tcW w:w="999"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w:t>
            </w:r>
            <w:r w:rsidR="005B320D">
              <w:rPr>
                <w:rFonts w:ascii="Times New Roman" w:hAnsi="Times New Roman"/>
                <w:color w:val="auto"/>
                <w:sz w:val="24"/>
                <w:szCs w:val="24"/>
              </w:rPr>
              <w:t>8</w:t>
            </w:r>
          </w:p>
        </w:tc>
      </w:tr>
      <w:tr w:rsidR="0038459D" w:rsidRPr="006A0ABC" w:rsidTr="005B320D">
        <w:trPr>
          <w:trHeight w:val="512"/>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2.2</w:t>
            </w:r>
          </w:p>
        </w:tc>
        <w:tc>
          <w:tcPr>
            <w:tcW w:w="7992" w:type="dxa"/>
            <w:shd w:val="clear" w:color="auto" w:fill="auto"/>
            <w:vAlign w:val="center"/>
          </w:tcPr>
          <w:p w:rsidR="0038459D" w:rsidRPr="0015445A" w:rsidRDefault="0038459D" w:rsidP="00145E1B">
            <w:pPr>
              <w:autoSpaceDE w:val="0"/>
              <w:autoSpaceDN w:val="0"/>
              <w:adjustRightInd w:val="0"/>
              <w:spacing w:after="0" w:line="240" w:lineRule="auto"/>
              <w:rPr>
                <w:rFonts w:ascii="Times New Roman" w:hAnsi="Times New Roman"/>
                <w:color w:val="000000"/>
                <w:sz w:val="24"/>
                <w:szCs w:val="24"/>
              </w:rPr>
            </w:pPr>
            <w:r w:rsidRPr="0015445A">
              <w:rPr>
                <w:rFonts w:ascii="Times New Roman" w:hAnsi="Times New Roman"/>
                <w:sz w:val="24"/>
                <w:szCs w:val="24"/>
              </w:rPr>
              <w:t>Условия реализации образовательной программы</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18-19</w:t>
            </w:r>
          </w:p>
        </w:tc>
      </w:tr>
      <w:tr w:rsidR="0038459D" w:rsidRPr="006A0ABC" w:rsidTr="005B320D">
        <w:trPr>
          <w:trHeight w:val="536"/>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2.3</w:t>
            </w:r>
          </w:p>
        </w:tc>
        <w:tc>
          <w:tcPr>
            <w:tcW w:w="7992" w:type="dxa"/>
            <w:shd w:val="clear" w:color="auto" w:fill="auto"/>
            <w:vAlign w:val="center"/>
          </w:tcPr>
          <w:p w:rsidR="0038459D" w:rsidRPr="00727F9A" w:rsidRDefault="0038459D" w:rsidP="00145E1B">
            <w:pPr>
              <w:autoSpaceDE w:val="0"/>
              <w:autoSpaceDN w:val="0"/>
              <w:adjustRightInd w:val="0"/>
              <w:spacing w:after="0" w:line="240" w:lineRule="auto"/>
              <w:rPr>
                <w:rFonts w:ascii="Times New Roman" w:hAnsi="Times New Roman"/>
                <w:color w:val="000000"/>
                <w:sz w:val="24"/>
                <w:szCs w:val="24"/>
              </w:rPr>
            </w:pPr>
            <w:r w:rsidRPr="00727F9A">
              <w:rPr>
                <w:rFonts w:ascii="Times New Roman" w:hAnsi="Times New Roman"/>
                <w:sz w:val="24"/>
                <w:szCs w:val="24"/>
              </w:rPr>
              <w:t xml:space="preserve">Условия и средства формирования </w:t>
            </w:r>
            <w:r w:rsidRPr="00727F9A">
              <w:rPr>
                <w:rFonts w:ascii="Times New Roman" w:hAnsi="Times New Roman"/>
                <w:color w:val="000000"/>
                <w:sz w:val="24"/>
                <w:szCs w:val="24"/>
              </w:rPr>
              <w:t xml:space="preserve">общих учебных </w:t>
            </w:r>
            <w:r w:rsidRPr="00727F9A">
              <w:rPr>
                <w:rFonts w:ascii="Times New Roman" w:hAnsi="Times New Roman"/>
                <w:sz w:val="24"/>
                <w:szCs w:val="24"/>
              </w:rPr>
              <w:t>умений и навыков</w:t>
            </w:r>
          </w:p>
        </w:tc>
        <w:tc>
          <w:tcPr>
            <w:tcW w:w="999"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20-2</w:t>
            </w:r>
            <w:r w:rsidR="005B320D">
              <w:rPr>
                <w:rFonts w:ascii="Times New Roman" w:hAnsi="Times New Roman"/>
                <w:color w:val="auto"/>
                <w:sz w:val="24"/>
                <w:szCs w:val="24"/>
              </w:rPr>
              <w:t>1</w:t>
            </w:r>
          </w:p>
        </w:tc>
      </w:tr>
      <w:tr w:rsidR="0038459D" w:rsidRPr="006A0ABC" w:rsidTr="005B320D">
        <w:trPr>
          <w:trHeight w:val="521"/>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2.4.</w:t>
            </w:r>
          </w:p>
        </w:tc>
        <w:tc>
          <w:tcPr>
            <w:tcW w:w="7992" w:type="dxa"/>
            <w:shd w:val="clear" w:color="auto" w:fill="auto"/>
            <w:vAlign w:val="center"/>
          </w:tcPr>
          <w:p w:rsidR="0038459D" w:rsidRPr="00727F9A" w:rsidRDefault="0038459D" w:rsidP="00145E1B">
            <w:pPr>
              <w:autoSpaceDE w:val="0"/>
              <w:autoSpaceDN w:val="0"/>
              <w:adjustRightInd w:val="0"/>
              <w:spacing w:after="0" w:line="240" w:lineRule="auto"/>
              <w:rPr>
                <w:rFonts w:ascii="Times New Roman" w:hAnsi="Times New Roman"/>
                <w:sz w:val="24"/>
                <w:szCs w:val="24"/>
              </w:rPr>
            </w:pPr>
            <w:r w:rsidRPr="004C5FB8">
              <w:rPr>
                <w:rFonts w:ascii="Times New Roman" w:hAnsi="Times New Roman"/>
                <w:bCs/>
                <w:color w:val="000000"/>
                <w:sz w:val="24"/>
                <w:szCs w:val="24"/>
              </w:rPr>
              <w:t xml:space="preserve">Программы отдельных учебных предметов  </w:t>
            </w:r>
          </w:p>
        </w:tc>
        <w:tc>
          <w:tcPr>
            <w:tcW w:w="999"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w:t>
            </w:r>
            <w:r w:rsidR="005B320D">
              <w:rPr>
                <w:rFonts w:ascii="Times New Roman" w:hAnsi="Times New Roman"/>
                <w:color w:val="auto"/>
                <w:sz w:val="24"/>
                <w:szCs w:val="24"/>
              </w:rPr>
              <w:t>1</w:t>
            </w:r>
          </w:p>
        </w:tc>
      </w:tr>
      <w:tr w:rsidR="0038459D" w:rsidRPr="006A0ABC" w:rsidTr="005B320D">
        <w:trPr>
          <w:trHeight w:val="536"/>
        </w:trPr>
        <w:tc>
          <w:tcPr>
            <w:tcW w:w="756" w:type="dxa"/>
            <w:shd w:val="clear" w:color="auto" w:fill="auto"/>
            <w:vAlign w:val="center"/>
          </w:tcPr>
          <w:p w:rsidR="0038459D"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2.5.</w:t>
            </w:r>
          </w:p>
        </w:tc>
        <w:tc>
          <w:tcPr>
            <w:tcW w:w="7992" w:type="dxa"/>
            <w:shd w:val="clear" w:color="auto" w:fill="auto"/>
            <w:vAlign w:val="center"/>
          </w:tcPr>
          <w:p w:rsidR="0038459D" w:rsidRPr="007C58BD" w:rsidRDefault="0038459D" w:rsidP="00145E1B">
            <w:pPr>
              <w:spacing w:after="0" w:line="240" w:lineRule="auto"/>
              <w:rPr>
                <w:rFonts w:ascii="Times New Roman" w:hAnsi="Times New Roman"/>
                <w:sz w:val="24"/>
                <w:szCs w:val="24"/>
              </w:rPr>
            </w:pPr>
            <w:r w:rsidRPr="007C58BD">
              <w:rPr>
                <w:rFonts w:ascii="Times New Roman" w:hAnsi="Times New Roman"/>
                <w:sz w:val="24"/>
                <w:szCs w:val="24"/>
              </w:rPr>
              <w:t>Портрет выпускника школы</w:t>
            </w:r>
          </w:p>
        </w:tc>
        <w:tc>
          <w:tcPr>
            <w:tcW w:w="999" w:type="dxa"/>
            <w:shd w:val="clear" w:color="auto" w:fill="auto"/>
            <w:vAlign w:val="center"/>
          </w:tcPr>
          <w:p w:rsidR="0038459D" w:rsidRPr="006A0ABC"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21-22</w:t>
            </w:r>
          </w:p>
        </w:tc>
      </w:tr>
      <w:tr w:rsidR="0038459D" w:rsidRPr="006A0ABC" w:rsidTr="005B320D">
        <w:trPr>
          <w:trHeight w:val="619"/>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38459D" w:rsidRPr="006A0ABC" w:rsidRDefault="0038459D" w:rsidP="005B320D">
            <w:pPr>
              <w:pStyle w:val="a20"/>
              <w:suppressAutoHyphens/>
              <w:spacing w:before="0" w:after="0"/>
              <w:ind w:left="720"/>
              <w:jc w:val="center"/>
              <w:rPr>
                <w:rFonts w:ascii="Times New Roman" w:hAnsi="Times New Roman" w:cs="Times New Roman"/>
                <w:b/>
                <w:color w:val="auto"/>
                <w:sz w:val="24"/>
                <w:szCs w:val="24"/>
              </w:rPr>
            </w:pPr>
            <w:r w:rsidRPr="006A0ABC">
              <w:rPr>
                <w:rFonts w:ascii="Times New Roman" w:hAnsi="Times New Roman"/>
                <w:b/>
                <w:bCs/>
                <w:color w:val="000000"/>
                <w:sz w:val="24"/>
                <w:szCs w:val="24"/>
              </w:rPr>
              <w:t xml:space="preserve">III. </w:t>
            </w:r>
            <w:r w:rsidRPr="006A0ABC">
              <w:rPr>
                <w:rFonts w:ascii="Times New Roman" w:hAnsi="Times New Roman" w:cs="Times New Roman"/>
                <w:b/>
                <w:color w:val="auto"/>
                <w:sz w:val="24"/>
                <w:szCs w:val="24"/>
              </w:rPr>
              <w:t>Организационный раздел</w:t>
            </w:r>
          </w:p>
        </w:tc>
        <w:tc>
          <w:tcPr>
            <w:tcW w:w="999"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p>
        </w:tc>
      </w:tr>
      <w:tr w:rsidR="0038459D" w:rsidRPr="006A0ABC" w:rsidTr="005B320D">
        <w:trPr>
          <w:trHeight w:val="508"/>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3.1</w:t>
            </w:r>
          </w:p>
        </w:tc>
        <w:tc>
          <w:tcPr>
            <w:tcW w:w="7992" w:type="dxa"/>
            <w:shd w:val="clear" w:color="auto" w:fill="auto"/>
            <w:vAlign w:val="center"/>
          </w:tcPr>
          <w:p w:rsidR="0038459D" w:rsidRDefault="0038459D" w:rsidP="005B32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Годовой календарный учебный график</w:t>
            </w:r>
          </w:p>
        </w:tc>
        <w:tc>
          <w:tcPr>
            <w:tcW w:w="999" w:type="dxa"/>
            <w:shd w:val="clear" w:color="auto" w:fill="auto"/>
            <w:vAlign w:val="center"/>
          </w:tcPr>
          <w:p w:rsidR="0038459D" w:rsidRDefault="005B320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22-23</w:t>
            </w:r>
          </w:p>
        </w:tc>
      </w:tr>
      <w:tr w:rsidR="0038459D" w:rsidRPr="006A0ABC" w:rsidTr="005B320D">
        <w:trPr>
          <w:trHeight w:val="508"/>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3.2</w:t>
            </w:r>
          </w:p>
        </w:tc>
        <w:tc>
          <w:tcPr>
            <w:tcW w:w="7992" w:type="dxa"/>
            <w:shd w:val="clear" w:color="auto" w:fill="auto"/>
            <w:vAlign w:val="center"/>
          </w:tcPr>
          <w:p w:rsidR="0038459D" w:rsidRPr="006A0ABC" w:rsidRDefault="0038459D" w:rsidP="005B320D">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Учебный план среднего </w:t>
            </w:r>
            <w:r w:rsidRPr="006A0ABC">
              <w:rPr>
                <w:rFonts w:ascii="Times New Roman" w:hAnsi="Times New Roman"/>
                <w:sz w:val="24"/>
                <w:szCs w:val="24"/>
              </w:rPr>
              <w:t xml:space="preserve"> общего образования М</w:t>
            </w:r>
            <w:r>
              <w:rPr>
                <w:rFonts w:ascii="Times New Roman" w:hAnsi="Times New Roman"/>
                <w:sz w:val="24"/>
                <w:szCs w:val="24"/>
              </w:rPr>
              <w:t>К</w:t>
            </w:r>
            <w:r w:rsidRPr="006A0ABC">
              <w:rPr>
                <w:rFonts w:ascii="Times New Roman" w:hAnsi="Times New Roman"/>
                <w:sz w:val="24"/>
                <w:szCs w:val="24"/>
              </w:rPr>
              <w:t>ОУ </w:t>
            </w:r>
            <w:r>
              <w:rPr>
                <w:rFonts w:ascii="Times New Roman" w:hAnsi="Times New Roman"/>
                <w:sz w:val="24"/>
                <w:szCs w:val="24"/>
              </w:rPr>
              <w:t>Т</w:t>
            </w:r>
            <w:r w:rsidRPr="006A0ABC">
              <w:rPr>
                <w:rFonts w:ascii="Times New Roman" w:hAnsi="Times New Roman"/>
                <w:sz w:val="24"/>
                <w:szCs w:val="24"/>
              </w:rPr>
              <w:t>Ш</w:t>
            </w:r>
            <w:r>
              <w:rPr>
                <w:rFonts w:ascii="Times New Roman" w:hAnsi="Times New Roman"/>
                <w:sz w:val="24"/>
                <w:szCs w:val="24"/>
              </w:rPr>
              <w:t>И</w:t>
            </w:r>
          </w:p>
        </w:tc>
        <w:tc>
          <w:tcPr>
            <w:tcW w:w="999" w:type="dxa"/>
            <w:shd w:val="clear" w:color="auto" w:fill="auto"/>
            <w:vAlign w:val="center"/>
          </w:tcPr>
          <w:p w:rsidR="0038459D" w:rsidRPr="006A0ABC" w:rsidRDefault="0038459D" w:rsidP="00341097">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24-2</w:t>
            </w:r>
            <w:r w:rsidR="00341097">
              <w:rPr>
                <w:rFonts w:ascii="Times New Roman" w:hAnsi="Times New Roman"/>
                <w:color w:val="auto"/>
                <w:sz w:val="24"/>
                <w:szCs w:val="24"/>
              </w:rPr>
              <w:t>5</w:t>
            </w:r>
          </w:p>
        </w:tc>
      </w:tr>
      <w:tr w:rsidR="0038459D" w:rsidRPr="006A0ABC" w:rsidTr="005B320D">
        <w:trPr>
          <w:trHeight w:val="966"/>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3.3</w:t>
            </w:r>
          </w:p>
        </w:tc>
        <w:tc>
          <w:tcPr>
            <w:tcW w:w="7992" w:type="dxa"/>
            <w:shd w:val="clear" w:color="auto" w:fill="auto"/>
            <w:vAlign w:val="center"/>
          </w:tcPr>
          <w:p w:rsidR="0038459D" w:rsidRPr="006A0ABC" w:rsidRDefault="0038459D" w:rsidP="005B320D">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 xml:space="preserve"> </w:t>
            </w:r>
            <w:r w:rsidRPr="0047720B">
              <w:rPr>
                <w:rFonts w:ascii="Times New Roman" w:hAnsi="Times New Roman"/>
                <w:sz w:val="24"/>
                <w:szCs w:val="24"/>
              </w:rPr>
              <w:t>Пояснительная записка к Учебному плану основной школы М</w:t>
            </w:r>
            <w:r>
              <w:rPr>
                <w:rFonts w:ascii="Times New Roman" w:hAnsi="Times New Roman"/>
                <w:sz w:val="24"/>
                <w:szCs w:val="24"/>
              </w:rPr>
              <w:t>К</w:t>
            </w:r>
            <w:r w:rsidRPr="0047720B">
              <w:rPr>
                <w:rFonts w:ascii="Times New Roman" w:hAnsi="Times New Roman"/>
                <w:sz w:val="24"/>
                <w:szCs w:val="24"/>
              </w:rPr>
              <w:t xml:space="preserve">ОУ </w:t>
            </w:r>
            <w:r>
              <w:rPr>
                <w:rFonts w:ascii="Times New Roman" w:hAnsi="Times New Roman"/>
                <w:sz w:val="24"/>
                <w:szCs w:val="24"/>
              </w:rPr>
              <w:t>Т</w:t>
            </w:r>
            <w:r w:rsidRPr="0047720B">
              <w:rPr>
                <w:rFonts w:ascii="Times New Roman" w:hAnsi="Times New Roman"/>
                <w:sz w:val="24"/>
                <w:szCs w:val="24"/>
              </w:rPr>
              <w:t>Ш</w:t>
            </w:r>
            <w:r w:rsidR="00D96A6A">
              <w:rPr>
                <w:rFonts w:ascii="Times New Roman" w:hAnsi="Times New Roman"/>
                <w:sz w:val="24"/>
                <w:szCs w:val="24"/>
              </w:rPr>
              <w:t>И</w:t>
            </w:r>
            <w:r w:rsidRPr="0047720B">
              <w:rPr>
                <w:rFonts w:ascii="Times New Roman" w:hAnsi="Times New Roman"/>
                <w:sz w:val="24"/>
                <w:szCs w:val="24"/>
              </w:rPr>
              <w:t>, реализующей  Федеральный базисный учебный план и програм</w:t>
            </w:r>
            <w:r>
              <w:rPr>
                <w:rFonts w:ascii="Times New Roman" w:hAnsi="Times New Roman"/>
                <w:sz w:val="24"/>
                <w:szCs w:val="24"/>
              </w:rPr>
              <w:t>мы среднего общего образования»</w:t>
            </w:r>
            <w:r w:rsidRPr="0047720B">
              <w:rPr>
                <w:rFonts w:ascii="Times New Roman" w:hAnsi="Times New Roman"/>
                <w:sz w:val="24"/>
                <w:szCs w:val="24"/>
              </w:rPr>
              <w:t xml:space="preserve"> </w:t>
            </w:r>
          </w:p>
        </w:tc>
        <w:tc>
          <w:tcPr>
            <w:tcW w:w="999" w:type="dxa"/>
            <w:shd w:val="clear" w:color="auto" w:fill="auto"/>
            <w:vAlign w:val="center"/>
          </w:tcPr>
          <w:p w:rsidR="0038459D" w:rsidRPr="006A0ABC" w:rsidRDefault="0038459D" w:rsidP="005A387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w:t>
            </w:r>
            <w:r w:rsidR="00341097">
              <w:rPr>
                <w:rFonts w:ascii="Times New Roman" w:hAnsi="Times New Roman"/>
                <w:color w:val="auto"/>
                <w:sz w:val="24"/>
                <w:szCs w:val="24"/>
              </w:rPr>
              <w:t>6</w:t>
            </w:r>
            <w:r>
              <w:rPr>
                <w:rFonts w:ascii="Times New Roman" w:hAnsi="Times New Roman"/>
                <w:color w:val="auto"/>
                <w:sz w:val="24"/>
                <w:szCs w:val="24"/>
              </w:rPr>
              <w:t>-3</w:t>
            </w:r>
            <w:r w:rsidR="005A387D">
              <w:rPr>
                <w:rFonts w:ascii="Times New Roman" w:hAnsi="Times New Roman"/>
                <w:color w:val="auto"/>
                <w:sz w:val="24"/>
                <w:szCs w:val="24"/>
              </w:rPr>
              <w:t>7</w:t>
            </w:r>
          </w:p>
        </w:tc>
      </w:tr>
      <w:tr w:rsidR="0038459D" w:rsidRPr="006A0ABC" w:rsidTr="005B320D">
        <w:trPr>
          <w:trHeight w:val="437"/>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3.4</w:t>
            </w:r>
          </w:p>
        </w:tc>
        <w:tc>
          <w:tcPr>
            <w:tcW w:w="7992" w:type="dxa"/>
            <w:shd w:val="clear" w:color="auto" w:fill="auto"/>
            <w:vAlign w:val="center"/>
          </w:tcPr>
          <w:p w:rsidR="0038459D" w:rsidRPr="006A0ABC" w:rsidRDefault="0038459D" w:rsidP="005B320D">
            <w:pPr>
              <w:spacing w:after="0"/>
              <w:jc w:val="both"/>
              <w:rPr>
                <w:rFonts w:ascii="Times New Roman" w:hAnsi="Times New Roman"/>
                <w:color w:val="000000"/>
                <w:sz w:val="24"/>
                <w:szCs w:val="24"/>
              </w:rPr>
            </w:pPr>
            <w:r>
              <w:rPr>
                <w:rFonts w:ascii="Times New Roman" w:hAnsi="Times New Roman"/>
                <w:color w:val="000000"/>
                <w:sz w:val="24"/>
                <w:szCs w:val="24"/>
              </w:rPr>
              <w:t>Перечень примерных программ и учебников для реализации учебного плана</w:t>
            </w:r>
          </w:p>
        </w:tc>
        <w:tc>
          <w:tcPr>
            <w:tcW w:w="999" w:type="dxa"/>
            <w:shd w:val="clear" w:color="auto" w:fill="auto"/>
            <w:vAlign w:val="center"/>
          </w:tcPr>
          <w:p w:rsidR="0038459D" w:rsidRPr="006A0ABC" w:rsidRDefault="0038459D" w:rsidP="008E359E">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8E359E">
              <w:rPr>
                <w:rFonts w:ascii="Times New Roman" w:hAnsi="Times New Roman"/>
                <w:color w:val="auto"/>
                <w:sz w:val="24"/>
                <w:szCs w:val="24"/>
              </w:rPr>
              <w:t>8</w:t>
            </w:r>
            <w:r>
              <w:rPr>
                <w:rFonts w:ascii="Times New Roman" w:hAnsi="Times New Roman"/>
                <w:color w:val="auto"/>
                <w:sz w:val="24"/>
                <w:szCs w:val="24"/>
              </w:rPr>
              <w:t>-</w:t>
            </w:r>
            <w:r w:rsidR="008E359E">
              <w:rPr>
                <w:rFonts w:ascii="Times New Roman" w:hAnsi="Times New Roman"/>
                <w:color w:val="auto"/>
                <w:sz w:val="24"/>
                <w:szCs w:val="24"/>
              </w:rPr>
              <w:t>41</w:t>
            </w:r>
          </w:p>
        </w:tc>
      </w:tr>
      <w:tr w:rsidR="0038459D" w:rsidRPr="006A0ABC" w:rsidTr="005B320D">
        <w:trPr>
          <w:trHeight w:val="704"/>
        </w:trPr>
        <w:tc>
          <w:tcPr>
            <w:tcW w:w="756" w:type="dxa"/>
            <w:shd w:val="clear" w:color="auto" w:fill="auto"/>
            <w:vAlign w:val="center"/>
          </w:tcPr>
          <w:p w:rsidR="0038459D" w:rsidRPr="006A0ABC"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3.5.1</w:t>
            </w:r>
          </w:p>
        </w:tc>
        <w:tc>
          <w:tcPr>
            <w:tcW w:w="7992" w:type="dxa"/>
            <w:shd w:val="clear" w:color="auto" w:fill="auto"/>
            <w:vAlign w:val="center"/>
          </w:tcPr>
          <w:p w:rsidR="0038459D" w:rsidRPr="006A0ABC" w:rsidRDefault="0038459D" w:rsidP="00145E1B">
            <w:pPr>
              <w:spacing w:after="0" w:line="240" w:lineRule="auto"/>
              <w:jc w:val="both"/>
              <w:rPr>
                <w:rFonts w:ascii="Times New Roman" w:hAnsi="Times New Roman"/>
                <w:b/>
                <w:sz w:val="24"/>
                <w:szCs w:val="24"/>
                <w:u w:val="single"/>
              </w:rPr>
            </w:pPr>
            <w:r w:rsidRPr="0047720B">
              <w:rPr>
                <w:rFonts w:ascii="Times New Roman" w:hAnsi="Times New Roman"/>
                <w:bCs/>
                <w:color w:val="000000"/>
                <w:sz w:val="24"/>
                <w:szCs w:val="24"/>
              </w:rPr>
              <w:t>Система условий реализации основной образовательной программы среднего  общего образования</w:t>
            </w:r>
          </w:p>
        </w:tc>
        <w:tc>
          <w:tcPr>
            <w:tcW w:w="999" w:type="dxa"/>
            <w:shd w:val="clear" w:color="auto" w:fill="auto"/>
            <w:vAlign w:val="center"/>
          </w:tcPr>
          <w:p w:rsidR="0038459D" w:rsidRPr="006A0ABC" w:rsidRDefault="00BC0555" w:rsidP="005A387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41-44</w:t>
            </w:r>
          </w:p>
        </w:tc>
      </w:tr>
      <w:tr w:rsidR="0038459D" w:rsidRPr="006A0ABC" w:rsidTr="005B320D">
        <w:trPr>
          <w:trHeight w:val="709"/>
        </w:trPr>
        <w:tc>
          <w:tcPr>
            <w:tcW w:w="756" w:type="dxa"/>
            <w:shd w:val="clear" w:color="auto" w:fill="auto"/>
            <w:vAlign w:val="center"/>
          </w:tcPr>
          <w:p w:rsidR="0038459D"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3.5.2</w:t>
            </w:r>
          </w:p>
        </w:tc>
        <w:tc>
          <w:tcPr>
            <w:tcW w:w="7992" w:type="dxa"/>
            <w:shd w:val="clear" w:color="auto" w:fill="auto"/>
            <w:vAlign w:val="center"/>
          </w:tcPr>
          <w:p w:rsidR="0038459D" w:rsidRPr="006A0ABC" w:rsidRDefault="0038459D" w:rsidP="005B320D">
            <w:pPr>
              <w:autoSpaceDE w:val="0"/>
              <w:autoSpaceDN w:val="0"/>
              <w:adjustRightInd w:val="0"/>
              <w:spacing w:after="0" w:line="240" w:lineRule="auto"/>
              <w:jc w:val="both"/>
              <w:rPr>
                <w:rFonts w:ascii="Times New Roman" w:hAnsi="Times New Roman"/>
                <w:b/>
                <w:bCs/>
                <w:color w:val="000000"/>
                <w:sz w:val="24"/>
                <w:szCs w:val="24"/>
              </w:rPr>
            </w:pPr>
            <w:r w:rsidRPr="0013119D">
              <w:rPr>
                <w:rFonts w:ascii="Times New Roman" w:hAnsi="Times New Roman"/>
                <w:sz w:val="24"/>
                <w:szCs w:val="24"/>
              </w:rPr>
              <w:t>Информационно-методические условия реализации основной образовательной программы среднего общего образования</w:t>
            </w:r>
          </w:p>
        </w:tc>
        <w:tc>
          <w:tcPr>
            <w:tcW w:w="999" w:type="dxa"/>
            <w:shd w:val="clear" w:color="auto" w:fill="auto"/>
            <w:vAlign w:val="center"/>
          </w:tcPr>
          <w:p w:rsidR="0038459D" w:rsidRPr="006A0ABC" w:rsidRDefault="00BC0555" w:rsidP="001F2B68">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44</w:t>
            </w:r>
            <w:r w:rsidR="0038459D">
              <w:rPr>
                <w:rFonts w:ascii="Times New Roman" w:hAnsi="Times New Roman"/>
                <w:color w:val="auto"/>
                <w:sz w:val="24"/>
                <w:szCs w:val="24"/>
              </w:rPr>
              <w:t>-4</w:t>
            </w:r>
            <w:r w:rsidR="001F2B68">
              <w:rPr>
                <w:rFonts w:ascii="Times New Roman" w:hAnsi="Times New Roman"/>
                <w:color w:val="auto"/>
                <w:sz w:val="24"/>
                <w:szCs w:val="24"/>
              </w:rPr>
              <w:t>6</w:t>
            </w:r>
          </w:p>
        </w:tc>
      </w:tr>
      <w:tr w:rsidR="0038459D" w:rsidRPr="006A0ABC" w:rsidTr="005B320D">
        <w:trPr>
          <w:trHeight w:val="321"/>
        </w:trPr>
        <w:tc>
          <w:tcPr>
            <w:tcW w:w="756" w:type="dxa"/>
            <w:shd w:val="clear" w:color="auto" w:fill="auto"/>
            <w:vAlign w:val="center"/>
          </w:tcPr>
          <w:p w:rsidR="0038459D"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3.5.3</w:t>
            </w:r>
          </w:p>
        </w:tc>
        <w:tc>
          <w:tcPr>
            <w:tcW w:w="7992" w:type="dxa"/>
            <w:shd w:val="clear" w:color="auto" w:fill="auto"/>
            <w:vAlign w:val="center"/>
          </w:tcPr>
          <w:p w:rsidR="0038459D" w:rsidRPr="00145E1B" w:rsidRDefault="0038459D" w:rsidP="00145E1B">
            <w:pPr>
              <w:pStyle w:val="1"/>
              <w:spacing w:before="0" w:after="0" w:line="240" w:lineRule="auto"/>
              <w:jc w:val="both"/>
              <w:rPr>
                <w:rFonts w:ascii="Times New Roman" w:hAnsi="Times New Roman" w:cs="Times New Roman"/>
                <w:b w:val="0"/>
                <w:bCs w:val="0"/>
                <w:sz w:val="24"/>
                <w:szCs w:val="24"/>
              </w:rPr>
            </w:pPr>
            <w:r w:rsidRPr="00465EB8">
              <w:rPr>
                <w:rFonts w:ascii="Times New Roman" w:hAnsi="Times New Roman" w:cs="Times New Roman"/>
                <w:b w:val="0"/>
                <w:bCs w:val="0"/>
                <w:sz w:val="24"/>
                <w:szCs w:val="24"/>
              </w:rPr>
              <w:t>Управление реализацией программы через мониторинг</w:t>
            </w:r>
          </w:p>
        </w:tc>
        <w:tc>
          <w:tcPr>
            <w:tcW w:w="999" w:type="dxa"/>
            <w:shd w:val="clear" w:color="auto" w:fill="auto"/>
            <w:vAlign w:val="center"/>
          </w:tcPr>
          <w:p w:rsidR="0038459D" w:rsidRDefault="0038459D" w:rsidP="001F2B68">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r w:rsidR="001F2B68">
              <w:rPr>
                <w:rFonts w:ascii="Times New Roman" w:hAnsi="Times New Roman"/>
                <w:color w:val="auto"/>
                <w:sz w:val="24"/>
                <w:szCs w:val="24"/>
              </w:rPr>
              <w:t>6</w:t>
            </w:r>
            <w:r>
              <w:rPr>
                <w:rFonts w:ascii="Times New Roman" w:hAnsi="Times New Roman"/>
                <w:color w:val="auto"/>
                <w:sz w:val="24"/>
                <w:szCs w:val="24"/>
              </w:rPr>
              <w:t>-4</w:t>
            </w:r>
            <w:r w:rsidR="001F2B68">
              <w:rPr>
                <w:rFonts w:ascii="Times New Roman" w:hAnsi="Times New Roman"/>
                <w:color w:val="auto"/>
                <w:sz w:val="24"/>
                <w:szCs w:val="24"/>
              </w:rPr>
              <w:t>8</w:t>
            </w:r>
          </w:p>
        </w:tc>
      </w:tr>
      <w:tr w:rsidR="0038459D" w:rsidRPr="006A0ABC" w:rsidTr="005B320D">
        <w:trPr>
          <w:trHeight w:val="431"/>
        </w:trPr>
        <w:tc>
          <w:tcPr>
            <w:tcW w:w="756" w:type="dxa"/>
            <w:shd w:val="clear" w:color="auto" w:fill="auto"/>
            <w:vAlign w:val="center"/>
          </w:tcPr>
          <w:p w:rsidR="0038459D"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3.5.4</w:t>
            </w:r>
          </w:p>
        </w:tc>
        <w:tc>
          <w:tcPr>
            <w:tcW w:w="7992" w:type="dxa"/>
            <w:shd w:val="clear" w:color="auto" w:fill="auto"/>
            <w:vAlign w:val="center"/>
          </w:tcPr>
          <w:p w:rsidR="0038459D" w:rsidRPr="00145E1B" w:rsidRDefault="0038459D" w:rsidP="00145E1B">
            <w:pPr>
              <w:spacing w:after="0" w:line="240" w:lineRule="auto"/>
              <w:jc w:val="both"/>
              <w:rPr>
                <w:rFonts w:ascii="Times New Roman" w:hAnsi="Times New Roman"/>
                <w:sz w:val="24"/>
                <w:szCs w:val="24"/>
              </w:rPr>
            </w:pPr>
            <w:r w:rsidRPr="00465EB8">
              <w:rPr>
                <w:rFonts w:ascii="Times New Roman" w:hAnsi="Times New Roman"/>
                <w:sz w:val="24"/>
                <w:szCs w:val="24"/>
              </w:rPr>
              <w:t>Измерители реализации Образовательной программ</w:t>
            </w:r>
            <w:r w:rsidR="00145E1B">
              <w:rPr>
                <w:rFonts w:ascii="Times New Roman" w:hAnsi="Times New Roman"/>
                <w:sz w:val="24"/>
                <w:szCs w:val="24"/>
              </w:rPr>
              <w:t>ы.</w:t>
            </w:r>
          </w:p>
        </w:tc>
        <w:tc>
          <w:tcPr>
            <w:tcW w:w="999" w:type="dxa"/>
            <w:shd w:val="clear" w:color="auto" w:fill="auto"/>
            <w:vAlign w:val="center"/>
          </w:tcPr>
          <w:p w:rsidR="0038459D" w:rsidRDefault="0038459D" w:rsidP="001F2B68">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r w:rsidR="001F2B68">
              <w:rPr>
                <w:rFonts w:ascii="Times New Roman" w:hAnsi="Times New Roman"/>
                <w:color w:val="auto"/>
                <w:sz w:val="24"/>
                <w:szCs w:val="24"/>
              </w:rPr>
              <w:t>8</w:t>
            </w:r>
          </w:p>
        </w:tc>
      </w:tr>
      <w:tr w:rsidR="0038459D" w:rsidRPr="006A0ABC" w:rsidTr="005B320D">
        <w:trPr>
          <w:trHeight w:val="414"/>
        </w:trPr>
        <w:tc>
          <w:tcPr>
            <w:tcW w:w="756" w:type="dxa"/>
            <w:shd w:val="clear" w:color="auto" w:fill="auto"/>
            <w:vAlign w:val="center"/>
          </w:tcPr>
          <w:p w:rsidR="0038459D" w:rsidRDefault="0038459D" w:rsidP="005B320D">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3.5.5</w:t>
            </w:r>
          </w:p>
        </w:tc>
        <w:tc>
          <w:tcPr>
            <w:tcW w:w="7992" w:type="dxa"/>
            <w:shd w:val="clear" w:color="auto" w:fill="auto"/>
            <w:vAlign w:val="center"/>
          </w:tcPr>
          <w:p w:rsidR="0038459D" w:rsidRPr="00465EB8" w:rsidRDefault="0038459D" w:rsidP="00145E1B">
            <w:pPr>
              <w:widowControl w:val="0"/>
              <w:shd w:val="clear" w:color="auto" w:fill="FFFFFF"/>
              <w:autoSpaceDE w:val="0"/>
              <w:autoSpaceDN w:val="0"/>
              <w:adjustRightInd w:val="0"/>
              <w:spacing w:after="0" w:line="240" w:lineRule="auto"/>
              <w:ind w:right="6"/>
              <w:jc w:val="both"/>
              <w:rPr>
                <w:rFonts w:ascii="Times New Roman" w:hAnsi="Times New Roman"/>
                <w:sz w:val="24"/>
                <w:szCs w:val="24"/>
              </w:rPr>
            </w:pPr>
            <w:r w:rsidRPr="00465EB8">
              <w:rPr>
                <w:rFonts w:ascii="Times New Roman" w:hAnsi="Times New Roman"/>
                <w:bCs/>
                <w:iCs/>
                <w:spacing w:val="-1"/>
                <w:sz w:val="24"/>
                <w:szCs w:val="24"/>
              </w:rPr>
              <w:t>Перспективы и ожидаемые результаты реализации программы.</w:t>
            </w:r>
          </w:p>
        </w:tc>
        <w:tc>
          <w:tcPr>
            <w:tcW w:w="999" w:type="dxa"/>
            <w:shd w:val="clear" w:color="auto" w:fill="auto"/>
            <w:vAlign w:val="center"/>
          </w:tcPr>
          <w:p w:rsidR="0038459D" w:rsidRDefault="005B320D" w:rsidP="00BC0555">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r w:rsidR="001F2B68">
              <w:rPr>
                <w:rFonts w:ascii="Times New Roman" w:hAnsi="Times New Roman"/>
                <w:color w:val="auto"/>
                <w:sz w:val="24"/>
                <w:szCs w:val="24"/>
              </w:rPr>
              <w:t>9</w:t>
            </w:r>
            <w:r>
              <w:rPr>
                <w:rFonts w:ascii="Times New Roman" w:hAnsi="Times New Roman"/>
                <w:color w:val="auto"/>
                <w:sz w:val="24"/>
                <w:szCs w:val="24"/>
              </w:rPr>
              <w:t>-</w:t>
            </w:r>
            <w:r w:rsidR="00BC0555">
              <w:rPr>
                <w:rFonts w:ascii="Times New Roman" w:hAnsi="Times New Roman"/>
                <w:color w:val="auto"/>
                <w:sz w:val="24"/>
                <w:szCs w:val="24"/>
              </w:rPr>
              <w:t>50</w:t>
            </w:r>
          </w:p>
        </w:tc>
      </w:tr>
    </w:tbl>
    <w:p w:rsidR="00145E1B" w:rsidRDefault="0043030E" w:rsidP="00495552">
      <w:pPr>
        <w:pStyle w:val="af4"/>
        <w:spacing w:line="240" w:lineRule="auto"/>
        <w:ind w:firstLine="0"/>
        <w:rPr>
          <w:b/>
          <w:bCs/>
          <w:color w:val="000000"/>
          <w:sz w:val="24"/>
          <w:szCs w:val="24"/>
        </w:rPr>
      </w:pPr>
      <w:r>
        <w:rPr>
          <w:b/>
          <w:bCs/>
          <w:color w:val="000000"/>
          <w:sz w:val="24"/>
          <w:szCs w:val="24"/>
        </w:rPr>
        <w:tab/>
      </w:r>
    </w:p>
    <w:p w:rsidR="00495552" w:rsidRPr="006A0ABC" w:rsidRDefault="00495552" w:rsidP="00495552">
      <w:pPr>
        <w:pStyle w:val="af4"/>
        <w:spacing w:line="240" w:lineRule="auto"/>
        <w:ind w:firstLine="0"/>
        <w:rPr>
          <w:rStyle w:val="Zag11"/>
          <w:color w:val="000000"/>
          <w:sz w:val="24"/>
          <w:szCs w:val="24"/>
        </w:rPr>
      </w:pPr>
      <w:r w:rsidRPr="006A0ABC">
        <w:rPr>
          <w:rStyle w:val="Zag11"/>
          <w:color w:val="000000"/>
          <w:sz w:val="24"/>
          <w:szCs w:val="24"/>
        </w:rPr>
        <w:lastRenderedPageBreak/>
        <w:t>Образовательная программа является нормативно-управленческим документом М</w:t>
      </w:r>
      <w:r w:rsidR="0043030E">
        <w:rPr>
          <w:rStyle w:val="Zag11"/>
          <w:color w:val="000000"/>
          <w:sz w:val="24"/>
          <w:szCs w:val="24"/>
        </w:rPr>
        <w:t>К</w:t>
      </w:r>
      <w:r w:rsidRPr="006A0ABC">
        <w:rPr>
          <w:rStyle w:val="Zag11"/>
          <w:color w:val="000000"/>
          <w:sz w:val="24"/>
          <w:szCs w:val="24"/>
        </w:rPr>
        <w:t xml:space="preserve">ОУ </w:t>
      </w:r>
      <w:r w:rsidR="0043030E">
        <w:rPr>
          <w:rStyle w:val="Zag11"/>
          <w:color w:val="000000"/>
          <w:sz w:val="24"/>
          <w:szCs w:val="24"/>
        </w:rPr>
        <w:t>Т</w:t>
      </w:r>
      <w:r w:rsidRPr="006A0ABC">
        <w:rPr>
          <w:rStyle w:val="Zag11"/>
          <w:color w:val="000000"/>
          <w:sz w:val="24"/>
          <w:szCs w:val="24"/>
        </w:rPr>
        <w:t>Ш</w:t>
      </w:r>
      <w:r w:rsidR="0043030E">
        <w:rPr>
          <w:rStyle w:val="Zag11"/>
          <w:color w:val="000000"/>
          <w:sz w:val="24"/>
          <w:szCs w:val="24"/>
        </w:rPr>
        <w:t>И</w:t>
      </w:r>
      <w:r w:rsidRPr="006A0ABC">
        <w:rPr>
          <w:rStyle w:val="Zag11"/>
          <w:color w:val="000000"/>
          <w:sz w:val="24"/>
          <w:szCs w:val="24"/>
        </w:rPr>
        <w:t xml:space="preserve">, характеризует специфику содержания образования и особенности организации учебно-воспитательного процесса. </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xml:space="preserve">Школа - сложная и динамичная социальная структура.  В ее стенах взаимодействуют порядка </w:t>
      </w:r>
      <w:r w:rsidR="0086017B">
        <w:rPr>
          <w:rStyle w:val="Zag11"/>
          <w:color w:val="000000"/>
          <w:sz w:val="24"/>
          <w:szCs w:val="24"/>
        </w:rPr>
        <w:t>900</w:t>
      </w:r>
      <w:r w:rsidRPr="006A0ABC">
        <w:rPr>
          <w:rStyle w:val="Zag11"/>
          <w:color w:val="000000"/>
          <w:sz w:val="24"/>
          <w:szCs w:val="24"/>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495552" w:rsidRPr="006A0ABC" w:rsidRDefault="00495552" w:rsidP="00D96A6A">
      <w:pPr>
        <w:pStyle w:val="af4"/>
        <w:spacing w:line="240" w:lineRule="auto"/>
        <w:rPr>
          <w:rStyle w:val="Zag11"/>
          <w:color w:val="000000"/>
          <w:sz w:val="24"/>
          <w:szCs w:val="24"/>
        </w:rPr>
      </w:pPr>
      <w:r w:rsidRPr="006A0ABC">
        <w:rPr>
          <w:rStyle w:val="Zag11"/>
          <w:color w:val="000000"/>
          <w:sz w:val="24"/>
          <w:szCs w:val="24"/>
        </w:rPr>
        <w:tab/>
        <w:t>В соответствии с законом Российской Федерации</w:t>
      </w:r>
      <w:r w:rsidR="00D96A6A">
        <w:rPr>
          <w:rStyle w:val="Zag11"/>
          <w:color w:val="000000"/>
          <w:sz w:val="24"/>
          <w:szCs w:val="24"/>
        </w:rPr>
        <w:t xml:space="preserve"> </w:t>
      </w:r>
      <w:r w:rsidR="00D96A6A" w:rsidRPr="00D96A6A">
        <w:rPr>
          <w:bCs/>
          <w:color w:val="333333"/>
          <w:kern w:val="36"/>
          <w:sz w:val="24"/>
          <w:szCs w:val="24"/>
        </w:rPr>
        <w:t>"Об образовании в Российской Федерации" от 29.12.2012 N 273-ФЗ</w:t>
      </w:r>
      <w:r w:rsidRPr="00D96A6A">
        <w:rPr>
          <w:rStyle w:val="Zag11"/>
          <w:color w:val="000000"/>
          <w:sz w:val="24"/>
          <w:szCs w:val="24"/>
        </w:rPr>
        <w:t>, Уставом</w:t>
      </w:r>
      <w:r w:rsidRPr="006A0ABC">
        <w:rPr>
          <w:rStyle w:val="Zag11"/>
          <w:color w:val="000000"/>
          <w:sz w:val="24"/>
          <w:szCs w:val="24"/>
        </w:rPr>
        <w:t xml:space="preserve"> школы настоящая образовательная программа является содержательной и организационной основой образовательной политики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Миссия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создание достаточных и необходимых образовательных условий для социальной    успешности учащихся и выпускников М</w:t>
      </w:r>
      <w:r w:rsidR="0086017B">
        <w:rPr>
          <w:rStyle w:val="Zag11"/>
          <w:color w:val="000000"/>
          <w:sz w:val="24"/>
          <w:szCs w:val="24"/>
        </w:rPr>
        <w:t>К</w:t>
      </w:r>
      <w:r w:rsidRPr="006A0ABC">
        <w:rPr>
          <w:rStyle w:val="Zag11"/>
          <w:color w:val="000000"/>
          <w:sz w:val="24"/>
          <w:szCs w:val="24"/>
        </w:rPr>
        <w:t xml:space="preserve">ОУ </w:t>
      </w:r>
      <w:r w:rsidR="0086017B">
        <w:rPr>
          <w:rStyle w:val="Zag11"/>
          <w:color w:val="000000"/>
          <w:sz w:val="24"/>
          <w:szCs w:val="24"/>
        </w:rPr>
        <w:t>Т</w:t>
      </w:r>
      <w:r w:rsidRPr="006A0ABC">
        <w:rPr>
          <w:rStyle w:val="Zag11"/>
          <w:color w:val="000000"/>
          <w:sz w:val="24"/>
          <w:szCs w:val="24"/>
        </w:rPr>
        <w:t>Ш</w:t>
      </w:r>
      <w:r w:rsidR="00D96A6A">
        <w:rPr>
          <w:rStyle w:val="Zag11"/>
          <w:color w:val="000000"/>
          <w:sz w:val="24"/>
          <w:szCs w:val="24"/>
        </w:rPr>
        <w:t>И</w:t>
      </w:r>
    </w:p>
    <w:p w:rsidR="00495552" w:rsidRPr="006A0ABC" w:rsidRDefault="00495552" w:rsidP="00145E1B">
      <w:pPr>
        <w:pStyle w:val="af4"/>
        <w:spacing w:line="240" w:lineRule="auto"/>
        <w:rPr>
          <w:color w:val="000000"/>
          <w:sz w:val="24"/>
          <w:szCs w:val="24"/>
        </w:rPr>
      </w:pPr>
      <w:r w:rsidRPr="006A0ABC">
        <w:rPr>
          <w:rStyle w:val="Zag11"/>
          <w:color w:val="000000"/>
          <w:sz w:val="24"/>
          <w:szCs w:val="24"/>
        </w:rPr>
        <w:t>- создание  условия для самореализации учащихся в учебно-воспитательном процессе и  развитии их  ключевых компетенций.</w:t>
      </w:r>
      <w:r w:rsidRPr="006A0ABC">
        <w:rPr>
          <w:color w:val="000000"/>
          <w:sz w:val="24"/>
          <w:szCs w:val="24"/>
        </w:rPr>
        <w:t xml:space="preserve">                         </w:t>
      </w:r>
    </w:p>
    <w:p w:rsidR="00495552" w:rsidRPr="006A0ABC" w:rsidRDefault="00495552"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Pr="006A0ABC" w:rsidRDefault="007E3138" w:rsidP="00DB1A07">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t>I. ЦЕЛЕВОЙ РАЗДЕЛ</w:t>
      </w:r>
    </w:p>
    <w:p w:rsidR="00DB1A07" w:rsidRPr="006A0ABC" w:rsidRDefault="00DB1A07" w:rsidP="00DB1A07">
      <w:pPr>
        <w:autoSpaceDE w:val="0"/>
        <w:autoSpaceDN w:val="0"/>
        <w:adjustRightInd w:val="0"/>
        <w:spacing w:after="0" w:line="240" w:lineRule="auto"/>
        <w:jc w:val="center"/>
        <w:rPr>
          <w:rFonts w:ascii="Times New Roman" w:hAnsi="Times New Roman"/>
          <w:b/>
          <w:bCs/>
          <w:color w:val="000000"/>
          <w:sz w:val="24"/>
          <w:szCs w:val="24"/>
        </w:rPr>
      </w:pPr>
    </w:p>
    <w:p w:rsidR="007C1728" w:rsidRPr="006A0ABC" w:rsidRDefault="007E3138" w:rsidP="00145E1B">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 xml:space="preserve">1.1. </w:t>
      </w:r>
      <w:r w:rsidR="001927F4">
        <w:rPr>
          <w:rFonts w:ascii="Times New Roman" w:hAnsi="Times New Roman"/>
          <w:b/>
          <w:bCs/>
          <w:color w:val="000000"/>
          <w:sz w:val="24"/>
          <w:szCs w:val="24"/>
        </w:rPr>
        <w:t xml:space="preserve">1. </w:t>
      </w:r>
      <w:r w:rsidRPr="006A0ABC">
        <w:rPr>
          <w:rFonts w:ascii="Times New Roman" w:hAnsi="Times New Roman"/>
          <w:b/>
          <w:bCs/>
          <w:color w:val="000000"/>
          <w:sz w:val="24"/>
          <w:szCs w:val="24"/>
        </w:rPr>
        <w:t>Пояснительная записка</w:t>
      </w:r>
    </w:p>
    <w:p w:rsidR="006D6C9F" w:rsidRPr="005C0BA2" w:rsidRDefault="007C1728" w:rsidP="005C0BA2">
      <w:pPr>
        <w:spacing w:after="0"/>
        <w:ind w:firstLine="425"/>
        <w:jc w:val="both"/>
        <w:rPr>
          <w:rFonts w:ascii="Times New Roman" w:hAnsi="Times New Roman"/>
          <w:b/>
          <w:sz w:val="28"/>
          <w:szCs w:val="28"/>
        </w:rPr>
      </w:pPr>
      <w:proofErr w:type="gramStart"/>
      <w:r w:rsidRPr="006A0ABC">
        <w:rPr>
          <w:rFonts w:ascii="Times New Roman" w:hAnsi="Times New Roman"/>
          <w:sz w:val="24"/>
          <w:szCs w:val="24"/>
        </w:rPr>
        <w:t>Основная образовательная программа среднего  общего образования</w:t>
      </w:r>
      <w:r>
        <w:rPr>
          <w:rFonts w:ascii="Times New Roman" w:hAnsi="Times New Roman"/>
          <w:sz w:val="24"/>
          <w:szCs w:val="24"/>
        </w:rPr>
        <w:t xml:space="preserve"> </w:t>
      </w:r>
      <w:r w:rsidR="00E852FD" w:rsidRPr="006A0ABC">
        <w:rPr>
          <w:rFonts w:ascii="Times New Roman" w:hAnsi="Times New Roman"/>
          <w:bCs/>
          <w:sz w:val="24"/>
          <w:szCs w:val="24"/>
        </w:rPr>
        <w:t>муниципального</w:t>
      </w:r>
      <w:r w:rsidR="006D6C9F" w:rsidRPr="006A0ABC">
        <w:rPr>
          <w:rFonts w:ascii="Times New Roman" w:hAnsi="Times New Roman"/>
          <w:bCs/>
          <w:sz w:val="24"/>
          <w:szCs w:val="24"/>
        </w:rPr>
        <w:t xml:space="preserve"> </w:t>
      </w:r>
      <w:r w:rsidR="0086017B">
        <w:rPr>
          <w:rFonts w:ascii="Times New Roman" w:hAnsi="Times New Roman"/>
          <w:bCs/>
          <w:sz w:val="24"/>
          <w:szCs w:val="24"/>
        </w:rPr>
        <w:t xml:space="preserve"> казённого </w:t>
      </w:r>
      <w:r w:rsidR="006D6C9F" w:rsidRPr="006A0ABC">
        <w:rPr>
          <w:rFonts w:ascii="Times New Roman" w:hAnsi="Times New Roman"/>
          <w:bCs/>
          <w:sz w:val="24"/>
          <w:szCs w:val="24"/>
        </w:rPr>
        <w:t>о</w:t>
      </w:r>
      <w:r w:rsidR="00D96A6A">
        <w:rPr>
          <w:rFonts w:ascii="Times New Roman" w:hAnsi="Times New Roman"/>
          <w:bCs/>
          <w:sz w:val="24"/>
          <w:szCs w:val="24"/>
        </w:rPr>
        <w:t xml:space="preserve">бщеобразовательного учреждения </w:t>
      </w:r>
      <w:proofErr w:type="spellStart"/>
      <w:r w:rsidR="0086017B">
        <w:rPr>
          <w:rFonts w:ascii="Times New Roman" w:hAnsi="Times New Roman"/>
          <w:bCs/>
          <w:sz w:val="24"/>
          <w:szCs w:val="24"/>
        </w:rPr>
        <w:t>Тазовская</w:t>
      </w:r>
      <w:proofErr w:type="spellEnd"/>
      <w:r w:rsidR="0086017B">
        <w:rPr>
          <w:rFonts w:ascii="Times New Roman" w:hAnsi="Times New Roman"/>
          <w:bCs/>
          <w:sz w:val="24"/>
          <w:szCs w:val="24"/>
        </w:rPr>
        <w:t xml:space="preserve"> школа - интернат среднего общего образования</w:t>
      </w:r>
      <w:r w:rsidR="006D6C9F" w:rsidRPr="006A0ABC">
        <w:rPr>
          <w:rFonts w:ascii="Times New Roman" w:hAnsi="Times New Roman"/>
          <w:sz w:val="24"/>
          <w:szCs w:val="24"/>
        </w:rPr>
        <w:t xml:space="preserve"> разработана на основе Закона Россий</w:t>
      </w:r>
      <w:r w:rsidR="007D418A" w:rsidRPr="006A0ABC">
        <w:rPr>
          <w:rFonts w:ascii="Times New Roman" w:hAnsi="Times New Roman"/>
          <w:sz w:val="24"/>
          <w:szCs w:val="24"/>
        </w:rPr>
        <w:t xml:space="preserve">ской Федерации </w:t>
      </w:r>
      <w:r w:rsidR="00D96A6A" w:rsidRPr="00D96A6A">
        <w:rPr>
          <w:rFonts w:ascii="Times New Roman" w:hAnsi="Times New Roman"/>
          <w:bCs/>
          <w:color w:val="333333"/>
          <w:kern w:val="36"/>
          <w:sz w:val="24"/>
          <w:szCs w:val="24"/>
        </w:rPr>
        <w:t>"Об образовании в Российской Федерации" от 29.12.2012 N 273-ФЗ</w:t>
      </w:r>
      <w:r w:rsidR="007D418A" w:rsidRPr="006A0ABC">
        <w:rPr>
          <w:rFonts w:ascii="Times New Roman" w:hAnsi="Times New Roman"/>
          <w:sz w:val="24"/>
          <w:szCs w:val="24"/>
        </w:rPr>
        <w:t xml:space="preserve">, </w:t>
      </w:r>
      <w:r w:rsidR="006D6C9F" w:rsidRPr="00A31A2B">
        <w:rPr>
          <w:rFonts w:ascii="Times New Roman" w:hAnsi="Times New Roman"/>
          <w:sz w:val="24"/>
          <w:szCs w:val="24"/>
        </w:rPr>
        <w:t xml:space="preserve">Концепции модернизации российского образования на </w:t>
      </w:r>
      <w:r w:rsidR="00A31A2B" w:rsidRPr="00A31A2B">
        <w:rPr>
          <w:rFonts w:ascii="Times New Roman" w:hAnsi="Times New Roman"/>
          <w:sz w:val="24"/>
          <w:szCs w:val="24"/>
        </w:rPr>
        <w:t>2011</w:t>
      </w:r>
      <w:r w:rsidR="008F53A0">
        <w:rPr>
          <w:rFonts w:ascii="Times New Roman" w:hAnsi="Times New Roman"/>
          <w:sz w:val="24"/>
          <w:szCs w:val="24"/>
        </w:rPr>
        <w:t xml:space="preserve"> </w:t>
      </w:r>
      <w:r w:rsidR="00A31A2B" w:rsidRPr="00A31A2B">
        <w:rPr>
          <w:rFonts w:ascii="Times New Roman" w:hAnsi="Times New Roman"/>
          <w:sz w:val="24"/>
          <w:szCs w:val="24"/>
        </w:rPr>
        <w:t>-</w:t>
      </w:r>
      <w:r w:rsidR="006D6C9F" w:rsidRPr="00A31A2B">
        <w:rPr>
          <w:rFonts w:ascii="Times New Roman" w:hAnsi="Times New Roman"/>
          <w:sz w:val="24"/>
          <w:szCs w:val="24"/>
        </w:rPr>
        <w:t xml:space="preserve"> 201</w:t>
      </w:r>
      <w:r w:rsidR="00A31A2B" w:rsidRPr="00A31A2B">
        <w:rPr>
          <w:rFonts w:ascii="Times New Roman" w:hAnsi="Times New Roman"/>
          <w:sz w:val="24"/>
          <w:szCs w:val="24"/>
        </w:rPr>
        <w:t>5 годы</w:t>
      </w:r>
      <w:r w:rsidR="006D6C9F" w:rsidRPr="00A31A2B">
        <w:rPr>
          <w:rFonts w:ascii="Times New Roman" w:hAnsi="Times New Roman"/>
          <w:sz w:val="24"/>
          <w:szCs w:val="24"/>
        </w:rPr>
        <w:t>, утвержденной распоряжением Правительства Российской Федерации №</w:t>
      </w:r>
      <w:r w:rsidR="00A31A2B" w:rsidRPr="00A31A2B">
        <w:rPr>
          <w:rFonts w:ascii="Times New Roman" w:hAnsi="Times New Roman"/>
          <w:sz w:val="24"/>
          <w:szCs w:val="24"/>
        </w:rPr>
        <w:t>163</w:t>
      </w:r>
      <w:r w:rsidR="006D6C9F" w:rsidRPr="00A31A2B">
        <w:rPr>
          <w:rFonts w:ascii="Times New Roman" w:hAnsi="Times New Roman"/>
          <w:sz w:val="24"/>
          <w:szCs w:val="24"/>
        </w:rPr>
        <w:t xml:space="preserve">-р от </w:t>
      </w:r>
      <w:r w:rsidR="00A31A2B" w:rsidRPr="00A31A2B">
        <w:rPr>
          <w:rFonts w:ascii="Times New Roman" w:hAnsi="Times New Roman"/>
          <w:sz w:val="24"/>
          <w:szCs w:val="24"/>
        </w:rPr>
        <w:t>07.02.201</w:t>
      </w:r>
      <w:r w:rsidR="006D6C9F" w:rsidRPr="00A31A2B">
        <w:rPr>
          <w:rFonts w:ascii="Times New Roman" w:hAnsi="Times New Roman"/>
          <w:sz w:val="24"/>
          <w:szCs w:val="24"/>
        </w:rPr>
        <w:t xml:space="preserve">1 г. </w:t>
      </w:r>
      <w:r w:rsidR="006D6C9F" w:rsidRPr="009144D7">
        <w:rPr>
          <w:rFonts w:ascii="Times New Roman" w:hAnsi="Times New Roman"/>
          <w:sz w:val="24"/>
          <w:szCs w:val="24"/>
        </w:rPr>
        <w:t xml:space="preserve">в соответствии с требованиями Федерального компонента </w:t>
      </w:r>
      <w:r w:rsidR="006D6C9F" w:rsidRPr="009144D7">
        <w:rPr>
          <w:rFonts w:ascii="Times New Roman" w:eastAsia="Calibri" w:hAnsi="Times New Roman"/>
          <w:bCs/>
          <w:iCs/>
          <w:sz w:val="24"/>
          <w:szCs w:val="24"/>
        </w:rPr>
        <w:t xml:space="preserve">государственного стандарта общего образования, часть </w:t>
      </w:r>
      <w:r w:rsidR="006D6C9F" w:rsidRPr="009144D7">
        <w:rPr>
          <w:rFonts w:ascii="Times New Roman" w:eastAsia="Calibri" w:hAnsi="Times New Roman"/>
          <w:bCs/>
          <w:iCs/>
          <w:sz w:val="24"/>
          <w:szCs w:val="24"/>
          <w:lang w:val="en-US"/>
        </w:rPr>
        <w:t>II</w:t>
      </w:r>
      <w:proofErr w:type="gramEnd"/>
      <w:r w:rsidR="006D6C9F" w:rsidRPr="009144D7">
        <w:rPr>
          <w:rFonts w:ascii="Times New Roman" w:eastAsia="Calibri" w:hAnsi="Times New Roman"/>
          <w:bCs/>
          <w:iCs/>
          <w:sz w:val="24"/>
          <w:szCs w:val="24"/>
        </w:rPr>
        <w:t>, утвержденного приказом Минобразования России «Об утверждении ф</w:t>
      </w:r>
      <w:r w:rsidR="006D6C9F" w:rsidRPr="009144D7">
        <w:rPr>
          <w:rFonts w:ascii="Times New Roman" w:hAnsi="Times New Roman"/>
          <w:sz w:val="24"/>
          <w:szCs w:val="24"/>
        </w:rPr>
        <w:t xml:space="preserve">едерального компонента </w:t>
      </w:r>
      <w:r w:rsidR="006D6C9F" w:rsidRPr="009144D7">
        <w:rPr>
          <w:rFonts w:ascii="Times New Roman" w:eastAsia="Calibri" w:hAnsi="Times New Roman"/>
          <w:bCs/>
          <w:iCs/>
          <w:sz w:val="24"/>
          <w:szCs w:val="24"/>
        </w:rPr>
        <w:t>государственного стандарта начального общего, основного общего и среднего (полного) общего образования» от 05.03.2004г. № 1089.</w:t>
      </w:r>
      <w:r w:rsidR="00A31A2B" w:rsidRPr="00A31A2B">
        <w:rPr>
          <w:rFonts w:ascii="Arial" w:hAnsi="Arial" w:cs="Arial"/>
          <w:color w:val="000000"/>
          <w:sz w:val="14"/>
          <w:szCs w:val="14"/>
          <w:shd w:val="clear" w:color="auto" w:fill="FFFFFF"/>
        </w:rPr>
        <w:t xml:space="preserve"> </w:t>
      </w:r>
    </w:p>
    <w:p w:rsidR="006D6C9F" w:rsidRPr="006A0ABC" w:rsidRDefault="006D6C9F" w:rsidP="005C0BA2">
      <w:pPr>
        <w:spacing w:after="0"/>
        <w:ind w:firstLine="425"/>
        <w:jc w:val="both"/>
        <w:rPr>
          <w:rFonts w:ascii="Times New Roman" w:eastAsia="Calibri" w:hAnsi="Times New Roman"/>
          <w:color w:val="000000"/>
          <w:sz w:val="24"/>
          <w:szCs w:val="24"/>
        </w:rPr>
      </w:pPr>
      <w:proofErr w:type="gramStart"/>
      <w:r w:rsidRPr="006A0ABC">
        <w:rPr>
          <w:rFonts w:ascii="Times New Roman" w:eastAsia="Calibri" w:hAnsi="Times New Roman"/>
          <w:bCs/>
          <w:iCs/>
          <w:color w:val="000000"/>
          <w:sz w:val="24"/>
          <w:szCs w:val="24"/>
        </w:rPr>
        <w:t>П</w:t>
      </w:r>
      <w:r w:rsidRPr="006A0ABC">
        <w:rPr>
          <w:rFonts w:ascii="Times New Roman" w:hAnsi="Times New Roman"/>
          <w:sz w:val="24"/>
          <w:szCs w:val="24"/>
        </w:rPr>
        <w:t xml:space="preserve">рограмма </w:t>
      </w:r>
      <w:r w:rsidRPr="006A0ABC">
        <w:rPr>
          <w:rFonts w:ascii="Times New Roman" w:eastAsia="Calibri" w:hAnsi="Times New Roman"/>
          <w:color w:val="000000"/>
          <w:sz w:val="24"/>
          <w:szCs w:val="24"/>
        </w:rPr>
        <w:t xml:space="preserve">определяет </w:t>
      </w:r>
      <w:r w:rsidRPr="006A0ABC">
        <w:rPr>
          <w:rFonts w:ascii="Times New Roman" w:eastAsia="Calibri" w:hAnsi="Times New Roman"/>
          <w:bCs/>
          <w:color w:val="000000"/>
          <w:sz w:val="24"/>
          <w:szCs w:val="24"/>
        </w:rPr>
        <w:t>обязательный минимум содержания</w:t>
      </w:r>
      <w:r w:rsidRPr="006A0ABC">
        <w:rPr>
          <w:rFonts w:ascii="Times New Roman" w:eastAsia="Calibri" w:hAnsi="Times New Roman"/>
          <w:b/>
          <w:bCs/>
          <w:color w:val="000000"/>
          <w:sz w:val="24"/>
          <w:szCs w:val="24"/>
        </w:rPr>
        <w:t xml:space="preserve"> </w:t>
      </w:r>
      <w:r w:rsidR="00495552" w:rsidRPr="006A0ABC">
        <w:rPr>
          <w:rFonts w:ascii="Times New Roman" w:eastAsia="Calibri" w:hAnsi="Times New Roman"/>
          <w:color w:val="000000"/>
          <w:sz w:val="24"/>
          <w:szCs w:val="24"/>
        </w:rPr>
        <w:t xml:space="preserve">среднего </w:t>
      </w:r>
      <w:r w:rsidRPr="006A0ABC">
        <w:rPr>
          <w:rFonts w:ascii="Times New Roman" w:eastAsia="Calibri" w:hAnsi="Times New Roman"/>
          <w:color w:val="000000"/>
          <w:sz w:val="24"/>
          <w:szCs w:val="24"/>
        </w:rPr>
        <w:t xml:space="preserve"> общего образования, </w:t>
      </w:r>
      <w:r w:rsidRPr="006A0ABC">
        <w:rPr>
          <w:rFonts w:ascii="Times New Roman" w:hAnsi="Times New Roman"/>
          <w:sz w:val="24"/>
          <w:szCs w:val="24"/>
        </w:rPr>
        <w:t xml:space="preserve">цели, задачи, планируемые результаты, содержание и организацию образовательного процесса на ступени среднего общего образования, </w:t>
      </w:r>
      <w:r w:rsidRPr="006A0ABC">
        <w:rPr>
          <w:rFonts w:ascii="Times New Roman" w:eastAsia="Calibri" w:hAnsi="Times New Roman"/>
          <w:color w:val="000000"/>
          <w:sz w:val="24"/>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6A0ABC">
        <w:rPr>
          <w:rFonts w:ascii="Times New Roman" w:hAnsi="Times New Roman"/>
          <w:sz w:val="24"/>
          <w:szCs w:val="24"/>
        </w:rPr>
        <w:t xml:space="preserve"> и реализуется школой через урочную и внеурочную </w:t>
      </w:r>
      <w:r w:rsidRPr="006A0ABC">
        <w:rPr>
          <w:rFonts w:ascii="Times New Roman" w:hAnsi="Times New Roman"/>
          <w:sz w:val="24"/>
          <w:szCs w:val="24"/>
        </w:rPr>
        <w:lastRenderedPageBreak/>
        <w:t>деятельность с соблюдением требований государственных</w:t>
      </w:r>
      <w:proofErr w:type="gramEnd"/>
      <w:r w:rsidRPr="006A0ABC">
        <w:rPr>
          <w:rFonts w:ascii="Times New Roman" w:hAnsi="Times New Roman"/>
          <w:sz w:val="24"/>
          <w:szCs w:val="24"/>
        </w:rPr>
        <w:t xml:space="preserve"> санитарно-эпидемиологических правил и нормативов</w:t>
      </w:r>
    </w:p>
    <w:p w:rsidR="007C1728" w:rsidRDefault="001927F4" w:rsidP="00DB1A07">
      <w:pPr>
        <w:spacing w:after="0" w:line="240" w:lineRule="auto"/>
        <w:ind w:firstLine="425"/>
        <w:contextualSpacing/>
        <w:jc w:val="both"/>
        <w:rPr>
          <w:rFonts w:ascii="Times New Roman" w:hAnsi="Times New Roman"/>
          <w:b/>
          <w:bCs/>
          <w:iCs/>
          <w:sz w:val="24"/>
          <w:szCs w:val="24"/>
        </w:rPr>
      </w:pPr>
      <w:r>
        <w:rPr>
          <w:rFonts w:ascii="Times New Roman" w:hAnsi="Times New Roman"/>
          <w:b/>
          <w:bCs/>
          <w:iCs/>
          <w:sz w:val="24"/>
          <w:szCs w:val="24"/>
        </w:rPr>
        <w:t>1.</w:t>
      </w:r>
      <w:r w:rsidR="006A0ABC" w:rsidRPr="006A0ABC">
        <w:rPr>
          <w:rFonts w:ascii="Times New Roman" w:hAnsi="Times New Roman"/>
          <w:b/>
          <w:bCs/>
          <w:iCs/>
          <w:sz w:val="24"/>
          <w:szCs w:val="24"/>
        </w:rPr>
        <w:t xml:space="preserve">1.2. </w:t>
      </w:r>
      <w:r w:rsidR="006D6C9F" w:rsidRPr="006A0ABC">
        <w:rPr>
          <w:rFonts w:ascii="Times New Roman" w:hAnsi="Times New Roman"/>
          <w:b/>
          <w:bCs/>
          <w:iCs/>
          <w:sz w:val="24"/>
          <w:szCs w:val="24"/>
        </w:rPr>
        <w:t>Цели программы:</w:t>
      </w:r>
    </w:p>
    <w:p w:rsidR="00E852FD" w:rsidRPr="006A0ABC" w:rsidRDefault="006D6C9F" w:rsidP="00DB1A07">
      <w:pPr>
        <w:spacing w:after="0" w:line="240" w:lineRule="auto"/>
        <w:ind w:firstLine="425"/>
        <w:contextualSpacing/>
        <w:jc w:val="both"/>
        <w:rPr>
          <w:rFonts w:ascii="Times New Roman" w:hAnsi="Times New Roman"/>
          <w:sz w:val="24"/>
          <w:szCs w:val="24"/>
        </w:rPr>
      </w:pPr>
      <w:r w:rsidRPr="006A0ABC">
        <w:rPr>
          <w:rFonts w:ascii="Times New Roman" w:hAnsi="Times New Roman"/>
          <w:bCs/>
          <w:iCs/>
          <w:sz w:val="24"/>
          <w:szCs w:val="24"/>
        </w:rPr>
        <w:t xml:space="preserve"> 1) </w:t>
      </w:r>
      <w:r w:rsidRPr="006A0ABC">
        <w:rPr>
          <w:rFonts w:ascii="Times New Roman" w:hAnsi="Times New Roman"/>
          <w:sz w:val="24"/>
          <w:szCs w:val="24"/>
        </w:rPr>
        <w:t>обеспечение условий для получения качественного образования всеми о</w:t>
      </w:r>
      <w:r w:rsidR="00E852FD" w:rsidRPr="006A0ABC">
        <w:rPr>
          <w:rFonts w:ascii="Times New Roman" w:hAnsi="Times New Roman"/>
          <w:sz w:val="24"/>
          <w:szCs w:val="24"/>
        </w:rPr>
        <w:t>бучающимися школы в условиях реализации программы этнокультурного (российского межнационального) развития</w:t>
      </w:r>
      <w:r w:rsidRPr="006A0ABC">
        <w:rPr>
          <w:rFonts w:ascii="Times New Roman" w:hAnsi="Times New Roman"/>
          <w:sz w:val="24"/>
          <w:szCs w:val="24"/>
        </w:rPr>
        <w:t xml:space="preserve"> </w:t>
      </w:r>
      <w:r w:rsidR="007C1728">
        <w:rPr>
          <w:rFonts w:ascii="Times New Roman" w:hAnsi="Times New Roman"/>
          <w:sz w:val="24"/>
          <w:szCs w:val="24"/>
        </w:rPr>
        <w:t>школы;</w:t>
      </w:r>
    </w:p>
    <w:p w:rsidR="006D6C9F" w:rsidRPr="006A0ABC" w:rsidRDefault="006D6C9F" w:rsidP="00DB1A07">
      <w:pPr>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w:t>
      </w:r>
      <w:r w:rsidR="007C1728">
        <w:rPr>
          <w:rFonts w:ascii="Times New Roman" w:hAnsi="Times New Roman"/>
          <w:sz w:val="24"/>
          <w:szCs w:val="24"/>
        </w:rPr>
        <w:t>еклассников.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Среднее общее образование – третья, завершающая ступень общего образования.</w:t>
      </w:r>
    </w:p>
    <w:p w:rsidR="009A1C06" w:rsidRPr="006A0ABC" w:rsidRDefault="009A1C06"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В соответствии с Законом Российской Федерации </w:t>
      </w:r>
      <w:r w:rsidR="00D96A6A" w:rsidRPr="00D96A6A">
        <w:rPr>
          <w:rFonts w:ascii="Times New Roman" w:hAnsi="Times New Roman"/>
          <w:bCs/>
          <w:color w:val="333333"/>
          <w:kern w:val="36"/>
          <w:sz w:val="24"/>
          <w:szCs w:val="24"/>
        </w:rPr>
        <w:t>"Об образовании в Российской Федерации" от 29.12.2012 N 273-ФЗ</w:t>
      </w:r>
      <w:r w:rsidR="00D96A6A" w:rsidRPr="00D96A6A">
        <w:rPr>
          <w:rStyle w:val="Zag11"/>
          <w:rFonts w:ascii="Times New Roman" w:hAnsi="Times New Roman"/>
          <w:color w:val="000000"/>
          <w:sz w:val="24"/>
          <w:szCs w:val="24"/>
        </w:rPr>
        <w:t>,</w:t>
      </w:r>
      <w:r w:rsidRPr="006A0ABC">
        <w:rPr>
          <w:rFonts w:ascii="Times New Roman" w:hAnsi="Times New Roman"/>
          <w:color w:val="000000"/>
          <w:sz w:val="24"/>
          <w:szCs w:val="24"/>
        </w:rPr>
        <w:t xml:space="preserve"> среднее общее образование является общедоступным.</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7E3138" w:rsidRPr="006A0ABC" w:rsidRDefault="001927F4" w:rsidP="00DB1A07">
      <w:pPr>
        <w:autoSpaceDE w:val="0"/>
        <w:autoSpaceDN w:val="0"/>
        <w:adjustRightInd w:val="0"/>
        <w:spacing w:after="0" w:line="240" w:lineRule="auto"/>
        <w:ind w:firstLine="425"/>
        <w:jc w:val="both"/>
        <w:rPr>
          <w:rFonts w:ascii="Times New Roman" w:hAnsi="Times New Roman"/>
          <w:color w:val="000000"/>
          <w:sz w:val="24"/>
          <w:szCs w:val="24"/>
        </w:rPr>
      </w:pPr>
      <w:r>
        <w:rPr>
          <w:rFonts w:ascii="Times New Roman" w:hAnsi="Times New Roman"/>
          <w:b/>
          <w:bCs/>
          <w:color w:val="000000"/>
          <w:sz w:val="24"/>
          <w:szCs w:val="24"/>
        </w:rPr>
        <w:t>1.</w:t>
      </w:r>
      <w:r w:rsidR="006A0ABC">
        <w:rPr>
          <w:rFonts w:ascii="Times New Roman" w:hAnsi="Times New Roman"/>
          <w:b/>
          <w:bCs/>
          <w:color w:val="000000"/>
          <w:sz w:val="24"/>
          <w:szCs w:val="24"/>
        </w:rPr>
        <w:t xml:space="preserve">1.3. </w:t>
      </w:r>
      <w:r w:rsidR="007E3138" w:rsidRPr="006A0ABC">
        <w:rPr>
          <w:rFonts w:ascii="Times New Roman" w:hAnsi="Times New Roman"/>
          <w:b/>
          <w:bCs/>
          <w:color w:val="000000"/>
          <w:sz w:val="24"/>
          <w:szCs w:val="24"/>
        </w:rPr>
        <w:t>Достижение поставленных целей предусматривает решение следующих основных задач</w:t>
      </w:r>
      <w:r w:rsidR="007E3138" w:rsidRPr="006A0ABC">
        <w:rPr>
          <w:rFonts w:ascii="Times New Roman" w:hAnsi="Times New Roman"/>
          <w:color w:val="000000"/>
          <w:sz w:val="24"/>
          <w:szCs w:val="24"/>
        </w:rPr>
        <w:t>:</w:t>
      </w:r>
    </w:p>
    <w:p w:rsidR="006D6C9F" w:rsidRPr="006A0ABC" w:rsidRDefault="006D6C9F" w:rsidP="00DB1A07">
      <w:pPr>
        <w:pStyle w:val="a4"/>
        <w:numPr>
          <w:ilvl w:val="0"/>
          <w:numId w:val="1"/>
        </w:numPr>
        <w:ind w:left="0" w:firstLine="425"/>
        <w:jc w:val="both"/>
        <w:rPr>
          <w:bCs/>
        </w:rPr>
      </w:pPr>
      <w:r w:rsidRPr="006A0ABC">
        <w:rPr>
          <w:bCs/>
        </w:rPr>
        <w:t>обеспечение прочного усвоения обязательного минимума содержания основных образовательных программ общего образования;</w:t>
      </w:r>
    </w:p>
    <w:p w:rsidR="006D6C9F" w:rsidRPr="006A0ABC" w:rsidRDefault="006D6C9F" w:rsidP="00DB1A07">
      <w:pPr>
        <w:pStyle w:val="a4"/>
        <w:numPr>
          <w:ilvl w:val="0"/>
          <w:numId w:val="1"/>
        </w:numPr>
        <w:ind w:left="0" w:firstLine="425"/>
        <w:jc w:val="both"/>
        <w:rPr>
          <w:bCs/>
        </w:rPr>
      </w:pPr>
      <w:r w:rsidRPr="006A0ABC">
        <w:rPr>
          <w:bCs/>
        </w:rPr>
        <w:t xml:space="preserve">развитие </w:t>
      </w:r>
      <w:r w:rsidR="008216FF" w:rsidRPr="006A0ABC">
        <w:t xml:space="preserve">развития </w:t>
      </w:r>
      <w:r w:rsidR="008216FF" w:rsidRPr="006A0ABC">
        <w:rPr>
          <w:color w:val="000000"/>
        </w:rPr>
        <w:t>общих учебных умений и навыков</w:t>
      </w:r>
      <w:r w:rsidRPr="006A0ABC">
        <w:rPr>
          <w:bCs/>
        </w:rPr>
        <w:t>, формирование компетенций обучающихся в области учебно-исследовательской и проектной деятельности;</w:t>
      </w:r>
    </w:p>
    <w:p w:rsidR="006D6C9F" w:rsidRPr="006A0ABC" w:rsidRDefault="006D6C9F" w:rsidP="00DB1A07">
      <w:pPr>
        <w:pStyle w:val="a4"/>
        <w:numPr>
          <w:ilvl w:val="0"/>
          <w:numId w:val="1"/>
        </w:numPr>
        <w:ind w:left="0" w:firstLine="425"/>
        <w:jc w:val="both"/>
        <w:rPr>
          <w:bCs/>
        </w:rPr>
      </w:pPr>
      <w:r w:rsidRPr="006A0ABC">
        <w:rPr>
          <w:bCs/>
        </w:rPr>
        <w:t xml:space="preserve">формирование готовности обучающихся к саморазвитию и высокой социальной активности </w:t>
      </w:r>
      <w:r w:rsidRPr="006A0ABC">
        <w:t>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2786D" w:rsidRPr="006A0ABC" w:rsidRDefault="006D6C9F" w:rsidP="00DB1A07">
      <w:pPr>
        <w:pStyle w:val="a4"/>
        <w:numPr>
          <w:ilvl w:val="0"/>
          <w:numId w:val="1"/>
        </w:numPr>
        <w:ind w:left="0" w:firstLine="425"/>
        <w:jc w:val="both"/>
        <w:rPr>
          <w:bCs/>
        </w:rPr>
      </w:pPr>
      <w:r w:rsidRPr="006A0ABC">
        <w:rPr>
          <w:bCs/>
        </w:rPr>
        <w:t>совершенствование системы выявления и поддержки талантливых детей, развитие их творческих способностей;</w:t>
      </w:r>
    </w:p>
    <w:p w:rsidR="006D6C9F" w:rsidRPr="006A0ABC" w:rsidRDefault="006D6C9F" w:rsidP="00DB1A07">
      <w:pPr>
        <w:pStyle w:val="a4"/>
        <w:numPr>
          <w:ilvl w:val="0"/>
          <w:numId w:val="1"/>
        </w:numPr>
        <w:ind w:left="0" w:firstLine="425"/>
        <w:jc w:val="both"/>
        <w:rPr>
          <w:bCs/>
        </w:rPr>
      </w:pPr>
      <w:r w:rsidRPr="006A0ABC">
        <w:t>обеспечение равного доступа к полноценному образованию разным категориям обучающихся, создание возможности для их  социализации;</w:t>
      </w:r>
    </w:p>
    <w:p w:rsidR="006D6C9F" w:rsidRPr="006A0ABC" w:rsidRDefault="006D6C9F" w:rsidP="00DB1A07">
      <w:pPr>
        <w:pStyle w:val="a4"/>
        <w:numPr>
          <w:ilvl w:val="0"/>
          <w:numId w:val="1"/>
        </w:numPr>
        <w:ind w:left="0" w:firstLine="425"/>
        <w:jc w:val="both"/>
        <w:rPr>
          <w:bCs/>
        </w:rPr>
      </w:pPr>
      <w:r w:rsidRPr="006A0ABC">
        <w:rPr>
          <w:bCs/>
        </w:rPr>
        <w:t>формирование патриотического сознания и гражданской позиции обучающихся;</w:t>
      </w:r>
    </w:p>
    <w:p w:rsidR="006D6C9F" w:rsidRPr="006A0ABC" w:rsidRDefault="006D6C9F" w:rsidP="00DB1A07">
      <w:pPr>
        <w:pStyle w:val="a4"/>
        <w:numPr>
          <w:ilvl w:val="0"/>
          <w:numId w:val="1"/>
        </w:numPr>
        <w:ind w:left="0" w:firstLine="425"/>
        <w:jc w:val="both"/>
        <w:rPr>
          <w:bCs/>
        </w:rPr>
      </w:pPr>
      <w:r w:rsidRPr="006A0ABC">
        <w:rPr>
          <w:bCs/>
        </w:rPr>
        <w:t>развитие учительского потенциала через повышение квалификации педагогических кадров и управленческой команды;</w:t>
      </w:r>
    </w:p>
    <w:p w:rsidR="006D6C9F" w:rsidRPr="006A0ABC" w:rsidRDefault="006D6C9F" w:rsidP="00DB1A07">
      <w:pPr>
        <w:pStyle w:val="a4"/>
        <w:numPr>
          <w:ilvl w:val="0"/>
          <w:numId w:val="1"/>
        </w:numPr>
        <w:ind w:left="0" w:firstLine="425"/>
        <w:jc w:val="both"/>
        <w:rPr>
          <w:bCs/>
        </w:rPr>
      </w:pPr>
      <w:r w:rsidRPr="006A0ABC">
        <w:rPr>
          <w:bCs/>
        </w:rPr>
        <w:t>материально-техническое обеспечение учебно-воспитательного процесса через субвенции школ</w:t>
      </w:r>
      <w:r w:rsidR="00A33F55" w:rsidRPr="006A0ABC">
        <w:rPr>
          <w:bCs/>
        </w:rPr>
        <w:t>ы</w:t>
      </w:r>
      <w:r w:rsidR="007C1728">
        <w:rPr>
          <w:bCs/>
        </w:rPr>
        <w:t>.</w:t>
      </w:r>
    </w:p>
    <w:p w:rsidR="00D96A6A" w:rsidRDefault="006D6C9F" w:rsidP="00D96A6A">
      <w:pPr>
        <w:pStyle w:val="Default"/>
        <w:ind w:firstLine="425"/>
        <w:jc w:val="both"/>
        <w:rPr>
          <w:rStyle w:val="Zag11"/>
        </w:rPr>
      </w:pPr>
      <w:r w:rsidRPr="006A0ABC">
        <w:t xml:space="preserve">Программа соответствует основным </w:t>
      </w:r>
      <w:r w:rsidRPr="006A0ABC">
        <w:rPr>
          <w:bCs/>
        </w:rPr>
        <w:t>принципам государственной политики РФ в области образования</w:t>
      </w:r>
      <w:r w:rsidRPr="006A0ABC">
        <w:t>, изложенным</w:t>
      </w:r>
      <w:r w:rsidR="00962647" w:rsidRPr="006A0ABC">
        <w:t xml:space="preserve"> в Законе Российской Федерации </w:t>
      </w:r>
      <w:r w:rsidR="00D96A6A" w:rsidRPr="00D96A6A">
        <w:rPr>
          <w:bCs/>
          <w:color w:val="333333"/>
          <w:kern w:val="36"/>
        </w:rPr>
        <w:t>"Об образовании в Российской Федерации" от 29.12.2012 N 273-ФЗ</w:t>
      </w:r>
    </w:p>
    <w:p w:rsidR="006D6C9F" w:rsidRPr="006A0ABC" w:rsidRDefault="006D6C9F" w:rsidP="00D96A6A">
      <w:pPr>
        <w:pStyle w:val="Default"/>
        <w:ind w:firstLine="425"/>
        <w:jc w:val="both"/>
      </w:pPr>
      <w:r w:rsidRPr="006A0ABC">
        <w:t>гуманистический характер образования, приоритет общечеловеческих ценностей, жизни и здоровья человека, свободного развития личности;</w:t>
      </w:r>
    </w:p>
    <w:p w:rsidR="006D6C9F" w:rsidRPr="006A0ABC" w:rsidRDefault="006D6C9F" w:rsidP="00DB1A07">
      <w:pPr>
        <w:pStyle w:val="Default"/>
        <w:numPr>
          <w:ilvl w:val="0"/>
          <w:numId w:val="2"/>
        </w:numPr>
        <w:ind w:left="0" w:firstLine="425"/>
        <w:jc w:val="both"/>
      </w:pPr>
      <w:r w:rsidRPr="006A0ABC">
        <w:lastRenderedPageBreak/>
        <w:t>воспитание гражданственности, трудолюбия, уважения к правам и свободам человека, любви к окружающей природе, Родине, семье;</w:t>
      </w:r>
    </w:p>
    <w:p w:rsidR="006D6C9F" w:rsidRPr="006A0ABC" w:rsidRDefault="006D6C9F" w:rsidP="00DB1A07">
      <w:pPr>
        <w:pStyle w:val="Default"/>
        <w:numPr>
          <w:ilvl w:val="0"/>
          <w:numId w:val="2"/>
        </w:numPr>
        <w:ind w:left="0" w:firstLine="425"/>
        <w:jc w:val="both"/>
      </w:pPr>
      <w:r w:rsidRPr="006A0ABC">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D6C9F" w:rsidRPr="006A0ABC" w:rsidRDefault="006D6C9F" w:rsidP="00DB1A07">
      <w:pPr>
        <w:pStyle w:val="Default"/>
        <w:numPr>
          <w:ilvl w:val="0"/>
          <w:numId w:val="2"/>
        </w:numPr>
        <w:ind w:left="0" w:firstLine="425"/>
        <w:jc w:val="both"/>
      </w:pPr>
      <w:r w:rsidRPr="006A0ABC">
        <w:t>общедоступность образования, адаптивность системы образования к уровням и особенностям развития и подготовки обучающихся;</w:t>
      </w:r>
    </w:p>
    <w:p w:rsidR="006D6C9F" w:rsidRPr="006A0ABC" w:rsidRDefault="006D6C9F" w:rsidP="00DB1A07">
      <w:pPr>
        <w:pStyle w:val="Default"/>
        <w:numPr>
          <w:ilvl w:val="0"/>
          <w:numId w:val="2"/>
        </w:numPr>
        <w:ind w:left="0" w:firstLine="425"/>
        <w:jc w:val="both"/>
      </w:pPr>
      <w:r w:rsidRPr="006A0ABC">
        <w:t>светский характер образования;</w:t>
      </w:r>
    </w:p>
    <w:p w:rsidR="006D6C9F" w:rsidRPr="006A0ABC" w:rsidRDefault="006D6C9F" w:rsidP="00DB1A07">
      <w:pPr>
        <w:pStyle w:val="Default"/>
        <w:numPr>
          <w:ilvl w:val="0"/>
          <w:numId w:val="2"/>
        </w:numPr>
        <w:ind w:left="0" w:firstLine="425"/>
        <w:jc w:val="both"/>
      </w:pPr>
      <w:r w:rsidRPr="006A0ABC">
        <w:t>свобода и плюрализм в образовании;</w:t>
      </w:r>
    </w:p>
    <w:p w:rsidR="006D6C9F" w:rsidRPr="006A0ABC" w:rsidRDefault="006D6C9F" w:rsidP="00DB1A07">
      <w:pPr>
        <w:pStyle w:val="Default"/>
        <w:numPr>
          <w:ilvl w:val="0"/>
          <w:numId w:val="2"/>
        </w:numPr>
        <w:ind w:left="0" w:firstLine="425"/>
        <w:jc w:val="both"/>
      </w:pPr>
      <w:r w:rsidRPr="006A0ABC">
        <w:t>демократический, государственно-общественный характер управления образованием.</w:t>
      </w:r>
    </w:p>
    <w:p w:rsidR="006D6C9F" w:rsidRPr="006A0ABC" w:rsidRDefault="006D6C9F" w:rsidP="00DB1A07">
      <w:pPr>
        <w:pStyle w:val="dash041e005f0431005f044b005f0447005f043d005f044b005f0439"/>
        <w:ind w:firstLine="425"/>
        <w:jc w:val="both"/>
        <w:rPr>
          <w:rStyle w:val="dash041e005f0431005f044b005f0447005f043d005f044b005f0439005f005fchar1char1"/>
        </w:rPr>
      </w:pPr>
      <w:r w:rsidRPr="006A0ABC">
        <w:t xml:space="preserve">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6A0ABC">
        <w:t>деятельностный</w:t>
      </w:r>
      <w:proofErr w:type="spellEnd"/>
      <w:r w:rsidR="007D02FB" w:rsidRPr="006A0ABC">
        <w:t xml:space="preserve"> характер образования,</w:t>
      </w:r>
      <w:r w:rsidRPr="006A0ABC">
        <w:t xml:space="preserve"> который обеспечивает </w:t>
      </w:r>
      <w:r w:rsidRPr="006A0ABC">
        <w:rPr>
          <w:rStyle w:val="dash041e005f0431005f044b005f0447005f043d005f044b005f0439005f005fchar1char1"/>
        </w:rPr>
        <w:t xml:space="preserve">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6D6C9F" w:rsidRDefault="006D6C9F" w:rsidP="00DB1A07">
      <w:pPr>
        <w:pStyle w:val="dash041e005f0431005f044b005f0447005f043d005f044b005f0439"/>
        <w:ind w:firstLine="425"/>
        <w:jc w:val="both"/>
      </w:pPr>
      <w:r w:rsidRPr="006A0ABC">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proofErr w:type="spellStart"/>
      <w:r w:rsidRPr="006A0ABC">
        <w:t>задачно</w:t>
      </w:r>
      <w:proofErr w:type="spellEnd"/>
      <w:r w:rsidRPr="006A0ABC">
        <w:t xml:space="preserve">-целевую организацию учебной деятельности. </w:t>
      </w:r>
    </w:p>
    <w:p w:rsidR="007C1728" w:rsidRPr="006A0ABC" w:rsidRDefault="007C1728" w:rsidP="00DB1A07">
      <w:pPr>
        <w:pStyle w:val="dash041e005f0431005f044b005f0447005f043d005f044b005f0439"/>
        <w:ind w:firstLine="425"/>
        <w:jc w:val="both"/>
      </w:pPr>
    </w:p>
    <w:p w:rsidR="00810CEC" w:rsidRPr="00810CEC" w:rsidRDefault="001927F4" w:rsidP="00DB1A07">
      <w:pPr>
        <w:pStyle w:val="dash041e005f0431005f044b005f0447005f043d005f044b005f0439"/>
        <w:ind w:firstLine="425"/>
        <w:jc w:val="both"/>
        <w:rPr>
          <w:b/>
        </w:rPr>
      </w:pPr>
      <w:r>
        <w:rPr>
          <w:b/>
        </w:rPr>
        <w:t>1.</w:t>
      </w:r>
      <w:r w:rsidR="00810CEC" w:rsidRPr="00810CEC">
        <w:rPr>
          <w:b/>
        </w:rPr>
        <w:t>1.4. Структура программы.</w:t>
      </w:r>
    </w:p>
    <w:p w:rsidR="006D6C9F" w:rsidRPr="006A0ABC" w:rsidRDefault="006D6C9F" w:rsidP="00DB1A07">
      <w:pPr>
        <w:pStyle w:val="dash041e005f0431005f044b005f0447005f043d005f044b005f0439"/>
        <w:ind w:firstLine="425"/>
        <w:jc w:val="both"/>
      </w:pPr>
      <w:r w:rsidRPr="006A0ABC">
        <w:t>Программа содержит три раздела: целевой, содержательный и организационный.</w:t>
      </w:r>
    </w:p>
    <w:p w:rsidR="006D6C9F" w:rsidRPr="006A0ABC" w:rsidRDefault="006D6C9F" w:rsidP="00DB1A07">
      <w:pPr>
        <w:pStyle w:val="dash0410005f0431005f0437005f0430005f0446005f0020005f0441005f043f005f0438005f0441005f043a005f0430"/>
        <w:ind w:left="0" w:firstLine="425"/>
      </w:pPr>
      <w:r w:rsidRPr="004C05F6">
        <w:rPr>
          <w:rStyle w:val="dash0410005f0431005f0437005f0430005f0446005f0020005f0441005f043f005f0438005f0441005f043a005f0430005f005fchar1char1"/>
          <w:b/>
          <w:bCs/>
        </w:rPr>
        <w:t xml:space="preserve">Целевой </w:t>
      </w:r>
      <w:r w:rsidRPr="004C05F6">
        <w:rPr>
          <w:rStyle w:val="dash0410005f0431005f0437005f0430005f0446005f0020005f0441005f043f005f0438005f0441005f043a005f0430005f005fchar1char1"/>
          <w:b/>
        </w:rPr>
        <w:t>раздел</w:t>
      </w:r>
      <w:r w:rsidRPr="006A0ABC">
        <w:rPr>
          <w:rStyle w:val="dash0410005f0431005f0437005f0430005f0446005f0020005f0441005f043f005f0438005f0441005f043a005f0430005f005fchar1char1"/>
        </w:rPr>
        <w:t xml:space="preserve">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6D6C9F" w:rsidRPr="006A0ABC" w:rsidRDefault="006D6C9F" w:rsidP="00FB2D38">
      <w:pPr>
        <w:numPr>
          <w:ilvl w:val="0"/>
          <w:numId w:val="4"/>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пояснительную записку;</w:t>
      </w:r>
    </w:p>
    <w:p w:rsidR="006D6C9F" w:rsidRPr="006A0ABC" w:rsidRDefault="006D6C9F" w:rsidP="00FB2D38">
      <w:pPr>
        <w:numPr>
          <w:ilvl w:val="0"/>
          <w:numId w:val="4"/>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планируемые результаты освоения обучающимися основной образовательной программы;</w:t>
      </w:r>
    </w:p>
    <w:p w:rsidR="006D6C9F" w:rsidRPr="006A0ABC" w:rsidRDefault="006D6C9F" w:rsidP="00FB2D38">
      <w:pPr>
        <w:pStyle w:val="dash0410005f0431005f0437005f0430005f0446005f0020005f0441005f043f005f0438005f0441005f043a005f0430"/>
        <w:numPr>
          <w:ilvl w:val="0"/>
          <w:numId w:val="4"/>
        </w:numPr>
        <w:tabs>
          <w:tab w:val="left" w:pos="709"/>
        </w:tabs>
        <w:ind w:left="0" w:firstLine="426"/>
      </w:pPr>
      <w:r w:rsidRPr="006A0ABC">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p>
    <w:p w:rsidR="006D6C9F" w:rsidRPr="006A0ABC" w:rsidRDefault="006D6C9F" w:rsidP="00DB1A07">
      <w:pPr>
        <w:pStyle w:val="dash0410005f0431005f0437005f0430005f0446005f0020005f0441005f043f005f0438005f0441005f043a005f0430"/>
        <w:ind w:left="0" w:firstLine="425"/>
      </w:pPr>
      <w:r w:rsidRPr="004C05F6">
        <w:rPr>
          <w:b/>
        </w:rPr>
        <w:t>Содержательный</w:t>
      </w:r>
      <w:r w:rsidRPr="006A0ABC">
        <w:t xml:space="preserve"> раздел </w:t>
      </w:r>
      <w:r w:rsidRPr="006A0ABC">
        <w:rPr>
          <w:rStyle w:val="dash0410005f0431005f0437005f0430005f0446005f0020005f0441005f043f005f0438005f0441005f043a005f0430005f005fchar1char1"/>
        </w:rPr>
        <w:t>определяет</w:t>
      </w:r>
      <w:r w:rsidR="00810CEC">
        <w:rPr>
          <w:rStyle w:val="dash0410005f0431005f0437005f0430005f0446005f0020005f0441005f043f005f0438005f0441005f043a005f0430005f005fchar1char1"/>
        </w:rPr>
        <w:t xml:space="preserve"> общее содержание среднего  </w:t>
      </w:r>
      <w:r w:rsidRPr="006A0ABC">
        <w:rPr>
          <w:rStyle w:val="dash0410005f0431005f0437005f0430005f0446005f0020005f0441005f043f005f0438005f0441005f043a005f0430005f005fchar1char1"/>
        </w:rPr>
        <w:t xml:space="preserve"> общего образования и включает: </w:t>
      </w:r>
    </w:p>
    <w:p w:rsidR="00DB1A07" w:rsidRPr="006A0ABC" w:rsidRDefault="00DB1A07" w:rsidP="00FB2D38">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программу развития у обучающихся </w:t>
      </w:r>
      <w:r w:rsidR="007915DE" w:rsidRPr="006A0ABC">
        <w:rPr>
          <w:rFonts w:ascii="Times New Roman" w:hAnsi="Times New Roman"/>
          <w:color w:val="000000"/>
          <w:sz w:val="24"/>
          <w:szCs w:val="24"/>
        </w:rPr>
        <w:t>общих учебных умений и навыков</w:t>
      </w:r>
      <w:r w:rsidRPr="006A0ABC">
        <w:rPr>
          <w:rFonts w:ascii="Times New Roman" w:hAnsi="Times New Roman"/>
          <w:color w:val="000000"/>
          <w:sz w:val="24"/>
          <w:szCs w:val="24"/>
        </w:rPr>
        <w:t xml:space="preserve"> на ступени среднего (полного) общего образования</w:t>
      </w:r>
      <w:r w:rsidR="00F34339">
        <w:rPr>
          <w:rFonts w:ascii="Times New Roman" w:hAnsi="Times New Roman"/>
          <w:color w:val="000000"/>
          <w:sz w:val="24"/>
          <w:szCs w:val="24"/>
        </w:rPr>
        <w:t>;</w:t>
      </w:r>
    </w:p>
    <w:p w:rsidR="00DB1A07" w:rsidRPr="006A0ABC" w:rsidRDefault="00DB1A07" w:rsidP="00FB2D38">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программы отдельных учебных предметов, курсов</w:t>
      </w:r>
      <w:r w:rsidR="00F34339">
        <w:rPr>
          <w:rFonts w:ascii="Times New Roman" w:hAnsi="Times New Roman"/>
          <w:color w:val="000000"/>
          <w:sz w:val="24"/>
          <w:szCs w:val="24"/>
        </w:rPr>
        <w:t>;</w:t>
      </w:r>
    </w:p>
    <w:p w:rsidR="006D6C9F" w:rsidRPr="006A0ABC" w:rsidRDefault="006D6C9F" w:rsidP="00DB1A07">
      <w:pPr>
        <w:pStyle w:val="dash0410005f0431005f0437005f0430005f0446005f0020005f0441005f043f005f0438005f0441005f043a005f0430"/>
        <w:ind w:left="0" w:firstLine="425"/>
      </w:pPr>
      <w:r w:rsidRPr="004C05F6">
        <w:rPr>
          <w:rStyle w:val="dash0410005f0431005f0437005f0430005f0446005f0020005f0441005f043f005f0438005f0441005f043a005f0430005f005fchar1char1"/>
          <w:b/>
          <w:bCs/>
        </w:rPr>
        <w:t>Организационный</w:t>
      </w:r>
      <w:r w:rsidRPr="006A0ABC">
        <w:rPr>
          <w:rStyle w:val="dash0410005f0431005f0437005f0430005f0446005f0020005f0441005f043f005f0438005f0441005f043a005f0430005f005fchar1char1"/>
          <w:bCs/>
        </w:rPr>
        <w:t xml:space="preserve"> </w:t>
      </w:r>
      <w:r w:rsidRPr="006A0ABC">
        <w:rPr>
          <w:rStyle w:val="dash0410005f0431005f0437005f0430005f0446005f0020005f0441005f043f005f0438005f0441005f043a005f0430005f005fchar1char1"/>
        </w:rPr>
        <w:t>раздел определяет общие рамки организации образовательного процесса, а также механизмы реализации основной образовательной программы.</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rPr>
        <w:t>Организационный раздел включает:</w:t>
      </w:r>
    </w:p>
    <w:p w:rsidR="00DB1A07" w:rsidRPr="006A0ABC" w:rsidRDefault="00DB1A07"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учебный план среднего  общего образования </w:t>
      </w:r>
      <w:r w:rsidR="00F52465" w:rsidRPr="006A0ABC">
        <w:rPr>
          <w:rFonts w:ascii="Times New Roman" w:hAnsi="Times New Roman"/>
          <w:color w:val="000000"/>
          <w:sz w:val="24"/>
          <w:szCs w:val="24"/>
        </w:rPr>
        <w:t>школы</w:t>
      </w:r>
      <w:r w:rsidR="00F34339">
        <w:rPr>
          <w:rFonts w:ascii="Times New Roman" w:hAnsi="Times New Roman"/>
          <w:color w:val="000000"/>
          <w:sz w:val="24"/>
          <w:szCs w:val="24"/>
        </w:rPr>
        <w:t>;</w:t>
      </w:r>
    </w:p>
    <w:p w:rsidR="00DB1A07" w:rsidRPr="006A0ABC" w:rsidRDefault="00DB1A07"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lastRenderedPageBreak/>
        <w:t>систему условий реализации основной образовательной программы среднего  общего образования</w:t>
      </w:r>
      <w:r w:rsidR="00F34339">
        <w:rPr>
          <w:rFonts w:ascii="Times New Roman" w:hAnsi="Times New Roman"/>
          <w:color w:val="000000"/>
          <w:sz w:val="24"/>
          <w:szCs w:val="24"/>
        </w:rPr>
        <w:t>.</w:t>
      </w:r>
    </w:p>
    <w:p w:rsidR="006D6C9F" w:rsidRPr="006A0ABC" w:rsidRDefault="00B3269F"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Внеурочная</w:t>
      </w:r>
      <w:r w:rsidR="006D6C9F" w:rsidRPr="006A0ABC">
        <w:rPr>
          <w:rFonts w:ascii="Times New Roman" w:hAnsi="Times New Roman"/>
          <w:sz w:val="24"/>
          <w:szCs w:val="24"/>
        </w:rPr>
        <w:t xml:space="preserve"> деятельность </w:t>
      </w:r>
      <w:r w:rsidR="006D6C9F" w:rsidRPr="006A0ABC">
        <w:rPr>
          <w:rFonts w:ascii="Times New Roman" w:hAnsi="Times New Roman"/>
          <w:kern w:val="2"/>
          <w:sz w:val="24"/>
          <w:szCs w:val="24"/>
        </w:rPr>
        <w:t xml:space="preserve">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D6C9F" w:rsidRPr="006A0ABC" w:rsidRDefault="006D6C9F" w:rsidP="00DB1A07">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Основная образовательная программа формируется с учётом</w:t>
      </w:r>
      <w:r w:rsidR="006D6C9F" w:rsidRPr="006A0ABC">
        <w:rPr>
          <w:rFonts w:ascii="Times New Roman" w:hAnsi="Times New Roman"/>
          <w:b/>
          <w:bCs/>
          <w:color w:val="000000"/>
          <w:sz w:val="24"/>
          <w:szCs w:val="24"/>
        </w:rPr>
        <w:t xml:space="preserve"> </w:t>
      </w:r>
      <w:r w:rsidRPr="006A0ABC">
        <w:rPr>
          <w:rFonts w:ascii="Times New Roman" w:hAnsi="Times New Roman"/>
          <w:b/>
          <w:bCs/>
          <w:color w:val="000000"/>
          <w:sz w:val="24"/>
          <w:szCs w:val="24"/>
        </w:rPr>
        <w:t>психолого-педагогических особенностей развития детей 16—17 лет.</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Продолжительность обучения</w:t>
      </w:r>
      <w:r w:rsidRPr="006A0ABC">
        <w:rPr>
          <w:rFonts w:ascii="Times New Roman" w:hAnsi="Times New Roman"/>
          <w:color w:val="000000"/>
          <w:sz w:val="24"/>
          <w:szCs w:val="24"/>
        </w:rPr>
        <w:t>: 2 года.</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Технология комплектования: </w:t>
      </w:r>
      <w:r w:rsidRPr="006A0ABC">
        <w:rPr>
          <w:rFonts w:ascii="Times New Roman" w:hAnsi="Times New Roman"/>
          <w:color w:val="000000"/>
          <w:sz w:val="24"/>
          <w:szCs w:val="24"/>
        </w:rPr>
        <w:t>Комплектование 10 класса осуществляется на</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базе 9 класса школы и других</w:t>
      </w:r>
      <w:r w:rsidR="00F52465" w:rsidRPr="006A0ABC">
        <w:rPr>
          <w:rFonts w:ascii="Times New Roman" w:hAnsi="Times New Roman"/>
          <w:color w:val="000000"/>
          <w:sz w:val="24"/>
          <w:szCs w:val="24"/>
        </w:rPr>
        <w:t xml:space="preserve"> общеобразовательных учреждений</w:t>
      </w:r>
      <w:r w:rsidRPr="006A0ABC">
        <w:rPr>
          <w:rFonts w:ascii="Times New Roman" w:hAnsi="Times New Roman"/>
          <w:color w:val="000000"/>
          <w:sz w:val="24"/>
          <w:szCs w:val="24"/>
        </w:rPr>
        <w:t>. Заявительный порядок.</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Прием </w:t>
      </w:r>
      <w:r w:rsidRPr="006A0ABC">
        <w:rPr>
          <w:rFonts w:ascii="Times New Roman" w:hAnsi="Times New Roman"/>
          <w:color w:val="000000"/>
          <w:sz w:val="24"/>
          <w:szCs w:val="24"/>
        </w:rPr>
        <w:t>в 10 и 11 классы осуществляется на основе:</w:t>
      </w:r>
    </w:p>
    <w:p w:rsidR="007E3138" w:rsidRPr="006A0ABC" w:rsidRDefault="00F52465"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Конституции РФ;</w:t>
      </w:r>
    </w:p>
    <w:p w:rsidR="007E3138" w:rsidRPr="006A0ABC" w:rsidRDefault="00F52465"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Закона РФ </w:t>
      </w:r>
      <w:r w:rsidR="00D96A6A" w:rsidRPr="00D96A6A">
        <w:rPr>
          <w:rFonts w:ascii="Times New Roman" w:hAnsi="Times New Roman"/>
          <w:bCs/>
          <w:color w:val="333333"/>
          <w:kern w:val="36"/>
          <w:sz w:val="24"/>
          <w:szCs w:val="24"/>
        </w:rPr>
        <w:t>"Об образовании в Российской Федерации" от 29.12.2012 N 273-ФЗ</w:t>
      </w:r>
      <w:r w:rsidR="00D96A6A" w:rsidRPr="00D96A6A">
        <w:rPr>
          <w:rStyle w:val="Zag11"/>
          <w:rFonts w:ascii="Times New Roman" w:hAnsi="Times New Roman"/>
          <w:color w:val="000000"/>
          <w:sz w:val="24"/>
          <w:szCs w:val="24"/>
        </w:rPr>
        <w:t>,</w:t>
      </w:r>
      <w:r w:rsidRPr="006A0ABC">
        <w:rPr>
          <w:rFonts w:ascii="Times New Roman" w:hAnsi="Times New Roman"/>
          <w:color w:val="000000"/>
          <w:sz w:val="24"/>
          <w:szCs w:val="24"/>
        </w:rPr>
        <w:t>;</w:t>
      </w:r>
    </w:p>
    <w:p w:rsidR="00F52465" w:rsidRPr="00380383" w:rsidRDefault="00115E00"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380383">
        <w:rPr>
          <w:rFonts w:ascii="Times New Roman" w:hAnsi="Times New Roman"/>
          <w:color w:val="000000"/>
          <w:sz w:val="24"/>
          <w:szCs w:val="24"/>
        </w:rPr>
        <w:t xml:space="preserve">Приказа </w:t>
      </w:r>
      <w:proofErr w:type="spellStart"/>
      <w:r w:rsidRPr="00380383">
        <w:rPr>
          <w:rFonts w:ascii="Times New Roman" w:hAnsi="Times New Roman"/>
          <w:color w:val="000000"/>
          <w:sz w:val="24"/>
          <w:szCs w:val="24"/>
        </w:rPr>
        <w:t>Минобрнауки</w:t>
      </w:r>
      <w:proofErr w:type="spellEnd"/>
      <w:r w:rsidRPr="00380383">
        <w:rPr>
          <w:rFonts w:ascii="Times New Roman" w:hAnsi="Times New Roman"/>
          <w:color w:val="000000"/>
          <w:sz w:val="24"/>
          <w:szCs w:val="24"/>
        </w:rPr>
        <w:t xml:space="preserve"> России от </w:t>
      </w:r>
      <w:r w:rsidR="00F34339" w:rsidRPr="00380383">
        <w:rPr>
          <w:rFonts w:ascii="Times New Roman" w:hAnsi="Times New Roman"/>
          <w:color w:val="000000"/>
          <w:sz w:val="24"/>
          <w:szCs w:val="24"/>
        </w:rPr>
        <w:t>22.01.2014</w:t>
      </w:r>
      <w:r w:rsidRPr="00380383">
        <w:rPr>
          <w:rFonts w:ascii="Times New Roman" w:hAnsi="Times New Roman"/>
          <w:color w:val="000000"/>
          <w:sz w:val="24"/>
          <w:szCs w:val="24"/>
        </w:rPr>
        <w:t xml:space="preserve"> №</w:t>
      </w:r>
      <w:r w:rsidR="00F34339" w:rsidRPr="00380383">
        <w:rPr>
          <w:rFonts w:ascii="Times New Roman" w:hAnsi="Times New Roman"/>
          <w:color w:val="000000"/>
          <w:sz w:val="24"/>
          <w:szCs w:val="24"/>
        </w:rPr>
        <w:t xml:space="preserve"> 32</w:t>
      </w:r>
      <w:r w:rsidRPr="00380383">
        <w:rPr>
          <w:rFonts w:ascii="Times New Roman" w:hAnsi="Times New Roman"/>
          <w:color w:val="000000"/>
          <w:sz w:val="24"/>
          <w:szCs w:val="24"/>
        </w:rPr>
        <w:t xml:space="preserve"> «Об утверждении Порядка приема граждан</w:t>
      </w:r>
      <w:r w:rsidR="00F34339" w:rsidRPr="00380383">
        <w:rPr>
          <w:rFonts w:ascii="Arial" w:hAnsi="Arial" w:cs="Arial"/>
          <w:color w:val="000000"/>
          <w:sz w:val="16"/>
          <w:szCs w:val="16"/>
          <w:shd w:val="clear" w:color="auto" w:fill="FFFFFF"/>
        </w:rPr>
        <w:t xml:space="preserve"> </w:t>
      </w:r>
      <w:r w:rsidR="00F34339" w:rsidRPr="00380383">
        <w:rPr>
          <w:rFonts w:ascii="Times New Roman" w:hAnsi="Times New Roman"/>
          <w:color w:val="000000"/>
          <w:sz w:val="24"/>
          <w:szCs w:val="24"/>
          <w:shd w:val="clear" w:color="auto" w:fill="FFFFFF"/>
        </w:rPr>
        <w:t>на обучение по образовательным программам начального общего, основного общего и среднего общего образования</w:t>
      </w:r>
      <w:r w:rsidRPr="00380383">
        <w:rPr>
          <w:rFonts w:ascii="Times New Roman" w:hAnsi="Times New Roman"/>
          <w:b/>
          <w:color w:val="000000"/>
          <w:sz w:val="24"/>
          <w:szCs w:val="24"/>
        </w:rPr>
        <w:t xml:space="preserve"> </w:t>
      </w:r>
      <w:r w:rsidRPr="00380383">
        <w:rPr>
          <w:rFonts w:ascii="Times New Roman" w:hAnsi="Times New Roman"/>
          <w:color w:val="000000"/>
          <w:sz w:val="24"/>
          <w:szCs w:val="24"/>
        </w:rPr>
        <w:t>в общеобразовательные учреждения»;</w:t>
      </w:r>
    </w:p>
    <w:p w:rsidR="007E3138" w:rsidRPr="00380383"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380383">
        <w:rPr>
          <w:rFonts w:ascii="Times New Roman" w:hAnsi="Times New Roman"/>
          <w:color w:val="000000"/>
          <w:sz w:val="24"/>
          <w:szCs w:val="24"/>
        </w:rPr>
        <w:t>Санитарно-эпидемиологических правил и нормативов «</w:t>
      </w:r>
      <w:r w:rsidR="00115E00" w:rsidRPr="00380383">
        <w:rPr>
          <w:rFonts w:ascii="Times New Roman" w:hAnsi="Times New Roman"/>
          <w:color w:val="000000"/>
          <w:sz w:val="24"/>
          <w:szCs w:val="24"/>
        </w:rPr>
        <w:t xml:space="preserve">Санитарно-эпидемиологические требования </w:t>
      </w:r>
      <w:r w:rsidRPr="00380383">
        <w:rPr>
          <w:rFonts w:ascii="Times New Roman" w:hAnsi="Times New Roman"/>
          <w:color w:val="000000"/>
          <w:sz w:val="24"/>
          <w:szCs w:val="24"/>
        </w:rPr>
        <w:t xml:space="preserve">к условиям </w:t>
      </w:r>
      <w:r w:rsidR="00115E00" w:rsidRPr="00380383">
        <w:rPr>
          <w:rFonts w:ascii="Times New Roman" w:hAnsi="Times New Roman"/>
          <w:color w:val="000000"/>
          <w:sz w:val="24"/>
          <w:szCs w:val="24"/>
        </w:rPr>
        <w:t xml:space="preserve">и организации </w:t>
      </w:r>
      <w:r w:rsidRPr="00380383">
        <w:rPr>
          <w:rFonts w:ascii="Times New Roman" w:hAnsi="Times New Roman"/>
          <w:color w:val="000000"/>
          <w:sz w:val="24"/>
          <w:szCs w:val="24"/>
        </w:rPr>
        <w:t>обучения в общеобразовательных учреждениях»,</w:t>
      </w:r>
      <w:r w:rsidR="006D6C9F" w:rsidRPr="00380383">
        <w:rPr>
          <w:rFonts w:ascii="Times New Roman" w:hAnsi="Times New Roman"/>
          <w:color w:val="000000"/>
          <w:sz w:val="24"/>
          <w:szCs w:val="24"/>
        </w:rPr>
        <w:t xml:space="preserve"> </w:t>
      </w:r>
      <w:r w:rsidR="00115E00" w:rsidRPr="00380383">
        <w:rPr>
          <w:rFonts w:ascii="Times New Roman" w:hAnsi="Times New Roman"/>
          <w:color w:val="000000"/>
          <w:sz w:val="24"/>
          <w:szCs w:val="24"/>
        </w:rPr>
        <w:t>СанПиН 2.4.2.2821-10</w:t>
      </w:r>
      <w:r w:rsidRPr="00380383">
        <w:rPr>
          <w:rFonts w:ascii="Times New Roman" w:hAnsi="Times New Roman"/>
          <w:color w:val="000000"/>
          <w:sz w:val="24"/>
          <w:szCs w:val="24"/>
        </w:rPr>
        <w:t>»</w:t>
      </w:r>
    </w:p>
    <w:p w:rsidR="007E3138"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Устава школы.</w:t>
      </w:r>
    </w:p>
    <w:p w:rsidR="00C85A24" w:rsidRDefault="00C85A24" w:rsidP="00C85A24">
      <w:pPr>
        <w:tabs>
          <w:tab w:val="left" w:pos="709"/>
        </w:tabs>
        <w:autoSpaceDE w:val="0"/>
        <w:autoSpaceDN w:val="0"/>
        <w:adjustRightInd w:val="0"/>
        <w:spacing w:after="0" w:line="240" w:lineRule="auto"/>
        <w:jc w:val="both"/>
        <w:rPr>
          <w:rFonts w:ascii="Times New Roman" w:hAnsi="Times New Roman"/>
          <w:color w:val="000000"/>
          <w:sz w:val="24"/>
          <w:szCs w:val="24"/>
        </w:rPr>
      </w:pPr>
    </w:p>
    <w:p w:rsidR="00C85A24" w:rsidRDefault="00C85A24" w:rsidP="00FF0850">
      <w:pPr>
        <w:pStyle w:val="21"/>
        <w:spacing w:line="240" w:lineRule="auto"/>
        <w:jc w:val="both"/>
        <w:rPr>
          <w:rFonts w:ascii="Times New Roman" w:hAnsi="Times New Roman"/>
          <w:b/>
          <w:sz w:val="24"/>
          <w:szCs w:val="24"/>
        </w:rPr>
      </w:pPr>
      <w:r w:rsidRPr="00FF0850">
        <w:rPr>
          <w:rFonts w:ascii="Times New Roman" w:hAnsi="Times New Roman"/>
          <w:b/>
          <w:sz w:val="24"/>
          <w:szCs w:val="24"/>
        </w:rPr>
        <w:t>1.1.5. Краткая информация о школе</w:t>
      </w:r>
    </w:p>
    <w:p w:rsidR="007C38D3" w:rsidRDefault="007C38D3" w:rsidP="00FF0850">
      <w:pPr>
        <w:pStyle w:val="21"/>
        <w:spacing w:line="240" w:lineRule="auto"/>
        <w:jc w:val="both"/>
        <w:rPr>
          <w:rFonts w:ascii="Times New Roman" w:hAnsi="Times New Roman"/>
          <w:b/>
          <w:sz w:val="24"/>
          <w:szCs w:val="24"/>
        </w:rPr>
      </w:pPr>
    </w:p>
    <w:p w:rsidR="007C38D3" w:rsidRPr="007C38D3" w:rsidRDefault="007C38D3" w:rsidP="008F53A0">
      <w:pPr>
        <w:spacing w:after="0" w:line="240" w:lineRule="auto"/>
        <w:jc w:val="both"/>
        <w:rPr>
          <w:rFonts w:ascii="Times New Roman" w:hAnsi="Times New Roman"/>
          <w:sz w:val="24"/>
          <w:szCs w:val="24"/>
        </w:rPr>
      </w:pPr>
      <w:r>
        <w:rPr>
          <w:b/>
        </w:rPr>
        <w:tab/>
      </w:r>
      <w:r w:rsidRPr="007C38D3">
        <w:rPr>
          <w:rFonts w:ascii="Times New Roman" w:hAnsi="Times New Roman"/>
          <w:sz w:val="24"/>
          <w:szCs w:val="24"/>
        </w:rPr>
        <w:t xml:space="preserve">Муниципальное казенное общеобразовательное учреждение </w:t>
      </w:r>
      <w:proofErr w:type="spellStart"/>
      <w:r w:rsidRPr="007C38D3">
        <w:rPr>
          <w:rFonts w:ascii="Times New Roman" w:hAnsi="Times New Roman"/>
          <w:sz w:val="24"/>
          <w:szCs w:val="24"/>
        </w:rPr>
        <w:t>Тазовская</w:t>
      </w:r>
      <w:proofErr w:type="spellEnd"/>
      <w:r w:rsidRPr="007C38D3">
        <w:rPr>
          <w:rFonts w:ascii="Times New Roman" w:hAnsi="Times New Roman"/>
          <w:sz w:val="24"/>
          <w:szCs w:val="24"/>
        </w:rPr>
        <w:t xml:space="preserve"> школа – интернат среднего общего образования находится в Тазовском районе, одном из самых крупных муниципальных образований Ямало-Ненецкого автономного округа.</w:t>
      </w:r>
    </w:p>
    <w:p w:rsidR="00D46329" w:rsidRDefault="007C38D3" w:rsidP="008F53A0">
      <w:pPr>
        <w:widowControl w:val="0"/>
        <w:spacing w:after="0" w:line="240" w:lineRule="auto"/>
        <w:jc w:val="both"/>
        <w:rPr>
          <w:rFonts w:ascii="Times New Roman" w:hAnsi="Times New Roman"/>
          <w:sz w:val="24"/>
          <w:szCs w:val="24"/>
          <w:u w:val="single"/>
        </w:rPr>
      </w:pPr>
      <w:r w:rsidRPr="007C38D3">
        <w:rPr>
          <w:rFonts w:ascii="Times New Roman" w:hAnsi="Times New Roman"/>
          <w:sz w:val="24"/>
          <w:szCs w:val="24"/>
        </w:rPr>
        <w:t xml:space="preserve">Юридический адрес </w:t>
      </w:r>
      <w:r w:rsidRPr="007C38D3">
        <w:rPr>
          <w:rFonts w:ascii="Times New Roman" w:hAnsi="Times New Roman"/>
          <w:sz w:val="24"/>
          <w:szCs w:val="24"/>
          <w:u w:val="single"/>
        </w:rPr>
        <w:t xml:space="preserve">629350, РФ, ЯНАО, Тюменская область, п. Тазовский, ул. Кирова 12, </w:t>
      </w:r>
    </w:p>
    <w:p w:rsidR="007C38D3" w:rsidRPr="007C38D3" w:rsidRDefault="00FB7227" w:rsidP="008F53A0">
      <w:pPr>
        <w:widowControl w:val="0"/>
        <w:spacing w:after="0" w:line="240" w:lineRule="auto"/>
        <w:jc w:val="both"/>
        <w:rPr>
          <w:rFonts w:ascii="Times New Roman" w:hAnsi="Times New Roman"/>
          <w:sz w:val="24"/>
          <w:szCs w:val="24"/>
        </w:rPr>
      </w:pPr>
      <w:r>
        <w:rPr>
          <w:rFonts w:ascii="Times New Roman" w:hAnsi="Times New Roman"/>
          <w:sz w:val="24"/>
          <w:szCs w:val="24"/>
          <w:u w:val="single"/>
        </w:rPr>
        <w:t>О</w:t>
      </w:r>
      <w:r w:rsidR="00D46329">
        <w:rPr>
          <w:rFonts w:ascii="Times New Roman" w:hAnsi="Times New Roman"/>
          <w:sz w:val="24"/>
          <w:szCs w:val="24"/>
          <w:u w:val="single"/>
        </w:rPr>
        <w:t xml:space="preserve">сновная и средняя  школа -  </w:t>
      </w:r>
      <w:proofErr w:type="spellStart"/>
      <w:r w:rsidR="00D46329">
        <w:rPr>
          <w:rFonts w:ascii="Times New Roman" w:hAnsi="Times New Roman"/>
          <w:sz w:val="24"/>
          <w:szCs w:val="24"/>
          <w:u w:val="single"/>
        </w:rPr>
        <w:t>ул</w:t>
      </w:r>
      <w:proofErr w:type="spellEnd"/>
      <w:r w:rsidR="00D46329">
        <w:rPr>
          <w:rFonts w:ascii="Times New Roman" w:hAnsi="Times New Roman"/>
          <w:sz w:val="24"/>
          <w:szCs w:val="24"/>
          <w:u w:val="single"/>
        </w:rPr>
        <w:t xml:space="preserve"> Кирова 8/1</w:t>
      </w:r>
      <w:r>
        <w:rPr>
          <w:rFonts w:ascii="Times New Roman" w:hAnsi="Times New Roman"/>
          <w:sz w:val="24"/>
          <w:szCs w:val="24"/>
          <w:u w:val="single"/>
        </w:rPr>
        <w:t>.</w:t>
      </w:r>
      <w:r w:rsidR="00D46329">
        <w:rPr>
          <w:rFonts w:ascii="Times New Roman" w:hAnsi="Times New Roman"/>
          <w:sz w:val="24"/>
          <w:szCs w:val="24"/>
          <w:u w:val="single"/>
        </w:rPr>
        <w:t xml:space="preserve"> </w:t>
      </w:r>
    </w:p>
    <w:p w:rsidR="007C38D3" w:rsidRPr="007C38D3" w:rsidRDefault="008F53A0" w:rsidP="008F53A0">
      <w:pPr>
        <w:spacing w:after="0"/>
        <w:jc w:val="both"/>
        <w:rPr>
          <w:rFonts w:ascii="Times New Roman" w:hAnsi="Times New Roman"/>
          <w:sz w:val="24"/>
          <w:szCs w:val="24"/>
        </w:rPr>
      </w:pPr>
      <w:r>
        <w:rPr>
          <w:rFonts w:ascii="Times New Roman" w:hAnsi="Times New Roman"/>
          <w:sz w:val="24"/>
          <w:szCs w:val="24"/>
        </w:rPr>
        <w:t>Телефоны</w:t>
      </w:r>
      <w:r w:rsidR="007C38D3" w:rsidRPr="007C38D3">
        <w:rPr>
          <w:rFonts w:ascii="Times New Roman" w:hAnsi="Times New Roman"/>
          <w:sz w:val="24"/>
          <w:szCs w:val="24"/>
        </w:rPr>
        <w:t>_</w:t>
      </w:r>
      <w:r w:rsidR="007C38D3" w:rsidRPr="007C38D3">
        <w:rPr>
          <w:rFonts w:ascii="Times New Roman" w:hAnsi="Times New Roman"/>
          <w:sz w:val="24"/>
          <w:szCs w:val="24"/>
          <w:u w:val="single"/>
        </w:rPr>
        <w:t>83494021891</w:t>
      </w:r>
      <w:r w:rsidR="007C38D3" w:rsidRPr="007C38D3">
        <w:rPr>
          <w:rFonts w:ascii="Times New Roman" w:hAnsi="Times New Roman"/>
          <w:sz w:val="24"/>
          <w:szCs w:val="24"/>
        </w:rPr>
        <w:t>____________________________________________________</w:t>
      </w:r>
    </w:p>
    <w:p w:rsidR="007C38D3" w:rsidRPr="007C38D3" w:rsidRDefault="007C38D3" w:rsidP="008F53A0">
      <w:pPr>
        <w:spacing w:after="0" w:line="240" w:lineRule="auto"/>
        <w:jc w:val="both"/>
        <w:rPr>
          <w:rFonts w:ascii="Times New Roman" w:hAnsi="Times New Roman"/>
          <w:sz w:val="24"/>
          <w:szCs w:val="24"/>
        </w:rPr>
      </w:pPr>
      <w:r w:rsidRPr="007C38D3">
        <w:rPr>
          <w:rFonts w:ascii="Times New Roman" w:hAnsi="Times New Roman"/>
          <w:sz w:val="24"/>
          <w:szCs w:val="24"/>
        </w:rPr>
        <w:t xml:space="preserve">Факс     </w:t>
      </w:r>
      <w:r w:rsidRPr="007C38D3">
        <w:rPr>
          <w:rFonts w:ascii="Times New Roman" w:hAnsi="Times New Roman"/>
          <w:sz w:val="24"/>
          <w:szCs w:val="24"/>
          <w:u w:val="single"/>
        </w:rPr>
        <w:t>83494021891</w:t>
      </w:r>
      <w:r w:rsidRPr="007C38D3">
        <w:rPr>
          <w:rFonts w:ascii="Times New Roman" w:hAnsi="Times New Roman"/>
          <w:sz w:val="24"/>
          <w:szCs w:val="24"/>
        </w:rPr>
        <w:t>________________________________________________________</w:t>
      </w:r>
    </w:p>
    <w:p w:rsidR="007C38D3" w:rsidRPr="007C38D3" w:rsidRDefault="00AC04FD" w:rsidP="008F53A0">
      <w:pPr>
        <w:spacing w:after="0" w:line="240" w:lineRule="auto"/>
        <w:jc w:val="both"/>
        <w:rPr>
          <w:rFonts w:ascii="Times New Roman" w:hAnsi="Times New Roman"/>
          <w:sz w:val="24"/>
          <w:szCs w:val="24"/>
        </w:rPr>
      </w:pPr>
      <w:r>
        <w:rPr>
          <w:rFonts w:ascii="Times New Roman" w:hAnsi="Times New Roman"/>
          <w:sz w:val="24"/>
          <w:szCs w:val="24"/>
        </w:rPr>
        <w:t xml:space="preserve">Адрес </w:t>
      </w:r>
      <w:r w:rsidR="007C38D3" w:rsidRPr="007C38D3">
        <w:rPr>
          <w:rFonts w:ascii="Times New Roman" w:hAnsi="Times New Roman"/>
          <w:sz w:val="24"/>
          <w:szCs w:val="24"/>
        </w:rPr>
        <w:t>электронной почты_</w:t>
      </w:r>
      <w:proofErr w:type="spellStart"/>
      <w:r w:rsidR="008A01D1">
        <w:rPr>
          <w:rFonts w:ascii="Times New Roman" w:hAnsi="Times New Roman"/>
          <w:sz w:val="24"/>
          <w:szCs w:val="24"/>
          <w:u w:val="single"/>
          <w:lang w:val="en-US"/>
        </w:rPr>
        <w:t>mkoutshi</w:t>
      </w:r>
      <w:proofErr w:type="spellEnd"/>
      <w:r w:rsidR="007C38D3" w:rsidRPr="007C38D3">
        <w:rPr>
          <w:rFonts w:ascii="Times New Roman" w:hAnsi="Times New Roman"/>
          <w:sz w:val="24"/>
          <w:szCs w:val="24"/>
          <w:u w:val="single"/>
        </w:rPr>
        <w:t>@</w:t>
      </w:r>
      <w:r w:rsidR="007C38D3" w:rsidRPr="007C38D3">
        <w:rPr>
          <w:rFonts w:ascii="Times New Roman" w:hAnsi="Times New Roman"/>
          <w:sz w:val="24"/>
          <w:szCs w:val="24"/>
          <w:u w:val="single"/>
          <w:lang w:val="en-US"/>
        </w:rPr>
        <w:t>mail</w:t>
      </w:r>
      <w:r w:rsidR="007C38D3" w:rsidRPr="007C38D3">
        <w:rPr>
          <w:rFonts w:ascii="Times New Roman" w:hAnsi="Times New Roman"/>
          <w:sz w:val="24"/>
          <w:szCs w:val="24"/>
          <w:u w:val="single"/>
        </w:rPr>
        <w:t>.</w:t>
      </w:r>
      <w:proofErr w:type="spellStart"/>
      <w:r w:rsidR="007C38D3" w:rsidRPr="007C38D3">
        <w:rPr>
          <w:rFonts w:ascii="Times New Roman" w:hAnsi="Times New Roman"/>
          <w:sz w:val="24"/>
          <w:szCs w:val="24"/>
          <w:u w:val="single"/>
          <w:lang w:val="en-US"/>
        </w:rPr>
        <w:t>ru</w:t>
      </w:r>
      <w:proofErr w:type="spellEnd"/>
      <w:r w:rsidR="007C38D3" w:rsidRPr="007C38D3">
        <w:rPr>
          <w:rFonts w:ascii="Times New Roman" w:hAnsi="Times New Roman"/>
          <w:sz w:val="24"/>
          <w:szCs w:val="24"/>
        </w:rPr>
        <w:t>______________________________________</w:t>
      </w:r>
    </w:p>
    <w:p w:rsidR="007C38D3" w:rsidRPr="007C38D3" w:rsidRDefault="007C38D3" w:rsidP="008F53A0">
      <w:pPr>
        <w:autoSpaceDE w:val="0"/>
        <w:autoSpaceDN w:val="0"/>
        <w:adjustRightInd w:val="0"/>
        <w:spacing w:after="0" w:line="240" w:lineRule="auto"/>
        <w:jc w:val="both"/>
        <w:rPr>
          <w:rFonts w:ascii="Times New Roman" w:hAnsi="Times New Roman"/>
          <w:color w:val="FF0000"/>
          <w:sz w:val="24"/>
          <w:szCs w:val="24"/>
        </w:rPr>
      </w:pPr>
      <w:r w:rsidRPr="007C38D3">
        <w:rPr>
          <w:rFonts w:ascii="Times New Roman" w:hAnsi="Times New Roman"/>
          <w:sz w:val="24"/>
          <w:szCs w:val="24"/>
        </w:rPr>
        <w:t>Адрес сайта___</w:t>
      </w:r>
      <w:hyperlink r:id="rId9" w:history="1">
        <w:r w:rsidRPr="007C38D3">
          <w:rPr>
            <w:rStyle w:val="af3"/>
            <w:rFonts w:ascii="Times New Roman" w:hAnsi="Times New Roman"/>
            <w:sz w:val="24"/>
            <w:szCs w:val="24"/>
            <w:lang w:val="en-US"/>
          </w:rPr>
          <w:t>http</w:t>
        </w:r>
        <w:r w:rsidRPr="007C38D3">
          <w:rPr>
            <w:rStyle w:val="af3"/>
            <w:rFonts w:ascii="Times New Roman" w:hAnsi="Times New Roman"/>
            <w:sz w:val="24"/>
            <w:szCs w:val="24"/>
          </w:rPr>
          <w:t>://</w:t>
        </w:r>
        <w:proofErr w:type="spellStart"/>
        <w:r w:rsidRPr="007C38D3">
          <w:rPr>
            <w:rStyle w:val="af3"/>
            <w:rFonts w:ascii="Times New Roman" w:hAnsi="Times New Roman"/>
            <w:sz w:val="24"/>
            <w:szCs w:val="24"/>
            <w:lang w:val="en-US"/>
          </w:rPr>
          <w:t>intertz</w:t>
        </w:r>
        <w:proofErr w:type="spellEnd"/>
        <w:r w:rsidRPr="007C38D3">
          <w:rPr>
            <w:rStyle w:val="af3"/>
            <w:rFonts w:ascii="Times New Roman" w:hAnsi="Times New Roman"/>
            <w:sz w:val="24"/>
            <w:szCs w:val="24"/>
          </w:rPr>
          <w:t>.</w:t>
        </w:r>
        <w:proofErr w:type="spellStart"/>
        <w:r w:rsidRPr="007C38D3">
          <w:rPr>
            <w:rStyle w:val="af3"/>
            <w:rFonts w:ascii="Times New Roman" w:hAnsi="Times New Roman"/>
            <w:sz w:val="24"/>
            <w:szCs w:val="24"/>
            <w:lang w:val="en-US"/>
          </w:rPr>
          <w:t>ru</w:t>
        </w:r>
        <w:proofErr w:type="spellEnd"/>
      </w:hyperlink>
      <w:r w:rsidRPr="007C38D3">
        <w:rPr>
          <w:rFonts w:ascii="Times New Roman" w:hAnsi="Times New Roman"/>
          <w:sz w:val="24"/>
          <w:szCs w:val="24"/>
        </w:rPr>
        <w:t xml:space="preserve"> </w:t>
      </w:r>
    </w:p>
    <w:p w:rsidR="007C38D3" w:rsidRPr="007C38D3" w:rsidRDefault="007C38D3" w:rsidP="008F53A0">
      <w:pPr>
        <w:spacing w:after="0" w:line="240" w:lineRule="auto"/>
        <w:jc w:val="both"/>
        <w:rPr>
          <w:rFonts w:ascii="Times New Roman" w:hAnsi="Times New Roman"/>
          <w:sz w:val="24"/>
          <w:szCs w:val="24"/>
          <w:u w:val="single"/>
        </w:rPr>
      </w:pPr>
      <w:r w:rsidRPr="007C38D3">
        <w:rPr>
          <w:rFonts w:ascii="Times New Roman" w:hAnsi="Times New Roman"/>
          <w:sz w:val="24"/>
          <w:szCs w:val="24"/>
        </w:rPr>
        <w:t>Учредитель</w:t>
      </w:r>
      <w:r w:rsidRPr="007C38D3">
        <w:rPr>
          <w:rFonts w:ascii="Times New Roman" w:hAnsi="Times New Roman"/>
          <w:sz w:val="24"/>
          <w:szCs w:val="24"/>
          <w:u w:val="single"/>
        </w:rPr>
        <w:t xml:space="preserve"> Администрация Тазовского района, п. Тазовский, ул. Ленина 11_________</w:t>
      </w:r>
    </w:p>
    <w:p w:rsidR="007C38D3" w:rsidRPr="007C38D3" w:rsidRDefault="007C38D3" w:rsidP="008F53A0">
      <w:pPr>
        <w:spacing w:after="0" w:line="240" w:lineRule="auto"/>
        <w:jc w:val="both"/>
        <w:rPr>
          <w:rFonts w:ascii="Times New Roman" w:hAnsi="Times New Roman"/>
          <w:sz w:val="24"/>
          <w:szCs w:val="24"/>
        </w:rPr>
      </w:pPr>
      <w:r w:rsidRPr="007C38D3">
        <w:rPr>
          <w:rFonts w:ascii="Times New Roman" w:hAnsi="Times New Roman"/>
          <w:sz w:val="24"/>
          <w:szCs w:val="24"/>
        </w:rPr>
        <w:t>О</w:t>
      </w:r>
      <w:r w:rsidR="008F53A0">
        <w:rPr>
          <w:rFonts w:ascii="Times New Roman" w:hAnsi="Times New Roman"/>
          <w:sz w:val="24"/>
          <w:szCs w:val="24"/>
        </w:rPr>
        <w:t xml:space="preserve">рганизационно-правовая форма </w:t>
      </w:r>
      <w:r w:rsidRPr="007C38D3">
        <w:rPr>
          <w:rFonts w:ascii="Times New Roman" w:hAnsi="Times New Roman"/>
          <w:sz w:val="24"/>
          <w:szCs w:val="24"/>
        </w:rPr>
        <w:t>_</w:t>
      </w:r>
      <w:r w:rsidR="00AC04FD">
        <w:rPr>
          <w:rFonts w:ascii="Times New Roman" w:hAnsi="Times New Roman"/>
          <w:sz w:val="24"/>
          <w:szCs w:val="24"/>
          <w:u w:val="single"/>
        </w:rPr>
        <w:t>Муниципальное</w:t>
      </w:r>
      <w:r w:rsidRPr="007C38D3">
        <w:rPr>
          <w:rFonts w:ascii="Times New Roman" w:hAnsi="Times New Roman"/>
          <w:sz w:val="24"/>
          <w:szCs w:val="24"/>
          <w:u w:val="single"/>
        </w:rPr>
        <w:t xml:space="preserve"> </w:t>
      </w:r>
      <w:r w:rsidR="008F53A0">
        <w:rPr>
          <w:rFonts w:ascii="Times New Roman" w:hAnsi="Times New Roman"/>
          <w:sz w:val="24"/>
          <w:szCs w:val="24"/>
          <w:u w:val="single"/>
        </w:rPr>
        <w:t xml:space="preserve">казённое </w:t>
      </w:r>
      <w:r w:rsidRPr="007C38D3">
        <w:rPr>
          <w:rFonts w:ascii="Times New Roman" w:hAnsi="Times New Roman"/>
          <w:sz w:val="24"/>
          <w:szCs w:val="24"/>
          <w:u w:val="single"/>
        </w:rPr>
        <w:t>учреждение</w:t>
      </w:r>
      <w:r w:rsidRPr="007C38D3">
        <w:rPr>
          <w:rFonts w:ascii="Times New Roman" w:hAnsi="Times New Roman"/>
          <w:sz w:val="24"/>
          <w:szCs w:val="24"/>
        </w:rPr>
        <w:t>______________</w:t>
      </w:r>
    </w:p>
    <w:p w:rsidR="007C38D3" w:rsidRPr="007C38D3" w:rsidRDefault="007C38D3" w:rsidP="008F53A0">
      <w:pPr>
        <w:spacing w:after="0" w:line="240" w:lineRule="auto"/>
        <w:jc w:val="both"/>
        <w:rPr>
          <w:rFonts w:ascii="Times New Roman" w:hAnsi="Times New Roman"/>
          <w:b/>
          <w:sz w:val="24"/>
          <w:szCs w:val="24"/>
        </w:rPr>
      </w:pPr>
    </w:p>
    <w:p w:rsidR="007C38D3" w:rsidRPr="00336D76" w:rsidRDefault="007C38D3" w:rsidP="008F53A0">
      <w:pPr>
        <w:spacing w:after="0"/>
        <w:jc w:val="both"/>
        <w:rPr>
          <w:rFonts w:ascii="Times New Roman" w:hAnsi="Times New Roman"/>
          <w:sz w:val="24"/>
          <w:szCs w:val="24"/>
        </w:rPr>
      </w:pPr>
      <w:r w:rsidRPr="00336D76">
        <w:rPr>
          <w:rFonts w:ascii="Times New Roman" w:hAnsi="Times New Roman"/>
          <w:b/>
          <w:sz w:val="24"/>
          <w:szCs w:val="24"/>
        </w:rPr>
        <w:lastRenderedPageBreak/>
        <w:t>ЛИЦЕНЗИЯ:  С</w:t>
      </w:r>
      <w:r w:rsidRPr="00336D76">
        <w:rPr>
          <w:rFonts w:ascii="Times New Roman" w:hAnsi="Times New Roman"/>
          <w:sz w:val="24"/>
          <w:szCs w:val="24"/>
        </w:rPr>
        <w:t xml:space="preserve">ерия </w:t>
      </w:r>
      <w:r w:rsidR="00232AC6" w:rsidRPr="00336D76">
        <w:rPr>
          <w:rFonts w:ascii="Times New Roman" w:hAnsi="Times New Roman"/>
          <w:sz w:val="24"/>
          <w:szCs w:val="24"/>
        </w:rPr>
        <w:t>89 Л 01</w:t>
      </w:r>
      <w:r w:rsidRPr="00336D76">
        <w:rPr>
          <w:rFonts w:ascii="Times New Roman" w:hAnsi="Times New Roman"/>
          <w:sz w:val="24"/>
          <w:szCs w:val="24"/>
        </w:rPr>
        <w:t xml:space="preserve"> № </w:t>
      </w:r>
      <w:r w:rsidR="00232AC6" w:rsidRPr="00336D76">
        <w:rPr>
          <w:rFonts w:ascii="Times New Roman" w:hAnsi="Times New Roman"/>
          <w:sz w:val="24"/>
          <w:szCs w:val="24"/>
        </w:rPr>
        <w:t>000</w:t>
      </w:r>
      <w:r w:rsidRPr="00336D76">
        <w:rPr>
          <w:rFonts w:ascii="Times New Roman" w:hAnsi="Times New Roman"/>
          <w:sz w:val="24"/>
          <w:szCs w:val="24"/>
        </w:rPr>
        <w:t>0</w:t>
      </w:r>
      <w:r w:rsidR="0099743C" w:rsidRPr="00336D76">
        <w:rPr>
          <w:rFonts w:ascii="Times New Roman" w:hAnsi="Times New Roman"/>
          <w:sz w:val="24"/>
          <w:szCs w:val="24"/>
        </w:rPr>
        <w:t>949</w:t>
      </w:r>
      <w:r w:rsidRPr="00336D76">
        <w:rPr>
          <w:rFonts w:ascii="Times New Roman" w:hAnsi="Times New Roman"/>
          <w:sz w:val="24"/>
          <w:szCs w:val="24"/>
        </w:rPr>
        <w:t xml:space="preserve">,  регистрационный № </w:t>
      </w:r>
      <w:r w:rsidR="0099743C" w:rsidRPr="00336D76">
        <w:rPr>
          <w:rFonts w:ascii="Times New Roman" w:hAnsi="Times New Roman"/>
          <w:sz w:val="24"/>
          <w:szCs w:val="24"/>
        </w:rPr>
        <w:t>2368</w:t>
      </w:r>
      <w:r w:rsidRPr="00336D76">
        <w:rPr>
          <w:rFonts w:ascii="Times New Roman" w:hAnsi="Times New Roman"/>
          <w:sz w:val="24"/>
          <w:szCs w:val="24"/>
        </w:rPr>
        <w:t xml:space="preserve"> </w:t>
      </w:r>
    </w:p>
    <w:p w:rsidR="007C38D3" w:rsidRPr="00336D76" w:rsidRDefault="007C38D3" w:rsidP="0099743C">
      <w:pPr>
        <w:spacing w:after="0" w:line="240" w:lineRule="auto"/>
        <w:jc w:val="both"/>
        <w:rPr>
          <w:rFonts w:ascii="Times New Roman" w:hAnsi="Times New Roman"/>
          <w:sz w:val="24"/>
          <w:szCs w:val="24"/>
        </w:rPr>
      </w:pPr>
      <w:r w:rsidRPr="00336D76">
        <w:rPr>
          <w:rFonts w:ascii="Times New Roman" w:hAnsi="Times New Roman"/>
          <w:sz w:val="24"/>
          <w:szCs w:val="24"/>
        </w:rPr>
        <w:t xml:space="preserve">Выдана Департаментом образования Ямало-Ненецкого автономного округа </w:t>
      </w:r>
      <w:r w:rsidR="0099743C" w:rsidRPr="00336D76">
        <w:rPr>
          <w:rFonts w:ascii="Times New Roman" w:hAnsi="Times New Roman"/>
          <w:sz w:val="24"/>
          <w:szCs w:val="24"/>
        </w:rPr>
        <w:t>21</w:t>
      </w:r>
      <w:r w:rsidR="00232AC6" w:rsidRPr="00336D76">
        <w:rPr>
          <w:rFonts w:ascii="Times New Roman" w:hAnsi="Times New Roman"/>
          <w:sz w:val="24"/>
          <w:szCs w:val="24"/>
        </w:rPr>
        <w:t xml:space="preserve"> </w:t>
      </w:r>
      <w:r w:rsidR="0099743C" w:rsidRPr="00336D76">
        <w:rPr>
          <w:rFonts w:ascii="Times New Roman" w:hAnsi="Times New Roman"/>
          <w:sz w:val="24"/>
          <w:szCs w:val="24"/>
        </w:rPr>
        <w:t>мая</w:t>
      </w:r>
      <w:r w:rsidRPr="00336D76">
        <w:rPr>
          <w:rFonts w:ascii="Times New Roman" w:hAnsi="Times New Roman"/>
          <w:sz w:val="24"/>
          <w:szCs w:val="24"/>
        </w:rPr>
        <w:t xml:space="preserve"> 201</w:t>
      </w:r>
      <w:r w:rsidR="0099743C" w:rsidRPr="00336D76">
        <w:rPr>
          <w:rFonts w:ascii="Times New Roman" w:hAnsi="Times New Roman"/>
          <w:sz w:val="24"/>
          <w:szCs w:val="24"/>
        </w:rPr>
        <w:t>5</w:t>
      </w:r>
      <w:r w:rsidRPr="00336D76">
        <w:rPr>
          <w:rFonts w:ascii="Times New Roman" w:hAnsi="Times New Roman"/>
          <w:sz w:val="24"/>
          <w:szCs w:val="24"/>
        </w:rPr>
        <w:t xml:space="preserve"> года на право </w:t>
      </w:r>
      <w:r w:rsidR="0099743C" w:rsidRPr="00336D76">
        <w:rPr>
          <w:rFonts w:ascii="Times New Roman" w:hAnsi="Times New Roman"/>
          <w:sz w:val="24"/>
          <w:szCs w:val="24"/>
        </w:rPr>
        <w:t xml:space="preserve">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w:t>
      </w:r>
      <w:r w:rsidRPr="00336D76">
        <w:rPr>
          <w:rFonts w:ascii="Times New Roman" w:hAnsi="Times New Roman"/>
          <w:sz w:val="24"/>
          <w:szCs w:val="24"/>
        </w:rPr>
        <w:t>(приложение №1)</w:t>
      </w:r>
    </w:p>
    <w:p w:rsidR="007C38D3" w:rsidRPr="00336D76" w:rsidRDefault="007C38D3" w:rsidP="00DE758B">
      <w:pPr>
        <w:spacing w:after="0"/>
        <w:jc w:val="both"/>
        <w:rPr>
          <w:rFonts w:ascii="Times New Roman" w:hAnsi="Times New Roman"/>
          <w:b/>
          <w:sz w:val="24"/>
          <w:szCs w:val="24"/>
        </w:rPr>
      </w:pPr>
      <w:r w:rsidRPr="00336D76">
        <w:rPr>
          <w:rFonts w:ascii="Times New Roman" w:hAnsi="Times New Roman"/>
          <w:b/>
          <w:sz w:val="24"/>
          <w:szCs w:val="24"/>
        </w:rPr>
        <w:t>Действительна</w:t>
      </w:r>
      <w:proofErr w:type="gramStart"/>
      <w:r w:rsidRPr="00336D76">
        <w:rPr>
          <w:rFonts w:ascii="Times New Roman" w:hAnsi="Times New Roman"/>
          <w:b/>
          <w:sz w:val="24"/>
          <w:szCs w:val="24"/>
        </w:rPr>
        <w:t xml:space="preserve"> </w:t>
      </w:r>
      <w:r w:rsidR="00232AC6" w:rsidRPr="00336D76">
        <w:rPr>
          <w:rFonts w:ascii="Times New Roman" w:hAnsi="Times New Roman"/>
          <w:b/>
          <w:sz w:val="24"/>
          <w:szCs w:val="24"/>
        </w:rPr>
        <w:t>:</w:t>
      </w:r>
      <w:proofErr w:type="gramEnd"/>
      <w:r w:rsidR="00232AC6" w:rsidRPr="00336D76">
        <w:rPr>
          <w:rFonts w:ascii="Times New Roman" w:hAnsi="Times New Roman"/>
          <w:b/>
          <w:sz w:val="24"/>
          <w:szCs w:val="24"/>
        </w:rPr>
        <w:t xml:space="preserve"> </w:t>
      </w:r>
      <w:r w:rsidR="00232AC6" w:rsidRPr="00336D76">
        <w:rPr>
          <w:rFonts w:ascii="Times New Roman" w:hAnsi="Times New Roman"/>
          <w:sz w:val="24"/>
          <w:szCs w:val="24"/>
        </w:rPr>
        <w:t>бессрочно</w:t>
      </w:r>
      <w:r w:rsidRPr="00336D76">
        <w:rPr>
          <w:rFonts w:ascii="Times New Roman" w:hAnsi="Times New Roman"/>
          <w:sz w:val="24"/>
          <w:szCs w:val="24"/>
        </w:rPr>
        <w:t>.</w:t>
      </w:r>
    </w:p>
    <w:p w:rsidR="00DE758B" w:rsidRPr="00336D76" w:rsidRDefault="00DE758B" w:rsidP="00DE758B">
      <w:pPr>
        <w:spacing w:after="0"/>
        <w:jc w:val="both"/>
        <w:rPr>
          <w:rFonts w:ascii="Times New Roman" w:hAnsi="Times New Roman"/>
          <w:b/>
          <w:sz w:val="24"/>
          <w:szCs w:val="24"/>
        </w:rPr>
      </w:pPr>
    </w:p>
    <w:p w:rsidR="007C38D3" w:rsidRPr="00336D76" w:rsidRDefault="007C38D3" w:rsidP="007C38D3">
      <w:pPr>
        <w:jc w:val="both"/>
        <w:rPr>
          <w:rFonts w:ascii="Times New Roman" w:hAnsi="Times New Roman"/>
          <w:b/>
          <w:sz w:val="24"/>
          <w:szCs w:val="24"/>
        </w:rPr>
      </w:pPr>
      <w:r w:rsidRPr="00336D76">
        <w:rPr>
          <w:rFonts w:ascii="Times New Roman" w:hAnsi="Times New Roman"/>
          <w:b/>
          <w:sz w:val="24"/>
          <w:szCs w:val="24"/>
        </w:rPr>
        <w:t>СВИДЕТЕЛЬСТВО О ГОСУДАРСТВЕННОЙ АККРЕДИТАЦИИ:</w:t>
      </w:r>
    </w:p>
    <w:p w:rsidR="0099743C" w:rsidRPr="00336D76" w:rsidRDefault="0099743C" w:rsidP="008F53A0">
      <w:pPr>
        <w:spacing w:after="0" w:line="240" w:lineRule="auto"/>
        <w:jc w:val="both"/>
        <w:rPr>
          <w:rFonts w:ascii="Times New Roman" w:hAnsi="Times New Roman"/>
          <w:sz w:val="24"/>
          <w:szCs w:val="24"/>
        </w:rPr>
      </w:pPr>
      <w:r w:rsidRPr="00336D76">
        <w:rPr>
          <w:rFonts w:ascii="Times New Roman" w:hAnsi="Times New Roman"/>
          <w:sz w:val="24"/>
          <w:szCs w:val="24"/>
        </w:rPr>
        <w:t xml:space="preserve">89 А02 № 0000070, </w:t>
      </w:r>
      <w:proofErr w:type="gramStart"/>
      <w:r w:rsidRPr="00336D76">
        <w:rPr>
          <w:rFonts w:ascii="Times New Roman" w:hAnsi="Times New Roman"/>
          <w:sz w:val="24"/>
          <w:szCs w:val="24"/>
        </w:rPr>
        <w:t>регистрационный</w:t>
      </w:r>
      <w:proofErr w:type="gramEnd"/>
      <w:r w:rsidRPr="00336D76">
        <w:rPr>
          <w:rFonts w:ascii="Times New Roman" w:hAnsi="Times New Roman"/>
          <w:sz w:val="24"/>
          <w:szCs w:val="24"/>
        </w:rPr>
        <w:t xml:space="preserve"> № 835 от 26 мая 2015 года</w:t>
      </w:r>
    </w:p>
    <w:p w:rsidR="007C38D3" w:rsidRPr="00336D76" w:rsidRDefault="007C38D3" w:rsidP="008F53A0">
      <w:pPr>
        <w:spacing w:after="0" w:line="240" w:lineRule="auto"/>
        <w:jc w:val="both"/>
        <w:rPr>
          <w:rFonts w:ascii="Times New Roman" w:hAnsi="Times New Roman"/>
          <w:sz w:val="24"/>
          <w:szCs w:val="24"/>
        </w:rPr>
      </w:pPr>
      <w:r w:rsidRPr="00336D76">
        <w:rPr>
          <w:rFonts w:ascii="Times New Roman" w:hAnsi="Times New Roman"/>
          <w:sz w:val="24"/>
          <w:szCs w:val="24"/>
        </w:rPr>
        <w:t>С</w:t>
      </w:r>
      <w:r w:rsidR="0099743C" w:rsidRPr="00336D76">
        <w:rPr>
          <w:rFonts w:ascii="Times New Roman" w:hAnsi="Times New Roman"/>
          <w:sz w:val="24"/>
          <w:szCs w:val="24"/>
        </w:rPr>
        <w:t>видетельство действительно по 24</w:t>
      </w:r>
      <w:r w:rsidRPr="00336D76">
        <w:rPr>
          <w:rFonts w:ascii="Times New Roman" w:hAnsi="Times New Roman"/>
          <w:sz w:val="24"/>
          <w:szCs w:val="24"/>
        </w:rPr>
        <w:t xml:space="preserve"> июня 2023 года</w:t>
      </w:r>
    </w:p>
    <w:p w:rsidR="0099743C" w:rsidRPr="00336D76" w:rsidRDefault="0099743C" w:rsidP="008F53A0">
      <w:pPr>
        <w:spacing w:after="0" w:line="240" w:lineRule="auto"/>
        <w:jc w:val="both"/>
        <w:rPr>
          <w:rFonts w:ascii="Times New Roman" w:hAnsi="Times New Roman"/>
          <w:sz w:val="24"/>
          <w:szCs w:val="24"/>
        </w:rPr>
      </w:pPr>
    </w:p>
    <w:p w:rsidR="007C38D3" w:rsidRPr="00336D76" w:rsidRDefault="007C38D3" w:rsidP="008F53A0">
      <w:pPr>
        <w:spacing w:after="0" w:line="240" w:lineRule="auto"/>
        <w:jc w:val="both"/>
        <w:rPr>
          <w:rFonts w:ascii="Times New Roman" w:hAnsi="Times New Roman"/>
          <w:sz w:val="24"/>
          <w:szCs w:val="24"/>
        </w:rPr>
      </w:pPr>
      <w:r w:rsidRPr="00336D76">
        <w:rPr>
          <w:rFonts w:ascii="Times New Roman" w:hAnsi="Times New Roman"/>
          <w:sz w:val="24"/>
          <w:szCs w:val="24"/>
        </w:rPr>
        <w:t>В соответствии с установленным статусом ОУ реализует образовательн</w:t>
      </w:r>
      <w:r w:rsidR="008F53A0" w:rsidRPr="00336D76">
        <w:rPr>
          <w:rFonts w:ascii="Times New Roman" w:hAnsi="Times New Roman"/>
          <w:sz w:val="24"/>
          <w:szCs w:val="24"/>
        </w:rPr>
        <w:t xml:space="preserve">ую </w:t>
      </w:r>
      <w:r w:rsidRPr="00336D76">
        <w:rPr>
          <w:rFonts w:ascii="Times New Roman" w:hAnsi="Times New Roman"/>
          <w:sz w:val="24"/>
          <w:szCs w:val="24"/>
        </w:rPr>
        <w:t xml:space="preserve"> программ</w:t>
      </w:r>
      <w:r w:rsidR="008F53A0" w:rsidRPr="00336D76">
        <w:rPr>
          <w:rFonts w:ascii="Times New Roman" w:hAnsi="Times New Roman"/>
          <w:sz w:val="24"/>
          <w:szCs w:val="24"/>
        </w:rPr>
        <w:t>у</w:t>
      </w:r>
    </w:p>
    <w:tbl>
      <w:tblPr>
        <w:tblpPr w:leftFromText="180" w:rightFromText="180" w:vertAnchor="text" w:horzAnchor="margin" w:tblpXSpec="center" w:tblpY="202"/>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87"/>
        <w:gridCol w:w="1364"/>
        <w:gridCol w:w="2693"/>
        <w:gridCol w:w="1560"/>
        <w:gridCol w:w="1590"/>
      </w:tblGrid>
      <w:tr w:rsidR="00336D76" w:rsidRPr="00336D76" w:rsidTr="00B8118B">
        <w:tc>
          <w:tcPr>
            <w:tcW w:w="1668"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Вид программы</w:t>
            </w:r>
          </w:p>
        </w:tc>
        <w:tc>
          <w:tcPr>
            <w:tcW w:w="1187"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Срок реализации</w:t>
            </w:r>
          </w:p>
        </w:tc>
        <w:tc>
          <w:tcPr>
            <w:tcW w:w="1364"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Вид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Кол-во классов</w:t>
            </w:r>
          </w:p>
        </w:tc>
        <w:tc>
          <w:tcPr>
            <w:tcW w:w="1560"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Уровень образования</w:t>
            </w:r>
          </w:p>
        </w:tc>
        <w:tc>
          <w:tcPr>
            <w:tcW w:w="1590"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Документ</w:t>
            </w:r>
          </w:p>
        </w:tc>
      </w:tr>
      <w:tr w:rsidR="00336D76" w:rsidRPr="00336D76" w:rsidTr="00B8118B">
        <w:tc>
          <w:tcPr>
            <w:tcW w:w="1668"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 xml:space="preserve">Среднее </w:t>
            </w:r>
            <w:r w:rsidR="0099743C" w:rsidRPr="00336D76">
              <w:rPr>
                <w:rFonts w:ascii="Times New Roman" w:hAnsi="Times New Roman"/>
                <w:sz w:val="24"/>
                <w:szCs w:val="24"/>
              </w:rPr>
              <w:t xml:space="preserve"> общее </w:t>
            </w:r>
            <w:r w:rsidRPr="00336D76">
              <w:rPr>
                <w:rFonts w:ascii="Times New Roman" w:hAnsi="Times New Roman"/>
                <w:sz w:val="24"/>
                <w:szCs w:val="24"/>
              </w:rPr>
              <w:t>образование</w:t>
            </w:r>
          </w:p>
        </w:tc>
        <w:tc>
          <w:tcPr>
            <w:tcW w:w="1187"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2 года</w:t>
            </w:r>
          </w:p>
        </w:tc>
        <w:tc>
          <w:tcPr>
            <w:tcW w:w="1364"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Основной</w:t>
            </w:r>
          </w:p>
        </w:tc>
        <w:tc>
          <w:tcPr>
            <w:tcW w:w="2693" w:type="dxa"/>
            <w:tcBorders>
              <w:top w:val="single" w:sz="4" w:space="0" w:color="auto"/>
              <w:left w:val="single" w:sz="4" w:space="0" w:color="auto"/>
              <w:bottom w:val="single" w:sz="4" w:space="0" w:color="auto"/>
              <w:right w:val="single" w:sz="4" w:space="0" w:color="auto"/>
            </w:tcBorders>
            <w:hideMark/>
          </w:tcPr>
          <w:p w:rsidR="00B8118B" w:rsidRPr="00336D76" w:rsidRDefault="00D96A6A" w:rsidP="00145E1B">
            <w:pPr>
              <w:spacing w:after="0" w:line="240" w:lineRule="auto"/>
              <w:jc w:val="center"/>
              <w:rPr>
                <w:rFonts w:ascii="Times New Roman" w:hAnsi="Times New Roman"/>
                <w:sz w:val="24"/>
                <w:szCs w:val="24"/>
              </w:rPr>
            </w:pPr>
            <w:r w:rsidRPr="00336D76">
              <w:rPr>
                <w:rFonts w:ascii="Times New Roman" w:hAnsi="Times New Roman"/>
                <w:sz w:val="24"/>
                <w:szCs w:val="24"/>
              </w:rPr>
              <w:t>3</w:t>
            </w:r>
            <w:r w:rsidR="00B8118B" w:rsidRPr="00336D76">
              <w:rPr>
                <w:rFonts w:ascii="Times New Roman" w:hAnsi="Times New Roman"/>
                <w:sz w:val="24"/>
                <w:szCs w:val="24"/>
              </w:rPr>
              <w:t xml:space="preserve"> класса:</w:t>
            </w:r>
          </w:p>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 xml:space="preserve">10 </w:t>
            </w:r>
            <w:r w:rsidR="00D96A6A" w:rsidRPr="00336D76">
              <w:rPr>
                <w:rFonts w:ascii="Times New Roman" w:hAnsi="Times New Roman"/>
                <w:sz w:val="24"/>
                <w:szCs w:val="24"/>
              </w:rPr>
              <w:t xml:space="preserve">(2) </w:t>
            </w:r>
            <w:r w:rsidRPr="00336D76">
              <w:rPr>
                <w:rFonts w:ascii="Times New Roman" w:hAnsi="Times New Roman"/>
                <w:sz w:val="24"/>
                <w:szCs w:val="24"/>
              </w:rPr>
              <w:t>(универсальный),</w:t>
            </w:r>
          </w:p>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11 (универсальный)</w:t>
            </w:r>
          </w:p>
        </w:tc>
        <w:tc>
          <w:tcPr>
            <w:tcW w:w="1560"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 xml:space="preserve">Среднее </w:t>
            </w:r>
            <w:r w:rsidR="0099743C" w:rsidRPr="00336D76">
              <w:rPr>
                <w:rFonts w:ascii="Times New Roman" w:hAnsi="Times New Roman"/>
                <w:sz w:val="24"/>
                <w:szCs w:val="24"/>
              </w:rPr>
              <w:t xml:space="preserve"> общее </w:t>
            </w:r>
            <w:r w:rsidRPr="00336D76">
              <w:rPr>
                <w:rFonts w:ascii="Times New Roman" w:hAnsi="Times New Roman"/>
                <w:sz w:val="24"/>
                <w:szCs w:val="24"/>
              </w:rPr>
              <w:t>образование</w:t>
            </w:r>
          </w:p>
        </w:tc>
        <w:tc>
          <w:tcPr>
            <w:tcW w:w="1590" w:type="dxa"/>
            <w:tcBorders>
              <w:top w:val="single" w:sz="4" w:space="0" w:color="auto"/>
              <w:left w:val="single" w:sz="4" w:space="0" w:color="auto"/>
              <w:bottom w:val="single" w:sz="4" w:space="0" w:color="auto"/>
              <w:right w:val="single" w:sz="4" w:space="0" w:color="auto"/>
            </w:tcBorders>
            <w:hideMark/>
          </w:tcPr>
          <w:p w:rsidR="00B8118B" w:rsidRPr="00336D76" w:rsidRDefault="00B8118B" w:rsidP="00145E1B">
            <w:pPr>
              <w:spacing w:after="0" w:line="240" w:lineRule="auto"/>
              <w:jc w:val="center"/>
              <w:rPr>
                <w:rFonts w:ascii="Times New Roman" w:hAnsi="Times New Roman"/>
                <w:sz w:val="24"/>
                <w:szCs w:val="24"/>
              </w:rPr>
            </w:pPr>
            <w:r w:rsidRPr="00336D76">
              <w:rPr>
                <w:rFonts w:ascii="Times New Roman" w:hAnsi="Times New Roman"/>
                <w:sz w:val="24"/>
                <w:szCs w:val="24"/>
              </w:rPr>
              <w:t>Аттестат о среднем общем образовании</w:t>
            </w:r>
          </w:p>
        </w:tc>
      </w:tr>
    </w:tbl>
    <w:p w:rsidR="007C38D3" w:rsidRPr="0099743C" w:rsidRDefault="007C38D3" w:rsidP="00FF0850">
      <w:pPr>
        <w:pStyle w:val="21"/>
        <w:spacing w:line="240" w:lineRule="auto"/>
        <w:jc w:val="both"/>
        <w:rPr>
          <w:rFonts w:ascii="Times New Roman" w:hAnsi="Times New Roman"/>
          <w:b/>
          <w:color w:val="00B050"/>
          <w:sz w:val="24"/>
          <w:szCs w:val="24"/>
        </w:rPr>
      </w:pPr>
    </w:p>
    <w:p w:rsidR="00C85A24" w:rsidRPr="008D7BDD" w:rsidRDefault="00E0689C" w:rsidP="00C85A24">
      <w:pPr>
        <w:widowControl w:val="0"/>
        <w:spacing w:after="0" w:line="240" w:lineRule="auto"/>
        <w:ind w:firstLine="426"/>
        <w:jc w:val="both"/>
        <w:rPr>
          <w:rFonts w:ascii="Times New Roman" w:hAnsi="Times New Roman"/>
          <w:sz w:val="24"/>
          <w:szCs w:val="24"/>
        </w:rPr>
      </w:pPr>
      <w:r w:rsidRPr="008D7BDD">
        <w:rPr>
          <w:rFonts w:ascii="Times New Roman" w:hAnsi="Times New Roman"/>
          <w:bCs/>
          <w:sz w:val="24"/>
          <w:szCs w:val="24"/>
        </w:rPr>
        <w:t>Муниципальное  казённого о</w:t>
      </w:r>
      <w:r w:rsidR="00D96A6A">
        <w:rPr>
          <w:rFonts w:ascii="Times New Roman" w:hAnsi="Times New Roman"/>
          <w:bCs/>
          <w:sz w:val="24"/>
          <w:szCs w:val="24"/>
        </w:rPr>
        <w:t xml:space="preserve">бщеобразовательного учреждения </w:t>
      </w:r>
      <w:proofErr w:type="spellStart"/>
      <w:r w:rsidRPr="008D7BDD">
        <w:rPr>
          <w:rFonts w:ascii="Times New Roman" w:hAnsi="Times New Roman"/>
          <w:bCs/>
          <w:sz w:val="24"/>
          <w:szCs w:val="24"/>
        </w:rPr>
        <w:t>Тазовская</w:t>
      </w:r>
      <w:proofErr w:type="spellEnd"/>
      <w:r w:rsidRPr="008D7BDD">
        <w:rPr>
          <w:rFonts w:ascii="Times New Roman" w:hAnsi="Times New Roman"/>
          <w:bCs/>
          <w:sz w:val="24"/>
          <w:szCs w:val="24"/>
        </w:rPr>
        <w:t xml:space="preserve"> школа - интернат среднего общего образования</w:t>
      </w:r>
      <w:r w:rsidRPr="008D7BDD">
        <w:rPr>
          <w:rFonts w:ascii="Times New Roman" w:hAnsi="Times New Roman"/>
          <w:sz w:val="24"/>
          <w:szCs w:val="24"/>
        </w:rPr>
        <w:t xml:space="preserve"> </w:t>
      </w:r>
      <w:r w:rsidR="00C85A24" w:rsidRPr="008D7BDD">
        <w:rPr>
          <w:rFonts w:ascii="Times New Roman" w:hAnsi="Times New Roman"/>
          <w:sz w:val="24"/>
          <w:szCs w:val="24"/>
        </w:rPr>
        <w:t xml:space="preserve"> отметит в </w:t>
      </w:r>
      <w:r w:rsidRPr="008D7BDD">
        <w:rPr>
          <w:rFonts w:ascii="Times New Roman" w:hAnsi="Times New Roman"/>
          <w:sz w:val="24"/>
          <w:szCs w:val="24"/>
        </w:rPr>
        <w:t xml:space="preserve">сентябре </w:t>
      </w:r>
      <w:r w:rsidR="00C85A24" w:rsidRPr="008D7BDD">
        <w:rPr>
          <w:rFonts w:ascii="Times New Roman" w:hAnsi="Times New Roman"/>
          <w:sz w:val="24"/>
          <w:szCs w:val="24"/>
        </w:rPr>
        <w:t xml:space="preserve"> 20</w:t>
      </w:r>
      <w:r w:rsidR="00D96A6A">
        <w:rPr>
          <w:rFonts w:ascii="Times New Roman" w:hAnsi="Times New Roman"/>
          <w:sz w:val="24"/>
          <w:szCs w:val="24"/>
        </w:rPr>
        <w:t>20</w:t>
      </w:r>
      <w:r w:rsidRPr="008D7BDD">
        <w:rPr>
          <w:rFonts w:ascii="Times New Roman" w:hAnsi="Times New Roman"/>
          <w:sz w:val="24"/>
          <w:szCs w:val="24"/>
        </w:rPr>
        <w:t xml:space="preserve"> </w:t>
      </w:r>
      <w:r w:rsidR="00C85A24" w:rsidRPr="008D7BDD">
        <w:rPr>
          <w:rFonts w:ascii="Times New Roman" w:hAnsi="Times New Roman"/>
          <w:sz w:val="24"/>
          <w:szCs w:val="24"/>
        </w:rPr>
        <w:t xml:space="preserve">года свое </w:t>
      </w:r>
      <w:r w:rsidR="00D96A6A">
        <w:rPr>
          <w:rFonts w:ascii="Times New Roman" w:hAnsi="Times New Roman"/>
          <w:sz w:val="24"/>
          <w:szCs w:val="24"/>
        </w:rPr>
        <w:t>90</w:t>
      </w:r>
      <w:r w:rsidR="00C85A24" w:rsidRPr="008D7BDD">
        <w:rPr>
          <w:rFonts w:ascii="Times New Roman" w:hAnsi="Times New Roman"/>
          <w:sz w:val="24"/>
          <w:szCs w:val="24"/>
        </w:rPr>
        <w:t xml:space="preserve">-летие.  Двери школы впервые распахнулись перед учащимися в </w:t>
      </w:r>
      <w:r w:rsidRPr="008D7BDD">
        <w:rPr>
          <w:rFonts w:ascii="Times New Roman" w:hAnsi="Times New Roman"/>
          <w:sz w:val="24"/>
          <w:szCs w:val="24"/>
        </w:rPr>
        <w:t>сентябре 1930</w:t>
      </w:r>
      <w:r w:rsidR="00C85A24" w:rsidRPr="008D7BDD">
        <w:rPr>
          <w:rFonts w:ascii="Times New Roman" w:hAnsi="Times New Roman"/>
          <w:sz w:val="24"/>
          <w:szCs w:val="24"/>
        </w:rPr>
        <w:t xml:space="preserve"> года. </w:t>
      </w:r>
    </w:p>
    <w:p w:rsidR="00C85A24" w:rsidRPr="00C85A24" w:rsidRDefault="00C85A24" w:rsidP="00C85A24">
      <w:pPr>
        <w:pStyle w:val="22"/>
        <w:rPr>
          <w:sz w:val="24"/>
          <w:szCs w:val="24"/>
        </w:rPr>
      </w:pPr>
      <w:r w:rsidRPr="00C85A24">
        <w:rPr>
          <w:sz w:val="24"/>
          <w:szCs w:val="24"/>
        </w:rPr>
        <w:t>Школа имеет:</w:t>
      </w:r>
    </w:p>
    <w:p w:rsidR="00C85A24" w:rsidRPr="00C85A24" w:rsidRDefault="00DE758B" w:rsidP="00FF734B">
      <w:pPr>
        <w:pStyle w:val="22"/>
        <w:numPr>
          <w:ilvl w:val="0"/>
          <w:numId w:val="14"/>
        </w:numPr>
        <w:tabs>
          <w:tab w:val="clear" w:pos="8820"/>
        </w:tabs>
        <w:rPr>
          <w:sz w:val="24"/>
          <w:szCs w:val="24"/>
        </w:rPr>
      </w:pPr>
      <w:r w:rsidRPr="00C00202">
        <w:rPr>
          <w:sz w:val="24"/>
          <w:szCs w:val="24"/>
        </w:rPr>
        <w:t>3</w:t>
      </w:r>
      <w:r w:rsidR="00C00202" w:rsidRPr="00C00202">
        <w:rPr>
          <w:sz w:val="24"/>
          <w:szCs w:val="24"/>
        </w:rPr>
        <w:t>6</w:t>
      </w:r>
      <w:r w:rsidR="00C85A24" w:rsidRPr="00C85A24">
        <w:rPr>
          <w:sz w:val="24"/>
          <w:szCs w:val="24"/>
        </w:rPr>
        <w:t xml:space="preserve"> предметных кабинетов для учащихся основной и старшей школы</w:t>
      </w:r>
      <w:r>
        <w:rPr>
          <w:sz w:val="24"/>
          <w:szCs w:val="24"/>
        </w:rPr>
        <w:t xml:space="preserve">, </w:t>
      </w:r>
      <w:r w:rsidRPr="00DE758B">
        <w:rPr>
          <w:sz w:val="24"/>
          <w:szCs w:val="24"/>
        </w:rPr>
        <w:t xml:space="preserve"> </w:t>
      </w:r>
      <w:r w:rsidRPr="00C85A24">
        <w:rPr>
          <w:sz w:val="24"/>
          <w:szCs w:val="24"/>
        </w:rPr>
        <w:t>оборудованные интерактивными досками</w:t>
      </w:r>
      <w:r>
        <w:rPr>
          <w:sz w:val="24"/>
          <w:szCs w:val="24"/>
        </w:rPr>
        <w:t>;</w:t>
      </w:r>
      <w:r w:rsidR="00C85A24" w:rsidRPr="00C85A24">
        <w:rPr>
          <w:sz w:val="24"/>
          <w:szCs w:val="24"/>
        </w:rPr>
        <w:t xml:space="preserve"> </w:t>
      </w:r>
    </w:p>
    <w:p w:rsidR="00C85A24" w:rsidRPr="00C85A24" w:rsidRDefault="00C85A24" w:rsidP="00FF734B">
      <w:pPr>
        <w:pStyle w:val="22"/>
        <w:numPr>
          <w:ilvl w:val="0"/>
          <w:numId w:val="14"/>
        </w:numPr>
        <w:tabs>
          <w:tab w:val="clear" w:pos="8820"/>
        </w:tabs>
        <w:rPr>
          <w:sz w:val="24"/>
          <w:szCs w:val="24"/>
        </w:rPr>
      </w:pPr>
      <w:r w:rsidRPr="00C85A24">
        <w:rPr>
          <w:sz w:val="24"/>
          <w:szCs w:val="24"/>
        </w:rPr>
        <w:t>класс информатики, оборудованный современными компьютерами,</w:t>
      </w:r>
    </w:p>
    <w:p w:rsidR="00C85A24" w:rsidRPr="00DE758B" w:rsidRDefault="00C85A24" w:rsidP="00FF734B">
      <w:pPr>
        <w:pStyle w:val="22"/>
        <w:numPr>
          <w:ilvl w:val="0"/>
          <w:numId w:val="14"/>
        </w:numPr>
        <w:tabs>
          <w:tab w:val="clear" w:pos="8820"/>
        </w:tabs>
        <w:rPr>
          <w:sz w:val="24"/>
          <w:szCs w:val="24"/>
        </w:rPr>
      </w:pPr>
      <w:proofErr w:type="spellStart"/>
      <w:r w:rsidRPr="00C85A24">
        <w:rPr>
          <w:sz w:val="24"/>
          <w:szCs w:val="24"/>
        </w:rPr>
        <w:t>медиатеку</w:t>
      </w:r>
      <w:proofErr w:type="spellEnd"/>
      <w:r w:rsidRPr="00C85A24">
        <w:rPr>
          <w:sz w:val="24"/>
          <w:szCs w:val="24"/>
        </w:rPr>
        <w:t xml:space="preserve">, </w:t>
      </w:r>
      <w:r w:rsidRPr="00DE758B">
        <w:rPr>
          <w:sz w:val="24"/>
          <w:szCs w:val="24"/>
        </w:rPr>
        <w:t xml:space="preserve"> </w:t>
      </w:r>
    </w:p>
    <w:p w:rsidR="00DE758B" w:rsidRDefault="00C85A24" w:rsidP="00FF734B">
      <w:pPr>
        <w:pStyle w:val="22"/>
        <w:numPr>
          <w:ilvl w:val="0"/>
          <w:numId w:val="14"/>
        </w:numPr>
        <w:tabs>
          <w:tab w:val="clear" w:pos="8820"/>
        </w:tabs>
        <w:rPr>
          <w:sz w:val="24"/>
          <w:szCs w:val="24"/>
        </w:rPr>
      </w:pPr>
      <w:r w:rsidRPr="00DE758B">
        <w:rPr>
          <w:sz w:val="24"/>
          <w:szCs w:val="24"/>
        </w:rPr>
        <w:t xml:space="preserve">спортивный зал, </w:t>
      </w:r>
    </w:p>
    <w:p w:rsidR="00C85A24" w:rsidRPr="00DE758B" w:rsidRDefault="00C85A24" w:rsidP="00FF734B">
      <w:pPr>
        <w:pStyle w:val="22"/>
        <w:numPr>
          <w:ilvl w:val="0"/>
          <w:numId w:val="14"/>
        </w:numPr>
        <w:tabs>
          <w:tab w:val="clear" w:pos="8820"/>
        </w:tabs>
        <w:rPr>
          <w:sz w:val="24"/>
          <w:szCs w:val="24"/>
        </w:rPr>
      </w:pPr>
      <w:r w:rsidRPr="00DE758B">
        <w:rPr>
          <w:sz w:val="24"/>
          <w:szCs w:val="24"/>
        </w:rPr>
        <w:t xml:space="preserve">актовый зал, оснащенный акустической системой, световым  и проекционным оборудованием, </w:t>
      </w:r>
    </w:p>
    <w:p w:rsidR="00C85A24" w:rsidRPr="00C85A24" w:rsidRDefault="00DE758B" w:rsidP="00FF734B">
      <w:pPr>
        <w:pStyle w:val="22"/>
        <w:numPr>
          <w:ilvl w:val="0"/>
          <w:numId w:val="14"/>
        </w:numPr>
        <w:tabs>
          <w:tab w:val="clear" w:pos="8820"/>
        </w:tabs>
        <w:rPr>
          <w:sz w:val="24"/>
          <w:szCs w:val="24"/>
        </w:rPr>
      </w:pPr>
      <w:r>
        <w:rPr>
          <w:sz w:val="24"/>
          <w:szCs w:val="24"/>
        </w:rPr>
        <w:t>музейную комнату</w:t>
      </w:r>
      <w:r w:rsidR="00C85A24" w:rsidRPr="00C85A24">
        <w:rPr>
          <w:sz w:val="24"/>
          <w:szCs w:val="24"/>
        </w:rPr>
        <w:t>,</w:t>
      </w:r>
    </w:p>
    <w:p w:rsidR="00C85A24" w:rsidRPr="00C85A24" w:rsidRDefault="00C85A24" w:rsidP="00FF734B">
      <w:pPr>
        <w:pStyle w:val="22"/>
        <w:numPr>
          <w:ilvl w:val="0"/>
          <w:numId w:val="14"/>
        </w:numPr>
        <w:tabs>
          <w:tab w:val="clear" w:pos="8820"/>
        </w:tabs>
        <w:rPr>
          <w:sz w:val="24"/>
          <w:szCs w:val="24"/>
        </w:rPr>
      </w:pPr>
      <w:r w:rsidRPr="00C85A24">
        <w:rPr>
          <w:sz w:val="24"/>
          <w:szCs w:val="24"/>
        </w:rPr>
        <w:t>столовую на</w:t>
      </w:r>
      <w:r w:rsidRPr="002A0209">
        <w:rPr>
          <w:sz w:val="24"/>
          <w:szCs w:val="24"/>
        </w:rPr>
        <w:t xml:space="preserve"> 1</w:t>
      </w:r>
      <w:r w:rsidR="002A0209" w:rsidRPr="002A0209">
        <w:rPr>
          <w:sz w:val="24"/>
          <w:szCs w:val="24"/>
        </w:rPr>
        <w:t>45</w:t>
      </w:r>
      <w:r w:rsidRPr="00C85A24">
        <w:rPr>
          <w:sz w:val="24"/>
          <w:szCs w:val="24"/>
        </w:rPr>
        <w:t xml:space="preserve"> посадочных мест. </w:t>
      </w:r>
    </w:p>
    <w:p w:rsidR="00C85A24" w:rsidRPr="00C85A24" w:rsidRDefault="00C85A24" w:rsidP="00C85A24">
      <w:pPr>
        <w:pStyle w:val="22"/>
        <w:rPr>
          <w:sz w:val="24"/>
          <w:szCs w:val="24"/>
        </w:rPr>
      </w:pPr>
      <w:r w:rsidRPr="00C85A24">
        <w:rPr>
          <w:sz w:val="24"/>
          <w:szCs w:val="24"/>
        </w:rPr>
        <w:t xml:space="preserve">В информационном пространстве школы </w:t>
      </w:r>
      <w:r w:rsidR="00C00202" w:rsidRPr="00C00202">
        <w:rPr>
          <w:sz w:val="24"/>
          <w:szCs w:val="24"/>
        </w:rPr>
        <w:t>85</w:t>
      </w:r>
      <w:r w:rsidRPr="00DE758B">
        <w:rPr>
          <w:color w:val="FF0000"/>
          <w:sz w:val="24"/>
          <w:szCs w:val="24"/>
        </w:rPr>
        <w:t xml:space="preserve"> </w:t>
      </w:r>
      <w:r w:rsidRPr="00C85A24">
        <w:rPr>
          <w:sz w:val="24"/>
          <w:szCs w:val="24"/>
        </w:rPr>
        <w:t>современных компьютеров. Все кабинеты оборудованы аудио- и видеотехникой, компьютерами, комплектами учебно-наглядных пособий</w:t>
      </w:r>
      <w:r w:rsidR="00445730">
        <w:rPr>
          <w:sz w:val="24"/>
          <w:szCs w:val="24"/>
        </w:rPr>
        <w:t xml:space="preserve">, </w:t>
      </w:r>
      <w:r w:rsidRPr="00C85A24">
        <w:rPr>
          <w:sz w:val="24"/>
          <w:szCs w:val="24"/>
        </w:rPr>
        <w:t>интерактивными досками. Это позволит самым активным образом использовать компьютерные цифровые технологии в учебном процесс</w:t>
      </w:r>
      <w:r w:rsidR="00DE758B">
        <w:rPr>
          <w:sz w:val="24"/>
          <w:szCs w:val="24"/>
        </w:rPr>
        <w:t>е,</w:t>
      </w:r>
      <w:r w:rsidRPr="00C85A24">
        <w:rPr>
          <w:sz w:val="24"/>
          <w:szCs w:val="24"/>
        </w:rPr>
        <w:t xml:space="preserve"> а также  осуществлять администрирование школы и мониторинг качества образования на основе информационной базы данных охватывающей все направления деятельности учреждения от контроля посещаемости и безопасности до  электронных журналов.</w:t>
      </w:r>
    </w:p>
    <w:p w:rsidR="00C85A24" w:rsidRPr="00C85A24" w:rsidRDefault="00C85A24" w:rsidP="00C85A24">
      <w:pPr>
        <w:pStyle w:val="22"/>
        <w:rPr>
          <w:sz w:val="24"/>
          <w:szCs w:val="24"/>
        </w:rPr>
      </w:pPr>
      <w:r w:rsidRPr="00C85A24">
        <w:rPr>
          <w:sz w:val="24"/>
          <w:szCs w:val="24"/>
        </w:rPr>
        <w:t xml:space="preserve">Такое техническое и информационно-методическое оснащение школы, позволит использовать современные цифровые технологии  при реализации основных образовательных программ,  дополнительных и в системе воспитательной работы.  </w:t>
      </w:r>
    </w:p>
    <w:p w:rsidR="00C85A24" w:rsidRPr="001A1DDF" w:rsidRDefault="00C85A24" w:rsidP="00C85A24">
      <w:pPr>
        <w:spacing w:after="0" w:line="240" w:lineRule="auto"/>
        <w:jc w:val="both"/>
        <w:rPr>
          <w:rFonts w:ascii="Times New Roman" w:hAnsi="Times New Roman"/>
          <w:b/>
          <w:sz w:val="24"/>
          <w:szCs w:val="24"/>
        </w:rPr>
      </w:pPr>
      <w:r w:rsidRPr="001A1DDF">
        <w:rPr>
          <w:rFonts w:ascii="Times New Roman" w:hAnsi="Times New Roman"/>
          <w:b/>
          <w:sz w:val="24"/>
          <w:szCs w:val="24"/>
        </w:rPr>
        <w:t>Состав обучающихся:</w:t>
      </w:r>
    </w:p>
    <w:p w:rsidR="00C85A24" w:rsidRPr="00C85A24" w:rsidRDefault="00C85A24" w:rsidP="00C85A24">
      <w:pPr>
        <w:spacing w:after="0" w:line="240" w:lineRule="auto"/>
        <w:ind w:left="360"/>
        <w:jc w:val="both"/>
        <w:rPr>
          <w:rFonts w:ascii="Times New Roman" w:hAnsi="Times New Roman"/>
          <w:sz w:val="24"/>
          <w:szCs w:val="24"/>
        </w:rPr>
      </w:pPr>
      <w:r w:rsidRPr="00C85A24">
        <w:rPr>
          <w:rFonts w:ascii="Times New Roman" w:hAnsi="Times New Roman"/>
          <w:sz w:val="24"/>
          <w:szCs w:val="24"/>
        </w:rPr>
        <w:t xml:space="preserve">Всего учащихся:  </w:t>
      </w:r>
      <w:r w:rsidR="000E2D2D">
        <w:rPr>
          <w:rFonts w:ascii="Times New Roman" w:hAnsi="Times New Roman"/>
          <w:sz w:val="24"/>
          <w:szCs w:val="24"/>
        </w:rPr>
        <w:t>4</w:t>
      </w:r>
      <w:r w:rsidR="00D96A6A">
        <w:rPr>
          <w:rFonts w:ascii="Times New Roman" w:hAnsi="Times New Roman"/>
          <w:sz w:val="24"/>
          <w:szCs w:val="24"/>
        </w:rPr>
        <w:t>9</w:t>
      </w:r>
    </w:p>
    <w:p w:rsidR="00C85A24" w:rsidRPr="00C85A24" w:rsidRDefault="00C85A24" w:rsidP="00C85A24">
      <w:pPr>
        <w:spacing w:after="0" w:line="240" w:lineRule="auto"/>
        <w:ind w:left="360"/>
        <w:jc w:val="both"/>
        <w:rPr>
          <w:rFonts w:ascii="Times New Roman" w:hAnsi="Times New Roman"/>
          <w:sz w:val="24"/>
          <w:szCs w:val="24"/>
        </w:rPr>
      </w:pPr>
      <w:r w:rsidRPr="00C85A24">
        <w:rPr>
          <w:rFonts w:ascii="Times New Roman" w:hAnsi="Times New Roman"/>
          <w:sz w:val="24"/>
          <w:szCs w:val="24"/>
        </w:rPr>
        <w:lastRenderedPageBreak/>
        <w:t xml:space="preserve">Средняя наполняемость классов:  </w:t>
      </w:r>
      <w:r w:rsidR="000E2D2D" w:rsidRPr="000E2D2D">
        <w:rPr>
          <w:rFonts w:ascii="Times New Roman" w:hAnsi="Times New Roman"/>
          <w:sz w:val="24"/>
          <w:szCs w:val="24"/>
        </w:rPr>
        <w:t>18</w:t>
      </w:r>
      <w:r w:rsidRPr="00C85A24">
        <w:rPr>
          <w:rFonts w:ascii="Times New Roman" w:hAnsi="Times New Roman"/>
          <w:sz w:val="24"/>
          <w:szCs w:val="24"/>
        </w:rPr>
        <w:t xml:space="preserve"> учащихся</w:t>
      </w:r>
    </w:p>
    <w:p w:rsidR="00C85A24" w:rsidRPr="00C85A24" w:rsidRDefault="000E2D2D" w:rsidP="00C85A24">
      <w:pPr>
        <w:spacing w:after="0" w:line="240" w:lineRule="auto"/>
        <w:ind w:left="360"/>
        <w:jc w:val="both"/>
        <w:rPr>
          <w:rFonts w:ascii="Times New Roman" w:hAnsi="Times New Roman"/>
          <w:sz w:val="24"/>
          <w:szCs w:val="24"/>
        </w:rPr>
      </w:pPr>
      <w:r>
        <w:rPr>
          <w:rFonts w:ascii="Times New Roman" w:hAnsi="Times New Roman"/>
          <w:sz w:val="24"/>
          <w:szCs w:val="24"/>
        </w:rPr>
        <w:t>Всего классов</w:t>
      </w:r>
      <w:r w:rsidR="00C85A24" w:rsidRPr="00C85A24">
        <w:rPr>
          <w:rFonts w:ascii="Times New Roman" w:hAnsi="Times New Roman"/>
          <w:sz w:val="24"/>
          <w:szCs w:val="24"/>
        </w:rPr>
        <w:t xml:space="preserve"> </w:t>
      </w:r>
      <w:r w:rsidRPr="00C85A24">
        <w:rPr>
          <w:rFonts w:ascii="Times New Roman" w:hAnsi="Times New Roman"/>
          <w:sz w:val="24"/>
          <w:szCs w:val="24"/>
        </w:rPr>
        <w:t xml:space="preserve">(10-11 классы):  </w:t>
      </w:r>
      <w:r w:rsidR="00D96A6A">
        <w:rPr>
          <w:rFonts w:ascii="Times New Roman" w:hAnsi="Times New Roman"/>
          <w:sz w:val="24"/>
          <w:szCs w:val="24"/>
        </w:rPr>
        <w:t>3</w:t>
      </w:r>
    </w:p>
    <w:p w:rsidR="00C85A24" w:rsidRPr="00C85A24" w:rsidRDefault="00C85A24" w:rsidP="00C85A24">
      <w:pPr>
        <w:spacing w:after="0" w:line="240" w:lineRule="auto"/>
        <w:jc w:val="both"/>
        <w:rPr>
          <w:rFonts w:ascii="Times New Roman" w:hAnsi="Times New Roman"/>
          <w:b/>
          <w:sz w:val="24"/>
          <w:szCs w:val="24"/>
        </w:rPr>
      </w:pPr>
      <w:r w:rsidRPr="00C85A24">
        <w:rPr>
          <w:rFonts w:ascii="Times New Roman" w:hAnsi="Times New Roman"/>
          <w:sz w:val="24"/>
          <w:szCs w:val="24"/>
        </w:rPr>
        <w:t xml:space="preserve">Кадровое обеспечение:   </w:t>
      </w:r>
      <w:r w:rsidRPr="000E2D2D">
        <w:rPr>
          <w:rFonts w:ascii="Times New Roman" w:hAnsi="Times New Roman"/>
          <w:sz w:val="24"/>
          <w:szCs w:val="24"/>
        </w:rPr>
        <w:t>100%</w:t>
      </w:r>
    </w:p>
    <w:p w:rsidR="000E2D2D" w:rsidRPr="001A1DDF" w:rsidRDefault="00C85A24" w:rsidP="001A1DDF">
      <w:pPr>
        <w:spacing w:after="0" w:line="240" w:lineRule="auto"/>
        <w:jc w:val="both"/>
        <w:rPr>
          <w:rFonts w:ascii="Times New Roman" w:hAnsi="Times New Roman"/>
          <w:sz w:val="24"/>
          <w:szCs w:val="24"/>
        </w:rPr>
      </w:pPr>
      <w:r w:rsidRPr="00C85A24">
        <w:rPr>
          <w:rFonts w:ascii="Times New Roman" w:hAnsi="Times New Roman"/>
          <w:sz w:val="24"/>
          <w:szCs w:val="24"/>
        </w:rPr>
        <w:t>Всего педагогов</w:t>
      </w:r>
      <w:r w:rsidRPr="002D18F7">
        <w:rPr>
          <w:rFonts w:ascii="Times New Roman" w:hAnsi="Times New Roman"/>
          <w:sz w:val="24"/>
          <w:szCs w:val="24"/>
        </w:rPr>
        <w:t xml:space="preserve">:  </w:t>
      </w:r>
      <w:r w:rsidR="001A1DDF" w:rsidRPr="002D18F7">
        <w:rPr>
          <w:rFonts w:ascii="Times New Roman" w:hAnsi="Times New Roman"/>
          <w:sz w:val="24"/>
          <w:szCs w:val="24"/>
        </w:rPr>
        <w:t>2</w:t>
      </w:r>
      <w:r w:rsidR="002D18F7" w:rsidRPr="002D18F7">
        <w:rPr>
          <w:rFonts w:ascii="Times New Roman" w:hAnsi="Times New Roman"/>
          <w:sz w:val="24"/>
          <w:szCs w:val="24"/>
        </w:rPr>
        <w:t>1</w:t>
      </w:r>
      <w:r w:rsidR="001A1DDF" w:rsidRPr="002D18F7">
        <w:rPr>
          <w:rFonts w:ascii="Times New Roman" w:hAnsi="Times New Roman"/>
          <w:sz w:val="24"/>
          <w:szCs w:val="24"/>
        </w:rPr>
        <w:t>.</w:t>
      </w:r>
    </w:p>
    <w:p w:rsidR="00C85A24" w:rsidRPr="00C85A24" w:rsidRDefault="00C85A24" w:rsidP="00C85A24">
      <w:pPr>
        <w:pStyle w:val="22"/>
        <w:rPr>
          <w:sz w:val="24"/>
          <w:szCs w:val="24"/>
        </w:rPr>
      </w:pPr>
      <w:r w:rsidRPr="00C85A24">
        <w:rPr>
          <w:sz w:val="24"/>
          <w:szCs w:val="24"/>
        </w:rPr>
        <w:t xml:space="preserve">Образовательная программа </w:t>
      </w:r>
      <w:r w:rsidR="00D46329">
        <w:rPr>
          <w:sz w:val="24"/>
          <w:szCs w:val="24"/>
        </w:rPr>
        <w:t xml:space="preserve">основного среднего образования </w:t>
      </w:r>
      <w:r w:rsidRPr="00C85A24">
        <w:rPr>
          <w:sz w:val="24"/>
          <w:szCs w:val="24"/>
        </w:rPr>
        <w:t xml:space="preserve">рассчитана на учащихся </w:t>
      </w:r>
      <w:r w:rsidR="000F22BA">
        <w:rPr>
          <w:sz w:val="24"/>
          <w:szCs w:val="24"/>
        </w:rPr>
        <w:t>15</w:t>
      </w:r>
      <w:r w:rsidRPr="00C85A24">
        <w:rPr>
          <w:sz w:val="24"/>
          <w:szCs w:val="24"/>
        </w:rPr>
        <w:t xml:space="preserve"> – 1</w:t>
      </w:r>
      <w:r w:rsidR="004C05F6">
        <w:rPr>
          <w:sz w:val="24"/>
          <w:szCs w:val="24"/>
        </w:rPr>
        <w:t>7</w:t>
      </w:r>
      <w:r w:rsidRPr="00C85A24">
        <w:rPr>
          <w:sz w:val="24"/>
          <w:szCs w:val="24"/>
        </w:rPr>
        <w:t xml:space="preserve"> лет</w:t>
      </w:r>
      <w:r w:rsidR="000F22BA">
        <w:rPr>
          <w:sz w:val="24"/>
          <w:szCs w:val="24"/>
        </w:rPr>
        <w:t xml:space="preserve">, </w:t>
      </w:r>
      <w:r w:rsidRPr="00C85A24">
        <w:rPr>
          <w:sz w:val="24"/>
          <w:szCs w:val="24"/>
        </w:rPr>
        <w:t xml:space="preserve"> проживающих </w:t>
      </w:r>
      <w:r w:rsidR="00DE758B">
        <w:rPr>
          <w:sz w:val="24"/>
          <w:szCs w:val="24"/>
        </w:rPr>
        <w:t xml:space="preserve">в п.Тазовский, </w:t>
      </w:r>
      <w:r w:rsidR="001A1DDF">
        <w:rPr>
          <w:sz w:val="24"/>
          <w:szCs w:val="24"/>
        </w:rPr>
        <w:t xml:space="preserve">с. Находка, </w:t>
      </w:r>
      <w:r w:rsidR="00DE758B">
        <w:rPr>
          <w:sz w:val="24"/>
          <w:szCs w:val="24"/>
        </w:rPr>
        <w:t xml:space="preserve">5-6 пески, </w:t>
      </w:r>
      <w:proofErr w:type="spellStart"/>
      <w:r w:rsidR="00DE758B">
        <w:rPr>
          <w:sz w:val="24"/>
          <w:szCs w:val="24"/>
        </w:rPr>
        <w:t>Тазовской</w:t>
      </w:r>
      <w:proofErr w:type="spellEnd"/>
      <w:r w:rsidR="00DE758B">
        <w:rPr>
          <w:sz w:val="24"/>
          <w:szCs w:val="24"/>
        </w:rPr>
        <w:t xml:space="preserve"> и Находкинской тундре</w:t>
      </w:r>
      <w:r w:rsidR="00D96A6A">
        <w:rPr>
          <w:sz w:val="24"/>
          <w:szCs w:val="24"/>
        </w:rPr>
        <w:t xml:space="preserve">, </w:t>
      </w:r>
      <w:proofErr w:type="spellStart"/>
      <w:r w:rsidR="00D96A6A">
        <w:rPr>
          <w:sz w:val="24"/>
          <w:szCs w:val="24"/>
        </w:rPr>
        <w:t>п.Антипаюта</w:t>
      </w:r>
      <w:proofErr w:type="spellEnd"/>
      <w:r w:rsidR="00DE758B">
        <w:rPr>
          <w:sz w:val="24"/>
          <w:szCs w:val="24"/>
        </w:rPr>
        <w:t>.</w:t>
      </w:r>
    </w:p>
    <w:p w:rsidR="00C85A24" w:rsidRPr="00476ABA" w:rsidRDefault="00C85A24" w:rsidP="00C85A24">
      <w:pPr>
        <w:spacing w:after="0" w:line="240" w:lineRule="auto"/>
        <w:jc w:val="both"/>
        <w:rPr>
          <w:rFonts w:ascii="Times New Roman" w:hAnsi="Times New Roman"/>
          <w:sz w:val="24"/>
          <w:szCs w:val="24"/>
        </w:rPr>
      </w:pPr>
      <w:r w:rsidRPr="00E91DDB">
        <w:rPr>
          <w:rFonts w:ascii="Times New Roman" w:hAnsi="Times New Roman"/>
          <w:color w:val="FF0000"/>
          <w:sz w:val="24"/>
          <w:szCs w:val="24"/>
        </w:rPr>
        <w:t xml:space="preserve">    </w:t>
      </w:r>
      <w:r w:rsidR="00476ABA" w:rsidRPr="00476ABA">
        <w:rPr>
          <w:rFonts w:ascii="Times New Roman" w:hAnsi="Times New Roman"/>
          <w:sz w:val="24"/>
          <w:szCs w:val="24"/>
        </w:rPr>
        <w:t>Обучение</w:t>
      </w:r>
      <w:r w:rsidR="001A1DDF" w:rsidRPr="00476ABA">
        <w:rPr>
          <w:rFonts w:ascii="Times New Roman" w:hAnsi="Times New Roman"/>
          <w:sz w:val="24"/>
          <w:szCs w:val="24"/>
        </w:rPr>
        <w:t xml:space="preserve"> в школе – интернате учащихся из числа малочисленных народов Севера - ненцев,</w:t>
      </w:r>
      <w:r w:rsidRPr="00476ABA">
        <w:rPr>
          <w:rFonts w:ascii="Times New Roman" w:hAnsi="Times New Roman"/>
          <w:sz w:val="24"/>
          <w:szCs w:val="24"/>
        </w:rPr>
        <w:t xml:space="preserve"> анализ социального заказа общества, родителей и учащихся показал необходимость преобразования организационно-педагогической культуры школы</w:t>
      </w:r>
      <w:r w:rsidR="000E2D2D" w:rsidRPr="00476ABA">
        <w:rPr>
          <w:rFonts w:ascii="Times New Roman" w:hAnsi="Times New Roman"/>
          <w:sz w:val="24"/>
          <w:szCs w:val="24"/>
        </w:rPr>
        <w:t xml:space="preserve"> </w:t>
      </w:r>
      <w:r w:rsidRPr="00476ABA">
        <w:rPr>
          <w:rFonts w:ascii="Times New Roman" w:hAnsi="Times New Roman"/>
          <w:sz w:val="24"/>
          <w:szCs w:val="24"/>
        </w:rPr>
        <w:t>в  направлении  становления М</w:t>
      </w:r>
      <w:r w:rsidR="00E91DDB" w:rsidRPr="00476ABA">
        <w:rPr>
          <w:rFonts w:ascii="Times New Roman" w:hAnsi="Times New Roman"/>
          <w:sz w:val="24"/>
          <w:szCs w:val="24"/>
        </w:rPr>
        <w:t>К</w:t>
      </w:r>
      <w:r w:rsidRPr="00476ABA">
        <w:rPr>
          <w:rFonts w:ascii="Times New Roman" w:hAnsi="Times New Roman"/>
          <w:sz w:val="24"/>
          <w:szCs w:val="24"/>
        </w:rPr>
        <w:t xml:space="preserve">ОУ </w:t>
      </w:r>
      <w:r w:rsidR="00E91DDB" w:rsidRPr="00476ABA">
        <w:rPr>
          <w:rFonts w:ascii="Times New Roman" w:hAnsi="Times New Roman"/>
          <w:sz w:val="24"/>
          <w:szCs w:val="24"/>
        </w:rPr>
        <w:t>Т</w:t>
      </w:r>
      <w:r w:rsidRPr="00476ABA">
        <w:rPr>
          <w:rFonts w:ascii="Times New Roman" w:hAnsi="Times New Roman"/>
          <w:sz w:val="24"/>
          <w:szCs w:val="24"/>
        </w:rPr>
        <w:t>Ш</w:t>
      </w:r>
      <w:r w:rsidR="00E91DDB" w:rsidRPr="00476ABA">
        <w:rPr>
          <w:rFonts w:ascii="Times New Roman" w:hAnsi="Times New Roman"/>
          <w:sz w:val="24"/>
          <w:szCs w:val="24"/>
        </w:rPr>
        <w:t>И</w:t>
      </w:r>
      <w:r w:rsidRPr="00476ABA">
        <w:rPr>
          <w:rFonts w:ascii="Times New Roman" w:hAnsi="Times New Roman"/>
          <w:sz w:val="24"/>
          <w:szCs w:val="24"/>
        </w:rPr>
        <w:t xml:space="preserve"> как образовательного учреждения с этнокультурным компонентом образования. </w:t>
      </w:r>
    </w:p>
    <w:p w:rsidR="00C85A24" w:rsidRPr="00476ABA" w:rsidRDefault="00C85A24" w:rsidP="00C85A24">
      <w:pPr>
        <w:spacing w:after="0" w:line="240" w:lineRule="auto"/>
        <w:jc w:val="both"/>
        <w:rPr>
          <w:rFonts w:ascii="Times New Roman" w:hAnsi="Times New Roman"/>
          <w:sz w:val="24"/>
          <w:szCs w:val="24"/>
        </w:rPr>
      </w:pPr>
      <w:r w:rsidRPr="00476ABA">
        <w:rPr>
          <w:rFonts w:ascii="Times New Roman" w:hAnsi="Times New Roman"/>
          <w:sz w:val="24"/>
          <w:szCs w:val="24"/>
        </w:rPr>
        <w:t xml:space="preserve">    Для реализации этой цели в школе был проведен ряд преобразований:</w:t>
      </w:r>
    </w:p>
    <w:p w:rsidR="00C85A24" w:rsidRPr="00476ABA" w:rsidRDefault="00C85A24" w:rsidP="00FF734B">
      <w:pPr>
        <w:numPr>
          <w:ilvl w:val="0"/>
          <w:numId w:val="15"/>
        </w:numPr>
        <w:spacing w:after="0" w:line="240" w:lineRule="auto"/>
        <w:jc w:val="both"/>
        <w:rPr>
          <w:rFonts w:ascii="Times New Roman" w:hAnsi="Times New Roman"/>
          <w:b/>
          <w:sz w:val="24"/>
          <w:szCs w:val="24"/>
        </w:rPr>
      </w:pPr>
      <w:r w:rsidRPr="00476ABA">
        <w:rPr>
          <w:rFonts w:ascii="Times New Roman" w:hAnsi="Times New Roman"/>
          <w:b/>
          <w:sz w:val="24"/>
          <w:szCs w:val="24"/>
        </w:rPr>
        <w:t xml:space="preserve">Определена концепция развития школы как школы с этнокультурным компонентом  образования. </w:t>
      </w:r>
    </w:p>
    <w:p w:rsidR="00C85A24" w:rsidRPr="00476ABA" w:rsidRDefault="00C85A24" w:rsidP="00C85A24">
      <w:pPr>
        <w:spacing w:after="0" w:line="240" w:lineRule="auto"/>
        <w:ind w:left="360"/>
        <w:jc w:val="both"/>
        <w:rPr>
          <w:rFonts w:ascii="Times New Roman" w:hAnsi="Times New Roman"/>
          <w:sz w:val="24"/>
          <w:szCs w:val="24"/>
          <w:u w:val="single"/>
        </w:rPr>
      </w:pPr>
      <w:r w:rsidRPr="00476ABA">
        <w:rPr>
          <w:rFonts w:ascii="Times New Roman" w:hAnsi="Times New Roman"/>
          <w:sz w:val="24"/>
          <w:szCs w:val="24"/>
          <w:u w:val="single"/>
        </w:rPr>
        <w:t>Основные положения концепции:</w:t>
      </w:r>
    </w:p>
    <w:p w:rsidR="00C85A24" w:rsidRPr="00476ABA" w:rsidRDefault="00476ABA" w:rsidP="00C85A24">
      <w:pPr>
        <w:spacing w:after="0" w:line="240" w:lineRule="auto"/>
        <w:ind w:left="360"/>
        <w:jc w:val="both"/>
        <w:rPr>
          <w:rFonts w:ascii="Times New Roman" w:hAnsi="Times New Roman"/>
          <w:sz w:val="24"/>
          <w:szCs w:val="24"/>
        </w:rPr>
      </w:pPr>
      <w:r w:rsidRPr="00476ABA">
        <w:rPr>
          <w:rFonts w:ascii="Times New Roman" w:hAnsi="Times New Roman"/>
          <w:sz w:val="24"/>
          <w:szCs w:val="24"/>
        </w:rPr>
        <w:t xml:space="preserve">     - </w:t>
      </w:r>
      <w:proofErr w:type="spellStart"/>
      <w:r w:rsidRPr="00476ABA">
        <w:rPr>
          <w:rFonts w:ascii="Times New Roman" w:hAnsi="Times New Roman"/>
          <w:sz w:val="24"/>
          <w:szCs w:val="24"/>
        </w:rPr>
        <w:t>Пронизывание</w:t>
      </w:r>
      <w:proofErr w:type="spellEnd"/>
      <w:r w:rsidRPr="00476ABA">
        <w:rPr>
          <w:rFonts w:ascii="Times New Roman" w:hAnsi="Times New Roman"/>
          <w:sz w:val="24"/>
          <w:szCs w:val="24"/>
        </w:rPr>
        <w:t xml:space="preserve"> </w:t>
      </w:r>
      <w:r w:rsidR="00C85A24" w:rsidRPr="00476ABA">
        <w:rPr>
          <w:rFonts w:ascii="Times New Roman" w:hAnsi="Times New Roman"/>
          <w:sz w:val="24"/>
          <w:szCs w:val="24"/>
        </w:rPr>
        <w:t>содержания учебно-воспитательного процесса межнациональным  компонентом.</w:t>
      </w:r>
    </w:p>
    <w:p w:rsidR="00C85A24" w:rsidRPr="00476ABA" w:rsidRDefault="00C85A24" w:rsidP="00C85A24">
      <w:pPr>
        <w:spacing w:after="0" w:line="240" w:lineRule="auto"/>
        <w:ind w:left="360"/>
        <w:jc w:val="both"/>
        <w:rPr>
          <w:rFonts w:ascii="Times New Roman" w:hAnsi="Times New Roman"/>
          <w:sz w:val="24"/>
          <w:szCs w:val="24"/>
        </w:rPr>
      </w:pPr>
      <w:r w:rsidRPr="00476ABA">
        <w:rPr>
          <w:rFonts w:ascii="Times New Roman" w:hAnsi="Times New Roman"/>
          <w:sz w:val="24"/>
          <w:szCs w:val="24"/>
        </w:rPr>
        <w:t xml:space="preserve">     - </w:t>
      </w:r>
      <w:proofErr w:type="spellStart"/>
      <w:r w:rsidRPr="00476ABA">
        <w:rPr>
          <w:rFonts w:ascii="Times New Roman" w:hAnsi="Times New Roman"/>
          <w:sz w:val="24"/>
          <w:szCs w:val="24"/>
        </w:rPr>
        <w:t>Уделение</w:t>
      </w:r>
      <w:proofErr w:type="spellEnd"/>
      <w:r w:rsidRPr="00476ABA">
        <w:rPr>
          <w:rFonts w:ascii="Times New Roman" w:hAnsi="Times New Roman"/>
          <w:sz w:val="24"/>
          <w:szCs w:val="24"/>
        </w:rPr>
        <w:t xml:space="preserve"> особого внимания истории становления различных направлений науки, культуры, искусства </w:t>
      </w:r>
      <w:r w:rsidR="00476ABA" w:rsidRPr="00476ABA">
        <w:rPr>
          <w:rFonts w:ascii="Times New Roman" w:hAnsi="Times New Roman"/>
          <w:sz w:val="24"/>
          <w:szCs w:val="24"/>
        </w:rPr>
        <w:t>малой р</w:t>
      </w:r>
      <w:r w:rsidRPr="00476ABA">
        <w:rPr>
          <w:rFonts w:ascii="Times New Roman" w:hAnsi="Times New Roman"/>
          <w:sz w:val="24"/>
          <w:szCs w:val="24"/>
        </w:rPr>
        <w:t>одины в контексте развития российского общества.</w:t>
      </w:r>
    </w:p>
    <w:p w:rsidR="00C85A24" w:rsidRPr="00476ABA" w:rsidRDefault="00C85A24" w:rsidP="00C85A24">
      <w:pPr>
        <w:spacing w:after="0" w:line="240" w:lineRule="auto"/>
        <w:ind w:left="360"/>
        <w:jc w:val="both"/>
        <w:rPr>
          <w:rFonts w:ascii="Times New Roman" w:hAnsi="Times New Roman"/>
          <w:sz w:val="24"/>
          <w:szCs w:val="24"/>
        </w:rPr>
      </w:pPr>
      <w:r w:rsidRPr="00E91DDB">
        <w:rPr>
          <w:rFonts w:ascii="Times New Roman" w:hAnsi="Times New Roman"/>
          <w:color w:val="FF0000"/>
          <w:sz w:val="24"/>
          <w:szCs w:val="24"/>
        </w:rPr>
        <w:t xml:space="preserve">    </w:t>
      </w:r>
      <w:r w:rsidRPr="00E64E18">
        <w:rPr>
          <w:rFonts w:ascii="Times New Roman" w:hAnsi="Times New Roman"/>
          <w:sz w:val="24"/>
          <w:szCs w:val="24"/>
        </w:rPr>
        <w:t xml:space="preserve"> -</w:t>
      </w:r>
      <w:r w:rsidRPr="00E91DDB">
        <w:rPr>
          <w:rFonts w:ascii="Times New Roman" w:hAnsi="Times New Roman"/>
          <w:color w:val="FF0000"/>
          <w:sz w:val="24"/>
          <w:szCs w:val="24"/>
        </w:rPr>
        <w:t xml:space="preserve"> </w:t>
      </w:r>
      <w:r w:rsidRPr="00476ABA">
        <w:rPr>
          <w:rFonts w:ascii="Times New Roman" w:hAnsi="Times New Roman"/>
          <w:sz w:val="24"/>
          <w:szCs w:val="24"/>
        </w:rPr>
        <w:t>Выделение предметов гуманитарного цикла, как стержня этнокультурного компонента базисного учебного плана.</w:t>
      </w:r>
    </w:p>
    <w:p w:rsidR="00C85A24" w:rsidRPr="00476ABA" w:rsidRDefault="00C85A24" w:rsidP="00C85A24">
      <w:pPr>
        <w:spacing w:after="0" w:line="240" w:lineRule="auto"/>
        <w:ind w:left="360"/>
        <w:jc w:val="both"/>
        <w:rPr>
          <w:rFonts w:ascii="Times New Roman" w:hAnsi="Times New Roman"/>
          <w:sz w:val="24"/>
          <w:szCs w:val="24"/>
        </w:rPr>
      </w:pPr>
      <w:r w:rsidRPr="00476ABA">
        <w:rPr>
          <w:rFonts w:ascii="Times New Roman" w:hAnsi="Times New Roman"/>
          <w:sz w:val="24"/>
          <w:szCs w:val="24"/>
        </w:rPr>
        <w:t xml:space="preserve">     - Воспитание готовности жить в многонациональном сообществе, уважительно относясь к особенностям культур и традиций народов, населяющих Россию.</w:t>
      </w:r>
    </w:p>
    <w:p w:rsidR="00C85A24" w:rsidRPr="00476ABA" w:rsidRDefault="00C85A24" w:rsidP="00C85A24">
      <w:pPr>
        <w:spacing w:after="0" w:line="240" w:lineRule="auto"/>
        <w:ind w:left="360"/>
        <w:jc w:val="both"/>
        <w:rPr>
          <w:rFonts w:ascii="Times New Roman" w:hAnsi="Times New Roman"/>
          <w:sz w:val="24"/>
          <w:szCs w:val="24"/>
        </w:rPr>
      </w:pPr>
      <w:r w:rsidRPr="00476ABA">
        <w:rPr>
          <w:rFonts w:ascii="Times New Roman" w:hAnsi="Times New Roman"/>
          <w:sz w:val="24"/>
          <w:szCs w:val="24"/>
        </w:rPr>
        <w:t xml:space="preserve">     - Воспитание толерантности в религиозных и национальных вопросах.</w:t>
      </w:r>
    </w:p>
    <w:p w:rsidR="00E91DDB" w:rsidRDefault="00C85A24" w:rsidP="00C6133D">
      <w:pPr>
        <w:spacing w:after="0" w:line="240" w:lineRule="auto"/>
        <w:ind w:left="360"/>
        <w:jc w:val="both"/>
        <w:rPr>
          <w:rFonts w:ascii="Times New Roman" w:hAnsi="Times New Roman"/>
          <w:sz w:val="24"/>
          <w:szCs w:val="24"/>
        </w:rPr>
      </w:pPr>
      <w:r w:rsidRPr="00476ABA">
        <w:rPr>
          <w:rFonts w:ascii="Times New Roman" w:hAnsi="Times New Roman"/>
          <w:sz w:val="24"/>
          <w:szCs w:val="24"/>
        </w:rPr>
        <w:t xml:space="preserve">     - Создание системы воспитательной работы и работы с родителями учащихся в ходе становления  этнокультурного направления деятельности  школы.</w:t>
      </w:r>
    </w:p>
    <w:p w:rsidR="00C85A24" w:rsidRDefault="00C85A24" w:rsidP="00C6133D">
      <w:pPr>
        <w:spacing w:after="0" w:line="240" w:lineRule="auto"/>
        <w:ind w:left="360" w:firstLine="349"/>
        <w:jc w:val="both"/>
        <w:rPr>
          <w:rFonts w:ascii="Times New Roman" w:hAnsi="Times New Roman"/>
          <w:sz w:val="24"/>
          <w:szCs w:val="24"/>
        </w:rPr>
      </w:pPr>
      <w:r w:rsidRPr="00C85A24">
        <w:rPr>
          <w:rFonts w:ascii="Times New Roman" w:hAnsi="Times New Roman"/>
          <w:b/>
          <w:sz w:val="24"/>
          <w:szCs w:val="24"/>
        </w:rPr>
        <w:t xml:space="preserve"> </w:t>
      </w:r>
      <w:r w:rsidRPr="00C85A24">
        <w:rPr>
          <w:rFonts w:ascii="Times New Roman" w:hAnsi="Times New Roman"/>
          <w:sz w:val="24"/>
          <w:szCs w:val="24"/>
        </w:rPr>
        <w:t xml:space="preserve">В </w:t>
      </w:r>
      <w:r w:rsidRPr="00B96E50">
        <w:rPr>
          <w:rFonts w:ascii="Times New Roman" w:hAnsi="Times New Roman"/>
          <w:sz w:val="24"/>
          <w:szCs w:val="24"/>
        </w:rPr>
        <w:t xml:space="preserve">рамках реализации этнокультурной программы развития школы </w:t>
      </w:r>
      <w:r w:rsidR="00B96E50" w:rsidRPr="00B96E50">
        <w:rPr>
          <w:rFonts w:ascii="Times New Roman" w:hAnsi="Times New Roman"/>
          <w:sz w:val="24"/>
          <w:szCs w:val="24"/>
        </w:rPr>
        <w:t>работает школьная музейная комната,  на территории школы – интерната  поставлен  чум,  в  котором проводятся различные мероприятия.</w:t>
      </w:r>
      <w:r w:rsidRPr="00B96E50">
        <w:rPr>
          <w:rFonts w:ascii="Times New Roman" w:hAnsi="Times New Roman"/>
          <w:sz w:val="24"/>
          <w:szCs w:val="24"/>
        </w:rPr>
        <w:t xml:space="preserve"> </w:t>
      </w:r>
      <w:r w:rsidR="00B96E50" w:rsidRPr="00B96E50">
        <w:rPr>
          <w:rFonts w:ascii="Times New Roman" w:hAnsi="Times New Roman"/>
          <w:sz w:val="24"/>
          <w:szCs w:val="24"/>
        </w:rPr>
        <w:t>В школе организовано профильное обучение этнокультурной направленности: «Традиционные  отрасли хозяйства:  охота, рыбалка, оленеводст</w:t>
      </w:r>
      <w:r w:rsidR="00C6133D">
        <w:rPr>
          <w:rFonts w:ascii="Times New Roman" w:hAnsi="Times New Roman"/>
          <w:sz w:val="24"/>
          <w:szCs w:val="24"/>
        </w:rPr>
        <w:t>в</w:t>
      </w:r>
      <w:r w:rsidR="00B96E50" w:rsidRPr="00B96E50">
        <w:rPr>
          <w:rFonts w:ascii="Times New Roman" w:hAnsi="Times New Roman"/>
          <w:sz w:val="24"/>
          <w:szCs w:val="24"/>
        </w:rPr>
        <w:t>о»</w:t>
      </w:r>
      <w:r w:rsidRPr="00B96E50">
        <w:rPr>
          <w:rFonts w:ascii="Times New Roman" w:hAnsi="Times New Roman"/>
          <w:sz w:val="24"/>
          <w:szCs w:val="24"/>
        </w:rPr>
        <w:t xml:space="preserve">. </w:t>
      </w:r>
      <w:r w:rsidR="00C6133D">
        <w:rPr>
          <w:rFonts w:ascii="Times New Roman" w:hAnsi="Times New Roman"/>
          <w:sz w:val="24"/>
          <w:szCs w:val="24"/>
        </w:rPr>
        <w:t>З</w:t>
      </w:r>
      <w:r w:rsidRPr="00B96E50">
        <w:rPr>
          <w:rFonts w:ascii="Times New Roman" w:hAnsi="Times New Roman"/>
          <w:sz w:val="24"/>
          <w:szCs w:val="24"/>
        </w:rPr>
        <w:t xml:space="preserve">адача </w:t>
      </w:r>
      <w:r w:rsidR="00B96E50" w:rsidRPr="00B96E50">
        <w:rPr>
          <w:rFonts w:ascii="Times New Roman" w:hAnsi="Times New Roman"/>
          <w:sz w:val="24"/>
          <w:szCs w:val="24"/>
        </w:rPr>
        <w:t xml:space="preserve"> программы </w:t>
      </w:r>
      <w:r w:rsidRPr="00B96E50">
        <w:rPr>
          <w:rFonts w:ascii="Times New Roman" w:hAnsi="Times New Roman"/>
          <w:sz w:val="24"/>
          <w:szCs w:val="24"/>
        </w:rPr>
        <w:t>– организация и проведение исторических, этнокультурных, краеведческих экскурсий, праздников и конкурсов.</w:t>
      </w:r>
    </w:p>
    <w:p w:rsidR="00C6133D" w:rsidRPr="00C6133D" w:rsidRDefault="00C6133D" w:rsidP="00C6133D">
      <w:pPr>
        <w:spacing w:after="0" w:line="240" w:lineRule="auto"/>
        <w:ind w:left="360" w:firstLine="349"/>
        <w:jc w:val="both"/>
        <w:rPr>
          <w:rFonts w:ascii="Times New Roman" w:hAnsi="Times New Roman"/>
          <w:sz w:val="24"/>
          <w:szCs w:val="24"/>
        </w:rPr>
      </w:pPr>
      <w:r w:rsidRPr="00C6133D">
        <w:rPr>
          <w:rFonts w:ascii="Times New Roman" w:hAnsi="Times New Roman"/>
          <w:sz w:val="24"/>
          <w:szCs w:val="24"/>
        </w:rPr>
        <w:t xml:space="preserve"> В школе создано  научное общество, куда входят учащиеся 10-11 классов.</w:t>
      </w:r>
    </w:p>
    <w:p w:rsidR="00C6133D" w:rsidRDefault="00C6133D" w:rsidP="00C6133D">
      <w:pPr>
        <w:spacing w:after="0" w:line="240" w:lineRule="auto"/>
        <w:ind w:left="360"/>
        <w:jc w:val="both"/>
        <w:rPr>
          <w:rFonts w:ascii="Times New Roman" w:hAnsi="Times New Roman"/>
          <w:sz w:val="24"/>
          <w:szCs w:val="24"/>
        </w:rPr>
      </w:pPr>
      <w:r w:rsidRPr="00C85A24">
        <w:rPr>
          <w:rFonts w:ascii="Times New Roman" w:hAnsi="Times New Roman"/>
          <w:sz w:val="24"/>
          <w:szCs w:val="24"/>
        </w:rPr>
        <w:t xml:space="preserve">         Одна из важных задач НОУ – подготовка</w:t>
      </w:r>
      <w:r>
        <w:rPr>
          <w:rFonts w:ascii="Times New Roman" w:hAnsi="Times New Roman"/>
          <w:sz w:val="24"/>
          <w:szCs w:val="24"/>
        </w:rPr>
        <w:t xml:space="preserve"> и  участие в научно – исследовательских конкурсах «Твои люди, Север!», «Я – гражданин России»</w:t>
      </w:r>
      <w:r w:rsidR="00E64E18">
        <w:rPr>
          <w:rFonts w:ascii="Times New Roman" w:hAnsi="Times New Roman"/>
          <w:sz w:val="24"/>
          <w:szCs w:val="24"/>
        </w:rPr>
        <w:t>,</w:t>
      </w:r>
      <w:r w:rsidR="00E64E18" w:rsidRPr="00E64E18">
        <w:rPr>
          <w:rFonts w:ascii="Times New Roman" w:hAnsi="Times New Roman"/>
          <w:sz w:val="24"/>
          <w:szCs w:val="24"/>
        </w:rPr>
        <w:t xml:space="preserve"> </w:t>
      </w:r>
      <w:r w:rsidR="0072594D">
        <w:rPr>
          <w:rFonts w:ascii="Times New Roman" w:hAnsi="Times New Roman"/>
          <w:sz w:val="24"/>
          <w:szCs w:val="24"/>
        </w:rPr>
        <w:t xml:space="preserve">«Ступень в будущее», </w:t>
      </w:r>
      <w:r w:rsidR="00E64E18">
        <w:rPr>
          <w:rFonts w:ascii="Times New Roman" w:hAnsi="Times New Roman"/>
          <w:sz w:val="24"/>
          <w:szCs w:val="24"/>
        </w:rPr>
        <w:t>защита социальных  проектов</w:t>
      </w:r>
      <w:r>
        <w:rPr>
          <w:rFonts w:ascii="Times New Roman" w:hAnsi="Times New Roman"/>
          <w:sz w:val="24"/>
          <w:szCs w:val="24"/>
        </w:rPr>
        <w:t xml:space="preserve"> </w:t>
      </w:r>
      <w:r w:rsidRPr="00C85A24">
        <w:rPr>
          <w:rFonts w:ascii="Times New Roman" w:hAnsi="Times New Roman"/>
          <w:sz w:val="24"/>
          <w:szCs w:val="24"/>
        </w:rPr>
        <w:t xml:space="preserve"> и проведение общешкольных научно</w:t>
      </w:r>
      <w:r>
        <w:rPr>
          <w:rFonts w:ascii="Times New Roman" w:hAnsi="Times New Roman"/>
          <w:sz w:val="24"/>
          <w:szCs w:val="24"/>
        </w:rPr>
        <w:t xml:space="preserve"> –</w:t>
      </w:r>
      <w:r w:rsidRPr="00C85A24">
        <w:rPr>
          <w:rFonts w:ascii="Times New Roman" w:hAnsi="Times New Roman"/>
          <w:sz w:val="24"/>
          <w:szCs w:val="24"/>
        </w:rPr>
        <w:t xml:space="preserve"> </w:t>
      </w:r>
      <w:r>
        <w:rPr>
          <w:rFonts w:ascii="Times New Roman" w:hAnsi="Times New Roman"/>
          <w:sz w:val="24"/>
          <w:szCs w:val="24"/>
        </w:rPr>
        <w:t>практическ</w:t>
      </w:r>
      <w:r w:rsidR="00E64E18">
        <w:rPr>
          <w:rFonts w:ascii="Times New Roman" w:hAnsi="Times New Roman"/>
          <w:sz w:val="24"/>
          <w:szCs w:val="24"/>
        </w:rPr>
        <w:t>их</w:t>
      </w:r>
      <w:r>
        <w:rPr>
          <w:rFonts w:ascii="Times New Roman" w:hAnsi="Times New Roman"/>
          <w:sz w:val="24"/>
          <w:szCs w:val="24"/>
        </w:rPr>
        <w:t xml:space="preserve"> конференци</w:t>
      </w:r>
      <w:r w:rsidR="00E64E18">
        <w:rPr>
          <w:rFonts w:ascii="Times New Roman" w:hAnsi="Times New Roman"/>
          <w:sz w:val="24"/>
          <w:szCs w:val="24"/>
        </w:rPr>
        <w:t xml:space="preserve">й </w:t>
      </w:r>
      <w:r>
        <w:rPr>
          <w:rFonts w:ascii="Times New Roman" w:hAnsi="Times New Roman"/>
          <w:sz w:val="24"/>
          <w:szCs w:val="24"/>
        </w:rPr>
        <w:t xml:space="preserve"> </w:t>
      </w:r>
      <w:r w:rsidRPr="00C85A24">
        <w:rPr>
          <w:rFonts w:ascii="Times New Roman" w:hAnsi="Times New Roman"/>
          <w:sz w:val="24"/>
          <w:szCs w:val="24"/>
        </w:rPr>
        <w:t xml:space="preserve"> – </w:t>
      </w:r>
      <w:r w:rsidR="00E64E18">
        <w:rPr>
          <w:rFonts w:ascii="Times New Roman" w:hAnsi="Times New Roman"/>
          <w:sz w:val="24"/>
          <w:szCs w:val="24"/>
        </w:rPr>
        <w:t xml:space="preserve"> </w:t>
      </w:r>
      <w:r w:rsidRPr="00C85A24">
        <w:rPr>
          <w:rFonts w:ascii="Times New Roman" w:hAnsi="Times New Roman"/>
          <w:sz w:val="24"/>
          <w:szCs w:val="24"/>
        </w:rPr>
        <w:t>праздников науки и творчества</w:t>
      </w:r>
      <w:r w:rsidR="00E64E18">
        <w:rPr>
          <w:rFonts w:ascii="Times New Roman" w:hAnsi="Times New Roman"/>
          <w:sz w:val="24"/>
          <w:szCs w:val="24"/>
        </w:rPr>
        <w:t>.</w:t>
      </w:r>
      <w:r w:rsidRPr="00C85A24">
        <w:rPr>
          <w:rFonts w:ascii="Times New Roman" w:hAnsi="Times New Roman"/>
          <w:sz w:val="24"/>
          <w:szCs w:val="24"/>
        </w:rPr>
        <w:t xml:space="preserve"> </w:t>
      </w:r>
    </w:p>
    <w:p w:rsidR="00C85A24" w:rsidRDefault="00E64E18" w:rsidP="00E64E18">
      <w:pPr>
        <w:spacing w:after="0" w:line="240" w:lineRule="auto"/>
        <w:ind w:left="284" w:firstLine="360"/>
        <w:jc w:val="both"/>
        <w:rPr>
          <w:rFonts w:ascii="Times New Roman" w:hAnsi="Times New Roman"/>
          <w:b/>
          <w:sz w:val="24"/>
          <w:szCs w:val="24"/>
        </w:rPr>
      </w:pPr>
      <w:r>
        <w:rPr>
          <w:rFonts w:ascii="Times New Roman" w:hAnsi="Times New Roman"/>
          <w:sz w:val="24"/>
          <w:szCs w:val="24"/>
        </w:rPr>
        <w:t xml:space="preserve"> </w:t>
      </w:r>
      <w:r w:rsidR="00C85A24" w:rsidRPr="00C85A24">
        <w:rPr>
          <w:rFonts w:ascii="Times New Roman" w:hAnsi="Times New Roman"/>
          <w:sz w:val="24"/>
          <w:szCs w:val="24"/>
        </w:rPr>
        <w:t xml:space="preserve"> Основа работы школы – это семейные, добрые, уважительные отношения учителей и ребят друг к другу, </w:t>
      </w:r>
      <w:r w:rsidR="00C85A24" w:rsidRPr="000E2D2D">
        <w:rPr>
          <w:rFonts w:ascii="Times New Roman" w:hAnsi="Times New Roman"/>
          <w:sz w:val="24"/>
          <w:szCs w:val="24"/>
        </w:rPr>
        <w:t xml:space="preserve">поиск и использование </w:t>
      </w:r>
      <w:proofErr w:type="spellStart"/>
      <w:r w:rsidR="00C85A24" w:rsidRPr="000E2D2D">
        <w:rPr>
          <w:rFonts w:ascii="Times New Roman" w:hAnsi="Times New Roman"/>
          <w:sz w:val="24"/>
          <w:szCs w:val="24"/>
        </w:rPr>
        <w:t>здоровьесберегающих</w:t>
      </w:r>
      <w:proofErr w:type="spellEnd"/>
      <w:r w:rsidR="00C85A24" w:rsidRPr="000E2D2D">
        <w:rPr>
          <w:rFonts w:ascii="Times New Roman" w:hAnsi="Times New Roman"/>
          <w:sz w:val="24"/>
          <w:szCs w:val="24"/>
        </w:rPr>
        <w:t xml:space="preserve"> технологий на уроках и  во внеурочной работе</w:t>
      </w:r>
      <w:r w:rsidR="00C85A24" w:rsidRPr="00C85A24">
        <w:rPr>
          <w:rFonts w:ascii="Times New Roman" w:hAnsi="Times New Roman"/>
          <w:sz w:val="24"/>
          <w:szCs w:val="24"/>
        </w:rPr>
        <w:t xml:space="preserve">, забота о воспитании желания с радостью и без страха идти в школу.  Совместными усилиями и в школе и в семьях учащихся формируется </w:t>
      </w:r>
      <w:r w:rsidR="00C85A24" w:rsidRPr="000E2D2D">
        <w:rPr>
          <w:rFonts w:ascii="Times New Roman" w:hAnsi="Times New Roman"/>
          <w:sz w:val="24"/>
          <w:szCs w:val="24"/>
        </w:rPr>
        <w:t>единый семейный уклад:</w:t>
      </w:r>
    </w:p>
    <w:p w:rsidR="00C85A24" w:rsidRPr="00E91DDB" w:rsidRDefault="00C85A24" w:rsidP="00FF734B">
      <w:pPr>
        <w:numPr>
          <w:ilvl w:val="0"/>
          <w:numId w:val="25"/>
        </w:numPr>
        <w:spacing w:after="0" w:line="240" w:lineRule="auto"/>
        <w:jc w:val="both"/>
        <w:rPr>
          <w:rFonts w:ascii="Times New Roman" w:hAnsi="Times New Roman"/>
          <w:b/>
          <w:sz w:val="24"/>
          <w:szCs w:val="24"/>
        </w:rPr>
      </w:pPr>
      <w:r w:rsidRPr="00E91DDB">
        <w:rPr>
          <w:rFonts w:ascii="Times New Roman" w:hAnsi="Times New Roman"/>
          <w:sz w:val="24"/>
          <w:szCs w:val="24"/>
        </w:rPr>
        <w:t>Создаются общие для семьи и школы обычаи.</w:t>
      </w:r>
    </w:p>
    <w:p w:rsidR="00C85A24" w:rsidRPr="00E91DDB" w:rsidRDefault="00C85A24" w:rsidP="00FF734B">
      <w:pPr>
        <w:numPr>
          <w:ilvl w:val="0"/>
          <w:numId w:val="25"/>
        </w:numPr>
        <w:spacing w:after="0" w:line="240" w:lineRule="auto"/>
        <w:jc w:val="both"/>
        <w:rPr>
          <w:rFonts w:ascii="Times New Roman" w:hAnsi="Times New Roman"/>
          <w:b/>
          <w:sz w:val="24"/>
          <w:szCs w:val="24"/>
        </w:rPr>
      </w:pPr>
      <w:r w:rsidRPr="00E91DDB">
        <w:rPr>
          <w:rFonts w:ascii="Times New Roman" w:hAnsi="Times New Roman"/>
          <w:sz w:val="24"/>
          <w:szCs w:val="24"/>
        </w:rPr>
        <w:t>Установлены существующие уже на протяжении нескольких лет традиции.</w:t>
      </w:r>
    </w:p>
    <w:p w:rsidR="00C85A24" w:rsidRPr="00E91DDB" w:rsidRDefault="00C85A24" w:rsidP="00FF734B">
      <w:pPr>
        <w:numPr>
          <w:ilvl w:val="0"/>
          <w:numId w:val="25"/>
        </w:numPr>
        <w:spacing w:after="0" w:line="240" w:lineRule="auto"/>
        <w:jc w:val="both"/>
        <w:rPr>
          <w:rFonts w:ascii="Times New Roman" w:hAnsi="Times New Roman"/>
          <w:b/>
          <w:sz w:val="24"/>
          <w:szCs w:val="24"/>
        </w:rPr>
      </w:pPr>
      <w:r w:rsidRPr="00E91DDB">
        <w:rPr>
          <w:rFonts w:ascii="Times New Roman" w:hAnsi="Times New Roman"/>
          <w:sz w:val="24"/>
          <w:szCs w:val="24"/>
        </w:rPr>
        <w:t>Формируются добрые, сердечные отношения в учебной и внеклассной работе.</w:t>
      </w:r>
    </w:p>
    <w:p w:rsidR="00C85A24" w:rsidRPr="00E91DDB" w:rsidRDefault="00C85A24" w:rsidP="00FF734B">
      <w:pPr>
        <w:numPr>
          <w:ilvl w:val="0"/>
          <w:numId w:val="25"/>
        </w:numPr>
        <w:spacing w:after="0" w:line="240" w:lineRule="auto"/>
        <w:jc w:val="both"/>
        <w:rPr>
          <w:rFonts w:ascii="Times New Roman" w:hAnsi="Times New Roman"/>
          <w:b/>
          <w:sz w:val="24"/>
          <w:szCs w:val="24"/>
        </w:rPr>
      </w:pPr>
      <w:r w:rsidRPr="00E91DDB">
        <w:rPr>
          <w:rFonts w:ascii="Times New Roman" w:hAnsi="Times New Roman"/>
          <w:sz w:val="24"/>
          <w:szCs w:val="24"/>
        </w:rPr>
        <w:lastRenderedPageBreak/>
        <w:t>Определяются правила совместной доброй и благочестивой жизни (общие нормы поведения, привычки, образ мыслей).</w:t>
      </w:r>
    </w:p>
    <w:p w:rsidR="006A39AA" w:rsidRPr="006A0ABC" w:rsidRDefault="006A39AA" w:rsidP="00DB1A07">
      <w:pPr>
        <w:autoSpaceDE w:val="0"/>
        <w:autoSpaceDN w:val="0"/>
        <w:adjustRightInd w:val="0"/>
        <w:spacing w:after="0" w:line="240" w:lineRule="auto"/>
        <w:ind w:firstLine="425"/>
        <w:jc w:val="both"/>
        <w:rPr>
          <w:rFonts w:ascii="Times New Roman" w:hAnsi="Times New Roman"/>
          <w:color w:val="000000"/>
          <w:sz w:val="24"/>
          <w:szCs w:val="24"/>
        </w:rPr>
      </w:pPr>
    </w:p>
    <w:p w:rsidR="007E3138" w:rsidRPr="00066DDA" w:rsidRDefault="007E3138" w:rsidP="00DB1A07">
      <w:pPr>
        <w:autoSpaceDE w:val="0"/>
        <w:autoSpaceDN w:val="0"/>
        <w:adjustRightInd w:val="0"/>
        <w:spacing w:after="0" w:line="240" w:lineRule="auto"/>
        <w:ind w:firstLine="425"/>
        <w:jc w:val="both"/>
        <w:rPr>
          <w:rFonts w:ascii="Times New Roman" w:hAnsi="Times New Roman"/>
          <w:b/>
          <w:bCs/>
          <w:sz w:val="24"/>
          <w:szCs w:val="24"/>
        </w:rPr>
      </w:pPr>
      <w:r w:rsidRPr="00066DDA">
        <w:rPr>
          <w:rFonts w:ascii="Times New Roman" w:hAnsi="Times New Roman"/>
          <w:b/>
          <w:bCs/>
          <w:sz w:val="24"/>
          <w:szCs w:val="24"/>
        </w:rPr>
        <w:t>1.2.</w:t>
      </w:r>
      <w:r w:rsidR="004C1D8F" w:rsidRPr="00066DDA">
        <w:rPr>
          <w:rFonts w:ascii="Times New Roman" w:hAnsi="Times New Roman"/>
          <w:b/>
          <w:bCs/>
          <w:sz w:val="24"/>
          <w:szCs w:val="24"/>
        </w:rPr>
        <w:t xml:space="preserve"> </w:t>
      </w:r>
      <w:r w:rsidR="009A1C06" w:rsidRPr="00066DDA">
        <w:rPr>
          <w:rFonts w:ascii="Times New Roman" w:hAnsi="Times New Roman"/>
          <w:b/>
          <w:bCs/>
          <w:sz w:val="24"/>
          <w:szCs w:val="24"/>
        </w:rPr>
        <w:t>Планируемые результаты</w:t>
      </w:r>
      <w:r w:rsidRPr="00066DDA">
        <w:rPr>
          <w:rFonts w:ascii="Times New Roman" w:hAnsi="Times New Roman"/>
          <w:b/>
          <w:bCs/>
          <w:sz w:val="24"/>
          <w:szCs w:val="24"/>
        </w:rPr>
        <w:t xml:space="preserve"> освоения </w:t>
      </w:r>
      <w:r w:rsidR="009A1C06" w:rsidRPr="00066DDA">
        <w:rPr>
          <w:rFonts w:ascii="Times New Roman" w:hAnsi="Times New Roman"/>
          <w:b/>
          <w:bCs/>
          <w:sz w:val="24"/>
          <w:szCs w:val="24"/>
        </w:rPr>
        <w:t xml:space="preserve">обучающимися </w:t>
      </w:r>
      <w:r w:rsidRPr="00066DDA">
        <w:rPr>
          <w:rFonts w:ascii="Times New Roman" w:hAnsi="Times New Roman"/>
          <w:b/>
          <w:bCs/>
          <w:sz w:val="24"/>
          <w:szCs w:val="24"/>
        </w:rPr>
        <w:t>основной образовательной</w:t>
      </w:r>
      <w:r w:rsidR="009A1C06" w:rsidRPr="00066DDA">
        <w:rPr>
          <w:rFonts w:ascii="Times New Roman" w:hAnsi="Times New Roman"/>
          <w:b/>
          <w:bCs/>
          <w:sz w:val="24"/>
          <w:szCs w:val="24"/>
        </w:rPr>
        <w:t xml:space="preserve"> </w:t>
      </w:r>
      <w:r w:rsidR="001927F4" w:rsidRPr="00066DDA">
        <w:rPr>
          <w:rFonts w:ascii="Times New Roman" w:hAnsi="Times New Roman"/>
          <w:b/>
          <w:bCs/>
          <w:sz w:val="24"/>
          <w:szCs w:val="24"/>
        </w:rPr>
        <w:t xml:space="preserve">программы среднего </w:t>
      </w:r>
      <w:r w:rsidRPr="00066DDA">
        <w:rPr>
          <w:rFonts w:ascii="Times New Roman" w:hAnsi="Times New Roman"/>
          <w:b/>
          <w:bCs/>
          <w:sz w:val="24"/>
          <w:szCs w:val="24"/>
        </w:rPr>
        <w:t xml:space="preserve"> общего образования</w:t>
      </w:r>
    </w:p>
    <w:p w:rsidR="007F7A1A" w:rsidRPr="00066DDA" w:rsidRDefault="002F305A" w:rsidP="002F305A">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00053178" w:rsidRPr="00066DDA">
        <w:rPr>
          <w:rFonts w:ascii="Times New Roman" w:hAnsi="Times New Roman"/>
          <w:sz w:val="24"/>
          <w:szCs w:val="24"/>
        </w:rPr>
        <w:t>Государственный с</w:t>
      </w:r>
      <w:r w:rsidR="007F7A1A" w:rsidRPr="00066DDA">
        <w:rPr>
          <w:rFonts w:ascii="Times New Roman" w:hAnsi="Times New Roman"/>
          <w:sz w:val="24"/>
          <w:szCs w:val="24"/>
        </w:rPr>
        <w:t>тандарт устанавливает требования к результатам обучающихся, освоивших основную образователь</w:t>
      </w:r>
      <w:r w:rsidRPr="00066DDA">
        <w:rPr>
          <w:rFonts w:ascii="Times New Roman" w:hAnsi="Times New Roman"/>
          <w:sz w:val="24"/>
          <w:szCs w:val="24"/>
        </w:rPr>
        <w:t>ную программу среднего</w:t>
      </w:r>
      <w:r w:rsidR="007F7A1A" w:rsidRPr="00066DDA">
        <w:rPr>
          <w:rFonts w:ascii="Times New Roman" w:hAnsi="Times New Roman"/>
          <w:sz w:val="24"/>
          <w:szCs w:val="24"/>
        </w:rPr>
        <w:t xml:space="preserve"> общего образования:</w:t>
      </w:r>
    </w:p>
    <w:p w:rsidR="007F7A1A" w:rsidRPr="00066DDA" w:rsidRDefault="002F305A" w:rsidP="002F305A">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Pr="00066DDA">
        <w:rPr>
          <w:rFonts w:ascii="Times New Roman" w:hAnsi="Times New Roman"/>
          <w:bCs/>
          <w:sz w:val="24"/>
          <w:szCs w:val="24"/>
        </w:rPr>
        <w:t xml:space="preserve"> Р</w:t>
      </w:r>
      <w:r w:rsidR="007F7A1A" w:rsidRPr="00066DDA">
        <w:rPr>
          <w:rFonts w:ascii="Times New Roman" w:hAnsi="Times New Roman"/>
          <w:bCs/>
          <w:sz w:val="24"/>
          <w:szCs w:val="24"/>
        </w:rPr>
        <w:t>езультаты освоения основной образовательн</w:t>
      </w:r>
      <w:r w:rsidRPr="00066DDA">
        <w:rPr>
          <w:rFonts w:ascii="Times New Roman" w:hAnsi="Times New Roman"/>
          <w:bCs/>
          <w:sz w:val="24"/>
          <w:szCs w:val="24"/>
        </w:rPr>
        <w:t xml:space="preserve">ой программы среднего </w:t>
      </w:r>
      <w:r w:rsidR="007F7A1A" w:rsidRPr="00066DDA">
        <w:rPr>
          <w:rFonts w:ascii="Times New Roman" w:hAnsi="Times New Roman"/>
          <w:bCs/>
          <w:sz w:val="24"/>
          <w:szCs w:val="24"/>
        </w:rPr>
        <w:t>общего образования</w:t>
      </w:r>
      <w:r w:rsidR="007F7A1A" w:rsidRPr="00066DDA">
        <w:rPr>
          <w:rFonts w:ascii="Times New Roman" w:hAnsi="Times New Roman"/>
          <w:sz w:val="24"/>
          <w:szCs w:val="24"/>
        </w:rPr>
        <w:t xml:space="preserve">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w:t>
      </w:r>
      <w:r w:rsidR="007F7A1A" w:rsidRPr="00066DDA">
        <w:rPr>
          <w:rFonts w:ascii="Times New Roman" w:hAnsi="Times New Roman"/>
          <w:sz w:val="24"/>
          <w:szCs w:val="24"/>
        </w:rPr>
        <w:t xml:space="preserve">) </w:t>
      </w:r>
      <w:proofErr w:type="spellStart"/>
      <w:r w:rsidR="007F7A1A" w:rsidRPr="00066DDA">
        <w:rPr>
          <w:rFonts w:ascii="Times New Roman" w:hAnsi="Times New Roman"/>
          <w:sz w:val="24"/>
          <w:szCs w:val="24"/>
        </w:rPr>
        <w:t>сформированность</w:t>
      </w:r>
      <w:proofErr w:type="spellEnd"/>
      <w:r w:rsidR="007F7A1A" w:rsidRPr="00066DDA">
        <w:rPr>
          <w:rFonts w:ascii="Times New Roman" w:hAnsi="Times New Roman"/>
          <w:sz w:val="24"/>
          <w:szCs w:val="24"/>
        </w:rPr>
        <w:t xml:space="preserve"> мировоззрения, соответствующего современному уровню развития науки и общественной практики</w:t>
      </w:r>
      <w:r w:rsidRPr="00066DDA">
        <w:rPr>
          <w:rFonts w:ascii="Times New Roman" w:hAnsi="Times New Roman"/>
          <w:sz w:val="24"/>
          <w:szCs w:val="24"/>
        </w:rPr>
        <w:t>;</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w:t>
      </w:r>
      <w:r w:rsidR="007F7A1A" w:rsidRPr="00066DDA">
        <w:rPr>
          <w:rFonts w:ascii="Times New Roman" w:hAnsi="Times New Roman"/>
          <w:sz w:val="24"/>
          <w:szCs w:val="24"/>
        </w:rPr>
        <w:t xml:space="preserve">) </w:t>
      </w:r>
      <w:proofErr w:type="spellStart"/>
      <w:r w:rsidR="007F7A1A" w:rsidRPr="00066DDA">
        <w:rPr>
          <w:rFonts w:ascii="Times New Roman" w:hAnsi="Times New Roman"/>
          <w:sz w:val="24"/>
          <w:szCs w:val="24"/>
        </w:rPr>
        <w:t>сформированность</w:t>
      </w:r>
      <w:proofErr w:type="spellEnd"/>
      <w:r w:rsidR="007F7A1A" w:rsidRPr="00066DDA">
        <w:rPr>
          <w:rFonts w:ascii="Times New Roman" w:hAnsi="Times New Roman"/>
          <w:sz w:val="24"/>
          <w:szCs w:val="24"/>
        </w:rPr>
        <w:t xml:space="preserve"> основ саморазвития и самовоспитания на основе общечеловеческих нравственных ценностей и идеалов российского гражданского общества; </w:t>
      </w:r>
      <w:r w:rsidR="00E65B4A" w:rsidRPr="00066DDA">
        <w:rPr>
          <w:rFonts w:ascii="Times New Roman" w:hAnsi="Times New Roman"/>
          <w:sz w:val="24"/>
          <w:szCs w:val="24"/>
        </w:rPr>
        <w:t xml:space="preserve">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w:t>
      </w:r>
      <w:r w:rsidR="007F7A1A" w:rsidRPr="00066DDA">
        <w:rPr>
          <w:rFonts w:ascii="Times New Roman" w:hAnsi="Times New Roman"/>
          <w:sz w:val="24"/>
          <w:szCs w:val="24"/>
        </w:rPr>
        <w:t xml:space="preserve">) </w:t>
      </w:r>
      <w:proofErr w:type="spellStart"/>
      <w:r w:rsidR="007F7A1A" w:rsidRPr="00066DDA">
        <w:rPr>
          <w:rFonts w:ascii="Times New Roman" w:hAnsi="Times New Roman"/>
          <w:sz w:val="24"/>
          <w:szCs w:val="24"/>
        </w:rPr>
        <w:t>сформированность</w:t>
      </w:r>
      <w:proofErr w:type="spellEnd"/>
      <w:r w:rsidR="007F7A1A" w:rsidRPr="00066DDA">
        <w:rPr>
          <w:rFonts w:ascii="Times New Roman" w:hAnsi="Times New Roman"/>
          <w:sz w:val="24"/>
          <w:szCs w:val="24"/>
        </w:rPr>
        <w:t xml:space="preserve"> толерантного сознания и поведения </w:t>
      </w:r>
      <w:r w:rsidRPr="00066DDA">
        <w:rPr>
          <w:rFonts w:ascii="Times New Roman" w:hAnsi="Times New Roman"/>
          <w:sz w:val="24"/>
          <w:szCs w:val="24"/>
        </w:rPr>
        <w:t>личности в поликультурном мире;</w:t>
      </w:r>
    </w:p>
    <w:p w:rsidR="007F7A1A" w:rsidRPr="00066DDA" w:rsidRDefault="00E65B4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w:t>
      </w:r>
      <w:r w:rsidR="007F7A1A" w:rsidRPr="00066DDA">
        <w:rPr>
          <w:rFonts w:ascii="Times New Roman" w:hAnsi="Times New Roman"/>
          <w:sz w:val="24"/>
          <w:szCs w:val="24"/>
        </w:rPr>
        <w:t xml:space="preserve">) </w:t>
      </w:r>
      <w:proofErr w:type="spellStart"/>
      <w:r w:rsidR="007F7A1A" w:rsidRPr="00066DDA">
        <w:rPr>
          <w:rFonts w:ascii="Times New Roman" w:hAnsi="Times New Roman"/>
          <w:sz w:val="24"/>
          <w:szCs w:val="24"/>
        </w:rPr>
        <w:t>сформированность</w:t>
      </w:r>
      <w:proofErr w:type="spellEnd"/>
      <w:r w:rsidR="007F7A1A" w:rsidRPr="00066DDA">
        <w:rPr>
          <w:rFonts w:ascii="Times New Roman" w:hAnsi="Times New Roman"/>
          <w:sz w:val="24"/>
          <w:szCs w:val="24"/>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007F7A1A" w:rsidRPr="00066DDA">
        <w:rPr>
          <w:rFonts w:ascii="Times New Roman" w:hAnsi="Times New Roman"/>
          <w:sz w:val="24"/>
          <w:szCs w:val="24"/>
        </w:rPr>
        <w:t>сформированность</w:t>
      </w:r>
      <w:proofErr w:type="spellEnd"/>
      <w:r w:rsidR="007F7A1A" w:rsidRPr="00066DDA">
        <w:rPr>
          <w:rFonts w:ascii="Times New Roman" w:hAnsi="Times New Roman"/>
          <w:sz w:val="24"/>
          <w:szCs w:val="24"/>
        </w:rPr>
        <w:t xml:space="preserve"> бережного отношения к природе;</w:t>
      </w:r>
    </w:p>
    <w:p w:rsidR="00E65B4A" w:rsidRPr="00066DDA" w:rsidRDefault="00E65B4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w:t>
      </w:r>
      <w:r w:rsidR="007F7A1A" w:rsidRPr="00066DDA">
        <w:rPr>
          <w:rFonts w:ascii="Times New Roman" w:hAnsi="Times New Roman"/>
          <w:sz w:val="24"/>
          <w:szCs w:val="24"/>
        </w:rPr>
        <w:t xml:space="preserve">) принятие и реализацию ценностей здорового и безопасного образа жизни: </w:t>
      </w:r>
    </w:p>
    <w:p w:rsidR="007F7A1A" w:rsidRPr="00066DDA" w:rsidRDefault="00EC158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w:t>
      </w:r>
      <w:r w:rsidR="007F7A1A" w:rsidRPr="00066DDA">
        <w:rPr>
          <w:rFonts w:ascii="Times New Roman" w:hAnsi="Times New Roman"/>
          <w:sz w:val="24"/>
          <w:szCs w:val="24"/>
        </w:rPr>
        <w:t>) осознанный выбор будущей профессии;</w:t>
      </w:r>
    </w:p>
    <w:p w:rsidR="007F7A1A" w:rsidRPr="00066DDA" w:rsidRDefault="00EC158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w:t>
      </w:r>
      <w:r w:rsidR="007F7A1A" w:rsidRPr="00066DDA">
        <w:rPr>
          <w:rFonts w:ascii="Times New Roman" w:hAnsi="Times New Roman"/>
          <w:sz w:val="24"/>
          <w:szCs w:val="24"/>
        </w:rPr>
        <w:t>) умение самостоятельно определять цели и составлять планы</w:t>
      </w:r>
      <w:r w:rsidRPr="00066DDA">
        <w:rPr>
          <w:rFonts w:ascii="Times New Roman" w:hAnsi="Times New Roman"/>
          <w:sz w:val="24"/>
          <w:szCs w:val="24"/>
        </w:rPr>
        <w:t xml:space="preserve"> их выполнения</w:t>
      </w:r>
      <w:r w:rsidR="007F7A1A" w:rsidRPr="00066DDA">
        <w:rPr>
          <w:rFonts w:ascii="Times New Roman" w:hAnsi="Times New Roman"/>
          <w:sz w:val="24"/>
          <w:szCs w:val="24"/>
        </w:rPr>
        <w:t>;</w:t>
      </w:r>
    </w:p>
    <w:p w:rsidR="007F7A1A" w:rsidRPr="00066DDA" w:rsidRDefault="004C1D8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w:t>
      </w:r>
      <w:r w:rsidR="007F7A1A" w:rsidRPr="00066DDA">
        <w:rPr>
          <w:rFonts w:ascii="Times New Roman" w:hAnsi="Times New Roman"/>
          <w:sz w:val="24"/>
          <w:szCs w:val="24"/>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F7A1A" w:rsidRPr="00066DDA" w:rsidRDefault="004C1D8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w:t>
      </w:r>
      <w:r w:rsidR="007F7A1A" w:rsidRPr="00066DDA">
        <w:rPr>
          <w:rFonts w:ascii="Times New Roman" w:hAnsi="Times New Roman"/>
          <w:sz w:val="24"/>
          <w:szCs w:val="24"/>
        </w:rPr>
        <w:t>) умение ориентироваться в социально-политических и экономических событиях, оценивать их последствия;</w:t>
      </w:r>
      <w:r w:rsidR="00AA7012" w:rsidRPr="00066DDA">
        <w:rPr>
          <w:rFonts w:ascii="Times New Roman" w:hAnsi="Times New Roman"/>
          <w:sz w:val="24"/>
          <w:szCs w:val="24"/>
        </w:rPr>
        <w:t xml:space="preserve"> </w:t>
      </w:r>
      <w:r w:rsidR="007F7A1A" w:rsidRPr="00066DDA">
        <w:rPr>
          <w:rFonts w:ascii="Times New Roman" w:hAnsi="Times New Roman"/>
          <w:sz w:val="24"/>
          <w:szCs w:val="24"/>
        </w:rPr>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Предметные результаты</w:t>
      </w:r>
      <w:r w:rsidRPr="00066DDA">
        <w:rPr>
          <w:rFonts w:ascii="Times New Roman" w:hAnsi="Times New Roman"/>
          <w:sz w:val="24"/>
          <w:szCs w:val="24"/>
        </w:rPr>
        <w:t xml:space="preserve"> освоения основной образователь</w:t>
      </w:r>
      <w:r w:rsidR="004C1D8F" w:rsidRPr="00066DDA">
        <w:rPr>
          <w:rFonts w:ascii="Times New Roman" w:hAnsi="Times New Roman"/>
          <w:sz w:val="24"/>
          <w:szCs w:val="24"/>
        </w:rPr>
        <w:t xml:space="preserve">ной программы среднего </w:t>
      </w:r>
      <w:r w:rsidRPr="00066DDA">
        <w:rPr>
          <w:rFonts w:ascii="Times New Roman" w:hAnsi="Times New Roman"/>
          <w:sz w:val="24"/>
          <w:szCs w:val="24"/>
        </w:rPr>
        <w:t xml:space="preserve">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 Предметные результаты изучения предметной области "Филология"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Русский язык и литература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3) владение навыками самоанализа и самооценки на основе наблюдений за собственной речью;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изобразительно-выразительных возможностях русского и родного языка;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8)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Иностранный язык</w:t>
      </w:r>
      <w:r w:rsidR="00AA7012" w:rsidRPr="00066DDA">
        <w:rPr>
          <w:rFonts w:ascii="Times New Roman" w:hAnsi="Times New Roman"/>
          <w:sz w:val="24"/>
          <w:szCs w:val="24"/>
        </w:rPr>
        <w:t xml:space="preserve"> </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коммуникативной иноязычной компетенции, необходимой для успешной социализации;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Общественные науки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История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методах исторического познания;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вести диалог, обосновывать свою точку зрения в дискуссии по исторической тематике.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Обществознание</w:t>
      </w:r>
      <w:r w:rsidR="00041AE9" w:rsidRPr="00066DDA">
        <w:rPr>
          <w:rFonts w:ascii="Times New Roman" w:hAnsi="Times New Roman"/>
          <w:sz w:val="24"/>
          <w:szCs w:val="24"/>
        </w:rPr>
        <w:t xml:space="preserve"> (базовый</w:t>
      </w:r>
      <w:r w:rsidRPr="00066DDA">
        <w:rPr>
          <w:rFonts w:ascii="Times New Roman" w:hAnsi="Times New Roman"/>
          <w:sz w:val="24"/>
          <w:szCs w:val="24"/>
        </w:rPr>
        <w:t xml:space="preserve">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базовым понятийным аппаратом социальных наук;</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методах познания социальных явлений и процессов;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География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географического анализа и интерпретации разнообразной информации;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8)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F7A1A" w:rsidRPr="00066DDA" w:rsidRDefault="007F7A1A" w:rsidP="002B03DF">
      <w:pPr>
        <w:shd w:val="clear" w:color="auto" w:fill="FFFFFF"/>
        <w:spacing w:after="0" w:line="240" w:lineRule="auto"/>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Математика и информатика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Математика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основных понятиях, идеях и методах математического анализа;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владение навыками использования готовых компьютерных программ при решении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Информатика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информации и связанных с ней процессов в окружающем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компьютерными средствами представления и анализа данных;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Естественные науки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lastRenderedPageBreak/>
        <w:t>Физика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решать физические задачи;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физической информации, получаемой из разных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Химия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давать количественные оценки и проводить расчёты по химическим формулам и уравнениям;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правилами техники безопасности при использовании химических веществ;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Биология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Основы безопасности жизнедеятельности и Физическая культура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Предметные результаты изучения учебных предметов "Основы безопасности жизнедеятельности" и "Физическая культура"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Основы безопасности жизнедеятельности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гражданской позиции, направленной на повышение мотивации к военной службе и защите Отечества;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Физическая культура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 xml:space="preserve"> Предметы</w:t>
      </w:r>
      <w:r w:rsidR="009B0E86" w:rsidRPr="00066DDA">
        <w:rPr>
          <w:rFonts w:ascii="Times New Roman" w:hAnsi="Times New Roman"/>
          <w:b/>
          <w:sz w:val="24"/>
          <w:szCs w:val="24"/>
        </w:rPr>
        <w:t xml:space="preserve"> МХК и Технология</w:t>
      </w:r>
      <w:r w:rsidRPr="00066DDA">
        <w:rPr>
          <w:rFonts w:ascii="Times New Roman" w:hAnsi="Times New Roman"/>
          <w:b/>
          <w:sz w:val="24"/>
          <w:szCs w:val="24"/>
        </w:rPr>
        <w:t xml:space="preserve"> </w:t>
      </w:r>
      <w:r w:rsidRPr="00066DDA">
        <w:rPr>
          <w:rFonts w:ascii="Times New Roman" w:hAnsi="Times New Roman"/>
          <w:b/>
          <w:bCs/>
          <w:sz w:val="24"/>
          <w:szCs w:val="24"/>
        </w:rPr>
        <w:t xml:space="preserve"> </w:t>
      </w:r>
      <w:r w:rsidRPr="00066DDA">
        <w:rPr>
          <w:rFonts w:ascii="Times New Roman" w:hAnsi="Times New Roman"/>
          <w:sz w:val="24"/>
          <w:szCs w:val="24"/>
        </w:rPr>
        <w:t>дол</w:t>
      </w:r>
      <w:r w:rsidR="00210FDF" w:rsidRPr="00066DDA">
        <w:rPr>
          <w:rFonts w:ascii="Times New Roman" w:hAnsi="Times New Roman"/>
          <w:sz w:val="24"/>
          <w:szCs w:val="24"/>
        </w:rPr>
        <w:t>жны</w:t>
      </w:r>
      <w:r w:rsidRPr="00066DDA">
        <w:rPr>
          <w:rFonts w:ascii="Times New Roman" w:hAnsi="Times New Roman"/>
          <w:sz w:val="24"/>
          <w:szCs w:val="24"/>
        </w:rPr>
        <w:t xml:space="preserve"> обеспечить:</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r w:rsidR="007F7A1A" w:rsidRPr="00066DDA">
        <w:rPr>
          <w:rFonts w:ascii="Times New Roman" w:hAnsi="Times New Roman"/>
          <w:sz w:val="24"/>
          <w:szCs w:val="24"/>
        </w:rPr>
        <w:t>удовлетворение индивидуальных запросов обучающихся;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общеобразовательную, общекультурную составляющую данной ступени общего образования;</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r w:rsidR="007F7A1A" w:rsidRPr="00066DDA">
        <w:rPr>
          <w:rFonts w:ascii="Times New Roman" w:hAnsi="Times New Roman"/>
          <w:sz w:val="24"/>
          <w:szCs w:val="24"/>
        </w:rPr>
        <w:t>развитие личности обучающихся, их познавательных интересов, интеллектуальной и ценностно-смысловой сферы;</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r w:rsidR="007F7A1A" w:rsidRPr="00066DDA">
        <w:rPr>
          <w:rFonts w:ascii="Times New Roman" w:hAnsi="Times New Roman"/>
          <w:sz w:val="24"/>
          <w:szCs w:val="24"/>
        </w:rPr>
        <w:t xml:space="preserve">развитие навыков самообразования и </w:t>
      </w:r>
      <w:proofErr w:type="spellStart"/>
      <w:r w:rsidR="007F7A1A" w:rsidRPr="00066DDA">
        <w:rPr>
          <w:rFonts w:ascii="Times New Roman" w:hAnsi="Times New Roman"/>
          <w:sz w:val="24"/>
          <w:szCs w:val="24"/>
        </w:rPr>
        <w:t>самопроектирования</w:t>
      </w:r>
      <w:proofErr w:type="spellEnd"/>
      <w:r w:rsidR="007F7A1A" w:rsidRPr="00066DDA">
        <w:rPr>
          <w:rFonts w:ascii="Times New Roman" w:hAnsi="Times New Roman"/>
          <w:sz w:val="24"/>
          <w:szCs w:val="24"/>
        </w:rPr>
        <w:t>;</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r w:rsidR="007F7A1A" w:rsidRPr="00066DDA">
        <w:rPr>
          <w:rFonts w:ascii="Times New Roman" w:hAnsi="Times New Roman"/>
          <w:sz w:val="24"/>
          <w:szCs w:val="24"/>
        </w:rPr>
        <w:t>углубление, расширение и систематизацию знаний в выбранной области научного знания или вида деятельности;</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r w:rsidR="007F7A1A" w:rsidRPr="00066DDA">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Предметные результаты изучения предметов </w:t>
      </w:r>
      <w:r w:rsidR="00210FDF" w:rsidRPr="00066DDA">
        <w:rPr>
          <w:rFonts w:ascii="Times New Roman" w:hAnsi="Times New Roman"/>
          <w:sz w:val="24"/>
          <w:szCs w:val="24"/>
        </w:rPr>
        <w:t xml:space="preserve">МХК и Технология </w:t>
      </w:r>
      <w:r w:rsidRPr="00066DDA">
        <w:rPr>
          <w:rFonts w:ascii="Times New Roman" w:hAnsi="Times New Roman"/>
          <w:sz w:val="24"/>
          <w:szCs w:val="24"/>
        </w:rPr>
        <w:t>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066DDA">
        <w:rPr>
          <w:rFonts w:ascii="Times New Roman" w:hAnsi="Times New Roman"/>
          <w:sz w:val="24"/>
          <w:szCs w:val="24"/>
        </w:rPr>
        <w:t>саморегуляции</w:t>
      </w:r>
      <w:proofErr w:type="spellEnd"/>
      <w:r w:rsidRPr="00066DDA">
        <w:rPr>
          <w:rFonts w:ascii="Times New Roman" w:hAnsi="Times New Roman"/>
          <w:sz w:val="24"/>
          <w:szCs w:val="24"/>
        </w:rPr>
        <w:t>;</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7F7A1A" w:rsidRPr="00145E1B" w:rsidRDefault="007F7A1A" w:rsidP="00145E1B">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обеспечение профессиональной ориентации </w:t>
      </w:r>
      <w:proofErr w:type="gramStart"/>
      <w:r w:rsidRPr="00066DDA">
        <w:rPr>
          <w:rFonts w:ascii="Times New Roman" w:hAnsi="Times New Roman"/>
          <w:sz w:val="24"/>
          <w:szCs w:val="24"/>
        </w:rPr>
        <w:t>обучающихся</w:t>
      </w:r>
      <w:proofErr w:type="gramEnd"/>
      <w:r w:rsidRPr="00066DDA">
        <w:rPr>
          <w:rFonts w:ascii="Times New Roman" w:hAnsi="Times New Roman"/>
          <w:sz w:val="24"/>
          <w:szCs w:val="24"/>
        </w:rPr>
        <w:t>.</w:t>
      </w:r>
    </w:p>
    <w:p w:rsidR="00DD17BC" w:rsidRPr="006A0ABC" w:rsidRDefault="007E3138" w:rsidP="00DD17BC">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 xml:space="preserve">Освоение </w:t>
      </w:r>
      <w:proofErr w:type="gramStart"/>
      <w:r w:rsidRPr="006A0ABC">
        <w:rPr>
          <w:rFonts w:ascii="Times New Roman" w:hAnsi="Times New Roman"/>
          <w:color w:val="000000"/>
          <w:sz w:val="24"/>
          <w:szCs w:val="24"/>
        </w:rPr>
        <w:t>обучающимися</w:t>
      </w:r>
      <w:proofErr w:type="gramEnd"/>
      <w:r w:rsidRPr="006A0ABC">
        <w:rPr>
          <w:rFonts w:ascii="Times New Roman" w:hAnsi="Times New Roman"/>
          <w:color w:val="000000"/>
          <w:sz w:val="24"/>
          <w:szCs w:val="24"/>
        </w:rPr>
        <w:t xml:space="preserve"> основной образовательной программы среднего общего образования завершается обязательной государственной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(итоговой) аттестацией выпускников. Предметом государственной (итоговой)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аттестации выпускников является достижение ими предметных и</w:t>
      </w:r>
      <w:r w:rsidR="006D6C9F" w:rsidRPr="006A0ABC">
        <w:rPr>
          <w:rFonts w:ascii="Times New Roman" w:hAnsi="Times New Roman"/>
          <w:color w:val="000000"/>
          <w:sz w:val="24"/>
          <w:szCs w:val="24"/>
        </w:rPr>
        <w:t xml:space="preserve"> </w:t>
      </w:r>
      <w:proofErr w:type="spellStart"/>
      <w:r w:rsidRPr="006A0ABC">
        <w:rPr>
          <w:rFonts w:ascii="Times New Roman" w:hAnsi="Times New Roman"/>
          <w:color w:val="000000"/>
          <w:sz w:val="24"/>
          <w:szCs w:val="24"/>
        </w:rPr>
        <w:t>ме</w:t>
      </w:r>
      <w:r w:rsidR="00173CF4" w:rsidRPr="006A0ABC">
        <w:rPr>
          <w:rFonts w:ascii="Times New Roman" w:hAnsi="Times New Roman"/>
          <w:color w:val="000000"/>
          <w:sz w:val="24"/>
          <w:szCs w:val="24"/>
        </w:rPr>
        <w:t>ж</w:t>
      </w:r>
      <w:r w:rsidRPr="006A0ABC">
        <w:rPr>
          <w:rFonts w:ascii="Times New Roman" w:hAnsi="Times New Roman"/>
          <w:color w:val="000000"/>
          <w:sz w:val="24"/>
          <w:szCs w:val="24"/>
        </w:rPr>
        <w:t>предметных</w:t>
      </w:r>
      <w:proofErr w:type="spellEnd"/>
      <w:r w:rsidRPr="006A0ABC">
        <w:rPr>
          <w:rFonts w:ascii="Times New Roman" w:hAnsi="Times New Roman"/>
          <w:color w:val="000000"/>
          <w:sz w:val="24"/>
          <w:szCs w:val="24"/>
        </w:rPr>
        <w:t xml:space="preserve"> результатов освоения основной образовательной программы</w:t>
      </w:r>
      <w:r w:rsidR="006D6C9F" w:rsidRPr="006A0ABC">
        <w:rPr>
          <w:rFonts w:ascii="Times New Roman" w:hAnsi="Times New Roman"/>
          <w:color w:val="000000"/>
          <w:sz w:val="24"/>
          <w:szCs w:val="24"/>
        </w:rPr>
        <w:t xml:space="preserve"> </w:t>
      </w:r>
      <w:r w:rsidR="00B32139">
        <w:rPr>
          <w:rFonts w:ascii="Times New Roman" w:hAnsi="Times New Roman"/>
          <w:color w:val="000000"/>
          <w:sz w:val="24"/>
          <w:szCs w:val="24"/>
        </w:rPr>
        <w:t>среднего</w:t>
      </w:r>
      <w:r w:rsidRPr="006A0ABC">
        <w:rPr>
          <w:rFonts w:ascii="Times New Roman" w:hAnsi="Times New Roman"/>
          <w:color w:val="000000"/>
          <w:sz w:val="24"/>
          <w:szCs w:val="24"/>
        </w:rPr>
        <w:t xml:space="preserve"> общего образования в соответствии </w:t>
      </w:r>
      <w:r w:rsidR="00173CF4" w:rsidRPr="006A0ABC">
        <w:rPr>
          <w:rFonts w:ascii="Times New Roman" w:hAnsi="Times New Roman"/>
          <w:color w:val="000000"/>
          <w:sz w:val="24"/>
          <w:szCs w:val="24"/>
        </w:rPr>
        <w:t>требованиями к уровню подготовки выпускников</w:t>
      </w:r>
      <w:r w:rsidRPr="006A0ABC">
        <w:rPr>
          <w:rFonts w:ascii="Times New Roman" w:hAnsi="Times New Roman"/>
          <w:color w:val="000000"/>
          <w:sz w:val="24"/>
          <w:szCs w:val="24"/>
        </w:rPr>
        <w:t xml:space="preserve">. </w:t>
      </w:r>
    </w:p>
    <w:p w:rsidR="007E3138" w:rsidRPr="006A0ABC" w:rsidRDefault="007E3138" w:rsidP="00DD17BC">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Государственная (итоговая) аттестация обучающихся осуществляется в</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форме Единого государственного экзамена и (или) государственного</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выпускного экзамена. Государственная (итоговая) аттестация обучающихся</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проводится в соответствии с порядком проведения государственной итоговой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аттестации обучающихся, устанавливаемой федеральным органом</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 xml:space="preserve">исполнительной власти, осуществляющим </w:t>
      </w:r>
      <w:r w:rsidRPr="006A0ABC">
        <w:rPr>
          <w:rFonts w:ascii="Times New Roman" w:hAnsi="Times New Roman"/>
          <w:color w:val="000000"/>
          <w:sz w:val="24"/>
          <w:szCs w:val="24"/>
        </w:rPr>
        <w:lastRenderedPageBreak/>
        <w:t>функции по выработке</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государственной политики и нормативно-правовому регулированию в сфере</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образования.</w:t>
      </w:r>
    </w:p>
    <w:p w:rsidR="002E3511" w:rsidRPr="006A0ABC" w:rsidRDefault="002E3511"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 xml:space="preserve">1.3. </w:t>
      </w:r>
      <w:r w:rsidR="009A1C06" w:rsidRPr="006A0ABC">
        <w:rPr>
          <w:rFonts w:ascii="Times New Roman" w:hAnsi="Times New Roman"/>
          <w:b/>
          <w:bCs/>
          <w:color w:val="000000"/>
          <w:sz w:val="24"/>
          <w:szCs w:val="24"/>
        </w:rPr>
        <w:t>Система оценки достижения планируемых результатов освоения обучающимися основной образователь</w:t>
      </w:r>
      <w:r w:rsidR="00B32139">
        <w:rPr>
          <w:rFonts w:ascii="Times New Roman" w:hAnsi="Times New Roman"/>
          <w:b/>
          <w:bCs/>
          <w:color w:val="000000"/>
          <w:sz w:val="24"/>
          <w:szCs w:val="24"/>
        </w:rPr>
        <w:t xml:space="preserve">ной программы среднего </w:t>
      </w:r>
      <w:r w:rsidR="009A1C06" w:rsidRPr="006A0ABC">
        <w:rPr>
          <w:rFonts w:ascii="Times New Roman" w:hAnsi="Times New Roman"/>
          <w:b/>
          <w:bCs/>
          <w:color w:val="000000"/>
          <w:sz w:val="24"/>
          <w:szCs w:val="24"/>
        </w:rPr>
        <w:t xml:space="preserve"> общего образования</w:t>
      </w:r>
    </w:p>
    <w:p w:rsidR="007E3138" w:rsidRPr="006A0ABC" w:rsidRDefault="007E3138" w:rsidP="00DB1A07">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b/>
          <w:bCs/>
          <w:sz w:val="24"/>
          <w:szCs w:val="24"/>
        </w:rPr>
        <w:t xml:space="preserve">Уровень образованности учащихся </w:t>
      </w:r>
      <w:r w:rsidRPr="006A0ABC">
        <w:rPr>
          <w:rFonts w:ascii="Times New Roman" w:hAnsi="Times New Roman"/>
          <w:sz w:val="24"/>
          <w:szCs w:val="24"/>
        </w:rPr>
        <w:t>10-11 классов определяется:</w:t>
      </w:r>
    </w:p>
    <w:p w:rsidR="007E3138" w:rsidRPr="006A0ABC" w:rsidRDefault="00A700F7"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eastAsia="F4" w:hAnsi="Times New Roman"/>
          <w:sz w:val="24"/>
          <w:szCs w:val="24"/>
        </w:rPr>
        <w:t xml:space="preserve">достижениями </w:t>
      </w:r>
      <w:r w:rsidRPr="006A0ABC">
        <w:rPr>
          <w:rFonts w:ascii="Times New Roman" w:hAnsi="Times New Roman"/>
          <w:sz w:val="24"/>
          <w:szCs w:val="24"/>
        </w:rPr>
        <w:t>в</w:t>
      </w:r>
      <w:r w:rsidR="007E3138" w:rsidRPr="006A0ABC">
        <w:rPr>
          <w:rFonts w:ascii="Times New Roman" w:hAnsi="Times New Roman"/>
          <w:sz w:val="24"/>
          <w:szCs w:val="24"/>
        </w:rPr>
        <w:t xml:space="preserve"> овладении знаниями и</w:t>
      </w:r>
      <w:r w:rsidRPr="006A0ABC">
        <w:rPr>
          <w:rFonts w:ascii="Times New Roman" w:hAnsi="Times New Roman"/>
          <w:sz w:val="24"/>
          <w:szCs w:val="24"/>
        </w:rPr>
        <w:t xml:space="preserve"> </w:t>
      </w:r>
      <w:r w:rsidR="007E3138" w:rsidRPr="006A0ABC">
        <w:rPr>
          <w:rFonts w:ascii="Times New Roman" w:hAnsi="Times New Roman"/>
          <w:sz w:val="24"/>
          <w:szCs w:val="24"/>
        </w:rPr>
        <w:t>умениями по учебным предметам;</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развитием личностных качеств в процессе познания (эмоциональной,</w:t>
      </w:r>
      <w:r w:rsidR="00A700F7" w:rsidRPr="006A0ABC">
        <w:rPr>
          <w:rFonts w:ascii="Times New Roman" w:hAnsi="Times New Roman"/>
          <w:sz w:val="24"/>
          <w:szCs w:val="24"/>
        </w:rPr>
        <w:t xml:space="preserve"> </w:t>
      </w:r>
      <w:r w:rsidRPr="006A0ABC">
        <w:rPr>
          <w:rFonts w:ascii="Times New Roman" w:hAnsi="Times New Roman"/>
          <w:sz w:val="24"/>
          <w:szCs w:val="24"/>
        </w:rPr>
        <w:t>эстетической, интеллектуальной, нравственно-волевой сферы);</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готовностью к решению социально-значимых задач на основе развития</w:t>
      </w:r>
      <w:r w:rsidR="00BD351F" w:rsidRPr="006A0ABC">
        <w:rPr>
          <w:rFonts w:ascii="Times New Roman" w:hAnsi="Times New Roman"/>
          <w:sz w:val="24"/>
          <w:szCs w:val="24"/>
        </w:rPr>
        <w:t xml:space="preserve"> </w:t>
      </w:r>
      <w:r w:rsidRPr="006A0ABC">
        <w:rPr>
          <w:rFonts w:ascii="Times New Roman" w:hAnsi="Times New Roman"/>
          <w:sz w:val="24"/>
          <w:szCs w:val="24"/>
        </w:rPr>
        <w:t>процессов самопознания и соблюдения нравственных норм;</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 результатам олимпиад и конкурсов;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Оценка качества знаний и умений учащихся </w:t>
      </w:r>
      <w:r w:rsidRPr="006A0ABC">
        <w:rPr>
          <w:rFonts w:ascii="Times New Roman" w:hAnsi="Times New Roman"/>
          <w:color w:val="000000"/>
          <w:sz w:val="24"/>
          <w:szCs w:val="24"/>
        </w:rPr>
        <w:t>10-11 классов проводится</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 xml:space="preserve">в </w:t>
      </w:r>
      <w:r w:rsidR="00F67BDF" w:rsidRPr="006A0ABC">
        <w:rPr>
          <w:rFonts w:ascii="Times New Roman" w:hAnsi="Times New Roman"/>
          <w:color w:val="000000"/>
          <w:sz w:val="24"/>
          <w:szCs w:val="24"/>
        </w:rPr>
        <w:t>виде: предварительных, текущих, тематических, итоговых контрольных мероприятий. Методы и приемы контроля</w:t>
      </w:r>
      <w:r w:rsidRPr="006A0ABC">
        <w:rPr>
          <w:rFonts w:ascii="Times New Roman" w:hAnsi="Times New Roman"/>
          <w:color w:val="000000"/>
          <w:sz w:val="24"/>
          <w:szCs w:val="24"/>
        </w:rPr>
        <w:t>:</w:t>
      </w:r>
      <w:r w:rsidR="00F67BDF" w:rsidRPr="006A0ABC">
        <w:rPr>
          <w:rFonts w:ascii="Times New Roman" w:hAnsi="Times New Roman"/>
          <w:color w:val="000000"/>
          <w:sz w:val="24"/>
          <w:szCs w:val="24"/>
        </w:rPr>
        <w:t xml:space="preserve"> </w:t>
      </w:r>
      <w:r w:rsidR="00AB1AE0" w:rsidRPr="006A0ABC">
        <w:rPr>
          <w:rFonts w:ascii="Times New Roman" w:hAnsi="Times New Roman"/>
          <w:color w:val="000000"/>
          <w:sz w:val="24"/>
          <w:szCs w:val="24"/>
        </w:rPr>
        <w:t xml:space="preserve">устные, письменные, </w:t>
      </w:r>
      <w:r w:rsidR="00F67BDF" w:rsidRPr="006A0ABC">
        <w:rPr>
          <w:rFonts w:ascii="Times New Roman" w:hAnsi="Times New Roman"/>
          <w:color w:val="000000"/>
          <w:sz w:val="24"/>
          <w:szCs w:val="24"/>
        </w:rPr>
        <w:t xml:space="preserve"> практическ</w:t>
      </w:r>
      <w:r w:rsidR="00114656">
        <w:rPr>
          <w:rFonts w:ascii="Times New Roman" w:hAnsi="Times New Roman"/>
          <w:color w:val="000000"/>
          <w:sz w:val="24"/>
          <w:szCs w:val="24"/>
        </w:rPr>
        <w:t xml:space="preserve">ие (работы), </w:t>
      </w:r>
      <w:r w:rsidR="00F67BDF" w:rsidRPr="006A0ABC">
        <w:rPr>
          <w:rFonts w:ascii="Times New Roman" w:hAnsi="Times New Roman"/>
          <w:color w:val="000000"/>
          <w:sz w:val="24"/>
          <w:szCs w:val="24"/>
        </w:rPr>
        <w:t>тесты.</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Достижения учащихся </w:t>
      </w:r>
      <w:r w:rsidRPr="006A0ABC">
        <w:rPr>
          <w:rFonts w:ascii="Times New Roman" w:hAnsi="Times New Roman"/>
          <w:color w:val="000000"/>
          <w:sz w:val="24"/>
          <w:szCs w:val="24"/>
        </w:rPr>
        <w:t>10-11 классов определяются:</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контроля знаний,</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по динамике успеваемости </w:t>
      </w:r>
      <w:r w:rsidR="00140E4A">
        <w:rPr>
          <w:rFonts w:ascii="Times New Roman" w:hAnsi="Times New Roman"/>
          <w:color w:val="000000"/>
          <w:sz w:val="24"/>
          <w:szCs w:val="24"/>
        </w:rPr>
        <w:t>по триместрам</w:t>
      </w:r>
      <w:r w:rsidRPr="006A0ABC">
        <w:rPr>
          <w:rFonts w:ascii="Times New Roman" w:hAnsi="Times New Roman"/>
          <w:color w:val="000000"/>
          <w:sz w:val="24"/>
          <w:szCs w:val="24"/>
        </w:rPr>
        <w:t xml:space="preserve"> к окончанию года,</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экзаменов.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Формы итогового контроля </w:t>
      </w:r>
      <w:r w:rsidRPr="006A0ABC">
        <w:rPr>
          <w:rFonts w:ascii="Times New Roman" w:hAnsi="Times New Roman"/>
          <w:color w:val="000000"/>
          <w:sz w:val="24"/>
          <w:szCs w:val="24"/>
        </w:rPr>
        <w:t>в 10 классах:</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итоговая контрольная работа;</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итоговый опрос (письменный или устный);</w:t>
      </w:r>
    </w:p>
    <w:p w:rsidR="007E3138" w:rsidRPr="006A0ABC" w:rsidRDefault="007E3138"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тестирование;</w:t>
      </w:r>
    </w:p>
    <w:p w:rsidR="007E3138" w:rsidRDefault="00140E4A"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зачет;</w:t>
      </w:r>
    </w:p>
    <w:p w:rsidR="00140E4A" w:rsidRPr="006A0ABC" w:rsidRDefault="00140E4A" w:rsidP="00FB2D38">
      <w:pPr>
        <w:numPr>
          <w:ilvl w:val="0"/>
          <w:numId w:val="6"/>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переводные экзамены.</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Материалы итогового контроля учащихся разрабатываются учителями</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школы, обсуждаются на заседаниях методических объединений,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согласовываются с администрацией.</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Итоговая оценка результатов освоения основной образовательной</w:t>
      </w:r>
      <w:r w:rsidR="00BD351F" w:rsidRPr="006A0ABC">
        <w:rPr>
          <w:rFonts w:ascii="Times New Roman" w:hAnsi="Times New Roman"/>
          <w:color w:val="000000"/>
          <w:sz w:val="24"/>
          <w:szCs w:val="24"/>
        </w:rPr>
        <w:t xml:space="preserve"> </w:t>
      </w:r>
      <w:r w:rsidR="00114656">
        <w:rPr>
          <w:rFonts w:ascii="Times New Roman" w:hAnsi="Times New Roman"/>
          <w:color w:val="000000"/>
          <w:sz w:val="24"/>
          <w:szCs w:val="24"/>
        </w:rPr>
        <w:t xml:space="preserve">программы среднего </w:t>
      </w:r>
      <w:r w:rsidRPr="006A0ABC">
        <w:rPr>
          <w:rFonts w:ascii="Times New Roman" w:hAnsi="Times New Roman"/>
          <w:color w:val="000000"/>
          <w:sz w:val="24"/>
          <w:szCs w:val="24"/>
        </w:rPr>
        <w:t xml:space="preserve"> общего образования включает две</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составляющие:</w:t>
      </w:r>
    </w:p>
    <w:p w:rsidR="007E3138" w:rsidRPr="006A0ABC" w:rsidRDefault="007E3138" w:rsidP="00FB2D38">
      <w:pPr>
        <w:numPr>
          <w:ilvl w:val="0"/>
          <w:numId w:val="7"/>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промежуточной аттестации обучающихся, проводимой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образовател</w:t>
      </w:r>
      <w:r w:rsidR="00114656">
        <w:rPr>
          <w:rFonts w:ascii="Times New Roman" w:hAnsi="Times New Roman"/>
          <w:color w:val="000000"/>
          <w:sz w:val="24"/>
          <w:szCs w:val="24"/>
        </w:rPr>
        <w:t>ьным учреждением самостоятельно</w:t>
      </w:r>
      <w:r w:rsidRPr="006A0ABC">
        <w:rPr>
          <w:rFonts w:ascii="Times New Roman" w:hAnsi="Times New Roman"/>
          <w:color w:val="000000"/>
          <w:sz w:val="24"/>
          <w:szCs w:val="24"/>
        </w:rPr>
        <w:t>;</w:t>
      </w:r>
    </w:p>
    <w:p w:rsidR="007E3138" w:rsidRPr="006A0ABC" w:rsidRDefault="007E3138" w:rsidP="00FB2D38">
      <w:pPr>
        <w:numPr>
          <w:ilvl w:val="0"/>
          <w:numId w:val="7"/>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государственной (итоговой) аттестации выпускников,</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характеризующие уровень достижения планируемых результатов освоения</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основной образовательной програ</w:t>
      </w:r>
      <w:r w:rsidR="00114656">
        <w:rPr>
          <w:rFonts w:ascii="Times New Roman" w:hAnsi="Times New Roman"/>
          <w:color w:val="000000"/>
          <w:sz w:val="24"/>
          <w:szCs w:val="24"/>
        </w:rPr>
        <w:t>ммы среднего</w:t>
      </w:r>
      <w:r w:rsidRPr="006A0ABC">
        <w:rPr>
          <w:rFonts w:ascii="Times New Roman" w:hAnsi="Times New Roman"/>
          <w:color w:val="000000"/>
          <w:sz w:val="24"/>
          <w:szCs w:val="24"/>
        </w:rPr>
        <w:t xml:space="preserve"> общего образования.</w:t>
      </w: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 xml:space="preserve">Итоговая аттестация выпускников 11 класса </w:t>
      </w:r>
      <w:r w:rsidRPr="006A0ABC">
        <w:rPr>
          <w:rFonts w:ascii="Times New Roman" w:hAnsi="Times New Roman"/>
          <w:color w:val="000000"/>
          <w:sz w:val="24"/>
          <w:szCs w:val="24"/>
        </w:rPr>
        <w:t>проводится на основе</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Закона РФ «Об образовании», иных нормативных актов, распоряжений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Министерства образования</w:t>
      </w:r>
      <w:r w:rsidR="00140E4A">
        <w:rPr>
          <w:rFonts w:ascii="Times New Roman" w:hAnsi="Times New Roman"/>
          <w:color w:val="000000"/>
          <w:sz w:val="24"/>
          <w:szCs w:val="24"/>
        </w:rPr>
        <w:t>.</w:t>
      </w:r>
      <w:r w:rsidRPr="006A0ABC">
        <w:rPr>
          <w:rFonts w:ascii="Times New Roman" w:hAnsi="Times New Roman"/>
          <w:color w:val="000000"/>
          <w:sz w:val="24"/>
          <w:szCs w:val="24"/>
        </w:rPr>
        <w:t xml:space="preserve"> </w:t>
      </w:r>
      <w:r w:rsidRPr="006A0ABC">
        <w:rPr>
          <w:rFonts w:ascii="Times New Roman" w:hAnsi="Times New Roman"/>
          <w:b/>
          <w:bCs/>
          <w:color w:val="000000"/>
          <w:sz w:val="24"/>
          <w:szCs w:val="24"/>
        </w:rPr>
        <w:t>Модель выпускника</w:t>
      </w:r>
      <w:r w:rsidR="002E3511" w:rsidRPr="006A0ABC">
        <w:rPr>
          <w:rFonts w:ascii="Times New Roman" w:hAnsi="Times New Roman"/>
          <w:b/>
          <w:bCs/>
          <w:color w:val="000000"/>
          <w:sz w:val="24"/>
          <w:szCs w:val="24"/>
        </w:rPr>
        <w:t>.</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Выпускник сре</w:t>
      </w:r>
      <w:r w:rsidR="00C470A0" w:rsidRPr="006A0ABC">
        <w:rPr>
          <w:rFonts w:ascii="Times New Roman" w:hAnsi="Times New Roman"/>
          <w:color w:val="000000"/>
          <w:sz w:val="24"/>
          <w:szCs w:val="24"/>
        </w:rPr>
        <w:t xml:space="preserve">дней </w:t>
      </w:r>
      <w:r w:rsidR="009148D7" w:rsidRPr="006A0ABC">
        <w:rPr>
          <w:rFonts w:ascii="Times New Roman" w:hAnsi="Times New Roman"/>
          <w:color w:val="000000"/>
          <w:sz w:val="24"/>
          <w:szCs w:val="24"/>
        </w:rPr>
        <w:t xml:space="preserve"> общеобразовательной </w:t>
      </w:r>
      <w:r w:rsidR="00363D93" w:rsidRPr="006A0ABC">
        <w:rPr>
          <w:rFonts w:ascii="Times New Roman" w:hAnsi="Times New Roman"/>
          <w:color w:val="000000"/>
          <w:sz w:val="24"/>
          <w:szCs w:val="24"/>
        </w:rPr>
        <w:t xml:space="preserve"> школы</w:t>
      </w:r>
      <w:r w:rsidR="00140E4A">
        <w:rPr>
          <w:rFonts w:ascii="Times New Roman" w:hAnsi="Times New Roman"/>
          <w:color w:val="000000"/>
          <w:sz w:val="24"/>
          <w:szCs w:val="24"/>
        </w:rPr>
        <w:t>:</w:t>
      </w:r>
      <w:r w:rsidR="00363D93" w:rsidRPr="006A0ABC">
        <w:rPr>
          <w:rFonts w:ascii="Times New Roman" w:hAnsi="Times New Roman"/>
          <w:color w:val="000000"/>
          <w:sz w:val="24"/>
          <w:szCs w:val="24"/>
        </w:rPr>
        <w:t xml:space="preserve"> </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достиг высокого уровня предметной компетентности по всем предметам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школьного учебного плана;</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сознательному выбору дальнейшего профессионального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образования; к выбору профессии, социально ценных форм досуговой</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деятельности, к самостоятельному решению семейно-бытовых проблем,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защите своих прав и осознанию своих обязанностей;</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и применяет способы укрепления здоровья, способен развивать</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основные физические качества;</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lastRenderedPageBreak/>
        <w:t>осознает возможные достоинства и недостатки собственного «Я», умеет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владеть собой в сложных ситуациях, обладает нравственными</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принципами;</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усвоил основы коммуникативной культуры, навыки бесконфликтного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поведения; владеет навыками делового общения, межличностных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отношений, способствующих самореализации, достижению успеха в</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общественной и личной жизни;</w:t>
      </w:r>
    </w:p>
    <w:p w:rsidR="00A040F4"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владеет основами мировой культуры; воспринимает себя как носителя</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общечеловеческих ценностей, способен к творчеству в пространстве</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культуры, к ди</w:t>
      </w:r>
      <w:r w:rsidR="00A040F4">
        <w:rPr>
          <w:rFonts w:ascii="Times New Roman" w:hAnsi="Times New Roman"/>
          <w:color w:val="000000"/>
          <w:sz w:val="24"/>
          <w:szCs w:val="24"/>
        </w:rPr>
        <w:t>алогу в деятельности и мышлении;</w:t>
      </w:r>
      <w:r w:rsidRPr="006A0ABC">
        <w:rPr>
          <w:rFonts w:ascii="Times New Roman" w:hAnsi="Times New Roman"/>
          <w:color w:val="000000"/>
          <w:sz w:val="24"/>
          <w:szCs w:val="24"/>
        </w:rPr>
        <w:t xml:space="preserve"> </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способствовать процветанию России, защищать Родину, знает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общественно-политические достижения государства, чтит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государственную символику и национальные святыни народов, его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населяющих, любит его историю и литературу, принимает активное</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участие в государственных праздниках;</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свои гражданские права и умеет их реализовывать, ориентируется в</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соблюдении прав и обязанностей;</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уважительно относится к национальным культурам народов Российской</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Федерации;</w:t>
      </w:r>
    </w:p>
    <w:p w:rsidR="007E3138" w:rsidRPr="006A0ABC" w:rsidRDefault="007E3138" w:rsidP="00FB2D38">
      <w:pPr>
        <w:numPr>
          <w:ilvl w:val="0"/>
          <w:numId w:val="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жизни в современном мире, ориентируется в его проблемах,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ценностях, нравственных нормах, умеет жить в условиях рынка и</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информационных технологий, понимает особенности жизни в крупном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городе, ориентируется в возможностях этой жизни для развития своих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духовных запросов, в научном понимании мира.</w:t>
      </w:r>
    </w:p>
    <w:p w:rsidR="00EF43BD" w:rsidRPr="006A0ABC" w:rsidRDefault="00EF43BD"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DB1A07" w:rsidRPr="006A0ABC" w:rsidRDefault="00DB1A07"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Default="00157132" w:rsidP="00DB1A07">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br w:type="page"/>
      </w:r>
      <w:r w:rsidR="007E3138" w:rsidRPr="006A0ABC">
        <w:rPr>
          <w:rFonts w:ascii="Times New Roman" w:hAnsi="Times New Roman"/>
          <w:b/>
          <w:bCs/>
          <w:color w:val="000000"/>
          <w:sz w:val="24"/>
          <w:szCs w:val="24"/>
        </w:rPr>
        <w:lastRenderedPageBreak/>
        <w:t>II. СОДЕРЖАТЕЛЬНЫЙ РАЗДЕЛ</w:t>
      </w:r>
    </w:p>
    <w:p w:rsidR="00C24B71" w:rsidRDefault="00C24B71" w:rsidP="00DB1A07">
      <w:pPr>
        <w:autoSpaceDE w:val="0"/>
        <w:autoSpaceDN w:val="0"/>
        <w:adjustRightInd w:val="0"/>
        <w:spacing w:after="0" w:line="240" w:lineRule="auto"/>
        <w:jc w:val="center"/>
        <w:rPr>
          <w:rFonts w:ascii="Times New Roman" w:hAnsi="Times New Roman"/>
          <w:b/>
          <w:bCs/>
          <w:color w:val="000000"/>
          <w:sz w:val="24"/>
          <w:szCs w:val="24"/>
        </w:rPr>
      </w:pPr>
    </w:p>
    <w:p w:rsidR="00C24B71" w:rsidRPr="00C24B71" w:rsidRDefault="00C24B71" w:rsidP="00341097">
      <w:pPr>
        <w:pStyle w:val="Style4"/>
        <w:widowControl/>
        <w:tabs>
          <w:tab w:val="left" w:pos="830"/>
        </w:tabs>
        <w:spacing w:line="276" w:lineRule="auto"/>
        <w:ind w:firstLine="0"/>
        <w:rPr>
          <w:rStyle w:val="FontStyle43"/>
          <w:b/>
          <w:sz w:val="24"/>
          <w:szCs w:val="24"/>
          <w:u w:val="single"/>
        </w:rPr>
      </w:pPr>
      <w:r w:rsidRPr="00C24B71">
        <w:rPr>
          <w:rStyle w:val="FontStyle43"/>
          <w:b/>
          <w:sz w:val="24"/>
          <w:szCs w:val="24"/>
          <w:u w:val="single"/>
        </w:rPr>
        <w:t>2.1. Функции Образовательной программы:</w:t>
      </w:r>
    </w:p>
    <w:p w:rsidR="00C24B71" w:rsidRPr="00C24B71" w:rsidRDefault="00C24B71" w:rsidP="00341097">
      <w:pPr>
        <w:pStyle w:val="Style6"/>
        <w:widowControl/>
        <w:numPr>
          <w:ilvl w:val="0"/>
          <w:numId w:val="16"/>
        </w:numPr>
        <w:spacing w:line="276" w:lineRule="auto"/>
        <w:ind w:firstLine="0"/>
        <w:rPr>
          <w:rStyle w:val="FontStyle43"/>
          <w:sz w:val="24"/>
          <w:szCs w:val="24"/>
        </w:rPr>
      </w:pPr>
      <w:r w:rsidRPr="00C24B71">
        <w:rPr>
          <w:rStyle w:val="FontStyle43"/>
          <w:i/>
          <w:sz w:val="24"/>
          <w:szCs w:val="24"/>
        </w:rPr>
        <w:t>нормативная,</w:t>
      </w:r>
      <w:r w:rsidRPr="00C24B71">
        <w:rPr>
          <w:rStyle w:val="FontStyle43"/>
          <w:sz w:val="24"/>
          <w:szCs w:val="24"/>
        </w:rPr>
        <w:t xml:space="preserve"> то есть является документом, обязательным для исполнения в полном объеме всеми членами педагогического коллектива;</w:t>
      </w:r>
    </w:p>
    <w:p w:rsidR="00C24B71" w:rsidRPr="00C24B71" w:rsidRDefault="00C24B71" w:rsidP="00341097">
      <w:pPr>
        <w:pStyle w:val="Style6"/>
        <w:widowControl/>
        <w:numPr>
          <w:ilvl w:val="0"/>
          <w:numId w:val="16"/>
        </w:numPr>
        <w:spacing w:line="276" w:lineRule="auto"/>
        <w:ind w:firstLine="0"/>
        <w:rPr>
          <w:rStyle w:val="FontStyle43"/>
          <w:sz w:val="24"/>
          <w:szCs w:val="24"/>
        </w:rPr>
      </w:pPr>
      <w:r w:rsidRPr="00C24B71">
        <w:rPr>
          <w:rStyle w:val="FontStyle43"/>
          <w:i/>
          <w:sz w:val="24"/>
          <w:szCs w:val="24"/>
        </w:rPr>
        <w:t>целеполагания,</w:t>
      </w:r>
      <w:r w:rsidRPr="00C24B71">
        <w:rPr>
          <w:rStyle w:val="FontStyle43"/>
          <w:sz w:val="24"/>
          <w:szCs w:val="24"/>
        </w:rPr>
        <w:t xml:space="preserve"> то есть определяет цели, ради достижения которых она введена в образовательный процесс;</w:t>
      </w:r>
    </w:p>
    <w:p w:rsidR="00C24B71" w:rsidRPr="00C24B71" w:rsidRDefault="00C24B71" w:rsidP="00341097">
      <w:pPr>
        <w:pStyle w:val="Style6"/>
        <w:widowControl/>
        <w:numPr>
          <w:ilvl w:val="0"/>
          <w:numId w:val="16"/>
        </w:numPr>
        <w:spacing w:line="276" w:lineRule="auto"/>
        <w:ind w:firstLine="0"/>
        <w:rPr>
          <w:rStyle w:val="FontStyle43"/>
          <w:sz w:val="24"/>
          <w:szCs w:val="24"/>
        </w:rPr>
      </w:pPr>
      <w:r w:rsidRPr="00C24B71">
        <w:rPr>
          <w:rStyle w:val="FontStyle43"/>
          <w:i/>
          <w:sz w:val="24"/>
          <w:szCs w:val="24"/>
        </w:rPr>
        <w:t xml:space="preserve">систематизации, </w:t>
      </w:r>
      <w:r w:rsidRPr="00C24B71">
        <w:rPr>
          <w:rStyle w:val="FontStyle43"/>
          <w:sz w:val="24"/>
          <w:szCs w:val="24"/>
        </w:rPr>
        <w:t>то есть включает в себя весь перечень объектов учебно-воспитательного комплекта;</w:t>
      </w:r>
    </w:p>
    <w:p w:rsidR="00C24B71" w:rsidRPr="00C24B71" w:rsidRDefault="00C24B71" w:rsidP="00341097">
      <w:pPr>
        <w:pStyle w:val="Style6"/>
        <w:widowControl/>
        <w:numPr>
          <w:ilvl w:val="0"/>
          <w:numId w:val="16"/>
        </w:numPr>
        <w:spacing w:line="276" w:lineRule="auto"/>
        <w:ind w:firstLine="0"/>
        <w:rPr>
          <w:rStyle w:val="FontStyle43"/>
          <w:sz w:val="24"/>
          <w:szCs w:val="24"/>
        </w:rPr>
      </w:pPr>
      <w:r w:rsidRPr="00C24B71">
        <w:rPr>
          <w:rStyle w:val="FontStyle43"/>
          <w:i/>
          <w:sz w:val="24"/>
          <w:szCs w:val="24"/>
        </w:rPr>
        <w:t>определения содержания образования</w:t>
      </w:r>
      <w:r w:rsidRPr="00C24B71">
        <w:rPr>
          <w:rStyle w:val="FontStyle43"/>
          <w:sz w:val="24"/>
          <w:szCs w:val="24"/>
        </w:rPr>
        <w:t>, то есть фиксирует состав элементов содержания основных документов, регламентирующих деятельность школы;</w:t>
      </w:r>
    </w:p>
    <w:p w:rsidR="00C24B71" w:rsidRPr="00C24B71" w:rsidRDefault="00C24B71" w:rsidP="00341097">
      <w:pPr>
        <w:pStyle w:val="Style6"/>
        <w:widowControl/>
        <w:numPr>
          <w:ilvl w:val="0"/>
          <w:numId w:val="17"/>
        </w:numPr>
        <w:spacing w:line="276" w:lineRule="auto"/>
        <w:ind w:left="0" w:firstLine="0"/>
      </w:pPr>
      <w:r w:rsidRPr="00C24B71">
        <w:rPr>
          <w:rStyle w:val="FontStyle43"/>
          <w:i/>
          <w:sz w:val="24"/>
          <w:szCs w:val="24"/>
        </w:rPr>
        <w:t>процессуальная</w:t>
      </w:r>
      <w:r w:rsidRPr="00C24B71">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C24B71" w:rsidRPr="00C24B71" w:rsidRDefault="00C24B71" w:rsidP="00341097">
      <w:pPr>
        <w:shd w:val="clear" w:color="auto" w:fill="FFFFFF"/>
        <w:spacing w:after="0"/>
        <w:ind w:firstLine="900"/>
        <w:jc w:val="both"/>
        <w:rPr>
          <w:rFonts w:ascii="Times New Roman" w:hAnsi="Times New Roman"/>
          <w:sz w:val="24"/>
          <w:szCs w:val="24"/>
        </w:rPr>
      </w:pPr>
      <w:r w:rsidRPr="00C24B71">
        <w:rPr>
          <w:rFonts w:ascii="Times New Roman" w:hAnsi="Times New Roman"/>
          <w:sz w:val="24"/>
          <w:szCs w:val="24"/>
        </w:rPr>
        <w:t xml:space="preserve">Следование </w:t>
      </w:r>
      <w:proofErr w:type="spellStart"/>
      <w:r w:rsidRPr="00C24B71">
        <w:rPr>
          <w:rFonts w:ascii="Times New Roman" w:hAnsi="Times New Roman"/>
          <w:sz w:val="24"/>
          <w:szCs w:val="24"/>
        </w:rPr>
        <w:t>вышеобозначенным</w:t>
      </w:r>
      <w:proofErr w:type="spellEnd"/>
      <w:r w:rsidRPr="00C24B71">
        <w:rPr>
          <w:rFonts w:ascii="Times New Roman" w:hAnsi="Times New Roman"/>
          <w:sz w:val="24"/>
          <w:szCs w:val="24"/>
        </w:rPr>
        <w:t xml:space="preserve"> целям, решение задач, выполнение </w:t>
      </w:r>
      <w:proofErr w:type="spellStart"/>
      <w:r w:rsidRPr="00C24B71">
        <w:rPr>
          <w:rFonts w:ascii="Times New Roman" w:hAnsi="Times New Roman"/>
          <w:sz w:val="24"/>
          <w:szCs w:val="24"/>
        </w:rPr>
        <w:t>вышеобозначенных</w:t>
      </w:r>
      <w:proofErr w:type="spellEnd"/>
      <w:r w:rsidRPr="00C24B71">
        <w:rPr>
          <w:rFonts w:ascii="Times New Roman" w:hAnsi="Times New Roman"/>
          <w:sz w:val="24"/>
          <w:szCs w:val="24"/>
        </w:rPr>
        <w:t xml:space="preserve"> функций позволит школе обеспечить:</w:t>
      </w:r>
    </w:p>
    <w:p w:rsidR="00C24B71" w:rsidRPr="00C24B71" w:rsidRDefault="00C24B71" w:rsidP="00341097">
      <w:pPr>
        <w:numPr>
          <w:ilvl w:val="0"/>
          <w:numId w:val="17"/>
        </w:numPr>
        <w:spacing w:after="0"/>
        <w:ind w:left="0" w:firstLine="0"/>
        <w:jc w:val="both"/>
        <w:rPr>
          <w:rFonts w:ascii="Times New Roman" w:hAnsi="Times New Roman"/>
          <w:sz w:val="24"/>
          <w:szCs w:val="24"/>
        </w:rPr>
      </w:pPr>
      <w:r w:rsidRPr="00C24B71">
        <w:rPr>
          <w:rFonts w:ascii="Times New Roman" w:hAnsi="Times New Roman"/>
          <w:sz w:val="24"/>
          <w:szCs w:val="24"/>
        </w:rPr>
        <w:t>качественное обновление образования;</w:t>
      </w:r>
    </w:p>
    <w:p w:rsidR="00C24B71" w:rsidRPr="00C24B71" w:rsidRDefault="00C24B71" w:rsidP="00341097">
      <w:pPr>
        <w:numPr>
          <w:ilvl w:val="0"/>
          <w:numId w:val="17"/>
        </w:numPr>
        <w:spacing w:after="0"/>
        <w:ind w:left="0" w:firstLine="0"/>
        <w:jc w:val="both"/>
        <w:rPr>
          <w:rFonts w:ascii="Times New Roman" w:hAnsi="Times New Roman"/>
          <w:sz w:val="24"/>
          <w:szCs w:val="24"/>
        </w:rPr>
      </w:pPr>
      <w:r w:rsidRPr="00C24B71">
        <w:rPr>
          <w:rFonts w:ascii="Times New Roman" w:hAnsi="Times New Roman"/>
          <w:sz w:val="24"/>
          <w:szCs w:val="24"/>
        </w:rPr>
        <w:t>доступность, обязательность, качество и эффективность образования;</w:t>
      </w:r>
    </w:p>
    <w:p w:rsidR="00C24B71" w:rsidRPr="00C24B71" w:rsidRDefault="00C24B71" w:rsidP="00341097">
      <w:pPr>
        <w:numPr>
          <w:ilvl w:val="0"/>
          <w:numId w:val="17"/>
        </w:numPr>
        <w:spacing w:after="0"/>
        <w:ind w:left="0" w:firstLine="0"/>
        <w:jc w:val="both"/>
        <w:rPr>
          <w:rFonts w:ascii="Times New Roman" w:hAnsi="Times New Roman"/>
          <w:sz w:val="24"/>
          <w:szCs w:val="24"/>
        </w:rPr>
      </w:pPr>
      <w:r w:rsidRPr="00C24B71">
        <w:rPr>
          <w:rFonts w:ascii="Times New Roman" w:hAnsi="Times New Roman"/>
          <w:sz w:val="24"/>
          <w:szCs w:val="24"/>
        </w:rPr>
        <w:t>преемственность в развитии школьного образования;</w:t>
      </w:r>
    </w:p>
    <w:p w:rsidR="00C24B71" w:rsidRPr="00C24B71" w:rsidRDefault="00C24B71" w:rsidP="00341097">
      <w:pPr>
        <w:numPr>
          <w:ilvl w:val="0"/>
          <w:numId w:val="17"/>
        </w:numPr>
        <w:spacing w:after="0"/>
        <w:ind w:left="0" w:firstLine="0"/>
        <w:jc w:val="both"/>
        <w:rPr>
          <w:rFonts w:ascii="Times New Roman" w:hAnsi="Times New Roman"/>
          <w:sz w:val="24"/>
          <w:szCs w:val="24"/>
        </w:rPr>
      </w:pPr>
      <w:r w:rsidRPr="00C24B71">
        <w:rPr>
          <w:rFonts w:ascii="Times New Roman" w:hAnsi="Times New Roman"/>
          <w:sz w:val="24"/>
          <w:szCs w:val="24"/>
        </w:rPr>
        <w:t xml:space="preserve">развитие гармоничной, разносторонне развитой личности. </w:t>
      </w:r>
    </w:p>
    <w:p w:rsidR="00C24B71" w:rsidRPr="00C24B71" w:rsidRDefault="00C24B71" w:rsidP="00341097">
      <w:pPr>
        <w:numPr>
          <w:ilvl w:val="0"/>
          <w:numId w:val="17"/>
        </w:numPr>
        <w:spacing w:after="0"/>
        <w:ind w:left="0" w:firstLine="0"/>
        <w:jc w:val="both"/>
        <w:rPr>
          <w:rFonts w:ascii="Times New Roman" w:hAnsi="Times New Roman"/>
          <w:b/>
          <w:sz w:val="24"/>
          <w:szCs w:val="24"/>
          <w:u w:val="single"/>
        </w:rPr>
      </w:pPr>
      <w:r w:rsidRPr="00C24B71">
        <w:rPr>
          <w:rFonts w:ascii="Times New Roman" w:hAnsi="Times New Roman"/>
          <w:sz w:val="24"/>
          <w:szCs w:val="24"/>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C24B71" w:rsidRPr="002902C8" w:rsidRDefault="00C24B71" w:rsidP="00341097">
      <w:pPr>
        <w:spacing w:after="0"/>
        <w:jc w:val="both"/>
        <w:rPr>
          <w:rFonts w:ascii="Times New Roman" w:hAnsi="Times New Roman"/>
          <w:b/>
          <w:sz w:val="24"/>
          <w:szCs w:val="24"/>
          <w:u w:val="single"/>
        </w:rPr>
      </w:pPr>
    </w:p>
    <w:p w:rsidR="00C24B71" w:rsidRDefault="00C24B71" w:rsidP="00341097">
      <w:pPr>
        <w:spacing w:after="0"/>
        <w:jc w:val="both"/>
        <w:rPr>
          <w:rFonts w:ascii="Times New Roman" w:hAnsi="Times New Roman"/>
          <w:b/>
          <w:sz w:val="24"/>
          <w:szCs w:val="24"/>
          <w:u w:val="single"/>
        </w:rPr>
      </w:pPr>
      <w:r>
        <w:rPr>
          <w:rFonts w:ascii="Times New Roman" w:hAnsi="Times New Roman"/>
          <w:b/>
          <w:sz w:val="24"/>
          <w:szCs w:val="24"/>
          <w:u w:val="single"/>
        </w:rPr>
        <w:t>2.2</w:t>
      </w:r>
      <w:r w:rsidRPr="002902C8">
        <w:rPr>
          <w:rFonts w:ascii="Times New Roman" w:hAnsi="Times New Roman"/>
          <w:b/>
          <w:sz w:val="24"/>
          <w:szCs w:val="24"/>
          <w:u w:val="single"/>
        </w:rPr>
        <w:t>. Условия реализации образовательной программы:</w:t>
      </w:r>
    </w:p>
    <w:p w:rsidR="00232AC6" w:rsidRPr="002902C8" w:rsidRDefault="00232AC6" w:rsidP="00C24B71">
      <w:pPr>
        <w:spacing w:after="0"/>
        <w:jc w:val="both"/>
        <w:rPr>
          <w:rFonts w:ascii="Times New Roman" w:hAnsi="Times New Roman"/>
          <w:sz w:val="24"/>
          <w:szCs w:val="24"/>
        </w:rPr>
      </w:pP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Школа осуществляет свою деятельность и определяет общие направления развития исходя из Закона РФ «Об образовании», 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140E4A"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При реализации Программы учитывается специфика</w:t>
      </w:r>
      <w:r w:rsidR="00140E4A">
        <w:rPr>
          <w:rFonts w:ascii="Times New Roman" w:hAnsi="Times New Roman"/>
          <w:sz w:val="24"/>
          <w:szCs w:val="24"/>
        </w:rPr>
        <w:t xml:space="preserve"> ЯНАО</w:t>
      </w:r>
      <w:r w:rsidRPr="002902C8">
        <w:rPr>
          <w:rFonts w:ascii="Times New Roman" w:hAnsi="Times New Roman"/>
          <w:sz w:val="24"/>
          <w:szCs w:val="24"/>
        </w:rPr>
        <w:t xml:space="preserve">,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w:t>
      </w:r>
      <w:r w:rsidRPr="002902C8">
        <w:rPr>
          <w:rFonts w:ascii="Times New Roman" w:hAnsi="Times New Roman"/>
          <w:sz w:val="24"/>
          <w:szCs w:val="24"/>
          <w:u w:val="single"/>
        </w:rPr>
        <w:t>Особенностями</w:t>
      </w:r>
      <w:r w:rsidRPr="002902C8">
        <w:rPr>
          <w:rFonts w:ascii="Times New Roman" w:hAnsi="Times New Roman"/>
          <w:sz w:val="24"/>
          <w:szCs w:val="24"/>
        </w:rPr>
        <w:t xml:space="preserve">, влияющими на образовательный процесс, являются: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w:t>
      </w:r>
      <w:proofErr w:type="spellStart"/>
      <w:r w:rsidRPr="002902C8">
        <w:rPr>
          <w:rFonts w:ascii="Times New Roman" w:hAnsi="Times New Roman"/>
          <w:sz w:val="24"/>
          <w:szCs w:val="24"/>
        </w:rPr>
        <w:t>поликультурность</w:t>
      </w:r>
      <w:proofErr w:type="spellEnd"/>
      <w:r w:rsidRPr="002902C8">
        <w:rPr>
          <w:rFonts w:ascii="Times New Roman" w:hAnsi="Times New Roman"/>
          <w:sz w:val="24"/>
          <w:szCs w:val="24"/>
        </w:rPr>
        <w:t xml:space="preserve"> образования;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необходимость освоения множества социальных ролей, которые предстоит выполнить в будущем каждому выпускнику школы;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сложный характер социальных отношений, многоаспектность взаимоотношений, необходимость воспитания толерантности;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lastRenderedPageBreak/>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w:t>
      </w:r>
      <w:r w:rsidRPr="000E2D2D">
        <w:rPr>
          <w:rFonts w:ascii="Times New Roman" w:hAnsi="Times New Roman"/>
          <w:sz w:val="24"/>
          <w:szCs w:val="24"/>
        </w:rPr>
        <w:t>, сложившимися социальными группами семей обучающихся.</w:t>
      </w:r>
    </w:p>
    <w:p w:rsidR="00C24B71" w:rsidRPr="002902C8" w:rsidRDefault="00C24B71" w:rsidP="00341097">
      <w:pPr>
        <w:spacing w:after="0"/>
        <w:jc w:val="both"/>
        <w:rPr>
          <w:rFonts w:ascii="Times New Roman" w:hAnsi="Times New Roman"/>
          <w:sz w:val="24"/>
          <w:szCs w:val="24"/>
        </w:rPr>
      </w:pPr>
      <w:r w:rsidRPr="002902C8">
        <w:rPr>
          <w:rFonts w:ascii="Times New Roman" w:hAnsi="Times New Roman"/>
          <w:sz w:val="24"/>
          <w:szCs w:val="24"/>
          <w:u w:val="single"/>
        </w:rPr>
        <w:t>Факторами</w:t>
      </w:r>
      <w:r w:rsidRPr="002902C8">
        <w:rPr>
          <w:rFonts w:ascii="Times New Roman" w:hAnsi="Times New Roman"/>
          <w:sz w:val="24"/>
          <w:szCs w:val="24"/>
        </w:rPr>
        <w:t>, влияющими на формирование реального образовательного пространства школы, являются следующие:</w:t>
      </w:r>
    </w:p>
    <w:p w:rsidR="00C24B71" w:rsidRPr="001D472D" w:rsidRDefault="00C24B71" w:rsidP="00341097">
      <w:pPr>
        <w:spacing w:after="0"/>
        <w:jc w:val="both"/>
        <w:rPr>
          <w:rFonts w:ascii="Times New Roman" w:hAnsi="Times New Roman"/>
          <w:sz w:val="24"/>
          <w:szCs w:val="24"/>
        </w:rPr>
      </w:pPr>
      <w:r w:rsidRPr="001D472D">
        <w:rPr>
          <w:rFonts w:ascii="Times New Roman" w:hAnsi="Times New Roman"/>
          <w:sz w:val="24"/>
          <w:szCs w:val="24"/>
        </w:rPr>
        <w:t xml:space="preserve">- состояние социальной среды, влияющей на поведение и развитие детей и подростков: нестабильность семьи и семейных отношений, большая </w:t>
      </w:r>
      <w:r w:rsidR="000E2D2D" w:rsidRPr="001D472D">
        <w:rPr>
          <w:rFonts w:ascii="Times New Roman" w:hAnsi="Times New Roman"/>
          <w:sz w:val="24"/>
          <w:szCs w:val="24"/>
        </w:rPr>
        <w:t>отдалённость</w:t>
      </w:r>
      <w:r w:rsidR="001D472D" w:rsidRPr="001D472D">
        <w:rPr>
          <w:rFonts w:ascii="Times New Roman" w:hAnsi="Times New Roman"/>
          <w:sz w:val="24"/>
          <w:szCs w:val="24"/>
        </w:rPr>
        <w:t xml:space="preserve"> родителей </w:t>
      </w:r>
      <w:r w:rsidR="000E2D2D" w:rsidRPr="001D472D">
        <w:rPr>
          <w:rFonts w:ascii="Times New Roman" w:hAnsi="Times New Roman"/>
          <w:sz w:val="24"/>
          <w:szCs w:val="24"/>
        </w:rPr>
        <w:t xml:space="preserve"> от места обучения</w:t>
      </w:r>
      <w:r w:rsidR="001D472D" w:rsidRPr="001D472D">
        <w:rPr>
          <w:rFonts w:ascii="Times New Roman" w:hAnsi="Times New Roman"/>
          <w:sz w:val="24"/>
          <w:szCs w:val="24"/>
        </w:rPr>
        <w:t xml:space="preserve"> и проживания </w:t>
      </w:r>
      <w:r w:rsidR="000E2D2D" w:rsidRPr="001D472D">
        <w:rPr>
          <w:rFonts w:ascii="Times New Roman" w:hAnsi="Times New Roman"/>
          <w:sz w:val="24"/>
          <w:szCs w:val="24"/>
        </w:rPr>
        <w:t xml:space="preserve"> </w:t>
      </w:r>
      <w:r w:rsidR="001D472D" w:rsidRPr="001D472D">
        <w:rPr>
          <w:rFonts w:ascii="Times New Roman" w:hAnsi="Times New Roman"/>
          <w:sz w:val="24"/>
          <w:szCs w:val="24"/>
        </w:rPr>
        <w:t xml:space="preserve">детей </w:t>
      </w:r>
      <w:r w:rsidR="000E2D2D" w:rsidRPr="001D472D">
        <w:rPr>
          <w:rFonts w:ascii="Times New Roman" w:hAnsi="Times New Roman"/>
          <w:sz w:val="24"/>
          <w:szCs w:val="24"/>
        </w:rPr>
        <w:t xml:space="preserve"> </w:t>
      </w:r>
      <w:r w:rsidR="001D472D" w:rsidRPr="001D472D">
        <w:rPr>
          <w:rFonts w:ascii="Times New Roman" w:hAnsi="Times New Roman"/>
          <w:sz w:val="24"/>
          <w:szCs w:val="24"/>
        </w:rPr>
        <w:t xml:space="preserve">в школе - интернате, отсутствие их длительное время  в тундре  в местах </w:t>
      </w:r>
      <w:proofErr w:type="spellStart"/>
      <w:r w:rsidR="001D472D" w:rsidRPr="001D472D">
        <w:rPr>
          <w:rFonts w:ascii="Times New Roman" w:hAnsi="Times New Roman"/>
          <w:sz w:val="24"/>
          <w:szCs w:val="24"/>
        </w:rPr>
        <w:t>каслания</w:t>
      </w:r>
      <w:proofErr w:type="spellEnd"/>
      <w:r w:rsidR="001D472D" w:rsidRPr="001D472D">
        <w:rPr>
          <w:rFonts w:ascii="Times New Roman" w:hAnsi="Times New Roman"/>
          <w:sz w:val="24"/>
          <w:szCs w:val="24"/>
        </w:rPr>
        <w:t xml:space="preserve"> в силу специфики их  трудовой деятельности - занятиями  традиционными   </w:t>
      </w:r>
      <w:r w:rsidR="000E2D2D" w:rsidRPr="001D472D">
        <w:rPr>
          <w:rFonts w:ascii="Times New Roman" w:hAnsi="Times New Roman"/>
          <w:sz w:val="24"/>
          <w:szCs w:val="24"/>
        </w:rPr>
        <w:t>на</w:t>
      </w:r>
      <w:r w:rsidR="001D472D" w:rsidRPr="001D472D">
        <w:rPr>
          <w:rFonts w:ascii="Times New Roman" w:hAnsi="Times New Roman"/>
          <w:sz w:val="24"/>
          <w:szCs w:val="24"/>
        </w:rPr>
        <w:t>ц</w:t>
      </w:r>
      <w:r w:rsidR="000E2D2D" w:rsidRPr="001D472D">
        <w:rPr>
          <w:rFonts w:ascii="Times New Roman" w:hAnsi="Times New Roman"/>
          <w:sz w:val="24"/>
          <w:szCs w:val="24"/>
        </w:rPr>
        <w:t>иональными про</w:t>
      </w:r>
      <w:r w:rsidR="001D472D" w:rsidRPr="001D472D">
        <w:rPr>
          <w:rFonts w:ascii="Times New Roman" w:hAnsi="Times New Roman"/>
          <w:sz w:val="24"/>
          <w:szCs w:val="24"/>
        </w:rPr>
        <w:t>мыслами: рыбалкой, охотой, оленеводством</w:t>
      </w:r>
      <w:r w:rsidRPr="001D472D">
        <w:rPr>
          <w:rFonts w:ascii="Times New Roman" w:hAnsi="Times New Roman"/>
          <w:sz w:val="24"/>
          <w:szCs w:val="24"/>
        </w:rPr>
        <w:t xml:space="preserve">, экономические проблемы и т.д.; </w:t>
      </w:r>
    </w:p>
    <w:p w:rsidR="00C24B71" w:rsidRPr="001D472D" w:rsidRDefault="00C24B71" w:rsidP="00341097">
      <w:pPr>
        <w:spacing w:after="0"/>
        <w:jc w:val="both"/>
        <w:rPr>
          <w:rFonts w:ascii="Times New Roman" w:hAnsi="Times New Roman"/>
          <w:sz w:val="24"/>
          <w:szCs w:val="24"/>
        </w:rPr>
      </w:pPr>
      <w:r w:rsidRPr="001D472D">
        <w:rPr>
          <w:rFonts w:ascii="Times New Roman" w:hAnsi="Times New Roman"/>
          <w:sz w:val="24"/>
          <w:szCs w:val="24"/>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C24B71" w:rsidRPr="001D472D" w:rsidRDefault="00C24B71" w:rsidP="00341097">
      <w:pPr>
        <w:spacing w:after="0"/>
        <w:jc w:val="both"/>
        <w:rPr>
          <w:rFonts w:ascii="Times New Roman" w:hAnsi="Times New Roman"/>
          <w:sz w:val="24"/>
          <w:szCs w:val="24"/>
        </w:rPr>
      </w:pPr>
      <w:r w:rsidRPr="001D472D">
        <w:rPr>
          <w:rFonts w:ascii="Times New Roman" w:hAnsi="Times New Roman"/>
          <w:sz w:val="24"/>
          <w:szCs w:val="24"/>
        </w:rPr>
        <w:t xml:space="preserve">- </w:t>
      </w:r>
      <w:proofErr w:type="spellStart"/>
      <w:r w:rsidRPr="001D472D">
        <w:rPr>
          <w:rFonts w:ascii="Times New Roman" w:hAnsi="Times New Roman"/>
          <w:sz w:val="24"/>
          <w:szCs w:val="24"/>
        </w:rPr>
        <w:t>внутришкольные</w:t>
      </w:r>
      <w:proofErr w:type="spellEnd"/>
      <w:r w:rsidRPr="001D472D">
        <w:rPr>
          <w:rFonts w:ascii="Times New Roman" w:hAnsi="Times New Roman"/>
          <w:sz w:val="24"/>
          <w:szCs w:val="24"/>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1D472D">
        <w:rPr>
          <w:rFonts w:ascii="Times New Roman" w:hAnsi="Times New Roman"/>
          <w:sz w:val="24"/>
          <w:szCs w:val="24"/>
        </w:rPr>
        <w:t>неуспешности</w:t>
      </w:r>
      <w:proofErr w:type="spellEnd"/>
      <w:r w:rsidRPr="001D472D">
        <w:rPr>
          <w:rFonts w:ascii="Times New Roman" w:hAnsi="Times New Roman"/>
          <w:sz w:val="24"/>
          <w:szCs w:val="24"/>
        </w:rPr>
        <w:t xml:space="preserve"> у учащихся, </w:t>
      </w:r>
      <w:proofErr w:type="spellStart"/>
      <w:r w:rsidRPr="001D472D">
        <w:rPr>
          <w:rFonts w:ascii="Times New Roman" w:hAnsi="Times New Roman"/>
          <w:sz w:val="24"/>
          <w:szCs w:val="24"/>
        </w:rPr>
        <w:t>несформированность</w:t>
      </w:r>
      <w:proofErr w:type="spellEnd"/>
      <w:r w:rsidRPr="001D472D">
        <w:rPr>
          <w:rFonts w:ascii="Times New Roman" w:hAnsi="Times New Roman"/>
          <w:sz w:val="24"/>
          <w:szCs w:val="24"/>
        </w:rPr>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C24B71" w:rsidRPr="00063FD8" w:rsidRDefault="001D472D" w:rsidP="00341097">
      <w:pPr>
        <w:spacing w:after="0"/>
        <w:jc w:val="both"/>
        <w:rPr>
          <w:rFonts w:ascii="Times New Roman" w:hAnsi="Times New Roman"/>
          <w:sz w:val="24"/>
          <w:szCs w:val="24"/>
        </w:rPr>
      </w:pPr>
      <w:r w:rsidRPr="00063FD8">
        <w:rPr>
          <w:rFonts w:ascii="Times New Roman" w:hAnsi="Times New Roman"/>
          <w:sz w:val="24"/>
          <w:szCs w:val="24"/>
        </w:rPr>
        <w:t>- несмотря на то, чт</w:t>
      </w:r>
      <w:r w:rsidR="00063FD8" w:rsidRPr="00063FD8">
        <w:rPr>
          <w:rFonts w:ascii="Times New Roman" w:hAnsi="Times New Roman"/>
          <w:sz w:val="24"/>
          <w:szCs w:val="24"/>
        </w:rPr>
        <w:t xml:space="preserve">о </w:t>
      </w:r>
      <w:r w:rsidRPr="00063FD8">
        <w:rPr>
          <w:rFonts w:ascii="Times New Roman" w:hAnsi="Times New Roman"/>
          <w:sz w:val="24"/>
          <w:szCs w:val="24"/>
        </w:rPr>
        <w:t xml:space="preserve"> многи</w:t>
      </w:r>
      <w:r w:rsidR="00063FD8" w:rsidRPr="00063FD8">
        <w:rPr>
          <w:rFonts w:ascii="Times New Roman" w:hAnsi="Times New Roman"/>
          <w:sz w:val="24"/>
          <w:szCs w:val="24"/>
        </w:rPr>
        <w:t xml:space="preserve">е </w:t>
      </w:r>
      <w:r w:rsidR="00C24B71" w:rsidRPr="00063FD8">
        <w:rPr>
          <w:rFonts w:ascii="Times New Roman" w:hAnsi="Times New Roman"/>
          <w:sz w:val="24"/>
          <w:szCs w:val="24"/>
        </w:rPr>
        <w:t xml:space="preserve"> родителей предъявляет </w:t>
      </w:r>
      <w:r w:rsidR="00063FD8" w:rsidRPr="00063FD8">
        <w:rPr>
          <w:rFonts w:ascii="Times New Roman" w:hAnsi="Times New Roman"/>
          <w:sz w:val="24"/>
          <w:szCs w:val="24"/>
        </w:rPr>
        <w:t xml:space="preserve">определённые </w:t>
      </w:r>
      <w:r w:rsidR="00C24B71" w:rsidRPr="00063FD8">
        <w:rPr>
          <w:rFonts w:ascii="Times New Roman" w:hAnsi="Times New Roman"/>
          <w:sz w:val="24"/>
          <w:szCs w:val="24"/>
        </w:rPr>
        <w:t xml:space="preserve">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w:t>
      </w:r>
      <w:proofErr w:type="spellStart"/>
      <w:r w:rsidR="00C24B71" w:rsidRPr="00063FD8">
        <w:rPr>
          <w:rFonts w:ascii="Times New Roman" w:hAnsi="Times New Roman"/>
          <w:sz w:val="24"/>
          <w:szCs w:val="24"/>
        </w:rPr>
        <w:t>дезадаптированных</w:t>
      </w:r>
      <w:proofErr w:type="spellEnd"/>
      <w:r w:rsidR="00C24B71" w:rsidRPr="00063FD8">
        <w:rPr>
          <w:rFonts w:ascii="Times New Roman" w:hAnsi="Times New Roman"/>
          <w:sz w:val="24"/>
          <w:szCs w:val="24"/>
        </w:rPr>
        <w:t xml:space="preserve"> семей, не создающих необходимые условия для обучения и воспитания ребенка;</w:t>
      </w:r>
    </w:p>
    <w:p w:rsidR="00C24B71" w:rsidRPr="00063FD8" w:rsidRDefault="00C24B71" w:rsidP="00341097">
      <w:pPr>
        <w:spacing w:after="0"/>
        <w:jc w:val="both"/>
        <w:rPr>
          <w:rFonts w:ascii="Times New Roman" w:hAnsi="Times New Roman"/>
          <w:sz w:val="24"/>
          <w:szCs w:val="24"/>
        </w:rPr>
      </w:pPr>
      <w:r w:rsidRPr="00063FD8">
        <w:rPr>
          <w:rFonts w:ascii="Times New Roman" w:hAnsi="Times New Roman"/>
          <w:sz w:val="24"/>
          <w:szCs w:val="24"/>
        </w:rPr>
        <w:t>- в школе существуют группы детей, имеющих разный социальный статус, условия проживания и деятельности</w:t>
      </w:r>
      <w:r w:rsidR="00140E4A" w:rsidRPr="00063FD8">
        <w:rPr>
          <w:rFonts w:ascii="Times New Roman" w:hAnsi="Times New Roman"/>
          <w:sz w:val="24"/>
          <w:szCs w:val="24"/>
        </w:rPr>
        <w:t>; многодетные семьи</w:t>
      </w:r>
      <w:r w:rsidRPr="00063FD8">
        <w:rPr>
          <w:rFonts w:ascii="Times New Roman" w:hAnsi="Times New Roman"/>
          <w:sz w:val="24"/>
          <w:szCs w:val="24"/>
        </w:rPr>
        <w:t>; дети слабо говорящие на русском языке.</w:t>
      </w:r>
    </w:p>
    <w:p w:rsidR="00C24B71" w:rsidRDefault="00C24B71" w:rsidP="00341097">
      <w:pPr>
        <w:spacing w:after="0"/>
        <w:jc w:val="both"/>
        <w:rPr>
          <w:rFonts w:ascii="Times New Roman" w:hAnsi="Times New Roman"/>
          <w:sz w:val="24"/>
          <w:szCs w:val="24"/>
        </w:rPr>
      </w:pPr>
      <w:r w:rsidRPr="002902C8">
        <w:rPr>
          <w:rFonts w:ascii="Times New Roman" w:hAnsi="Times New Roman"/>
          <w:sz w:val="24"/>
          <w:szCs w:val="24"/>
        </w:rPr>
        <w:t xml:space="preserve">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w:t>
      </w:r>
      <w:r w:rsidRPr="002902C8">
        <w:rPr>
          <w:rFonts w:ascii="Times New Roman" w:hAnsi="Times New Roman"/>
          <w:sz w:val="24"/>
          <w:szCs w:val="24"/>
        </w:rPr>
        <w:lastRenderedPageBreak/>
        <w:t>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w:t>
      </w:r>
      <w:r w:rsidR="00063FD8">
        <w:rPr>
          <w:rFonts w:ascii="Times New Roman" w:hAnsi="Times New Roman"/>
          <w:sz w:val="24"/>
          <w:szCs w:val="24"/>
        </w:rPr>
        <w:t>орам внешней и внутренней среды.</w:t>
      </w:r>
    </w:p>
    <w:p w:rsidR="00063FD8" w:rsidRDefault="00063FD8" w:rsidP="00341097">
      <w:pPr>
        <w:spacing w:after="0"/>
        <w:jc w:val="both"/>
        <w:rPr>
          <w:rFonts w:ascii="Times New Roman" w:hAnsi="Times New Roman"/>
          <w:sz w:val="24"/>
          <w:szCs w:val="24"/>
        </w:rPr>
      </w:pPr>
    </w:p>
    <w:p w:rsidR="008E6AAA" w:rsidRPr="006A0ABC" w:rsidRDefault="008E6AAA" w:rsidP="00341097">
      <w:pPr>
        <w:autoSpaceDE w:val="0"/>
        <w:autoSpaceDN w:val="0"/>
        <w:adjustRightInd w:val="0"/>
        <w:spacing w:after="0"/>
        <w:ind w:firstLine="425"/>
        <w:jc w:val="both"/>
        <w:rPr>
          <w:rFonts w:ascii="Times New Roman" w:hAnsi="Times New Roman"/>
          <w:b/>
          <w:bCs/>
          <w:color w:val="000000"/>
          <w:sz w:val="24"/>
          <w:szCs w:val="24"/>
        </w:rPr>
      </w:pPr>
    </w:p>
    <w:p w:rsidR="008E6AAA" w:rsidRPr="006A0ABC" w:rsidRDefault="00727F9A" w:rsidP="00341097">
      <w:pPr>
        <w:spacing w:after="0"/>
        <w:ind w:firstLine="425"/>
        <w:rPr>
          <w:rFonts w:ascii="Times New Roman" w:hAnsi="Times New Roman"/>
          <w:sz w:val="24"/>
          <w:szCs w:val="24"/>
        </w:rPr>
      </w:pPr>
      <w:r>
        <w:rPr>
          <w:rFonts w:ascii="Times New Roman" w:hAnsi="Times New Roman"/>
          <w:b/>
          <w:sz w:val="24"/>
          <w:szCs w:val="24"/>
        </w:rPr>
        <w:t xml:space="preserve">2.3. </w:t>
      </w:r>
      <w:r w:rsidR="008E6AAA" w:rsidRPr="006A0ABC">
        <w:rPr>
          <w:rFonts w:ascii="Times New Roman" w:hAnsi="Times New Roman"/>
          <w:b/>
          <w:sz w:val="24"/>
          <w:szCs w:val="24"/>
        </w:rPr>
        <w:t xml:space="preserve">Условия и средства формирования </w:t>
      </w:r>
      <w:r w:rsidR="008F6171" w:rsidRPr="006A0ABC">
        <w:rPr>
          <w:rFonts w:ascii="Times New Roman" w:hAnsi="Times New Roman"/>
          <w:b/>
          <w:color w:val="000000"/>
          <w:sz w:val="24"/>
          <w:szCs w:val="24"/>
        </w:rPr>
        <w:t xml:space="preserve">общих учебных </w:t>
      </w:r>
      <w:r w:rsidR="00F17A96" w:rsidRPr="006A0ABC">
        <w:rPr>
          <w:rFonts w:ascii="Times New Roman" w:hAnsi="Times New Roman"/>
          <w:b/>
          <w:sz w:val="24"/>
          <w:szCs w:val="24"/>
        </w:rPr>
        <w:t>умений и навыков.</w:t>
      </w:r>
    </w:p>
    <w:p w:rsidR="004C05F6" w:rsidRPr="006A0ABC" w:rsidRDefault="008E6AAA" w:rsidP="00341097">
      <w:pPr>
        <w:spacing w:after="0"/>
        <w:ind w:firstLine="425"/>
        <w:jc w:val="both"/>
        <w:rPr>
          <w:rFonts w:ascii="Times New Roman" w:hAnsi="Times New Roman"/>
          <w:sz w:val="24"/>
          <w:szCs w:val="24"/>
          <w:u w:val="single"/>
        </w:rPr>
      </w:pPr>
      <w:r w:rsidRPr="006A0ABC">
        <w:rPr>
          <w:rFonts w:ascii="Times New Roman" w:hAnsi="Times New Roman"/>
          <w:sz w:val="24"/>
          <w:szCs w:val="24"/>
          <w:u w:val="single"/>
        </w:rPr>
        <w:t>Учебное сотрудничество</w:t>
      </w:r>
    </w:p>
    <w:p w:rsidR="008E6AAA" w:rsidRPr="00063FD8" w:rsidRDefault="008E6AAA" w:rsidP="00341097">
      <w:pPr>
        <w:spacing w:after="0"/>
        <w:ind w:firstLine="425"/>
        <w:jc w:val="both"/>
        <w:rPr>
          <w:rFonts w:ascii="Times New Roman" w:hAnsi="Times New Roman"/>
          <w:sz w:val="24"/>
          <w:szCs w:val="24"/>
        </w:rPr>
      </w:pPr>
      <w:r w:rsidRPr="00063FD8">
        <w:rPr>
          <w:rFonts w:ascii="Times New Roman" w:hAnsi="Times New Roman"/>
          <w:sz w:val="24"/>
          <w:szCs w:val="24"/>
        </w:rPr>
        <w:t xml:space="preserve">В условиях специально организуемого учебного сотрудничества формирование коммуникативных </w:t>
      </w:r>
      <w:r w:rsidR="00F17A96" w:rsidRPr="00063FD8">
        <w:rPr>
          <w:rFonts w:ascii="Times New Roman" w:hAnsi="Times New Roman"/>
          <w:sz w:val="24"/>
          <w:szCs w:val="24"/>
        </w:rPr>
        <w:t xml:space="preserve">и навыков </w:t>
      </w:r>
      <w:r w:rsidRPr="00063FD8">
        <w:rPr>
          <w:rFonts w:ascii="Times New Roman" w:hAnsi="Times New Roman"/>
          <w:sz w:val="24"/>
          <w:szCs w:val="24"/>
        </w:rPr>
        <w:t>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E6AAA" w:rsidRPr="00063FD8" w:rsidRDefault="008E6AAA" w:rsidP="00341097">
      <w:pPr>
        <w:numPr>
          <w:ilvl w:val="1"/>
          <w:numId w:val="8"/>
        </w:numPr>
        <w:tabs>
          <w:tab w:val="left" w:pos="709"/>
        </w:tabs>
        <w:spacing w:after="0"/>
        <w:ind w:left="0" w:firstLine="426"/>
        <w:jc w:val="both"/>
        <w:rPr>
          <w:rFonts w:ascii="Times New Roman" w:hAnsi="Times New Roman"/>
          <w:sz w:val="24"/>
          <w:szCs w:val="24"/>
        </w:rPr>
      </w:pPr>
      <w:r w:rsidRPr="00063FD8">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8E6AAA" w:rsidRPr="00063FD8" w:rsidRDefault="008E6AAA" w:rsidP="00FB2D38">
      <w:pPr>
        <w:numPr>
          <w:ilvl w:val="1"/>
          <w:numId w:val="8"/>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E6AAA" w:rsidRPr="00063FD8" w:rsidRDefault="008E6AAA" w:rsidP="00FB2D38">
      <w:pPr>
        <w:numPr>
          <w:ilvl w:val="1"/>
          <w:numId w:val="8"/>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взаимопонимание, определяющее для участников характер включения различных моделей дейст</w:t>
      </w:r>
      <w:r w:rsidR="0050075C" w:rsidRPr="00063FD8">
        <w:rPr>
          <w:rFonts w:ascii="Times New Roman" w:hAnsi="Times New Roman"/>
          <w:sz w:val="24"/>
          <w:szCs w:val="24"/>
        </w:rPr>
        <w:t>вия в общий способ деятельности</w:t>
      </w:r>
      <w:r w:rsidRPr="00063FD8">
        <w:rPr>
          <w:rFonts w:ascii="Times New Roman" w:hAnsi="Times New Roman"/>
          <w:sz w:val="24"/>
          <w:szCs w:val="24"/>
        </w:rPr>
        <w:t>;</w:t>
      </w:r>
    </w:p>
    <w:p w:rsidR="008E6AAA" w:rsidRPr="00063FD8" w:rsidRDefault="008E6AAA" w:rsidP="00FB2D38">
      <w:pPr>
        <w:numPr>
          <w:ilvl w:val="1"/>
          <w:numId w:val="8"/>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8E6AAA" w:rsidRPr="00063FD8" w:rsidRDefault="008E6AAA" w:rsidP="00FB2D38">
      <w:pPr>
        <w:numPr>
          <w:ilvl w:val="1"/>
          <w:numId w:val="8"/>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w:t>
      </w:r>
      <w:r w:rsidR="0050075C" w:rsidRPr="00063FD8">
        <w:rPr>
          <w:rFonts w:ascii="Times New Roman" w:hAnsi="Times New Roman"/>
          <w:sz w:val="24"/>
          <w:szCs w:val="24"/>
        </w:rPr>
        <w:t>построения соответствующих схем</w:t>
      </w:r>
      <w:r w:rsidRPr="00063FD8">
        <w:rPr>
          <w:rFonts w:ascii="Times New Roman" w:hAnsi="Times New Roman"/>
          <w:sz w:val="24"/>
          <w:szCs w:val="24"/>
        </w:rPr>
        <w:t>;</w:t>
      </w:r>
    </w:p>
    <w:p w:rsidR="008E6AAA" w:rsidRPr="00063FD8" w:rsidRDefault="008E6AAA" w:rsidP="00FB2D38">
      <w:pPr>
        <w:numPr>
          <w:ilvl w:val="1"/>
          <w:numId w:val="8"/>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C731E3" w:rsidRPr="00063FD8" w:rsidRDefault="008E6AAA" w:rsidP="00DB1A07">
      <w:pPr>
        <w:spacing w:after="0" w:line="240" w:lineRule="auto"/>
        <w:ind w:firstLine="425"/>
        <w:jc w:val="both"/>
        <w:rPr>
          <w:rFonts w:ascii="Times New Roman" w:hAnsi="Times New Roman"/>
          <w:sz w:val="24"/>
          <w:szCs w:val="24"/>
          <w:u w:val="single"/>
        </w:rPr>
      </w:pPr>
      <w:r w:rsidRPr="00063FD8">
        <w:rPr>
          <w:rFonts w:ascii="Times New Roman" w:hAnsi="Times New Roman"/>
          <w:sz w:val="24"/>
          <w:szCs w:val="24"/>
          <w:u w:val="single"/>
        </w:rPr>
        <w:t>Совместная деятельность</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Цели организации работы в группе:</w:t>
      </w:r>
    </w:p>
    <w:p w:rsidR="008E6AAA" w:rsidRPr="00063FD8" w:rsidRDefault="008E6AAA" w:rsidP="00FB2D38">
      <w:pPr>
        <w:numPr>
          <w:ilvl w:val="1"/>
          <w:numId w:val="9"/>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создание учебной мотивации;</w:t>
      </w:r>
    </w:p>
    <w:p w:rsidR="008E6AAA" w:rsidRPr="00063FD8" w:rsidRDefault="008E6AAA" w:rsidP="00FB2D38">
      <w:pPr>
        <w:numPr>
          <w:ilvl w:val="1"/>
          <w:numId w:val="9"/>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пробуждение в учениках познавательного интереса;</w:t>
      </w:r>
    </w:p>
    <w:p w:rsidR="008E6AAA" w:rsidRPr="00063FD8" w:rsidRDefault="008E6AAA" w:rsidP="00FB2D38">
      <w:pPr>
        <w:numPr>
          <w:ilvl w:val="1"/>
          <w:numId w:val="9"/>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развитие стремления к успеху и одобрению;</w:t>
      </w:r>
    </w:p>
    <w:p w:rsidR="008E6AAA" w:rsidRPr="00063FD8" w:rsidRDefault="008E6AAA" w:rsidP="00FB2D38">
      <w:pPr>
        <w:numPr>
          <w:ilvl w:val="1"/>
          <w:numId w:val="9"/>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снятие неуверенности в себе, боязни сделать ошибку и получить за это порицание;</w:t>
      </w:r>
    </w:p>
    <w:p w:rsidR="008E6AAA" w:rsidRPr="00063FD8" w:rsidRDefault="008E6AAA" w:rsidP="00FB2D38">
      <w:pPr>
        <w:numPr>
          <w:ilvl w:val="1"/>
          <w:numId w:val="9"/>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развитие способности к самостоятельной оценке своей работы;</w:t>
      </w:r>
    </w:p>
    <w:p w:rsidR="008E6AAA" w:rsidRPr="00063FD8" w:rsidRDefault="008E6AAA" w:rsidP="00FB2D38">
      <w:pPr>
        <w:numPr>
          <w:ilvl w:val="1"/>
          <w:numId w:val="9"/>
        </w:numPr>
        <w:tabs>
          <w:tab w:val="left" w:pos="709"/>
        </w:tabs>
        <w:spacing w:after="0" w:line="240" w:lineRule="auto"/>
        <w:ind w:left="0" w:firstLine="426"/>
        <w:jc w:val="both"/>
        <w:rPr>
          <w:rFonts w:ascii="Times New Roman" w:hAnsi="Times New Roman"/>
          <w:sz w:val="24"/>
          <w:szCs w:val="24"/>
        </w:rPr>
      </w:pPr>
      <w:r w:rsidRPr="00063FD8">
        <w:rPr>
          <w:rFonts w:ascii="Times New Roman" w:hAnsi="Times New Roman"/>
          <w:sz w:val="24"/>
          <w:szCs w:val="24"/>
        </w:rPr>
        <w:t>формирование умения общаться и взаимодействовать с другими обучающимися.</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 xml:space="preserve">Во время работы обучающихся в группах учитель может занимать следующие позиции </w:t>
      </w:r>
      <w:r w:rsidR="00F17A96" w:rsidRPr="00063FD8">
        <w:rPr>
          <w:rFonts w:ascii="Times New Roman" w:hAnsi="Times New Roman"/>
          <w:sz w:val="24"/>
          <w:szCs w:val="24"/>
        </w:rPr>
        <w:t>–</w:t>
      </w:r>
      <w:r w:rsidRPr="00063FD8">
        <w:rPr>
          <w:rFonts w:ascii="Times New Roman" w:hAnsi="Times New Roman"/>
          <w:sz w:val="24"/>
          <w:szCs w:val="24"/>
        </w:rPr>
        <w:t xml:space="preserve">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E6AAA" w:rsidRPr="00063FD8" w:rsidRDefault="008E6AAA" w:rsidP="00DB1A07">
      <w:pPr>
        <w:spacing w:after="0" w:line="240" w:lineRule="auto"/>
        <w:ind w:firstLine="425"/>
        <w:jc w:val="both"/>
        <w:rPr>
          <w:rFonts w:ascii="Times New Roman" w:hAnsi="Times New Roman"/>
          <w:sz w:val="24"/>
          <w:szCs w:val="24"/>
          <w:u w:val="single"/>
        </w:rPr>
      </w:pPr>
      <w:r w:rsidRPr="00063FD8">
        <w:rPr>
          <w:rFonts w:ascii="Times New Roman" w:hAnsi="Times New Roman"/>
          <w:sz w:val="24"/>
          <w:szCs w:val="24"/>
          <w:u w:val="single"/>
        </w:rPr>
        <w:t>Дискуссия</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lastRenderedPageBreak/>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 xml:space="preserve">Устная дискуссия помогает </w:t>
      </w:r>
      <w:r w:rsidR="00DD44BC" w:rsidRPr="00063FD8">
        <w:rPr>
          <w:rFonts w:ascii="Times New Roman" w:hAnsi="Times New Roman"/>
          <w:sz w:val="24"/>
          <w:szCs w:val="24"/>
        </w:rPr>
        <w:t>подростку</w:t>
      </w:r>
      <w:r w:rsidRPr="00063FD8">
        <w:rPr>
          <w:rFonts w:ascii="Times New Roman" w:hAnsi="Times New Roman"/>
          <w:sz w:val="24"/>
          <w:szCs w:val="24"/>
        </w:rPr>
        <w:t xml:space="preserve"> сформировать свою точку зрения, отличить её от других точек зрения, а также скоординировать разные точки зрения для достижения общей цели. </w:t>
      </w:r>
      <w:r w:rsidR="00DD44BC" w:rsidRPr="00063FD8">
        <w:rPr>
          <w:rFonts w:ascii="Times New Roman" w:hAnsi="Times New Roman"/>
          <w:sz w:val="24"/>
          <w:szCs w:val="24"/>
        </w:rPr>
        <w:t>Д</w:t>
      </w:r>
      <w:r w:rsidRPr="00063FD8">
        <w:rPr>
          <w:rFonts w:ascii="Times New Roman" w:hAnsi="Times New Roman"/>
          <w:sz w:val="24"/>
          <w:szCs w:val="24"/>
        </w:rPr>
        <w:t>ля становления способности к самообразованию очень важно развивать письменную форму диалогического взаимодейств</w:t>
      </w:r>
      <w:r w:rsidR="00DD44BC" w:rsidRPr="00063FD8">
        <w:rPr>
          <w:rFonts w:ascii="Times New Roman" w:hAnsi="Times New Roman"/>
          <w:sz w:val="24"/>
          <w:szCs w:val="24"/>
        </w:rPr>
        <w:t>ия с другими и самим собой.</w:t>
      </w:r>
    </w:p>
    <w:p w:rsidR="008E6AAA" w:rsidRPr="00063FD8" w:rsidRDefault="008E6AAA" w:rsidP="00DB1A07">
      <w:pPr>
        <w:spacing w:after="0" w:line="240" w:lineRule="auto"/>
        <w:ind w:firstLine="425"/>
        <w:jc w:val="both"/>
        <w:rPr>
          <w:rFonts w:ascii="Times New Roman" w:hAnsi="Times New Roman"/>
          <w:sz w:val="24"/>
          <w:szCs w:val="24"/>
          <w:u w:val="single"/>
        </w:rPr>
      </w:pPr>
      <w:r w:rsidRPr="00063FD8">
        <w:rPr>
          <w:rFonts w:ascii="Times New Roman" w:hAnsi="Times New Roman"/>
          <w:sz w:val="24"/>
          <w:szCs w:val="24"/>
          <w:u w:val="single"/>
        </w:rPr>
        <w:t>Рефлексия</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w:t>
      </w:r>
      <w:r w:rsidR="007A274D" w:rsidRPr="00063FD8">
        <w:rPr>
          <w:rFonts w:ascii="Times New Roman" w:hAnsi="Times New Roman"/>
          <w:sz w:val="24"/>
          <w:szCs w:val="24"/>
        </w:rPr>
        <w:t>–</w:t>
      </w:r>
      <w:r w:rsidRPr="00063FD8">
        <w:rPr>
          <w:rFonts w:ascii="Times New Roman" w:hAnsi="Times New Roman"/>
          <w:sz w:val="24"/>
          <w:szCs w:val="24"/>
        </w:rPr>
        <w:t xml:space="preserve"> осознание внешнего и внутреннего опыта субъекта и его отражение в той или иной форме.</w:t>
      </w:r>
    </w:p>
    <w:p w:rsidR="00A57201"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Выделяются три основные сферы существования рефлексии</w:t>
      </w:r>
      <w:r w:rsidR="00A57201" w:rsidRPr="00063FD8">
        <w:rPr>
          <w:rFonts w:ascii="Times New Roman" w:hAnsi="Times New Roman"/>
          <w:sz w:val="24"/>
          <w:szCs w:val="24"/>
        </w:rPr>
        <w:t>:</w:t>
      </w:r>
    </w:p>
    <w:p w:rsidR="008E6AAA" w:rsidRPr="00063FD8" w:rsidRDefault="008E6AAA" w:rsidP="00FB2D38">
      <w:pPr>
        <w:numPr>
          <w:ilvl w:val="0"/>
          <w:numId w:val="10"/>
        </w:numPr>
        <w:spacing w:after="0" w:line="240" w:lineRule="auto"/>
        <w:ind w:left="0" w:firstLine="426"/>
        <w:jc w:val="both"/>
        <w:rPr>
          <w:rFonts w:ascii="Times New Roman" w:hAnsi="Times New Roman"/>
          <w:sz w:val="24"/>
          <w:szCs w:val="24"/>
        </w:rPr>
      </w:pPr>
      <w:r w:rsidRPr="00063FD8">
        <w:rPr>
          <w:rFonts w:ascii="Times New Roman" w:hAnsi="Times New Roman"/>
          <w:sz w:val="24"/>
          <w:szCs w:val="24"/>
        </w:rPr>
        <w:t xml:space="preserve">сфера коммуникации и кооперации, где рефлексия является механизмом выхода </w:t>
      </w:r>
      <w:r w:rsidR="00A57201" w:rsidRPr="00063FD8">
        <w:rPr>
          <w:rFonts w:ascii="Times New Roman" w:hAnsi="Times New Roman"/>
          <w:sz w:val="24"/>
          <w:szCs w:val="24"/>
        </w:rPr>
        <w:t>в позицию «над» и позицию «вне»;</w:t>
      </w:r>
    </w:p>
    <w:p w:rsidR="00A57201" w:rsidRPr="00063FD8" w:rsidRDefault="008E6AAA" w:rsidP="00FB2D38">
      <w:pPr>
        <w:numPr>
          <w:ilvl w:val="0"/>
          <w:numId w:val="10"/>
        </w:numPr>
        <w:spacing w:after="0" w:line="240" w:lineRule="auto"/>
        <w:ind w:left="0" w:firstLine="426"/>
        <w:jc w:val="both"/>
        <w:rPr>
          <w:rFonts w:ascii="Times New Roman" w:hAnsi="Times New Roman"/>
          <w:sz w:val="24"/>
          <w:szCs w:val="24"/>
        </w:rPr>
      </w:pPr>
      <w:r w:rsidRPr="00063FD8">
        <w:rPr>
          <w:rFonts w:ascii="Times New Roman" w:hAnsi="Times New Roman"/>
          <w:sz w:val="24"/>
          <w:szCs w:val="24"/>
        </w:rPr>
        <w:t>сфера мыслительных процессов, направленных на решение задач</w:t>
      </w:r>
      <w:r w:rsidR="00A57201" w:rsidRPr="00063FD8">
        <w:rPr>
          <w:rFonts w:ascii="Times New Roman" w:hAnsi="Times New Roman"/>
          <w:sz w:val="24"/>
          <w:szCs w:val="24"/>
        </w:rPr>
        <w:t>;</w:t>
      </w:r>
    </w:p>
    <w:p w:rsidR="00A57201" w:rsidRPr="00063FD8" w:rsidRDefault="008E6AAA" w:rsidP="00FB2D38">
      <w:pPr>
        <w:numPr>
          <w:ilvl w:val="0"/>
          <w:numId w:val="10"/>
        </w:numPr>
        <w:spacing w:after="0" w:line="240" w:lineRule="auto"/>
        <w:ind w:left="0" w:firstLine="426"/>
        <w:jc w:val="both"/>
        <w:rPr>
          <w:rFonts w:ascii="Times New Roman" w:hAnsi="Times New Roman"/>
          <w:sz w:val="24"/>
          <w:szCs w:val="24"/>
        </w:rPr>
      </w:pPr>
      <w:r w:rsidRPr="00063FD8">
        <w:rPr>
          <w:rFonts w:ascii="Times New Roman" w:hAnsi="Times New Roman"/>
          <w:sz w:val="24"/>
          <w:szCs w:val="24"/>
        </w:rPr>
        <w:t xml:space="preserve">сфера самосознания, нуждающаяся в рефлексии при самоопределении внутренних ориентиров и способов разграничения Я и не-Я. </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17A96" w:rsidRPr="00063FD8" w:rsidRDefault="00F17A96" w:rsidP="00FB2D38">
      <w:pPr>
        <w:numPr>
          <w:ilvl w:val="0"/>
          <w:numId w:val="10"/>
        </w:numPr>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осознание учебной задачи</w:t>
      </w:r>
      <w:r w:rsidR="00063FD8" w:rsidRPr="00063FD8">
        <w:rPr>
          <w:rFonts w:ascii="Times New Roman" w:hAnsi="Times New Roman"/>
          <w:sz w:val="24"/>
          <w:szCs w:val="24"/>
        </w:rPr>
        <w:t>;</w:t>
      </w:r>
    </w:p>
    <w:p w:rsidR="00F17A96" w:rsidRPr="00063FD8" w:rsidRDefault="00F17A96" w:rsidP="00FB2D38">
      <w:pPr>
        <w:numPr>
          <w:ilvl w:val="0"/>
          <w:numId w:val="10"/>
        </w:numPr>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понимание цели учебной деятельности;</w:t>
      </w:r>
    </w:p>
    <w:p w:rsidR="00F17A96" w:rsidRPr="00063FD8" w:rsidRDefault="00F17A96" w:rsidP="00FB2D38">
      <w:pPr>
        <w:numPr>
          <w:ilvl w:val="0"/>
          <w:numId w:val="10"/>
        </w:numPr>
        <w:spacing w:after="0" w:line="240" w:lineRule="auto"/>
        <w:ind w:left="0" w:firstLine="426"/>
        <w:jc w:val="both"/>
        <w:rPr>
          <w:rFonts w:ascii="Times New Roman" w:hAnsi="Times New Roman"/>
          <w:sz w:val="24"/>
          <w:szCs w:val="24"/>
        </w:rPr>
      </w:pPr>
      <w:r w:rsidRPr="00063FD8">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w:t>
      </w:r>
    </w:p>
    <w:p w:rsidR="008E6AAA" w:rsidRPr="00063FD8" w:rsidRDefault="008E6AAA" w:rsidP="00DB1A07">
      <w:pPr>
        <w:spacing w:after="0" w:line="240" w:lineRule="auto"/>
        <w:ind w:firstLine="425"/>
        <w:jc w:val="both"/>
        <w:rPr>
          <w:rFonts w:ascii="Times New Roman" w:hAnsi="Times New Roman"/>
          <w:sz w:val="24"/>
          <w:szCs w:val="24"/>
        </w:rPr>
      </w:pPr>
      <w:r w:rsidRPr="00063FD8">
        <w:rPr>
          <w:rFonts w:ascii="Times New Roman" w:hAnsi="Times New Roman"/>
          <w:sz w:val="24"/>
          <w:szCs w:val="24"/>
        </w:rPr>
        <w:t xml:space="preserve">Формирование у </w:t>
      </w:r>
      <w:r w:rsidR="00A57201" w:rsidRPr="00063FD8">
        <w:rPr>
          <w:rFonts w:ascii="Times New Roman" w:hAnsi="Times New Roman"/>
          <w:sz w:val="24"/>
          <w:szCs w:val="24"/>
        </w:rPr>
        <w:t>подростков</w:t>
      </w:r>
      <w:r w:rsidRPr="00063FD8">
        <w:rPr>
          <w:rFonts w:ascii="Times New Roman" w:hAnsi="Times New Roman"/>
          <w:sz w:val="24"/>
          <w:szCs w:val="24"/>
        </w:rPr>
        <w:t xml:space="preserve"> привычки к систематическому развёрнутому словесному разъяснению всех совершаемых действий спосо</w:t>
      </w:r>
      <w:r w:rsidR="00A57201" w:rsidRPr="00063FD8">
        <w:rPr>
          <w:rFonts w:ascii="Times New Roman" w:hAnsi="Times New Roman"/>
          <w:sz w:val="24"/>
          <w:szCs w:val="24"/>
        </w:rPr>
        <w:t>бствует возникновению рефлексии</w:t>
      </w:r>
      <w:r w:rsidRPr="00063FD8">
        <w:rPr>
          <w:rFonts w:ascii="Times New Roman" w:hAnsi="Times New Roman"/>
          <w:sz w:val="24"/>
          <w:szCs w:val="24"/>
        </w:rPr>
        <w:t>. В конечном счёте рефлексия даёт возможность человеку определять подлинные основания собственных действий при решении задач.</w:t>
      </w:r>
    </w:p>
    <w:p w:rsidR="00A413C1" w:rsidRPr="00063FD8" w:rsidRDefault="00A413C1" w:rsidP="00DB1A07">
      <w:pPr>
        <w:spacing w:after="0" w:line="240" w:lineRule="auto"/>
        <w:ind w:firstLine="425"/>
        <w:jc w:val="both"/>
        <w:rPr>
          <w:rFonts w:ascii="Times New Roman" w:hAnsi="Times New Roman"/>
          <w:sz w:val="24"/>
          <w:szCs w:val="24"/>
        </w:rPr>
      </w:pPr>
    </w:p>
    <w:p w:rsidR="008D57EC" w:rsidRPr="006A0ABC" w:rsidRDefault="005C7BB5" w:rsidP="00DB1A07">
      <w:pPr>
        <w:autoSpaceDE w:val="0"/>
        <w:autoSpaceDN w:val="0"/>
        <w:adjustRightInd w:val="0"/>
        <w:spacing w:after="0" w:line="240" w:lineRule="auto"/>
        <w:ind w:firstLine="425"/>
        <w:jc w:val="both"/>
        <w:rPr>
          <w:rFonts w:ascii="Times New Roman" w:hAnsi="Times New Roman"/>
          <w:b/>
          <w:bCs/>
          <w:color w:val="000000"/>
          <w:sz w:val="24"/>
          <w:szCs w:val="24"/>
        </w:rPr>
      </w:pPr>
      <w:r>
        <w:rPr>
          <w:rFonts w:ascii="Times New Roman" w:hAnsi="Times New Roman"/>
          <w:b/>
          <w:bCs/>
          <w:color w:val="000000"/>
          <w:sz w:val="24"/>
          <w:szCs w:val="24"/>
        </w:rPr>
        <w:t>2.4</w:t>
      </w:r>
      <w:r w:rsidR="008D57EC" w:rsidRPr="006A0ABC">
        <w:rPr>
          <w:rFonts w:ascii="Times New Roman" w:hAnsi="Times New Roman"/>
          <w:b/>
          <w:bCs/>
          <w:color w:val="000000"/>
          <w:sz w:val="24"/>
          <w:szCs w:val="24"/>
        </w:rPr>
        <w:t>. Программы отдел</w:t>
      </w:r>
      <w:r>
        <w:rPr>
          <w:rFonts w:ascii="Times New Roman" w:hAnsi="Times New Roman"/>
          <w:b/>
          <w:bCs/>
          <w:color w:val="000000"/>
          <w:sz w:val="24"/>
          <w:szCs w:val="24"/>
        </w:rPr>
        <w:t xml:space="preserve">ьных учебных предметов  </w:t>
      </w:r>
    </w:p>
    <w:p w:rsidR="002E3511" w:rsidRPr="006A0ABC" w:rsidRDefault="002E3511" w:rsidP="00DB1A07">
      <w:pPr>
        <w:autoSpaceDE w:val="0"/>
        <w:autoSpaceDN w:val="0"/>
        <w:adjustRightInd w:val="0"/>
        <w:spacing w:after="0" w:line="240" w:lineRule="auto"/>
        <w:ind w:firstLine="425"/>
        <w:jc w:val="both"/>
        <w:rPr>
          <w:rFonts w:ascii="Times New Roman" w:hAnsi="Times New Roman"/>
          <w:color w:val="000000"/>
          <w:sz w:val="24"/>
          <w:szCs w:val="24"/>
        </w:rPr>
      </w:pPr>
    </w:p>
    <w:p w:rsidR="005734F3" w:rsidRPr="00063FD8" w:rsidRDefault="008D57EC" w:rsidP="00063FD8">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Програ</w:t>
      </w:r>
      <w:r w:rsidR="005C7BB5">
        <w:rPr>
          <w:rFonts w:ascii="Times New Roman" w:hAnsi="Times New Roman"/>
          <w:color w:val="000000"/>
          <w:sz w:val="24"/>
          <w:szCs w:val="24"/>
        </w:rPr>
        <w:t xml:space="preserve">ммы отдельных предметов </w:t>
      </w:r>
      <w:r w:rsidRPr="006A0ABC">
        <w:rPr>
          <w:rFonts w:ascii="Times New Roman" w:hAnsi="Times New Roman"/>
          <w:color w:val="000000"/>
          <w:sz w:val="24"/>
          <w:szCs w:val="24"/>
        </w:rPr>
        <w:t xml:space="preserve"> пре</w:t>
      </w:r>
      <w:r w:rsidR="0046285B" w:rsidRPr="006A0ABC">
        <w:rPr>
          <w:rFonts w:ascii="Times New Roman" w:hAnsi="Times New Roman"/>
          <w:color w:val="000000"/>
          <w:sz w:val="24"/>
          <w:szCs w:val="24"/>
        </w:rPr>
        <w:t>дставлены в раб</w:t>
      </w:r>
      <w:r w:rsidR="00A413C1" w:rsidRPr="006A0ABC">
        <w:rPr>
          <w:rFonts w:ascii="Times New Roman" w:hAnsi="Times New Roman"/>
          <w:color w:val="000000"/>
          <w:sz w:val="24"/>
          <w:szCs w:val="24"/>
        </w:rPr>
        <w:t>очих программах учителей  школы.</w:t>
      </w:r>
    </w:p>
    <w:p w:rsidR="005734F3" w:rsidRPr="006A0ABC" w:rsidRDefault="005734F3" w:rsidP="00DB1A07">
      <w:pPr>
        <w:tabs>
          <w:tab w:val="left" w:pos="0"/>
          <w:tab w:val="left" w:pos="340"/>
        </w:tabs>
        <w:spacing w:after="0" w:line="240" w:lineRule="auto"/>
        <w:ind w:firstLine="425"/>
        <w:jc w:val="both"/>
        <w:rPr>
          <w:rFonts w:ascii="Times New Roman" w:hAnsi="Times New Roman"/>
          <w:b/>
          <w:bCs/>
          <w:sz w:val="24"/>
          <w:szCs w:val="24"/>
        </w:rPr>
      </w:pPr>
    </w:p>
    <w:p w:rsidR="005734F3" w:rsidRPr="006A0ABC" w:rsidRDefault="007C58BD" w:rsidP="00DB1A07">
      <w:pPr>
        <w:shd w:val="clear" w:color="auto" w:fill="FFFFFF"/>
        <w:spacing w:after="0" w:line="240" w:lineRule="auto"/>
        <w:ind w:firstLine="425"/>
        <w:jc w:val="both"/>
        <w:rPr>
          <w:rFonts w:ascii="Times New Roman" w:hAnsi="Times New Roman"/>
          <w:b/>
          <w:sz w:val="24"/>
          <w:szCs w:val="24"/>
        </w:rPr>
      </w:pPr>
      <w:r>
        <w:rPr>
          <w:rFonts w:ascii="Times New Roman" w:hAnsi="Times New Roman"/>
          <w:b/>
          <w:sz w:val="24"/>
          <w:szCs w:val="24"/>
        </w:rPr>
        <w:t>2.</w:t>
      </w:r>
      <w:r w:rsidR="00063FD8">
        <w:rPr>
          <w:rFonts w:ascii="Times New Roman" w:hAnsi="Times New Roman"/>
          <w:b/>
          <w:sz w:val="24"/>
          <w:szCs w:val="24"/>
        </w:rPr>
        <w:t>5</w:t>
      </w:r>
      <w:r w:rsidR="004C5FB8">
        <w:rPr>
          <w:rFonts w:ascii="Times New Roman" w:hAnsi="Times New Roman"/>
          <w:b/>
          <w:sz w:val="24"/>
          <w:szCs w:val="24"/>
        </w:rPr>
        <w:t xml:space="preserve">. </w:t>
      </w:r>
      <w:r w:rsidR="005734F3" w:rsidRPr="006A0ABC">
        <w:rPr>
          <w:rFonts w:ascii="Times New Roman" w:hAnsi="Times New Roman"/>
          <w:b/>
          <w:sz w:val="24"/>
          <w:szCs w:val="24"/>
        </w:rPr>
        <w:t>Портрет выпускника школы</w:t>
      </w:r>
    </w:p>
    <w:p w:rsidR="005734F3" w:rsidRPr="006A0ABC" w:rsidRDefault="005734F3" w:rsidP="00DB1A07">
      <w:pPr>
        <w:shd w:val="clear" w:color="auto" w:fill="FFFFFF"/>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Выпускник </w:t>
      </w:r>
      <w:r w:rsidR="00263771" w:rsidRPr="006A0ABC">
        <w:rPr>
          <w:rFonts w:ascii="Times New Roman" w:hAnsi="Times New Roman"/>
          <w:sz w:val="24"/>
          <w:szCs w:val="24"/>
        </w:rPr>
        <w:t>школы</w:t>
      </w:r>
      <w:r w:rsidRPr="006A0ABC">
        <w:rPr>
          <w:rFonts w:ascii="Times New Roman" w:hAnsi="Times New Roman"/>
          <w:sz w:val="24"/>
          <w:szCs w:val="24"/>
        </w:rPr>
        <w:t xml:space="preserve">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5734F3" w:rsidRPr="006A0ABC" w:rsidRDefault="005734F3" w:rsidP="00DB1A07">
      <w:pPr>
        <w:shd w:val="clear" w:color="auto" w:fill="FFFFFF"/>
        <w:spacing w:after="0" w:line="240" w:lineRule="auto"/>
        <w:ind w:firstLine="425"/>
        <w:jc w:val="both"/>
        <w:rPr>
          <w:rFonts w:ascii="Times New Roman" w:hAnsi="Times New Roman"/>
          <w:b/>
          <w:sz w:val="24"/>
          <w:szCs w:val="24"/>
        </w:rPr>
      </w:pPr>
      <w:r w:rsidRPr="006A0ABC">
        <w:rPr>
          <w:rFonts w:ascii="Times New Roman" w:hAnsi="Times New Roman"/>
          <w:b/>
          <w:sz w:val="24"/>
          <w:szCs w:val="24"/>
        </w:rPr>
        <w:t>Учебно-познавательные компетентности конкурентоспособной личности выпускника:</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конструктивный интеллект;</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принятие знания как ценности;</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способность к непрерывному образованию; </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овладение знаниями на </w:t>
      </w:r>
      <w:proofErr w:type="spellStart"/>
      <w:r w:rsidRPr="006A0ABC">
        <w:rPr>
          <w:rFonts w:ascii="Times New Roman" w:hAnsi="Times New Roman" w:cs="Times New Roman"/>
          <w:sz w:val="24"/>
          <w:szCs w:val="24"/>
        </w:rPr>
        <w:t>надпредметном</w:t>
      </w:r>
      <w:proofErr w:type="spellEnd"/>
      <w:r w:rsidRPr="006A0ABC">
        <w:rPr>
          <w:rFonts w:ascii="Times New Roman" w:hAnsi="Times New Roman" w:cs="Times New Roman"/>
          <w:sz w:val="24"/>
          <w:szCs w:val="24"/>
        </w:rPr>
        <w:t xml:space="preserve"> уровне; </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lastRenderedPageBreak/>
        <w:t>языковая культура</w:t>
      </w:r>
      <w:r w:rsidR="000A57EE">
        <w:rPr>
          <w:rFonts w:ascii="Times New Roman" w:hAnsi="Times New Roman" w:cs="Times New Roman"/>
          <w:sz w:val="24"/>
          <w:szCs w:val="24"/>
        </w:rPr>
        <w:t>;</w:t>
      </w:r>
      <w:r w:rsidRPr="006A0ABC">
        <w:rPr>
          <w:rFonts w:ascii="Times New Roman" w:hAnsi="Times New Roman" w:cs="Times New Roman"/>
          <w:sz w:val="24"/>
          <w:szCs w:val="24"/>
        </w:rPr>
        <w:t xml:space="preserve"> </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критическое мышление</w:t>
      </w:r>
      <w:r w:rsidR="000A57EE">
        <w:rPr>
          <w:rFonts w:ascii="Times New Roman" w:hAnsi="Times New Roman" w:cs="Times New Roman"/>
          <w:sz w:val="24"/>
          <w:szCs w:val="24"/>
        </w:rPr>
        <w:t>;</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креативность</w:t>
      </w:r>
      <w:r w:rsidR="000A57EE">
        <w:rPr>
          <w:rFonts w:ascii="Times New Roman" w:hAnsi="Times New Roman" w:cs="Times New Roman"/>
          <w:sz w:val="24"/>
          <w:szCs w:val="24"/>
        </w:rPr>
        <w:t>;</w:t>
      </w:r>
      <w:r w:rsidRPr="006A0ABC">
        <w:rPr>
          <w:rFonts w:ascii="Times New Roman" w:hAnsi="Times New Roman" w:cs="Times New Roman"/>
          <w:sz w:val="24"/>
          <w:szCs w:val="24"/>
        </w:rPr>
        <w:t xml:space="preserve"> </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умение отвечать на вызовы времени.</w:t>
      </w:r>
    </w:p>
    <w:p w:rsidR="005734F3" w:rsidRPr="006A0ABC" w:rsidRDefault="005734F3" w:rsidP="00DB1A07">
      <w:pPr>
        <w:pStyle w:val="31"/>
        <w:widowControl/>
        <w:tabs>
          <w:tab w:val="left" w:pos="142"/>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b/>
          <w:sz w:val="24"/>
          <w:szCs w:val="24"/>
        </w:rPr>
        <w:t xml:space="preserve">Коммуникативные компетентности конкурентоспособной личности </w:t>
      </w:r>
      <w:proofErr w:type="spellStart"/>
      <w:r w:rsidRPr="006A0ABC">
        <w:rPr>
          <w:rFonts w:ascii="Times New Roman" w:hAnsi="Times New Roman" w:cs="Times New Roman"/>
          <w:b/>
          <w:sz w:val="24"/>
          <w:szCs w:val="24"/>
        </w:rPr>
        <w:t>выпусника</w:t>
      </w:r>
      <w:proofErr w:type="spellEnd"/>
      <w:r w:rsidRPr="006A0ABC">
        <w:rPr>
          <w:rFonts w:ascii="Times New Roman" w:hAnsi="Times New Roman" w:cs="Times New Roman"/>
          <w:b/>
          <w:sz w:val="24"/>
          <w:szCs w:val="24"/>
        </w:rPr>
        <w:t>:</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способность к коммуникации на межкультурном уровне;</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способность включаться в социально-значимую деятельность;</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ориентироваться на общественную значимость труда;</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владение информационно-коммуникативными технологиями;</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профессиональное </w:t>
      </w:r>
    </w:p>
    <w:p w:rsidR="005734F3" w:rsidRPr="006A0ABC" w:rsidRDefault="005734F3" w:rsidP="00FB2D38">
      <w:pPr>
        <w:pStyle w:val="31"/>
        <w:widowControl/>
        <w:numPr>
          <w:ilvl w:val="0"/>
          <w:numId w:val="3"/>
        </w:numPr>
        <w:tabs>
          <w:tab w:val="clear" w:pos="1021"/>
          <w:tab w:val="left" w:pos="709"/>
        </w:tabs>
        <w:autoSpaceDE/>
        <w:autoSpaceDN/>
        <w:adjustRightInd/>
        <w:spacing w:after="0"/>
        <w:ind w:firstLine="425"/>
        <w:jc w:val="both"/>
        <w:rPr>
          <w:rFonts w:ascii="Times New Roman" w:hAnsi="Times New Roman" w:cs="Times New Roman"/>
          <w:b/>
          <w:sz w:val="24"/>
          <w:szCs w:val="24"/>
        </w:rPr>
      </w:pPr>
      <w:r w:rsidRPr="006A0ABC">
        <w:rPr>
          <w:rFonts w:ascii="Times New Roman" w:hAnsi="Times New Roman" w:cs="Times New Roman"/>
          <w:sz w:val="24"/>
          <w:szCs w:val="24"/>
        </w:rPr>
        <w:t>самоопределение и мобильность</w:t>
      </w:r>
    </w:p>
    <w:p w:rsidR="005734F3" w:rsidRPr="006A0ABC" w:rsidRDefault="005734F3" w:rsidP="00DB1A07">
      <w:pPr>
        <w:shd w:val="clear" w:color="auto" w:fill="FFFFFF"/>
        <w:spacing w:after="0" w:line="240" w:lineRule="auto"/>
        <w:ind w:firstLine="425"/>
        <w:jc w:val="both"/>
        <w:rPr>
          <w:rFonts w:ascii="Times New Roman" w:hAnsi="Times New Roman"/>
          <w:b/>
          <w:sz w:val="24"/>
          <w:szCs w:val="24"/>
        </w:rPr>
      </w:pPr>
      <w:r w:rsidRPr="006A0ABC">
        <w:rPr>
          <w:rFonts w:ascii="Times New Roman" w:hAnsi="Times New Roman"/>
          <w:b/>
          <w:sz w:val="24"/>
          <w:szCs w:val="24"/>
        </w:rPr>
        <w:t>Социально-культурные компетентности духовно-нравственной личности выпускника:</w:t>
      </w:r>
    </w:p>
    <w:p w:rsidR="005734F3" w:rsidRPr="006A0ABC" w:rsidRDefault="005734F3" w:rsidP="00FB2D38">
      <w:pPr>
        <w:pStyle w:val="31"/>
        <w:widowControl/>
        <w:numPr>
          <w:ilvl w:val="0"/>
          <w:numId w:val="3"/>
        </w:numPr>
        <w:tabs>
          <w:tab w:val="clear" w:pos="1021"/>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гражданственность и патриотизм;</w:t>
      </w:r>
    </w:p>
    <w:p w:rsidR="005734F3" w:rsidRPr="006A0ABC" w:rsidRDefault="005734F3" w:rsidP="00FB2D38">
      <w:pPr>
        <w:pStyle w:val="31"/>
        <w:widowControl/>
        <w:numPr>
          <w:ilvl w:val="0"/>
          <w:numId w:val="3"/>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осознание себя членом общества;</w:t>
      </w:r>
    </w:p>
    <w:p w:rsidR="005734F3" w:rsidRPr="006A0ABC" w:rsidRDefault="005734F3" w:rsidP="00FB2D38">
      <w:pPr>
        <w:pStyle w:val="31"/>
        <w:widowControl/>
        <w:numPr>
          <w:ilvl w:val="0"/>
          <w:numId w:val="3"/>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социальная ответственность;</w:t>
      </w:r>
    </w:p>
    <w:p w:rsidR="005734F3" w:rsidRPr="006A0ABC" w:rsidRDefault="005734F3" w:rsidP="00FB2D38">
      <w:pPr>
        <w:pStyle w:val="31"/>
        <w:widowControl/>
        <w:numPr>
          <w:ilvl w:val="0"/>
          <w:numId w:val="3"/>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социальная адаптация, социальный оптимизм,</w:t>
      </w:r>
    </w:p>
    <w:p w:rsidR="005734F3" w:rsidRPr="006A0ABC" w:rsidRDefault="005734F3" w:rsidP="00FB2D38">
      <w:pPr>
        <w:pStyle w:val="31"/>
        <w:widowControl/>
        <w:numPr>
          <w:ilvl w:val="0"/>
          <w:numId w:val="3"/>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безопасное социальное поведение;</w:t>
      </w:r>
    </w:p>
    <w:p w:rsidR="005734F3" w:rsidRPr="006A0ABC" w:rsidRDefault="005734F3" w:rsidP="00FB2D38">
      <w:pPr>
        <w:pStyle w:val="31"/>
        <w:widowControl/>
        <w:numPr>
          <w:ilvl w:val="0"/>
          <w:numId w:val="3"/>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компетентность в решении проблем;</w:t>
      </w:r>
    </w:p>
    <w:p w:rsidR="005734F3" w:rsidRPr="006A0ABC" w:rsidRDefault="005734F3" w:rsidP="00FB2D38">
      <w:pPr>
        <w:pStyle w:val="31"/>
        <w:widowControl/>
        <w:numPr>
          <w:ilvl w:val="0"/>
          <w:numId w:val="3"/>
        </w:numPr>
        <w:tabs>
          <w:tab w:val="clear" w:pos="1021"/>
          <w:tab w:val="left" w:pos="284"/>
          <w:tab w:val="left" w:pos="709"/>
          <w:tab w:val="num" w:pos="1134"/>
        </w:tabs>
        <w:autoSpaceDE/>
        <w:autoSpaceDN/>
        <w:adjustRightInd/>
        <w:spacing w:after="0"/>
        <w:ind w:firstLine="425"/>
        <w:jc w:val="both"/>
        <w:rPr>
          <w:rFonts w:ascii="Times New Roman" w:hAnsi="Times New Roman" w:cs="Times New Roman"/>
          <w:sz w:val="24"/>
          <w:szCs w:val="24"/>
        </w:rPr>
      </w:pPr>
      <w:r w:rsidRPr="006A0ABC">
        <w:rPr>
          <w:rFonts w:ascii="Times New Roman" w:hAnsi="Times New Roman" w:cs="Times New Roman"/>
          <w:sz w:val="24"/>
          <w:szCs w:val="24"/>
        </w:rPr>
        <w:t>выбор социального и профессионально-личностного статуса.</w:t>
      </w:r>
    </w:p>
    <w:p w:rsidR="005734F3" w:rsidRPr="006A0ABC" w:rsidRDefault="005734F3" w:rsidP="00FB2D38">
      <w:pPr>
        <w:numPr>
          <w:ilvl w:val="0"/>
          <w:numId w:val="3"/>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готовность к выбору как к философской и нравственной категории; </w:t>
      </w:r>
    </w:p>
    <w:p w:rsidR="005734F3" w:rsidRPr="006A0ABC" w:rsidRDefault="005734F3" w:rsidP="00FB2D38">
      <w:pPr>
        <w:numPr>
          <w:ilvl w:val="0"/>
          <w:numId w:val="3"/>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духовно-эстетическая культура; </w:t>
      </w:r>
    </w:p>
    <w:p w:rsidR="005734F3" w:rsidRPr="006A0ABC" w:rsidRDefault="005734F3" w:rsidP="00FB2D38">
      <w:pPr>
        <w:numPr>
          <w:ilvl w:val="0"/>
          <w:numId w:val="3"/>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ценностная ориентация: общечеловеческие ценности, здоровье как личная и общественная ценность, семья как ценность;</w:t>
      </w:r>
    </w:p>
    <w:p w:rsidR="005734F3" w:rsidRPr="006A0ABC" w:rsidRDefault="005734F3" w:rsidP="00FB2D38">
      <w:pPr>
        <w:numPr>
          <w:ilvl w:val="0"/>
          <w:numId w:val="3"/>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социальная толерантность: позитивная </w:t>
      </w:r>
      <w:proofErr w:type="spellStart"/>
      <w:r w:rsidRPr="006A0ABC">
        <w:rPr>
          <w:rFonts w:ascii="Times New Roman" w:hAnsi="Times New Roman"/>
          <w:sz w:val="24"/>
          <w:szCs w:val="24"/>
        </w:rPr>
        <w:t>коммуникативность</w:t>
      </w:r>
      <w:proofErr w:type="spellEnd"/>
      <w:r w:rsidRPr="006A0ABC">
        <w:rPr>
          <w:rFonts w:ascii="Times New Roman" w:hAnsi="Times New Roman"/>
          <w:sz w:val="24"/>
          <w:szCs w:val="24"/>
        </w:rPr>
        <w:t>;</w:t>
      </w:r>
    </w:p>
    <w:p w:rsidR="005734F3" w:rsidRPr="006A0ABC" w:rsidRDefault="005734F3" w:rsidP="00FB2D38">
      <w:pPr>
        <w:numPr>
          <w:ilvl w:val="0"/>
          <w:numId w:val="3"/>
        </w:numPr>
        <w:tabs>
          <w:tab w:val="clear" w:pos="1021"/>
          <w:tab w:val="left" w:pos="284"/>
          <w:tab w:val="left" w:pos="709"/>
          <w:tab w:val="left" w:pos="1134"/>
          <w:tab w:val="left" w:pos="1167"/>
        </w:tabs>
        <w:spacing w:after="0" w:line="240" w:lineRule="auto"/>
        <w:ind w:firstLine="425"/>
        <w:jc w:val="both"/>
        <w:rPr>
          <w:rFonts w:ascii="Times New Roman" w:hAnsi="Times New Roman"/>
          <w:sz w:val="24"/>
          <w:szCs w:val="24"/>
        </w:rPr>
      </w:pPr>
      <w:r w:rsidRPr="006A0ABC">
        <w:rPr>
          <w:rFonts w:ascii="Times New Roman" w:hAnsi="Times New Roman"/>
          <w:sz w:val="24"/>
          <w:szCs w:val="24"/>
        </w:rPr>
        <w:t>осознание и соотнесение целей и жизненных планов в соответствии с нравственными ценностями общества;</w:t>
      </w:r>
    </w:p>
    <w:p w:rsidR="000A57EE" w:rsidRPr="00232AC6" w:rsidRDefault="005734F3" w:rsidP="00232AC6">
      <w:pPr>
        <w:numPr>
          <w:ilvl w:val="0"/>
          <w:numId w:val="3"/>
        </w:numPr>
        <w:tabs>
          <w:tab w:val="clear" w:pos="1021"/>
          <w:tab w:val="left" w:pos="284"/>
          <w:tab w:val="left" w:pos="709"/>
          <w:tab w:val="left" w:pos="1134"/>
          <w:tab w:val="left" w:pos="1167"/>
        </w:tabs>
        <w:spacing w:after="0" w:line="240" w:lineRule="auto"/>
        <w:ind w:firstLine="425"/>
        <w:jc w:val="both"/>
        <w:rPr>
          <w:rFonts w:ascii="Times New Roman" w:hAnsi="Times New Roman"/>
          <w:sz w:val="24"/>
          <w:szCs w:val="24"/>
        </w:rPr>
      </w:pPr>
      <w:r w:rsidRPr="006A0ABC">
        <w:rPr>
          <w:rFonts w:ascii="Times New Roman" w:hAnsi="Times New Roman"/>
          <w:sz w:val="24"/>
          <w:szCs w:val="24"/>
        </w:rPr>
        <w:t>выбор социального и профессионально-личностного статуса.</w:t>
      </w:r>
    </w:p>
    <w:p w:rsidR="003571DC" w:rsidRPr="006A0ABC" w:rsidRDefault="003571DC" w:rsidP="003571DC">
      <w:pPr>
        <w:tabs>
          <w:tab w:val="left" w:pos="284"/>
          <w:tab w:val="left" w:pos="709"/>
          <w:tab w:val="left" w:pos="1134"/>
          <w:tab w:val="left" w:pos="1167"/>
        </w:tabs>
        <w:spacing w:after="0" w:line="240" w:lineRule="auto"/>
        <w:ind w:left="425"/>
        <w:jc w:val="both"/>
        <w:rPr>
          <w:rFonts w:ascii="Times New Roman" w:hAnsi="Times New Roman"/>
          <w:sz w:val="24"/>
          <w:szCs w:val="24"/>
        </w:rPr>
      </w:pPr>
    </w:p>
    <w:p w:rsidR="007E3138" w:rsidRDefault="007E3138" w:rsidP="00986233">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t>III. ОРГАНИЗАЦИОННЫЙ</w:t>
      </w:r>
      <w:r w:rsidR="00533726" w:rsidRPr="006A0ABC">
        <w:rPr>
          <w:rFonts w:ascii="Times New Roman" w:hAnsi="Times New Roman"/>
          <w:b/>
          <w:bCs/>
          <w:color w:val="000000"/>
          <w:sz w:val="24"/>
          <w:szCs w:val="24"/>
        </w:rPr>
        <w:t xml:space="preserve"> РАЗДЕЛ</w:t>
      </w:r>
    </w:p>
    <w:p w:rsidR="002076E2" w:rsidRDefault="002076E2" w:rsidP="00986233">
      <w:pPr>
        <w:autoSpaceDE w:val="0"/>
        <w:autoSpaceDN w:val="0"/>
        <w:adjustRightInd w:val="0"/>
        <w:spacing w:after="0" w:line="240" w:lineRule="auto"/>
        <w:jc w:val="center"/>
        <w:rPr>
          <w:rFonts w:ascii="Times New Roman" w:hAnsi="Times New Roman"/>
          <w:b/>
          <w:bCs/>
          <w:color w:val="000000"/>
          <w:sz w:val="24"/>
          <w:szCs w:val="24"/>
        </w:rPr>
      </w:pPr>
    </w:p>
    <w:tbl>
      <w:tblPr>
        <w:tblW w:w="9606" w:type="dxa"/>
        <w:tblInd w:w="-176" w:type="dxa"/>
        <w:tblLayout w:type="fixed"/>
        <w:tblLook w:val="00A0" w:firstRow="1" w:lastRow="0" w:firstColumn="1" w:lastColumn="0" w:noHBand="0" w:noVBand="0"/>
      </w:tblPr>
      <w:tblGrid>
        <w:gridCol w:w="9606"/>
      </w:tblGrid>
      <w:tr w:rsidR="002076E2" w:rsidRPr="00CC024B" w:rsidTr="002D18F7">
        <w:tc>
          <w:tcPr>
            <w:tcW w:w="9606" w:type="dxa"/>
          </w:tcPr>
          <w:p w:rsidR="002076E2" w:rsidRPr="002076E2" w:rsidRDefault="002076E2" w:rsidP="002076E2">
            <w:pPr>
              <w:spacing w:after="0" w:line="240" w:lineRule="auto"/>
              <w:jc w:val="center"/>
              <w:rPr>
                <w:rFonts w:ascii="Times New Roman" w:hAnsi="Times New Roman"/>
                <w:caps/>
                <w:sz w:val="24"/>
                <w:szCs w:val="24"/>
              </w:rPr>
            </w:pPr>
            <w:r w:rsidRPr="00EA2E42">
              <w:rPr>
                <w:rFonts w:ascii="Times New Roman" w:hAnsi="Times New Roman"/>
                <w:b/>
                <w:caps/>
                <w:sz w:val="24"/>
                <w:szCs w:val="24"/>
              </w:rPr>
              <w:t>3.1.</w:t>
            </w:r>
            <w:r w:rsidRPr="002076E2">
              <w:rPr>
                <w:rFonts w:ascii="Times New Roman" w:hAnsi="Times New Roman"/>
                <w:caps/>
                <w:sz w:val="24"/>
                <w:szCs w:val="24"/>
              </w:rPr>
              <w:t xml:space="preserve"> Годовой календарный учебный график </w:t>
            </w:r>
          </w:p>
          <w:p w:rsidR="002076E2" w:rsidRPr="002076E2" w:rsidRDefault="002076E2" w:rsidP="002D18F7">
            <w:pPr>
              <w:spacing w:after="0" w:line="240" w:lineRule="auto"/>
              <w:jc w:val="center"/>
              <w:rPr>
                <w:rFonts w:ascii="Times New Roman" w:hAnsi="Times New Roman"/>
                <w:sz w:val="24"/>
                <w:szCs w:val="24"/>
              </w:rPr>
            </w:pPr>
            <w:r w:rsidRPr="002076E2">
              <w:rPr>
                <w:rFonts w:ascii="Times New Roman" w:hAnsi="Times New Roman"/>
                <w:sz w:val="24"/>
                <w:szCs w:val="24"/>
              </w:rPr>
              <w:t>на 201</w:t>
            </w:r>
            <w:r w:rsidR="001D5000">
              <w:rPr>
                <w:rFonts w:ascii="Times New Roman" w:hAnsi="Times New Roman"/>
                <w:sz w:val="24"/>
                <w:szCs w:val="24"/>
              </w:rPr>
              <w:t>8</w:t>
            </w:r>
            <w:r w:rsidR="000A57EE">
              <w:rPr>
                <w:rFonts w:ascii="Times New Roman" w:hAnsi="Times New Roman"/>
                <w:sz w:val="24"/>
                <w:szCs w:val="24"/>
              </w:rPr>
              <w:t xml:space="preserve"> -</w:t>
            </w:r>
            <w:r w:rsidRPr="002076E2">
              <w:rPr>
                <w:rFonts w:ascii="Times New Roman" w:hAnsi="Times New Roman"/>
                <w:sz w:val="24"/>
                <w:szCs w:val="24"/>
              </w:rPr>
              <w:t>201</w:t>
            </w:r>
            <w:r w:rsidR="001D5000">
              <w:rPr>
                <w:rFonts w:ascii="Times New Roman" w:hAnsi="Times New Roman"/>
                <w:sz w:val="24"/>
                <w:szCs w:val="24"/>
              </w:rPr>
              <w:t>9</w:t>
            </w:r>
            <w:r w:rsidRPr="002076E2">
              <w:rPr>
                <w:rFonts w:ascii="Times New Roman" w:hAnsi="Times New Roman"/>
                <w:sz w:val="24"/>
                <w:szCs w:val="24"/>
              </w:rPr>
              <w:t xml:space="preserve">  учебный год</w:t>
            </w:r>
          </w:p>
          <w:p w:rsidR="002076E2" w:rsidRPr="002076E2" w:rsidRDefault="002076E2" w:rsidP="00FF734B">
            <w:pPr>
              <w:numPr>
                <w:ilvl w:val="0"/>
                <w:numId w:val="24"/>
              </w:numPr>
              <w:spacing w:after="0" w:line="240" w:lineRule="auto"/>
              <w:jc w:val="both"/>
              <w:rPr>
                <w:rFonts w:ascii="Times New Roman" w:hAnsi="Times New Roman"/>
                <w:sz w:val="24"/>
                <w:szCs w:val="24"/>
              </w:rPr>
            </w:pPr>
            <w:r w:rsidRPr="002076E2">
              <w:rPr>
                <w:rFonts w:ascii="Times New Roman" w:hAnsi="Times New Roman"/>
                <w:sz w:val="24"/>
                <w:szCs w:val="24"/>
              </w:rPr>
              <w:t>Начало учебного года - 0</w:t>
            </w:r>
            <w:r w:rsidR="000A57EE">
              <w:rPr>
                <w:rFonts w:ascii="Times New Roman" w:hAnsi="Times New Roman"/>
                <w:sz w:val="24"/>
                <w:szCs w:val="24"/>
              </w:rPr>
              <w:t>1</w:t>
            </w:r>
            <w:r w:rsidRPr="002076E2">
              <w:rPr>
                <w:rFonts w:ascii="Times New Roman" w:hAnsi="Times New Roman"/>
                <w:sz w:val="24"/>
                <w:szCs w:val="24"/>
              </w:rPr>
              <w:t>.09.201</w:t>
            </w:r>
            <w:r w:rsidR="001D5000">
              <w:rPr>
                <w:rFonts w:ascii="Times New Roman" w:hAnsi="Times New Roman"/>
                <w:sz w:val="24"/>
                <w:szCs w:val="24"/>
              </w:rPr>
              <w:t>8</w:t>
            </w:r>
            <w:r w:rsidRPr="002076E2">
              <w:rPr>
                <w:rFonts w:ascii="Times New Roman" w:hAnsi="Times New Roman"/>
                <w:sz w:val="24"/>
                <w:szCs w:val="24"/>
              </w:rPr>
              <w:t xml:space="preserve">  </w:t>
            </w:r>
          </w:p>
          <w:p w:rsidR="002076E2" w:rsidRDefault="002076E2" w:rsidP="00FF734B">
            <w:pPr>
              <w:numPr>
                <w:ilvl w:val="0"/>
                <w:numId w:val="24"/>
              </w:numPr>
              <w:spacing w:after="0" w:line="240" w:lineRule="auto"/>
              <w:jc w:val="both"/>
              <w:rPr>
                <w:rFonts w:ascii="Times New Roman" w:hAnsi="Times New Roman"/>
                <w:sz w:val="24"/>
                <w:szCs w:val="24"/>
              </w:rPr>
            </w:pPr>
            <w:r w:rsidRPr="002076E2">
              <w:rPr>
                <w:rFonts w:ascii="Times New Roman" w:hAnsi="Times New Roman"/>
                <w:sz w:val="24"/>
                <w:szCs w:val="24"/>
              </w:rPr>
              <w:t>Продолжительность и окончание учебного года</w:t>
            </w:r>
          </w:p>
          <w:p w:rsidR="000A57EE" w:rsidRPr="002076E2" w:rsidRDefault="000A57EE" w:rsidP="00063FD8">
            <w:pPr>
              <w:spacing w:after="0" w:line="240" w:lineRule="auto"/>
              <w:ind w:left="72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90"/>
              <w:gridCol w:w="3190"/>
            </w:tblGrid>
            <w:tr w:rsidR="002076E2" w:rsidRPr="00B41422" w:rsidTr="001B523B">
              <w:trPr>
                <w:jc w:val="center"/>
              </w:trPr>
              <w:tc>
                <w:tcPr>
                  <w:tcW w:w="1242" w:type="dxa"/>
                  <w:tcBorders>
                    <w:top w:val="single" w:sz="4" w:space="0" w:color="000000"/>
                    <w:left w:val="single" w:sz="4" w:space="0" w:color="000000"/>
                    <w:bottom w:val="single" w:sz="4" w:space="0" w:color="000000"/>
                    <w:right w:val="single" w:sz="4" w:space="0" w:color="000000"/>
                  </w:tcBorders>
                </w:tcPr>
                <w:p w:rsidR="002076E2" w:rsidRPr="00C216B9" w:rsidRDefault="002076E2" w:rsidP="002076E2">
                  <w:pPr>
                    <w:spacing w:after="0" w:line="240" w:lineRule="auto"/>
                    <w:jc w:val="center"/>
                    <w:rPr>
                      <w:rFonts w:ascii="Times New Roman" w:hAnsi="Times New Roman"/>
                      <w:sz w:val="24"/>
                      <w:szCs w:val="24"/>
                    </w:rPr>
                  </w:pPr>
                  <w:r w:rsidRPr="00C216B9">
                    <w:rPr>
                      <w:rFonts w:ascii="Times New Roman" w:hAnsi="Times New Roman"/>
                      <w:sz w:val="24"/>
                      <w:szCs w:val="24"/>
                    </w:rPr>
                    <w:t>Классы</w:t>
                  </w:r>
                </w:p>
              </w:tc>
              <w:tc>
                <w:tcPr>
                  <w:tcW w:w="3190" w:type="dxa"/>
                  <w:tcBorders>
                    <w:top w:val="single" w:sz="4" w:space="0" w:color="000000"/>
                    <w:left w:val="single" w:sz="4" w:space="0" w:color="000000"/>
                    <w:bottom w:val="single" w:sz="4" w:space="0" w:color="000000"/>
                    <w:right w:val="single" w:sz="4" w:space="0" w:color="000000"/>
                  </w:tcBorders>
                </w:tcPr>
                <w:p w:rsidR="002076E2" w:rsidRPr="00C216B9" w:rsidRDefault="002076E2" w:rsidP="002076E2">
                  <w:pPr>
                    <w:spacing w:after="0" w:line="240" w:lineRule="auto"/>
                    <w:jc w:val="center"/>
                    <w:rPr>
                      <w:rFonts w:ascii="Times New Roman" w:hAnsi="Times New Roman"/>
                      <w:sz w:val="24"/>
                      <w:szCs w:val="24"/>
                    </w:rPr>
                  </w:pPr>
                  <w:r w:rsidRPr="00C216B9">
                    <w:rPr>
                      <w:rFonts w:ascii="Times New Roman" w:hAnsi="Times New Roman"/>
                      <w:sz w:val="24"/>
                      <w:szCs w:val="24"/>
                    </w:rPr>
                    <w:t xml:space="preserve">Продолжительность </w:t>
                  </w:r>
                </w:p>
                <w:p w:rsidR="002076E2" w:rsidRPr="00C216B9" w:rsidRDefault="002076E2" w:rsidP="002076E2">
                  <w:pPr>
                    <w:spacing w:after="0" w:line="240" w:lineRule="auto"/>
                    <w:jc w:val="center"/>
                    <w:rPr>
                      <w:rFonts w:ascii="Times New Roman" w:hAnsi="Times New Roman"/>
                      <w:sz w:val="24"/>
                      <w:szCs w:val="24"/>
                    </w:rPr>
                  </w:pPr>
                  <w:r w:rsidRPr="00C216B9">
                    <w:rPr>
                      <w:rFonts w:ascii="Times New Roman" w:hAnsi="Times New Roman"/>
                      <w:sz w:val="24"/>
                      <w:szCs w:val="24"/>
                    </w:rPr>
                    <w:t>(количество недель)</w:t>
                  </w:r>
                </w:p>
              </w:tc>
              <w:tc>
                <w:tcPr>
                  <w:tcW w:w="3190" w:type="dxa"/>
                  <w:tcBorders>
                    <w:top w:val="single" w:sz="4" w:space="0" w:color="000000"/>
                    <w:left w:val="single" w:sz="4" w:space="0" w:color="000000"/>
                    <w:bottom w:val="single" w:sz="4" w:space="0" w:color="000000"/>
                    <w:right w:val="single" w:sz="4" w:space="0" w:color="000000"/>
                  </w:tcBorders>
                </w:tcPr>
                <w:p w:rsidR="002076E2" w:rsidRPr="00C216B9" w:rsidRDefault="002076E2" w:rsidP="002076E2">
                  <w:pPr>
                    <w:spacing w:after="0" w:line="240" w:lineRule="auto"/>
                    <w:jc w:val="center"/>
                    <w:rPr>
                      <w:rFonts w:ascii="Times New Roman" w:hAnsi="Times New Roman"/>
                      <w:sz w:val="24"/>
                      <w:szCs w:val="24"/>
                    </w:rPr>
                  </w:pPr>
                  <w:r w:rsidRPr="00C216B9">
                    <w:rPr>
                      <w:rFonts w:ascii="Times New Roman" w:hAnsi="Times New Roman"/>
                      <w:sz w:val="24"/>
                      <w:szCs w:val="24"/>
                    </w:rPr>
                    <w:t>Дата окончания учебного года</w:t>
                  </w:r>
                </w:p>
              </w:tc>
            </w:tr>
            <w:tr w:rsidR="002076E2" w:rsidRPr="00B41422" w:rsidTr="001B523B">
              <w:trPr>
                <w:jc w:val="center"/>
              </w:trPr>
              <w:tc>
                <w:tcPr>
                  <w:tcW w:w="1242" w:type="dxa"/>
                  <w:tcBorders>
                    <w:top w:val="single" w:sz="4" w:space="0" w:color="000000"/>
                    <w:left w:val="single" w:sz="4" w:space="0" w:color="000000"/>
                    <w:bottom w:val="single" w:sz="4" w:space="0" w:color="000000"/>
                    <w:right w:val="single" w:sz="4" w:space="0" w:color="000000"/>
                  </w:tcBorders>
                </w:tcPr>
                <w:p w:rsidR="002076E2" w:rsidRPr="00C216B9" w:rsidRDefault="004F58D1" w:rsidP="000E65B5">
                  <w:pPr>
                    <w:spacing w:after="0" w:line="240" w:lineRule="auto"/>
                    <w:jc w:val="center"/>
                    <w:rPr>
                      <w:rFonts w:ascii="Times New Roman" w:hAnsi="Times New Roman"/>
                      <w:sz w:val="24"/>
                      <w:szCs w:val="24"/>
                    </w:rPr>
                  </w:pPr>
                  <w:r>
                    <w:rPr>
                      <w:rFonts w:ascii="Times New Roman" w:hAnsi="Times New Roman"/>
                      <w:sz w:val="24"/>
                      <w:szCs w:val="24"/>
                    </w:rPr>
                    <w:t>11</w:t>
                  </w:r>
                </w:p>
              </w:tc>
              <w:tc>
                <w:tcPr>
                  <w:tcW w:w="3190" w:type="dxa"/>
                  <w:tcBorders>
                    <w:top w:val="single" w:sz="4" w:space="0" w:color="000000"/>
                    <w:left w:val="single" w:sz="4" w:space="0" w:color="000000"/>
                    <w:bottom w:val="single" w:sz="4" w:space="0" w:color="000000"/>
                    <w:right w:val="single" w:sz="4" w:space="0" w:color="000000"/>
                  </w:tcBorders>
                </w:tcPr>
                <w:p w:rsidR="002076E2" w:rsidRPr="00C216B9" w:rsidRDefault="004F58D1" w:rsidP="002076E2">
                  <w:pPr>
                    <w:spacing w:after="0" w:line="240" w:lineRule="auto"/>
                    <w:jc w:val="center"/>
                    <w:rPr>
                      <w:rFonts w:ascii="Times New Roman" w:hAnsi="Times New Roman"/>
                      <w:sz w:val="24"/>
                      <w:szCs w:val="24"/>
                    </w:rPr>
                  </w:pPr>
                  <w:r>
                    <w:rPr>
                      <w:rFonts w:ascii="Times New Roman" w:hAnsi="Times New Roman"/>
                      <w:sz w:val="24"/>
                      <w:szCs w:val="24"/>
                    </w:rPr>
                    <w:t>34</w:t>
                  </w:r>
                </w:p>
              </w:tc>
              <w:tc>
                <w:tcPr>
                  <w:tcW w:w="3190" w:type="dxa"/>
                  <w:tcBorders>
                    <w:top w:val="single" w:sz="4" w:space="0" w:color="000000"/>
                    <w:left w:val="single" w:sz="4" w:space="0" w:color="000000"/>
                    <w:bottom w:val="single" w:sz="4" w:space="0" w:color="000000"/>
                    <w:right w:val="single" w:sz="4" w:space="0" w:color="000000"/>
                  </w:tcBorders>
                </w:tcPr>
                <w:p w:rsidR="002076E2" w:rsidRPr="00C216B9" w:rsidRDefault="00AD42CD" w:rsidP="002076E2">
                  <w:pPr>
                    <w:spacing w:after="0" w:line="240" w:lineRule="auto"/>
                    <w:jc w:val="center"/>
                    <w:rPr>
                      <w:rFonts w:ascii="Times New Roman" w:hAnsi="Times New Roman"/>
                      <w:sz w:val="24"/>
                      <w:szCs w:val="24"/>
                    </w:rPr>
                  </w:pPr>
                  <w:r>
                    <w:rPr>
                      <w:rFonts w:ascii="Times New Roman" w:hAnsi="Times New Roman"/>
                      <w:sz w:val="24"/>
                      <w:szCs w:val="24"/>
                    </w:rPr>
                    <w:t>23</w:t>
                  </w:r>
                  <w:r w:rsidR="004F58D1">
                    <w:rPr>
                      <w:rFonts w:ascii="Times New Roman" w:hAnsi="Times New Roman"/>
                      <w:sz w:val="24"/>
                      <w:szCs w:val="24"/>
                    </w:rPr>
                    <w:t>.05.201</w:t>
                  </w:r>
                  <w:r w:rsidR="00E01FDA">
                    <w:rPr>
                      <w:rFonts w:ascii="Times New Roman" w:hAnsi="Times New Roman"/>
                      <w:sz w:val="24"/>
                      <w:szCs w:val="24"/>
                    </w:rPr>
                    <w:t>9</w:t>
                  </w:r>
                </w:p>
              </w:tc>
            </w:tr>
            <w:tr w:rsidR="002076E2" w:rsidRPr="00B41422" w:rsidTr="001B523B">
              <w:trPr>
                <w:jc w:val="center"/>
              </w:trPr>
              <w:tc>
                <w:tcPr>
                  <w:tcW w:w="1242" w:type="dxa"/>
                  <w:tcBorders>
                    <w:top w:val="single" w:sz="4" w:space="0" w:color="000000"/>
                    <w:left w:val="single" w:sz="4" w:space="0" w:color="000000"/>
                    <w:bottom w:val="single" w:sz="4" w:space="0" w:color="000000"/>
                    <w:right w:val="single" w:sz="4" w:space="0" w:color="000000"/>
                  </w:tcBorders>
                </w:tcPr>
                <w:p w:rsidR="002076E2" w:rsidRPr="00C216B9" w:rsidRDefault="002076E2" w:rsidP="004F58D1">
                  <w:pPr>
                    <w:spacing w:after="0" w:line="240" w:lineRule="auto"/>
                    <w:jc w:val="center"/>
                    <w:rPr>
                      <w:rFonts w:ascii="Times New Roman" w:hAnsi="Times New Roman"/>
                      <w:sz w:val="24"/>
                      <w:szCs w:val="24"/>
                    </w:rPr>
                  </w:pPr>
                  <w:r w:rsidRPr="00C216B9">
                    <w:rPr>
                      <w:rFonts w:ascii="Times New Roman" w:hAnsi="Times New Roman"/>
                      <w:sz w:val="24"/>
                      <w:szCs w:val="24"/>
                    </w:rPr>
                    <w:t>1</w:t>
                  </w:r>
                  <w:r w:rsidR="004F58D1">
                    <w:rPr>
                      <w:rFonts w:ascii="Times New Roman" w:hAnsi="Times New Roman"/>
                      <w:sz w:val="24"/>
                      <w:szCs w:val="24"/>
                    </w:rPr>
                    <w:t>0</w:t>
                  </w:r>
                </w:p>
              </w:tc>
              <w:tc>
                <w:tcPr>
                  <w:tcW w:w="3190" w:type="dxa"/>
                  <w:tcBorders>
                    <w:top w:val="single" w:sz="4" w:space="0" w:color="000000"/>
                    <w:left w:val="single" w:sz="4" w:space="0" w:color="000000"/>
                    <w:bottom w:val="single" w:sz="4" w:space="0" w:color="000000"/>
                    <w:right w:val="single" w:sz="4" w:space="0" w:color="000000"/>
                  </w:tcBorders>
                </w:tcPr>
                <w:p w:rsidR="002076E2" w:rsidRPr="00C216B9" w:rsidRDefault="004F58D1" w:rsidP="002076E2">
                  <w:pPr>
                    <w:spacing w:after="0" w:line="240" w:lineRule="auto"/>
                    <w:jc w:val="center"/>
                    <w:rPr>
                      <w:rFonts w:ascii="Times New Roman" w:hAnsi="Times New Roman"/>
                      <w:sz w:val="24"/>
                      <w:szCs w:val="24"/>
                    </w:rPr>
                  </w:pPr>
                  <w:r>
                    <w:rPr>
                      <w:rFonts w:ascii="Times New Roman" w:hAnsi="Times New Roman"/>
                      <w:sz w:val="24"/>
                      <w:szCs w:val="24"/>
                    </w:rPr>
                    <w:t>35</w:t>
                  </w:r>
                </w:p>
              </w:tc>
              <w:tc>
                <w:tcPr>
                  <w:tcW w:w="3190" w:type="dxa"/>
                  <w:tcBorders>
                    <w:top w:val="single" w:sz="4" w:space="0" w:color="000000"/>
                    <w:left w:val="single" w:sz="4" w:space="0" w:color="000000"/>
                    <w:bottom w:val="single" w:sz="4" w:space="0" w:color="000000"/>
                    <w:right w:val="single" w:sz="4" w:space="0" w:color="000000"/>
                  </w:tcBorders>
                </w:tcPr>
                <w:p w:rsidR="002076E2" w:rsidRPr="00C216B9" w:rsidRDefault="004F58D1" w:rsidP="002076E2">
                  <w:pPr>
                    <w:spacing w:after="0" w:line="240" w:lineRule="auto"/>
                    <w:jc w:val="center"/>
                    <w:rPr>
                      <w:rFonts w:ascii="Times New Roman" w:hAnsi="Times New Roman"/>
                      <w:sz w:val="24"/>
                      <w:szCs w:val="24"/>
                    </w:rPr>
                  </w:pPr>
                  <w:r>
                    <w:rPr>
                      <w:rFonts w:ascii="Times New Roman" w:hAnsi="Times New Roman"/>
                      <w:sz w:val="24"/>
                      <w:szCs w:val="24"/>
                    </w:rPr>
                    <w:t>30.05.201</w:t>
                  </w:r>
                  <w:r w:rsidR="00E01FDA">
                    <w:rPr>
                      <w:rFonts w:ascii="Times New Roman" w:hAnsi="Times New Roman"/>
                      <w:sz w:val="24"/>
                      <w:szCs w:val="24"/>
                    </w:rPr>
                    <w:t>9</w:t>
                  </w:r>
                </w:p>
              </w:tc>
            </w:tr>
          </w:tbl>
          <w:p w:rsidR="002076E2" w:rsidRPr="002076E2" w:rsidRDefault="002076E2" w:rsidP="002076E2">
            <w:pPr>
              <w:spacing w:after="0" w:line="240" w:lineRule="auto"/>
              <w:ind w:left="720"/>
              <w:jc w:val="both"/>
              <w:rPr>
                <w:rFonts w:ascii="Times New Roman" w:hAnsi="Times New Roman"/>
                <w:sz w:val="24"/>
                <w:szCs w:val="24"/>
              </w:rPr>
            </w:pPr>
          </w:p>
          <w:p w:rsidR="00C216B9" w:rsidRPr="002D18F7" w:rsidRDefault="002076E2" w:rsidP="002D18F7">
            <w:pPr>
              <w:numPr>
                <w:ilvl w:val="0"/>
                <w:numId w:val="24"/>
              </w:num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Организация учебного процесса.</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1701"/>
              <w:gridCol w:w="1843"/>
              <w:gridCol w:w="1985"/>
              <w:gridCol w:w="1134"/>
              <w:gridCol w:w="1417"/>
            </w:tblGrid>
            <w:tr w:rsidR="002076E2" w:rsidRPr="00DA1924" w:rsidTr="001B523B">
              <w:tc>
                <w:tcPr>
                  <w:tcW w:w="4673" w:type="dxa"/>
                  <w:gridSpan w:val="3"/>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Учебный период</w:t>
                  </w:r>
                </w:p>
              </w:tc>
              <w:tc>
                <w:tcPr>
                  <w:tcW w:w="4536" w:type="dxa"/>
                  <w:gridSpan w:val="3"/>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ind w:left="-822" w:right="459"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Каникулы</w:t>
                  </w:r>
                </w:p>
              </w:tc>
            </w:tr>
            <w:tr w:rsidR="002076E2" w:rsidRPr="00DA1924" w:rsidTr="004F58D1">
              <w:tc>
                <w:tcPr>
                  <w:tcW w:w="1129" w:type="dxa"/>
                  <w:tcBorders>
                    <w:top w:val="single" w:sz="4" w:space="0" w:color="000000"/>
                    <w:left w:val="single" w:sz="4" w:space="0" w:color="000000"/>
                    <w:bottom w:val="single" w:sz="4" w:space="0" w:color="000000"/>
                    <w:right w:val="single" w:sz="4" w:space="0" w:color="auto"/>
                  </w:tcBorders>
                </w:tcPr>
                <w:p w:rsidR="002076E2" w:rsidRPr="00DA1924" w:rsidRDefault="004F58D1" w:rsidP="002076E2">
                  <w:pPr>
                    <w:spacing w:after="0" w:line="240" w:lineRule="auto"/>
                    <w:ind w:right="-108" w:firstLine="29"/>
                    <w:jc w:val="center"/>
                    <w:rPr>
                      <w:rFonts w:ascii="Times New Roman" w:hAnsi="Times New Roman"/>
                      <w:color w:val="000000" w:themeColor="text1"/>
                      <w:sz w:val="24"/>
                      <w:szCs w:val="24"/>
                      <w:lang w:val="en-US"/>
                    </w:rPr>
                  </w:pPr>
                  <w:r w:rsidRPr="00DA1924">
                    <w:rPr>
                      <w:rFonts w:ascii="Times New Roman" w:hAnsi="Times New Roman"/>
                      <w:color w:val="000000" w:themeColor="text1"/>
                      <w:sz w:val="24"/>
                      <w:szCs w:val="24"/>
                    </w:rPr>
                    <w:t xml:space="preserve">Триместр </w:t>
                  </w:r>
                </w:p>
              </w:tc>
              <w:tc>
                <w:tcPr>
                  <w:tcW w:w="1701" w:type="dxa"/>
                  <w:tcBorders>
                    <w:top w:val="single" w:sz="4" w:space="0" w:color="000000"/>
                    <w:left w:val="single" w:sz="4" w:space="0" w:color="auto"/>
                    <w:bottom w:val="single" w:sz="4" w:space="0" w:color="000000"/>
                    <w:right w:val="single" w:sz="4" w:space="0" w:color="auto"/>
                  </w:tcBorders>
                </w:tcPr>
                <w:p w:rsidR="002076E2" w:rsidRPr="00DA1924" w:rsidRDefault="002076E2" w:rsidP="002076E2">
                  <w:pPr>
                    <w:spacing w:after="0" w:line="240" w:lineRule="auto"/>
                    <w:ind w:lef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Период</w:t>
                  </w:r>
                </w:p>
              </w:tc>
              <w:tc>
                <w:tcPr>
                  <w:tcW w:w="1843" w:type="dxa"/>
                  <w:tcBorders>
                    <w:top w:val="single" w:sz="4" w:space="0" w:color="000000"/>
                    <w:left w:val="single" w:sz="4" w:space="0" w:color="auto"/>
                    <w:bottom w:val="single" w:sz="4" w:space="0" w:color="000000"/>
                    <w:right w:val="single" w:sz="4" w:space="0" w:color="000000"/>
                  </w:tcBorders>
                </w:tcPr>
                <w:p w:rsidR="002076E2" w:rsidRPr="00DA1924" w:rsidRDefault="002076E2" w:rsidP="002076E2">
                  <w:pPr>
                    <w:spacing w:after="0" w:line="240" w:lineRule="auto"/>
                    <w:ind w:left="-108" w:righ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Продолжительность (в неделях)</w:t>
                  </w:r>
                </w:p>
              </w:tc>
              <w:tc>
                <w:tcPr>
                  <w:tcW w:w="1985"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Вид</w:t>
                  </w:r>
                </w:p>
              </w:tc>
              <w:tc>
                <w:tcPr>
                  <w:tcW w:w="1134" w:type="dxa"/>
                  <w:tcBorders>
                    <w:top w:val="single" w:sz="4" w:space="0" w:color="000000"/>
                    <w:left w:val="single" w:sz="4" w:space="0" w:color="auto"/>
                    <w:bottom w:val="single" w:sz="4" w:space="0" w:color="000000"/>
                    <w:right w:val="single" w:sz="4" w:space="0" w:color="000000"/>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Период</w:t>
                  </w:r>
                </w:p>
              </w:tc>
              <w:tc>
                <w:tcPr>
                  <w:tcW w:w="1417"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ind w:right="34"/>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Продолжительность (в днях)</w:t>
                  </w:r>
                </w:p>
              </w:tc>
            </w:tr>
            <w:tr w:rsidR="002076E2" w:rsidRPr="00DA1924" w:rsidTr="004F58D1">
              <w:tc>
                <w:tcPr>
                  <w:tcW w:w="1129"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lang w:val="en-US"/>
                    </w:rPr>
                    <w:t>I</w:t>
                  </w:r>
                  <w:r w:rsidRPr="00DA1924">
                    <w:rPr>
                      <w:rFonts w:ascii="Times New Roman" w:hAnsi="Times New Roman"/>
                      <w:color w:val="000000" w:themeColor="text1"/>
                      <w:sz w:val="24"/>
                      <w:szCs w:val="24"/>
                    </w:rPr>
                    <w:t xml:space="preserve"> </w:t>
                  </w:r>
                </w:p>
              </w:tc>
              <w:tc>
                <w:tcPr>
                  <w:tcW w:w="1701" w:type="dxa"/>
                  <w:tcBorders>
                    <w:top w:val="single" w:sz="4" w:space="0" w:color="000000"/>
                    <w:left w:val="single" w:sz="4" w:space="0" w:color="auto"/>
                    <w:bottom w:val="single" w:sz="4" w:space="0" w:color="000000"/>
                    <w:right w:val="single" w:sz="4" w:space="0" w:color="auto"/>
                  </w:tcBorders>
                </w:tcPr>
                <w:p w:rsidR="002076E2" w:rsidRPr="00DA1924" w:rsidRDefault="002076E2" w:rsidP="004F58D1">
                  <w:pPr>
                    <w:spacing w:after="0" w:line="240" w:lineRule="auto"/>
                    <w:ind w:lef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0</w:t>
                  </w:r>
                  <w:r w:rsidR="00424C4F" w:rsidRPr="00DA1924">
                    <w:rPr>
                      <w:rFonts w:ascii="Times New Roman" w:hAnsi="Times New Roman"/>
                      <w:color w:val="000000" w:themeColor="text1"/>
                      <w:sz w:val="24"/>
                      <w:szCs w:val="24"/>
                    </w:rPr>
                    <w:t>1.09.18</w:t>
                  </w:r>
                  <w:r w:rsidRPr="00DA1924">
                    <w:rPr>
                      <w:rFonts w:ascii="Times New Roman" w:hAnsi="Times New Roman"/>
                      <w:color w:val="000000" w:themeColor="text1"/>
                      <w:sz w:val="24"/>
                      <w:szCs w:val="24"/>
                    </w:rPr>
                    <w:t xml:space="preserve"> -</w:t>
                  </w:r>
                  <w:r w:rsidR="004F58D1" w:rsidRPr="00DA1924">
                    <w:rPr>
                      <w:rFonts w:ascii="Times New Roman" w:hAnsi="Times New Roman"/>
                      <w:color w:val="000000" w:themeColor="text1"/>
                      <w:sz w:val="24"/>
                      <w:szCs w:val="24"/>
                    </w:rPr>
                    <w:lastRenderedPageBreak/>
                    <w:t>30</w:t>
                  </w:r>
                  <w:r w:rsidRPr="00DA1924">
                    <w:rPr>
                      <w:rFonts w:ascii="Times New Roman" w:hAnsi="Times New Roman"/>
                      <w:color w:val="000000" w:themeColor="text1"/>
                      <w:sz w:val="24"/>
                      <w:szCs w:val="24"/>
                    </w:rPr>
                    <w:t>.11.1</w:t>
                  </w:r>
                  <w:r w:rsidR="00424C4F" w:rsidRPr="00DA1924">
                    <w:rPr>
                      <w:rFonts w:ascii="Times New Roman" w:hAnsi="Times New Roman"/>
                      <w:color w:val="000000" w:themeColor="text1"/>
                      <w:sz w:val="24"/>
                      <w:szCs w:val="24"/>
                    </w:rPr>
                    <w:t>8</w:t>
                  </w:r>
                </w:p>
              </w:tc>
              <w:tc>
                <w:tcPr>
                  <w:tcW w:w="1843" w:type="dxa"/>
                  <w:tcBorders>
                    <w:top w:val="single" w:sz="4" w:space="0" w:color="000000"/>
                    <w:left w:val="single" w:sz="4" w:space="0" w:color="auto"/>
                    <w:bottom w:val="single" w:sz="4" w:space="0" w:color="000000"/>
                    <w:right w:val="single" w:sz="4" w:space="0" w:color="000000"/>
                  </w:tcBorders>
                </w:tcPr>
                <w:p w:rsidR="002076E2" w:rsidRPr="00DA1924" w:rsidRDefault="00AD42CD"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lastRenderedPageBreak/>
                    <w:t>12</w:t>
                  </w:r>
                </w:p>
              </w:tc>
              <w:tc>
                <w:tcPr>
                  <w:tcW w:w="1985"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Осенние</w:t>
                  </w:r>
                </w:p>
              </w:tc>
              <w:tc>
                <w:tcPr>
                  <w:tcW w:w="1134" w:type="dxa"/>
                  <w:tcBorders>
                    <w:top w:val="single" w:sz="4" w:space="0" w:color="000000"/>
                    <w:left w:val="single" w:sz="4" w:space="0" w:color="auto"/>
                    <w:bottom w:val="single" w:sz="4" w:space="0" w:color="000000"/>
                    <w:right w:val="single" w:sz="4" w:space="0" w:color="000000"/>
                  </w:tcBorders>
                </w:tcPr>
                <w:p w:rsidR="002076E2" w:rsidRPr="00DA1924" w:rsidRDefault="00424C4F" w:rsidP="002076E2">
                  <w:pPr>
                    <w:spacing w:after="0" w:line="240" w:lineRule="auto"/>
                    <w:ind w:left="-108" w:righ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29.11.18-</w:t>
                  </w:r>
                  <w:r w:rsidRPr="00DA1924">
                    <w:rPr>
                      <w:rFonts w:ascii="Times New Roman" w:hAnsi="Times New Roman"/>
                      <w:color w:val="000000" w:themeColor="text1"/>
                      <w:sz w:val="24"/>
                      <w:szCs w:val="24"/>
                    </w:rPr>
                    <w:lastRenderedPageBreak/>
                    <w:t>04.11.18</w:t>
                  </w:r>
                </w:p>
              </w:tc>
              <w:tc>
                <w:tcPr>
                  <w:tcW w:w="1417" w:type="dxa"/>
                  <w:tcBorders>
                    <w:top w:val="single" w:sz="4" w:space="0" w:color="000000"/>
                    <w:left w:val="single" w:sz="4" w:space="0" w:color="000000"/>
                    <w:bottom w:val="single" w:sz="4" w:space="0" w:color="000000"/>
                    <w:right w:val="single" w:sz="4" w:space="0" w:color="000000"/>
                  </w:tcBorders>
                </w:tcPr>
                <w:p w:rsidR="002076E2" w:rsidRPr="00DA1924" w:rsidRDefault="004F58D1"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lastRenderedPageBreak/>
                    <w:t>7</w:t>
                  </w:r>
                </w:p>
              </w:tc>
            </w:tr>
            <w:tr w:rsidR="002076E2" w:rsidRPr="00DA1924" w:rsidTr="004F58D1">
              <w:tc>
                <w:tcPr>
                  <w:tcW w:w="1129"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lang w:val="en-US"/>
                    </w:rPr>
                    <w:lastRenderedPageBreak/>
                    <w:t>II</w:t>
                  </w:r>
                  <w:r w:rsidRPr="00DA1924">
                    <w:rPr>
                      <w:rFonts w:ascii="Times New Roman" w:hAnsi="Times New Roman"/>
                      <w:color w:val="000000" w:themeColor="text1"/>
                      <w:sz w:val="24"/>
                      <w:szCs w:val="24"/>
                    </w:rPr>
                    <w:t xml:space="preserve"> </w:t>
                  </w:r>
                </w:p>
              </w:tc>
              <w:tc>
                <w:tcPr>
                  <w:tcW w:w="1701" w:type="dxa"/>
                  <w:tcBorders>
                    <w:top w:val="single" w:sz="4" w:space="0" w:color="000000"/>
                    <w:left w:val="single" w:sz="4" w:space="0" w:color="auto"/>
                    <w:bottom w:val="single" w:sz="4" w:space="0" w:color="000000"/>
                    <w:right w:val="single" w:sz="4" w:space="0" w:color="auto"/>
                  </w:tcBorders>
                </w:tcPr>
                <w:p w:rsidR="002076E2" w:rsidRPr="00DA1924" w:rsidRDefault="00424C4F" w:rsidP="00AD42C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01.12.18</w:t>
                  </w:r>
                  <w:r w:rsidR="002076E2" w:rsidRPr="00DA1924">
                    <w:rPr>
                      <w:rFonts w:ascii="Times New Roman" w:hAnsi="Times New Roman"/>
                      <w:color w:val="000000" w:themeColor="text1"/>
                      <w:sz w:val="24"/>
                      <w:szCs w:val="24"/>
                    </w:rPr>
                    <w:t xml:space="preserve"> – </w:t>
                  </w:r>
                  <w:r w:rsidR="00AD42CD" w:rsidRPr="00DA1924">
                    <w:rPr>
                      <w:rFonts w:ascii="Times New Roman" w:hAnsi="Times New Roman"/>
                      <w:color w:val="000000" w:themeColor="text1"/>
                      <w:sz w:val="24"/>
                      <w:szCs w:val="24"/>
                    </w:rPr>
                    <w:t>28</w:t>
                  </w:r>
                  <w:r w:rsidR="002076E2" w:rsidRPr="00DA1924">
                    <w:rPr>
                      <w:rFonts w:ascii="Times New Roman" w:hAnsi="Times New Roman"/>
                      <w:color w:val="000000" w:themeColor="text1"/>
                      <w:sz w:val="24"/>
                      <w:szCs w:val="24"/>
                    </w:rPr>
                    <w:t>.</w:t>
                  </w:r>
                  <w:r w:rsidR="00AD42CD" w:rsidRPr="00DA1924">
                    <w:rPr>
                      <w:rFonts w:ascii="Times New Roman" w:hAnsi="Times New Roman"/>
                      <w:color w:val="000000" w:themeColor="text1"/>
                      <w:sz w:val="24"/>
                      <w:szCs w:val="24"/>
                    </w:rPr>
                    <w:t>02</w:t>
                  </w:r>
                  <w:r w:rsidR="002076E2" w:rsidRPr="00DA1924">
                    <w:rPr>
                      <w:rFonts w:ascii="Times New Roman" w:hAnsi="Times New Roman"/>
                      <w:color w:val="000000" w:themeColor="text1"/>
                      <w:sz w:val="24"/>
                      <w:szCs w:val="24"/>
                    </w:rPr>
                    <w:t>.1</w:t>
                  </w:r>
                  <w:r w:rsidRPr="00DA1924">
                    <w:rPr>
                      <w:rFonts w:ascii="Times New Roman" w:hAnsi="Times New Roman"/>
                      <w:color w:val="000000" w:themeColor="text1"/>
                      <w:sz w:val="24"/>
                      <w:szCs w:val="24"/>
                    </w:rPr>
                    <w:t>9</w:t>
                  </w:r>
                </w:p>
              </w:tc>
              <w:tc>
                <w:tcPr>
                  <w:tcW w:w="1843" w:type="dxa"/>
                  <w:tcBorders>
                    <w:top w:val="single" w:sz="4" w:space="0" w:color="000000"/>
                    <w:left w:val="single" w:sz="4" w:space="0" w:color="auto"/>
                    <w:bottom w:val="single" w:sz="4" w:space="0" w:color="000000"/>
                    <w:right w:val="single" w:sz="4" w:space="0" w:color="000000"/>
                  </w:tcBorders>
                </w:tcPr>
                <w:p w:rsidR="002076E2" w:rsidRPr="00DA1924" w:rsidRDefault="00AD42CD"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11</w:t>
                  </w:r>
                </w:p>
              </w:tc>
              <w:tc>
                <w:tcPr>
                  <w:tcW w:w="1985"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Зимние</w:t>
                  </w:r>
                </w:p>
              </w:tc>
              <w:tc>
                <w:tcPr>
                  <w:tcW w:w="1134" w:type="dxa"/>
                  <w:tcBorders>
                    <w:top w:val="single" w:sz="4" w:space="0" w:color="000000"/>
                    <w:left w:val="single" w:sz="4" w:space="0" w:color="auto"/>
                    <w:bottom w:val="single" w:sz="4" w:space="0" w:color="000000"/>
                    <w:right w:val="single" w:sz="4" w:space="0" w:color="000000"/>
                  </w:tcBorders>
                </w:tcPr>
                <w:p w:rsidR="002076E2" w:rsidRPr="00DA1924" w:rsidRDefault="00424C4F" w:rsidP="002076E2">
                  <w:pPr>
                    <w:spacing w:after="0" w:line="240" w:lineRule="auto"/>
                    <w:ind w:left="-108" w:righ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24.12.18-09.01.19</w:t>
                  </w:r>
                </w:p>
              </w:tc>
              <w:tc>
                <w:tcPr>
                  <w:tcW w:w="1417" w:type="dxa"/>
                  <w:tcBorders>
                    <w:top w:val="single" w:sz="4" w:space="0" w:color="000000"/>
                    <w:left w:val="single" w:sz="4" w:space="0" w:color="000000"/>
                    <w:bottom w:val="single" w:sz="4" w:space="0" w:color="000000"/>
                    <w:right w:val="single" w:sz="4" w:space="0" w:color="000000"/>
                  </w:tcBorders>
                </w:tcPr>
                <w:p w:rsidR="002076E2" w:rsidRPr="00DA1924" w:rsidRDefault="002076E2" w:rsidP="00424C4F">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w:t>
                  </w:r>
                  <w:r w:rsidR="00424C4F" w:rsidRPr="00DA1924">
                    <w:rPr>
                      <w:rFonts w:ascii="Times New Roman" w:hAnsi="Times New Roman"/>
                      <w:color w:val="000000" w:themeColor="text1"/>
                      <w:sz w:val="24"/>
                      <w:szCs w:val="24"/>
                    </w:rPr>
                    <w:t>7</w:t>
                  </w:r>
                </w:p>
              </w:tc>
            </w:tr>
            <w:tr w:rsidR="002076E2" w:rsidRPr="00DA1924" w:rsidTr="004F58D1">
              <w:tc>
                <w:tcPr>
                  <w:tcW w:w="1129"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lang w:val="en-US"/>
                    </w:rPr>
                    <w:t>III</w:t>
                  </w:r>
                  <w:r w:rsidRPr="00DA1924">
                    <w:rPr>
                      <w:rFonts w:ascii="Times New Roman" w:hAnsi="Times New Roman"/>
                      <w:color w:val="000000" w:themeColor="text1"/>
                      <w:sz w:val="24"/>
                      <w:szCs w:val="24"/>
                    </w:rPr>
                    <w:t xml:space="preserve"> </w:t>
                  </w:r>
                </w:p>
                <w:p w:rsidR="00424C4F" w:rsidRPr="00DA1924" w:rsidRDefault="00424C4F"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 класс</w:t>
                  </w:r>
                </w:p>
              </w:tc>
              <w:tc>
                <w:tcPr>
                  <w:tcW w:w="1701" w:type="dxa"/>
                  <w:tcBorders>
                    <w:top w:val="single" w:sz="4" w:space="0" w:color="000000"/>
                    <w:left w:val="single" w:sz="4" w:space="0" w:color="auto"/>
                    <w:bottom w:val="single" w:sz="4" w:space="0" w:color="000000"/>
                    <w:right w:val="single" w:sz="4" w:space="0" w:color="auto"/>
                  </w:tcBorders>
                </w:tcPr>
                <w:p w:rsidR="002076E2" w:rsidRPr="00DA1924" w:rsidRDefault="00424C4F" w:rsidP="00AD42C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01</w:t>
                  </w:r>
                  <w:r w:rsidR="002076E2" w:rsidRPr="00DA1924">
                    <w:rPr>
                      <w:rFonts w:ascii="Times New Roman" w:hAnsi="Times New Roman"/>
                      <w:color w:val="000000" w:themeColor="text1"/>
                      <w:sz w:val="24"/>
                      <w:szCs w:val="24"/>
                    </w:rPr>
                    <w:t>.0</w:t>
                  </w:r>
                  <w:r w:rsidRPr="00DA1924">
                    <w:rPr>
                      <w:rFonts w:ascii="Times New Roman" w:hAnsi="Times New Roman"/>
                      <w:color w:val="000000" w:themeColor="text1"/>
                      <w:sz w:val="24"/>
                      <w:szCs w:val="24"/>
                    </w:rPr>
                    <w:t>3.19</w:t>
                  </w:r>
                  <w:r w:rsidR="002076E2" w:rsidRPr="00DA1924">
                    <w:rPr>
                      <w:rFonts w:ascii="Times New Roman" w:hAnsi="Times New Roman"/>
                      <w:color w:val="000000" w:themeColor="text1"/>
                      <w:sz w:val="24"/>
                      <w:szCs w:val="24"/>
                    </w:rPr>
                    <w:t xml:space="preserve"> – </w:t>
                  </w:r>
                </w:p>
                <w:p w:rsidR="00AD42CD" w:rsidRPr="00DA1924" w:rsidRDefault="00424C4F" w:rsidP="00424C4F">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31.05.19</w:t>
                  </w:r>
                </w:p>
              </w:tc>
              <w:tc>
                <w:tcPr>
                  <w:tcW w:w="1843" w:type="dxa"/>
                  <w:tcBorders>
                    <w:top w:val="single" w:sz="4" w:space="0" w:color="000000"/>
                    <w:left w:val="single" w:sz="4" w:space="0" w:color="auto"/>
                    <w:bottom w:val="single" w:sz="4" w:space="0" w:color="000000"/>
                    <w:right w:val="single" w:sz="4" w:space="0" w:color="000000"/>
                  </w:tcBorders>
                </w:tcPr>
                <w:p w:rsidR="002076E2" w:rsidRPr="00DA1924" w:rsidRDefault="002076E2" w:rsidP="00EA2E4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w:t>
                  </w:r>
                  <w:r w:rsidR="00EA2E42" w:rsidRPr="00DA1924">
                    <w:rPr>
                      <w:rFonts w:ascii="Times New Roman" w:hAnsi="Times New Roman"/>
                      <w:color w:val="000000" w:themeColor="text1"/>
                      <w:sz w:val="24"/>
                      <w:szCs w:val="24"/>
                    </w:rPr>
                    <w:t>2</w:t>
                  </w:r>
                </w:p>
              </w:tc>
              <w:tc>
                <w:tcPr>
                  <w:tcW w:w="1985"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Весенние</w:t>
                  </w:r>
                </w:p>
              </w:tc>
              <w:tc>
                <w:tcPr>
                  <w:tcW w:w="1134" w:type="dxa"/>
                  <w:tcBorders>
                    <w:top w:val="single" w:sz="4" w:space="0" w:color="000000"/>
                    <w:left w:val="single" w:sz="4" w:space="0" w:color="auto"/>
                    <w:bottom w:val="single" w:sz="4" w:space="0" w:color="000000"/>
                    <w:right w:val="single" w:sz="4" w:space="0" w:color="000000"/>
                  </w:tcBorders>
                </w:tcPr>
                <w:p w:rsidR="002076E2" w:rsidRPr="00DA1924" w:rsidRDefault="00424C4F" w:rsidP="00EA2E42">
                  <w:pPr>
                    <w:spacing w:after="0" w:line="240" w:lineRule="auto"/>
                    <w:ind w:left="-108" w:righ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25.03.19</w:t>
                  </w:r>
                  <w:r w:rsidR="002076E2" w:rsidRPr="00DA1924">
                    <w:rPr>
                      <w:rFonts w:ascii="Times New Roman" w:hAnsi="Times New Roman"/>
                      <w:color w:val="000000" w:themeColor="text1"/>
                      <w:sz w:val="24"/>
                      <w:szCs w:val="24"/>
                    </w:rPr>
                    <w:t xml:space="preserve">- </w:t>
                  </w:r>
                  <w:r w:rsidRPr="00DA1924">
                    <w:rPr>
                      <w:rFonts w:ascii="Times New Roman" w:hAnsi="Times New Roman"/>
                      <w:color w:val="000000" w:themeColor="text1"/>
                      <w:sz w:val="24"/>
                      <w:szCs w:val="24"/>
                    </w:rPr>
                    <w:t>31</w:t>
                  </w:r>
                  <w:r w:rsidR="002076E2" w:rsidRPr="00DA1924">
                    <w:rPr>
                      <w:rFonts w:ascii="Times New Roman" w:hAnsi="Times New Roman"/>
                      <w:color w:val="000000" w:themeColor="text1"/>
                      <w:sz w:val="24"/>
                      <w:szCs w:val="24"/>
                    </w:rPr>
                    <w:t>.03.1</w:t>
                  </w:r>
                  <w:r w:rsidRPr="00DA1924">
                    <w:rPr>
                      <w:rFonts w:ascii="Times New Roman" w:hAnsi="Times New Roman"/>
                      <w:color w:val="000000" w:themeColor="text1"/>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rsidR="002076E2" w:rsidRPr="00DA1924" w:rsidRDefault="00EA2E42" w:rsidP="002076E2">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7</w:t>
                  </w:r>
                </w:p>
              </w:tc>
            </w:tr>
            <w:tr w:rsidR="00424C4F" w:rsidRPr="00DA1924" w:rsidTr="004F58D1">
              <w:tc>
                <w:tcPr>
                  <w:tcW w:w="1129" w:type="dxa"/>
                  <w:tcBorders>
                    <w:top w:val="single" w:sz="4" w:space="0" w:color="000000"/>
                    <w:left w:val="single" w:sz="4" w:space="0" w:color="000000"/>
                    <w:bottom w:val="single" w:sz="4" w:space="0" w:color="000000"/>
                    <w:right w:val="single" w:sz="4" w:space="0" w:color="auto"/>
                  </w:tcBorders>
                </w:tcPr>
                <w:p w:rsidR="00424C4F" w:rsidRPr="00DA1924" w:rsidRDefault="00424C4F" w:rsidP="00424C4F">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lang w:val="en-US"/>
                    </w:rPr>
                    <w:t>III</w:t>
                  </w:r>
                  <w:r w:rsidRPr="00DA1924">
                    <w:rPr>
                      <w:rFonts w:ascii="Times New Roman" w:hAnsi="Times New Roman"/>
                      <w:color w:val="000000" w:themeColor="text1"/>
                      <w:sz w:val="24"/>
                      <w:szCs w:val="24"/>
                    </w:rPr>
                    <w:t xml:space="preserve"> </w:t>
                  </w:r>
                </w:p>
                <w:p w:rsidR="00424C4F" w:rsidRPr="00DA1924" w:rsidRDefault="00424C4F" w:rsidP="00424C4F">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11 класс</w:t>
                  </w:r>
                </w:p>
              </w:tc>
              <w:tc>
                <w:tcPr>
                  <w:tcW w:w="1701" w:type="dxa"/>
                  <w:tcBorders>
                    <w:top w:val="single" w:sz="4" w:space="0" w:color="000000"/>
                    <w:left w:val="single" w:sz="4" w:space="0" w:color="auto"/>
                    <w:bottom w:val="single" w:sz="4" w:space="0" w:color="000000"/>
                    <w:right w:val="single" w:sz="4" w:space="0" w:color="auto"/>
                  </w:tcBorders>
                </w:tcPr>
                <w:p w:rsidR="00424C4F" w:rsidRPr="00DA1924" w:rsidRDefault="00424C4F" w:rsidP="00424C4F">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 xml:space="preserve">01.03.19 – </w:t>
                  </w:r>
                </w:p>
                <w:p w:rsidR="00424C4F" w:rsidRPr="00DA1924" w:rsidRDefault="00424C4F" w:rsidP="00424C4F">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24.05.19</w:t>
                  </w:r>
                </w:p>
              </w:tc>
              <w:tc>
                <w:tcPr>
                  <w:tcW w:w="1843" w:type="dxa"/>
                  <w:tcBorders>
                    <w:top w:val="single" w:sz="4" w:space="0" w:color="000000"/>
                    <w:left w:val="single" w:sz="4" w:space="0" w:color="auto"/>
                    <w:bottom w:val="single" w:sz="4" w:space="0" w:color="000000"/>
                    <w:right w:val="single" w:sz="4" w:space="0" w:color="000000"/>
                  </w:tcBorders>
                </w:tcPr>
                <w:p w:rsidR="00424C4F" w:rsidRPr="00DA1924" w:rsidRDefault="00424C4F" w:rsidP="00424C4F">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11</w:t>
                  </w:r>
                </w:p>
              </w:tc>
              <w:tc>
                <w:tcPr>
                  <w:tcW w:w="1985" w:type="dxa"/>
                  <w:tcBorders>
                    <w:top w:val="single" w:sz="4" w:space="0" w:color="000000"/>
                    <w:left w:val="single" w:sz="4" w:space="0" w:color="000000"/>
                    <w:bottom w:val="single" w:sz="4" w:space="0" w:color="000000"/>
                    <w:right w:val="single" w:sz="4" w:space="0" w:color="auto"/>
                  </w:tcBorders>
                </w:tcPr>
                <w:p w:rsidR="00424C4F" w:rsidRPr="00DA1924" w:rsidRDefault="00424C4F" w:rsidP="00424C4F">
                  <w:pPr>
                    <w:spacing w:after="0" w:line="240" w:lineRule="auto"/>
                    <w:ind w:left="-822" w:firstLine="822"/>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Весенние</w:t>
                  </w:r>
                </w:p>
              </w:tc>
              <w:tc>
                <w:tcPr>
                  <w:tcW w:w="1134" w:type="dxa"/>
                  <w:tcBorders>
                    <w:top w:val="single" w:sz="4" w:space="0" w:color="000000"/>
                    <w:left w:val="single" w:sz="4" w:space="0" w:color="auto"/>
                    <w:bottom w:val="single" w:sz="4" w:space="0" w:color="000000"/>
                    <w:right w:val="single" w:sz="4" w:space="0" w:color="000000"/>
                  </w:tcBorders>
                </w:tcPr>
                <w:p w:rsidR="00424C4F" w:rsidRPr="00DA1924" w:rsidRDefault="00424C4F" w:rsidP="00424C4F">
                  <w:pPr>
                    <w:spacing w:after="0" w:line="240" w:lineRule="auto"/>
                    <w:ind w:left="-108" w:righ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25.03.19- 31.03.19</w:t>
                  </w:r>
                </w:p>
              </w:tc>
              <w:tc>
                <w:tcPr>
                  <w:tcW w:w="1417" w:type="dxa"/>
                  <w:tcBorders>
                    <w:top w:val="single" w:sz="4" w:space="0" w:color="000000"/>
                    <w:left w:val="single" w:sz="4" w:space="0" w:color="000000"/>
                    <w:bottom w:val="single" w:sz="4" w:space="0" w:color="000000"/>
                    <w:right w:val="single" w:sz="4" w:space="0" w:color="000000"/>
                  </w:tcBorders>
                </w:tcPr>
                <w:p w:rsidR="00424C4F" w:rsidRPr="00DA1924" w:rsidRDefault="00424C4F" w:rsidP="00424C4F">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7</w:t>
                  </w:r>
                </w:p>
              </w:tc>
            </w:tr>
            <w:tr w:rsidR="002076E2" w:rsidRPr="00DA1924" w:rsidTr="004F58D1">
              <w:tc>
                <w:tcPr>
                  <w:tcW w:w="1129"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p>
              </w:tc>
              <w:tc>
                <w:tcPr>
                  <w:tcW w:w="1701" w:type="dxa"/>
                  <w:tcBorders>
                    <w:top w:val="single" w:sz="4" w:space="0" w:color="000000"/>
                    <w:left w:val="single" w:sz="4" w:space="0" w:color="auto"/>
                    <w:bottom w:val="single" w:sz="4" w:space="0" w:color="000000"/>
                    <w:right w:val="single" w:sz="4" w:space="0" w:color="auto"/>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2076E2" w:rsidRPr="00DA1924" w:rsidRDefault="002076E2" w:rsidP="002076E2">
                  <w:pPr>
                    <w:spacing w:after="0" w:line="240" w:lineRule="auto"/>
                    <w:ind w:left="-822" w:firstLine="822"/>
                    <w:jc w:val="center"/>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2076E2" w:rsidRPr="00DA1924" w:rsidRDefault="002076E2" w:rsidP="002076E2">
                  <w:pPr>
                    <w:spacing w:after="0" w:line="240" w:lineRule="auto"/>
                    <w:ind w:left="-822" w:firstLine="822"/>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Летние</w:t>
                  </w:r>
                </w:p>
              </w:tc>
              <w:tc>
                <w:tcPr>
                  <w:tcW w:w="1134" w:type="dxa"/>
                  <w:tcBorders>
                    <w:top w:val="single" w:sz="4" w:space="0" w:color="000000"/>
                    <w:left w:val="single" w:sz="4" w:space="0" w:color="auto"/>
                    <w:bottom w:val="single" w:sz="4" w:space="0" w:color="000000"/>
                    <w:right w:val="single" w:sz="4" w:space="0" w:color="000000"/>
                  </w:tcBorders>
                </w:tcPr>
                <w:p w:rsidR="002076E2" w:rsidRPr="00DA1924" w:rsidRDefault="00424C4F" w:rsidP="00EA2E42">
                  <w:pPr>
                    <w:spacing w:after="0" w:line="240" w:lineRule="auto"/>
                    <w:ind w:left="-108" w:right="-108"/>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 xml:space="preserve"> </w:t>
                  </w:r>
                  <w:r w:rsidR="002076E2" w:rsidRPr="00DA1924">
                    <w:rPr>
                      <w:rFonts w:ascii="Times New Roman" w:hAnsi="Times New Roman"/>
                      <w:color w:val="000000" w:themeColor="text1"/>
                      <w:sz w:val="24"/>
                      <w:szCs w:val="24"/>
                    </w:rPr>
                    <w:t>01.06.1</w:t>
                  </w:r>
                  <w:r w:rsidRPr="00DA1924">
                    <w:rPr>
                      <w:rFonts w:ascii="Times New Roman" w:hAnsi="Times New Roman"/>
                      <w:color w:val="000000" w:themeColor="text1"/>
                      <w:sz w:val="24"/>
                      <w:szCs w:val="24"/>
                    </w:rPr>
                    <w:t>9</w:t>
                  </w:r>
                  <w:r w:rsidR="002076E2" w:rsidRPr="00DA1924">
                    <w:rPr>
                      <w:rFonts w:ascii="Times New Roman" w:hAnsi="Times New Roman"/>
                      <w:color w:val="000000" w:themeColor="text1"/>
                      <w:sz w:val="24"/>
                      <w:szCs w:val="24"/>
                    </w:rPr>
                    <w:t>-31.08.1</w:t>
                  </w:r>
                  <w:r w:rsidRPr="00DA1924">
                    <w:rPr>
                      <w:rFonts w:ascii="Times New Roman" w:hAnsi="Times New Roman"/>
                      <w:color w:val="000000" w:themeColor="text1"/>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rsidR="002076E2" w:rsidRPr="00DA1924" w:rsidRDefault="00E01FDA" w:rsidP="006303B0">
                  <w:pPr>
                    <w:spacing w:after="0" w:line="240" w:lineRule="auto"/>
                    <w:ind w:left="-822" w:firstLine="822"/>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92</w:t>
                  </w:r>
                </w:p>
              </w:tc>
            </w:tr>
          </w:tbl>
          <w:p w:rsidR="003571DC" w:rsidRPr="00DA1924" w:rsidRDefault="003571DC" w:rsidP="002D18F7">
            <w:pPr>
              <w:spacing w:after="0" w:line="240" w:lineRule="auto"/>
              <w:jc w:val="both"/>
              <w:rPr>
                <w:rFonts w:ascii="Times New Roman" w:hAnsi="Times New Roman"/>
                <w:color w:val="000000" w:themeColor="text1"/>
                <w:sz w:val="24"/>
                <w:szCs w:val="24"/>
              </w:rPr>
            </w:pPr>
          </w:p>
          <w:p w:rsidR="002076E2" w:rsidRPr="002D18F7" w:rsidRDefault="002076E2" w:rsidP="00EA2E42">
            <w:pPr>
              <w:numPr>
                <w:ilvl w:val="0"/>
                <w:numId w:val="24"/>
              </w:num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Продол</w:t>
            </w:r>
            <w:r w:rsidR="00EA2E42" w:rsidRPr="00DA1924">
              <w:rPr>
                <w:rFonts w:ascii="Times New Roman" w:hAnsi="Times New Roman"/>
                <w:color w:val="000000" w:themeColor="text1"/>
                <w:sz w:val="24"/>
                <w:szCs w:val="24"/>
              </w:rPr>
              <w:t>жительность учебной недели - 6-дневна</w:t>
            </w:r>
            <w:r w:rsidR="002D18F7">
              <w:rPr>
                <w:rFonts w:ascii="Times New Roman" w:hAnsi="Times New Roman"/>
                <w:color w:val="000000" w:themeColor="text1"/>
                <w:sz w:val="24"/>
                <w:szCs w:val="24"/>
              </w:rPr>
              <w:t>я.</w:t>
            </w:r>
          </w:p>
          <w:p w:rsidR="006303B0" w:rsidRPr="002D18F7" w:rsidRDefault="002076E2" w:rsidP="006303B0">
            <w:pPr>
              <w:numPr>
                <w:ilvl w:val="0"/>
                <w:numId w:val="24"/>
              </w:num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Сменность занятий.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1"/>
              <w:gridCol w:w="3426"/>
            </w:tblGrid>
            <w:tr w:rsidR="00063FD8" w:rsidRPr="00DA1924" w:rsidTr="001B523B">
              <w:trPr>
                <w:jc w:val="center"/>
              </w:trPr>
              <w:tc>
                <w:tcPr>
                  <w:tcW w:w="2401"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rPr>
                      <w:rFonts w:ascii="Times New Roman" w:hAnsi="Times New Roman"/>
                      <w:color w:val="000000" w:themeColor="text1"/>
                      <w:sz w:val="24"/>
                      <w:szCs w:val="24"/>
                    </w:rPr>
                  </w:pPr>
                </w:p>
              </w:tc>
              <w:tc>
                <w:tcPr>
                  <w:tcW w:w="3426"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 смена</w:t>
                  </w:r>
                </w:p>
              </w:tc>
            </w:tr>
            <w:tr w:rsidR="00063FD8" w:rsidRPr="00DA1924" w:rsidTr="001B523B">
              <w:trPr>
                <w:jc w:val="center"/>
              </w:trPr>
              <w:tc>
                <w:tcPr>
                  <w:tcW w:w="2401"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rPr>
                      <w:rFonts w:ascii="Times New Roman" w:hAnsi="Times New Roman"/>
                      <w:color w:val="000000" w:themeColor="text1"/>
                      <w:sz w:val="24"/>
                      <w:szCs w:val="24"/>
                    </w:rPr>
                  </w:pPr>
                  <w:r w:rsidRPr="00DA1924">
                    <w:rPr>
                      <w:rFonts w:ascii="Times New Roman" w:hAnsi="Times New Roman"/>
                      <w:color w:val="000000" w:themeColor="text1"/>
                      <w:sz w:val="24"/>
                      <w:szCs w:val="24"/>
                    </w:rPr>
                    <w:t>Классы</w:t>
                  </w:r>
                </w:p>
              </w:tc>
              <w:tc>
                <w:tcPr>
                  <w:tcW w:w="3426" w:type="dxa"/>
                  <w:tcBorders>
                    <w:top w:val="single" w:sz="4" w:space="0" w:color="000000"/>
                    <w:left w:val="single" w:sz="4" w:space="0" w:color="000000"/>
                    <w:bottom w:val="single" w:sz="4" w:space="0" w:color="000000"/>
                    <w:right w:val="single" w:sz="4" w:space="0" w:color="000000"/>
                  </w:tcBorders>
                </w:tcPr>
                <w:p w:rsidR="00063FD8" w:rsidRPr="00DA1924" w:rsidRDefault="00063FD8" w:rsidP="006303B0">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10,11</w:t>
                  </w:r>
                </w:p>
              </w:tc>
            </w:tr>
            <w:tr w:rsidR="00063FD8" w:rsidRPr="00DA1924" w:rsidTr="001B523B">
              <w:trPr>
                <w:jc w:val="center"/>
              </w:trPr>
              <w:tc>
                <w:tcPr>
                  <w:tcW w:w="2401"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Всего классов</w:t>
                  </w:r>
                </w:p>
              </w:tc>
              <w:tc>
                <w:tcPr>
                  <w:tcW w:w="3426" w:type="dxa"/>
                  <w:tcBorders>
                    <w:top w:val="single" w:sz="4" w:space="0" w:color="000000"/>
                    <w:left w:val="single" w:sz="4" w:space="0" w:color="000000"/>
                    <w:bottom w:val="single" w:sz="4" w:space="0" w:color="000000"/>
                    <w:right w:val="single" w:sz="4" w:space="0" w:color="000000"/>
                  </w:tcBorders>
                </w:tcPr>
                <w:p w:rsidR="00063FD8" w:rsidRPr="00DA1924" w:rsidRDefault="00E01FDA"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3</w:t>
                  </w:r>
                </w:p>
              </w:tc>
            </w:tr>
          </w:tbl>
          <w:p w:rsidR="00063FD8" w:rsidRPr="00DA1924" w:rsidRDefault="00063FD8" w:rsidP="002D18F7">
            <w:pPr>
              <w:spacing w:after="0" w:line="240" w:lineRule="auto"/>
              <w:jc w:val="both"/>
              <w:rPr>
                <w:rFonts w:ascii="Times New Roman" w:hAnsi="Times New Roman"/>
                <w:color w:val="000000" w:themeColor="text1"/>
                <w:sz w:val="24"/>
                <w:szCs w:val="24"/>
                <w:highlight w:val="yellow"/>
              </w:rPr>
            </w:pPr>
          </w:p>
          <w:p w:rsidR="00063FD8" w:rsidRPr="002D18F7" w:rsidRDefault="00063FD8" w:rsidP="00063FD8">
            <w:pPr>
              <w:numPr>
                <w:ilvl w:val="0"/>
                <w:numId w:val="24"/>
              </w:num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Начало занятий.</w:t>
            </w: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8"/>
              <w:gridCol w:w="2434"/>
            </w:tblGrid>
            <w:tr w:rsidR="00DA1924" w:rsidRPr="00DA1924" w:rsidTr="00063FD8">
              <w:tc>
                <w:tcPr>
                  <w:tcW w:w="4208"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jc w:val="center"/>
                    <w:rPr>
                      <w:rFonts w:ascii="Times New Roman" w:hAnsi="Times New Roman"/>
                      <w:color w:val="000000" w:themeColor="text1"/>
                      <w:sz w:val="24"/>
                      <w:szCs w:val="24"/>
                    </w:rPr>
                  </w:pPr>
                </w:p>
              </w:tc>
              <w:tc>
                <w:tcPr>
                  <w:tcW w:w="2434"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 смена</w:t>
                  </w:r>
                </w:p>
              </w:tc>
            </w:tr>
            <w:tr w:rsidR="00DA1924" w:rsidRPr="00DA1924" w:rsidTr="00063FD8">
              <w:tc>
                <w:tcPr>
                  <w:tcW w:w="4208" w:type="dxa"/>
                  <w:tcBorders>
                    <w:top w:val="single" w:sz="4" w:space="0" w:color="000000"/>
                    <w:left w:val="single" w:sz="4" w:space="0" w:color="000000"/>
                    <w:bottom w:val="single" w:sz="4" w:space="0" w:color="000000"/>
                    <w:right w:val="single" w:sz="4" w:space="0" w:color="000000"/>
                  </w:tcBorders>
                </w:tcPr>
                <w:p w:rsidR="00063FD8" w:rsidRPr="00DA1924" w:rsidRDefault="00063FD8" w:rsidP="002076E2">
                  <w:p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Учебные занятия</w:t>
                  </w:r>
                </w:p>
              </w:tc>
              <w:tc>
                <w:tcPr>
                  <w:tcW w:w="2434" w:type="dxa"/>
                  <w:tcBorders>
                    <w:top w:val="single" w:sz="4" w:space="0" w:color="000000"/>
                    <w:left w:val="single" w:sz="4" w:space="0" w:color="000000"/>
                    <w:bottom w:val="single" w:sz="4" w:space="0" w:color="000000"/>
                    <w:right w:val="single" w:sz="4" w:space="0" w:color="000000"/>
                  </w:tcBorders>
                </w:tcPr>
                <w:p w:rsidR="00063FD8" w:rsidRPr="00DA1924" w:rsidRDefault="00E01FDA" w:rsidP="00E01FDA">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8.00</w:t>
                  </w:r>
                  <w:r w:rsidR="00063FD8" w:rsidRPr="00DA1924">
                    <w:rPr>
                      <w:rFonts w:ascii="Times New Roman" w:hAnsi="Times New Roman"/>
                      <w:color w:val="000000" w:themeColor="text1"/>
                      <w:sz w:val="24"/>
                      <w:szCs w:val="24"/>
                    </w:rPr>
                    <w:t xml:space="preserve"> – </w:t>
                  </w:r>
                  <w:r w:rsidRPr="00DA1924">
                    <w:rPr>
                      <w:rFonts w:ascii="Times New Roman" w:hAnsi="Times New Roman"/>
                      <w:color w:val="000000" w:themeColor="text1"/>
                      <w:sz w:val="24"/>
                      <w:szCs w:val="24"/>
                    </w:rPr>
                    <w:t>12.50</w:t>
                  </w:r>
                </w:p>
              </w:tc>
            </w:tr>
            <w:tr w:rsidR="00063FD8" w:rsidRPr="001D5000" w:rsidTr="00063FD8">
              <w:tc>
                <w:tcPr>
                  <w:tcW w:w="4208" w:type="dxa"/>
                  <w:tcBorders>
                    <w:top w:val="single" w:sz="4" w:space="0" w:color="000000"/>
                    <w:left w:val="single" w:sz="4" w:space="0" w:color="000000"/>
                    <w:bottom w:val="single" w:sz="4" w:space="0" w:color="000000"/>
                    <w:right w:val="single" w:sz="4" w:space="0" w:color="000000"/>
                  </w:tcBorders>
                </w:tcPr>
                <w:p w:rsidR="00063FD8" w:rsidRPr="00B32BEF" w:rsidRDefault="00063FD8" w:rsidP="002076E2">
                  <w:pPr>
                    <w:spacing w:after="0" w:line="240" w:lineRule="auto"/>
                    <w:jc w:val="both"/>
                    <w:rPr>
                      <w:rFonts w:ascii="Times New Roman" w:hAnsi="Times New Roman"/>
                      <w:color w:val="000000" w:themeColor="text1"/>
                      <w:sz w:val="24"/>
                      <w:szCs w:val="24"/>
                    </w:rPr>
                  </w:pPr>
                  <w:r w:rsidRPr="00B32BEF">
                    <w:rPr>
                      <w:rFonts w:ascii="Times New Roman" w:hAnsi="Times New Roman"/>
                      <w:color w:val="000000" w:themeColor="text1"/>
                      <w:sz w:val="24"/>
                      <w:szCs w:val="24"/>
                    </w:rPr>
                    <w:t>Кружки, спортивные секции</w:t>
                  </w:r>
                </w:p>
              </w:tc>
              <w:tc>
                <w:tcPr>
                  <w:tcW w:w="2434" w:type="dxa"/>
                  <w:tcBorders>
                    <w:top w:val="single" w:sz="4" w:space="0" w:color="000000"/>
                    <w:left w:val="single" w:sz="4" w:space="0" w:color="000000"/>
                    <w:bottom w:val="single" w:sz="4" w:space="0" w:color="000000"/>
                    <w:right w:val="single" w:sz="4" w:space="0" w:color="000000"/>
                  </w:tcBorders>
                </w:tcPr>
                <w:p w:rsidR="00063FD8" w:rsidRPr="00B32BEF" w:rsidRDefault="00B32BEF" w:rsidP="00063FD8">
                  <w:pPr>
                    <w:spacing w:after="0" w:line="240" w:lineRule="auto"/>
                    <w:jc w:val="center"/>
                    <w:rPr>
                      <w:rFonts w:ascii="Times New Roman" w:hAnsi="Times New Roman"/>
                      <w:color w:val="000000" w:themeColor="text1"/>
                      <w:sz w:val="24"/>
                      <w:szCs w:val="24"/>
                    </w:rPr>
                  </w:pPr>
                  <w:r w:rsidRPr="00B32BEF">
                    <w:rPr>
                      <w:rFonts w:ascii="Times New Roman" w:hAnsi="Times New Roman"/>
                      <w:color w:val="000000" w:themeColor="text1"/>
                      <w:sz w:val="24"/>
                      <w:szCs w:val="24"/>
                    </w:rPr>
                    <w:t>17.00 - 20.00</w:t>
                  </w:r>
                </w:p>
              </w:tc>
            </w:tr>
            <w:tr w:rsidR="00DA1924" w:rsidRPr="00DA1924" w:rsidTr="00063FD8">
              <w:tc>
                <w:tcPr>
                  <w:tcW w:w="4208" w:type="dxa"/>
                  <w:tcBorders>
                    <w:top w:val="single" w:sz="4" w:space="0" w:color="000000"/>
                    <w:left w:val="single" w:sz="4" w:space="0" w:color="000000"/>
                    <w:bottom w:val="single" w:sz="4" w:space="0" w:color="000000"/>
                    <w:right w:val="single" w:sz="4" w:space="0" w:color="000000"/>
                  </w:tcBorders>
                </w:tcPr>
                <w:p w:rsidR="00063FD8" w:rsidRPr="00DA1924" w:rsidRDefault="001535F7" w:rsidP="002076E2">
                  <w:p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Консультации</w:t>
                  </w:r>
                </w:p>
              </w:tc>
              <w:tc>
                <w:tcPr>
                  <w:tcW w:w="2434" w:type="dxa"/>
                  <w:tcBorders>
                    <w:top w:val="single" w:sz="4" w:space="0" w:color="000000"/>
                    <w:left w:val="single" w:sz="4" w:space="0" w:color="000000"/>
                    <w:bottom w:val="single" w:sz="4" w:space="0" w:color="000000"/>
                    <w:right w:val="single" w:sz="4" w:space="0" w:color="000000"/>
                  </w:tcBorders>
                </w:tcPr>
                <w:p w:rsidR="00063FD8" w:rsidRPr="00DA1924" w:rsidRDefault="00E01FDA"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17</w:t>
                  </w:r>
                  <w:r w:rsidR="001535F7" w:rsidRPr="00DA1924">
                    <w:rPr>
                      <w:rFonts w:ascii="Times New Roman" w:hAnsi="Times New Roman"/>
                      <w:color w:val="000000" w:themeColor="text1"/>
                      <w:sz w:val="24"/>
                      <w:szCs w:val="24"/>
                    </w:rPr>
                    <w:t>.00 - 18.00</w:t>
                  </w:r>
                </w:p>
              </w:tc>
            </w:tr>
          </w:tbl>
          <w:p w:rsidR="002076E2" w:rsidRPr="00DA1924" w:rsidRDefault="002076E2" w:rsidP="002076E2">
            <w:pPr>
              <w:spacing w:after="0" w:line="240" w:lineRule="auto"/>
              <w:ind w:left="720"/>
              <w:jc w:val="both"/>
              <w:rPr>
                <w:rFonts w:ascii="Times New Roman" w:hAnsi="Times New Roman"/>
                <w:color w:val="000000" w:themeColor="text1"/>
                <w:sz w:val="24"/>
                <w:szCs w:val="24"/>
                <w:highlight w:val="yellow"/>
              </w:rPr>
            </w:pPr>
          </w:p>
          <w:p w:rsidR="002076E2" w:rsidRPr="00DA1924" w:rsidRDefault="002076E2" w:rsidP="00FF734B">
            <w:pPr>
              <w:numPr>
                <w:ilvl w:val="0"/>
                <w:numId w:val="24"/>
              </w:num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Прод</w:t>
            </w:r>
            <w:r w:rsidR="00063FD8" w:rsidRPr="00DA1924">
              <w:rPr>
                <w:rFonts w:ascii="Times New Roman" w:hAnsi="Times New Roman"/>
                <w:color w:val="000000" w:themeColor="text1"/>
                <w:sz w:val="24"/>
                <w:szCs w:val="24"/>
              </w:rPr>
              <w:t>олжительность уроков – 40 минут.</w:t>
            </w:r>
          </w:p>
          <w:p w:rsidR="002076E2" w:rsidRPr="00DA1924" w:rsidRDefault="002076E2" w:rsidP="00FF734B">
            <w:pPr>
              <w:numPr>
                <w:ilvl w:val="0"/>
                <w:numId w:val="24"/>
              </w:numPr>
              <w:spacing w:after="0" w:line="240" w:lineRule="auto"/>
              <w:jc w:val="both"/>
              <w:rPr>
                <w:rFonts w:ascii="Times New Roman" w:hAnsi="Times New Roman"/>
                <w:color w:val="000000" w:themeColor="text1"/>
                <w:sz w:val="24"/>
                <w:szCs w:val="24"/>
              </w:rPr>
            </w:pPr>
            <w:r w:rsidRPr="00DA1924">
              <w:rPr>
                <w:rFonts w:ascii="Times New Roman" w:hAnsi="Times New Roman"/>
                <w:color w:val="000000" w:themeColor="text1"/>
                <w:sz w:val="24"/>
                <w:szCs w:val="24"/>
              </w:rPr>
              <w:t>Расписание звонков</w:t>
            </w:r>
            <w:r w:rsidR="000D1007" w:rsidRPr="00DA1924">
              <w:rPr>
                <w:rFonts w:ascii="Times New Roman" w:hAnsi="Times New Roman"/>
                <w:color w:val="000000" w:themeColor="text1"/>
                <w:sz w:val="24"/>
                <w:szCs w:val="24"/>
              </w:rPr>
              <w:t>, продолжительность перемен.</w:t>
            </w:r>
          </w:p>
          <w:p w:rsidR="00EA2E42" w:rsidRPr="00DA1924" w:rsidRDefault="00EA2E42" w:rsidP="006303B0">
            <w:pPr>
              <w:spacing w:after="0" w:line="240" w:lineRule="auto"/>
              <w:jc w:val="both"/>
              <w:rPr>
                <w:rFonts w:ascii="Times New Roman" w:hAnsi="Times New Roman"/>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9"/>
              <w:gridCol w:w="1488"/>
              <w:gridCol w:w="2753"/>
              <w:gridCol w:w="2642"/>
            </w:tblGrid>
            <w:tr w:rsidR="00DA1924" w:rsidRPr="00DA1924" w:rsidTr="001B523B">
              <w:trPr>
                <w:jc w:val="center"/>
              </w:trPr>
              <w:tc>
                <w:tcPr>
                  <w:tcW w:w="1379" w:type="dxa"/>
                  <w:vMerge w:val="restart"/>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Смена</w:t>
                  </w:r>
                </w:p>
              </w:tc>
              <w:tc>
                <w:tcPr>
                  <w:tcW w:w="1488" w:type="dxa"/>
                  <w:vMerge w:val="restart"/>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Урок</w:t>
                  </w:r>
                </w:p>
              </w:tc>
              <w:tc>
                <w:tcPr>
                  <w:tcW w:w="5395" w:type="dxa"/>
                  <w:gridSpan w:val="2"/>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r>
            <w:tr w:rsidR="00DA1924" w:rsidRPr="00DA1924" w:rsidTr="00DA1924">
              <w:trPr>
                <w:jc w:val="center"/>
              </w:trPr>
              <w:tc>
                <w:tcPr>
                  <w:tcW w:w="1379" w:type="dxa"/>
                  <w:vMerge/>
                  <w:tcBorders>
                    <w:top w:val="single" w:sz="4" w:space="0" w:color="000000"/>
                    <w:left w:val="single" w:sz="4" w:space="0" w:color="000000"/>
                    <w:bottom w:val="single" w:sz="4" w:space="0" w:color="000000"/>
                    <w:right w:val="single" w:sz="4" w:space="0" w:color="000000"/>
                  </w:tcBorders>
                </w:tcPr>
                <w:p w:rsidR="002C08E7" w:rsidRPr="00DA1924" w:rsidRDefault="002C08E7" w:rsidP="002076E2">
                  <w:pPr>
                    <w:spacing w:after="0" w:line="240" w:lineRule="auto"/>
                    <w:jc w:val="center"/>
                    <w:rPr>
                      <w:rFonts w:ascii="Times New Roman" w:hAnsi="Times New Roman"/>
                      <w:color w:val="000000" w:themeColor="text1"/>
                      <w:sz w:val="24"/>
                      <w:szCs w:val="24"/>
                    </w:rPr>
                  </w:pPr>
                </w:p>
              </w:tc>
              <w:tc>
                <w:tcPr>
                  <w:tcW w:w="1488" w:type="dxa"/>
                  <w:vMerge/>
                  <w:tcBorders>
                    <w:top w:val="single" w:sz="4" w:space="0" w:color="000000"/>
                    <w:left w:val="single" w:sz="4" w:space="0" w:color="000000"/>
                    <w:bottom w:val="single" w:sz="4" w:space="0" w:color="000000"/>
                    <w:right w:val="single" w:sz="4" w:space="0" w:color="000000"/>
                  </w:tcBorders>
                </w:tcPr>
                <w:p w:rsidR="002C08E7" w:rsidRPr="00DA1924" w:rsidRDefault="002C08E7" w:rsidP="002076E2">
                  <w:pPr>
                    <w:spacing w:after="0" w:line="240" w:lineRule="auto"/>
                    <w:jc w:val="center"/>
                    <w:rPr>
                      <w:rFonts w:ascii="Times New Roman" w:hAnsi="Times New Roman"/>
                      <w:color w:val="000000" w:themeColor="text1"/>
                      <w:sz w:val="24"/>
                      <w:szCs w:val="24"/>
                    </w:rPr>
                  </w:pPr>
                </w:p>
              </w:tc>
              <w:tc>
                <w:tcPr>
                  <w:tcW w:w="2753" w:type="dxa"/>
                  <w:tcBorders>
                    <w:top w:val="single" w:sz="4" w:space="0" w:color="000000"/>
                    <w:left w:val="single" w:sz="4" w:space="0" w:color="000000"/>
                    <w:bottom w:val="single" w:sz="4" w:space="0" w:color="000000"/>
                    <w:right w:val="single" w:sz="4" w:space="0" w:color="000000"/>
                  </w:tcBorders>
                </w:tcPr>
                <w:p w:rsidR="002C08E7" w:rsidRPr="00DA1924" w:rsidRDefault="002C08E7"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Продолжительность перемен (мин.)</w:t>
                  </w:r>
                </w:p>
              </w:tc>
              <w:tc>
                <w:tcPr>
                  <w:tcW w:w="2642" w:type="dxa"/>
                  <w:tcBorders>
                    <w:top w:val="single" w:sz="4" w:space="0" w:color="000000"/>
                    <w:left w:val="single" w:sz="4" w:space="0" w:color="000000"/>
                    <w:bottom w:val="single" w:sz="4" w:space="0" w:color="000000"/>
                    <w:right w:val="single" w:sz="4" w:space="0" w:color="000000"/>
                  </w:tcBorders>
                </w:tcPr>
                <w:p w:rsidR="002C08E7" w:rsidRPr="00DA1924" w:rsidRDefault="002C08E7"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Начало/окончание урока</w:t>
                  </w:r>
                </w:p>
              </w:tc>
            </w:tr>
            <w:tr w:rsidR="00DA1924" w:rsidRPr="00DA1924" w:rsidTr="00DA1924">
              <w:trPr>
                <w:jc w:val="center"/>
              </w:trPr>
              <w:tc>
                <w:tcPr>
                  <w:tcW w:w="1379" w:type="dxa"/>
                  <w:vMerge w:val="restart"/>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 смена</w:t>
                  </w:r>
                </w:p>
              </w:tc>
              <w:tc>
                <w:tcPr>
                  <w:tcW w:w="1488"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 урок</w:t>
                  </w:r>
                </w:p>
              </w:tc>
              <w:tc>
                <w:tcPr>
                  <w:tcW w:w="2753" w:type="dxa"/>
                  <w:tcBorders>
                    <w:top w:val="single" w:sz="4" w:space="0" w:color="000000"/>
                    <w:left w:val="single" w:sz="4" w:space="0" w:color="000000"/>
                    <w:bottom w:val="single" w:sz="4" w:space="0" w:color="000000"/>
                    <w:right w:val="single" w:sz="4" w:space="0" w:color="000000"/>
                  </w:tcBorders>
                </w:tcPr>
                <w:p w:rsidR="002076E2" w:rsidRPr="00DA1924" w:rsidRDefault="00FF0276"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w:t>
                  </w:r>
                  <w:r w:rsidR="002C08E7" w:rsidRPr="00DA1924">
                    <w:rPr>
                      <w:rFonts w:ascii="Times New Roman" w:hAnsi="Times New Roman"/>
                      <w:color w:val="000000" w:themeColor="text1"/>
                      <w:sz w:val="24"/>
                      <w:szCs w:val="24"/>
                    </w:rPr>
                    <w:t xml:space="preserve"> мин</w:t>
                  </w:r>
                </w:p>
              </w:tc>
              <w:tc>
                <w:tcPr>
                  <w:tcW w:w="2642" w:type="dxa"/>
                  <w:tcBorders>
                    <w:top w:val="single" w:sz="4" w:space="0" w:color="000000"/>
                    <w:left w:val="single" w:sz="4" w:space="0" w:color="000000"/>
                    <w:bottom w:val="single" w:sz="4" w:space="0" w:color="000000"/>
                    <w:right w:val="single" w:sz="4" w:space="0" w:color="000000"/>
                  </w:tcBorders>
                </w:tcPr>
                <w:p w:rsidR="002076E2" w:rsidRPr="00DA1924" w:rsidRDefault="00FF0276" w:rsidP="002C08E7">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08.00-08.40</w:t>
                  </w:r>
                </w:p>
              </w:tc>
            </w:tr>
            <w:tr w:rsidR="00DA1924" w:rsidRPr="00DA1924" w:rsidTr="00DA1924">
              <w:trPr>
                <w:jc w:val="center"/>
              </w:trPr>
              <w:tc>
                <w:tcPr>
                  <w:tcW w:w="1379" w:type="dxa"/>
                  <w:vMerge/>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 урок</w:t>
                  </w:r>
                </w:p>
              </w:tc>
              <w:tc>
                <w:tcPr>
                  <w:tcW w:w="2753" w:type="dxa"/>
                  <w:tcBorders>
                    <w:top w:val="single" w:sz="4" w:space="0" w:color="000000"/>
                    <w:left w:val="single" w:sz="4" w:space="0" w:color="000000"/>
                    <w:bottom w:val="single" w:sz="4" w:space="0" w:color="000000"/>
                    <w:right w:val="single" w:sz="4" w:space="0" w:color="000000"/>
                  </w:tcBorders>
                </w:tcPr>
                <w:p w:rsidR="002076E2" w:rsidRPr="00DA1924" w:rsidRDefault="00FF0276"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w:t>
                  </w:r>
                  <w:r w:rsidR="002C08E7" w:rsidRPr="00DA1924">
                    <w:rPr>
                      <w:rFonts w:ascii="Times New Roman" w:hAnsi="Times New Roman"/>
                      <w:color w:val="000000" w:themeColor="text1"/>
                      <w:sz w:val="24"/>
                      <w:szCs w:val="24"/>
                    </w:rPr>
                    <w:t xml:space="preserve"> мин</w:t>
                  </w:r>
                </w:p>
              </w:tc>
              <w:tc>
                <w:tcPr>
                  <w:tcW w:w="2642" w:type="dxa"/>
                  <w:tcBorders>
                    <w:top w:val="single" w:sz="4" w:space="0" w:color="000000"/>
                    <w:left w:val="single" w:sz="4" w:space="0" w:color="000000"/>
                    <w:bottom w:val="single" w:sz="4" w:space="0" w:color="000000"/>
                    <w:right w:val="single" w:sz="4" w:space="0" w:color="000000"/>
                  </w:tcBorders>
                </w:tcPr>
                <w:p w:rsidR="002076E2" w:rsidRPr="00DA1924" w:rsidRDefault="00FF0276" w:rsidP="000D1007">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08.50-09.30</w:t>
                  </w:r>
                </w:p>
              </w:tc>
            </w:tr>
            <w:tr w:rsidR="00DA1924" w:rsidRPr="00DA1924" w:rsidTr="00DA1924">
              <w:trPr>
                <w:jc w:val="center"/>
              </w:trPr>
              <w:tc>
                <w:tcPr>
                  <w:tcW w:w="1379" w:type="dxa"/>
                  <w:vMerge/>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3 урок</w:t>
                  </w:r>
                </w:p>
              </w:tc>
              <w:tc>
                <w:tcPr>
                  <w:tcW w:w="2753" w:type="dxa"/>
                  <w:tcBorders>
                    <w:top w:val="single" w:sz="4" w:space="0" w:color="000000"/>
                    <w:left w:val="single" w:sz="4" w:space="0" w:color="000000"/>
                    <w:bottom w:val="single" w:sz="4" w:space="0" w:color="000000"/>
                    <w:right w:val="single" w:sz="4" w:space="0" w:color="000000"/>
                  </w:tcBorders>
                </w:tcPr>
                <w:p w:rsidR="002076E2" w:rsidRPr="00DA1924" w:rsidRDefault="008D7BDD"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w:t>
                  </w:r>
                  <w:r w:rsidR="002C08E7" w:rsidRPr="00DA1924">
                    <w:rPr>
                      <w:rFonts w:ascii="Times New Roman" w:hAnsi="Times New Roman"/>
                      <w:color w:val="000000" w:themeColor="text1"/>
                      <w:sz w:val="24"/>
                      <w:szCs w:val="24"/>
                    </w:rPr>
                    <w:t xml:space="preserve"> мин</w:t>
                  </w:r>
                </w:p>
              </w:tc>
              <w:tc>
                <w:tcPr>
                  <w:tcW w:w="2642" w:type="dxa"/>
                  <w:tcBorders>
                    <w:top w:val="single" w:sz="4" w:space="0" w:color="000000"/>
                    <w:left w:val="single" w:sz="4" w:space="0" w:color="000000"/>
                    <w:bottom w:val="single" w:sz="4" w:space="0" w:color="000000"/>
                    <w:right w:val="single" w:sz="4" w:space="0" w:color="000000"/>
                  </w:tcBorders>
                </w:tcPr>
                <w:p w:rsidR="002076E2" w:rsidRPr="00DA1924" w:rsidRDefault="00FF0276" w:rsidP="000D1007">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09.40-10.20</w:t>
                  </w:r>
                </w:p>
              </w:tc>
            </w:tr>
            <w:tr w:rsidR="00DA1924" w:rsidRPr="00DA1924" w:rsidTr="00DA1924">
              <w:trPr>
                <w:jc w:val="center"/>
              </w:trPr>
              <w:tc>
                <w:tcPr>
                  <w:tcW w:w="1379" w:type="dxa"/>
                  <w:vMerge/>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4 урок</w:t>
                  </w:r>
                </w:p>
              </w:tc>
              <w:tc>
                <w:tcPr>
                  <w:tcW w:w="2753" w:type="dxa"/>
                  <w:tcBorders>
                    <w:top w:val="single" w:sz="4" w:space="0" w:color="000000"/>
                    <w:left w:val="single" w:sz="4" w:space="0" w:color="000000"/>
                    <w:bottom w:val="single" w:sz="4" w:space="0" w:color="000000"/>
                    <w:right w:val="single" w:sz="4" w:space="0" w:color="000000"/>
                  </w:tcBorders>
                </w:tcPr>
                <w:p w:rsidR="002076E2" w:rsidRPr="00DA1924" w:rsidRDefault="00FF0276"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w:t>
                  </w:r>
                  <w:r w:rsidR="002C08E7" w:rsidRPr="00DA1924">
                    <w:rPr>
                      <w:rFonts w:ascii="Times New Roman" w:hAnsi="Times New Roman"/>
                      <w:color w:val="000000" w:themeColor="text1"/>
                      <w:sz w:val="24"/>
                      <w:szCs w:val="24"/>
                    </w:rPr>
                    <w:t xml:space="preserve"> мин</w:t>
                  </w:r>
                </w:p>
              </w:tc>
              <w:tc>
                <w:tcPr>
                  <w:tcW w:w="2642" w:type="dxa"/>
                  <w:tcBorders>
                    <w:top w:val="single" w:sz="4" w:space="0" w:color="000000"/>
                    <w:left w:val="single" w:sz="4" w:space="0" w:color="000000"/>
                    <w:bottom w:val="single" w:sz="4" w:space="0" w:color="000000"/>
                    <w:right w:val="single" w:sz="4" w:space="0" w:color="000000"/>
                  </w:tcBorders>
                </w:tcPr>
                <w:p w:rsidR="002076E2"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10.30-11.10</w:t>
                  </w:r>
                </w:p>
              </w:tc>
            </w:tr>
            <w:tr w:rsidR="00DA1924" w:rsidRPr="00DA1924" w:rsidTr="00DA1924">
              <w:trPr>
                <w:jc w:val="center"/>
              </w:trPr>
              <w:tc>
                <w:tcPr>
                  <w:tcW w:w="1379" w:type="dxa"/>
                  <w:vMerge/>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5 урок</w:t>
                  </w:r>
                </w:p>
              </w:tc>
              <w:tc>
                <w:tcPr>
                  <w:tcW w:w="2753" w:type="dxa"/>
                  <w:tcBorders>
                    <w:top w:val="single" w:sz="4" w:space="0" w:color="000000"/>
                    <w:left w:val="single" w:sz="4" w:space="0" w:color="000000"/>
                    <w:bottom w:val="single" w:sz="4" w:space="0" w:color="000000"/>
                    <w:right w:val="single" w:sz="4" w:space="0" w:color="000000"/>
                  </w:tcBorders>
                </w:tcPr>
                <w:p w:rsidR="002076E2" w:rsidRPr="00DA1924" w:rsidRDefault="00FF0276"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w:t>
                  </w:r>
                  <w:r w:rsidR="002C08E7" w:rsidRPr="00DA1924">
                    <w:rPr>
                      <w:rFonts w:ascii="Times New Roman" w:hAnsi="Times New Roman"/>
                      <w:color w:val="000000" w:themeColor="text1"/>
                      <w:sz w:val="24"/>
                      <w:szCs w:val="24"/>
                    </w:rPr>
                    <w:t xml:space="preserve"> мин</w:t>
                  </w:r>
                </w:p>
              </w:tc>
              <w:tc>
                <w:tcPr>
                  <w:tcW w:w="2642" w:type="dxa"/>
                  <w:tcBorders>
                    <w:top w:val="single" w:sz="4" w:space="0" w:color="000000"/>
                    <w:left w:val="single" w:sz="4" w:space="0" w:color="000000"/>
                    <w:bottom w:val="single" w:sz="4" w:space="0" w:color="000000"/>
                    <w:right w:val="single" w:sz="4" w:space="0" w:color="000000"/>
                  </w:tcBorders>
                </w:tcPr>
                <w:p w:rsidR="002076E2"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11.20-12.00</w:t>
                  </w:r>
                </w:p>
              </w:tc>
            </w:tr>
            <w:tr w:rsidR="00DA1924" w:rsidRPr="00DA1924" w:rsidTr="00DA1924">
              <w:trPr>
                <w:jc w:val="center"/>
              </w:trPr>
              <w:tc>
                <w:tcPr>
                  <w:tcW w:w="1379" w:type="dxa"/>
                  <w:vMerge/>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6 урок</w:t>
                  </w:r>
                </w:p>
              </w:tc>
              <w:tc>
                <w:tcPr>
                  <w:tcW w:w="2753" w:type="dxa"/>
                  <w:tcBorders>
                    <w:top w:val="single" w:sz="4" w:space="0" w:color="000000"/>
                    <w:left w:val="single" w:sz="4" w:space="0" w:color="000000"/>
                    <w:bottom w:val="single" w:sz="4" w:space="0" w:color="000000"/>
                    <w:right w:val="single" w:sz="4" w:space="0" w:color="000000"/>
                  </w:tcBorders>
                </w:tcPr>
                <w:p w:rsidR="002076E2" w:rsidRPr="00DA1924" w:rsidRDefault="002076E2" w:rsidP="002076E2">
                  <w:pPr>
                    <w:spacing w:after="0" w:line="240" w:lineRule="auto"/>
                    <w:jc w:val="center"/>
                    <w:rPr>
                      <w:rFonts w:ascii="Times New Roman" w:hAnsi="Times New Roman"/>
                      <w:color w:val="000000" w:themeColor="text1"/>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2076E2"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12.10-12.50</w:t>
                  </w:r>
                </w:p>
              </w:tc>
            </w:tr>
            <w:tr w:rsidR="00DA1924" w:rsidRPr="00DA1924" w:rsidTr="00DA1924">
              <w:trPr>
                <w:jc w:val="center"/>
              </w:trPr>
              <w:tc>
                <w:tcPr>
                  <w:tcW w:w="1379" w:type="dxa"/>
                  <w:vMerge w:val="restart"/>
                  <w:tcBorders>
                    <w:top w:val="single" w:sz="4" w:space="0" w:color="000000"/>
                    <w:left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 смена</w:t>
                  </w:r>
                </w:p>
              </w:tc>
              <w:tc>
                <w:tcPr>
                  <w:tcW w:w="1488"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 урок</w:t>
                  </w:r>
                </w:p>
              </w:tc>
              <w:tc>
                <w:tcPr>
                  <w:tcW w:w="2753"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 мин</w:t>
                  </w:r>
                </w:p>
              </w:tc>
              <w:tc>
                <w:tcPr>
                  <w:tcW w:w="2642" w:type="dxa"/>
                  <w:tcBorders>
                    <w:top w:val="single" w:sz="4" w:space="0" w:color="000000"/>
                    <w:left w:val="single" w:sz="4" w:space="0" w:color="000000"/>
                    <w:bottom w:val="single" w:sz="4" w:space="0" w:color="000000"/>
                    <w:right w:val="single" w:sz="4" w:space="0" w:color="000000"/>
                  </w:tcBorders>
                </w:tcPr>
                <w:p w:rsidR="00FF0276"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13.00-13.40</w:t>
                  </w:r>
                </w:p>
              </w:tc>
            </w:tr>
            <w:tr w:rsidR="00DA1924" w:rsidRPr="00DA1924" w:rsidTr="00DA1924">
              <w:trPr>
                <w:jc w:val="center"/>
              </w:trPr>
              <w:tc>
                <w:tcPr>
                  <w:tcW w:w="1379" w:type="dxa"/>
                  <w:vMerge/>
                  <w:tcBorders>
                    <w:left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2 урок</w:t>
                  </w:r>
                </w:p>
              </w:tc>
              <w:tc>
                <w:tcPr>
                  <w:tcW w:w="2753"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 мин</w:t>
                  </w:r>
                </w:p>
              </w:tc>
              <w:tc>
                <w:tcPr>
                  <w:tcW w:w="2642" w:type="dxa"/>
                  <w:tcBorders>
                    <w:top w:val="single" w:sz="4" w:space="0" w:color="000000"/>
                    <w:left w:val="single" w:sz="4" w:space="0" w:color="000000"/>
                    <w:bottom w:val="single" w:sz="4" w:space="0" w:color="000000"/>
                    <w:right w:val="single" w:sz="4" w:space="0" w:color="000000"/>
                  </w:tcBorders>
                </w:tcPr>
                <w:p w:rsidR="00FF0276"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13.50-14.30</w:t>
                  </w:r>
                </w:p>
              </w:tc>
            </w:tr>
            <w:tr w:rsidR="00DA1924" w:rsidRPr="00DA1924" w:rsidTr="00DA1924">
              <w:trPr>
                <w:jc w:val="center"/>
              </w:trPr>
              <w:tc>
                <w:tcPr>
                  <w:tcW w:w="1379" w:type="dxa"/>
                  <w:vMerge/>
                  <w:tcBorders>
                    <w:left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3 урок</w:t>
                  </w:r>
                </w:p>
              </w:tc>
              <w:tc>
                <w:tcPr>
                  <w:tcW w:w="2753"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 мин</w:t>
                  </w:r>
                </w:p>
              </w:tc>
              <w:tc>
                <w:tcPr>
                  <w:tcW w:w="2642" w:type="dxa"/>
                  <w:tcBorders>
                    <w:top w:val="single" w:sz="4" w:space="0" w:color="000000"/>
                    <w:left w:val="single" w:sz="4" w:space="0" w:color="000000"/>
                    <w:bottom w:val="single" w:sz="4" w:space="0" w:color="000000"/>
                    <w:right w:val="single" w:sz="4" w:space="0" w:color="000000"/>
                  </w:tcBorders>
                </w:tcPr>
                <w:p w:rsidR="00FF0276"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14.40-15.20</w:t>
                  </w:r>
                </w:p>
              </w:tc>
            </w:tr>
            <w:tr w:rsidR="00DA1924" w:rsidRPr="00DA1924" w:rsidTr="00DA1924">
              <w:trPr>
                <w:jc w:val="center"/>
              </w:trPr>
              <w:tc>
                <w:tcPr>
                  <w:tcW w:w="1379" w:type="dxa"/>
                  <w:vMerge/>
                  <w:tcBorders>
                    <w:left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4 урок</w:t>
                  </w:r>
                </w:p>
              </w:tc>
              <w:tc>
                <w:tcPr>
                  <w:tcW w:w="2753"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10 мин</w:t>
                  </w:r>
                </w:p>
              </w:tc>
              <w:tc>
                <w:tcPr>
                  <w:tcW w:w="2642" w:type="dxa"/>
                  <w:tcBorders>
                    <w:top w:val="single" w:sz="4" w:space="0" w:color="000000"/>
                    <w:left w:val="single" w:sz="4" w:space="0" w:color="000000"/>
                    <w:bottom w:val="single" w:sz="4" w:space="0" w:color="000000"/>
                    <w:right w:val="single" w:sz="4" w:space="0" w:color="000000"/>
                  </w:tcBorders>
                </w:tcPr>
                <w:p w:rsidR="00FF0276"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15.30-16.10</w:t>
                  </w:r>
                </w:p>
              </w:tc>
            </w:tr>
            <w:tr w:rsidR="00DA1924" w:rsidRPr="00DA1924" w:rsidTr="00DA1924">
              <w:trPr>
                <w:jc w:val="center"/>
              </w:trPr>
              <w:tc>
                <w:tcPr>
                  <w:tcW w:w="1379" w:type="dxa"/>
                  <w:vMerge/>
                  <w:tcBorders>
                    <w:left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5 урок</w:t>
                  </w:r>
                </w:p>
              </w:tc>
              <w:tc>
                <w:tcPr>
                  <w:tcW w:w="2753"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5 мин</w:t>
                  </w:r>
                </w:p>
              </w:tc>
              <w:tc>
                <w:tcPr>
                  <w:tcW w:w="2642" w:type="dxa"/>
                  <w:tcBorders>
                    <w:top w:val="single" w:sz="4" w:space="0" w:color="000000"/>
                    <w:left w:val="single" w:sz="4" w:space="0" w:color="000000"/>
                    <w:bottom w:val="single" w:sz="4" w:space="0" w:color="000000"/>
                    <w:right w:val="single" w:sz="4" w:space="0" w:color="000000"/>
                  </w:tcBorders>
                </w:tcPr>
                <w:p w:rsidR="00FF0276"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16.20-17.00</w:t>
                  </w:r>
                </w:p>
              </w:tc>
            </w:tr>
            <w:tr w:rsidR="00DA1924" w:rsidRPr="00DA1924" w:rsidTr="00DA1924">
              <w:trPr>
                <w:jc w:val="center"/>
              </w:trPr>
              <w:tc>
                <w:tcPr>
                  <w:tcW w:w="1379" w:type="dxa"/>
                  <w:vMerge/>
                  <w:tcBorders>
                    <w:left w:val="single" w:sz="4" w:space="0" w:color="000000"/>
                    <w:bottom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FF0276" w:rsidRPr="00DA1924" w:rsidRDefault="00FF0276" w:rsidP="009B7346">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6 урок</w:t>
                  </w:r>
                </w:p>
              </w:tc>
              <w:tc>
                <w:tcPr>
                  <w:tcW w:w="2753" w:type="dxa"/>
                  <w:tcBorders>
                    <w:top w:val="single" w:sz="4" w:space="0" w:color="000000"/>
                    <w:left w:val="single" w:sz="4" w:space="0" w:color="000000"/>
                    <w:bottom w:val="single" w:sz="4" w:space="0" w:color="000000"/>
                    <w:right w:val="single" w:sz="4" w:space="0" w:color="000000"/>
                  </w:tcBorders>
                </w:tcPr>
                <w:p w:rsidR="00FF0276" w:rsidRPr="00DA1924" w:rsidRDefault="00FF0276" w:rsidP="002076E2">
                  <w:pPr>
                    <w:spacing w:after="0" w:line="240" w:lineRule="auto"/>
                    <w:jc w:val="center"/>
                    <w:rPr>
                      <w:rFonts w:ascii="Times New Roman" w:hAnsi="Times New Roman"/>
                      <w:color w:val="000000" w:themeColor="text1"/>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FF0276" w:rsidRPr="00DA1924" w:rsidRDefault="00FF0276" w:rsidP="008D7BDD">
                  <w:pPr>
                    <w:spacing w:after="0" w:line="240" w:lineRule="auto"/>
                    <w:jc w:val="center"/>
                    <w:rPr>
                      <w:rFonts w:ascii="Times New Roman" w:hAnsi="Times New Roman"/>
                      <w:color w:val="000000" w:themeColor="text1"/>
                      <w:sz w:val="24"/>
                      <w:szCs w:val="24"/>
                    </w:rPr>
                  </w:pPr>
                  <w:r w:rsidRPr="00DA1924">
                    <w:rPr>
                      <w:rFonts w:ascii="Times New Roman" w:hAnsi="Times New Roman"/>
                      <w:color w:val="000000" w:themeColor="text1"/>
                      <w:sz w:val="24"/>
                      <w:szCs w:val="24"/>
                    </w:rPr>
                    <w:t>17.05-17.45</w:t>
                  </w:r>
                </w:p>
              </w:tc>
            </w:tr>
          </w:tbl>
          <w:p w:rsidR="009532B4" w:rsidRDefault="009532B4" w:rsidP="009532B4">
            <w:pPr>
              <w:spacing w:after="0" w:line="240" w:lineRule="auto"/>
              <w:jc w:val="both"/>
              <w:rPr>
                <w:rFonts w:ascii="Times New Roman" w:hAnsi="Times New Roman"/>
                <w:sz w:val="24"/>
                <w:szCs w:val="24"/>
              </w:rPr>
            </w:pPr>
          </w:p>
          <w:p w:rsidR="002076E2" w:rsidRPr="000D1007" w:rsidRDefault="009532B4" w:rsidP="00FF734B">
            <w:pPr>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Проведение промежуточной </w:t>
            </w:r>
            <w:r w:rsidR="002C08E7">
              <w:rPr>
                <w:rFonts w:ascii="Times New Roman" w:hAnsi="Times New Roman"/>
                <w:sz w:val="24"/>
                <w:szCs w:val="24"/>
              </w:rPr>
              <w:t xml:space="preserve">и итоговой </w:t>
            </w:r>
            <w:r w:rsidR="002076E2" w:rsidRPr="002076E2">
              <w:rPr>
                <w:rFonts w:ascii="Times New Roman" w:hAnsi="Times New Roman"/>
                <w:sz w:val="24"/>
                <w:szCs w:val="24"/>
              </w:rPr>
              <w:t>аттестации</w:t>
            </w:r>
            <w:r w:rsidR="002C08E7">
              <w:rPr>
                <w:rFonts w:ascii="Times New Roman" w:hAnsi="Times New Roman"/>
                <w:sz w:val="24"/>
                <w:szCs w:val="24"/>
              </w:rPr>
              <w:t>.</w:t>
            </w:r>
            <w:r w:rsidR="008D7BDD">
              <w:rPr>
                <w:rFonts w:ascii="Times New Roman" w:hAnsi="Times New Roman"/>
                <w:sz w:val="24"/>
                <w:szCs w:val="24"/>
              </w:rPr>
              <w:t xml:space="preserve"> </w:t>
            </w:r>
            <w:r w:rsidR="002076E2" w:rsidRPr="000D1007">
              <w:rPr>
                <w:rFonts w:ascii="Times New Roman" w:hAnsi="Times New Roman"/>
                <w:sz w:val="24"/>
                <w:szCs w:val="24"/>
              </w:rPr>
              <w:br/>
            </w:r>
            <w:r>
              <w:rPr>
                <w:rFonts w:ascii="Times New Roman" w:hAnsi="Times New Roman"/>
                <w:sz w:val="24"/>
                <w:szCs w:val="24"/>
              </w:rPr>
              <w:t xml:space="preserve"> </w:t>
            </w:r>
            <w:r w:rsidR="002076E2" w:rsidRPr="000D1007">
              <w:rPr>
                <w:rFonts w:ascii="Times New Roman" w:hAnsi="Times New Roman"/>
                <w:sz w:val="24"/>
                <w:szCs w:val="24"/>
              </w:rPr>
              <w:t>Промежуточная аттестация проводится</w:t>
            </w:r>
            <w:r w:rsidR="002C08E7" w:rsidRPr="000D1007">
              <w:rPr>
                <w:rFonts w:ascii="Times New Roman" w:hAnsi="Times New Roman"/>
                <w:sz w:val="24"/>
                <w:szCs w:val="24"/>
              </w:rPr>
              <w:t xml:space="preserve"> в </w:t>
            </w:r>
            <w:r w:rsidR="002076E2" w:rsidRPr="000D1007">
              <w:rPr>
                <w:rFonts w:ascii="Times New Roman" w:hAnsi="Times New Roman"/>
                <w:sz w:val="24"/>
                <w:szCs w:val="24"/>
              </w:rPr>
              <w:t>10 класс</w:t>
            </w:r>
            <w:r w:rsidR="002C08E7" w:rsidRPr="000D1007">
              <w:rPr>
                <w:rFonts w:ascii="Times New Roman" w:hAnsi="Times New Roman"/>
                <w:sz w:val="24"/>
                <w:szCs w:val="24"/>
              </w:rPr>
              <w:t xml:space="preserve">е </w:t>
            </w:r>
            <w:r w:rsidR="002076E2" w:rsidRPr="000D1007">
              <w:rPr>
                <w:rFonts w:ascii="Times New Roman" w:hAnsi="Times New Roman"/>
                <w:sz w:val="24"/>
                <w:szCs w:val="24"/>
              </w:rPr>
              <w:t xml:space="preserve"> в форме итоговых контрольных работ</w:t>
            </w:r>
            <w:r w:rsidR="002C08E7" w:rsidRPr="000D1007">
              <w:rPr>
                <w:rFonts w:ascii="Times New Roman" w:hAnsi="Times New Roman"/>
                <w:sz w:val="24"/>
                <w:szCs w:val="24"/>
              </w:rPr>
              <w:t xml:space="preserve"> по итогам триместров, переводных экзаменов </w:t>
            </w:r>
            <w:r w:rsidR="002076E2" w:rsidRPr="000D1007">
              <w:rPr>
                <w:rFonts w:ascii="Times New Roman" w:hAnsi="Times New Roman"/>
                <w:sz w:val="24"/>
                <w:szCs w:val="24"/>
              </w:rPr>
              <w:t xml:space="preserve"> с 19.05.201</w:t>
            </w:r>
            <w:r w:rsidR="001D5000">
              <w:rPr>
                <w:rFonts w:ascii="Times New Roman" w:hAnsi="Times New Roman"/>
                <w:sz w:val="24"/>
                <w:szCs w:val="24"/>
              </w:rPr>
              <w:t>9</w:t>
            </w:r>
            <w:r w:rsidR="002076E2" w:rsidRPr="000D1007">
              <w:rPr>
                <w:rFonts w:ascii="Times New Roman" w:hAnsi="Times New Roman"/>
                <w:sz w:val="24"/>
                <w:szCs w:val="24"/>
              </w:rPr>
              <w:t xml:space="preserve"> по 23.05.201</w:t>
            </w:r>
            <w:r w:rsidR="001D5000">
              <w:rPr>
                <w:rFonts w:ascii="Times New Roman" w:hAnsi="Times New Roman"/>
                <w:sz w:val="24"/>
                <w:szCs w:val="24"/>
              </w:rPr>
              <w:t>9</w:t>
            </w:r>
            <w:r w:rsidR="002076E2" w:rsidRPr="000D1007">
              <w:rPr>
                <w:rFonts w:ascii="Times New Roman" w:hAnsi="Times New Roman"/>
                <w:sz w:val="24"/>
                <w:szCs w:val="24"/>
              </w:rPr>
              <w:t xml:space="preserve"> года без прекращения общеобразовательного процесса.</w:t>
            </w:r>
          </w:p>
          <w:p w:rsidR="002076E2" w:rsidRPr="00CC024B" w:rsidRDefault="002076E2" w:rsidP="002C08E7">
            <w:pPr>
              <w:spacing w:after="0" w:line="240" w:lineRule="auto"/>
              <w:jc w:val="both"/>
              <w:rPr>
                <w:b/>
                <w:bCs/>
              </w:rPr>
            </w:pPr>
            <w:r w:rsidRPr="002076E2">
              <w:rPr>
                <w:rFonts w:ascii="Times New Roman" w:hAnsi="Times New Roman"/>
                <w:sz w:val="24"/>
                <w:szCs w:val="24"/>
              </w:rPr>
              <w:t>Сроки проведения государственной (итоговой) аттестации в 11 класс</w:t>
            </w:r>
            <w:r w:rsidR="002C08E7">
              <w:rPr>
                <w:rFonts w:ascii="Times New Roman" w:hAnsi="Times New Roman"/>
                <w:sz w:val="24"/>
                <w:szCs w:val="24"/>
              </w:rPr>
              <w:t xml:space="preserve">е </w:t>
            </w:r>
            <w:r w:rsidRPr="002076E2">
              <w:rPr>
                <w:rFonts w:ascii="Times New Roman" w:hAnsi="Times New Roman"/>
                <w:sz w:val="24"/>
                <w:szCs w:val="24"/>
              </w:rPr>
              <w:t xml:space="preserve"> устанавливаются Федеральной службой по надзору в сфере образования и науки (</w:t>
            </w:r>
            <w:proofErr w:type="spellStart"/>
            <w:r w:rsidRPr="002076E2">
              <w:rPr>
                <w:rFonts w:ascii="Times New Roman" w:hAnsi="Times New Roman"/>
                <w:sz w:val="24"/>
                <w:szCs w:val="24"/>
              </w:rPr>
              <w:t>Рособрнадзор</w:t>
            </w:r>
            <w:proofErr w:type="spellEnd"/>
            <w:r w:rsidRPr="002076E2">
              <w:rPr>
                <w:rFonts w:ascii="Times New Roman" w:hAnsi="Times New Roman"/>
                <w:sz w:val="24"/>
                <w:szCs w:val="24"/>
              </w:rPr>
              <w:t>).</w:t>
            </w:r>
          </w:p>
        </w:tc>
      </w:tr>
      <w:tr w:rsidR="002C08E7" w:rsidRPr="00CC024B" w:rsidTr="002D18F7">
        <w:tc>
          <w:tcPr>
            <w:tcW w:w="9606" w:type="dxa"/>
          </w:tcPr>
          <w:p w:rsidR="002C08E7" w:rsidRDefault="002C08E7" w:rsidP="002076E2">
            <w:pPr>
              <w:spacing w:after="0" w:line="240" w:lineRule="auto"/>
              <w:jc w:val="center"/>
              <w:rPr>
                <w:rFonts w:ascii="Times New Roman" w:hAnsi="Times New Roman"/>
                <w:b/>
                <w:caps/>
                <w:sz w:val="24"/>
                <w:szCs w:val="24"/>
              </w:rPr>
            </w:pPr>
          </w:p>
          <w:p w:rsidR="00341097" w:rsidRPr="00EA2E42" w:rsidRDefault="00341097" w:rsidP="002076E2">
            <w:pPr>
              <w:spacing w:after="0" w:line="240" w:lineRule="auto"/>
              <w:jc w:val="center"/>
              <w:rPr>
                <w:rFonts w:ascii="Times New Roman" w:hAnsi="Times New Roman"/>
                <w:b/>
                <w:caps/>
                <w:sz w:val="24"/>
                <w:szCs w:val="24"/>
              </w:rPr>
            </w:pPr>
          </w:p>
        </w:tc>
      </w:tr>
    </w:tbl>
    <w:p w:rsidR="00B741CD" w:rsidRPr="00B741CD" w:rsidRDefault="002076E2" w:rsidP="009532B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color w:val="000000"/>
          <w:sz w:val="24"/>
          <w:szCs w:val="24"/>
        </w:rPr>
        <w:lastRenderedPageBreak/>
        <w:t>3.2</w:t>
      </w:r>
      <w:r w:rsidR="007E3138" w:rsidRPr="006A0ABC">
        <w:rPr>
          <w:rFonts w:ascii="Times New Roman" w:hAnsi="Times New Roman"/>
          <w:b/>
          <w:bCs/>
          <w:color w:val="000000"/>
          <w:sz w:val="24"/>
          <w:szCs w:val="24"/>
        </w:rPr>
        <w:t xml:space="preserve">. Учебный план </w:t>
      </w:r>
      <w:r w:rsidR="002E3511" w:rsidRPr="006A0ABC">
        <w:rPr>
          <w:rFonts w:ascii="Times New Roman" w:hAnsi="Times New Roman"/>
          <w:b/>
          <w:bCs/>
          <w:color w:val="000000"/>
          <w:sz w:val="24"/>
          <w:szCs w:val="24"/>
        </w:rPr>
        <w:t>с</w:t>
      </w:r>
      <w:r w:rsidR="007E3138" w:rsidRPr="006A0ABC">
        <w:rPr>
          <w:rFonts w:ascii="Times New Roman" w:hAnsi="Times New Roman"/>
          <w:b/>
          <w:bCs/>
          <w:color w:val="000000"/>
          <w:sz w:val="24"/>
          <w:szCs w:val="24"/>
        </w:rPr>
        <w:t>редне</w:t>
      </w:r>
      <w:r w:rsidR="008E11E4">
        <w:rPr>
          <w:rFonts w:ascii="Times New Roman" w:hAnsi="Times New Roman"/>
          <w:b/>
          <w:bCs/>
          <w:color w:val="000000"/>
          <w:sz w:val="24"/>
          <w:szCs w:val="24"/>
        </w:rPr>
        <w:t xml:space="preserve">го </w:t>
      </w:r>
      <w:r w:rsidR="007E3138" w:rsidRPr="006A0ABC">
        <w:rPr>
          <w:rFonts w:ascii="Times New Roman" w:hAnsi="Times New Roman"/>
          <w:b/>
          <w:bCs/>
          <w:color w:val="000000"/>
          <w:sz w:val="24"/>
          <w:szCs w:val="24"/>
        </w:rPr>
        <w:t xml:space="preserve"> обще</w:t>
      </w:r>
      <w:r w:rsidR="002E3511" w:rsidRPr="006A0ABC">
        <w:rPr>
          <w:rFonts w:ascii="Times New Roman" w:hAnsi="Times New Roman"/>
          <w:b/>
          <w:bCs/>
          <w:color w:val="000000"/>
          <w:sz w:val="24"/>
          <w:szCs w:val="24"/>
        </w:rPr>
        <w:t>го</w:t>
      </w:r>
      <w:r w:rsidR="007E3138" w:rsidRPr="006A0ABC">
        <w:rPr>
          <w:rFonts w:ascii="Times New Roman" w:hAnsi="Times New Roman"/>
          <w:b/>
          <w:bCs/>
          <w:color w:val="000000"/>
          <w:sz w:val="24"/>
          <w:szCs w:val="24"/>
        </w:rPr>
        <w:t xml:space="preserve"> образовани</w:t>
      </w:r>
      <w:r w:rsidR="002E3511" w:rsidRPr="006A0ABC">
        <w:rPr>
          <w:rFonts w:ascii="Times New Roman" w:hAnsi="Times New Roman"/>
          <w:b/>
          <w:bCs/>
          <w:color w:val="000000"/>
          <w:sz w:val="24"/>
          <w:szCs w:val="24"/>
        </w:rPr>
        <w:t>я</w:t>
      </w:r>
      <w:r w:rsidR="008E11E4">
        <w:rPr>
          <w:rFonts w:ascii="Times New Roman" w:hAnsi="Times New Roman"/>
          <w:b/>
          <w:bCs/>
          <w:color w:val="000000"/>
          <w:sz w:val="24"/>
          <w:szCs w:val="24"/>
        </w:rPr>
        <w:t xml:space="preserve"> </w:t>
      </w:r>
      <w:r w:rsidR="000A57EE">
        <w:rPr>
          <w:rFonts w:ascii="Times New Roman" w:hAnsi="Times New Roman"/>
          <w:b/>
          <w:sz w:val="24"/>
          <w:szCs w:val="24"/>
        </w:rPr>
        <w:t>на 201</w:t>
      </w:r>
      <w:r w:rsidR="001D5000">
        <w:rPr>
          <w:rFonts w:ascii="Times New Roman" w:hAnsi="Times New Roman"/>
          <w:b/>
          <w:sz w:val="24"/>
          <w:szCs w:val="24"/>
        </w:rPr>
        <w:t>8</w:t>
      </w:r>
      <w:r w:rsidR="000A57EE">
        <w:rPr>
          <w:rFonts w:ascii="Times New Roman" w:hAnsi="Times New Roman"/>
          <w:b/>
          <w:sz w:val="24"/>
          <w:szCs w:val="24"/>
        </w:rPr>
        <w:t>-201</w:t>
      </w:r>
      <w:r w:rsidR="001D5000">
        <w:rPr>
          <w:rFonts w:ascii="Times New Roman" w:hAnsi="Times New Roman"/>
          <w:b/>
          <w:sz w:val="24"/>
          <w:szCs w:val="24"/>
        </w:rPr>
        <w:t>9</w:t>
      </w:r>
      <w:r w:rsidR="00250BAC" w:rsidRPr="006A0ABC">
        <w:rPr>
          <w:rFonts w:ascii="Times New Roman" w:hAnsi="Times New Roman"/>
          <w:b/>
          <w:sz w:val="24"/>
          <w:szCs w:val="24"/>
        </w:rPr>
        <w:t xml:space="preserve"> учебный год</w:t>
      </w:r>
    </w:p>
    <w:p w:rsidR="00EA2E42" w:rsidRPr="00BE5C11" w:rsidRDefault="00EA2E42" w:rsidP="009532B4">
      <w:pPr>
        <w:spacing w:after="0" w:line="240" w:lineRule="auto"/>
        <w:ind w:left="-720"/>
        <w:jc w:val="center"/>
        <w:rPr>
          <w:rFonts w:ascii="Times New Roman" w:hAnsi="Times New Roman"/>
          <w:b/>
          <w:sz w:val="24"/>
          <w:szCs w:val="24"/>
        </w:rPr>
      </w:pPr>
      <w:r w:rsidRPr="00BE5C11">
        <w:rPr>
          <w:rFonts w:ascii="Times New Roman" w:hAnsi="Times New Roman"/>
          <w:b/>
          <w:sz w:val="24"/>
          <w:szCs w:val="24"/>
        </w:rPr>
        <w:t xml:space="preserve">для 10 </w:t>
      </w:r>
      <w:r w:rsidR="005C0BA2">
        <w:rPr>
          <w:rFonts w:ascii="Times New Roman" w:hAnsi="Times New Roman"/>
          <w:b/>
          <w:sz w:val="24"/>
          <w:szCs w:val="24"/>
        </w:rPr>
        <w:t xml:space="preserve">а, </w:t>
      </w:r>
      <w:proofErr w:type="gramStart"/>
      <w:r w:rsidR="005C0BA2">
        <w:rPr>
          <w:rFonts w:ascii="Times New Roman" w:hAnsi="Times New Roman"/>
          <w:b/>
          <w:sz w:val="24"/>
          <w:szCs w:val="24"/>
        </w:rPr>
        <w:t>б</w:t>
      </w:r>
      <w:proofErr w:type="gramEnd"/>
      <w:r w:rsidR="005C0BA2">
        <w:rPr>
          <w:rFonts w:ascii="Times New Roman" w:hAnsi="Times New Roman"/>
          <w:b/>
          <w:sz w:val="24"/>
          <w:szCs w:val="24"/>
        </w:rPr>
        <w:t xml:space="preserve"> </w:t>
      </w:r>
      <w:r w:rsidRPr="00BE5C11">
        <w:rPr>
          <w:rFonts w:ascii="Times New Roman" w:hAnsi="Times New Roman"/>
          <w:b/>
          <w:sz w:val="24"/>
          <w:szCs w:val="24"/>
        </w:rPr>
        <w:t>класс</w:t>
      </w:r>
      <w:r w:rsidR="005C0BA2">
        <w:rPr>
          <w:rFonts w:ascii="Times New Roman" w:hAnsi="Times New Roman"/>
          <w:b/>
          <w:sz w:val="24"/>
          <w:szCs w:val="24"/>
        </w:rPr>
        <w:t>ов</w:t>
      </w:r>
      <w:r w:rsidRPr="00BE5C11">
        <w:rPr>
          <w:rFonts w:ascii="Times New Roman" w:hAnsi="Times New Roman"/>
          <w:b/>
          <w:sz w:val="24"/>
          <w:szCs w:val="24"/>
        </w:rPr>
        <w:t xml:space="preserve"> </w:t>
      </w:r>
    </w:p>
    <w:p w:rsidR="00EA2E42" w:rsidRDefault="00EA2E42" w:rsidP="009532B4">
      <w:pPr>
        <w:spacing w:after="0"/>
        <w:ind w:left="-720"/>
        <w:jc w:val="center"/>
        <w:rPr>
          <w:rFonts w:ascii="Times New Roman" w:hAnsi="Times New Roman"/>
          <w:b/>
          <w:i/>
          <w:sz w:val="24"/>
          <w:szCs w:val="24"/>
        </w:rPr>
      </w:pPr>
      <w:r w:rsidRPr="00BE5C11">
        <w:rPr>
          <w:rFonts w:ascii="Times New Roman" w:hAnsi="Times New Roman"/>
          <w:b/>
          <w:i/>
          <w:sz w:val="24"/>
          <w:szCs w:val="24"/>
        </w:rPr>
        <w:t xml:space="preserve"> универсального (непрофильного) обучения </w:t>
      </w:r>
    </w:p>
    <w:p w:rsidR="00EA2E42" w:rsidRDefault="00EA2E42" w:rsidP="00EA2E42">
      <w:pPr>
        <w:spacing w:after="0"/>
        <w:ind w:left="-720"/>
        <w:jc w:val="center"/>
        <w:rPr>
          <w:rFonts w:ascii="Times New Roman" w:hAnsi="Times New Roman"/>
          <w:b/>
          <w:sz w:val="24"/>
          <w:szCs w:val="24"/>
        </w:rPr>
      </w:pPr>
    </w:p>
    <w:tbl>
      <w:tblPr>
        <w:tblStyle w:val="110"/>
        <w:tblW w:w="8364" w:type="dxa"/>
        <w:tblInd w:w="-176" w:type="dxa"/>
        <w:tblLook w:val="04A0" w:firstRow="1" w:lastRow="0" w:firstColumn="1" w:lastColumn="0" w:noHBand="0" w:noVBand="1"/>
      </w:tblPr>
      <w:tblGrid>
        <w:gridCol w:w="4962"/>
        <w:gridCol w:w="1701"/>
        <w:gridCol w:w="1701"/>
      </w:tblGrid>
      <w:tr w:rsidR="00312F57" w:rsidRPr="00312F57" w:rsidTr="00312F57">
        <w:trPr>
          <w:trHeight w:val="552"/>
        </w:trPr>
        <w:tc>
          <w:tcPr>
            <w:tcW w:w="4962" w:type="dxa"/>
          </w:tcPr>
          <w:p w:rsidR="00312F57" w:rsidRPr="00312F57" w:rsidRDefault="00312F57" w:rsidP="00312F57">
            <w:pPr>
              <w:spacing w:after="0" w:line="240" w:lineRule="auto"/>
              <w:rPr>
                <w:rFonts w:ascii="Times New Roman" w:hAnsi="Times New Roman"/>
                <w:b/>
                <w:sz w:val="24"/>
                <w:szCs w:val="24"/>
              </w:rPr>
            </w:pPr>
            <w:r w:rsidRPr="00312F57">
              <w:rPr>
                <w:rFonts w:ascii="Times New Roman" w:hAnsi="Times New Roman"/>
                <w:b/>
                <w:sz w:val="24"/>
                <w:szCs w:val="24"/>
              </w:rPr>
              <w:t>I. Обязательные учебные предметы на базовом уровне</w:t>
            </w:r>
          </w:p>
        </w:tc>
        <w:tc>
          <w:tcPr>
            <w:tcW w:w="3402" w:type="dxa"/>
            <w:gridSpan w:val="2"/>
          </w:tcPr>
          <w:p w:rsidR="00312F57" w:rsidRPr="00312F57" w:rsidRDefault="00312F57" w:rsidP="005C0BA2">
            <w:pPr>
              <w:spacing w:after="0" w:line="240" w:lineRule="auto"/>
              <w:jc w:val="center"/>
              <w:rPr>
                <w:rFonts w:ascii="Times New Roman" w:hAnsi="Times New Roman"/>
                <w:b/>
                <w:sz w:val="24"/>
                <w:szCs w:val="24"/>
              </w:rPr>
            </w:pPr>
            <w:r w:rsidRPr="00312F57">
              <w:rPr>
                <w:rFonts w:ascii="Times New Roman" w:hAnsi="Times New Roman"/>
                <w:b/>
                <w:sz w:val="24"/>
                <w:szCs w:val="24"/>
              </w:rPr>
              <w:t>10</w:t>
            </w:r>
            <w:r w:rsidR="005C0BA2">
              <w:rPr>
                <w:rFonts w:ascii="Times New Roman" w:hAnsi="Times New Roman"/>
                <w:b/>
                <w:sz w:val="24"/>
                <w:szCs w:val="24"/>
              </w:rPr>
              <w:t xml:space="preserve"> а, </w:t>
            </w:r>
            <w:proofErr w:type="gramStart"/>
            <w:r w:rsidR="005C0BA2">
              <w:rPr>
                <w:rFonts w:ascii="Times New Roman" w:hAnsi="Times New Roman"/>
                <w:b/>
                <w:sz w:val="24"/>
                <w:szCs w:val="24"/>
              </w:rPr>
              <w:t>б</w:t>
            </w:r>
            <w:proofErr w:type="gramEnd"/>
            <w:r w:rsidR="005C0BA2">
              <w:rPr>
                <w:rFonts w:ascii="Times New Roman" w:hAnsi="Times New Roman"/>
                <w:b/>
                <w:sz w:val="24"/>
                <w:szCs w:val="24"/>
              </w:rPr>
              <w:t xml:space="preserve"> </w:t>
            </w:r>
            <w:r>
              <w:rPr>
                <w:rFonts w:ascii="Times New Roman" w:hAnsi="Times New Roman"/>
                <w:b/>
                <w:sz w:val="24"/>
                <w:szCs w:val="24"/>
              </w:rPr>
              <w:t>класс</w:t>
            </w:r>
            <w:r w:rsidR="005C0BA2">
              <w:rPr>
                <w:rFonts w:ascii="Times New Roman" w:hAnsi="Times New Roman"/>
                <w:b/>
                <w:sz w:val="24"/>
                <w:szCs w:val="24"/>
              </w:rPr>
              <w:t>ы</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Русский язык</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Литература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Иностранный язык</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Алгебра и начала анализа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Геометрия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widowControl w:val="0"/>
              <w:suppressAutoHyphens/>
              <w:autoSpaceDE w:val="0"/>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 xml:space="preserve">История </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2</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Обществознание (включая экономику, право)</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2</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Физика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Химия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sz w:val="24"/>
                <w:szCs w:val="24"/>
                <w:lang w:eastAsia="ar-SA"/>
              </w:rPr>
            </w:pPr>
            <w:r w:rsidRPr="00312F57">
              <w:rPr>
                <w:rFonts w:ascii="Times New Roman" w:hAnsi="Times New Roman"/>
                <w:color w:val="000000"/>
                <w:sz w:val="24"/>
                <w:szCs w:val="24"/>
                <w:lang w:eastAsia="ar-SA"/>
              </w:rPr>
              <w:t>Биология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sz w:val="24"/>
                <w:szCs w:val="24"/>
                <w:lang w:eastAsia="ar-SA"/>
              </w:rPr>
              <w:t>Физическая культура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sz w:val="24"/>
                <w:szCs w:val="24"/>
                <w:lang w:eastAsia="ar-SA"/>
              </w:rPr>
              <w:t>ОБЖ</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8364" w:type="dxa"/>
            <w:gridSpan w:val="3"/>
          </w:tcPr>
          <w:p w:rsidR="00312F57" w:rsidRPr="00312F57" w:rsidRDefault="00312F57" w:rsidP="00312F57">
            <w:pPr>
              <w:spacing w:after="0" w:line="240" w:lineRule="auto"/>
              <w:rPr>
                <w:rFonts w:ascii="Times New Roman" w:hAnsi="Times New Roman"/>
                <w:b/>
                <w:color w:val="000000"/>
                <w:sz w:val="24"/>
                <w:szCs w:val="24"/>
                <w:lang w:eastAsia="ar-SA"/>
              </w:rPr>
            </w:pPr>
            <w:r>
              <w:rPr>
                <w:rFonts w:ascii="Times New Roman" w:hAnsi="Times New Roman" w:cs="Times New Roman"/>
                <w:b/>
                <w:color w:val="000000"/>
                <w:sz w:val="24"/>
                <w:szCs w:val="24"/>
                <w:lang w:eastAsia="ar-SA"/>
              </w:rPr>
              <w:t>I</w:t>
            </w:r>
            <w:r>
              <w:rPr>
                <w:rFonts w:asciiTheme="minorBidi" w:hAnsiTheme="minorBidi"/>
                <w:b/>
                <w:color w:val="000000"/>
                <w:sz w:val="24"/>
                <w:szCs w:val="24"/>
                <w:lang w:eastAsia="ar-SA"/>
              </w:rPr>
              <w:t>I</w:t>
            </w:r>
            <w:r>
              <w:rPr>
                <w:rFonts w:ascii="Times New Roman" w:hAnsi="Times New Roman"/>
                <w:b/>
                <w:color w:val="000000"/>
                <w:sz w:val="24"/>
                <w:szCs w:val="24"/>
                <w:lang w:eastAsia="ar-SA"/>
              </w:rPr>
              <w:t>. Учебные предметы по выбору на базовом уровне</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Экономика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География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Физика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Химия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Биология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Информатика и ИКТ</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Искусство(МХК)</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Астрономия</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ИТОГО:</w:t>
            </w:r>
          </w:p>
        </w:tc>
        <w:tc>
          <w:tcPr>
            <w:tcW w:w="3402" w:type="dxa"/>
            <w:gridSpan w:val="2"/>
          </w:tcPr>
          <w:p w:rsidR="00312F57" w:rsidRPr="00312F57" w:rsidRDefault="00312F57" w:rsidP="00312F57">
            <w:pPr>
              <w:spacing w:after="0" w:line="240" w:lineRule="auto"/>
              <w:jc w:val="center"/>
              <w:rPr>
                <w:rFonts w:ascii="Times New Roman" w:hAnsi="Times New Roman"/>
                <w:b/>
                <w:sz w:val="24"/>
                <w:szCs w:val="24"/>
              </w:rPr>
            </w:pPr>
            <w:r w:rsidRPr="00312F57">
              <w:rPr>
                <w:rFonts w:ascii="Times New Roman" w:hAnsi="Times New Roman"/>
                <w:b/>
                <w:sz w:val="24"/>
                <w:szCs w:val="24"/>
              </w:rPr>
              <w:t>30</w:t>
            </w:r>
          </w:p>
        </w:tc>
      </w:tr>
      <w:tr w:rsidR="00312F57" w:rsidRPr="00312F57" w:rsidTr="00312F57">
        <w:tc>
          <w:tcPr>
            <w:tcW w:w="8364" w:type="dxa"/>
            <w:gridSpan w:val="3"/>
          </w:tcPr>
          <w:p w:rsidR="00312F57" w:rsidRPr="00312F57" w:rsidRDefault="00312F57" w:rsidP="00312F57">
            <w:pPr>
              <w:spacing w:after="0" w:line="240" w:lineRule="auto"/>
              <w:rPr>
                <w:rFonts w:ascii="Times New Roman" w:hAnsi="Times New Roman"/>
                <w:b/>
                <w:color w:val="000000"/>
                <w:sz w:val="24"/>
                <w:szCs w:val="24"/>
                <w:lang w:eastAsia="ar-SA"/>
              </w:rPr>
            </w:pPr>
            <w:r>
              <w:rPr>
                <w:rFonts w:ascii="Times New Roman" w:hAnsi="Times New Roman" w:cs="Times New Roman"/>
                <w:b/>
                <w:color w:val="000000"/>
                <w:sz w:val="24"/>
                <w:szCs w:val="24"/>
                <w:lang w:eastAsia="ar-SA"/>
              </w:rPr>
              <w:t>I</w:t>
            </w:r>
            <w:r>
              <w:rPr>
                <w:rFonts w:asciiTheme="minorBidi" w:hAnsiTheme="minorBidi"/>
                <w:b/>
                <w:color w:val="000000"/>
                <w:sz w:val="24"/>
                <w:szCs w:val="24"/>
                <w:lang w:eastAsia="ar-SA"/>
              </w:rPr>
              <w:t>I</w:t>
            </w:r>
            <w:r>
              <w:rPr>
                <w:rFonts w:ascii="Times New Roman" w:hAnsi="Times New Roman" w:cs="Times New Roman"/>
                <w:b/>
                <w:color w:val="000000"/>
                <w:sz w:val="24"/>
                <w:szCs w:val="24"/>
                <w:lang w:eastAsia="ar-SA"/>
              </w:rPr>
              <w:t>I</w:t>
            </w:r>
            <w:r>
              <w:rPr>
                <w:rFonts w:ascii="Times New Roman" w:hAnsi="Times New Roman"/>
                <w:b/>
                <w:color w:val="000000"/>
                <w:sz w:val="24"/>
                <w:szCs w:val="24"/>
                <w:lang w:eastAsia="ar-SA"/>
              </w:rPr>
              <w:t>. Региональный (национально-региональный ) компонент</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color w:val="000000"/>
                <w:sz w:val="24"/>
                <w:szCs w:val="24"/>
                <w:lang w:eastAsia="ar-SA"/>
              </w:rPr>
            </w:pP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0</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ИТОГО:</w:t>
            </w:r>
          </w:p>
        </w:tc>
        <w:tc>
          <w:tcPr>
            <w:tcW w:w="3402" w:type="dxa"/>
            <w:gridSpan w:val="2"/>
          </w:tcPr>
          <w:p w:rsidR="00312F57" w:rsidRPr="00312F57" w:rsidRDefault="00312F57" w:rsidP="00312F57">
            <w:pPr>
              <w:spacing w:after="0" w:line="240" w:lineRule="auto"/>
              <w:jc w:val="center"/>
              <w:rPr>
                <w:rFonts w:ascii="Times New Roman" w:hAnsi="Times New Roman"/>
                <w:b/>
                <w:sz w:val="24"/>
                <w:szCs w:val="24"/>
              </w:rPr>
            </w:pPr>
            <w:r w:rsidRPr="00312F57">
              <w:rPr>
                <w:rFonts w:ascii="Times New Roman" w:hAnsi="Times New Roman"/>
                <w:b/>
                <w:sz w:val="24"/>
                <w:szCs w:val="24"/>
              </w:rPr>
              <w:t>0</w:t>
            </w:r>
          </w:p>
        </w:tc>
      </w:tr>
      <w:tr w:rsidR="00312F57" w:rsidRPr="00312F57" w:rsidTr="00312F57">
        <w:tc>
          <w:tcPr>
            <w:tcW w:w="8364" w:type="dxa"/>
            <w:gridSpan w:val="3"/>
          </w:tcPr>
          <w:p w:rsidR="00312F57" w:rsidRPr="00312F57" w:rsidRDefault="00312F57" w:rsidP="00312F57">
            <w:pPr>
              <w:spacing w:after="0" w:line="240" w:lineRule="auto"/>
              <w:rPr>
                <w:rFonts w:ascii="Times New Roman" w:hAnsi="Times New Roman"/>
                <w:b/>
                <w:sz w:val="24"/>
                <w:szCs w:val="24"/>
              </w:rPr>
            </w:pPr>
            <w:r>
              <w:rPr>
                <w:rFonts w:ascii="Times New Roman" w:hAnsi="Times New Roman"/>
                <w:b/>
                <w:sz w:val="24"/>
                <w:szCs w:val="24"/>
              </w:rPr>
              <w:t>Компонент образовательного учреждения</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В пространстве текста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Логические основы математики</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Лингвистический анализ художественного  текста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История в лицах</w:t>
            </w:r>
          </w:p>
        </w:tc>
        <w:tc>
          <w:tcPr>
            <w:tcW w:w="1701" w:type="dxa"/>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c>
          <w:tcPr>
            <w:tcW w:w="1701" w:type="dxa"/>
          </w:tcPr>
          <w:p w:rsidR="00312F57" w:rsidRPr="00312F57" w:rsidRDefault="00312F57" w:rsidP="00312F57">
            <w:pPr>
              <w:spacing w:after="0" w:line="240" w:lineRule="auto"/>
              <w:jc w:val="center"/>
              <w:rPr>
                <w:rFonts w:ascii="Times New Roman" w:hAnsi="Times New Roman"/>
                <w:sz w:val="24"/>
                <w:szCs w:val="24"/>
              </w:rPr>
            </w:pPr>
          </w:p>
        </w:tc>
      </w:tr>
      <w:tr w:rsidR="00312F57" w:rsidRPr="00312F57" w:rsidTr="00312F57">
        <w:tc>
          <w:tcPr>
            <w:tcW w:w="4962" w:type="dxa"/>
          </w:tcPr>
          <w:p w:rsidR="00312F57" w:rsidRPr="00312F57" w:rsidRDefault="003C6CD2" w:rsidP="00312F57">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Решение химических задач</w:t>
            </w:r>
          </w:p>
        </w:tc>
        <w:tc>
          <w:tcPr>
            <w:tcW w:w="1701" w:type="dxa"/>
          </w:tcPr>
          <w:p w:rsidR="00312F57" w:rsidRPr="00312F57" w:rsidRDefault="00312F57" w:rsidP="00312F57">
            <w:pPr>
              <w:spacing w:after="0" w:line="240" w:lineRule="auto"/>
              <w:jc w:val="center"/>
              <w:rPr>
                <w:rFonts w:ascii="Times New Roman" w:hAnsi="Times New Roman"/>
                <w:sz w:val="24"/>
                <w:szCs w:val="24"/>
              </w:rPr>
            </w:pPr>
          </w:p>
        </w:tc>
        <w:tc>
          <w:tcPr>
            <w:tcW w:w="1701" w:type="dxa"/>
          </w:tcPr>
          <w:p w:rsidR="00312F57" w:rsidRPr="00312F57" w:rsidRDefault="00312F57" w:rsidP="00312F57">
            <w:pPr>
              <w:spacing w:after="0" w:line="240" w:lineRule="auto"/>
              <w:jc w:val="center"/>
              <w:rPr>
                <w:rFonts w:ascii="Times New Roman" w:hAnsi="Times New Roman"/>
                <w:color w:val="FF0000"/>
                <w:sz w:val="24"/>
                <w:szCs w:val="24"/>
              </w:rPr>
            </w:pPr>
            <w:r w:rsidRPr="00312F57">
              <w:rPr>
                <w:rFonts w:ascii="Times New Roman" w:hAnsi="Times New Roman"/>
                <w:sz w:val="24"/>
                <w:szCs w:val="24"/>
              </w:rPr>
              <w:t>1</w:t>
            </w: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Обществознание: от теории к практике</w:t>
            </w:r>
          </w:p>
        </w:tc>
        <w:tc>
          <w:tcPr>
            <w:tcW w:w="1701" w:type="dxa"/>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c>
          <w:tcPr>
            <w:tcW w:w="1701" w:type="dxa"/>
          </w:tcPr>
          <w:p w:rsidR="00312F57" w:rsidRPr="00312F57" w:rsidRDefault="00312F57" w:rsidP="00312F57">
            <w:pPr>
              <w:spacing w:after="0" w:line="240" w:lineRule="auto"/>
              <w:jc w:val="center"/>
              <w:rPr>
                <w:rFonts w:ascii="Times New Roman" w:hAnsi="Times New Roman"/>
                <w:sz w:val="24"/>
                <w:szCs w:val="24"/>
              </w:rPr>
            </w:pPr>
          </w:p>
        </w:tc>
      </w:tr>
      <w:tr w:rsidR="00312F57" w:rsidRPr="00312F57" w:rsidTr="00312F57">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Избранные вопросы биологии</w:t>
            </w:r>
          </w:p>
        </w:tc>
        <w:tc>
          <w:tcPr>
            <w:tcW w:w="1701" w:type="dxa"/>
          </w:tcPr>
          <w:p w:rsidR="00312F57" w:rsidRPr="00312F57" w:rsidRDefault="00312F57" w:rsidP="00312F57">
            <w:pPr>
              <w:spacing w:after="0" w:line="240" w:lineRule="auto"/>
              <w:jc w:val="center"/>
              <w:rPr>
                <w:rFonts w:ascii="Times New Roman" w:hAnsi="Times New Roman"/>
                <w:sz w:val="24"/>
                <w:szCs w:val="24"/>
              </w:rPr>
            </w:pPr>
          </w:p>
        </w:tc>
        <w:tc>
          <w:tcPr>
            <w:tcW w:w="1701" w:type="dxa"/>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312F57" w:rsidRPr="00312F57" w:rsidTr="00312F57">
        <w:trPr>
          <w:trHeight w:val="828"/>
        </w:trPr>
        <w:tc>
          <w:tcPr>
            <w:tcW w:w="4962" w:type="dxa"/>
          </w:tcPr>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Столярное дело.</w:t>
            </w:r>
          </w:p>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Парикмахерское дело.</w:t>
            </w:r>
          </w:p>
          <w:p w:rsidR="00312F57" w:rsidRPr="00312F57" w:rsidRDefault="00312F57"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Виды женского рукоделия.</w:t>
            </w:r>
          </w:p>
        </w:tc>
        <w:tc>
          <w:tcPr>
            <w:tcW w:w="3402" w:type="dxa"/>
            <w:gridSpan w:val="2"/>
          </w:tcPr>
          <w:p w:rsidR="00312F57" w:rsidRPr="00312F57" w:rsidRDefault="00312F57" w:rsidP="00312F57">
            <w:pPr>
              <w:spacing w:after="0" w:line="240" w:lineRule="auto"/>
              <w:jc w:val="center"/>
              <w:rPr>
                <w:rFonts w:ascii="Times New Roman" w:hAnsi="Times New Roman"/>
                <w:color w:val="000000"/>
                <w:sz w:val="24"/>
                <w:szCs w:val="24"/>
              </w:rPr>
            </w:pPr>
            <w:r w:rsidRPr="00312F57">
              <w:rPr>
                <w:rFonts w:ascii="Times New Roman" w:hAnsi="Times New Roman"/>
                <w:color w:val="000000"/>
                <w:sz w:val="24"/>
                <w:szCs w:val="24"/>
              </w:rPr>
              <w:t>1/1/1</w:t>
            </w:r>
          </w:p>
        </w:tc>
      </w:tr>
      <w:tr w:rsidR="00312F57" w:rsidRPr="00312F57" w:rsidTr="00E43C78">
        <w:trPr>
          <w:trHeight w:val="327"/>
        </w:trPr>
        <w:tc>
          <w:tcPr>
            <w:tcW w:w="4962" w:type="dxa"/>
          </w:tcPr>
          <w:p w:rsidR="00312F57" w:rsidRPr="00312F57" w:rsidRDefault="00312F57"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ВСЕГО:</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36</w:t>
            </w:r>
          </w:p>
        </w:tc>
      </w:tr>
      <w:tr w:rsidR="00312F57" w:rsidRPr="00312F57" w:rsidTr="00312F57">
        <w:trPr>
          <w:trHeight w:val="828"/>
        </w:trPr>
        <w:tc>
          <w:tcPr>
            <w:tcW w:w="4962" w:type="dxa"/>
          </w:tcPr>
          <w:p w:rsidR="00312F57" w:rsidRPr="00312F57" w:rsidRDefault="00312F57"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Предельно допустимая аудиторная учебная нагрузка</w:t>
            </w:r>
          </w:p>
        </w:tc>
        <w:tc>
          <w:tcPr>
            <w:tcW w:w="3402" w:type="dxa"/>
            <w:gridSpan w:val="2"/>
          </w:tcPr>
          <w:p w:rsidR="00312F57" w:rsidRPr="00312F57" w:rsidRDefault="00312F57" w:rsidP="00312F57">
            <w:pPr>
              <w:spacing w:after="0" w:line="240" w:lineRule="auto"/>
              <w:jc w:val="center"/>
              <w:rPr>
                <w:rFonts w:ascii="Times New Roman" w:hAnsi="Times New Roman"/>
                <w:sz w:val="24"/>
                <w:szCs w:val="24"/>
              </w:rPr>
            </w:pPr>
            <w:r w:rsidRPr="00312F57">
              <w:rPr>
                <w:rFonts w:ascii="Times New Roman" w:hAnsi="Times New Roman"/>
                <w:sz w:val="24"/>
                <w:szCs w:val="24"/>
              </w:rPr>
              <w:t>37</w:t>
            </w:r>
          </w:p>
        </w:tc>
      </w:tr>
    </w:tbl>
    <w:p w:rsidR="00312F57" w:rsidRDefault="00312F57" w:rsidP="00EA2E42">
      <w:pPr>
        <w:spacing w:after="0"/>
        <w:ind w:left="-720"/>
        <w:jc w:val="center"/>
        <w:rPr>
          <w:rFonts w:ascii="Times New Roman" w:hAnsi="Times New Roman"/>
          <w:b/>
          <w:sz w:val="24"/>
          <w:szCs w:val="24"/>
        </w:rPr>
      </w:pPr>
    </w:p>
    <w:p w:rsidR="00B8118B" w:rsidRPr="001D5000" w:rsidRDefault="00B8118B" w:rsidP="00B8118B">
      <w:pPr>
        <w:tabs>
          <w:tab w:val="left" w:pos="5040"/>
        </w:tabs>
        <w:spacing w:after="0" w:line="240" w:lineRule="auto"/>
        <w:rPr>
          <w:rFonts w:ascii="Times New Roman" w:hAnsi="Times New Roman"/>
          <w:b/>
          <w:color w:val="FF0000"/>
          <w:sz w:val="24"/>
          <w:szCs w:val="24"/>
        </w:rPr>
      </w:pPr>
    </w:p>
    <w:p w:rsidR="00EA2E42" w:rsidRPr="00312F57" w:rsidRDefault="00EA2E42" w:rsidP="00B8118B">
      <w:pPr>
        <w:tabs>
          <w:tab w:val="left" w:pos="5040"/>
        </w:tabs>
        <w:spacing w:after="0" w:line="240" w:lineRule="auto"/>
        <w:jc w:val="center"/>
        <w:rPr>
          <w:b/>
          <w:color w:val="000000" w:themeColor="text1"/>
          <w:sz w:val="28"/>
          <w:szCs w:val="28"/>
        </w:rPr>
      </w:pPr>
      <w:r w:rsidRPr="00312F57">
        <w:rPr>
          <w:rFonts w:ascii="Times New Roman" w:hAnsi="Times New Roman"/>
          <w:b/>
          <w:color w:val="000000" w:themeColor="text1"/>
          <w:sz w:val="24"/>
          <w:szCs w:val="24"/>
        </w:rPr>
        <w:t>для 11 класса</w:t>
      </w:r>
    </w:p>
    <w:p w:rsidR="00EA2E42" w:rsidRPr="00312F57" w:rsidRDefault="00EA2E42" w:rsidP="00B8118B">
      <w:pPr>
        <w:spacing w:after="0" w:line="240" w:lineRule="auto"/>
        <w:ind w:left="-720"/>
        <w:jc w:val="center"/>
        <w:rPr>
          <w:rFonts w:ascii="Times New Roman" w:hAnsi="Times New Roman"/>
          <w:b/>
          <w:color w:val="000000" w:themeColor="text1"/>
          <w:sz w:val="24"/>
          <w:szCs w:val="24"/>
        </w:rPr>
      </w:pPr>
      <w:r w:rsidRPr="00312F57">
        <w:rPr>
          <w:rFonts w:ascii="Times New Roman" w:hAnsi="Times New Roman"/>
          <w:b/>
          <w:i/>
          <w:color w:val="000000" w:themeColor="text1"/>
          <w:sz w:val="24"/>
          <w:szCs w:val="24"/>
        </w:rPr>
        <w:t>универсального (непрофильного) обучения</w:t>
      </w:r>
    </w:p>
    <w:p w:rsidR="00EA2E42" w:rsidRPr="001D5000" w:rsidRDefault="00EA2E42" w:rsidP="00B8118B">
      <w:pPr>
        <w:spacing w:after="0"/>
        <w:ind w:left="-720"/>
        <w:jc w:val="center"/>
        <w:rPr>
          <w:rFonts w:ascii="Times New Roman" w:hAnsi="Times New Roman"/>
          <w:b/>
          <w:color w:val="FF0000"/>
          <w:sz w:val="24"/>
          <w:szCs w:val="24"/>
        </w:rPr>
      </w:pPr>
    </w:p>
    <w:tbl>
      <w:tblPr>
        <w:tblStyle w:val="110"/>
        <w:tblW w:w="8364" w:type="dxa"/>
        <w:tblInd w:w="-176" w:type="dxa"/>
        <w:tblLook w:val="04A0" w:firstRow="1" w:lastRow="0" w:firstColumn="1" w:lastColumn="0" w:noHBand="0" w:noVBand="1"/>
      </w:tblPr>
      <w:tblGrid>
        <w:gridCol w:w="4962"/>
        <w:gridCol w:w="1701"/>
        <w:gridCol w:w="1701"/>
      </w:tblGrid>
      <w:tr w:rsidR="00E43C78" w:rsidRPr="00312F57" w:rsidTr="00780634">
        <w:trPr>
          <w:trHeight w:val="552"/>
        </w:trPr>
        <w:tc>
          <w:tcPr>
            <w:tcW w:w="4962" w:type="dxa"/>
          </w:tcPr>
          <w:p w:rsidR="00E43C78" w:rsidRPr="00312F57" w:rsidRDefault="00E43C78" w:rsidP="00312F57">
            <w:pPr>
              <w:spacing w:after="0" w:line="240" w:lineRule="auto"/>
              <w:rPr>
                <w:rFonts w:ascii="Times New Roman" w:hAnsi="Times New Roman"/>
                <w:b/>
                <w:sz w:val="24"/>
                <w:szCs w:val="24"/>
              </w:rPr>
            </w:pPr>
            <w:r w:rsidRPr="00312F57">
              <w:rPr>
                <w:rFonts w:ascii="Times New Roman" w:hAnsi="Times New Roman"/>
                <w:b/>
                <w:sz w:val="24"/>
                <w:szCs w:val="24"/>
              </w:rPr>
              <w:t>I. Обязательные учебные предметы на базовом уровне</w:t>
            </w:r>
          </w:p>
        </w:tc>
        <w:tc>
          <w:tcPr>
            <w:tcW w:w="3402" w:type="dxa"/>
            <w:gridSpan w:val="2"/>
          </w:tcPr>
          <w:p w:rsidR="00E43C78" w:rsidRPr="00312F57" w:rsidRDefault="00E43C78" w:rsidP="00312F57">
            <w:pPr>
              <w:spacing w:after="0" w:line="240" w:lineRule="auto"/>
              <w:jc w:val="center"/>
              <w:rPr>
                <w:rFonts w:ascii="Times New Roman" w:hAnsi="Times New Roman"/>
                <w:b/>
                <w:sz w:val="24"/>
                <w:szCs w:val="24"/>
              </w:rPr>
            </w:pPr>
            <w:r w:rsidRPr="00312F57">
              <w:rPr>
                <w:rFonts w:ascii="Times New Roman" w:hAnsi="Times New Roman"/>
                <w:b/>
                <w:sz w:val="24"/>
                <w:szCs w:val="24"/>
              </w:rPr>
              <w:t xml:space="preserve">11 </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Русский язык</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Литература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Иностранный язык</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Алгебра и начала анализа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sz w:val="24"/>
                <w:szCs w:val="24"/>
              </w:rPr>
            </w:pPr>
            <w:r w:rsidRPr="00312F57">
              <w:rPr>
                <w:rFonts w:ascii="Times New Roman" w:hAnsi="Times New Roman"/>
                <w:sz w:val="24"/>
                <w:szCs w:val="24"/>
                <w:lang w:eastAsia="ar-SA"/>
              </w:rPr>
              <w:t>Геометрия</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4962" w:type="dxa"/>
          </w:tcPr>
          <w:p w:rsidR="00E43C78" w:rsidRPr="00312F57" w:rsidRDefault="00E43C78" w:rsidP="00312F57">
            <w:pPr>
              <w:widowControl w:val="0"/>
              <w:suppressAutoHyphens/>
              <w:autoSpaceDE w:val="0"/>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 xml:space="preserve">История </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2</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Обществознание (включая экономику, право)</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2</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Физика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sz w:val="24"/>
                <w:szCs w:val="24"/>
                <w:lang w:eastAsia="ar-SA"/>
              </w:rPr>
            </w:pPr>
            <w:r w:rsidRPr="00312F57">
              <w:rPr>
                <w:rFonts w:ascii="Times New Roman" w:hAnsi="Times New Roman"/>
                <w:sz w:val="24"/>
                <w:szCs w:val="24"/>
                <w:lang w:eastAsia="ar-SA"/>
              </w:rPr>
              <w:t>Химия</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sz w:val="24"/>
                <w:szCs w:val="24"/>
                <w:lang w:eastAsia="ar-SA"/>
              </w:rPr>
            </w:pPr>
            <w:r w:rsidRPr="00312F57">
              <w:rPr>
                <w:rFonts w:ascii="Times New Roman" w:hAnsi="Times New Roman"/>
                <w:color w:val="000000"/>
                <w:sz w:val="24"/>
                <w:szCs w:val="24"/>
                <w:lang w:eastAsia="ar-SA"/>
              </w:rPr>
              <w:t>Биология</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sz w:val="24"/>
                <w:szCs w:val="24"/>
                <w:lang w:eastAsia="ar-SA"/>
              </w:rPr>
              <w:t>Физическая культура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3</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sz w:val="24"/>
                <w:szCs w:val="24"/>
                <w:lang w:eastAsia="ar-SA"/>
              </w:rPr>
              <w:t>ОБЖ</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8364" w:type="dxa"/>
            <w:gridSpan w:val="3"/>
          </w:tcPr>
          <w:p w:rsidR="00E43C78" w:rsidRPr="00312F57" w:rsidRDefault="00E43C78" w:rsidP="00312F57">
            <w:pPr>
              <w:spacing w:after="0" w:line="240" w:lineRule="auto"/>
              <w:rPr>
                <w:rFonts w:ascii="Times New Roman" w:hAnsi="Times New Roman"/>
                <w:b/>
                <w:color w:val="000000"/>
                <w:sz w:val="24"/>
                <w:szCs w:val="24"/>
                <w:lang w:eastAsia="ar-SA"/>
              </w:rPr>
            </w:pPr>
            <w:r>
              <w:rPr>
                <w:rFonts w:ascii="Times New Roman" w:hAnsi="Times New Roman" w:cs="Times New Roman"/>
                <w:b/>
                <w:color w:val="000000"/>
                <w:sz w:val="24"/>
                <w:szCs w:val="24"/>
                <w:lang w:eastAsia="ar-SA"/>
              </w:rPr>
              <w:t>I</w:t>
            </w:r>
            <w:r>
              <w:rPr>
                <w:rFonts w:asciiTheme="minorBidi" w:hAnsiTheme="minorBidi"/>
                <w:b/>
                <w:color w:val="000000"/>
                <w:sz w:val="24"/>
                <w:szCs w:val="24"/>
                <w:lang w:eastAsia="ar-SA"/>
              </w:rPr>
              <w:t>I</w:t>
            </w:r>
            <w:r>
              <w:rPr>
                <w:rFonts w:ascii="Times New Roman" w:hAnsi="Times New Roman"/>
                <w:b/>
                <w:color w:val="000000"/>
                <w:sz w:val="24"/>
                <w:szCs w:val="24"/>
                <w:lang w:eastAsia="ar-SA"/>
              </w:rPr>
              <w:t>. Учебные предметы по выбору на базовом уровне</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Право</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География</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Физика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Химия</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Биология</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Информатика и ИКТ</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Искусство(МХК)</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ИТОГО:</w:t>
            </w:r>
          </w:p>
        </w:tc>
        <w:tc>
          <w:tcPr>
            <w:tcW w:w="3402" w:type="dxa"/>
            <w:gridSpan w:val="2"/>
          </w:tcPr>
          <w:p w:rsidR="00E43C78" w:rsidRPr="00312F57" w:rsidRDefault="00E43C78" w:rsidP="00312F57">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E43C78" w:rsidRPr="00312F57" w:rsidTr="00780634">
        <w:tc>
          <w:tcPr>
            <w:tcW w:w="8364" w:type="dxa"/>
            <w:gridSpan w:val="3"/>
          </w:tcPr>
          <w:p w:rsidR="00E43C78" w:rsidRPr="00312F57" w:rsidRDefault="00E43C78" w:rsidP="00312F57">
            <w:pPr>
              <w:spacing w:after="0" w:line="240" w:lineRule="auto"/>
              <w:rPr>
                <w:rFonts w:ascii="Times New Roman" w:hAnsi="Times New Roman"/>
                <w:b/>
                <w:color w:val="000000"/>
                <w:sz w:val="24"/>
                <w:szCs w:val="24"/>
                <w:lang w:eastAsia="ar-SA"/>
              </w:rPr>
            </w:pPr>
            <w:r>
              <w:rPr>
                <w:rFonts w:ascii="Times New Roman" w:hAnsi="Times New Roman" w:cs="Times New Roman"/>
                <w:b/>
                <w:color w:val="000000"/>
                <w:sz w:val="24"/>
                <w:szCs w:val="24"/>
                <w:lang w:eastAsia="ar-SA"/>
              </w:rPr>
              <w:t>I</w:t>
            </w:r>
            <w:r>
              <w:rPr>
                <w:rFonts w:asciiTheme="minorBidi" w:hAnsiTheme="minorBidi"/>
                <w:b/>
                <w:color w:val="000000"/>
                <w:sz w:val="24"/>
                <w:szCs w:val="24"/>
                <w:lang w:eastAsia="ar-SA"/>
              </w:rPr>
              <w:t>I</w:t>
            </w:r>
            <w:r>
              <w:rPr>
                <w:rFonts w:ascii="Times New Roman" w:hAnsi="Times New Roman" w:cs="Times New Roman"/>
                <w:b/>
                <w:color w:val="000000"/>
                <w:sz w:val="24"/>
                <w:szCs w:val="24"/>
                <w:lang w:eastAsia="ar-SA"/>
              </w:rPr>
              <w:t>I</w:t>
            </w:r>
            <w:r>
              <w:rPr>
                <w:rFonts w:ascii="Times New Roman" w:hAnsi="Times New Roman"/>
                <w:b/>
                <w:color w:val="000000"/>
                <w:sz w:val="24"/>
                <w:szCs w:val="24"/>
                <w:lang w:eastAsia="ar-SA"/>
              </w:rPr>
              <w:t>. Региональный (регионально-национальный) компонент</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color w:val="000000"/>
                <w:sz w:val="24"/>
                <w:szCs w:val="24"/>
                <w:lang w:eastAsia="ar-SA"/>
              </w:rPr>
            </w:pP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0</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ИТОГО:</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sidRPr="00312F57">
              <w:rPr>
                <w:rFonts w:ascii="Times New Roman" w:hAnsi="Times New Roman"/>
                <w:sz w:val="24"/>
                <w:szCs w:val="24"/>
              </w:rPr>
              <w:t>0</w:t>
            </w:r>
          </w:p>
        </w:tc>
      </w:tr>
      <w:tr w:rsidR="00E43C78" w:rsidRPr="00312F57" w:rsidTr="00780634">
        <w:tc>
          <w:tcPr>
            <w:tcW w:w="8364" w:type="dxa"/>
            <w:gridSpan w:val="3"/>
          </w:tcPr>
          <w:p w:rsidR="00E43C78" w:rsidRPr="00312F57" w:rsidRDefault="00E43C78" w:rsidP="00312F57">
            <w:pPr>
              <w:spacing w:after="0" w:line="240" w:lineRule="auto"/>
              <w:rPr>
                <w:rFonts w:ascii="Times New Roman" w:hAnsi="Times New Roman"/>
                <w:b/>
                <w:sz w:val="24"/>
                <w:szCs w:val="24"/>
              </w:rPr>
            </w:pPr>
            <w:r>
              <w:rPr>
                <w:rFonts w:ascii="Times New Roman" w:hAnsi="Times New Roman"/>
                <w:b/>
                <w:sz w:val="24"/>
                <w:szCs w:val="24"/>
              </w:rPr>
              <w:t>Компонент образовательного учреждения</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В пространстве текста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Логические основы математики</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Лингвистический анализ художественного  текста</w:t>
            </w:r>
          </w:p>
        </w:tc>
        <w:tc>
          <w:tcPr>
            <w:tcW w:w="3402" w:type="dxa"/>
            <w:gridSpan w:val="2"/>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Обществознание: от теории к практике</w:t>
            </w:r>
          </w:p>
        </w:tc>
        <w:tc>
          <w:tcPr>
            <w:tcW w:w="1701" w:type="dxa"/>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43C78" w:rsidRPr="00312F57" w:rsidRDefault="00E43C78" w:rsidP="00312F57">
            <w:pPr>
              <w:spacing w:after="0" w:line="240" w:lineRule="auto"/>
              <w:jc w:val="center"/>
              <w:rPr>
                <w:rFonts w:ascii="Times New Roman" w:hAnsi="Times New Roman"/>
                <w:sz w:val="24"/>
                <w:szCs w:val="24"/>
              </w:rPr>
            </w:pPr>
          </w:p>
        </w:tc>
      </w:tr>
      <w:tr w:rsidR="00E43C78" w:rsidRPr="00312F57" w:rsidTr="00780634">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Избранные вопросы биологии</w:t>
            </w:r>
          </w:p>
        </w:tc>
        <w:tc>
          <w:tcPr>
            <w:tcW w:w="1701" w:type="dxa"/>
          </w:tcPr>
          <w:p w:rsidR="00E43C78" w:rsidRPr="00312F57" w:rsidRDefault="00E43C78" w:rsidP="00312F57">
            <w:pPr>
              <w:spacing w:after="0" w:line="240" w:lineRule="auto"/>
              <w:jc w:val="center"/>
              <w:rPr>
                <w:rFonts w:ascii="Times New Roman" w:hAnsi="Times New Roman"/>
                <w:sz w:val="24"/>
                <w:szCs w:val="24"/>
              </w:rPr>
            </w:pPr>
          </w:p>
        </w:tc>
        <w:tc>
          <w:tcPr>
            <w:tcW w:w="1701" w:type="dxa"/>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341097">
        <w:trPr>
          <w:trHeight w:val="253"/>
        </w:trPr>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Вспомогательные исторические дисциплины</w:t>
            </w:r>
          </w:p>
        </w:tc>
        <w:tc>
          <w:tcPr>
            <w:tcW w:w="1701" w:type="dxa"/>
          </w:tcPr>
          <w:p w:rsidR="00E43C78" w:rsidRPr="00312F57" w:rsidRDefault="00E43C78" w:rsidP="00312F57">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43C78" w:rsidRPr="00312F57" w:rsidRDefault="00E43C78" w:rsidP="00312F57">
            <w:pPr>
              <w:spacing w:after="0" w:line="240" w:lineRule="auto"/>
              <w:jc w:val="center"/>
              <w:rPr>
                <w:rFonts w:ascii="Times New Roman" w:hAnsi="Times New Roman"/>
                <w:sz w:val="24"/>
                <w:szCs w:val="24"/>
              </w:rPr>
            </w:pPr>
          </w:p>
        </w:tc>
      </w:tr>
      <w:tr w:rsidR="00E43C78" w:rsidRPr="00312F57" w:rsidTr="00341097">
        <w:trPr>
          <w:trHeight w:val="274"/>
        </w:trPr>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 xml:space="preserve">История естествознания </w:t>
            </w:r>
          </w:p>
        </w:tc>
        <w:tc>
          <w:tcPr>
            <w:tcW w:w="1701" w:type="dxa"/>
          </w:tcPr>
          <w:p w:rsidR="00E43C78" w:rsidRPr="00312F57" w:rsidRDefault="00E43C78" w:rsidP="00E43C78">
            <w:pPr>
              <w:spacing w:after="0" w:line="240" w:lineRule="auto"/>
              <w:rPr>
                <w:rFonts w:ascii="Times New Roman" w:hAnsi="Times New Roman"/>
                <w:sz w:val="24"/>
                <w:szCs w:val="24"/>
              </w:rPr>
            </w:pPr>
          </w:p>
        </w:tc>
        <w:tc>
          <w:tcPr>
            <w:tcW w:w="1701" w:type="dxa"/>
          </w:tcPr>
          <w:p w:rsidR="00E43C78" w:rsidRPr="00312F57" w:rsidRDefault="00E43C78" w:rsidP="00E43C78">
            <w:pPr>
              <w:spacing w:after="0" w:line="240" w:lineRule="auto"/>
              <w:jc w:val="center"/>
              <w:rPr>
                <w:rFonts w:ascii="Times New Roman" w:hAnsi="Times New Roman"/>
                <w:sz w:val="24"/>
                <w:szCs w:val="24"/>
              </w:rPr>
            </w:pPr>
            <w:r>
              <w:rPr>
                <w:rFonts w:ascii="Times New Roman" w:hAnsi="Times New Roman"/>
                <w:sz w:val="24"/>
                <w:szCs w:val="24"/>
              </w:rPr>
              <w:t>1</w:t>
            </w:r>
          </w:p>
        </w:tc>
      </w:tr>
      <w:tr w:rsidR="00E43C78" w:rsidRPr="00312F57" w:rsidTr="00780634">
        <w:trPr>
          <w:trHeight w:val="828"/>
        </w:trPr>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Столярное дело.</w:t>
            </w:r>
          </w:p>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Парикмахерское дело.</w:t>
            </w:r>
          </w:p>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Виды женского рукоделия.</w:t>
            </w:r>
          </w:p>
        </w:tc>
        <w:tc>
          <w:tcPr>
            <w:tcW w:w="3402" w:type="dxa"/>
            <w:gridSpan w:val="2"/>
          </w:tcPr>
          <w:p w:rsidR="00E43C78" w:rsidRPr="00312F57" w:rsidRDefault="00E43C78" w:rsidP="00312F5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w:t>
            </w:r>
          </w:p>
        </w:tc>
      </w:tr>
      <w:tr w:rsidR="00E43C78" w:rsidRPr="00312F57" w:rsidTr="00341097">
        <w:trPr>
          <w:trHeight w:val="366"/>
        </w:trPr>
        <w:tc>
          <w:tcPr>
            <w:tcW w:w="4962" w:type="dxa"/>
          </w:tcPr>
          <w:p w:rsidR="00E43C78" w:rsidRPr="00312F57" w:rsidRDefault="00E43C78" w:rsidP="00312F57">
            <w:pPr>
              <w:spacing w:after="0" w:line="240" w:lineRule="auto"/>
              <w:rPr>
                <w:rFonts w:ascii="Times New Roman" w:hAnsi="Times New Roman"/>
                <w:color w:val="000000"/>
                <w:sz w:val="24"/>
                <w:szCs w:val="24"/>
                <w:lang w:eastAsia="ar-SA"/>
              </w:rPr>
            </w:pPr>
            <w:r w:rsidRPr="00312F57">
              <w:rPr>
                <w:rFonts w:ascii="Times New Roman" w:hAnsi="Times New Roman"/>
                <w:color w:val="000000"/>
                <w:sz w:val="24"/>
                <w:szCs w:val="24"/>
                <w:lang w:eastAsia="ar-SA"/>
              </w:rPr>
              <w:t>Электронное государство</w:t>
            </w:r>
          </w:p>
        </w:tc>
        <w:tc>
          <w:tcPr>
            <w:tcW w:w="3402" w:type="dxa"/>
            <w:gridSpan w:val="2"/>
          </w:tcPr>
          <w:p w:rsidR="00E43C78" w:rsidRPr="00312F57" w:rsidRDefault="00E43C78" w:rsidP="00312F57">
            <w:pPr>
              <w:spacing w:after="0" w:line="240" w:lineRule="auto"/>
              <w:jc w:val="center"/>
              <w:rPr>
                <w:rFonts w:ascii="Times New Roman" w:hAnsi="Times New Roman"/>
                <w:color w:val="000000"/>
                <w:sz w:val="24"/>
                <w:szCs w:val="24"/>
              </w:rPr>
            </w:pPr>
            <w:r w:rsidRPr="00312F57">
              <w:rPr>
                <w:rFonts w:ascii="Times New Roman" w:hAnsi="Times New Roman"/>
                <w:color w:val="000000"/>
                <w:sz w:val="24"/>
                <w:szCs w:val="24"/>
              </w:rPr>
              <w:t>1</w:t>
            </w:r>
          </w:p>
        </w:tc>
      </w:tr>
      <w:tr w:rsidR="00E43C78" w:rsidRPr="00312F57" w:rsidTr="00780634">
        <w:trPr>
          <w:trHeight w:val="440"/>
        </w:trPr>
        <w:tc>
          <w:tcPr>
            <w:tcW w:w="4962" w:type="dxa"/>
          </w:tcPr>
          <w:p w:rsidR="00E43C78" w:rsidRPr="00312F57" w:rsidRDefault="00E43C78"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ВСЕГО:</w:t>
            </w:r>
          </w:p>
        </w:tc>
        <w:tc>
          <w:tcPr>
            <w:tcW w:w="3402" w:type="dxa"/>
            <w:gridSpan w:val="2"/>
          </w:tcPr>
          <w:p w:rsidR="00E43C78" w:rsidRPr="00312F57" w:rsidRDefault="00E43C78" w:rsidP="00E43C78">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E43C78" w:rsidRPr="00312F57" w:rsidTr="00780634">
        <w:trPr>
          <w:trHeight w:val="828"/>
        </w:trPr>
        <w:tc>
          <w:tcPr>
            <w:tcW w:w="4962" w:type="dxa"/>
          </w:tcPr>
          <w:p w:rsidR="00E43C78" w:rsidRPr="00312F57" w:rsidRDefault="00E43C78" w:rsidP="00312F57">
            <w:pPr>
              <w:spacing w:after="0" w:line="240" w:lineRule="auto"/>
              <w:rPr>
                <w:rFonts w:ascii="Times New Roman" w:hAnsi="Times New Roman"/>
                <w:b/>
                <w:color w:val="000000"/>
                <w:sz w:val="24"/>
                <w:szCs w:val="24"/>
                <w:lang w:eastAsia="ar-SA"/>
              </w:rPr>
            </w:pPr>
            <w:r w:rsidRPr="00312F57">
              <w:rPr>
                <w:rFonts w:ascii="Times New Roman" w:hAnsi="Times New Roman"/>
                <w:b/>
                <w:color w:val="000000"/>
                <w:sz w:val="24"/>
                <w:szCs w:val="24"/>
                <w:lang w:eastAsia="ar-SA"/>
              </w:rPr>
              <w:t>Предельно допустимая аудиторная учебная нагрузка</w:t>
            </w:r>
          </w:p>
        </w:tc>
        <w:tc>
          <w:tcPr>
            <w:tcW w:w="3402" w:type="dxa"/>
            <w:gridSpan w:val="2"/>
          </w:tcPr>
          <w:p w:rsidR="00E43C78" w:rsidRPr="00312F57" w:rsidRDefault="00E43C78" w:rsidP="00312F57">
            <w:pPr>
              <w:spacing w:after="0" w:line="240" w:lineRule="auto"/>
              <w:jc w:val="center"/>
              <w:rPr>
                <w:rFonts w:ascii="Times New Roman" w:hAnsi="Times New Roman"/>
                <w:b/>
                <w:sz w:val="24"/>
                <w:szCs w:val="24"/>
              </w:rPr>
            </w:pPr>
            <w:r>
              <w:rPr>
                <w:rFonts w:ascii="Times New Roman" w:hAnsi="Times New Roman"/>
                <w:b/>
                <w:sz w:val="24"/>
                <w:szCs w:val="24"/>
              </w:rPr>
              <w:t>37</w:t>
            </w:r>
          </w:p>
        </w:tc>
      </w:tr>
    </w:tbl>
    <w:p w:rsidR="00312F57" w:rsidRDefault="00312F57" w:rsidP="00BC5539">
      <w:pPr>
        <w:spacing w:after="0"/>
        <w:jc w:val="both"/>
        <w:rPr>
          <w:rFonts w:ascii="Times New Roman" w:hAnsi="Times New Roman"/>
          <w:b/>
          <w:sz w:val="24"/>
          <w:szCs w:val="24"/>
          <w:u w:val="single"/>
        </w:rPr>
      </w:pPr>
    </w:p>
    <w:p w:rsidR="00312F57" w:rsidRDefault="00312F57" w:rsidP="00BC5539">
      <w:pPr>
        <w:spacing w:after="0"/>
        <w:jc w:val="both"/>
        <w:rPr>
          <w:rFonts w:ascii="Times New Roman" w:hAnsi="Times New Roman"/>
          <w:b/>
          <w:sz w:val="24"/>
          <w:szCs w:val="24"/>
          <w:u w:val="single"/>
        </w:rPr>
      </w:pPr>
    </w:p>
    <w:p w:rsidR="00BC5539" w:rsidRPr="00B741CD" w:rsidRDefault="002076E2" w:rsidP="008C264D">
      <w:pPr>
        <w:spacing w:after="0"/>
        <w:jc w:val="center"/>
        <w:rPr>
          <w:rFonts w:ascii="Times New Roman" w:hAnsi="Times New Roman"/>
          <w:b/>
          <w:sz w:val="24"/>
          <w:szCs w:val="24"/>
          <w:u w:val="single"/>
        </w:rPr>
      </w:pPr>
      <w:r>
        <w:rPr>
          <w:rFonts w:ascii="Times New Roman" w:hAnsi="Times New Roman"/>
          <w:b/>
          <w:sz w:val="24"/>
          <w:szCs w:val="24"/>
          <w:u w:val="single"/>
        </w:rPr>
        <w:t>3.3</w:t>
      </w:r>
      <w:r w:rsidR="008E11E4">
        <w:rPr>
          <w:rFonts w:ascii="Times New Roman" w:hAnsi="Times New Roman"/>
          <w:b/>
          <w:sz w:val="24"/>
          <w:szCs w:val="24"/>
          <w:u w:val="single"/>
        </w:rPr>
        <w:t xml:space="preserve">. </w:t>
      </w:r>
      <w:r w:rsidR="00BC5539" w:rsidRPr="00B741CD">
        <w:rPr>
          <w:rFonts w:ascii="Times New Roman" w:hAnsi="Times New Roman"/>
          <w:b/>
          <w:sz w:val="24"/>
          <w:szCs w:val="24"/>
          <w:u w:val="single"/>
        </w:rPr>
        <w:t>Пояснительная записка к Учебному плану основной школы, реализующей  Федеральный базисный учебный план и програ</w:t>
      </w:r>
      <w:r w:rsidR="005C0BA2">
        <w:rPr>
          <w:rFonts w:ascii="Times New Roman" w:hAnsi="Times New Roman"/>
          <w:b/>
          <w:sz w:val="24"/>
          <w:szCs w:val="24"/>
          <w:u w:val="single"/>
        </w:rPr>
        <w:t>ммы среднего общего образования</w:t>
      </w:r>
      <w:r w:rsidR="00BC5539" w:rsidRPr="00B741CD">
        <w:rPr>
          <w:rFonts w:ascii="Times New Roman" w:hAnsi="Times New Roman"/>
          <w:b/>
          <w:sz w:val="24"/>
          <w:szCs w:val="24"/>
          <w:u w:val="single"/>
        </w:rPr>
        <w:t>.</w:t>
      </w:r>
    </w:p>
    <w:p w:rsidR="00BC5539" w:rsidRPr="000A57EE" w:rsidRDefault="00BC5539" w:rsidP="005A387D">
      <w:pPr>
        <w:spacing w:after="0"/>
        <w:jc w:val="center"/>
        <w:rPr>
          <w:rFonts w:ascii="Times New Roman" w:hAnsi="Times New Roman"/>
          <w:b/>
          <w:color w:val="FF0000"/>
          <w:sz w:val="24"/>
          <w:szCs w:val="24"/>
          <w:u w:val="single"/>
        </w:rPr>
      </w:pPr>
    </w:p>
    <w:p w:rsidR="00BC5539" w:rsidRPr="000D1007" w:rsidRDefault="00BC5539" w:rsidP="005A387D">
      <w:pPr>
        <w:spacing w:after="0"/>
        <w:ind w:left="-284"/>
        <w:jc w:val="both"/>
        <w:rPr>
          <w:rFonts w:ascii="Times New Roman" w:hAnsi="Times New Roman"/>
          <w:sz w:val="24"/>
          <w:szCs w:val="24"/>
        </w:rPr>
      </w:pPr>
      <w:r w:rsidRPr="000A57EE">
        <w:rPr>
          <w:rFonts w:ascii="Times New Roman" w:hAnsi="Times New Roman"/>
          <w:color w:val="FF0000"/>
          <w:sz w:val="24"/>
          <w:szCs w:val="24"/>
        </w:rPr>
        <w:t xml:space="preserve">    </w:t>
      </w:r>
      <w:r w:rsidRPr="000D1007">
        <w:rPr>
          <w:rFonts w:ascii="Times New Roman" w:hAnsi="Times New Roman"/>
          <w:sz w:val="24"/>
          <w:szCs w:val="24"/>
        </w:rPr>
        <w:t>Учебный план  старшей школы М</w:t>
      </w:r>
      <w:r w:rsidR="00EE785D" w:rsidRPr="000D1007">
        <w:rPr>
          <w:rFonts w:ascii="Times New Roman" w:hAnsi="Times New Roman"/>
          <w:sz w:val="24"/>
          <w:szCs w:val="24"/>
        </w:rPr>
        <w:t>К</w:t>
      </w:r>
      <w:r w:rsidRPr="000D1007">
        <w:rPr>
          <w:rFonts w:ascii="Times New Roman" w:hAnsi="Times New Roman"/>
          <w:sz w:val="24"/>
          <w:szCs w:val="24"/>
        </w:rPr>
        <w:t xml:space="preserve">ОУ </w:t>
      </w:r>
      <w:r w:rsidR="00EE785D" w:rsidRPr="000D1007">
        <w:rPr>
          <w:rFonts w:ascii="Times New Roman" w:hAnsi="Times New Roman"/>
          <w:sz w:val="24"/>
          <w:szCs w:val="24"/>
        </w:rPr>
        <w:t>Т</w:t>
      </w:r>
      <w:r w:rsidRPr="000D1007">
        <w:rPr>
          <w:rFonts w:ascii="Times New Roman" w:hAnsi="Times New Roman"/>
          <w:sz w:val="24"/>
          <w:szCs w:val="24"/>
        </w:rPr>
        <w:t>Ш</w:t>
      </w:r>
      <w:r w:rsidR="005C0BA2">
        <w:rPr>
          <w:rFonts w:ascii="Times New Roman" w:hAnsi="Times New Roman"/>
          <w:sz w:val="24"/>
          <w:szCs w:val="24"/>
        </w:rPr>
        <w:t>И</w:t>
      </w:r>
      <w:r w:rsidRPr="000D1007">
        <w:rPr>
          <w:rFonts w:ascii="Times New Roman" w:hAnsi="Times New Roman"/>
          <w:sz w:val="24"/>
          <w:szCs w:val="24"/>
        </w:rPr>
        <w:t xml:space="preserve"> на 201</w:t>
      </w:r>
      <w:r w:rsidR="001D5000">
        <w:rPr>
          <w:rFonts w:ascii="Times New Roman" w:hAnsi="Times New Roman"/>
          <w:sz w:val="24"/>
          <w:szCs w:val="24"/>
        </w:rPr>
        <w:t>8</w:t>
      </w:r>
      <w:r w:rsidRPr="000D1007">
        <w:rPr>
          <w:rFonts w:ascii="Times New Roman" w:hAnsi="Times New Roman"/>
          <w:sz w:val="24"/>
          <w:szCs w:val="24"/>
        </w:rPr>
        <w:t>-201</w:t>
      </w:r>
      <w:r w:rsidR="001D5000">
        <w:rPr>
          <w:rFonts w:ascii="Times New Roman" w:hAnsi="Times New Roman"/>
          <w:sz w:val="24"/>
          <w:szCs w:val="24"/>
        </w:rPr>
        <w:t>9</w:t>
      </w:r>
      <w:r w:rsidRPr="000D1007">
        <w:rPr>
          <w:rFonts w:ascii="Times New Roman" w:hAnsi="Times New Roman"/>
          <w:sz w:val="24"/>
          <w:szCs w:val="24"/>
        </w:rPr>
        <w:t xml:space="preserve"> учебный год составлен в </w:t>
      </w:r>
      <w:r w:rsidR="008C264D">
        <w:rPr>
          <w:rFonts w:ascii="Times New Roman" w:hAnsi="Times New Roman"/>
          <w:sz w:val="24"/>
          <w:szCs w:val="24"/>
        </w:rPr>
        <w:t xml:space="preserve">   </w:t>
      </w:r>
      <w:r w:rsidRPr="000D1007">
        <w:rPr>
          <w:rFonts w:ascii="Times New Roman" w:hAnsi="Times New Roman"/>
          <w:sz w:val="24"/>
          <w:szCs w:val="24"/>
        </w:rPr>
        <w:t xml:space="preserve">соответствии со следующими документами: </w:t>
      </w:r>
    </w:p>
    <w:p w:rsidR="00BC5539" w:rsidRPr="000D1007" w:rsidRDefault="00BC5539" w:rsidP="005A387D">
      <w:pPr>
        <w:spacing w:after="0"/>
        <w:ind w:left="-284"/>
        <w:jc w:val="both"/>
        <w:rPr>
          <w:rFonts w:ascii="Times New Roman" w:hAnsi="Times New Roman"/>
          <w:sz w:val="24"/>
          <w:szCs w:val="24"/>
        </w:rPr>
      </w:pPr>
      <w:r w:rsidRPr="000D1007">
        <w:rPr>
          <w:rFonts w:ascii="Times New Roman" w:hAnsi="Times New Roman"/>
          <w:sz w:val="24"/>
          <w:szCs w:val="24"/>
        </w:rPr>
        <w:t>1.Федеральный закон «Об образовании в Российской Федерации» от 29.12.2012 г. № 273-ФЗ;</w:t>
      </w:r>
    </w:p>
    <w:p w:rsidR="00BC5539" w:rsidRPr="000D1007" w:rsidRDefault="00BC5539" w:rsidP="005A387D">
      <w:pPr>
        <w:spacing w:after="0"/>
        <w:ind w:left="-284"/>
        <w:jc w:val="both"/>
        <w:rPr>
          <w:rFonts w:ascii="Times New Roman" w:hAnsi="Times New Roman"/>
          <w:sz w:val="24"/>
          <w:szCs w:val="24"/>
        </w:rPr>
      </w:pPr>
      <w:r w:rsidRPr="000D1007">
        <w:rPr>
          <w:rFonts w:ascii="Times New Roman" w:hAnsi="Times New Roman"/>
          <w:sz w:val="24"/>
          <w:szCs w:val="24"/>
        </w:rPr>
        <w:t>2.</w:t>
      </w:r>
      <w:r w:rsidRPr="000D1007">
        <w:rPr>
          <w:rStyle w:val="FontStyle43"/>
          <w:sz w:val="24"/>
          <w:szCs w:val="24"/>
        </w:rPr>
        <w:t xml:space="preserve"> </w:t>
      </w:r>
      <w:r w:rsidRPr="000D1007">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Pr="000D1007">
        <w:rPr>
          <w:rFonts w:ascii="Times New Roman" w:hAnsi="Times New Roman"/>
          <w:b/>
          <w:sz w:val="24"/>
          <w:szCs w:val="24"/>
        </w:rPr>
        <w:t xml:space="preserve"> </w:t>
      </w:r>
      <w:r w:rsidRPr="000D1007">
        <w:rPr>
          <w:rFonts w:ascii="Times New Roman" w:hAnsi="Times New Roman"/>
          <w:sz w:val="24"/>
          <w:szCs w:val="24"/>
        </w:rPr>
        <w:t>(СанПиН 2.4.2.2821-10) (утв. Постановлением Главного государственного врача РФ от 29.12.2010 г.);</w:t>
      </w:r>
    </w:p>
    <w:p w:rsidR="00BC5539" w:rsidRPr="000D1007" w:rsidRDefault="001D5000" w:rsidP="005A387D">
      <w:pPr>
        <w:spacing w:after="0"/>
        <w:ind w:left="-284"/>
        <w:jc w:val="both"/>
        <w:rPr>
          <w:rFonts w:ascii="Times New Roman" w:hAnsi="Times New Roman"/>
          <w:sz w:val="24"/>
          <w:szCs w:val="24"/>
        </w:rPr>
      </w:pPr>
      <w:r>
        <w:rPr>
          <w:rFonts w:ascii="Times New Roman" w:hAnsi="Times New Roman"/>
          <w:sz w:val="24"/>
          <w:szCs w:val="24"/>
        </w:rPr>
        <w:t>3</w:t>
      </w:r>
      <w:r w:rsidR="00BC5539" w:rsidRPr="000D1007">
        <w:rPr>
          <w:rFonts w:ascii="Times New Roman" w:hAnsi="Times New Roman"/>
          <w:sz w:val="24"/>
          <w:szCs w:val="24"/>
        </w:rPr>
        <w:t>.Приказ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5539" w:rsidRPr="000D1007" w:rsidRDefault="001D5000" w:rsidP="005A387D">
      <w:pPr>
        <w:spacing w:after="0"/>
        <w:ind w:left="-284"/>
        <w:jc w:val="both"/>
        <w:rPr>
          <w:rFonts w:ascii="Times New Roman" w:hAnsi="Times New Roman"/>
          <w:sz w:val="24"/>
          <w:szCs w:val="24"/>
        </w:rPr>
      </w:pPr>
      <w:r>
        <w:rPr>
          <w:rFonts w:ascii="Times New Roman" w:hAnsi="Times New Roman"/>
          <w:sz w:val="24"/>
          <w:szCs w:val="24"/>
        </w:rPr>
        <w:t>4</w:t>
      </w:r>
      <w:r w:rsidR="00BC5539" w:rsidRPr="000D1007">
        <w:rPr>
          <w:rFonts w:ascii="Times New Roman" w:hAnsi="Times New Roman"/>
          <w:sz w:val="24"/>
          <w:szCs w:val="24"/>
        </w:rPr>
        <w:t xml:space="preserve">.Приказ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00BC5539" w:rsidRPr="000D1007">
          <w:rPr>
            <w:rFonts w:ascii="Times New Roman" w:hAnsi="Times New Roman"/>
            <w:sz w:val="24"/>
            <w:szCs w:val="24"/>
          </w:rPr>
          <w:t>2008 г</w:t>
        </w:r>
      </w:smartTag>
      <w:r w:rsidR="00BC5539" w:rsidRPr="000D1007">
        <w:rPr>
          <w:rFonts w:ascii="Times New Roman" w:hAnsi="Times New Roman"/>
          <w:sz w:val="24"/>
          <w:szCs w:val="24"/>
        </w:rPr>
        <w:t>.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0D1007" w:rsidRDefault="001D5000" w:rsidP="005A387D">
      <w:pPr>
        <w:spacing w:after="0"/>
        <w:ind w:left="-284"/>
        <w:jc w:val="both"/>
        <w:rPr>
          <w:rFonts w:ascii="Times New Roman" w:hAnsi="Times New Roman"/>
          <w:sz w:val="24"/>
          <w:szCs w:val="24"/>
        </w:rPr>
      </w:pPr>
      <w:r>
        <w:rPr>
          <w:rFonts w:ascii="Times New Roman" w:hAnsi="Times New Roman"/>
          <w:sz w:val="24"/>
          <w:szCs w:val="24"/>
        </w:rPr>
        <w:t>5</w:t>
      </w:r>
      <w:r w:rsidR="00BC5539" w:rsidRPr="000D1007">
        <w:rPr>
          <w:rFonts w:ascii="Times New Roman" w:hAnsi="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00BC5539" w:rsidRPr="000D1007">
          <w:rPr>
            <w:rFonts w:ascii="Times New Roman" w:hAnsi="Times New Roman"/>
            <w:sz w:val="24"/>
            <w:szCs w:val="24"/>
          </w:rPr>
          <w:t>2010 г</w:t>
        </w:r>
      </w:smartTag>
      <w:r w:rsidR="00BC5539" w:rsidRPr="000D1007">
        <w:rPr>
          <w:rFonts w:ascii="Times New Roman" w:hAnsi="Times New Roman"/>
          <w:sz w:val="24"/>
          <w:szCs w:val="24"/>
        </w:rPr>
        <w:t>.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0D1007" w:rsidRDefault="001D5000" w:rsidP="005A387D">
      <w:pPr>
        <w:spacing w:after="0"/>
        <w:ind w:left="-284"/>
        <w:jc w:val="both"/>
        <w:rPr>
          <w:rFonts w:ascii="Times New Roman" w:hAnsi="Times New Roman"/>
          <w:sz w:val="24"/>
          <w:szCs w:val="24"/>
        </w:rPr>
      </w:pPr>
      <w:r>
        <w:rPr>
          <w:rFonts w:ascii="Times New Roman" w:hAnsi="Times New Roman"/>
          <w:sz w:val="24"/>
          <w:szCs w:val="24"/>
        </w:rPr>
        <w:t>6</w:t>
      </w:r>
      <w:r w:rsidR="00BC5539" w:rsidRPr="000D1007">
        <w:rPr>
          <w:rFonts w:ascii="Times New Roman" w:hAnsi="Times New Roman"/>
          <w:sz w:val="24"/>
          <w:szCs w:val="24"/>
        </w:rPr>
        <w:t xml:space="preserve">.Приказ Министерства образования и науки Российской Федерации от 03 июня </w:t>
      </w:r>
      <w:smartTag w:uri="urn:schemas-microsoft-com:office:smarttags" w:element="metricconverter">
        <w:smartTagPr>
          <w:attr w:name="ProductID" w:val="2011 г"/>
        </w:smartTagPr>
        <w:r w:rsidR="00BC5539" w:rsidRPr="000D1007">
          <w:rPr>
            <w:rFonts w:ascii="Times New Roman" w:hAnsi="Times New Roman"/>
            <w:sz w:val="24"/>
            <w:szCs w:val="24"/>
          </w:rPr>
          <w:t>2011 г</w:t>
        </w:r>
      </w:smartTag>
      <w:r w:rsidR="00BC5539" w:rsidRPr="000D1007">
        <w:rPr>
          <w:rFonts w:ascii="Times New Roman" w:hAnsi="Times New Roman"/>
          <w:sz w:val="24"/>
          <w:szCs w:val="24"/>
        </w:rPr>
        <w:t>.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0D1007" w:rsidRDefault="001D5000" w:rsidP="005A387D">
      <w:pPr>
        <w:spacing w:after="0"/>
        <w:ind w:left="88"/>
        <w:jc w:val="both"/>
        <w:rPr>
          <w:rFonts w:ascii="Times New Roman" w:hAnsi="Times New Roman"/>
          <w:sz w:val="24"/>
          <w:szCs w:val="24"/>
        </w:rPr>
      </w:pPr>
      <w:r>
        <w:rPr>
          <w:rFonts w:ascii="Times New Roman" w:hAnsi="Times New Roman"/>
          <w:sz w:val="24"/>
          <w:szCs w:val="24"/>
        </w:rPr>
        <w:t>7</w:t>
      </w:r>
      <w:r w:rsidR="00BC5539" w:rsidRPr="000D1007">
        <w:rPr>
          <w:rFonts w:ascii="Times New Roman" w:hAnsi="Times New Roman"/>
          <w:sz w:val="24"/>
          <w:szCs w:val="24"/>
        </w:rPr>
        <w:t xml:space="preserve">.Приказ Министерства образования и науки Российской Федерации от 01 февраля </w:t>
      </w:r>
      <w:smartTag w:uri="urn:schemas-microsoft-com:office:smarttags" w:element="metricconverter">
        <w:smartTagPr>
          <w:attr w:name="ProductID" w:val="2012 г"/>
        </w:smartTagPr>
        <w:r w:rsidR="00BC5539" w:rsidRPr="000D1007">
          <w:rPr>
            <w:rFonts w:ascii="Times New Roman" w:hAnsi="Times New Roman"/>
            <w:sz w:val="24"/>
            <w:szCs w:val="24"/>
          </w:rPr>
          <w:t>2012 г</w:t>
        </w:r>
      </w:smartTag>
      <w:r w:rsidR="00BC5539" w:rsidRPr="000D1007">
        <w:rPr>
          <w:rFonts w:ascii="Times New Roman" w:hAnsi="Times New Roman"/>
          <w:sz w:val="24"/>
          <w:szCs w:val="24"/>
        </w:rPr>
        <w:t>.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0D1007" w:rsidRDefault="001D5000" w:rsidP="005A387D">
      <w:pPr>
        <w:spacing w:after="0"/>
        <w:ind w:left="88"/>
        <w:jc w:val="both"/>
        <w:rPr>
          <w:rFonts w:ascii="Times New Roman" w:hAnsi="Times New Roman"/>
          <w:sz w:val="24"/>
          <w:szCs w:val="24"/>
        </w:rPr>
      </w:pPr>
      <w:r>
        <w:rPr>
          <w:rFonts w:ascii="Times New Roman" w:hAnsi="Times New Roman"/>
          <w:sz w:val="24"/>
          <w:szCs w:val="24"/>
        </w:rPr>
        <w:t>8</w:t>
      </w:r>
      <w:r w:rsidR="00BC5539" w:rsidRPr="000D1007">
        <w:rPr>
          <w:rFonts w:ascii="Times New Roman" w:hAnsi="Times New Roman"/>
          <w:sz w:val="24"/>
          <w:szCs w:val="24"/>
        </w:rPr>
        <w:t>.Устав М</w:t>
      </w:r>
      <w:r w:rsidR="00EE785D" w:rsidRPr="000D1007">
        <w:rPr>
          <w:rFonts w:ascii="Times New Roman" w:hAnsi="Times New Roman"/>
          <w:sz w:val="24"/>
          <w:szCs w:val="24"/>
        </w:rPr>
        <w:t>К</w:t>
      </w:r>
      <w:r w:rsidR="00BC5539" w:rsidRPr="000D1007">
        <w:rPr>
          <w:rFonts w:ascii="Times New Roman" w:hAnsi="Times New Roman"/>
          <w:sz w:val="24"/>
          <w:szCs w:val="24"/>
        </w:rPr>
        <w:t xml:space="preserve">ОУ </w:t>
      </w:r>
      <w:r w:rsidR="00EE785D" w:rsidRPr="000D1007">
        <w:rPr>
          <w:rFonts w:ascii="Times New Roman" w:hAnsi="Times New Roman"/>
          <w:sz w:val="24"/>
          <w:szCs w:val="24"/>
        </w:rPr>
        <w:t>Т</w:t>
      </w:r>
      <w:r w:rsidR="00BC5539" w:rsidRPr="000D1007">
        <w:rPr>
          <w:rFonts w:ascii="Times New Roman" w:hAnsi="Times New Roman"/>
          <w:sz w:val="24"/>
          <w:szCs w:val="24"/>
        </w:rPr>
        <w:t>Ш</w:t>
      </w:r>
      <w:r>
        <w:rPr>
          <w:rFonts w:ascii="Times New Roman" w:hAnsi="Times New Roman"/>
          <w:sz w:val="24"/>
          <w:szCs w:val="24"/>
        </w:rPr>
        <w:t>И.</w:t>
      </w:r>
    </w:p>
    <w:p w:rsidR="00BC5539" w:rsidRPr="000D1007" w:rsidRDefault="00BC5539" w:rsidP="005A387D">
      <w:pPr>
        <w:spacing w:after="0"/>
        <w:jc w:val="both"/>
        <w:rPr>
          <w:rFonts w:ascii="Times New Roman" w:hAnsi="Times New Roman"/>
          <w:sz w:val="24"/>
          <w:szCs w:val="24"/>
        </w:rPr>
      </w:pPr>
    </w:p>
    <w:p w:rsidR="00BC5539" w:rsidRPr="006A0ABC" w:rsidRDefault="00BC5539" w:rsidP="005A387D">
      <w:pPr>
        <w:pStyle w:val="ConsPlusNormal"/>
        <w:widowControl/>
        <w:spacing w:line="276" w:lineRule="auto"/>
        <w:ind w:firstLine="540"/>
        <w:jc w:val="both"/>
        <w:rPr>
          <w:rFonts w:ascii="Times New Roman" w:hAnsi="Times New Roman" w:cs="Times New Roman"/>
          <w:sz w:val="24"/>
          <w:szCs w:val="24"/>
        </w:rPr>
      </w:pPr>
      <w:r w:rsidRPr="006A0ABC">
        <w:rPr>
          <w:rFonts w:ascii="Times New Roman" w:hAnsi="Times New Roman" w:cs="Times New Roman"/>
          <w:sz w:val="24"/>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w:t>
      </w:r>
      <w:r w:rsidRPr="006A0ABC">
        <w:rPr>
          <w:rFonts w:ascii="Times New Roman" w:hAnsi="Times New Roman" w:cs="Times New Roman"/>
          <w:sz w:val="24"/>
          <w:szCs w:val="24"/>
        </w:rPr>
        <w:lastRenderedPageBreak/>
        <w:t xml:space="preserve">обязанности, ясно представляющей потенциальные возможности, ресурсы и способы реализации выбранного жизненного пути. </w:t>
      </w:r>
    </w:p>
    <w:p w:rsidR="00F64B8E" w:rsidRDefault="00BC5539" w:rsidP="005A387D">
      <w:pPr>
        <w:spacing w:after="0"/>
        <w:jc w:val="both"/>
        <w:rPr>
          <w:rFonts w:ascii="Times New Roman" w:hAnsi="Times New Roman"/>
          <w:sz w:val="24"/>
          <w:szCs w:val="24"/>
        </w:rPr>
      </w:pPr>
      <w:r w:rsidRPr="006A0ABC">
        <w:rPr>
          <w:rFonts w:ascii="Times New Roman" w:hAnsi="Times New Roman"/>
          <w:sz w:val="24"/>
          <w:szCs w:val="24"/>
        </w:rPr>
        <w:t xml:space="preserve">          В соответствии с Уставом М</w:t>
      </w:r>
      <w:r w:rsidR="0071388C">
        <w:rPr>
          <w:rFonts w:ascii="Times New Roman" w:hAnsi="Times New Roman"/>
          <w:sz w:val="24"/>
          <w:szCs w:val="24"/>
        </w:rPr>
        <w:t>К</w:t>
      </w:r>
      <w:r w:rsidRPr="006A0ABC">
        <w:rPr>
          <w:rFonts w:ascii="Times New Roman" w:hAnsi="Times New Roman"/>
          <w:sz w:val="24"/>
          <w:szCs w:val="24"/>
        </w:rPr>
        <w:t>ОУ</w:t>
      </w:r>
      <w:r w:rsidR="001D5000">
        <w:rPr>
          <w:rFonts w:ascii="Times New Roman" w:hAnsi="Times New Roman"/>
          <w:sz w:val="24"/>
          <w:szCs w:val="24"/>
        </w:rPr>
        <w:t xml:space="preserve"> ТШИ</w:t>
      </w:r>
      <w:r w:rsidRPr="006A0ABC">
        <w:rPr>
          <w:rFonts w:ascii="Times New Roman" w:hAnsi="Times New Roman"/>
          <w:sz w:val="24"/>
          <w:szCs w:val="24"/>
        </w:rPr>
        <w:t xml:space="preserve"> учебный план рассчитан на 35 учебных недель в 10 классе и 34 учебные недели в 11 классе.    В соответствии с выбором учащихся в 10 - 11 классах был выстроен учебный план   </w:t>
      </w:r>
      <w:r w:rsidRPr="006A0ABC">
        <w:rPr>
          <w:rFonts w:ascii="Times New Roman" w:hAnsi="Times New Roman"/>
          <w:b/>
          <w:sz w:val="24"/>
          <w:szCs w:val="24"/>
        </w:rPr>
        <w:t>универсального (непрофильного) обучения</w:t>
      </w:r>
      <w:r w:rsidRPr="006A0ABC">
        <w:rPr>
          <w:rFonts w:ascii="Times New Roman" w:hAnsi="Times New Roman"/>
          <w:sz w:val="24"/>
          <w:szCs w:val="24"/>
        </w:rPr>
        <w:t xml:space="preserve">.   </w:t>
      </w:r>
    </w:p>
    <w:p w:rsidR="00F64B8E" w:rsidRPr="00F64B8E" w:rsidRDefault="00F64B8E" w:rsidP="005A387D">
      <w:pPr>
        <w:shd w:val="clear" w:color="auto" w:fill="FFFFFF"/>
        <w:ind w:firstLine="720"/>
        <w:jc w:val="both"/>
        <w:rPr>
          <w:rFonts w:ascii="Times New Roman" w:hAnsi="Times New Roman"/>
          <w:sz w:val="24"/>
          <w:szCs w:val="24"/>
        </w:rPr>
      </w:pPr>
      <w:r w:rsidRPr="00F64B8E">
        <w:rPr>
          <w:rFonts w:ascii="Times New Roman" w:hAnsi="Times New Roman"/>
          <w:sz w:val="24"/>
          <w:szCs w:val="24"/>
        </w:rPr>
        <w:t>Основными задачами учебного плана являются:</w:t>
      </w:r>
    </w:p>
    <w:p w:rsidR="00F64B8E" w:rsidRPr="008E4C55" w:rsidRDefault="00F64B8E" w:rsidP="005A387D">
      <w:pPr>
        <w:pStyle w:val="a4"/>
        <w:widowControl w:val="0"/>
        <w:numPr>
          <w:ilvl w:val="0"/>
          <w:numId w:val="37"/>
        </w:numPr>
        <w:shd w:val="clear" w:color="auto" w:fill="FFFFFF"/>
        <w:autoSpaceDE w:val="0"/>
        <w:autoSpaceDN w:val="0"/>
        <w:adjustRightInd w:val="0"/>
        <w:spacing w:line="276" w:lineRule="auto"/>
        <w:jc w:val="both"/>
      </w:pPr>
      <w:r w:rsidRPr="008E4C55">
        <w:t>обеспечение единства федерального, регионального и школьного компонентов;</w:t>
      </w:r>
    </w:p>
    <w:p w:rsidR="00F64B8E" w:rsidRPr="008E4C55" w:rsidRDefault="00F64B8E" w:rsidP="005A387D">
      <w:pPr>
        <w:pStyle w:val="a4"/>
        <w:widowControl w:val="0"/>
        <w:numPr>
          <w:ilvl w:val="0"/>
          <w:numId w:val="37"/>
        </w:numPr>
        <w:shd w:val="clear" w:color="auto" w:fill="FFFFFF"/>
        <w:autoSpaceDE w:val="0"/>
        <w:autoSpaceDN w:val="0"/>
        <w:adjustRightInd w:val="0"/>
        <w:spacing w:line="276" w:lineRule="auto"/>
        <w:jc w:val="both"/>
      </w:pPr>
      <w:r w:rsidRPr="008E4C55">
        <w:t>соблюдение государственного стандарта образования в общеобразовательных учреждениях округа;</w:t>
      </w:r>
    </w:p>
    <w:p w:rsidR="00BC5539" w:rsidRPr="008E4C55" w:rsidRDefault="00F64B8E" w:rsidP="005A387D">
      <w:pPr>
        <w:pStyle w:val="a4"/>
        <w:widowControl w:val="0"/>
        <w:numPr>
          <w:ilvl w:val="0"/>
          <w:numId w:val="37"/>
        </w:numPr>
        <w:shd w:val="clear" w:color="auto" w:fill="FFFFFF"/>
        <w:autoSpaceDE w:val="0"/>
        <w:autoSpaceDN w:val="0"/>
        <w:adjustRightInd w:val="0"/>
        <w:spacing w:line="276" w:lineRule="auto"/>
        <w:jc w:val="both"/>
      </w:pPr>
      <w:r w:rsidRPr="008E4C55">
        <w:t xml:space="preserve">освоение школьниками образовательных программ с учётом природных, национальных, исторических, культурных и иных особенностей автономного округа.       </w:t>
      </w:r>
      <w:r w:rsidR="00BC5539" w:rsidRPr="008E4C55">
        <w:t xml:space="preserve">                                                                                                 </w:t>
      </w:r>
    </w:p>
    <w:p w:rsidR="00F64B8E" w:rsidRPr="006A0ABC" w:rsidRDefault="00BC5539" w:rsidP="005A387D">
      <w:pPr>
        <w:spacing w:after="0"/>
        <w:ind w:firstLine="540"/>
        <w:jc w:val="both"/>
        <w:rPr>
          <w:rFonts w:ascii="Times New Roman" w:hAnsi="Times New Roman"/>
          <w:sz w:val="24"/>
          <w:szCs w:val="24"/>
        </w:rPr>
      </w:pPr>
      <w:r w:rsidRPr="006A0ABC">
        <w:rPr>
          <w:rFonts w:ascii="Times New Roman" w:hAnsi="Times New Roman"/>
          <w:sz w:val="24"/>
          <w:szCs w:val="24"/>
        </w:rPr>
        <w:t>Учебный план на ступени среднего общего образования направлен на реализацию следующих целей:</w:t>
      </w:r>
    </w:p>
    <w:p w:rsidR="00BC5539" w:rsidRPr="008E4C55" w:rsidRDefault="00BC5539" w:rsidP="005A387D">
      <w:pPr>
        <w:pStyle w:val="a4"/>
        <w:numPr>
          <w:ilvl w:val="0"/>
          <w:numId w:val="38"/>
        </w:numPr>
        <w:spacing w:line="276" w:lineRule="auto"/>
        <w:jc w:val="both"/>
      </w:pPr>
      <w:r w:rsidRPr="008E4C55">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BC5539" w:rsidRPr="008E4C55" w:rsidRDefault="00BC5539" w:rsidP="005A387D">
      <w:pPr>
        <w:pStyle w:val="a4"/>
        <w:numPr>
          <w:ilvl w:val="0"/>
          <w:numId w:val="38"/>
        </w:numPr>
        <w:spacing w:line="276" w:lineRule="auto"/>
        <w:jc w:val="both"/>
      </w:pPr>
      <w:r w:rsidRPr="008E4C55">
        <w:t>обеспечение базового  изучения отдельных учебных предметов программы полного общего образования;</w:t>
      </w:r>
    </w:p>
    <w:p w:rsidR="00BC5539" w:rsidRPr="008E4C55" w:rsidRDefault="00BC5539" w:rsidP="005A387D">
      <w:pPr>
        <w:pStyle w:val="a4"/>
        <w:numPr>
          <w:ilvl w:val="0"/>
          <w:numId w:val="38"/>
        </w:numPr>
        <w:spacing w:line="276" w:lineRule="auto"/>
        <w:jc w:val="both"/>
      </w:pPr>
      <w:r w:rsidRPr="008E4C55">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BC5539" w:rsidRPr="008E4C55" w:rsidRDefault="00BC5539" w:rsidP="005A387D">
      <w:pPr>
        <w:pStyle w:val="a4"/>
        <w:numPr>
          <w:ilvl w:val="0"/>
          <w:numId w:val="38"/>
        </w:numPr>
        <w:spacing w:line="276" w:lineRule="auto"/>
        <w:jc w:val="both"/>
      </w:pPr>
      <w:r w:rsidRPr="008E4C55">
        <w:t>расширение возможностей социализации обучающихся;</w:t>
      </w:r>
    </w:p>
    <w:p w:rsidR="00BC5539" w:rsidRPr="008E4C55" w:rsidRDefault="00BC5539" w:rsidP="005A387D">
      <w:pPr>
        <w:pStyle w:val="a4"/>
        <w:numPr>
          <w:ilvl w:val="0"/>
          <w:numId w:val="38"/>
        </w:numPr>
        <w:spacing w:line="276" w:lineRule="auto"/>
        <w:jc w:val="both"/>
      </w:pPr>
      <w:r w:rsidRPr="008E4C55">
        <w:t>эффективная подготовка выпускников школы к освоению программ профессионального высшего образования;</w:t>
      </w:r>
    </w:p>
    <w:p w:rsidR="00BC5539" w:rsidRPr="008E4C55" w:rsidRDefault="00BC5539" w:rsidP="005A387D">
      <w:pPr>
        <w:pStyle w:val="a4"/>
        <w:numPr>
          <w:ilvl w:val="0"/>
          <w:numId w:val="38"/>
        </w:numPr>
        <w:spacing w:line="276" w:lineRule="auto"/>
      </w:pPr>
      <w:r w:rsidRPr="008E4C55">
        <w:t>удовлетворение социального заказа родителей и учащихся.</w:t>
      </w:r>
    </w:p>
    <w:p w:rsidR="00BC5539" w:rsidRPr="006A0ABC" w:rsidRDefault="008E4C55" w:rsidP="005A387D">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5539" w:rsidRPr="006A0ABC">
        <w:rPr>
          <w:rFonts w:ascii="Times New Roman" w:hAnsi="Times New Roman" w:cs="Times New Roman"/>
          <w:sz w:val="24"/>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школы</w:t>
      </w:r>
      <w:r w:rsidR="00F64B8E">
        <w:rPr>
          <w:rFonts w:ascii="Times New Roman" w:hAnsi="Times New Roman" w:cs="Times New Roman"/>
          <w:sz w:val="24"/>
          <w:szCs w:val="24"/>
        </w:rPr>
        <w:t xml:space="preserve">- интерната </w:t>
      </w:r>
      <w:r w:rsidR="00BC5539" w:rsidRPr="006A0ABC">
        <w:rPr>
          <w:rFonts w:ascii="Times New Roman" w:hAnsi="Times New Roman" w:cs="Times New Roman"/>
          <w:sz w:val="24"/>
          <w:szCs w:val="24"/>
        </w:rPr>
        <w:t xml:space="preserve"> предполагает функционально полный их набор.</w:t>
      </w:r>
    </w:p>
    <w:p w:rsidR="008E4C55" w:rsidRDefault="008E4C55" w:rsidP="005A387D">
      <w:pPr>
        <w:spacing w:after="0"/>
        <w:jc w:val="both"/>
        <w:rPr>
          <w:rFonts w:ascii="Times New Roman" w:hAnsi="Times New Roman"/>
          <w:sz w:val="24"/>
          <w:szCs w:val="24"/>
        </w:rPr>
      </w:pPr>
      <w:r>
        <w:rPr>
          <w:rFonts w:ascii="Times New Roman" w:hAnsi="Times New Roman"/>
          <w:sz w:val="24"/>
          <w:szCs w:val="24"/>
        </w:rPr>
        <w:t xml:space="preserve">      </w:t>
      </w:r>
      <w:r w:rsidR="00BC5539" w:rsidRPr="006A0ABC">
        <w:rPr>
          <w:rFonts w:ascii="Times New Roman" w:hAnsi="Times New Roman"/>
          <w:sz w:val="24"/>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BC5539" w:rsidRPr="006A0ABC" w:rsidRDefault="00BC5539" w:rsidP="005A387D">
      <w:pPr>
        <w:spacing w:after="0"/>
        <w:jc w:val="both"/>
        <w:rPr>
          <w:rFonts w:ascii="Times New Roman" w:hAnsi="Times New Roman"/>
          <w:sz w:val="24"/>
          <w:szCs w:val="24"/>
        </w:rPr>
      </w:pPr>
      <w:r w:rsidRPr="006A0ABC">
        <w:rPr>
          <w:rFonts w:ascii="Times New Roman" w:hAnsi="Times New Roman"/>
          <w:sz w:val="24"/>
          <w:szCs w:val="24"/>
        </w:rPr>
        <w:t>Третья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BC5539" w:rsidRPr="00EE785D" w:rsidRDefault="00BC5539" w:rsidP="005A387D">
      <w:pPr>
        <w:spacing w:after="0"/>
        <w:ind w:firstLine="567"/>
        <w:jc w:val="both"/>
        <w:rPr>
          <w:rFonts w:ascii="Times New Roman" w:hAnsi="Times New Roman"/>
          <w:sz w:val="24"/>
          <w:szCs w:val="24"/>
        </w:rPr>
      </w:pPr>
      <w:r w:rsidRPr="00EE785D">
        <w:rPr>
          <w:rFonts w:ascii="Times New Roman" w:hAnsi="Times New Roman"/>
          <w:bCs/>
          <w:sz w:val="24"/>
          <w:szCs w:val="24"/>
        </w:rPr>
        <w:t>Инвариантная часть</w:t>
      </w:r>
      <w:r w:rsidRPr="00EE785D">
        <w:rPr>
          <w:rFonts w:ascii="Times New Roman" w:hAnsi="Times New Roman"/>
          <w:sz w:val="24"/>
          <w:szCs w:val="24"/>
        </w:rPr>
        <w:t xml:space="preserve"> базисного учебного плана призвана обеспечить достижение государственного стандарта среднего общего образования и представлена следующими учебными предметами:</w:t>
      </w:r>
    </w:p>
    <w:p w:rsidR="00BC5539" w:rsidRPr="00E10959" w:rsidRDefault="00BC5539" w:rsidP="005A387D">
      <w:pPr>
        <w:spacing w:after="0"/>
        <w:ind w:firstLine="567"/>
        <w:jc w:val="both"/>
        <w:rPr>
          <w:rFonts w:ascii="Times New Roman" w:hAnsi="Times New Roman"/>
          <w:iCs/>
          <w:sz w:val="24"/>
          <w:szCs w:val="24"/>
        </w:rPr>
      </w:pPr>
      <w:r w:rsidRPr="00E10959">
        <w:rPr>
          <w:rFonts w:ascii="Times New Roman" w:hAnsi="Times New Roman"/>
          <w:sz w:val="24"/>
          <w:szCs w:val="24"/>
        </w:rPr>
        <w:lastRenderedPageBreak/>
        <w:t xml:space="preserve">Учебный предмет </w:t>
      </w:r>
      <w:r w:rsidRPr="00E10959">
        <w:rPr>
          <w:rFonts w:ascii="Times New Roman" w:hAnsi="Times New Roman"/>
          <w:b/>
          <w:sz w:val="24"/>
          <w:szCs w:val="24"/>
        </w:rPr>
        <w:t>«Русский язык»</w:t>
      </w:r>
      <w:r w:rsidRPr="00E10959">
        <w:rPr>
          <w:rFonts w:ascii="Times New Roman" w:hAnsi="Times New Roman"/>
          <w:sz w:val="24"/>
          <w:szCs w:val="24"/>
        </w:rPr>
        <w:t xml:space="preserve"> изучается по 1 часа в неделю в 10 – 11 классах. Целью изучение учебного предмета «Русский язык» </w:t>
      </w:r>
      <w:r w:rsidRPr="00E10959">
        <w:rPr>
          <w:rFonts w:ascii="Times New Roman" w:hAnsi="Times New Roman"/>
          <w:iCs/>
          <w:sz w:val="24"/>
          <w:szCs w:val="24"/>
        </w:rPr>
        <w:t>в средней</w:t>
      </w:r>
      <w:r w:rsidRPr="00E10959">
        <w:rPr>
          <w:rFonts w:ascii="Times New Roman" w:hAnsi="Times New Roman"/>
          <w:i/>
          <w:iCs/>
          <w:sz w:val="24"/>
          <w:szCs w:val="24"/>
        </w:rPr>
        <w:t xml:space="preserve"> </w:t>
      </w:r>
      <w:r w:rsidRPr="00E10959">
        <w:rPr>
          <w:rFonts w:ascii="Times New Roman" w:hAnsi="Times New Roman"/>
          <w:sz w:val="24"/>
          <w:szCs w:val="24"/>
        </w:rPr>
        <w:t xml:space="preserve">школе является формирование обобщенных способов деятельности, в основе которых  задействованы все виды речемыслительной деятельности: </w:t>
      </w:r>
      <w:r w:rsidRPr="00E10959">
        <w:rPr>
          <w:rFonts w:ascii="Times New Roman" w:hAnsi="Times New Roman"/>
          <w:iCs/>
          <w:sz w:val="24"/>
          <w:szCs w:val="24"/>
        </w:rP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E10959">
        <w:rPr>
          <w:rFonts w:ascii="Times New Roman" w:hAnsi="Times New Roman"/>
          <w:iCs/>
          <w:sz w:val="24"/>
          <w:szCs w:val="24"/>
        </w:rPr>
        <w:t>самокоррекцию</w:t>
      </w:r>
      <w:proofErr w:type="spellEnd"/>
      <w:r w:rsidRPr="00E10959">
        <w:rPr>
          <w:rFonts w:ascii="Times New Roman" w:hAnsi="Times New Roman"/>
          <w:iCs/>
          <w:sz w:val="24"/>
          <w:szCs w:val="24"/>
        </w:rPr>
        <w:t>).</w:t>
      </w:r>
    </w:p>
    <w:p w:rsidR="00BC5539" w:rsidRPr="00E10959" w:rsidRDefault="00BC5539" w:rsidP="00BC5539">
      <w:pPr>
        <w:spacing w:after="0"/>
        <w:ind w:firstLine="567"/>
        <w:jc w:val="both"/>
        <w:rPr>
          <w:rFonts w:ascii="Times New Roman" w:hAnsi="Times New Roman"/>
          <w:b/>
          <w:sz w:val="24"/>
          <w:szCs w:val="24"/>
        </w:rPr>
      </w:pPr>
      <w:r w:rsidRPr="00E10959">
        <w:rPr>
          <w:rFonts w:ascii="Times New Roman" w:hAnsi="Times New Roman"/>
          <w:sz w:val="24"/>
          <w:szCs w:val="24"/>
        </w:rPr>
        <w:t xml:space="preserve">Учебный предмет  </w:t>
      </w:r>
      <w:r w:rsidRPr="00E10959">
        <w:rPr>
          <w:rFonts w:ascii="Times New Roman" w:hAnsi="Times New Roman"/>
          <w:b/>
          <w:sz w:val="24"/>
          <w:szCs w:val="24"/>
        </w:rPr>
        <w:t>«</w:t>
      </w:r>
      <w:r w:rsidRPr="00E10959">
        <w:rPr>
          <w:rFonts w:ascii="Times New Roman" w:hAnsi="Times New Roman"/>
          <w:b/>
          <w:iCs/>
          <w:sz w:val="24"/>
          <w:szCs w:val="24"/>
        </w:rPr>
        <w:t>Литература»</w:t>
      </w:r>
      <w:r w:rsidRPr="00E10959">
        <w:rPr>
          <w:rFonts w:ascii="Times New Roman" w:hAnsi="Times New Roman"/>
          <w:iCs/>
          <w:sz w:val="24"/>
          <w:szCs w:val="24"/>
        </w:rPr>
        <w:t xml:space="preserve"> изучается </w:t>
      </w:r>
      <w:r w:rsidRPr="00E10959">
        <w:rPr>
          <w:rFonts w:ascii="Times New Roman" w:hAnsi="Times New Roman"/>
          <w:sz w:val="24"/>
          <w:szCs w:val="24"/>
        </w:rPr>
        <w:t>в 10 – 11 классах по 3 часа в неделю. Сформулированные в стандарте цели литературного образования в средней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BC5539" w:rsidRPr="00E10959" w:rsidRDefault="00BC5539" w:rsidP="00BC5539">
      <w:pPr>
        <w:spacing w:after="0"/>
        <w:ind w:firstLine="567"/>
        <w:jc w:val="both"/>
        <w:rPr>
          <w:rFonts w:ascii="Times New Roman" w:hAnsi="Times New Roman"/>
          <w:sz w:val="24"/>
          <w:szCs w:val="24"/>
        </w:rPr>
      </w:pPr>
      <w:r w:rsidRPr="00E10959">
        <w:rPr>
          <w:rFonts w:ascii="Times New Roman" w:hAnsi="Times New Roman"/>
          <w:sz w:val="24"/>
          <w:szCs w:val="24"/>
        </w:rPr>
        <w:t xml:space="preserve">Учебный предмет </w:t>
      </w:r>
      <w:r w:rsidRPr="00E10959">
        <w:rPr>
          <w:rFonts w:ascii="Times New Roman" w:hAnsi="Times New Roman"/>
          <w:b/>
          <w:sz w:val="24"/>
          <w:szCs w:val="24"/>
        </w:rPr>
        <w:t>«Иностранный язык»</w:t>
      </w:r>
      <w:r w:rsidRPr="00E10959">
        <w:rPr>
          <w:rFonts w:ascii="Times New Roman" w:hAnsi="Times New Roman"/>
          <w:sz w:val="24"/>
          <w:szCs w:val="24"/>
        </w:rPr>
        <w:t xml:space="preserve"> изучается в 10 – 11 классах по три часа в неделю.</w:t>
      </w:r>
    </w:p>
    <w:p w:rsidR="00BC5539" w:rsidRPr="00E10959" w:rsidRDefault="00BC5539" w:rsidP="005A387D">
      <w:pPr>
        <w:shd w:val="clear" w:color="auto" w:fill="FFFFFF"/>
        <w:spacing w:after="0"/>
        <w:ind w:right="19" w:firstLine="567"/>
        <w:jc w:val="both"/>
        <w:rPr>
          <w:rFonts w:ascii="Times New Roman" w:hAnsi="Times New Roman"/>
          <w:spacing w:val="-1"/>
          <w:sz w:val="24"/>
          <w:szCs w:val="24"/>
        </w:rPr>
      </w:pPr>
      <w:r w:rsidRPr="00E10959">
        <w:rPr>
          <w:rFonts w:ascii="Times New Roman" w:hAnsi="Times New Roman"/>
          <w:spacing w:val="-1"/>
          <w:sz w:val="24"/>
          <w:szCs w:val="24"/>
        </w:rPr>
        <w:t>Основными целями изучения иностранного языка являются:</w:t>
      </w:r>
    </w:p>
    <w:p w:rsidR="00BC5539" w:rsidRPr="008E4C55" w:rsidRDefault="00BC5539" w:rsidP="005A387D">
      <w:pPr>
        <w:pStyle w:val="a4"/>
        <w:widowControl w:val="0"/>
        <w:numPr>
          <w:ilvl w:val="0"/>
          <w:numId w:val="36"/>
        </w:numPr>
        <w:shd w:val="clear" w:color="auto" w:fill="FFFFFF"/>
        <w:spacing w:line="276" w:lineRule="auto"/>
        <w:ind w:right="19"/>
        <w:jc w:val="both"/>
        <w:rPr>
          <w:spacing w:val="-1"/>
        </w:rPr>
      </w:pPr>
      <w:r w:rsidRPr="008E4C55">
        <w:rPr>
          <w:spacing w:val="-1"/>
        </w:rPr>
        <w:t>развитие иноязычной коммуникативной компетенции (речевой, языковой, социокультурной, компенсаторной и учебно-познавательной);</w:t>
      </w:r>
    </w:p>
    <w:p w:rsidR="00BC5539" w:rsidRPr="008E4C55" w:rsidRDefault="00BC5539" w:rsidP="005A387D">
      <w:pPr>
        <w:pStyle w:val="a4"/>
        <w:numPr>
          <w:ilvl w:val="0"/>
          <w:numId w:val="36"/>
        </w:numPr>
        <w:spacing w:line="276" w:lineRule="auto"/>
        <w:jc w:val="both"/>
        <w:rPr>
          <w:b/>
        </w:rPr>
      </w:pPr>
      <w:r w:rsidRPr="008E4C55">
        <w:rPr>
          <w:spacing w:val="-1"/>
        </w:rPr>
        <w:t>развитие и воспитание школьников средствами иностранного языка.</w:t>
      </w:r>
    </w:p>
    <w:p w:rsidR="00BC5539" w:rsidRPr="00E10959" w:rsidRDefault="00BC5539" w:rsidP="005A387D">
      <w:pPr>
        <w:pStyle w:val="210"/>
        <w:tabs>
          <w:tab w:val="clear" w:pos="8222"/>
        </w:tabs>
        <w:spacing w:line="276" w:lineRule="auto"/>
        <w:ind w:right="0" w:firstLine="567"/>
        <w:jc w:val="both"/>
        <w:rPr>
          <w:sz w:val="24"/>
          <w:szCs w:val="24"/>
        </w:rPr>
      </w:pPr>
      <w:r w:rsidRPr="00E10959">
        <w:rPr>
          <w:sz w:val="24"/>
          <w:szCs w:val="24"/>
        </w:rPr>
        <w:t xml:space="preserve">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 </w:t>
      </w:r>
    </w:p>
    <w:p w:rsidR="00BC5539" w:rsidRPr="00E10959" w:rsidRDefault="00BC5539" w:rsidP="005A387D">
      <w:pPr>
        <w:spacing w:after="0"/>
        <w:ind w:firstLine="567"/>
        <w:jc w:val="both"/>
        <w:rPr>
          <w:rFonts w:ascii="Times New Roman" w:hAnsi="Times New Roman"/>
          <w:spacing w:val="-1"/>
          <w:sz w:val="24"/>
          <w:szCs w:val="24"/>
        </w:rPr>
      </w:pPr>
      <w:r w:rsidRPr="00E10959">
        <w:rPr>
          <w:rFonts w:ascii="Times New Roman" w:hAnsi="Times New Roman"/>
          <w:spacing w:val="-1"/>
          <w:sz w:val="24"/>
          <w:szCs w:val="24"/>
        </w:rPr>
        <w:t>Предложенный объем учебного времени достаточен для освоения иностранного языка на функциональном уровне.</w:t>
      </w:r>
    </w:p>
    <w:p w:rsidR="00BC5539" w:rsidRPr="000C1A3C" w:rsidRDefault="00DE43BB" w:rsidP="00BC5539">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B050"/>
          <w:sz w:val="24"/>
          <w:szCs w:val="24"/>
        </w:rPr>
        <w:t xml:space="preserve">          </w:t>
      </w:r>
      <w:r w:rsidR="00BC5539" w:rsidRPr="000C1A3C">
        <w:rPr>
          <w:rFonts w:ascii="Times New Roman" w:hAnsi="Times New Roman" w:cs="Times New Roman"/>
          <w:color w:val="000000" w:themeColor="text1"/>
          <w:sz w:val="24"/>
          <w:szCs w:val="24"/>
        </w:rPr>
        <w:t xml:space="preserve">Учебный предмет </w:t>
      </w:r>
      <w:r w:rsidR="00BC5539" w:rsidRPr="000C1A3C">
        <w:rPr>
          <w:rFonts w:ascii="Times New Roman" w:hAnsi="Times New Roman" w:cs="Times New Roman"/>
          <w:b/>
          <w:color w:val="000000" w:themeColor="text1"/>
          <w:sz w:val="24"/>
          <w:szCs w:val="24"/>
        </w:rPr>
        <w:t>«Математика»</w:t>
      </w:r>
      <w:r w:rsidR="00BC5539" w:rsidRPr="000C1A3C">
        <w:rPr>
          <w:rFonts w:ascii="Times New Roman" w:hAnsi="Times New Roman" w:cs="Times New Roman"/>
          <w:color w:val="000000" w:themeColor="text1"/>
          <w:sz w:val="24"/>
          <w:szCs w:val="24"/>
        </w:rPr>
        <w:t xml:space="preserve"> изучается в 10 – 11 классах по </w:t>
      </w:r>
      <w:r w:rsidR="00245E11" w:rsidRPr="000C1A3C">
        <w:rPr>
          <w:rFonts w:ascii="Times New Roman" w:hAnsi="Times New Roman" w:cs="Times New Roman"/>
          <w:color w:val="000000" w:themeColor="text1"/>
          <w:sz w:val="24"/>
          <w:szCs w:val="24"/>
        </w:rPr>
        <w:t>4</w:t>
      </w:r>
      <w:r w:rsidR="00BC5539" w:rsidRPr="000C1A3C">
        <w:rPr>
          <w:rFonts w:ascii="Times New Roman" w:hAnsi="Times New Roman" w:cs="Times New Roman"/>
          <w:color w:val="000000" w:themeColor="text1"/>
          <w:sz w:val="24"/>
          <w:szCs w:val="24"/>
        </w:rPr>
        <w:t xml:space="preserve"> часа в неделю.</w:t>
      </w:r>
    </w:p>
    <w:p w:rsidR="00A10902" w:rsidRPr="00A10902" w:rsidRDefault="00A10902" w:rsidP="005A387D">
      <w:pPr>
        <w:spacing w:after="0"/>
        <w:ind w:firstLine="708"/>
        <w:jc w:val="both"/>
        <w:rPr>
          <w:rFonts w:ascii="Times New Roman" w:hAnsi="Times New Roman"/>
          <w:color w:val="000000" w:themeColor="text1"/>
          <w:sz w:val="24"/>
          <w:szCs w:val="24"/>
        </w:rPr>
      </w:pPr>
      <w:r w:rsidRPr="00A10902">
        <w:rPr>
          <w:rFonts w:ascii="Times New Roman" w:hAnsi="Times New Roman"/>
          <w:color w:val="000000" w:themeColor="text1"/>
          <w:sz w:val="24"/>
          <w:szCs w:val="24"/>
        </w:rPr>
        <w:t>Математическое образование в системе общего среднего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 В школе-интернате реализуется базовый уровень стандарта по математике, который ориентирован на формирование общей культуры и</w:t>
      </w:r>
      <w:r w:rsidR="00AA0675">
        <w:rPr>
          <w:rFonts w:ascii="Times New Roman" w:hAnsi="Times New Roman"/>
          <w:color w:val="000000" w:themeColor="text1"/>
          <w:sz w:val="24"/>
          <w:szCs w:val="24"/>
        </w:rPr>
        <w:t>,</w:t>
      </w:r>
      <w:r w:rsidRPr="00A10902">
        <w:rPr>
          <w:rFonts w:ascii="Times New Roman" w:hAnsi="Times New Roman"/>
          <w:color w:val="000000" w:themeColor="text1"/>
          <w:sz w:val="24"/>
          <w:szCs w:val="24"/>
        </w:rPr>
        <w:t xml:space="preserve"> в основном</w:t>
      </w:r>
      <w:r w:rsidR="00AA0675">
        <w:rPr>
          <w:rFonts w:ascii="Times New Roman" w:hAnsi="Times New Roman"/>
          <w:color w:val="000000" w:themeColor="text1"/>
          <w:sz w:val="24"/>
          <w:szCs w:val="24"/>
        </w:rPr>
        <w:t>,</w:t>
      </w:r>
      <w:r w:rsidRPr="00A10902">
        <w:rPr>
          <w:rFonts w:ascii="Times New Roman" w:hAnsi="Times New Roman"/>
          <w:color w:val="000000" w:themeColor="text1"/>
          <w:sz w:val="24"/>
          <w:szCs w:val="24"/>
        </w:rPr>
        <w:t xml:space="preserve"> связан с задачами общего образования (мировоззренческими, воспитательными и развивающими)</w:t>
      </w:r>
    </w:p>
    <w:p w:rsidR="00A10902" w:rsidRPr="00A10902" w:rsidRDefault="00A10902" w:rsidP="005A387D">
      <w:pPr>
        <w:spacing w:after="0"/>
        <w:ind w:firstLine="708"/>
        <w:jc w:val="both"/>
        <w:rPr>
          <w:rFonts w:ascii="Times New Roman" w:hAnsi="Times New Roman"/>
          <w:color w:val="000000" w:themeColor="text1"/>
          <w:sz w:val="24"/>
          <w:szCs w:val="24"/>
        </w:rPr>
      </w:pPr>
      <w:r w:rsidRPr="00A10902">
        <w:rPr>
          <w:rFonts w:ascii="Times New Roman" w:hAnsi="Times New Roman"/>
          <w:color w:val="000000" w:themeColor="text1"/>
          <w:sz w:val="24"/>
          <w:szCs w:val="24"/>
        </w:rPr>
        <w:t>Изучение математики на базовом уровне среднего общего образования направлено на достижение следующих целей:</w:t>
      </w:r>
    </w:p>
    <w:p w:rsidR="00A10902" w:rsidRPr="00A10902" w:rsidRDefault="00A10902" w:rsidP="005A387D">
      <w:pPr>
        <w:numPr>
          <w:ilvl w:val="0"/>
          <w:numId w:val="26"/>
        </w:numPr>
        <w:spacing w:after="0"/>
        <w:jc w:val="both"/>
        <w:rPr>
          <w:rFonts w:ascii="Times New Roman" w:hAnsi="Times New Roman"/>
          <w:color w:val="000000" w:themeColor="text1"/>
          <w:sz w:val="24"/>
          <w:szCs w:val="24"/>
        </w:rPr>
      </w:pPr>
      <w:r w:rsidRPr="00A10902">
        <w:rPr>
          <w:rFonts w:ascii="Times New Roman" w:hAnsi="Times New Roman"/>
          <w:color w:val="000000" w:themeColor="text1"/>
          <w:sz w:val="24"/>
          <w:szCs w:val="24"/>
        </w:rPr>
        <w:lastRenderedPageBreak/>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10902" w:rsidRPr="00A10902" w:rsidRDefault="00A10902" w:rsidP="00FF734B">
      <w:pPr>
        <w:numPr>
          <w:ilvl w:val="0"/>
          <w:numId w:val="26"/>
        </w:numPr>
        <w:spacing w:after="0" w:line="240" w:lineRule="auto"/>
        <w:jc w:val="both"/>
        <w:rPr>
          <w:rFonts w:ascii="Times New Roman" w:hAnsi="Times New Roman"/>
          <w:color w:val="000000" w:themeColor="text1"/>
          <w:sz w:val="24"/>
          <w:szCs w:val="24"/>
        </w:rPr>
      </w:pPr>
      <w:r w:rsidRPr="00A10902">
        <w:rPr>
          <w:rFonts w:ascii="Times New Roman" w:hAnsi="Times New Roman"/>
          <w:color w:val="000000" w:themeColor="text1"/>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10902" w:rsidRPr="00A10902" w:rsidRDefault="00A10902" w:rsidP="00FF734B">
      <w:pPr>
        <w:numPr>
          <w:ilvl w:val="0"/>
          <w:numId w:val="26"/>
        </w:numPr>
        <w:spacing w:after="0" w:line="240" w:lineRule="auto"/>
        <w:jc w:val="both"/>
        <w:rPr>
          <w:rFonts w:ascii="Times New Roman" w:hAnsi="Times New Roman"/>
          <w:color w:val="000000" w:themeColor="text1"/>
          <w:spacing w:val="-6"/>
          <w:sz w:val="24"/>
          <w:szCs w:val="24"/>
        </w:rPr>
      </w:pPr>
      <w:r w:rsidRPr="00A10902">
        <w:rPr>
          <w:rFonts w:ascii="Times New Roman" w:hAnsi="Times New Roman"/>
          <w:color w:val="000000" w:themeColor="text1"/>
          <w:spacing w:val="-6"/>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10902" w:rsidRPr="00A10902" w:rsidRDefault="00A10902" w:rsidP="00FF734B">
      <w:pPr>
        <w:numPr>
          <w:ilvl w:val="0"/>
          <w:numId w:val="26"/>
        </w:numPr>
        <w:spacing w:after="0" w:line="240" w:lineRule="auto"/>
        <w:jc w:val="both"/>
        <w:rPr>
          <w:rFonts w:ascii="Times New Roman" w:hAnsi="Times New Roman"/>
          <w:color w:val="000000" w:themeColor="text1"/>
          <w:sz w:val="24"/>
          <w:szCs w:val="24"/>
        </w:rPr>
      </w:pPr>
      <w:r w:rsidRPr="00A10902">
        <w:rPr>
          <w:rFonts w:ascii="Times New Roman" w:hAnsi="Times New Roman"/>
          <w:color w:val="000000" w:themeColor="text1"/>
          <w:sz w:val="24"/>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C5539" w:rsidRPr="000C1A3C" w:rsidRDefault="00DC1B62" w:rsidP="00BC553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C5539" w:rsidRPr="000C1A3C">
        <w:rPr>
          <w:rFonts w:ascii="Times New Roman" w:hAnsi="Times New Roman"/>
          <w:color w:val="000000" w:themeColor="text1"/>
          <w:sz w:val="24"/>
          <w:szCs w:val="24"/>
        </w:rPr>
        <w:t>Учебный предмет «Математика» представлен в учебном плане старшей школы предметами «Алгебра</w:t>
      </w:r>
      <w:r w:rsidR="00245E11" w:rsidRPr="000C1A3C">
        <w:rPr>
          <w:rFonts w:ascii="Times New Roman" w:hAnsi="Times New Roman"/>
          <w:color w:val="000000" w:themeColor="text1"/>
          <w:sz w:val="24"/>
          <w:szCs w:val="24"/>
        </w:rPr>
        <w:t xml:space="preserve"> и начала анализа </w:t>
      </w:r>
      <w:r w:rsidR="00A10902" w:rsidRPr="000C1A3C">
        <w:rPr>
          <w:rFonts w:ascii="Times New Roman" w:hAnsi="Times New Roman"/>
          <w:color w:val="000000" w:themeColor="text1"/>
          <w:sz w:val="24"/>
          <w:szCs w:val="24"/>
        </w:rPr>
        <w:t>» - 3 часа, «Геометрия» -</w:t>
      </w:r>
      <w:r w:rsidR="001F1E5B" w:rsidRPr="000C1A3C">
        <w:rPr>
          <w:rFonts w:ascii="Times New Roman" w:hAnsi="Times New Roman"/>
          <w:color w:val="000000" w:themeColor="text1"/>
          <w:sz w:val="24"/>
          <w:szCs w:val="24"/>
        </w:rPr>
        <w:t>1 час</w:t>
      </w:r>
      <w:r w:rsidR="00BC5539" w:rsidRPr="000C1A3C">
        <w:rPr>
          <w:rFonts w:ascii="Times New Roman" w:hAnsi="Times New Roman"/>
          <w:color w:val="000000" w:themeColor="text1"/>
          <w:sz w:val="24"/>
          <w:szCs w:val="24"/>
        </w:rPr>
        <w:t xml:space="preserve">. </w:t>
      </w:r>
    </w:p>
    <w:p w:rsidR="00BC5539" w:rsidRPr="000C1A3C" w:rsidRDefault="00BC5539" w:rsidP="00BC5539">
      <w:pPr>
        <w:pStyle w:val="ConsPlusNormal"/>
        <w:widowControl/>
        <w:ind w:firstLine="0"/>
        <w:jc w:val="both"/>
        <w:rPr>
          <w:rFonts w:ascii="Times New Roman" w:hAnsi="Times New Roman" w:cs="Times New Roman"/>
          <w:color w:val="000000" w:themeColor="text1"/>
          <w:sz w:val="24"/>
          <w:szCs w:val="24"/>
        </w:rPr>
      </w:pPr>
      <w:r w:rsidRPr="001D5000">
        <w:rPr>
          <w:rFonts w:ascii="Times New Roman" w:hAnsi="Times New Roman" w:cs="Times New Roman"/>
          <w:color w:val="FF0000"/>
          <w:sz w:val="24"/>
          <w:szCs w:val="24"/>
        </w:rPr>
        <w:t xml:space="preserve">    </w:t>
      </w:r>
      <w:r w:rsidRPr="000C1A3C">
        <w:rPr>
          <w:rFonts w:ascii="Times New Roman" w:hAnsi="Times New Roman" w:cs="Times New Roman"/>
          <w:color w:val="000000" w:themeColor="text1"/>
          <w:sz w:val="24"/>
          <w:szCs w:val="24"/>
        </w:rPr>
        <w:t xml:space="preserve">Учебный предмет </w:t>
      </w:r>
      <w:r w:rsidRPr="000C1A3C">
        <w:rPr>
          <w:rFonts w:ascii="Times New Roman" w:hAnsi="Times New Roman" w:cs="Times New Roman"/>
          <w:b/>
          <w:color w:val="000000" w:themeColor="text1"/>
          <w:sz w:val="24"/>
          <w:szCs w:val="24"/>
        </w:rPr>
        <w:t>«История»</w:t>
      </w:r>
      <w:r w:rsidRPr="000C1A3C">
        <w:rPr>
          <w:rFonts w:ascii="Times New Roman" w:hAnsi="Times New Roman" w:cs="Times New Roman"/>
          <w:color w:val="000000" w:themeColor="text1"/>
          <w:sz w:val="24"/>
          <w:szCs w:val="24"/>
        </w:rPr>
        <w:t xml:space="preserve"> изучается в 10 – </w:t>
      </w:r>
      <w:r w:rsidR="00A10902" w:rsidRPr="000C1A3C">
        <w:rPr>
          <w:rFonts w:ascii="Times New Roman" w:hAnsi="Times New Roman" w:cs="Times New Roman"/>
          <w:color w:val="000000" w:themeColor="text1"/>
          <w:sz w:val="24"/>
          <w:szCs w:val="24"/>
        </w:rPr>
        <w:t>11 классах по два часа в неделю</w:t>
      </w:r>
      <w:r w:rsidRPr="000C1A3C">
        <w:rPr>
          <w:rFonts w:ascii="Times New Roman" w:hAnsi="Times New Roman" w:cs="Times New Roman"/>
          <w:color w:val="000000" w:themeColor="text1"/>
          <w:sz w:val="24"/>
          <w:szCs w:val="24"/>
        </w:rPr>
        <w:t>.</w:t>
      </w:r>
    </w:p>
    <w:p w:rsidR="00A10902" w:rsidRPr="000C1A3C" w:rsidRDefault="00A10902" w:rsidP="00A10902">
      <w:pPr>
        <w:pStyle w:val="a4"/>
        <w:ind w:left="0"/>
        <w:jc w:val="both"/>
        <w:rPr>
          <w:rFonts w:eastAsia="Calibri"/>
          <w:color w:val="000000" w:themeColor="text1"/>
          <w:lang w:eastAsia="en-US"/>
        </w:rPr>
      </w:pPr>
      <w:r w:rsidRPr="000C1A3C">
        <w:rPr>
          <w:rFonts w:eastAsia="Calibri"/>
          <w:color w:val="000000" w:themeColor="text1"/>
          <w:lang w:eastAsia="en-US"/>
        </w:rPr>
        <w:t xml:space="preserve">    Программа соответствует федеральному компоненту государственного стандарта общего образования. Примерная программа по истории для ступени среднего общего образования предусматривает реализацию стандарта в рамка двух курсов- «История России» и «Всеобщая история». Исходя из целей исторического образования в старшей школе, в том числе приоритетного значения материала, связанного с социально-мировоззренческим развитием обучающихся, предполагается изучение в 10 классе </w:t>
      </w:r>
      <w:r w:rsidR="000C1A3C" w:rsidRPr="000C1A3C">
        <w:rPr>
          <w:rFonts w:eastAsia="Calibri"/>
          <w:color w:val="000000" w:themeColor="text1"/>
          <w:lang w:eastAsia="en-US"/>
        </w:rPr>
        <w:t>- «Истории России» (</w:t>
      </w:r>
      <w:r w:rsidRPr="000C1A3C">
        <w:rPr>
          <w:rFonts w:eastAsia="Calibri"/>
          <w:color w:val="000000" w:themeColor="text1"/>
          <w:lang w:eastAsia="en-US"/>
        </w:rPr>
        <w:t xml:space="preserve">с древнейших времён до середины </w:t>
      </w:r>
      <w:r w:rsidRPr="000C1A3C">
        <w:rPr>
          <w:rFonts w:eastAsia="Calibri"/>
          <w:color w:val="000000" w:themeColor="text1"/>
          <w:lang w:val="en-US" w:eastAsia="en-US"/>
        </w:rPr>
        <w:t>XIX</w:t>
      </w:r>
      <w:r w:rsidR="000C1A3C" w:rsidRPr="000C1A3C">
        <w:rPr>
          <w:rFonts w:eastAsia="Calibri"/>
          <w:color w:val="000000" w:themeColor="text1"/>
          <w:lang w:eastAsia="en-US"/>
        </w:rPr>
        <w:t xml:space="preserve"> века); «Всеобщей истории» (</w:t>
      </w:r>
      <w:r w:rsidRPr="000C1A3C">
        <w:rPr>
          <w:rFonts w:eastAsia="Calibri"/>
          <w:color w:val="000000" w:themeColor="text1"/>
          <w:lang w:eastAsia="en-US"/>
        </w:rPr>
        <w:t xml:space="preserve">с древнейших времён до середины </w:t>
      </w:r>
      <w:r w:rsidRPr="000C1A3C">
        <w:rPr>
          <w:rFonts w:eastAsia="Calibri"/>
          <w:color w:val="000000" w:themeColor="text1"/>
          <w:lang w:val="en-US" w:eastAsia="en-US"/>
        </w:rPr>
        <w:t>XIX</w:t>
      </w:r>
      <w:r w:rsidRPr="000C1A3C">
        <w:rPr>
          <w:rFonts w:eastAsia="Calibri"/>
          <w:color w:val="000000" w:themeColor="text1"/>
          <w:lang w:eastAsia="en-US"/>
        </w:rPr>
        <w:t xml:space="preserve"> века). В 11 классе- «Истории России» ( вторая половина </w:t>
      </w:r>
      <w:r w:rsidRPr="000C1A3C">
        <w:rPr>
          <w:rFonts w:eastAsia="Calibri"/>
          <w:color w:val="000000" w:themeColor="text1"/>
          <w:lang w:val="en-US" w:eastAsia="en-US"/>
        </w:rPr>
        <w:t>XIX</w:t>
      </w:r>
      <w:r w:rsidRPr="000C1A3C">
        <w:rPr>
          <w:rFonts w:eastAsia="Calibri"/>
          <w:color w:val="000000" w:themeColor="text1"/>
          <w:lang w:eastAsia="en-US"/>
        </w:rPr>
        <w:t xml:space="preserve">  века – начало </w:t>
      </w:r>
      <w:r w:rsidRPr="000C1A3C">
        <w:rPr>
          <w:rFonts w:eastAsia="Calibri"/>
          <w:color w:val="000000" w:themeColor="text1"/>
          <w:lang w:val="en-US" w:eastAsia="en-US"/>
        </w:rPr>
        <w:t>XXI</w:t>
      </w:r>
      <w:r w:rsidRPr="000C1A3C">
        <w:rPr>
          <w:rFonts w:eastAsia="Calibri"/>
          <w:color w:val="000000" w:themeColor="text1"/>
          <w:lang w:eastAsia="en-US"/>
        </w:rPr>
        <w:t xml:space="preserve"> века); «Всеобщей истории» ( вторая половина </w:t>
      </w:r>
      <w:r w:rsidRPr="000C1A3C">
        <w:rPr>
          <w:rFonts w:eastAsia="Calibri"/>
          <w:color w:val="000000" w:themeColor="text1"/>
          <w:lang w:val="en-US" w:eastAsia="en-US"/>
        </w:rPr>
        <w:t>XIX</w:t>
      </w:r>
      <w:r w:rsidRPr="000C1A3C">
        <w:rPr>
          <w:rFonts w:eastAsia="Calibri"/>
          <w:color w:val="000000" w:themeColor="text1"/>
          <w:lang w:eastAsia="en-US"/>
        </w:rPr>
        <w:t xml:space="preserve">  века – начало </w:t>
      </w:r>
      <w:r w:rsidRPr="000C1A3C">
        <w:rPr>
          <w:rFonts w:eastAsia="Calibri"/>
          <w:color w:val="000000" w:themeColor="text1"/>
          <w:lang w:val="en-US" w:eastAsia="en-US"/>
        </w:rPr>
        <w:t>XXI</w:t>
      </w:r>
      <w:r w:rsidRPr="000C1A3C">
        <w:rPr>
          <w:rFonts w:eastAsia="Calibri"/>
          <w:color w:val="000000" w:themeColor="text1"/>
          <w:lang w:eastAsia="en-US"/>
        </w:rPr>
        <w:t xml:space="preserve"> века).                                      </w:t>
      </w:r>
    </w:p>
    <w:p w:rsidR="00A10902" w:rsidRPr="000C1A3C" w:rsidRDefault="00DE43BB" w:rsidP="00AA0675">
      <w:pPr>
        <w:pStyle w:val="a4"/>
        <w:ind w:left="0"/>
        <w:jc w:val="both"/>
        <w:rPr>
          <w:rFonts w:eastAsia="Calibri"/>
          <w:color w:val="000000" w:themeColor="text1"/>
          <w:lang w:eastAsia="en-US"/>
        </w:rPr>
      </w:pPr>
      <w:r w:rsidRPr="000C1A3C">
        <w:rPr>
          <w:rFonts w:eastAsia="Calibri"/>
          <w:color w:val="000000" w:themeColor="text1"/>
          <w:lang w:eastAsia="en-US"/>
        </w:rPr>
        <w:t xml:space="preserve">       </w:t>
      </w:r>
      <w:r w:rsidR="00A10902" w:rsidRPr="000C1A3C">
        <w:rPr>
          <w:color w:val="000000" w:themeColor="text1"/>
        </w:rPr>
        <w:t>Изучение истории на ступени среднего общего образования на базовом уровне</w:t>
      </w:r>
      <w:r w:rsidR="00A10902" w:rsidRPr="000C1A3C">
        <w:rPr>
          <w:rFonts w:eastAsia="Calibri"/>
          <w:color w:val="000000" w:themeColor="text1"/>
          <w:lang w:eastAsia="en-US"/>
        </w:rPr>
        <w:t xml:space="preserve"> </w:t>
      </w:r>
      <w:r w:rsidR="00A10902" w:rsidRPr="000C1A3C">
        <w:rPr>
          <w:color w:val="000000" w:themeColor="text1"/>
        </w:rPr>
        <w:t>направлено на достижение следующих целей:</w:t>
      </w:r>
    </w:p>
    <w:p w:rsidR="00A10902" w:rsidRPr="000C1A3C" w:rsidRDefault="00A10902" w:rsidP="00FF734B">
      <w:pPr>
        <w:pStyle w:val="a4"/>
        <w:numPr>
          <w:ilvl w:val="0"/>
          <w:numId w:val="27"/>
        </w:numPr>
        <w:ind w:left="426"/>
        <w:jc w:val="both"/>
        <w:rPr>
          <w:color w:val="000000" w:themeColor="text1"/>
        </w:rPr>
      </w:pPr>
      <w:r w:rsidRPr="000C1A3C">
        <w:rPr>
          <w:color w:val="000000" w:themeColor="text1"/>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C1A3C">
        <w:rPr>
          <w:color w:val="000000" w:themeColor="text1"/>
        </w:rPr>
        <w:t>этнонациональных</w:t>
      </w:r>
      <w:proofErr w:type="spellEnd"/>
      <w:r w:rsidRPr="000C1A3C">
        <w:rPr>
          <w:color w:val="000000" w:themeColor="text1"/>
        </w:rPr>
        <w:t xml:space="preserve"> традиций, нравственных и социальных установок, идеологических доктрин;</w:t>
      </w:r>
    </w:p>
    <w:p w:rsidR="00A10902" w:rsidRPr="000C1A3C" w:rsidRDefault="00A10902" w:rsidP="00FF734B">
      <w:pPr>
        <w:pStyle w:val="a4"/>
        <w:numPr>
          <w:ilvl w:val="0"/>
          <w:numId w:val="27"/>
        </w:numPr>
        <w:ind w:left="426"/>
        <w:jc w:val="both"/>
        <w:rPr>
          <w:color w:val="000000" w:themeColor="text1"/>
        </w:rPr>
      </w:pPr>
      <w:r w:rsidRPr="000C1A3C">
        <w:rPr>
          <w:color w:val="000000" w:themeColor="text1"/>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10902" w:rsidRPr="000C1A3C" w:rsidRDefault="00A10902" w:rsidP="00FF734B">
      <w:pPr>
        <w:pStyle w:val="a4"/>
        <w:numPr>
          <w:ilvl w:val="0"/>
          <w:numId w:val="27"/>
        </w:numPr>
        <w:ind w:left="426"/>
        <w:jc w:val="both"/>
        <w:rPr>
          <w:color w:val="000000" w:themeColor="text1"/>
        </w:rPr>
      </w:pPr>
      <w:r w:rsidRPr="000C1A3C">
        <w:rPr>
          <w:color w:val="000000" w:themeColor="text1"/>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10902" w:rsidRPr="000C1A3C" w:rsidRDefault="00A10902" w:rsidP="00FF734B">
      <w:pPr>
        <w:pStyle w:val="a4"/>
        <w:numPr>
          <w:ilvl w:val="0"/>
          <w:numId w:val="27"/>
        </w:numPr>
        <w:ind w:left="426"/>
        <w:jc w:val="both"/>
        <w:rPr>
          <w:color w:val="000000" w:themeColor="text1"/>
        </w:rPr>
      </w:pPr>
      <w:r w:rsidRPr="000C1A3C">
        <w:rPr>
          <w:color w:val="000000" w:themeColor="text1"/>
        </w:rPr>
        <w:t>овладение умениями и навыками поиска, систематизации и комплексного анализа исторической информации;</w:t>
      </w:r>
    </w:p>
    <w:p w:rsidR="00A10902" w:rsidRPr="000C1A3C" w:rsidRDefault="00A10902" w:rsidP="00FF734B">
      <w:pPr>
        <w:pStyle w:val="a4"/>
        <w:numPr>
          <w:ilvl w:val="0"/>
          <w:numId w:val="27"/>
        </w:numPr>
        <w:ind w:left="426"/>
        <w:jc w:val="both"/>
        <w:rPr>
          <w:color w:val="000000" w:themeColor="text1"/>
        </w:rPr>
      </w:pPr>
      <w:r w:rsidRPr="000C1A3C">
        <w:rPr>
          <w:color w:val="000000" w:themeColor="text1"/>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C1B62" w:rsidRDefault="00DC1B62" w:rsidP="00BC5539">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C5539" w:rsidRPr="00DA1924">
        <w:rPr>
          <w:rFonts w:ascii="Times New Roman" w:hAnsi="Times New Roman" w:cs="Times New Roman"/>
          <w:color w:val="000000" w:themeColor="text1"/>
          <w:sz w:val="24"/>
          <w:szCs w:val="24"/>
        </w:rPr>
        <w:t xml:space="preserve">Учебный предмет </w:t>
      </w:r>
      <w:r w:rsidR="00BC5539" w:rsidRPr="00DA1924">
        <w:rPr>
          <w:rFonts w:ascii="Times New Roman" w:hAnsi="Times New Roman" w:cs="Times New Roman"/>
          <w:b/>
          <w:color w:val="000000" w:themeColor="text1"/>
          <w:sz w:val="24"/>
          <w:szCs w:val="24"/>
        </w:rPr>
        <w:t>«Обществознание</w:t>
      </w:r>
      <w:r w:rsidR="000C1A3C">
        <w:rPr>
          <w:rFonts w:ascii="Times New Roman" w:hAnsi="Times New Roman" w:cs="Times New Roman"/>
          <w:b/>
          <w:color w:val="000000" w:themeColor="text1"/>
          <w:sz w:val="24"/>
          <w:szCs w:val="24"/>
        </w:rPr>
        <w:t xml:space="preserve"> (включая экономику и право)</w:t>
      </w:r>
      <w:r w:rsidR="00BC5539" w:rsidRPr="00DA1924">
        <w:rPr>
          <w:rFonts w:ascii="Times New Roman" w:hAnsi="Times New Roman" w:cs="Times New Roman"/>
          <w:b/>
          <w:color w:val="000000" w:themeColor="text1"/>
          <w:sz w:val="24"/>
          <w:szCs w:val="24"/>
        </w:rPr>
        <w:t>»</w:t>
      </w:r>
      <w:r w:rsidR="000C1A3C">
        <w:rPr>
          <w:rFonts w:ascii="Times New Roman" w:hAnsi="Times New Roman" w:cs="Times New Roman"/>
          <w:b/>
          <w:color w:val="000000" w:themeColor="text1"/>
          <w:sz w:val="24"/>
          <w:szCs w:val="24"/>
        </w:rPr>
        <w:t xml:space="preserve"> </w:t>
      </w:r>
      <w:r w:rsidR="000C1A3C" w:rsidRPr="000C1A3C">
        <w:rPr>
          <w:rFonts w:ascii="Times New Roman" w:hAnsi="Times New Roman" w:cs="Times New Roman"/>
          <w:color w:val="000000" w:themeColor="text1"/>
          <w:sz w:val="24"/>
          <w:szCs w:val="24"/>
        </w:rPr>
        <w:t xml:space="preserve">направлен </w:t>
      </w:r>
      <w:r w:rsidR="000C1A3C">
        <w:rPr>
          <w:rFonts w:ascii="Times New Roman" w:hAnsi="Times New Roman" w:cs="Times New Roman"/>
          <w:color w:val="000000" w:themeColor="text1"/>
          <w:sz w:val="24"/>
          <w:szCs w:val="24"/>
        </w:rPr>
        <w:t xml:space="preserve">на содействие социализации личности, усвоение индивидом знаний о современном обществе и человеке, гуманистических и демократических ценностей, социальных норм, нравственных установок, способов познавательной и практической </w:t>
      </w:r>
      <w:r w:rsidR="000C1A3C">
        <w:rPr>
          <w:rFonts w:ascii="Times New Roman" w:hAnsi="Times New Roman" w:cs="Times New Roman"/>
          <w:color w:val="000000" w:themeColor="text1"/>
          <w:sz w:val="24"/>
          <w:szCs w:val="24"/>
        </w:rPr>
        <w:lastRenderedPageBreak/>
        <w:t>деятельности, образцов достойного поведения, формирование жизненной позиции личности в процессе усвоения социального опыта и на этой основе разносторо</w:t>
      </w:r>
      <w:r>
        <w:rPr>
          <w:rFonts w:ascii="Times New Roman" w:hAnsi="Times New Roman" w:cs="Times New Roman"/>
          <w:color w:val="000000" w:themeColor="text1"/>
          <w:sz w:val="24"/>
          <w:szCs w:val="24"/>
        </w:rPr>
        <w:t>н</w:t>
      </w:r>
      <w:r w:rsidR="000C1A3C">
        <w:rPr>
          <w:rFonts w:ascii="Times New Roman" w:hAnsi="Times New Roman" w:cs="Times New Roman"/>
          <w:color w:val="000000" w:themeColor="text1"/>
          <w:sz w:val="24"/>
          <w:szCs w:val="24"/>
        </w:rPr>
        <w:t xml:space="preserve">нее развитие обучающихся. </w:t>
      </w:r>
    </w:p>
    <w:p w:rsidR="00DC1B62" w:rsidRDefault="00DC1B62" w:rsidP="00DC1B62">
      <w:pPr>
        <w:pStyle w:val="ConsPlusNormal"/>
        <w:widowControl/>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Целями изучения этого предмета являются:</w:t>
      </w:r>
    </w:p>
    <w:p w:rsidR="00DC1B62" w:rsidRPr="00DC1B62" w:rsidRDefault="00DC1B62" w:rsidP="00FF734B">
      <w:pPr>
        <w:widowControl w:val="0"/>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DC1B62">
        <w:rPr>
          <w:rFonts w:ascii="Times New Roman" w:hAnsi="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C1B62" w:rsidRPr="00DC1B62" w:rsidRDefault="00DC1B62" w:rsidP="00FF734B">
      <w:pPr>
        <w:widowControl w:val="0"/>
        <w:numPr>
          <w:ilvl w:val="0"/>
          <w:numId w:val="28"/>
        </w:numPr>
        <w:autoSpaceDE w:val="0"/>
        <w:autoSpaceDN w:val="0"/>
        <w:adjustRightInd w:val="0"/>
        <w:spacing w:after="0" w:line="240" w:lineRule="auto"/>
        <w:ind w:left="0" w:firstLine="540"/>
        <w:jc w:val="both"/>
        <w:rPr>
          <w:rFonts w:ascii="Times New Roman" w:hAnsi="Times New Roman"/>
          <w:sz w:val="24"/>
          <w:szCs w:val="24"/>
        </w:rPr>
      </w:pPr>
      <w:r w:rsidRPr="00DC1B62">
        <w:rPr>
          <w:rFonts w:ascii="Times New Roman" w:hAnsi="Times New Roman"/>
          <w:sz w:val="24"/>
          <w:szCs w:val="24"/>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DC1B62" w:rsidRPr="00DC1B62" w:rsidRDefault="00DC1B62" w:rsidP="00FF734B">
      <w:pPr>
        <w:widowControl w:val="0"/>
        <w:numPr>
          <w:ilvl w:val="0"/>
          <w:numId w:val="28"/>
        </w:numPr>
        <w:autoSpaceDE w:val="0"/>
        <w:autoSpaceDN w:val="0"/>
        <w:adjustRightInd w:val="0"/>
        <w:spacing w:after="0" w:line="240" w:lineRule="auto"/>
        <w:ind w:left="0" w:firstLine="540"/>
        <w:jc w:val="both"/>
        <w:rPr>
          <w:rFonts w:ascii="Times New Roman" w:hAnsi="Times New Roman"/>
          <w:sz w:val="24"/>
          <w:szCs w:val="24"/>
        </w:rPr>
      </w:pPr>
      <w:r w:rsidRPr="00DC1B62">
        <w:rPr>
          <w:rFonts w:ascii="Times New Roman" w:hAnsi="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DC1B62" w:rsidRDefault="00DC1B62" w:rsidP="00FF734B">
      <w:pPr>
        <w:widowControl w:val="0"/>
        <w:numPr>
          <w:ilvl w:val="0"/>
          <w:numId w:val="28"/>
        </w:numPr>
        <w:autoSpaceDE w:val="0"/>
        <w:autoSpaceDN w:val="0"/>
        <w:adjustRightInd w:val="0"/>
        <w:spacing w:after="0" w:line="240" w:lineRule="auto"/>
        <w:ind w:left="0" w:firstLine="540"/>
        <w:jc w:val="both"/>
        <w:rPr>
          <w:rFonts w:ascii="Times New Roman" w:hAnsi="Times New Roman"/>
          <w:sz w:val="24"/>
          <w:szCs w:val="24"/>
        </w:rPr>
      </w:pPr>
      <w:r w:rsidRPr="00DC1B62">
        <w:rPr>
          <w:rFonts w:ascii="Times New Roman" w:hAnsi="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DC1B62" w:rsidRDefault="00DC1B62" w:rsidP="00FF734B">
      <w:pPr>
        <w:widowControl w:val="0"/>
        <w:numPr>
          <w:ilvl w:val="0"/>
          <w:numId w:val="28"/>
        </w:numPr>
        <w:autoSpaceDE w:val="0"/>
        <w:autoSpaceDN w:val="0"/>
        <w:adjustRightInd w:val="0"/>
        <w:spacing w:after="0" w:line="240" w:lineRule="auto"/>
        <w:ind w:left="0" w:firstLine="540"/>
        <w:jc w:val="both"/>
        <w:rPr>
          <w:rFonts w:ascii="Times New Roman" w:hAnsi="Times New Roman"/>
          <w:sz w:val="24"/>
          <w:szCs w:val="24"/>
        </w:rPr>
      </w:pPr>
      <w:r w:rsidRPr="00DC1B62">
        <w:rPr>
          <w:rFonts w:ascii="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r>
        <w:rPr>
          <w:rFonts w:ascii="Times New Roman" w:hAnsi="Times New Roman"/>
          <w:sz w:val="24"/>
          <w:szCs w:val="24"/>
        </w:rPr>
        <w:t>.</w:t>
      </w:r>
    </w:p>
    <w:p w:rsidR="00DC1B62" w:rsidRDefault="00DC1B62" w:rsidP="00DC1B6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Предмет изучается 2 часа в неделю.</w:t>
      </w:r>
    </w:p>
    <w:p w:rsidR="00687FEB" w:rsidRPr="00D94DA2" w:rsidRDefault="00DC1B62" w:rsidP="00687FEB">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sz w:val="24"/>
          <w:szCs w:val="24"/>
        </w:rPr>
        <w:t xml:space="preserve">     </w:t>
      </w:r>
      <w:r w:rsidR="00687FEB" w:rsidRPr="00D94DA2">
        <w:rPr>
          <w:rFonts w:ascii="Times New Roman" w:hAnsi="Times New Roman" w:cs="Times New Roman"/>
          <w:color w:val="000000" w:themeColor="text1"/>
          <w:sz w:val="24"/>
          <w:szCs w:val="24"/>
        </w:rPr>
        <w:t xml:space="preserve">Учебный предмет </w:t>
      </w:r>
      <w:r w:rsidR="00687FEB" w:rsidRPr="00D94DA2">
        <w:rPr>
          <w:rFonts w:ascii="Times New Roman" w:hAnsi="Times New Roman" w:cs="Times New Roman"/>
          <w:b/>
          <w:color w:val="000000" w:themeColor="text1"/>
          <w:sz w:val="24"/>
          <w:szCs w:val="24"/>
        </w:rPr>
        <w:t>«Физика»</w:t>
      </w:r>
      <w:r w:rsidR="00687FEB" w:rsidRPr="00D94DA2">
        <w:rPr>
          <w:rFonts w:ascii="Times New Roman" w:hAnsi="Times New Roman" w:cs="Times New Roman"/>
          <w:color w:val="000000" w:themeColor="text1"/>
          <w:sz w:val="24"/>
          <w:szCs w:val="24"/>
        </w:rPr>
        <w:t xml:space="preserve"> изучается в 10 – 11 классах по 2 часа в неделю (1 час взят из вариативной части по результатам анкетирования участников образовательного процесса).</w:t>
      </w:r>
    </w:p>
    <w:p w:rsidR="00687FEB" w:rsidRPr="00D94DA2" w:rsidRDefault="00687FEB" w:rsidP="00687FEB">
      <w:pPr>
        <w:pStyle w:val="ConsPlusNormal"/>
        <w:ind w:firstLine="0"/>
        <w:jc w:val="both"/>
        <w:rPr>
          <w:rFonts w:ascii="Times New Roman" w:hAnsi="Times New Roman" w:cs="Times New Roman"/>
          <w:color w:val="000000" w:themeColor="text1"/>
          <w:sz w:val="24"/>
          <w:szCs w:val="24"/>
        </w:rPr>
      </w:pPr>
      <w:r w:rsidRPr="00D94DA2">
        <w:rPr>
          <w:rFonts w:ascii="Times New Roman" w:hAnsi="Times New Roman" w:cs="Times New Roman"/>
          <w:color w:val="000000" w:themeColor="text1"/>
          <w:sz w:val="24"/>
          <w:szCs w:val="24"/>
        </w:rPr>
        <w:t xml:space="preserve">      Данный курс физики на базовом уровне обеспечива</w:t>
      </w:r>
      <w:r>
        <w:rPr>
          <w:rFonts w:ascii="Times New Roman" w:hAnsi="Times New Roman" w:cs="Times New Roman"/>
          <w:color w:val="000000" w:themeColor="text1"/>
          <w:sz w:val="24"/>
          <w:szCs w:val="24"/>
        </w:rPr>
        <w:t>ет общекультурный уровень подго</w:t>
      </w:r>
      <w:r w:rsidRPr="00D94DA2">
        <w:rPr>
          <w:rFonts w:ascii="Times New Roman" w:hAnsi="Times New Roman" w:cs="Times New Roman"/>
          <w:color w:val="000000" w:themeColor="text1"/>
          <w:sz w:val="24"/>
          <w:szCs w:val="24"/>
        </w:rPr>
        <w:t>товки учащихся, приоритетными целями на этом этапе обучения являются следующие:</w:t>
      </w:r>
    </w:p>
    <w:p w:rsidR="00687FEB" w:rsidRPr="00D94DA2" w:rsidRDefault="00687FEB" w:rsidP="00FF734B">
      <w:pPr>
        <w:pStyle w:val="ConsPlusNormal"/>
        <w:numPr>
          <w:ilvl w:val="0"/>
          <w:numId w:val="32"/>
        </w:numPr>
        <w:jc w:val="both"/>
        <w:rPr>
          <w:rFonts w:ascii="Times New Roman" w:hAnsi="Times New Roman" w:cs="Times New Roman"/>
          <w:color w:val="000000" w:themeColor="text1"/>
          <w:sz w:val="24"/>
          <w:szCs w:val="24"/>
        </w:rPr>
      </w:pPr>
      <w:r w:rsidRPr="00D94DA2">
        <w:rPr>
          <w:rFonts w:ascii="Times New Roman" w:hAnsi="Times New Roman" w:cs="Times New Roman"/>
          <w:color w:val="000000" w:themeColor="text1"/>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87FEB" w:rsidRPr="00D94DA2" w:rsidRDefault="00687FEB" w:rsidP="00FF734B">
      <w:pPr>
        <w:pStyle w:val="ConsPlusNormal"/>
        <w:numPr>
          <w:ilvl w:val="0"/>
          <w:numId w:val="32"/>
        </w:numPr>
        <w:jc w:val="both"/>
        <w:rPr>
          <w:rFonts w:ascii="Times New Roman" w:hAnsi="Times New Roman" w:cs="Times New Roman"/>
          <w:color w:val="000000" w:themeColor="text1"/>
          <w:sz w:val="24"/>
          <w:szCs w:val="24"/>
        </w:rPr>
      </w:pPr>
      <w:r w:rsidRPr="00D94DA2">
        <w:rPr>
          <w:rFonts w:ascii="Times New Roman" w:hAnsi="Times New Roman" w:cs="Times New Roman"/>
          <w:color w:val="000000" w:themeColor="text1"/>
          <w:sz w:val="24"/>
          <w:szCs w:val="24"/>
        </w:rPr>
        <w:t>овладение умениями проводить наблюдения, планирова</w:t>
      </w:r>
      <w:r>
        <w:rPr>
          <w:rFonts w:ascii="Times New Roman" w:hAnsi="Times New Roman" w:cs="Times New Roman"/>
          <w:color w:val="000000" w:themeColor="text1"/>
          <w:sz w:val="24"/>
          <w:szCs w:val="24"/>
        </w:rPr>
        <w:t>ть и выполнять эксперименты, вы</w:t>
      </w:r>
      <w:r w:rsidRPr="00D94DA2">
        <w:rPr>
          <w:rFonts w:ascii="Times New Roman" w:hAnsi="Times New Roman" w:cs="Times New Roman"/>
          <w:color w:val="000000" w:themeColor="text1"/>
          <w:sz w:val="24"/>
          <w:szCs w:val="24"/>
        </w:rPr>
        <w:t>двигать гипотезы и строить модели, применять полученн</w:t>
      </w:r>
      <w:r>
        <w:rPr>
          <w:rFonts w:ascii="Times New Roman" w:hAnsi="Times New Roman" w:cs="Times New Roman"/>
          <w:color w:val="000000" w:themeColor="text1"/>
          <w:sz w:val="24"/>
          <w:szCs w:val="24"/>
        </w:rPr>
        <w:t>ые знания по физике для объясне</w:t>
      </w:r>
      <w:r w:rsidRPr="00D94DA2">
        <w:rPr>
          <w:rFonts w:ascii="Times New Roman" w:hAnsi="Times New Roman" w:cs="Times New Roman"/>
          <w:color w:val="000000" w:themeColor="text1"/>
          <w:sz w:val="24"/>
          <w:szCs w:val="24"/>
        </w:rPr>
        <w:t>ния разнообразных физических явлений и свойств веществ; практического использования физических знаний; оценивать достоверность естественно - научной информации;</w:t>
      </w:r>
    </w:p>
    <w:p w:rsidR="00687FEB" w:rsidRPr="00D94DA2" w:rsidRDefault="00687FEB" w:rsidP="00FF734B">
      <w:pPr>
        <w:pStyle w:val="ConsPlusNormal"/>
        <w:numPr>
          <w:ilvl w:val="0"/>
          <w:numId w:val="32"/>
        </w:numPr>
        <w:jc w:val="both"/>
        <w:rPr>
          <w:rFonts w:ascii="Times New Roman" w:hAnsi="Times New Roman" w:cs="Times New Roman"/>
          <w:color w:val="000000" w:themeColor="text1"/>
          <w:sz w:val="24"/>
          <w:szCs w:val="24"/>
        </w:rPr>
      </w:pPr>
      <w:r w:rsidRPr="00D94DA2">
        <w:rPr>
          <w:rFonts w:ascii="Times New Roman" w:hAnsi="Times New Roman" w:cs="Times New Roman"/>
          <w:color w:val="000000" w:themeColor="text1"/>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87FEB" w:rsidRPr="00D94DA2" w:rsidRDefault="00687FEB" w:rsidP="00FF734B">
      <w:pPr>
        <w:pStyle w:val="ConsPlusNormal"/>
        <w:numPr>
          <w:ilvl w:val="0"/>
          <w:numId w:val="32"/>
        </w:numPr>
        <w:jc w:val="both"/>
        <w:rPr>
          <w:rFonts w:ascii="Times New Roman" w:hAnsi="Times New Roman" w:cs="Times New Roman"/>
          <w:color w:val="000000" w:themeColor="text1"/>
          <w:sz w:val="24"/>
          <w:szCs w:val="24"/>
        </w:rPr>
      </w:pPr>
      <w:r w:rsidRPr="00D94DA2">
        <w:rPr>
          <w:rFonts w:ascii="Times New Roman" w:hAnsi="Times New Roman" w:cs="Times New Roman"/>
          <w:color w:val="000000" w:themeColor="text1"/>
          <w:sz w:val="24"/>
          <w:szCs w:val="24"/>
        </w:rPr>
        <w:lastRenderedPageBreak/>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87FEB" w:rsidRPr="00D94DA2" w:rsidRDefault="00687FEB" w:rsidP="00FF734B">
      <w:pPr>
        <w:pStyle w:val="ConsPlusNormal"/>
        <w:widowControl/>
        <w:numPr>
          <w:ilvl w:val="0"/>
          <w:numId w:val="32"/>
        </w:numPr>
        <w:jc w:val="both"/>
        <w:rPr>
          <w:rFonts w:ascii="Times New Roman" w:hAnsi="Times New Roman" w:cs="Times New Roman"/>
          <w:color w:val="000000" w:themeColor="text1"/>
          <w:sz w:val="24"/>
          <w:szCs w:val="24"/>
        </w:rPr>
      </w:pPr>
      <w:r w:rsidRPr="00D94DA2">
        <w:rPr>
          <w:rFonts w:ascii="Times New Roman" w:hAnsi="Times New Roman" w:cs="Times New Roman"/>
          <w:color w:val="000000" w:themeColor="text1"/>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Pr>
          <w:rFonts w:ascii="Times New Roman" w:hAnsi="Times New Roman" w:cs="Times New Roman"/>
          <w:color w:val="000000" w:themeColor="text1"/>
          <w:sz w:val="24"/>
          <w:szCs w:val="24"/>
        </w:rPr>
        <w:t>.</w:t>
      </w:r>
    </w:p>
    <w:p w:rsidR="00687FEB" w:rsidRPr="00F34751" w:rsidRDefault="00687FEB" w:rsidP="00687FEB">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C29DF">
        <w:rPr>
          <w:rFonts w:ascii="Times New Roman" w:hAnsi="Times New Roman" w:cs="Times New Roman"/>
          <w:color w:val="000000" w:themeColor="text1"/>
          <w:sz w:val="24"/>
          <w:szCs w:val="24"/>
        </w:rPr>
        <w:t xml:space="preserve">Учебный предмет </w:t>
      </w:r>
      <w:r w:rsidRPr="00DC29DF">
        <w:rPr>
          <w:rFonts w:ascii="Times New Roman" w:hAnsi="Times New Roman" w:cs="Times New Roman"/>
          <w:b/>
          <w:color w:val="000000" w:themeColor="text1"/>
          <w:sz w:val="24"/>
          <w:szCs w:val="24"/>
        </w:rPr>
        <w:t>«Химия»</w:t>
      </w:r>
      <w:r w:rsidRPr="00DC29DF">
        <w:rPr>
          <w:rFonts w:ascii="Times New Roman" w:hAnsi="Times New Roman" w:cs="Times New Roman"/>
          <w:color w:val="000000" w:themeColor="text1"/>
          <w:sz w:val="24"/>
          <w:szCs w:val="24"/>
        </w:rPr>
        <w:t xml:space="preserve"> изучается в 10-11  классах по </w:t>
      </w:r>
      <w:r>
        <w:rPr>
          <w:rFonts w:ascii="Times New Roman" w:hAnsi="Times New Roman" w:cs="Times New Roman"/>
          <w:color w:val="000000" w:themeColor="text1"/>
          <w:sz w:val="24"/>
          <w:szCs w:val="24"/>
        </w:rPr>
        <w:t>2 часа</w:t>
      </w:r>
      <w:r w:rsidRPr="00DC29DF">
        <w:rPr>
          <w:rFonts w:ascii="Times New Roman" w:hAnsi="Times New Roman" w:cs="Times New Roman"/>
          <w:color w:val="000000" w:themeColor="text1"/>
          <w:sz w:val="24"/>
          <w:szCs w:val="24"/>
        </w:rPr>
        <w:t xml:space="preserve"> в неделю</w:t>
      </w:r>
      <w:r>
        <w:rPr>
          <w:rFonts w:ascii="Times New Roman" w:hAnsi="Times New Roman" w:cs="Times New Roman"/>
          <w:color w:val="000000" w:themeColor="text1"/>
          <w:sz w:val="24"/>
          <w:szCs w:val="24"/>
        </w:rPr>
        <w:t xml:space="preserve"> (1 час взят из вариативной части по результатам анкетирования участников образовательного процесса)</w:t>
      </w:r>
      <w:r w:rsidRPr="00DC29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34751">
        <w:rPr>
          <w:rFonts w:ascii="Times New Roman" w:hAnsi="Times New Roman" w:cs="Times New Roman"/>
          <w:color w:val="000000" w:themeColor="text1"/>
          <w:sz w:val="24"/>
          <w:szCs w:val="24"/>
        </w:rPr>
        <w:t xml:space="preserve">Изучение химии на базовом уровне среднего общего образования направлено на достижение следующих целей: </w:t>
      </w:r>
    </w:p>
    <w:p w:rsidR="00687FEB" w:rsidRPr="00F34751" w:rsidRDefault="00687FEB" w:rsidP="00FF734B">
      <w:pPr>
        <w:pStyle w:val="ConsPlusNormal"/>
        <w:numPr>
          <w:ilvl w:val="0"/>
          <w:numId w:val="31"/>
        </w:numPr>
        <w:jc w:val="both"/>
        <w:rPr>
          <w:rFonts w:ascii="Times New Roman" w:hAnsi="Times New Roman" w:cs="Times New Roman"/>
          <w:color w:val="000000" w:themeColor="text1"/>
          <w:sz w:val="24"/>
          <w:szCs w:val="24"/>
        </w:rPr>
      </w:pPr>
      <w:r w:rsidRPr="00F34751">
        <w:rPr>
          <w:rFonts w:ascii="Times New Roman" w:hAnsi="Times New Roman" w:cs="Times New Roman"/>
          <w:color w:val="000000" w:themeColor="text1"/>
          <w:sz w:val="24"/>
          <w:szCs w:val="24"/>
        </w:rPr>
        <w:t>освоение знаний о химической составляющей естес</w:t>
      </w:r>
      <w:r>
        <w:rPr>
          <w:rFonts w:ascii="Times New Roman" w:hAnsi="Times New Roman" w:cs="Times New Roman"/>
          <w:color w:val="000000" w:themeColor="text1"/>
          <w:sz w:val="24"/>
          <w:szCs w:val="24"/>
        </w:rPr>
        <w:t>твеннонаучной картины мира, важ</w:t>
      </w:r>
      <w:r w:rsidRPr="00F34751">
        <w:rPr>
          <w:rFonts w:ascii="Times New Roman" w:hAnsi="Times New Roman" w:cs="Times New Roman"/>
          <w:color w:val="000000" w:themeColor="text1"/>
          <w:sz w:val="24"/>
          <w:szCs w:val="24"/>
        </w:rPr>
        <w:t>нейших химических понятиях, законах и теориях;</w:t>
      </w:r>
    </w:p>
    <w:p w:rsidR="00687FEB" w:rsidRPr="00F34751" w:rsidRDefault="00687FEB" w:rsidP="00FF734B">
      <w:pPr>
        <w:pStyle w:val="ConsPlusNormal"/>
        <w:numPr>
          <w:ilvl w:val="0"/>
          <w:numId w:val="31"/>
        </w:numPr>
        <w:jc w:val="both"/>
        <w:rPr>
          <w:rFonts w:ascii="Times New Roman" w:hAnsi="Times New Roman" w:cs="Times New Roman"/>
          <w:color w:val="000000" w:themeColor="text1"/>
          <w:sz w:val="24"/>
          <w:szCs w:val="24"/>
        </w:rPr>
      </w:pPr>
      <w:r w:rsidRPr="00F34751">
        <w:rPr>
          <w:rFonts w:ascii="Times New Roman" w:hAnsi="Times New Roman" w:cs="Times New Roman"/>
          <w:color w:val="000000" w:themeColor="text1"/>
          <w:sz w:val="24"/>
          <w:szCs w:val="24"/>
        </w:rPr>
        <w:t>овладение умениями применять полученные знания для объяснения разнообразных</w:t>
      </w:r>
      <w:r>
        <w:rPr>
          <w:rFonts w:ascii="Times New Roman" w:hAnsi="Times New Roman" w:cs="Times New Roman"/>
          <w:color w:val="000000" w:themeColor="text1"/>
          <w:sz w:val="24"/>
          <w:szCs w:val="24"/>
        </w:rPr>
        <w:t xml:space="preserve"> хи</w:t>
      </w:r>
      <w:r w:rsidRPr="00F34751">
        <w:rPr>
          <w:rFonts w:ascii="Times New Roman" w:hAnsi="Times New Roman" w:cs="Times New Roman"/>
          <w:color w:val="000000" w:themeColor="text1"/>
          <w:sz w:val="24"/>
          <w:szCs w:val="24"/>
        </w:rPr>
        <w:t>мических явлений и свойств веществ, оценки роли х</w:t>
      </w:r>
      <w:r>
        <w:rPr>
          <w:rFonts w:ascii="Times New Roman" w:hAnsi="Times New Roman" w:cs="Times New Roman"/>
          <w:color w:val="000000" w:themeColor="text1"/>
          <w:sz w:val="24"/>
          <w:szCs w:val="24"/>
        </w:rPr>
        <w:t>имии в развитии современных тех</w:t>
      </w:r>
      <w:r w:rsidRPr="00F34751">
        <w:rPr>
          <w:rFonts w:ascii="Times New Roman" w:hAnsi="Times New Roman" w:cs="Times New Roman"/>
          <w:color w:val="000000" w:themeColor="text1"/>
          <w:sz w:val="24"/>
          <w:szCs w:val="24"/>
        </w:rPr>
        <w:t>нологий и получении новых материалов;</w:t>
      </w:r>
    </w:p>
    <w:p w:rsidR="00687FEB" w:rsidRPr="00F34751" w:rsidRDefault="00687FEB" w:rsidP="00FF734B">
      <w:pPr>
        <w:pStyle w:val="ConsPlusNormal"/>
        <w:numPr>
          <w:ilvl w:val="0"/>
          <w:numId w:val="31"/>
        </w:numPr>
        <w:jc w:val="both"/>
        <w:rPr>
          <w:rFonts w:ascii="Times New Roman" w:hAnsi="Times New Roman" w:cs="Times New Roman"/>
          <w:color w:val="000000" w:themeColor="text1"/>
          <w:sz w:val="24"/>
          <w:szCs w:val="24"/>
        </w:rPr>
      </w:pPr>
      <w:r w:rsidRPr="00F34751">
        <w:rPr>
          <w:rFonts w:ascii="Times New Roman" w:hAnsi="Times New Roman" w:cs="Times New Roman"/>
          <w:color w:val="000000" w:themeColor="text1"/>
          <w:sz w:val="24"/>
          <w:szCs w:val="24"/>
        </w:rPr>
        <w:t>развитие познавательных интересов и интеллектуальн</w:t>
      </w:r>
      <w:r>
        <w:rPr>
          <w:rFonts w:ascii="Times New Roman" w:hAnsi="Times New Roman" w:cs="Times New Roman"/>
          <w:color w:val="000000" w:themeColor="text1"/>
          <w:sz w:val="24"/>
          <w:szCs w:val="24"/>
        </w:rPr>
        <w:t>ых способностей в процессе само</w:t>
      </w:r>
      <w:r w:rsidRPr="00F34751">
        <w:rPr>
          <w:rFonts w:ascii="Times New Roman" w:hAnsi="Times New Roman" w:cs="Times New Roman"/>
          <w:color w:val="000000" w:themeColor="text1"/>
          <w:sz w:val="24"/>
          <w:szCs w:val="24"/>
        </w:rPr>
        <w:t>стоятельного приобретения химических знаний с использованием различных источников информации, в том числе компьютерных;</w:t>
      </w:r>
    </w:p>
    <w:p w:rsidR="00687FEB" w:rsidRPr="00F34751" w:rsidRDefault="00687FEB" w:rsidP="00FF734B">
      <w:pPr>
        <w:pStyle w:val="ConsPlusNormal"/>
        <w:numPr>
          <w:ilvl w:val="0"/>
          <w:numId w:val="31"/>
        </w:numPr>
        <w:jc w:val="both"/>
        <w:rPr>
          <w:rFonts w:ascii="Times New Roman" w:hAnsi="Times New Roman" w:cs="Times New Roman"/>
          <w:color w:val="000000" w:themeColor="text1"/>
          <w:sz w:val="24"/>
          <w:szCs w:val="24"/>
        </w:rPr>
      </w:pPr>
      <w:r w:rsidRPr="00F34751">
        <w:rPr>
          <w:rFonts w:ascii="Times New Roman" w:hAnsi="Times New Roman" w:cs="Times New Roman"/>
          <w:color w:val="000000" w:themeColor="text1"/>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87FEB" w:rsidRPr="00C363E1" w:rsidRDefault="00687FEB" w:rsidP="00FF734B">
      <w:pPr>
        <w:pStyle w:val="ConsPlusNormal"/>
        <w:widowControl/>
        <w:numPr>
          <w:ilvl w:val="0"/>
          <w:numId w:val="31"/>
        </w:numPr>
        <w:jc w:val="both"/>
        <w:rPr>
          <w:rFonts w:ascii="Times New Roman" w:hAnsi="Times New Roman" w:cs="Times New Roman"/>
          <w:color w:val="000000" w:themeColor="text1"/>
          <w:sz w:val="24"/>
          <w:szCs w:val="24"/>
        </w:rPr>
      </w:pPr>
      <w:r w:rsidRPr="00F34751">
        <w:rPr>
          <w:rFonts w:ascii="Times New Roman" w:hAnsi="Times New Roman" w:cs="Times New Roman"/>
          <w:color w:val="000000" w:themeColor="text1"/>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87FEB" w:rsidRPr="00C363E1" w:rsidRDefault="00687FEB" w:rsidP="00687FEB">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C363E1">
        <w:rPr>
          <w:rFonts w:ascii="Times New Roman" w:hAnsi="Times New Roman" w:cs="Times New Roman"/>
          <w:color w:val="000000" w:themeColor="text1"/>
          <w:sz w:val="24"/>
          <w:szCs w:val="24"/>
        </w:rPr>
        <w:t xml:space="preserve">Учебный предмет </w:t>
      </w:r>
      <w:r w:rsidRPr="00C363E1">
        <w:rPr>
          <w:rFonts w:ascii="Times New Roman" w:hAnsi="Times New Roman" w:cs="Times New Roman"/>
          <w:b/>
          <w:color w:val="000000" w:themeColor="text1"/>
          <w:sz w:val="24"/>
          <w:szCs w:val="24"/>
        </w:rPr>
        <w:t>«Биология»</w:t>
      </w:r>
      <w:r w:rsidRPr="00C363E1">
        <w:rPr>
          <w:rFonts w:ascii="Times New Roman" w:hAnsi="Times New Roman" w:cs="Times New Roman"/>
          <w:color w:val="000000" w:themeColor="text1"/>
          <w:sz w:val="24"/>
          <w:szCs w:val="24"/>
        </w:rPr>
        <w:t xml:space="preserve"> – важный компонент естественнонаучного образования. Он вносит весомый вклад в решение задач общего образования, обеспечивая формирование у учащихся биологической картины мира, научного мировоззрения, развитие их интеллектуальных, творческих способностей, привитие ценностных ориентаций, подготовку к жизни.</w:t>
      </w:r>
    </w:p>
    <w:p w:rsidR="00687FEB" w:rsidRPr="00C363E1" w:rsidRDefault="00687FEB" w:rsidP="00687FEB">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363E1">
        <w:rPr>
          <w:rFonts w:ascii="Times New Roman" w:hAnsi="Times New Roman" w:cs="Times New Roman"/>
          <w:color w:val="000000" w:themeColor="text1"/>
          <w:sz w:val="24"/>
          <w:szCs w:val="24"/>
        </w:rPr>
        <w:t>В системе школьного образования курс биологии играет большую роль в развитии и воспитании подрастающего поколения: в формировании их общей культуры, воспитании творческой личности, осознании своей ответственности перед обществом за сохранение жизни на Земле.</w:t>
      </w:r>
    </w:p>
    <w:p w:rsidR="00687FEB" w:rsidRPr="00C363E1" w:rsidRDefault="00687FEB" w:rsidP="00687FEB">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363E1">
        <w:rPr>
          <w:rFonts w:ascii="Times New Roman" w:hAnsi="Times New Roman" w:cs="Times New Roman"/>
          <w:color w:val="000000" w:themeColor="text1"/>
          <w:sz w:val="24"/>
          <w:szCs w:val="24"/>
        </w:rPr>
        <w:t xml:space="preserve">Программа основывается на знаниях, полученных учащимися при изучении биологических дисциплин в младших классах, а также на знаниях, приобретенных на уроках химии, физики, истории, географии. В результате изучения предмета учащиеся должны приобрести знания об особенностях жизни как формы существования материи, роли физических и химических процессов в живых понятиях связанных с биологическими системами, о сущности процессов обмена веществ, онтогенеза, соотношении социального и биологического в эволюции человека, об основных областях применения биологии. </w:t>
      </w:r>
    </w:p>
    <w:p w:rsidR="00687FEB" w:rsidRPr="00C363E1" w:rsidRDefault="00687FEB" w:rsidP="00687FEB">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363E1">
        <w:rPr>
          <w:rFonts w:ascii="Times New Roman" w:hAnsi="Times New Roman" w:cs="Times New Roman"/>
          <w:color w:val="000000" w:themeColor="text1"/>
          <w:sz w:val="24"/>
          <w:szCs w:val="24"/>
        </w:rPr>
        <w:t>Изучение биологии на ступени среднего общего образования в старшей школе на базовом уровне направлено на достижение следующих целей:</w:t>
      </w:r>
    </w:p>
    <w:p w:rsidR="00687FEB" w:rsidRPr="00C363E1" w:rsidRDefault="00687FEB" w:rsidP="00FF734B">
      <w:pPr>
        <w:pStyle w:val="ConsPlusNormal"/>
        <w:numPr>
          <w:ilvl w:val="0"/>
          <w:numId w:val="30"/>
        </w:numPr>
        <w:jc w:val="both"/>
        <w:rPr>
          <w:rFonts w:ascii="Times New Roman" w:hAnsi="Times New Roman" w:cs="Times New Roman"/>
          <w:color w:val="000000" w:themeColor="text1"/>
          <w:sz w:val="24"/>
          <w:szCs w:val="24"/>
        </w:rPr>
      </w:pPr>
      <w:r w:rsidRPr="00C363E1">
        <w:rPr>
          <w:rFonts w:ascii="Times New Roman" w:hAnsi="Times New Roman" w:cs="Times New Roman"/>
          <w:color w:val="000000" w:themeColor="text1"/>
          <w:sz w:val="24"/>
          <w:szCs w:val="24"/>
        </w:rPr>
        <w:t xml:space="preserve">освоение знаний о биологических системах (клетка, организм, вид, </w:t>
      </w:r>
      <w:r w:rsidRPr="00C363E1">
        <w:rPr>
          <w:rFonts w:ascii="Times New Roman" w:hAnsi="Times New Roman" w:cs="Times New Roman"/>
          <w:color w:val="000000" w:themeColor="text1"/>
          <w:sz w:val="24"/>
          <w:szCs w:val="24"/>
        </w:rPr>
        <w:lastRenderedPageBreak/>
        <w:t xml:space="preserve">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87FEB" w:rsidRPr="00C363E1" w:rsidRDefault="00687FEB" w:rsidP="00FF734B">
      <w:pPr>
        <w:pStyle w:val="ConsPlusNormal"/>
        <w:numPr>
          <w:ilvl w:val="0"/>
          <w:numId w:val="30"/>
        </w:numPr>
        <w:jc w:val="both"/>
        <w:rPr>
          <w:rFonts w:ascii="Times New Roman" w:hAnsi="Times New Roman" w:cs="Times New Roman"/>
          <w:color w:val="000000" w:themeColor="text1"/>
          <w:sz w:val="24"/>
          <w:szCs w:val="24"/>
        </w:rPr>
      </w:pPr>
      <w:r w:rsidRPr="00C363E1">
        <w:rPr>
          <w:rFonts w:ascii="Times New Roman" w:hAnsi="Times New Roman" w:cs="Times New Roman"/>
          <w:color w:val="000000" w:themeColor="text1"/>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687FEB" w:rsidRPr="00C363E1" w:rsidRDefault="00687FEB" w:rsidP="00FF734B">
      <w:pPr>
        <w:pStyle w:val="ConsPlusNormal"/>
        <w:numPr>
          <w:ilvl w:val="0"/>
          <w:numId w:val="30"/>
        </w:numPr>
        <w:jc w:val="both"/>
        <w:rPr>
          <w:rFonts w:ascii="Times New Roman" w:hAnsi="Times New Roman" w:cs="Times New Roman"/>
          <w:color w:val="000000" w:themeColor="text1"/>
          <w:sz w:val="24"/>
          <w:szCs w:val="24"/>
        </w:rPr>
      </w:pPr>
      <w:r w:rsidRPr="00C363E1">
        <w:rPr>
          <w:rFonts w:ascii="Times New Roman" w:hAnsi="Times New Roman" w:cs="Times New Roman"/>
          <w:color w:val="000000" w:themeColor="text1"/>
          <w:sz w:val="24"/>
          <w:szCs w:val="24"/>
        </w:rPr>
        <w:t>развитие познавательных интересов, интеллектуальных и творческих способностей в п</w:t>
      </w:r>
      <w:r>
        <w:rPr>
          <w:rFonts w:ascii="Times New Roman" w:hAnsi="Times New Roman" w:cs="Times New Roman"/>
          <w:color w:val="000000" w:themeColor="text1"/>
          <w:sz w:val="24"/>
          <w:szCs w:val="24"/>
        </w:rPr>
        <w:t>ро</w:t>
      </w:r>
      <w:r w:rsidRPr="00C363E1">
        <w:rPr>
          <w:rFonts w:ascii="Times New Roman" w:hAnsi="Times New Roman" w:cs="Times New Roman"/>
          <w:color w:val="000000" w:themeColor="text1"/>
          <w:sz w:val="24"/>
          <w:szCs w:val="24"/>
        </w:rPr>
        <w:t>цессе изучения выдающихся достижений биологии, вош</w:t>
      </w:r>
      <w:r>
        <w:rPr>
          <w:rFonts w:ascii="Times New Roman" w:hAnsi="Times New Roman" w:cs="Times New Roman"/>
          <w:color w:val="000000" w:themeColor="text1"/>
          <w:sz w:val="24"/>
          <w:szCs w:val="24"/>
        </w:rPr>
        <w:t>едших в общечеловеческую культу</w:t>
      </w:r>
      <w:r w:rsidRPr="00C363E1">
        <w:rPr>
          <w:rFonts w:ascii="Times New Roman" w:hAnsi="Times New Roman" w:cs="Times New Roman"/>
          <w:color w:val="000000" w:themeColor="text1"/>
          <w:sz w:val="24"/>
          <w:szCs w:val="24"/>
        </w:rPr>
        <w:t>ру; сложных и противоречивых путей развития современ</w:t>
      </w:r>
      <w:r>
        <w:rPr>
          <w:rFonts w:ascii="Times New Roman" w:hAnsi="Times New Roman" w:cs="Times New Roman"/>
          <w:color w:val="000000" w:themeColor="text1"/>
          <w:sz w:val="24"/>
          <w:szCs w:val="24"/>
        </w:rPr>
        <w:t>ных научных взглядов, идей, тео</w:t>
      </w:r>
      <w:r w:rsidRPr="00C363E1">
        <w:rPr>
          <w:rFonts w:ascii="Times New Roman" w:hAnsi="Times New Roman" w:cs="Times New Roman"/>
          <w:color w:val="000000" w:themeColor="text1"/>
          <w:sz w:val="24"/>
          <w:szCs w:val="24"/>
        </w:rPr>
        <w:t>рий, концепций, различных гипотез (о сущности и происхождении жизни, человека) в ходе работы с различными источниками информации;</w:t>
      </w:r>
    </w:p>
    <w:p w:rsidR="00687FEB" w:rsidRPr="00C363E1" w:rsidRDefault="00687FEB" w:rsidP="00FF734B">
      <w:pPr>
        <w:pStyle w:val="ConsPlusNormal"/>
        <w:numPr>
          <w:ilvl w:val="0"/>
          <w:numId w:val="30"/>
        </w:numPr>
        <w:jc w:val="both"/>
        <w:rPr>
          <w:rFonts w:ascii="Times New Roman" w:hAnsi="Times New Roman" w:cs="Times New Roman"/>
          <w:color w:val="000000" w:themeColor="text1"/>
          <w:sz w:val="24"/>
          <w:szCs w:val="24"/>
        </w:rPr>
      </w:pPr>
      <w:r w:rsidRPr="00C363E1">
        <w:rPr>
          <w:rFonts w:ascii="Times New Roman" w:hAnsi="Times New Roman" w:cs="Times New Roman"/>
          <w:color w:val="000000" w:themeColor="text1"/>
          <w:sz w:val="24"/>
          <w:szCs w:val="24"/>
        </w:rPr>
        <w:t>воспитание убежденности в возможности познания жив</w:t>
      </w:r>
      <w:r>
        <w:rPr>
          <w:rFonts w:ascii="Times New Roman" w:hAnsi="Times New Roman" w:cs="Times New Roman"/>
          <w:color w:val="000000" w:themeColor="text1"/>
          <w:sz w:val="24"/>
          <w:szCs w:val="24"/>
        </w:rPr>
        <w:t>ой природы, необходимости береж</w:t>
      </w:r>
      <w:r w:rsidRPr="00C363E1">
        <w:rPr>
          <w:rFonts w:ascii="Times New Roman" w:hAnsi="Times New Roman" w:cs="Times New Roman"/>
          <w:color w:val="000000" w:themeColor="text1"/>
          <w:sz w:val="24"/>
          <w:szCs w:val="24"/>
        </w:rPr>
        <w:t>ного отношения к природной среде, собственному здоровью; уважения к мнению оппонента при обсуждении биологических проблем;</w:t>
      </w:r>
    </w:p>
    <w:p w:rsidR="00687FEB" w:rsidRPr="00C363E1" w:rsidRDefault="00687FEB" w:rsidP="00FF734B">
      <w:pPr>
        <w:pStyle w:val="ConsPlusNormal"/>
        <w:widowControl/>
        <w:numPr>
          <w:ilvl w:val="0"/>
          <w:numId w:val="30"/>
        </w:numPr>
        <w:jc w:val="both"/>
        <w:rPr>
          <w:rFonts w:ascii="Times New Roman" w:hAnsi="Times New Roman" w:cs="Times New Roman"/>
          <w:color w:val="000000" w:themeColor="text1"/>
          <w:sz w:val="24"/>
          <w:szCs w:val="24"/>
        </w:rPr>
      </w:pPr>
      <w:r w:rsidRPr="00C363E1">
        <w:rPr>
          <w:rFonts w:ascii="Times New Roman" w:hAnsi="Times New Roman" w:cs="Times New Roman"/>
          <w:color w:val="000000" w:themeColor="text1"/>
          <w:sz w:val="24"/>
          <w:szCs w:val="24"/>
        </w:rPr>
        <w:t>использование приобретенных знаний и умений в повсе</w:t>
      </w:r>
      <w:r>
        <w:rPr>
          <w:rFonts w:ascii="Times New Roman" w:hAnsi="Times New Roman" w:cs="Times New Roman"/>
          <w:color w:val="000000" w:themeColor="text1"/>
          <w:sz w:val="24"/>
          <w:szCs w:val="24"/>
        </w:rPr>
        <w:t>дневной жизни для оценки послед</w:t>
      </w:r>
      <w:r w:rsidRPr="00C363E1">
        <w:rPr>
          <w:rFonts w:ascii="Times New Roman" w:hAnsi="Times New Roman" w:cs="Times New Roman"/>
          <w:color w:val="000000" w:themeColor="text1"/>
          <w:sz w:val="24"/>
          <w:szCs w:val="24"/>
        </w:rPr>
        <w:t>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C29DF" w:rsidRPr="008E4C55" w:rsidRDefault="00687FEB" w:rsidP="008E4C5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C363E1">
        <w:rPr>
          <w:rFonts w:ascii="Times New Roman" w:hAnsi="Times New Roman" w:cs="Times New Roman"/>
          <w:color w:val="000000" w:themeColor="text1"/>
          <w:sz w:val="24"/>
          <w:szCs w:val="24"/>
        </w:rPr>
        <w:t xml:space="preserve">Учебный предмет </w:t>
      </w:r>
      <w:r w:rsidR="00B25540">
        <w:rPr>
          <w:rFonts w:ascii="Times New Roman" w:hAnsi="Times New Roman" w:cs="Times New Roman"/>
          <w:color w:val="000000" w:themeColor="text1"/>
          <w:sz w:val="24"/>
          <w:szCs w:val="24"/>
        </w:rPr>
        <w:t xml:space="preserve">«Биология» </w:t>
      </w:r>
      <w:r w:rsidRPr="00C363E1">
        <w:rPr>
          <w:rFonts w:ascii="Times New Roman" w:hAnsi="Times New Roman" w:cs="Times New Roman"/>
          <w:color w:val="000000" w:themeColor="text1"/>
          <w:sz w:val="24"/>
          <w:szCs w:val="24"/>
        </w:rPr>
        <w:t xml:space="preserve">изучается в 10-11  классах по </w:t>
      </w:r>
      <w:r w:rsidR="00B25540">
        <w:rPr>
          <w:rFonts w:ascii="Times New Roman" w:hAnsi="Times New Roman" w:cs="Times New Roman"/>
          <w:color w:val="000000" w:themeColor="text1"/>
          <w:sz w:val="24"/>
          <w:szCs w:val="24"/>
        </w:rPr>
        <w:t>2 часа</w:t>
      </w:r>
      <w:r w:rsidRPr="00C363E1">
        <w:rPr>
          <w:rFonts w:ascii="Times New Roman" w:hAnsi="Times New Roman" w:cs="Times New Roman"/>
          <w:color w:val="000000" w:themeColor="text1"/>
          <w:sz w:val="24"/>
          <w:szCs w:val="24"/>
        </w:rPr>
        <w:t xml:space="preserve"> в неделю</w:t>
      </w:r>
      <w:r w:rsidR="00B25540">
        <w:rPr>
          <w:rFonts w:ascii="Times New Roman" w:hAnsi="Times New Roman" w:cs="Times New Roman"/>
          <w:color w:val="000000" w:themeColor="text1"/>
          <w:sz w:val="24"/>
          <w:szCs w:val="24"/>
        </w:rPr>
        <w:t xml:space="preserve"> </w:t>
      </w:r>
      <w:r w:rsidR="00B25540" w:rsidRPr="00B25540">
        <w:rPr>
          <w:rFonts w:ascii="Times New Roman" w:hAnsi="Times New Roman" w:cs="Times New Roman"/>
          <w:color w:val="000000" w:themeColor="text1"/>
          <w:sz w:val="24"/>
          <w:szCs w:val="24"/>
        </w:rPr>
        <w:t>(1 час взят из вариативной части по результатам анкетирования участников образовательного процесса).</w:t>
      </w:r>
    </w:p>
    <w:p w:rsidR="00BE22DA" w:rsidRPr="00BE22DA" w:rsidRDefault="00BE22DA" w:rsidP="00BE22DA">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BE22DA">
        <w:rPr>
          <w:rFonts w:ascii="Times New Roman" w:hAnsi="Times New Roman" w:cs="Times New Roman"/>
          <w:color w:val="000000" w:themeColor="text1"/>
          <w:sz w:val="24"/>
          <w:szCs w:val="24"/>
        </w:rPr>
        <w:t xml:space="preserve">Учебный предмет </w:t>
      </w:r>
      <w:r w:rsidRPr="00BE22DA">
        <w:rPr>
          <w:rFonts w:ascii="Times New Roman" w:hAnsi="Times New Roman" w:cs="Times New Roman"/>
          <w:b/>
          <w:color w:val="000000" w:themeColor="text1"/>
          <w:sz w:val="24"/>
          <w:szCs w:val="24"/>
        </w:rPr>
        <w:t>«</w:t>
      </w:r>
      <w:r w:rsidRPr="00BE22DA">
        <w:rPr>
          <w:rFonts w:ascii="Times New Roman" w:hAnsi="Times New Roman" w:cs="Times New Roman"/>
          <w:b/>
          <w:iCs/>
          <w:color w:val="000000" w:themeColor="text1"/>
          <w:sz w:val="24"/>
          <w:szCs w:val="24"/>
        </w:rPr>
        <w:t>Физическая культура»</w:t>
      </w:r>
      <w:r w:rsidRPr="00BE22DA">
        <w:rPr>
          <w:rFonts w:ascii="Times New Roman" w:hAnsi="Times New Roman" w:cs="Times New Roman"/>
          <w:i/>
          <w:iCs/>
          <w:color w:val="000000" w:themeColor="text1"/>
          <w:sz w:val="24"/>
          <w:szCs w:val="24"/>
        </w:rPr>
        <w:t xml:space="preserve"> </w:t>
      </w:r>
      <w:r w:rsidRPr="00BE22DA">
        <w:rPr>
          <w:rFonts w:ascii="Times New Roman" w:hAnsi="Times New Roman" w:cs="Times New Roman"/>
          <w:iCs/>
          <w:color w:val="000000" w:themeColor="text1"/>
          <w:sz w:val="24"/>
          <w:szCs w:val="24"/>
        </w:rPr>
        <w:t xml:space="preserve">изучается в 10 – 11 </w:t>
      </w:r>
      <w:r w:rsidRPr="00BE22DA">
        <w:rPr>
          <w:rFonts w:ascii="Times New Roman" w:hAnsi="Times New Roman" w:cs="Times New Roman"/>
          <w:color w:val="000000" w:themeColor="text1"/>
          <w:sz w:val="24"/>
          <w:szCs w:val="24"/>
        </w:rPr>
        <w:t xml:space="preserve">классах </w:t>
      </w:r>
      <w:r w:rsidRPr="00BE22DA">
        <w:rPr>
          <w:rFonts w:ascii="Times New Roman" w:hAnsi="Times New Roman" w:cs="Times New Roman"/>
          <w:iCs/>
          <w:color w:val="000000" w:themeColor="text1"/>
          <w:sz w:val="24"/>
          <w:szCs w:val="24"/>
        </w:rPr>
        <w:t>по три часа в неделю.</w:t>
      </w:r>
      <w:r w:rsidR="00C363E1" w:rsidRPr="00BE22DA">
        <w:rPr>
          <w:rFonts w:ascii="Times New Roman" w:hAnsi="Times New Roman" w:cs="Times New Roman"/>
          <w:color w:val="000000" w:themeColor="text1"/>
          <w:sz w:val="24"/>
          <w:szCs w:val="24"/>
        </w:rPr>
        <w:t xml:space="preserve">     </w:t>
      </w:r>
    </w:p>
    <w:p w:rsidR="00BE22DA" w:rsidRPr="00BE22DA" w:rsidRDefault="00BE22DA" w:rsidP="00BE22DA">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E22DA">
        <w:rPr>
          <w:rFonts w:ascii="Times New Roman" w:hAnsi="Times New Roman" w:cs="Times New Roman"/>
          <w:color w:val="000000" w:themeColor="text1"/>
          <w:sz w:val="24"/>
          <w:szCs w:val="24"/>
        </w:rPr>
        <w:t xml:space="preserve">Общей целью образования в области физической культуры является формирование у учащихся устойчивых мотивов и потребностей в бережном </w:t>
      </w:r>
      <w:r>
        <w:rPr>
          <w:rFonts w:ascii="Times New Roman" w:hAnsi="Times New Roman" w:cs="Times New Roman"/>
          <w:color w:val="000000" w:themeColor="text1"/>
          <w:sz w:val="24"/>
          <w:szCs w:val="24"/>
        </w:rPr>
        <w:t>отношении к своему здоровью, це</w:t>
      </w:r>
      <w:r w:rsidRPr="00BE22DA">
        <w:rPr>
          <w:rFonts w:ascii="Times New Roman" w:hAnsi="Times New Roman" w:cs="Times New Roman"/>
          <w:color w:val="000000" w:themeColor="text1"/>
          <w:sz w:val="24"/>
          <w:szCs w:val="24"/>
        </w:rPr>
        <w:t xml:space="preserve">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BE22DA" w:rsidRPr="00BE22DA" w:rsidRDefault="00BE22DA" w:rsidP="00BE22DA">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E22DA">
        <w:rPr>
          <w:rFonts w:ascii="Times New Roman" w:hAnsi="Times New Roman" w:cs="Times New Roman"/>
          <w:color w:val="000000" w:themeColor="text1"/>
          <w:sz w:val="24"/>
          <w:szCs w:val="24"/>
        </w:rPr>
        <w:t>В соответст</w:t>
      </w:r>
      <w:r>
        <w:rPr>
          <w:rFonts w:ascii="Times New Roman" w:hAnsi="Times New Roman" w:cs="Times New Roman"/>
          <w:color w:val="000000" w:themeColor="text1"/>
          <w:sz w:val="24"/>
          <w:szCs w:val="24"/>
        </w:rPr>
        <w:t>вии с этим, программа среднего общего образования своим пред</w:t>
      </w:r>
      <w:r w:rsidRPr="00BE22DA">
        <w:rPr>
          <w:rFonts w:ascii="Times New Roman" w:hAnsi="Times New Roman" w:cs="Times New Roman"/>
          <w:color w:val="000000" w:themeColor="text1"/>
          <w:sz w:val="24"/>
          <w:szCs w:val="24"/>
        </w:rPr>
        <w:t xml:space="preserve">метным содержанием ориентируется на достижение следующих целей: </w:t>
      </w:r>
    </w:p>
    <w:p w:rsidR="00BE22DA" w:rsidRPr="00BE22DA" w:rsidRDefault="00BE22DA" w:rsidP="00FF734B">
      <w:pPr>
        <w:pStyle w:val="ConsPlusNormal"/>
        <w:numPr>
          <w:ilvl w:val="0"/>
          <w:numId w:val="33"/>
        </w:numPr>
        <w:jc w:val="both"/>
        <w:rPr>
          <w:rFonts w:ascii="Times New Roman" w:hAnsi="Times New Roman" w:cs="Times New Roman"/>
          <w:color w:val="000000" w:themeColor="text1"/>
          <w:sz w:val="24"/>
          <w:szCs w:val="24"/>
        </w:rPr>
      </w:pPr>
      <w:r w:rsidRPr="00BE22DA">
        <w:rPr>
          <w:rFonts w:ascii="Times New Roman" w:hAnsi="Times New Roman" w:cs="Times New Roman"/>
          <w:color w:val="000000" w:themeColor="text1"/>
          <w:sz w:val="24"/>
          <w:szCs w:val="24"/>
        </w:rPr>
        <w:t>развитие физических качеств и способностей, совершен</w:t>
      </w:r>
      <w:r>
        <w:rPr>
          <w:rFonts w:ascii="Times New Roman" w:hAnsi="Times New Roman" w:cs="Times New Roman"/>
          <w:color w:val="000000" w:themeColor="text1"/>
          <w:sz w:val="24"/>
          <w:szCs w:val="24"/>
        </w:rPr>
        <w:t>ствование функциональных возмож</w:t>
      </w:r>
      <w:r w:rsidRPr="00BE22DA">
        <w:rPr>
          <w:rFonts w:ascii="Times New Roman" w:hAnsi="Times New Roman" w:cs="Times New Roman"/>
          <w:color w:val="000000" w:themeColor="text1"/>
          <w:sz w:val="24"/>
          <w:szCs w:val="24"/>
        </w:rPr>
        <w:t xml:space="preserve">ностей организма, укрепление индивидуального здоровья; </w:t>
      </w:r>
    </w:p>
    <w:p w:rsidR="00BE22DA" w:rsidRPr="00BE22DA" w:rsidRDefault="00BE22DA" w:rsidP="00FF734B">
      <w:pPr>
        <w:pStyle w:val="ConsPlusNormal"/>
        <w:numPr>
          <w:ilvl w:val="0"/>
          <w:numId w:val="33"/>
        </w:numPr>
        <w:jc w:val="both"/>
        <w:rPr>
          <w:rFonts w:ascii="Times New Roman" w:hAnsi="Times New Roman" w:cs="Times New Roman"/>
          <w:color w:val="000000" w:themeColor="text1"/>
          <w:sz w:val="24"/>
          <w:szCs w:val="24"/>
        </w:rPr>
      </w:pPr>
      <w:r w:rsidRPr="00BE22DA">
        <w:rPr>
          <w:rFonts w:ascii="Times New Roman" w:hAnsi="Times New Roman" w:cs="Times New Roman"/>
          <w:color w:val="000000" w:themeColor="text1"/>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BE22DA" w:rsidRPr="00BE22DA" w:rsidRDefault="00BE22DA" w:rsidP="00FF734B">
      <w:pPr>
        <w:pStyle w:val="ConsPlusNormal"/>
        <w:numPr>
          <w:ilvl w:val="0"/>
          <w:numId w:val="33"/>
        </w:numPr>
        <w:jc w:val="both"/>
        <w:rPr>
          <w:rFonts w:ascii="Times New Roman" w:hAnsi="Times New Roman" w:cs="Times New Roman"/>
          <w:color w:val="000000" w:themeColor="text1"/>
          <w:sz w:val="24"/>
          <w:szCs w:val="24"/>
        </w:rPr>
      </w:pPr>
      <w:r w:rsidRPr="00BE22DA">
        <w:rPr>
          <w:rFonts w:ascii="Times New Roman" w:hAnsi="Times New Roman" w:cs="Times New Roman"/>
          <w:color w:val="000000" w:themeColor="text1"/>
          <w:sz w:val="24"/>
          <w:szCs w:val="24"/>
        </w:rPr>
        <w:t xml:space="preserve">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BE22DA" w:rsidRPr="00BE22DA" w:rsidRDefault="00BE22DA" w:rsidP="00FF734B">
      <w:pPr>
        <w:pStyle w:val="ConsPlusNormal"/>
        <w:numPr>
          <w:ilvl w:val="0"/>
          <w:numId w:val="33"/>
        </w:numPr>
        <w:jc w:val="both"/>
        <w:rPr>
          <w:rFonts w:ascii="Times New Roman" w:hAnsi="Times New Roman" w:cs="Times New Roman"/>
          <w:color w:val="000000" w:themeColor="text1"/>
          <w:sz w:val="24"/>
          <w:szCs w:val="24"/>
        </w:rPr>
      </w:pPr>
      <w:r w:rsidRPr="00BE22DA">
        <w:rPr>
          <w:rFonts w:ascii="Times New Roman" w:hAnsi="Times New Roman" w:cs="Times New Roman"/>
          <w:color w:val="000000" w:themeColor="text1"/>
          <w:sz w:val="24"/>
          <w:szCs w:val="24"/>
        </w:rPr>
        <w:t>освоение системой знаний о занятиях физической культуро</w:t>
      </w:r>
      <w:r>
        <w:rPr>
          <w:rFonts w:ascii="Times New Roman" w:hAnsi="Times New Roman" w:cs="Times New Roman"/>
          <w:color w:val="000000" w:themeColor="text1"/>
          <w:sz w:val="24"/>
          <w:szCs w:val="24"/>
        </w:rPr>
        <w:t>й, их роли и значении в формиро</w:t>
      </w:r>
      <w:r w:rsidRPr="00BE22DA">
        <w:rPr>
          <w:rFonts w:ascii="Times New Roman" w:hAnsi="Times New Roman" w:cs="Times New Roman"/>
          <w:color w:val="000000" w:themeColor="text1"/>
          <w:sz w:val="24"/>
          <w:szCs w:val="24"/>
        </w:rPr>
        <w:t xml:space="preserve">вании здорового образа жизни и социальных ориентаций; </w:t>
      </w:r>
    </w:p>
    <w:p w:rsidR="00C363E1" w:rsidRPr="00C363E1" w:rsidRDefault="00BE22DA" w:rsidP="00FF734B">
      <w:pPr>
        <w:pStyle w:val="ConsPlusNormal"/>
        <w:widowControl/>
        <w:numPr>
          <w:ilvl w:val="0"/>
          <w:numId w:val="33"/>
        </w:numPr>
        <w:jc w:val="both"/>
        <w:rPr>
          <w:rFonts w:ascii="Times New Roman" w:hAnsi="Times New Roman" w:cs="Times New Roman"/>
          <w:color w:val="000000" w:themeColor="text1"/>
          <w:sz w:val="24"/>
          <w:szCs w:val="24"/>
        </w:rPr>
      </w:pPr>
      <w:r w:rsidRPr="00BE22DA">
        <w:rPr>
          <w:rFonts w:ascii="Times New Roman" w:hAnsi="Times New Roman" w:cs="Times New Roman"/>
          <w:color w:val="000000" w:themeColor="text1"/>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009B7346">
        <w:rPr>
          <w:rFonts w:ascii="Times New Roman" w:hAnsi="Times New Roman" w:cs="Times New Roman"/>
          <w:color w:val="000000" w:themeColor="text1"/>
          <w:sz w:val="24"/>
          <w:szCs w:val="24"/>
        </w:rPr>
        <w:t>.</w:t>
      </w:r>
    </w:p>
    <w:p w:rsidR="00C363E1" w:rsidRPr="009B7346" w:rsidRDefault="00D94DA2" w:rsidP="00687FEB">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7346" w:rsidRPr="009B7346">
        <w:rPr>
          <w:rFonts w:ascii="Times New Roman" w:hAnsi="Times New Roman"/>
          <w:color w:val="000000" w:themeColor="text1"/>
          <w:sz w:val="24"/>
          <w:szCs w:val="24"/>
        </w:rPr>
        <w:t xml:space="preserve">Учебный предмет </w:t>
      </w:r>
      <w:r w:rsidR="009B7346" w:rsidRPr="009B7346">
        <w:rPr>
          <w:rFonts w:ascii="Times New Roman" w:hAnsi="Times New Roman"/>
          <w:b/>
          <w:color w:val="000000" w:themeColor="text1"/>
          <w:sz w:val="24"/>
          <w:szCs w:val="24"/>
        </w:rPr>
        <w:t>«Основы безопасности жизнедеятельности» (далее ОБЖ)</w:t>
      </w:r>
      <w:r w:rsidR="009B7346" w:rsidRPr="009B7346">
        <w:rPr>
          <w:rFonts w:ascii="Times New Roman" w:hAnsi="Times New Roman"/>
          <w:color w:val="000000" w:themeColor="text1"/>
          <w:sz w:val="24"/>
          <w:szCs w:val="24"/>
        </w:rPr>
        <w:t xml:space="preserve"> изучается в 10 – 11 классах по одному часу в неделю.</w:t>
      </w:r>
    </w:p>
    <w:p w:rsidR="00BC5539" w:rsidRPr="009B7346" w:rsidRDefault="00E30E0F" w:rsidP="009B7346">
      <w:pPr>
        <w:pStyle w:val="ConsPlusNormal"/>
        <w:widowControl/>
        <w:ind w:firstLine="0"/>
        <w:jc w:val="both"/>
        <w:rPr>
          <w:rFonts w:ascii="Times New Roman" w:hAnsi="Times New Roman" w:cs="Times New Roman"/>
          <w:color w:val="000000" w:themeColor="text1"/>
          <w:sz w:val="24"/>
          <w:szCs w:val="24"/>
        </w:rPr>
      </w:pPr>
      <w:r w:rsidRPr="009B7346">
        <w:rPr>
          <w:rFonts w:ascii="Times New Roman" w:hAnsi="Times New Roman" w:cs="Times New Roman"/>
          <w:color w:val="000000" w:themeColor="text1"/>
          <w:sz w:val="24"/>
          <w:szCs w:val="24"/>
        </w:rPr>
        <w:lastRenderedPageBreak/>
        <w:t xml:space="preserve"> </w:t>
      </w:r>
      <w:r w:rsidR="009B7346" w:rsidRPr="009B7346">
        <w:rPr>
          <w:rFonts w:ascii="Times New Roman" w:hAnsi="Times New Roman" w:cs="Times New Roman"/>
          <w:color w:val="000000" w:themeColor="text1"/>
          <w:sz w:val="24"/>
          <w:szCs w:val="24"/>
        </w:rPr>
        <w:t xml:space="preserve">    </w:t>
      </w:r>
      <w:r w:rsidR="00BC5539" w:rsidRPr="009B7346">
        <w:rPr>
          <w:rFonts w:ascii="Times New Roman" w:hAnsi="Times New Roman"/>
          <w:color w:val="000000" w:themeColor="text1"/>
          <w:sz w:val="24"/>
          <w:szCs w:val="24"/>
        </w:rPr>
        <w:t>Введение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
    <w:p w:rsidR="00BC5539" w:rsidRPr="009B7346" w:rsidRDefault="009B7346" w:rsidP="009B7346">
      <w:pPr>
        <w:pStyle w:val="31"/>
        <w:spacing w:after="0"/>
        <w:rPr>
          <w:rFonts w:ascii="Times New Roman" w:hAnsi="Times New Roman" w:cs="Times New Roman"/>
          <w:color w:val="000000" w:themeColor="text1"/>
          <w:sz w:val="24"/>
          <w:szCs w:val="24"/>
        </w:rPr>
      </w:pPr>
      <w:r w:rsidRPr="009B7346">
        <w:rPr>
          <w:rFonts w:ascii="Times New Roman" w:hAnsi="Times New Roman" w:cs="Times New Roman"/>
          <w:color w:val="000000" w:themeColor="text1"/>
          <w:sz w:val="24"/>
          <w:szCs w:val="24"/>
        </w:rPr>
        <w:t xml:space="preserve">     </w:t>
      </w:r>
      <w:r w:rsidR="00BC5539" w:rsidRPr="009B7346">
        <w:rPr>
          <w:rFonts w:ascii="Times New Roman" w:hAnsi="Times New Roman" w:cs="Times New Roman"/>
          <w:color w:val="000000" w:themeColor="text1"/>
          <w:sz w:val="24"/>
          <w:szCs w:val="24"/>
        </w:rPr>
        <w:t>Цели изучения курса ОБЖ:</w:t>
      </w:r>
    </w:p>
    <w:p w:rsidR="00BC5539" w:rsidRPr="009B7346" w:rsidRDefault="00BC5539" w:rsidP="00FF734B">
      <w:pPr>
        <w:pStyle w:val="a4"/>
        <w:widowControl w:val="0"/>
        <w:numPr>
          <w:ilvl w:val="0"/>
          <w:numId w:val="34"/>
        </w:numPr>
        <w:autoSpaceDE w:val="0"/>
        <w:autoSpaceDN w:val="0"/>
        <w:adjustRightInd w:val="0"/>
        <w:jc w:val="both"/>
        <w:rPr>
          <w:color w:val="000000" w:themeColor="text1"/>
        </w:rPr>
      </w:pPr>
      <w:r w:rsidRPr="009B7346">
        <w:rPr>
          <w:color w:val="000000" w:themeColor="text1"/>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C5539" w:rsidRPr="009B7346" w:rsidRDefault="00BC5539" w:rsidP="00FF734B">
      <w:pPr>
        <w:pStyle w:val="a4"/>
        <w:widowControl w:val="0"/>
        <w:numPr>
          <w:ilvl w:val="0"/>
          <w:numId w:val="34"/>
        </w:numPr>
        <w:autoSpaceDE w:val="0"/>
        <w:autoSpaceDN w:val="0"/>
        <w:adjustRightInd w:val="0"/>
        <w:jc w:val="both"/>
        <w:rPr>
          <w:color w:val="000000" w:themeColor="text1"/>
        </w:rPr>
      </w:pPr>
      <w:r w:rsidRPr="009B7346">
        <w:rPr>
          <w:color w:val="000000" w:themeColor="text1"/>
        </w:rPr>
        <w:t>воспитание</w:t>
      </w:r>
      <w:r w:rsidRPr="009B7346">
        <w:rPr>
          <w:b/>
          <w:color w:val="000000" w:themeColor="text1"/>
        </w:rPr>
        <w:t xml:space="preserve"> </w:t>
      </w:r>
      <w:r w:rsidRPr="009B7346">
        <w:rPr>
          <w:color w:val="000000" w:themeColor="text1"/>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C5539" w:rsidRPr="009B7346" w:rsidRDefault="00BC5539" w:rsidP="00FF734B">
      <w:pPr>
        <w:pStyle w:val="a4"/>
        <w:widowControl w:val="0"/>
        <w:numPr>
          <w:ilvl w:val="0"/>
          <w:numId w:val="34"/>
        </w:numPr>
        <w:autoSpaceDE w:val="0"/>
        <w:autoSpaceDN w:val="0"/>
        <w:adjustRightInd w:val="0"/>
        <w:jc w:val="both"/>
        <w:rPr>
          <w:color w:val="000000" w:themeColor="text1"/>
        </w:rPr>
      </w:pPr>
      <w:r w:rsidRPr="009B7346">
        <w:rPr>
          <w:color w:val="000000" w:themeColor="text1"/>
        </w:rPr>
        <w:t>развитие</w:t>
      </w:r>
      <w:r w:rsidRPr="009B7346">
        <w:rPr>
          <w:b/>
          <w:color w:val="000000" w:themeColor="text1"/>
        </w:rPr>
        <w:t xml:space="preserve"> </w:t>
      </w:r>
      <w:r w:rsidRPr="009B7346">
        <w:rPr>
          <w:color w:val="000000" w:themeColor="text1"/>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BC5539" w:rsidRPr="009B7346" w:rsidRDefault="00BC5539" w:rsidP="00FF734B">
      <w:pPr>
        <w:pStyle w:val="a4"/>
        <w:widowControl w:val="0"/>
        <w:numPr>
          <w:ilvl w:val="0"/>
          <w:numId w:val="34"/>
        </w:numPr>
        <w:autoSpaceDE w:val="0"/>
        <w:autoSpaceDN w:val="0"/>
        <w:adjustRightInd w:val="0"/>
        <w:jc w:val="both"/>
        <w:rPr>
          <w:color w:val="000000" w:themeColor="text1"/>
        </w:rPr>
      </w:pPr>
      <w:r w:rsidRPr="009B7346">
        <w:rPr>
          <w:color w:val="000000" w:themeColor="text1"/>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C5539" w:rsidRPr="009B7346" w:rsidRDefault="00BC5539" w:rsidP="00BC5539">
      <w:pPr>
        <w:spacing w:after="0"/>
        <w:ind w:firstLine="567"/>
        <w:jc w:val="both"/>
        <w:rPr>
          <w:rFonts w:ascii="Times New Roman" w:hAnsi="Times New Roman"/>
          <w:color w:val="000000" w:themeColor="text1"/>
          <w:sz w:val="24"/>
          <w:szCs w:val="24"/>
        </w:rPr>
      </w:pPr>
      <w:r w:rsidRPr="009B7346">
        <w:rPr>
          <w:rFonts w:ascii="Times New Roman" w:hAnsi="Times New Roman"/>
          <w:color w:val="000000" w:themeColor="text1"/>
          <w:sz w:val="24"/>
          <w:szCs w:val="24"/>
        </w:rPr>
        <w:t>В рамках преподавания предмета  предусмотрены часы в пределах учебного времени на изучение правил дорожного движения.</w:t>
      </w:r>
    </w:p>
    <w:p w:rsidR="00BC5539" w:rsidRPr="008E4C55" w:rsidRDefault="00BC5539" w:rsidP="00BC5539">
      <w:pPr>
        <w:spacing w:after="0"/>
        <w:jc w:val="both"/>
        <w:rPr>
          <w:rFonts w:ascii="Times New Roman" w:hAnsi="Times New Roman"/>
          <w:color w:val="000000" w:themeColor="text1"/>
          <w:sz w:val="24"/>
          <w:szCs w:val="24"/>
        </w:rPr>
      </w:pPr>
      <w:r w:rsidRPr="001D5000">
        <w:rPr>
          <w:rFonts w:ascii="Times New Roman" w:hAnsi="Times New Roman"/>
          <w:b/>
          <w:bCs/>
          <w:color w:val="FF0000"/>
          <w:sz w:val="24"/>
          <w:szCs w:val="24"/>
        </w:rPr>
        <w:t xml:space="preserve">        </w:t>
      </w:r>
      <w:r w:rsidRPr="001D5000">
        <w:rPr>
          <w:rFonts w:ascii="Times New Roman" w:hAnsi="Times New Roman"/>
          <w:b/>
          <w:color w:val="FF0000"/>
          <w:sz w:val="24"/>
          <w:szCs w:val="24"/>
        </w:rPr>
        <w:t xml:space="preserve"> </w:t>
      </w:r>
      <w:r w:rsidRPr="008E4C55">
        <w:rPr>
          <w:rFonts w:ascii="Times New Roman" w:hAnsi="Times New Roman"/>
          <w:b/>
          <w:bCs/>
          <w:color w:val="000000" w:themeColor="text1"/>
          <w:sz w:val="24"/>
          <w:szCs w:val="24"/>
        </w:rPr>
        <w:t>Вариативная часть</w:t>
      </w:r>
      <w:r w:rsidRPr="008E4C55">
        <w:rPr>
          <w:rFonts w:ascii="Times New Roman" w:hAnsi="Times New Roman"/>
          <w:color w:val="000000" w:themeColor="text1"/>
          <w:sz w:val="24"/>
          <w:szCs w:val="24"/>
        </w:rPr>
        <w:t xml:space="preserve"> базисного учебного плана на III ступени обучения</w:t>
      </w:r>
      <w:r w:rsidR="008E4C55" w:rsidRPr="008E4C55">
        <w:rPr>
          <w:rFonts w:ascii="Times New Roman" w:hAnsi="Times New Roman"/>
          <w:color w:val="000000" w:themeColor="text1"/>
          <w:sz w:val="24"/>
          <w:szCs w:val="24"/>
        </w:rPr>
        <w:t xml:space="preserve"> (учебные предметы по выбору на базовом уровне) </w:t>
      </w:r>
      <w:r w:rsidRPr="008E4C55">
        <w:rPr>
          <w:rFonts w:ascii="Times New Roman" w:hAnsi="Times New Roman"/>
          <w:color w:val="000000" w:themeColor="text1"/>
          <w:sz w:val="24"/>
          <w:szCs w:val="24"/>
        </w:rPr>
        <w:t xml:space="preserve">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На реализацию </w:t>
      </w:r>
      <w:r w:rsidRPr="008E4C55">
        <w:rPr>
          <w:rFonts w:ascii="Times New Roman" w:hAnsi="Times New Roman"/>
          <w:bCs/>
          <w:color w:val="000000" w:themeColor="text1"/>
          <w:sz w:val="24"/>
          <w:szCs w:val="24"/>
        </w:rPr>
        <w:t>вариативной части</w:t>
      </w:r>
      <w:r w:rsidRPr="008E4C55">
        <w:rPr>
          <w:rFonts w:ascii="Times New Roman" w:hAnsi="Times New Roman"/>
          <w:color w:val="000000" w:themeColor="text1"/>
          <w:sz w:val="24"/>
          <w:szCs w:val="24"/>
        </w:rPr>
        <w:t xml:space="preserve"> базисного учебного плана предусмотрено преподавание предметов:</w:t>
      </w:r>
    </w:p>
    <w:p w:rsidR="008E4C55" w:rsidRPr="008E4C55" w:rsidRDefault="008E4C55" w:rsidP="00BC5539">
      <w:pPr>
        <w:spacing w:after="0"/>
        <w:jc w:val="both"/>
        <w:rPr>
          <w:rFonts w:ascii="Times New Roman" w:hAnsi="Times New Roman"/>
          <w:color w:val="000000" w:themeColor="text1"/>
          <w:sz w:val="24"/>
          <w:szCs w:val="24"/>
        </w:rPr>
      </w:pPr>
      <w:r>
        <w:rPr>
          <w:rFonts w:ascii="Times New Roman" w:hAnsi="Times New Roman"/>
          <w:color w:val="FF0000"/>
          <w:sz w:val="24"/>
          <w:szCs w:val="24"/>
        </w:rPr>
        <w:t xml:space="preserve">       </w:t>
      </w:r>
      <w:r w:rsidRPr="008E4C55">
        <w:rPr>
          <w:rFonts w:ascii="Times New Roman" w:hAnsi="Times New Roman"/>
          <w:color w:val="000000" w:themeColor="text1"/>
          <w:sz w:val="24"/>
          <w:szCs w:val="24"/>
        </w:rPr>
        <w:t xml:space="preserve">Учебный предмет </w:t>
      </w:r>
      <w:r w:rsidRPr="008E4C55">
        <w:rPr>
          <w:rFonts w:ascii="Times New Roman" w:hAnsi="Times New Roman"/>
          <w:b/>
          <w:color w:val="000000" w:themeColor="text1"/>
          <w:sz w:val="24"/>
          <w:szCs w:val="24"/>
        </w:rPr>
        <w:t>«Экономика»</w:t>
      </w:r>
      <w:r w:rsidRPr="008E4C55">
        <w:rPr>
          <w:rFonts w:ascii="Times New Roman" w:hAnsi="Times New Roman"/>
          <w:color w:val="000000" w:themeColor="text1"/>
          <w:sz w:val="24"/>
          <w:szCs w:val="24"/>
        </w:rPr>
        <w:t xml:space="preserve"> изучается в 10 класс</w:t>
      </w:r>
      <w:r w:rsidR="00AA0675">
        <w:rPr>
          <w:rFonts w:ascii="Times New Roman" w:hAnsi="Times New Roman"/>
          <w:color w:val="000000" w:themeColor="text1"/>
          <w:sz w:val="24"/>
          <w:szCs w:val="24"/>
        </w:rPr>
        <w:t>ах</w:t>
      </w:r>
      <w:r w:rsidRPr="008E4C55">
        <w:rPr>
          <w:rFonts w:ascii="Times New Roman" w:hAnsi="Times New Roman"/>
          <w:color w:val="000000" w:themeColor="text1"/>
          <w:sz w:val="24"/>
          <w:szCs w:val="24"/>
        </w:rPr>
        <w:t xml:space="preserve"> по одному часу в неделю. </w:t>
      </w:r>
      <w:r w:rsidR="00BC5539" w:rsidRPr="008E4C55">
        <w:rPr>
          <w:rFonts w:ascii="Times New Roman" w:hAnsi="Times New Roman"/>
          <w:color w:val="000000" w:themeColor="text1"/>
          <w:sz w:val="24"/>
          <w:szCs w:val="24"/>
        </w:rPr>
        <w:t xml:space="preserve">     </w:t>
      </w:r>
    </w:p>
    <w:p w:rsidR="008E4C55" w:rsidRP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 xml:space="preserve">Изучение экономики в старшей школе на базовом уровне направлено на достижение следующих целей: </w:t>
      </w:r>
    </w:p>
    <w:p w:rsidR="008E4C55" w:rsidRPr="008E4C55" w:rsidRDefault="008E4C55" w:rsidP="00FF734B">
      <w:pPr>
        <w:pStyle w:val="a4"/>
        <w:numPr>
          <w:ilvl w:val="0"/>
          <w:numId w:val="35"/>
        </w:numPr>
        <w:jc w:val="both"/>
        <w:rPr>
          <w:color w:val="000000" w:themeColor="text1"/>
        </w:rPr>
      </w:pPr>
      <w:r w:rsidRPr="008E4C55">
        <w:rPr>
          <w:color w:val="000000" w:themeColor="text1"/>
        </w:rPr>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8E4C55" w:rsidRPr="008E4C55" w:rsidRDefault="008E4C55" w:rsidP="00FF734B">
      <w:pPr>
        <w:pStyle w:val="a4"/>
        <w:numPr>
          <w:ilvl w:val="0"/>
          <w:numId w:val="35"/>
        </w:numPr>
        <w:jc w:val="both"/>
        <w:rPr>
          <w:color w:val="000000" w:themeColor="text1"/>
        </w:rPr>
      </w:pPr>
      <w:r w:rsidRPr="008E4C55">
        <w:rPr>
          <w:color w:val="000000" w:themeColor="text1"/>
        </w:rPr>
        <w:t xml:space="preserve">воспитание ответственности за экономические решения; уважения к труду и предпринимательской деятельности; </w:t>
      </w:r>
    </w:p>
    <w:p w:rsidR="008E4C55" w:rsidRPr="008E4C55" w:rsidRDefault="008E4C55" w:rsidP="00FF734B">
      <w:pPr>
        <w:pStyle w:val="a4"/>
        <w:numPr>
          <w:ilvl w:val="0"/>
          <w:numId w:val="35"/>
        </w:numPr>
        <w:jc w:val="both"/>
        <w:rPr>
          <w:color w:val="000000" w:themeColor="text1"/>
        </w:rPr>
      </w:pPr>
      <w:r w:rsidRPr="008E4C55">
        <w:rPr>
          <w:color w:val="000000" w:themeColor="text1"/>
        </w:rPr>
        <w:t>освоение системы знаний об экономической деятельности и об экономике России для последующего изучения социально-экономических и гумани</w:t>
      </w:r>
      <w:r w:rsidR="00A21DFA">
        <w:rPr>
          <w:color w:val="000000" w:themeColor="text1"/>
        </w:rPr>
        <w:t>тарных дисциплин в учре</w:t>
      </w:r>
      <w:r w:rsidRPr="008E4C55">
        <w:rPr>
          <w:color w:val="000000" w:themeColor="text1"/>
        </w:rPr>
        <w:t>ждениях системы среднего и высшего профессиональ</w:t>
      </w:r>
      <w:r w:rsidR="00A21DFA">
        <w:rPr>
          <w:color w:val="000000" w:themeColor="text1"/>
        </w:rPr>
        <w:t>ного образования или для самооб</w:t>
      </w:r>
      <w:r w:rsidRPr="008E4C55">
        <w:rPr>
          <w:color w:val="000000" w:themeColor="text1"/>
        </w:rPr>
        <w:t>разования;</w:t>
      </w:r>
    </w:p>
    <w:p w:rsidR="008E4C55" w:rsidRPr="008E4C55" w:rsidRDefault="008E4C55" w:rsidP="00FF734B">
      <w:pPr>
        <w:pStyle w:val="a4"/>
        <w:numPr>
          <w:ilvl w:val="0"/>
          <w:numId w:val="35"/>
        </w:numPr>
        <w:jc w:val="both"/>
        <w:rPr>
          <w:color w:val="000000" w:themeColor="text1"/>
        </w:rPr>
      </w:pPr>
      <w:r w:rsidRPr="008E4C55">
        <w:rPr>
          <w:color w:val="000000" w:themeColor="text1"/>
        </w:rPr>
        <w:t xml:space="preserve">овладение умениями получать и критически осмысливать экономическую информацию, анализировать, систематизировать полученные данные; подходить </w:t>
      </w:r>
      <w:r w:rsidR="00A21DFA">
        <w:rPr>
          <w:color w:val="000000" w:themeColor="text1"/>
        </w:rPr>
        <w:t>к событиям обще</w:t>
      </w:r>
      <w:r w:rsidRPr="008E4C55">
        <w:rPr>
          <w:color w:val="000000" w:themeColor="text1"/>
        </w:rPr>
        <w:t>ственной и политической жизни с экономической точ</w:t>
      </w:r>
      <w:r w:rsidR="00A21DFA">
        <w:rPr>
          <w:color w:val="000000" w:themeColor="text1"/>
        </w:rPr>
        <w:t>ки зрения; освоение способов по</w:t>
      </w:r>
      <w:r w:rsidRPr="008E4C55">
        <w:rPr>
          <w:color w:val="000000" w:themeColor="text1"/>
        </w:rPr>
        <w:t xml:space="preserve">знавательной, коммуникативной, практической деятельности, необходимых для участия в экономической жизни общества и государства; </w:t>
      </w:r>
    </w:p>
    <w:p w:rsidR="008E4C55" w:rsidRPr="008E4C55" w:rsidRDefault="008E4C55" w:rsidP="00FF734B">
      <w:pPr>
        <w:pStyle w:val="a4"/>
        <w:numPr>
          <w:ilvl w:val="0"/>
          <w:numId w:val="35"/>
        </w:numPr>
        <w:jc w:val="both"/>
        <w:rPr>
          <w:color w:val="000000" w:themeColor="text1"/>
        </w:rPr>
      </w:pPr>
      <w:r w:rsidRPr="008E4C55">
        <w:rPr>
          <w:color w:val="000000" w:themeColor="text1"/>
        </w:rPr>
        <w:lastRenderedPageBreak/>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8E4C55" w:rsidRP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Требования к уровню подготовки обучающихся:</w:t>
      </w:r>
    </w:p>
    <w:p w:rsidR="008E4C55" w:rsidRP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 xml:space="preserve">Требования направлены на реализацию </w:t>
      </w:r>
      <w:proofErr w:type="spellStart"/>
      <w:r w:rsidRPr="008E4C55">
        <w:rPr>
          <w:rFonts w:ascii="Times New Roman" w:hAnsi="Times New Roman"/>
          <w:color w:val="000000" w:themeColor="text1"/>
          <w:sz w:val="24"/>
          <w:szCs w:val="24"/>
        </w:rPr>
        <w:t>деятельностного</w:t>
      </w:r>
      <w:proofErr w:type="spellEnd"/>
      <w:r w:rsidRPr="008E4C55">
        <w:rPr>
          <w:rFonts w:ascii="Times New Roman" w:hAnsi="Times New Roman"/>
          <w:color w:val="000000" w:themeColor="text1"/>
          <w:sz w:val="24"/>
          <w:szCs w:val="24"/>
        </w:rPr>
        <w:t xml:space="preserve">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8E4C55" w:rsidRP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В результате изучения экономики на базовом уровне ученик должен</w:t>
      </w:r>
    </w:p>
    <w:p w:rsidR="008E4C55" w:rsidRP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Знать/понимать: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E4C55" w:rsidRP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Уметь:  приводить примеры: факторов произво</w:t>
      </w:r>
      <w:r>
        <w:rPr>
          <w:rFonts w:ascii="Times New Roman" w:hAnsi="Times New Roman"/>
          <w:color w:val="000000" w:themeColor="text1"/>
          <w:sz w:val="24"/>
          <w:szCs w:val="24"/>
        </w:rPr>
        <w:t>дства и факторных доходов, обще</w:t>
      </w:r>
      <w:r w:rsidRPr="008E4C55">
        <w:rPr>
          <w:rFonts w:ascii="Times New Roman" w:hAnsi="Times New Roman"/>
          <w:color w:val="000000" w:themeColor="text1"/>
          <w:sz w:val="24"/>
          <w:szCs w:val="24"/>
        </w:rPr>
        <w:t>ственных благ, внешних эффектов, российских предприятий разных организационных форм, глобальных экономических проблем; описывать: действие рынка, основные формы заработной платы и стимулирования труда, инфляцию, основные стат</w:t>
      </w:r>
      <w:r>
        <w:rPr>
          <w:rFonts w:ascii="Times New Roman" w:hAnsi="Times New Roman"/>
          <w:color w:val="000000" w:themeColor="text1"/>
          <w:sz w:val="24"/>
          <w:szCs w:val="24"/>
        </w:rPr>
        <w:t>ьи госбюджета России, экономиче</w:t>
      </w:r>
      <w:r w:rsidRPr="008E4C55">
        <w:rPr>
          <w:rFonts w:ascii="Times New Roman" w:hAnsi="Times New Roman"/>
          <w:color w:val="000000" w:themeColor="text1"/>
          <w:sz w:val="24"/>
          <w:szCs w:val="24"/>
        </w:rPr>
        <w:t xml:space="preserve">ский рост, глобализацию мировой экономики; объяснять: </w:t>
      </w:r>
      <w:proofErr w:type="spellStart"/>
      <w:r w:rsidRPr="008E4C55">
        <w:rPr>
          <w:rFonts w:ascii="Times New Roman" w:hAnsi="Times New Roman"/>
          <w:color w:val="000000" w:themeColor="text1"/>
          <w:sz w:val="24"/>
          <w:szCs w:val="24"/>
        </w:rPr>
        <w:t>взаимовыгодность</w:t>
      </w:r>
      <w:proofErr w:type="spellEnd"/>
      <w:r w:rsidRPr="008E4C55">
        <w:rPr>
          <w:rFonts w:ascii="Times New Roman" w:hAnsi="Times New Roman"/>
          <w:color w:val="000000" w:themeColor="text1"/>
          <w:sz w:val="24"/>
          <w:szCs w:val="24"/>
        </w:rPr>
        <w:t xml:space="preserve"> добровольного обмена, причины неравенства доходов, виды инфляции, причины международной торговли. 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r>
        <w:rPr>
          <w:rFonts w:ascii="Times New Roman" w:hAnsi="Times New Roman"/>
          <w:color w:val="000000" w:themeColor="text1"/>
          <w:sz w:val="24"/>
          <w:szCs w:val="24"/>
        </w:rPr>
        <w:t>.</w:t>
      </w:r>
    </w:p>
    <w:p w:rsidR="008E4C55" w:rsidRDefault="008E4C55" w:rsidP="00BC5539">
      <w:pPr>
        <w:spacing w:after="0"/>
        <w:jc w:val="both"/>
        <w:rPr>
          <w:rFonts w:ascii="Times New Roman" w:hAnsi="Times New Roman"/>
          <w:color w:val="000000" w:themeColor="text1"/>
          <w:sz w:val="24"/>
          <w:szCs w:val="24"/>
        </w:rPr>
      </w:pPr>
      <w:r>
        <w:rPr>
          <w:rFonts w:ascii="Times New Roman" w:hAnsi="Times New Roman"/>
          <w:color w:val="FF0000"/>
          <w:sz w:val="24"/>
          <w:szCs w:val="24"/>
        </w:rPr>
        <w:t xml:space="preserve">    </w:t>
      </w:r>
      <w:r w:rsidRPr="008E4C55">
        <w:rPr>
          <w:rFonts w:ascii="Times New Roman" w:hAnsi="Times New Roman"/>
          <w:color w:val="000000" w:themeColor="text1"/>
          <w:sz w:val="24"/>
          <w:szCs w:val="24"/>
        </w:rPr>
        <w:t xml:space="preserve">Учебный предмет </w:t>
      </w:r>
      <w:r w:rsidRPr="008E4C55">
        <w:rPr>
          <w:rFonts w:ascii="Times New Roman" w:hAnsi="Times New Roman"/>
          <w:b/>
          <w:color w:val="000000" w:themeColor="text1"/>
          <w:sz w:val="24"/>
          <w:szCs w:val="24"/>
        </w:rPr>
        <w:t>«Право»</w:t>
      </w:r>
      <w:r w:rsidRPr="008E4C55">
        <w:rPr>
          <w:rFonts w:ascii="Times New Roman" w:hAnsi="Times New Roman"/>
          <w:color w:val="000000" w:themeColor="text1"/>
          <w:sz w:val="24"/>
          <w:szCs w:val="24"/>
        </w:rPr>
        <w:t xml:space="preserve"> изучается в 11 классе </w:t>
      </w:r>
      <w:r w:rsidR="00AA0675">
        <w:rPr>
          <w:rFonts w:ascii="Times New Roman" w:hAnsi="Times New Roman"/>
          <w:color w:val="000000" w:themeColor="text1"/>
          <w:sz w:val="24"/>
          <w:szCs w:val="24"/>
        </w:rPr>
        <w:t>1 час</w:t>
      </w:r>
      <w:r w:rsidRPr="008E4C55">
        <w:rPr>
          <w:rFonts w:ascii="Times New Roman" w:hAnsi="Times New Roman"/>
          <w:color w:val="000000" w:themeColor="text1"/>
          <w:sz w:val="24"/>
          <w:szCs w:val="24"/>
        </w:rPr>
        <w:t xml:space="preserve"> в неделю</w:t>
      </w:r>
      <w:r>
        <w:rPr>
          <w:rFonts w:ascii="Times New Roman" w:hAnsi="Times New Roman"/>
          <w:color w:val="000000" w:themeColor="text1"/>
          <w:sz w:val="24"/>
          <w:szCs w:val="24"/>
        </w:rPr>
        <w:t>.</w:t>
      </w:r>
    </w:p>
    <w:p w:rsidR="008E4C55" w:rsidRDefault="008E4C55" w:rsidP="008E4C5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E4C55">
        <w:rPr>
          <w:rFonts w:ascii="Times New Roman" w:hAnsi="Times New Roman"/>
          <w:color w:val="000000" w:themeColor="text1"/>
          <w:sz w:val="24"/>
          <w:szCs w:val="24"/>
        </w:rPr>
        <w:t>Правовое</w:t>
      </w:r>
      <w:r>
        <w:rPr>
          <w:rFonts w:ascii="Times New Roman" w:hAnsi="Times New Roman"/>
          <w:color w:val="000000" w:themeColor="text1"/>
          <w:sz w:val="24"/>
          <w:szCs w:val="24"/>
        </w:rPr>
        <w:t xml:space="preserve"> образование в старшей школе ориентировано на фор</w:t>
      </w:r>
      <w:r w:rsidRPr="008E4C55">
        <w:rPr>
          <w:rFonts w:ascii="Times New Roman" w:hAnsi="Times New Roman"/>
          <w:color w:val="000000" w:themeColor="text1"/>
          <w:sz w:val="24"/>
          <w:szCs w:val="24"/>
        </w:rPr>
        <w:t>мирование умений осмысленно употреблять правовые п</w:t>
      </w:r>
      <w:r>
        <w:rPr>
          <w:rFonts w:ascii="Times New Roman" w:hAnsi="Times New Roman"/>
          <w:color w:val="000000" w:themeColor="text1"/>
          <w:sz w:val="24"/>
          <w:szCs w:val="24"/>
        </w:rPr>
        <w:t>онятия и категории, характеризо</w:t>
      </w:r>
      <w:r w:rsidRPr="008E4C55">
        <w:rPr>
          <w:rFonts w:ascii="Times New Roman" w:hAnsi="Times New Roman"/>
          <w:color w:val="000000" w:themeColor="text1"/>
          <w:sz w:val="24"/>
          <w:szCs w:val="24"/>
        </w:rPr>
        <w:t>вать основные правовые институты, механизмы и проце</w:t>
      </w:r>
      <w:r>
        <w:rPr>
          <w:rFonts w:ascii="Times New Roman" w:hAnsi="Times New Roman"/>
          <w:color w:val="000000" w:themeColor="text1"/>
          <w:sz w:val="24"/>
          <w:szCs w:val="24"/>
        </w:rPr>
        <w:t>дуры в России, объяснять взаимо</w:t>
      </w:r>
      <w:r w:rsidRPr="008E4C55">
        <w:rPr>
          <w:rFonts w:ascii="Times New Roman" w:hAnsi="Times New Roman"/>
          <w:color w:val="000000" w:themeColor="text1"/>
          <w:sz w:val="24"/>
          <w:szCs w:val="24"/>
        </w:rPr>
        <w:t>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регулируемых правом.</w:t>
      </w:r>
    </w:p>
    <w:p w:rsidR="008E4C55" w:rsidRPr="00DC1B62" w:rsidRDefault="008E4C55" w:rsidP="008E4C5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Учебный предмет </w:t>
      </w:r>
      <w:r w:rsidRPr="009A3627">
        <w:rPr>
          <w:rFonts w:ascii="Times New Roman" w:hAnsi="Times New Roman"/>
          <w:b/>
          <w:sz w:val="24"/>
          <w:szCs w:val="24"/>
        </w:rPr>
        <w:t>«</w:t>
      </w:r>
      <w:r w:rsidRPr="009A3627">
        <w:rPr>
          <w:rFonts w:ascii="Times New Roman" w:hAnsi="Times New Roman"/>
          <w:b/>
          <w:color w:val="000000" w:themeColor="text1"/>
          <w:sz w:val="24"/>
          <w:szCs w:val="24"/>
        </w:rPr>
        <w:t>География»</w:t>
      </w:r>
      <w:r w:rsidRPr="00DC1B62">
        <w:rPr>
          <w:rFonts w:ascii="Times New Roman" w:hAnsi="Times New Roman"/>
          <w:color w:val="000000" w:themeColor="text1"/>
          <w:sz w:val="24"/>
          <w:szCs w:val="24"/>
        </w:rPr>
        <w:t xml:space="preserve">  — единственный в российской школе учебный предмет, дающий целостное представление о Земле как планете людей, о нашей Родине — России, ее природе, хозяйстве, населении, крупных регионах, экологической обстановке.</w:t>
      </w:r>
    </w:p>
    <w:p w:rsidR="008E4C55" w:rsidRPr="00DC1B62" w:rsidRDefault="008E4C55" w:rsidP="008E4C55">
      <w:pPr>
        <w:pStyle w:val="ConsPlusNormal"/>
        <w:ind w:firstLine="0"/>
        <w:jc w:val="both"/>
        <w:rPr>
          <w:rFonts w:ascii="Times New Roman" w:hAnsi="Times New Roman" w:cs="Times New Roman"/>
          <w:color w:val="000000" w:themeColor="text1"/>
          <w:sz w:val="24"/>
          <w:szCs w:val="24"/>
        </w:rPr>
      </w:pPr>
      <w:r w:rsidRPr="00DC1B62">
        <w:rPr>
          <w:rFonts w:ascii="Times New Roman" w:hAnsi="Times New Roman" w:cs="Times New Roman"/>
          <w:color w:val="000000" w:themeColor="text1"/>
          <w:sz w:val="24"/>
          <w:szCs w:val="24"/>
        </w:rPr>
        <w:t xml:space="preserve">       География органично включает взаимосвязанные разделы о природных процессах и явлениях, их воздействии на человека, общество и хозяйство, характеристики ресурсного потенциала, природопользования, населения, хозяйства, городов и сельских поселений, регионов нашей страны необходимые для формирования современной картины мира, понимания характера развития конкретных территорий, стран и народов, особенностей их материальной и духовной культуры, состояния окружающей природной среды. Содержание школьной географии представляет важный элемент общечеловеческой культуры, активно способствует воспитанию человека и гражданина, патриота и интернационалиста.</w:t>
      </w:r>
    </w:p>
    <w:p w:rsidR="008E4C55" w:rsidRPr="00DC1B62" w:rsidRDefault="008E4C55" w:rsidP="008E4C5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C1B62">
        <w:rPr>
          <w:rFonts w:ascii="Times New Roman" w:hAnsi="Times New Roman" w:cs="Times New Roman"/>
          <w:color w:val="000000" w:themeColor="text1"/>
          <w:sz w:val="24"/>
          <w:szCs w:val="24"/>
        </w:rPr>
        <w:t>Изучение географии в школе призвано обеспечить:</w:t>
      </w:r>
    </w:p>
    <w:p w:rsidR="008E4C55" w:rsidRPr="00DC1B62" w:rsidRDefault="008E4C55" w:rsidP="00FF734B">
      <w:pPr>
        <w:pStyle w:val="ConsPlusNormal"/>
        <w:numPr>
          <w:ilvl w:val="0"/>
          <w:numId w:val="29"/>
        </w:numPr>
        <w:jc w:val="both"/>
        <w:rPr>
          <w:rFonts w:ascii="Times New Roman" w:hAnsi="Times New Roman" w:cs="Times New Roman"/>
          <w:color w:val="000000" w:themeColor="text1"/>
          <w:sz w:val="24"/>
          <w:szCs w:val="24"/>
        </w:rPr>
      </w:pPr>
      <w:r w:rsidRPr="00DC1B62">
        <w:rPr>
          <w:rFonts w:ascii="Times New Roman" w:hAnsi="Times New Roman" w:cs="Times New Roman"/>
          <w:color w:val="000000" w:themeColor="text1"/>
          <w:sz w:val="24"/>
          <w:szCs w:val="24"/>
        </w:rPr>
        <w:t xml:space="preserve">формирование у обучающихся системы знаний о природе, населении и </w:t>
      </w:r>
      <w:r w:rsidRPr="00DC1B62">
        <w:rPr>
          <w:rFonts w:ascii="Times New Roman" w:hAnsi="Times New Roman" w:cs="Times New Roman"/>
          <w:color w:val="000000" w:themeColor="text1"/>
          <w:sz w:val="24"/>
          <w:szCs w:val="24"/>
        </w:rPr>
        <w:lastRenderedPageBreak/>
        <w:t>хозяйстве своей Родины — России, своей республики (края, области), ближайшем природном и хозяйственном окружении, континентах, странах мира;</w:t>
      </w:r>
    </w:p>
    <w:p w:rsidR="008E4C55" w:rsidRPr="00DC1B62" w:rsidRDefault="008E4C55" w:rsidP="00FF734B">
      <w:pPr>
        <w:pStyle w:val="ConsPlusNormal"/>
        <w:numPr>
          <w:ilvl w:val="0"/>
          <w:numId w:val="29"/>
        </w:numPr>
        <w:jc w:val="both"/>
        <w:rPr>
          <w:rFonts w:ascii="Times New Roman" w:hAnsi="Times New Roman" w:cs="Times New Roman"/>
          <w:color w:val="000000" w:themeColor="text1"/>
          <w:sz w:val="24"/>
          <w:szCs w:val="24"/>
        </w:rPr>
      </w:pPr>
      <w:r w:rsidRPr="00DC1B62">
        <w:rPr>
          <w:rFonts w:ascii="Times New Roman" w:hAnsi="Times New Roman" w:cs="Times New Roman"/>
          <w:color w:val="000000" w:themeColor="text1"/>
          <w:sz w:val="24"/>
          <w:szCs w:val="24"/>
        </w:rPr>
        <w:t>понимание роли территории, природной среды, характера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w:t>
      </w:r>
    </w:p>
    <w:p w:rsidR="008E4C55" w:rsidRPr="00DC1B62" w:rsidRDefault="008E4C55" w:rsidP="00FF734B">
      <w:pPr>
        <w:pStyle w:val="ConsPlusNormal"/>
        <w:numPr>
          <w:ilvl w:val="0"/>
          <w:numId w:val="29"/>
        </w:numPr>
        <w:jc w:val="both"/>
        <w:rPr>
          <w:rFonts w:ascii="Times New Roman" w:hAnsi="Times New Roman" w:cs="Times New Roman"/>
          <w:color w:val="000000" w:themeColor="text1"/>
          <w:sz w:val="24"/>
          <w:szCs w:val="24"/>
        </w:rPr>
      </w:pPr>
      <w:r w:rsidRPr="00DC1B62">
        <w:rPr>
          <w:rFonts w:ascii="Times New Roman" w:hAnsi="Times New Roman" w:cs="Times New Roman"/>
          <w:color w:val="000000" w:themeColor="text1"/>
          <w:sz w:val="24"/>
          <w:szCs w:val="24"/>
        </w:rPr>
        <w:t>усвоение основных черт размещения населения и хозяйства в связи с природными, социальными и производственными факторами;</w:t>
      </w:r>
    </w:p>
    <w:p w:rsidR="008E4C55" w:rsidRPr="00DC1B62" w:rsidRDefault="008E4C55" w:rsidP="00FF734B">
      <w:pPr>
        <w:pStyle w:val="ConsPlusNormal"/>
        <w:numPr>
          <w:ilvl w:val="0"/>
          <w:numId w:val="29"/>
        </w:numPr>
        <w:jc w:val="both"/>
        <w:rPr>
          <w:rFonts w:ascii="Times New Roman" w:hAnsi="Times New Roman" w:cs="Times New Roman"/>
          <w:color w:val="000000" w:themeColor="text1"/>
          <w:sz w:val="24"/>
          <w:szCs w:val="24"/>
        </w:rPr>
      </w:pPr>
      <w:r w:rsidRPr="00DC1B62">
        <w:rPr>
          <w:rFonts w:ascii="Times New Roman" w:hAnsi="Times New Roman" w:cs="Times New Roman"/>
          <w:color w:val="000000" w:themeColor="text1"/>
          <w:sz w:val="24"/>
          <w:szCs w:val="24"/>
        </w:rPr>
        <w:t>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8E4C55" w:rsidRPr="00DC1B62" w:rsidRDefault="008E4C55" w:rsidP="00FF734B">
      <w:pPr>
        <w:pStyle w:val="ConsPlusNormal"/>
        <w:numPr>
          <w:ilvl w:val="0"/>
          <w:numId w:val="29"/>
        </w:numPr>
        <w:jc w:val="both"/>
        <w:rPr>
          <w:rFonts w:ascii="Times New Roman" w:hAnsi="Times New Roman" w:cs="Times New Roman"/>
          <w:color w:val="000000" w:themeColor="text1"/>
          <w:sz w:val="24"/>
          <w:szCs w:val="24"/>
        </w:rPr>
      </w:pPr>
      <w:r w:rsidRPr="00DC1B62">
        <w:rPr>
          <w:rFonts w:ascii="Times New Roman" w:hAnsi="Times New Roman" w:cs="Times New Roman"/>
          <w:color w:val="000000" w:themeColor="text1"/>
          <w:sz w:val="24"/>
          <w:szCs w:val="24"/>
        </w:rPr>
        <w:t>овладение уникальным языком межнационального общения — географической картой и другими источниками географической информации.</w:t>
      </w:r>
    </w:p>
    <w:p w:rsidR="008E4C55" w:rsidRPr="00B25540" w:rsidRDefault="008E4C55" w:rsidP="00B25540">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C1B62">
        <w:rPr>
          <w:rFonts w:ascii="Times New Roman" w:hAnsi="Times New Roman" w:cs="Times New Roman"/>
          <w:color w:val="000000" w:themeColor="text1"/>
          <w:sz w:val="24"/>
          <w:szCs w:val="24"/>
        </w:rPr>
        <w:t>Учебный предмет изучается в 10 - 11 классах по 1 часу в неделю.</w:t>
      </w:r>
    </w:p>
    <w:p w:rsidR="00BC5539" w:rsidRPr="00B25540" w:rsidRDefault="00B25540" w:rsidP="00BC5539">
      <w:pPr>
        <w:spacing w:after="0"/>
        <w:jc w:val="both"/>
        <w:rPr>
          <w:rFonts w:ascii="Times New Roman" w:hAnsi="Times New Roman"/>
          <w:color w:val="000000" w:themeColor="text1"/>
          <w:sz w:val="24"/>
          <w:szCs w:val="24"/>
        </w:rPr>
      </w:pPr>
      <w:r>
        <w:rPr>
          <w:rFonts w:ascii="Times New Roman" w:hAnsi="Times New Roman"/>
          <w:color w:val="FF0000"/>
          <w:sz w:val="24"/>
          <w:szCs w:val="24"/>
        </w:rPr>
        <w:t xml:space="preserve">     </w:t>
      </w:r>
      <w:r w:rsidR="00BC5539" w:rsidRPr="00B25540">
        <w:rPr>
          <w:rFonts w:ascii="Times New Roman" w:hAnsi="Times New Roman"/>
          <w:color w:val="000000" w:themeColor="text1"/>
          <w:sz w:val="24"/>
          <w:szCs w:val="24"/>
        </w:rPr>
        <w:t xml:space="preserve">Учебный предмет </w:t>
      </w:r>
      <w:r w:rsidR="00BC5539" w:rsidRPr="00B25540">
        <w:rPr>
          <w:rFonts w:ascii="Times New Roman" w:hAnsi="Times New Roman"/>
          <w:b/>
          <w:color w:val="000000" w:themeColor="text1"/>
          <w:sz w:val="24"/>
          <w:szCs w:val="24"/>
        </w:rPr>
        <w:t>«Информатика и информационно-коммуникационные технологии»</w:t>
      </w:r>
      <w:r w:rsidR="00BC5539" w:rsidRPr="00B25540">
        <w:rPr>
          <w:rFonts w:ascii="Times New Roman" w:hAnsi="Times New Roman"/>
          <w:color w:val="000000" w:themeColor="text1"/>
          <w:sz w:val="24"/>
          <w:szCs w:val="24"/>
        </w:rPr>
        <w:t xml:space="preserve"> (далее – Инфо</w:t>
      </w:r>
      <w:r>
        <w:rPr>
          <w:rFonts w:ascii="Times New Roman" w:hAnsi="Times New Roman"/>
          <w:color w:val="000000" w:themeColor="text1"/>
          <w:sz w:val="24"/>
          <w:szCs w:val="24"/>
        </w:rPr>
        <w:t>р</w:t>
      </w:r>
      <w:r w:rsidR="00BC5539" w:rsidRPr="00B25540">
        <w:rPr>
          <w:rFonts w:ascii="Times New Roman" w:hAnsi="Times New Roman"/>
          <w:color w:val="000000" w:themeColor="text1"/>
          <w:sz w:val="24"/>
          <w:szCs w:val="24"/>
        </w:rPr>
        <w:t>матика и ИКТ) при составлении учебн</w:t>
      </w:r>
      <w:r w:rsidRPr="00B25540">
        <w:rPr>
          <w:rFonts w:ascii="Times New Roman" w:hAnsi="Times New Roman"/>
          <w:color w:val="000000" w:themeColor="text1"/>
          <w:sz w:val="24"/>
          <w:szCs w:val="24"/>
        </w:rPr>
        <w:t xml:space="preserve">ого плана </w:t>
      </w:r>
      <w:r w:rsidR="00BC5539" w:rsidRPr="00B25540">
        <w:rPr>
          <w:rFonts w:ascii="Times New Roman" w:hAnsi="Times New Roman"/>
          <w:color w:val="000000" w:themeColor="text1"/>
          <w:sz w:val="24"/>
          <w:szCs w:val="24"/>
        </w:rPr>
        <w:t xml:space="preserve"> пред</w:t>
      </w:r>
      <w:r w:rsidRPr="00B25540">
        <w:rPr>
          <w:rFonts w:ascii="Times New Roman" w:hAnsi="Times New Roman"/>
          <w:color w:val="000000" w:themeColor="text1"/>
          <w:sz w:val="24"/>
          <w:szCs w:val="24"/>
        </w:rPr>
        <w:t>полагает деление на две группы</w:t>
      </w:r>
      <w:r w:rsidR="00BC5539" w:rsidRPr="00B25540">
        <w:rPr>
          <w:rFonts w:ascii="Times New Roman" w:hAnsi="Times New Roman"/>
          <w:color w:val="000000" w:themeColor="text1"/>
          <w:sz w:val="24"/>
          <w:szCs w:val="24"/>
        </w:rPr>
        <w:t>.</w:t>
      </w:r>
    </w:p>
    <w:p w:rsidR="00B25540" w:rsidRPr="00B25540" w:rsidRDefault="00B25540" w:rsidP="00B25540">
      <w:pPr>
        <w:spacing w:after="0"/>
        <w:jc w:val="both"/>
        <w:rPr>
          <w:rFonts w:ascii="Times New Roman" w:hAnsi="Times New Roman"/>
          <w:color w:val="000000" w:themeColor="text1"/>
          <w:sz w:val="24"/>
          <w:szCs w:val="24"/>
        </w:rPr>
      </w:pPr>
      <w:r w:rsidRPr="00B25540">
        <w:rPr>
          <w:rFonts w:ascii="Times New Roman" w:hAnsi="Times New Roman"/>
          <w:color w:val="000000" w:themeColor="text1"/>
          <w:sz w:val="24"/>
          <w:szCs w:val="24"/>
        </w:rPr>
        <w:t xml:space="preserve">      Реализуемая учебная программа для преподавания информатики и ИКТ  обеспечивает требования федерального компонента государственного образовательного стандарта среднего общего образования базового уровня.</w:t>
      </w:r>
    </w:p>
    <w:p w:rsidR="00B25540" w:rsidRPr="00B25540" w:rsidRDefault="00B25540" w:rsidP="00B25540">
      <w:pPr>
        <w:spacing w:after="0"/>
        <w:jc w:val="both"/>
        <w:rPr>
          <w:rFonts w:ascii="Times New Roman" w:hAnsi="Times New Roman"/>
          <w:color w:val="000000" w:themeColor="text1"/>
          <w:sz w:val="24"/>
          <w:szCs w:val="24"/>
        </w:rPr>
      </w:pPr>
      <w:r w:rsidRPr="00B25540">
        <w:rPr>
          <w:rFonts w:ascii="Times New Roman" w:hAnsi="Times New Roman"/>
          <w:color w:val="000000" w:themeColor="text1"/>
          <w:sz w:val="24"/>
          <w:szCs w:val="24"/>
        </w:rPr>
        <w:t xml:space="preserve">      В качестве основных целей изучения информатики и ИКТ на базовом уровне в школе III ступени выделяются следующие:</w:t>
      </w:r>
    </w:p>
    <w:p w:rsidR="00B25540" w:rsidRPr="00B25540" w:rsidRDefault="00B25540" w:rsidP="00FF734B">
      <w:pPr>
        <w:pStyle w:val="a4"/>
        <w:numPr>
          <w:ilvl w:val="0"/>
          <w:numId w:val="39"/>
        </w:numPr>
        <w:jc w:val="both"/>
        <w:rPr>
          <w:color w:val="000000" w:themeColor="text1"/>
        </w:rPr>
      </w:pPr>
      <w:r w:rsidRPr="00B25540">
        <w:rPr>
          <w:color w:val="000000" w:themeColor="text1"/>
        </w:rPr>
        <w:t>освоение системы базовых знаний, отражающих вкла</w:t>
      </w:r>
      <w:r>
        <w:rPr>
          <w:color w:val="000000" w:themeColor="text1"/>
        </w:rPr>
        <w:t>д информатики в формирование со</w:t>
      </w:r>
      <w:r w:rsidRPr="00B25540">
        <w:rPr>
          <w:color w:val="000000" w:themeColor="text1"/>
        </w:rPr>
        <w:t>временной научной картины мира, роль информационны</w:t>
      </w:r>
      <w:r>
        <w:rPr>
          <w:color w:val="000000" w:themeColor="text1"/>
        </w:rPr>
        <w:t>х процессов в обществе, биологи</w:t>
      </w:r>
      <w:r w:rsidRPr="00B25540">
        <w:rPr>
          <w:color w:val="000000" w:themeColor="text1"/>
        </w:rPr>
        <w:t>ческих и технических системах;</w:t>
      </w:r>
    </w:p>
    <w:p w:rsidR="00B25540" w:rsidRPr="00B25540" w:rsidRDefault="00B25540" w:rsidP="00FF734B">
      <w:pPr>
        <w:pStyle w:val="a4"/>
        <w:numPr>
          <w:ilvl w:val="0"/>
          <w:numId w:val="39"/>
        </w:numPr>
        <w:jc w:val="both"/>
        <w:rPr>
          <w:color w:val="000000" w:themeColor="text1"/>
        </w:rPr>
      </w:pPr>
      <w:r w:rsidRPr="00B25540">
        <w:rPr>
          <w:color w:val="000000" w:themeColor="text1"/>
        </w:rPr>
        <w:t>овладение умениями применять, анализировать, преобразовывать информационные модели реальных объектов и процессов, используя при эт</w:t>
      </w:r>
      <w:r>
        <w:rPr>
          <w:color w:val="000000" w:themeColor="text1"/>
        </w:rPr>
        <w:t>ом информационные и коммуникаци</w:t>
      </w:r>
      <w:r w:rsidRPr="00B25540">
        <w:rPr>
          <w:color w:val="000000" w:themeColor="text1"/>
        </w:rPr>
        <w:t>онные технологии (ИКТ), в том числе при изучении других школьных дисциплин;</w:t>
      </w:r>
    </w:p>
    <w:p w:rsidR="00B25540" w:rsidRPr="00B25540" w:rsidRDefault="00B25540" w:rsidP="00FF734B">
      <w:pPr>
        <w:pStyle w:val="a4"/>
        <w:numPr>
          <w:ilvl w:val="0"/>
          <w:numId w:val="39"/>
        </w:numPr>
        <w:jc w:val="both"/>
        <w:rPr>
          <w:color w:val="000000" w:themeColor="text1"/>
        </w:rPr>
      </w:pPr>
      <w:r w:rsidRPr="00B25540">
        <w:rPr>
          <w:color w:val="000000" w:themeColor="text1"/>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25540" w:rsidRPr="00B25540" w:rsidRDefault="00B25540" w:rsidP="00FF734B">
      <w:pPr>
        <w:pStyle w:val="a4"/>
        <w:numPr>
          <w:ilvl w:val="0"/>
          <w:numId w:val="39"/>
        </w:numPr>
        <w:jc w:val="both"/>
        <w:rPr>
          <w:color w:val="000000" w:themeColor="text1"/>
        </w:rPr>
      </w:pPr>
      <w:r w:rsidRPr="00B25540">
        <w:rPr>
          <w:color w:val="000000" w:themeColor="text1"/>
        </w:rPr>
        <w:t>воспитание ответственного отношения к соблюдению этических и прав</w:t>
      </w:r>
      <w:r>
        <w:rPr>
          <w:color w:val="000000" w:themeColor="text1"/>
        </w:rPr>
        <w:t>овых норм инфор</w:t>
      </w:r>
      <w:r w:rsidRPr="00B25540">
        <w:rPr>
          <w:color w:val="000000" w:themeColor="text1"/>
        </w:rPr>
        <w:t xml:space="preserve">мационной деятельности; </w:t>
      </w:r>
    </w:p>
    <w:p w:rsidR="00B25540" w:rsidRPr="00B25540" w:rsidRDefault="00B25540" w:rsidP="00FF734B">
      <w:pPr>
        <w:pStyle w:val="a4"/>
        <w:numPr>
          <w:ilvl w:val="0"/>
          <w:numId w:val="39"/>
        </w:numPr>
        <w:jc w:val="both"/>
        <w:rPr>
          <w:color w:val="000000" w:themeColor="text1"/>
        </w:rPr>
      </w:pPr>
      <w:r w:rsidRPr="00B25540">
        <w:rPr>
          <w:color w:val="000000" w:themeColor="text1"/>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Pr>
          <w:color w:val="000000" w:themeColor="text1"/>
        </w:rPr>
        <w:t>.</w:t>
      </w:r>
    </w:p>
    <w:p w:rsidR="00BC5539" w:rsidRPr="00944565" w:rsidRDefault="00944565" w:rsidP="00944565">
      <w:pPr>
        <w:spacing w:after="0"/>
        <w:jc w:val="both"/>
        <w:rPr>
          <w:rFonts w:ascii="Times New Roman" w:hAnsi="Times New Roman"/>
          <w:color w:val="000000" w:themeColor="text1"/>
          <w:sz w:val="24"/>
          <w:szCs w:val="24"/>
        </w:rPr>
      </w:pPr>
      <w:r>
        <w:rPr>
          <w:rFonts w:ascii="Times New Roman" w:hAnsi="Times New Roman"/>
          <w:color w:val="FF0000"/>
          <w:sz w:val="24"/>
          <w:szCs w:val="24"/>
        </w:rPr>
        <w:t xml:space="preserve">   </w:t>
      </w:r>
      <w:r w:rsidRPr="00944565">
        <w:rPr>
          <w:rFonts w:ascii="Times New Roman" w:hAnsi="Times New Roman"/>
          <w:color w:val="000000" w:themeColor="text1"/>
          <w:sz w:val="24"/>
          <w:szCs w:val="24"/>
        </w:rPr>
        <w:t>Учебный предмет изучается в 10 - 11 классах по 1 часу в неделю</w:t>
      </w:r>
      <w:r>
        <w:rPr>
          <w:rFonts w:ascii="Times New Roman" w:hAnsi="Times New Roman"/>
          <w:color w:val="000000" w:themeColor="text1"/>
          <w:sz w:val="24"/>
          <w:szCs w:val="24"/>
        </w:rPr>
        <w:t>.</w:t>
      </w:r>
    </w:p>
    <w:p w:rsidR="00BC5539" w:rsidRPr="00CE541E" w:rsidRDefault="00BC5539" w:rsidP="00BC5539">
      <w:pPr>
        <w:pStyle w:val="ConsPlusNormal"/>
        <w:widowControl/>
        <w:ind w:firstLine="0"/>
        <w:jc w:val="both"/>
        <w:rPr>
          <w:rFonts w:ascii="Times New Roman" w:hAnsi="Times New Roman" w:cs="Times New Roman"/>
          <w:color w:val="000000" w:themeColor="text1"/>
          <w:sz w:val="24"/>
          <w:szCs w:val="24"/>
        </w:rPr>
      </w:pPr>
      <w:r w:rsidRPr="001D5000">
        <w:rPr>
          <w:rFonts w:ascii="Times New Roman" w:hAnsi="Times New Roman" w:cs="Times New Roman"/>
          <w:color w:val="FF0000"/>
          <w:sz w:val="24"/>
          <w:szCs w:val="24"/>
        </w:rPr>
        <w:t xml:space="preserve">   </w:t>
      </w:r>
      <w:r w:rsidRPr="00CE541E">
        <w:rPr>
          <w:rFonts w:ascii="Times New Roman" w:hAnsi="Times New Roman" w:cs="Times New Roman"/>
          <w:color w:val="000000" w:themeColor="text1"/>
          <w:sz w:val="24"/>
          <w:szCs w:val="24"/>
        </w:rPr>
        <w:t xml:space="preserve">Учебный предмет </w:t>
      </w:r>
      <w:r w:rsidRPr="00CE541E">
        <w:rPr>
          <w:rFonts w:ascii="Times New Roman" w:hAnsi="Times New Roman" w:cs="Times New Roman"/>
          <w:b/>
          <w:color w:val="000000" w:themeColor="text1"/>
          <w:sz w:val="24"/>
          <w:szCs w:val="24"/>
        </w:rPr>
        <w:t>«</w:t>
      </w:r>
      <w:r w:rsidR="00944565" w:rsidRPr="00CE541E">
        <w:rPr>
          <w:rFonts w:ascii="Times New Roman" w:hAnsi="Times New Roman" w:cs="Times New Roman"/>
          <w:b/>
          <w:color w:val="000000" w:themeColor="text1"/>
          <w:sz w:val="24"/>
          <w:szCs w:val="24"/>
        </w:rPr>
        <w:t>Искусство (МХК)</w:t>
      </w:r>
      <w:r w:rsidRPr="00CE541E">
        <w:rPr>
          <w:rFonts w:ascii="Times New Roman" w:hAnsi="Times New Roman" w:cs="Times New Roman"/>
          <w:b/>
          <w:color w:val="000000" w:themeColor="text1"/>
          <w:sz w:val="24"/>
          <w:szCs w:val="24"/>
        </w:rPr>
        <w:t>»</w:t>
      </w:r>
      <w:r w:rsidRPr="00CE541E">
        <w:rPr>
          <w:rFonts w:ascii="Times New Roman" w:hAnsi="Times New Roman" w:cs="Times New Roman"/>
          <w:color w:val="000000" w:themeColor="text1"/>
          <w:sz w:val="24"/>
          <w:szCs w:val="24"/>
        </w:rPr>
        <w:t xml:space="preserve"> изучается в 10 – 11 классах по одному часу в неделю.</w:t>
      </w:r>
    </w:p>
    <w:p w:rsidR="000C4031" w:rsidRDefault="00944565" w:rsidP="000C4031">
      <w:pPr>
        <w:pStyle w:val="ConsPlusNormal"/>
        <w:ind w:firstLine="0"/>
        <w:jc w:val="both"/>
        <w:rPr>
          <w:rFonts w:ascii="Times New Roman" w:hAnsi="Times New Roman" w:cs="Times New Roman"/>
          <w:color w:val="000000" w:themeColor="text1"/>
          <w:sz w:val="24"/>
          <w:szCs w:val="24"/>
        </w:rPr>
      </w:pPr>
      <w:r w:rsidRPr="00CE541E">
        <w:rPr>
          <w:rFonts w:ascii="Times New Roman" w:hAnsi="Times New Roman" w:cs="Times New Roman"/>
          <w:color w:val="000000" w:themeColor="text1"/>
          <w:sz w:val="24"/>
          <w:szCs w:val="24"/>
        </w:rPr>
        <w:t xml:space="preserve">     Курс мировой художественной культуры систематизирует знания о культуре и искусстве, полученные на ступенях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w:t>
      </w:r>
      <w:r w:rsidR="00CE541E" w:rsidRPr="00CE541E">
        <w:rPr>
          <w:rFonts w:ascii="Times New Roman" w:hAnsi="Times New Roman" w:cs="Times New Roman"/>
          <w:color w:val="000000" w:themeColor="text1"/>
          <w:sz w:val="24"/>
          <w:szCs w:val="24"/>
        </w:rPr>
        <w:t xml:space="preserve"> </w:t>
      </w:r>
      <w:r w:rsidRPr="00CE541E">
        <w:rPr>
          <w:rFonts w:ascii="Times New Roman" w:hAnsi="Times New Roman" w:cs="Times New Roman"/>
          <w:color w:val="000000" w:themeColor="text1"/>
          <w:sz w:val="24"/>
          <w:szCs w:val="24"/>
        </w:rPr>
        <w:t>к миру как единству многообразия, а восприятие собствен</w:t>
      </w:r>
      <w:r w:rsidR="00CE541E" w:rsidRPr="00CE541E">
        <w:rPr>
          <w:rFonts w:ascii="Times New Roman" w:hAnsi="Times New Roman" w:cs="Times New Roman"/>
          <w:color w:val="000000" w:themeColor="text1"/>
          <w:sz w:val="24"/>
          <w:szCs w:val="24"/>
        </w:rPr>
        <w:t>ной нацио</w:t>
      </w:r>
      <w:r w:rsidRPr="00CE541E">
        <w:rPr>
          <w:rFonts w:ascii="Times New Roman" w:hAnsi="Times New Roman" w:cs="Times New Roman"/>
          <w:color w:val="000000" w:themeColor="text1"/>
          <w:sz w:val="24"/>
          <w:szCs w:val="24"/>
        </w:rPr>
        <w:t xml:space="preserve">нальной культуры сквозь призму культуры мировой позволяет более качественно оценить её потенциал, </w:t>
      </w:r>
      <w:r w:rsidRPr="00CE541E">
        <w:rPr>
          <w:rFonts w:ascii="Times New Roman" w:hAnsi="Times New Roman" w:cs="Times New Roman"/>
          <w:color w:val="000000" w:themeColor="text1"/>
          <w:sz w:val="24"/>
          <w:szCs w:val="24"/>
        </w:rPr>
        <w:lastRenderedPageBreak/>
        <w:t>уникальность и значимость. Проблемное поле</w:t>
      </w:r>
      <w:r w:rsidR="00CE541E" w:rsidRPr="00CE541E">
        <w:rPr>
          <w:rFonts w:ascii="Times New Roman" w:hAnsi="Times New Roman" w:cs="Times New Roman"/>
          <w:color w:val="000000" w:themeColor="text1"/>
          <w:sz w:val="24"/>
          <w:szCs w:val="24"/>
        </w:rPr>
        <w:t xml:space="preserve"> отечественной и мировой художе</w:t>
      </w:r>
      <w:r w:rsidRPr="00CE541E">
        <w:rPr>
          <w:rFonts w:ascii="Times New Roman" w:hAnsi="Times New Roman" w:cs="Times New Roman"/>
          <w:color w:val="000000" w:themeColor="text1"/>
          <w:sz w:val="24"/>
          <w:szCs w:val="24"/>
        </w:rPr>
        <w:t>ственной культуры как обобщённого опыта всего человечества предоставляет у</w:t>
      </w:r>
      <w:r w:rsidR="00CE541E" w:rsidRPr="00CE541E">
        <w:rPr>
          <w:rFonts w:ascii="Times New Roman" w:hAnsi="Times New Roman" w:cs="Times New Roman"/>
          <w:color w:val="000000" w:themeColor="text1"/>
          <w:sz w:val="24"/>
          <w:szCs w:val="24"/>
        </w:rPr>
        <w:t>чащимся неис</w:t>
      </w:r>
      <w:r w:rsidRPr="00CE541E">
        <w:rPr>
          <w:rFonts w:ascii="Times New Roman" w:hAnsi="Times New Roman" w:cs="Times New Roman"/>
          <w:color w:val="000000" w:themeColor="text1"/>
          <w:sz w:val="24"/>
          <w:szCs w:val="24"/>
        </w:rPr>
        <w:t>черпаемый «строительный материал» для самоидентификации и выстраивания</w:t>
      </w:r>
      <w:r w:rsidR="00CE541E" w:rsidRPr="00CE541E">
        <w:rPr>
          <w:rFonts w:ascii="Times New Roman" w:hAnsi="Times New Roman" w:cs="Times New Roman"/>
          <w:color w:val="000000" w:themeColor="text1"/>
          <w:sz w:val="24"/>
          <w:szCs w:val="24"/>
        </w:rPr>
        <w:t xml:space="preserve"> </w:t>
      </w:r>
      <w:r w:rsidRPr="00CE541E">
        <w:rPr>
          <w:rFonts w:ascii="Times New Roman" w:hAnsi="Times New Roman" w:cs="Times New Roman"/>
          <w:color w:val="000000" w:themeColor="text1"/>
          <w:sz w:val="24"/>
          <w:szCs w:val="24"/>
        </w:rPr>
        <w:t>собственного вектора развития, а также для более чёткого осознания свое</w:t>
      </w:r>
      <w:r w:rsidR="00CE541E" w:rsidRPr="00CE541E">
        <w:rPr>
          <w:rFonts w:ascii="Times New Roman" w:hAnsi="Times New Roman" w:cs="Times New Roman"/>
          <w:color w:val="000000" w:themeColor="text1"/>
          <w:sz w:val="24"/>
          <w:szCs w:val="24"/>
        </w:rPr>
        <w:t>й национальной и культурной при</w:t>
      </w:r>
      <w:r w:rsidRPr="00CE541E">
        <w:rPr>
          <w:rFonts w:ascii="Times New Roman" w:hAnsi="Times New Roman" w:cs="Times New Roman"/>
          <w:color w:val="000000" w:themeColor="text1"/>
          <w:sz w:val="24"/>
          <w:szCs w:val="24"/>
        </w:rPr>
        <w:t>надлежности.</w:t>
      </w:r>
    </w:p>
    <w:p w:rsidR="00944565" w:rsidRPr="00CE541E" w:rsidRDefault="000C4031" w:rsidP="000C4031">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44565" w:rsidRPr="00CE541E">
        <w:rPr>
          <w:rFonts w:ascii="Times New Roman" w:hAnsi="Times New Roman" w:cs="Times New Roman"/>
          <w:color w:val="000000" w:themeColor="text1"/>
          <w:sz w:val="24"/>
          <w:szCs w:val="24"/>
        </w:rPr>
        <w:t>Реализация содержания художественного образования происходит на трех уровнях:</w:t>
      </w:r>
    </w:p>
    <w:p w:rsidR="00944565" w:rsidRPr="00CE541E" w:rsidRDefault="00944565" w:rsidP="00FF734B">
      <w:pPr>
        <w:pStyle w:val="ConsPlusNormal"/>
        <w:numPr>
          <w:ilvl w:val="0"/>
          <w:numId w:val="40"/>
        </w:numPr>
        <w:jc w:val="both"/>
        <w:rPr>
          <w:rFonts w:ascii="Times New Roman" w:hAnsi="Times New Roman" w:cs="Times New Roman"/>
          <w:color w:val="000000" w:themeColor="text1"/>
          <w:sz w:val="24"/>
          <w:szCs w:val="24"/>
        </w:rPr>
      </w:pPr>
      <w:r w:rsidRPr="00CE541E">
        <w:rPr>
          <w:rFonts w:ascii="Times New Roman" w:hAnsi="Times New Roman" w:cs="Times New Roman"/>
          <w:color w:val="000000" w:themeColor="text1"/>
          <w:sz w:val="24"/>
          <w:szCs w:val="24"/>
        </w:rPr>
        <w:t>формирование отношения к культуре как к важнейше</w:t>
      </w:r>
      <w:r w:rsidR="00CE541E" w:rsidRPr="00CE541E">
        <w:rPr>
          <w:rFonts w:ascii="Times New Roman" w:hAnsi="Times New Roman" w:cs="Times New Roman"/>
          <w:color w:val="000000" w:themeColor="text1"/>
          <w:sz w:val="24"/>
          <w:szCs w:val="24"/>
        </w:rPr>
        <w:t>му условию свободного  разносто</w:t>
      </w:r>
      <w:r w:rsidRPr="00CE541E">
        <w:rPr>
          <w:rFonts w:ascii="Times New Roman" w:hAnsi="Times New Roman" w:cs="Times New Roman"/>
          <w:color w:val="000000" w:themeColor="text1"/>
          <w:sz w:val="24"/>
          <w:szCs w:val="24"/>
        </w:rPr>
        <w:t>роннего развития собственной личности;</w:t>
      </w:r>
    </w:p>
    <w:p w:rsidR="00944565" w:rsidRPr="00CE541E" w:rsidRDefault="00944565" w:rsidP="00FF734B">
      <w:pPr>
        <w:pStyle w:val="ConsPlusNormal"/>
        <w:numPr>
          <w:ilvl w:val="0"/>
          <w:numId w:val="40"/>
        </w:numPr>
        <w:jc w:val="both"/>
        <w:rPr>
          <w:rFonts w:ascii="Times New Roman" w:hAnsi="Times New Roman" w:cs="Times New Roman"/>
          <w:color w:val="000000" w:themeColor="text1"/>
          <w:sz w:val="24"/>
          <w:szCs w:val="24"/>
        </w:rPr>
      </w:pPr>
      <w:r w:rsidRPr="00CE541E">
        <w:rPr>
          <w:rFonts w:ascii="Times New Roman" w:hAnsi="Times New Roman" w:cs="Times New Roman"/>
          <w:color w:val="000000" w:themeColor="text1"/>
          <w:sz w:val="24"/>
          <w:szCs w:val="24"/>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944565" w:rsidRPr="00CE541E" w:rsidRDefault="00944565" w:rsidP="00FF734B">
      <w:pPr>
        <w:pStyle w:val="ConsPlusNormal"/>
        <w:widowControl/>
        <w:numPr>
          <w:ilvl w:val="0"/>
          <w:numId w:val="40"/>
        </w:numPr>
        <w:jc w:val="both"/>
        <w:rPr>
          <w:rFonts w:ascii="Times New Roman" w:hAnsi="Times New Roman" w:cs="Times New Roman"/>
          <w:color w:val="000000" w:themeColor="text1"/>
          <w:sz w:val="24"/>
          <w:szCs w:val="24"/>
        </w:rPr>
      </w:pPr>
      <w:r w:rsidRPr="00CE541E">
        <w:rPr>
          <w:rFonts w:ascii="Times New Roman" w:hAnsi="Times New Roman" w:cs="Times New Roman"/>
          <w:color w:val="000000" w:themeColor="text1"/>
          <w:sz w:val="24"/>
          <w:szCs w:val="24"/>
        </w:rPr>
        <w:t>формирование навыков самостоятельной художестве</w:t>
      </w:r>
      <w:r w:rsidR="00CE541E" w:rsidRPr="00CE541E">
        <w:rPr>
          <w:rFonts w:ascii="Times New Roman" w:hAnsi="Times New Roman" w:cs="Times New Roman"/>
          <w:color w:val="000000" w:themeColor="text1"/>
          <w:sz w:val="24"/>
          <w:szCs w:val="24"/>
        </w:rPr>
        <w:t>нной деятельности как неотъемле</w:t>
      </w:r>
      <w:r w:rsidRPr="00CE541E">
        <w:rPr>
          <w:rFonts w:ascii="Times New Roman" w:hAnsi="Times New Roman" w:cs="Times New Roman"/>
          <w:color w:val="000000" w:themeColor="text1"/>
          <w:sz w:val="24"/>
          <w:szCs w:val="24"/>
        </w:rPr>
        <w:t>мой части своей жизни</w:t>
      </w:r>
      <w:r w:rsidR="00CE541E" w:rsidRPr="00CE541E">
        <w:rPr>
          <w:rFonts w:ascii="Times New Roman" w:hAnsi="Times New Roman" w:cs="Times New Roman"/>
          <w:color w:val="000000" w:themeColor="text1"/>
          <w:sz w:val="24"/>
          <w:szCs w:val="24"/>
        </w:rPr>
        <w:t>.</w:t>
      </w:r>
    </w:p>
    <w:p w:rsidR="00944565" w:rsidRPr="000C4031" w:rsidRDefault="006B1A54" w:rsidP="00BC5539">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0C4031">
        <w:rPr>
          <w:rFonts w:ascii="Times New Roman" w:hAnsi="Times New Roman" w:cs="Times New Roman"/>
          <w:color w:val="FF0000"/>
          <w:sz w:val="24"/>
          <w:szCs w:val="24"/>
        </w:rPr>
        <w:t xml:space="preserve">  </w:t>
      </w:r>
      <w:proofErr w:type="gramStart"/>
      <w:r w:rsidRPr="000C4031">
        <w:rPr>
          <w:rFonts w:ascii="Times New Roman" w:hAnsi="Times New Roman" w:cs="Times New Roman"/>
          <w:color w:val="000000" w:themeColor="text1"/>
          <w:sz w:val="24"/>
          <w:szCs w:val="24"/>
        </w:rPr>
        <w:t xml:space="preserve">Учебный предмет </w:t>
      </w:r>
      <w:r w:rsidRPr="00050EC6">
        <w:rPr>
          <w:rFonts w:ascii="Times New Roman" w:hAnsi="Times New Roman" w:cs="Times New Roman"/>
          <w:b/>
          <w:color w:val="000000" w:themeColor="text1"/>
          <w:sz w:val="24"/>
          <w:szCs w:val="24"/>
        </w:rPr>
        <w:t>«Астрономия»</w:t>
      </w:r>
      <w:r w:rsidRPr="000C4031">
        <w:rPr>
          <w:rFonts w:ascii="Times New Roman" w:hAnsi="Times New Roman" w:cs="Times New Roman"/>
          <w:color w:val="000000" w:themeColor="text1"/>
          <w:sz w:val="24"/>
          <w:szCs w:val="24"/>
        </w:rPr>
        <w:t xml:space="preserve">  введен в школе-интернат</w:t>
      </w:r>
      <w:r w:rsidR="00AA0675">
        <w:rPr>
          <w:rFonts w:ascii="Times New Roman" w:hAnsi="Times New Roman" w:cs="Times New Roman"/>
          <w:color w:val="000000" w:themeColor="text1"/>
          <w:sz w:val="24"/>
          <w:szCs w:val="24"/>
        </w:rPr>
        <w:t>е</w:t>
      </w:r>
      <w:r w:rsidR="00F13FF2">
        <w:rPr>
          <w:rFonts w:ascii="Times New Roman" w:hAnsi="Times New Roman" w:cs="Times New Roman"/>
          <w:color w:val="000000" w:themeColor="text1"/>
          <w:sz w:val="24"/>
          <w:szCs w:val="24"/>
        </w:rPr>
        <w:t xml:space="preserve"> в качестве отд</w:t>
      </w:r>
      <w:r w:rsidR="00732912" w:rsidRPr="000C4031">
        <w:rPr>
          <w:rFonts w:ascii="Times New Roman" w:hAnsi="Times New Roman" w:cs="Times New Roman"/>
          <w:color w:val="000000" w:themeColor="text1"/>
          <w:sz w:val="24"/>
          <w:szCs w:val="24"/>
        </w:rPr>
        <w:t xml:space="preserve">ельного предмета </w:t>
      </w:r>
      <w:r w:rsidRPr="000C4031">
        <w:rPr>
          <w:rFonts w:ascii="Times New Roman" w:hAnsi="Times New Roman" w:cs="Times New Roman"/>
          <w:color w:val="000000" w:themeColor="text1"/>
          <w:sz w:val="24"/>
          <w:szCs w:val="24"/>
        </w:rPr>
        <w:t xml:space="preserve"> в 10 класс</w:t>
      </w:r>
      <w:r w:rsidR="00AA0675">
        <w:rPr>
          <w:rFonts w:ascii="Times New Roman" w:hAnsi="Times New Roman" w:cs="Times New Roman"/>
          <w:color w:val="000000" w:themeColor="text1"/>
          <w:sz w:val="24"/>
          <w:szCs w:val="24"/>
        </w:rPr>
        <w:t xml:space="preserve">ах </w:t>
      </w:r>
      <w:r w:rsidRPr="000C4031">
        <w:rPr>
          <w:rFonts w:ascii="Times New Roman" w:hAnsi="Times New Roman" w:cs="Times New Roman"/>
          <w:color w:val="000000" w:themeColor="text1"/>
          <w:sz w:val="24"/>
          <w:szCs w:val="24"/>
        </w:rPr>
        <w:t>по 1 часу в неделю (Приказ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w:t>
      </w:r>
      <w:proofErr w:type="gramEnd"/>
      <w:r w:rsidRPr="000C4031">
        <w:rPr>
          <w:rFonts w:ascii="Times New Roman" w:hAnsi="Times New Roman" w:cs="Times New Roman"/>
          <w:color w:val="000000" w:themeColor="text1"/>
          <w:sz w:val="24"/>
          <w:szCs w:val="24"/>
        </w:rPr>
        <w:t>. N 1089").</w:t>
      </w:r>
    </w:p>
    <w:p w:rsidR="006B1A54" w:rsidRPr="000C4031" w:rsidRDefault="006B1A54" w:rsidP="006B1A54">
      <w:pPr>
        <w:pStyle w:val="ConsPlusNormal"/>
        <w:ind w:firstLine="0"/>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 xml:space="preserve">    </w:t>
      </w:r>
      <w:r w:rsidR="000C4031" w:rsidRPr="000C4031">
        <w:rPr>
          <w:rFonts w:ascii="Times New Roman" w:hAnsi="Times New Roman" w:cs="Times New Roman"/>
          <w:color w:val="000000" w:themeColor="text1"/>
          <w:sz w:val="24"/>
          <w:szCs w:val="24"/>
        </w:rPr>
        <w:t xml:space="preserve"> </w:t>
      </w:r>
      <w:r w:rsidRPr="000C4031">
        <w:rPr>
          <w:rFonts w:ascii="Times New Roman" w:hAnsi="Times New Roman" w:cs="Times New Roman"/>
          <w:color w:val="000000" w:themeColor="text1"/>
          <w:sz w:val="24"/>
          <w:szCs w:val="24"/>
        </w:rPr>
        <w:t xml:space="preserve"> Изучение астрономии на ба</w:t>
      </w:r>
      <w:r w:rsidR="000C4031" w:rsidRPr="000C4031">
        <w:rPr>
          <w:rFonts w:ascii="Times New Roman" w:hAnsi="Times New Roman" w:cs="Times New Roman"/>
          <w:color w:val="000000" w:themeColor="text1"/>
          <w:sz w:val="24"/>
          <w:szCs w:val="24"/>
        </w:rPr>
        <w:t xml:space="preserve">зовом уровне среднего </w:t>
      </w:r>
      <w:r w:rsidRPr="000C4031">
        <w:rPr>
          <w:rFonts w:ascii="Times New Roman" w:hAnsi="Times New Roman" w:cs="Times New Roman"/>
          <w:color w:val="000000" w:themeColor="text1"/>
          <w:sz w:val="24"/>
          <w:szCs w:val="24"/>
        </w:rPr>
        <w:t>общего образования направлено на достижение следующих целей:</w:t>
      </w:r>
    </w:p>
    <w:p w:rsidR="006B1A54" w:rsidRPr="000C4031" w:rsidRDefault="006B1A54" w:rsidP="00FF734B">
      <w:pPr>
        <w:pStyle w:val="ConsPlusNorma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6B1A54" w:rsidRPr="000C4031" w:rsidRDefault="006B1A54" w:rsidP="00FF734B">
      <w:pPr>
        <w:pStyle w:val="ConsPlusNorma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B1A54" w:rsidRPr="000C4031" w:rsidRDefault="006B1A54" w:rsidP="00FF734B">
      <w:pPr>
        <w:pStyle w:val="ConsPlusNorma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B1A54" w:rsidRPr="000C4031" w:rsidRDefault="006B1A54" w:rsidP="00FF734B">
      <w:pPr>
        <w:pStyle w:val="ConsPlusNorma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6B1A54" w:rsidRPr="000C4031" w:rsidRDefault="006B1A54" w:rsidP="00FF734B">
      <w:pPr>
        <w:pStyle w:val="ConsPlusNorma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использование приобретенных знаний и умений для решения практических задач повседневной жизни;</w:t>
      </w:r>
    </w:p>
    <w:p w:rsidR="006B1A54" w:rsidRPr="000C4031" w:rsidRDefault="006B1A54" w:rsidP="00FF734B">
      <w:pPr>
        <w:pStyle w:val="ConsPlusNorma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формирование научного мировоззрения;</w:t>
      </w:r>
    </w:p>
    <w:p w:rsidR="00944565" w:rsidRPr="000C4031" w:rsidRDefault="006B1A54" w:rsidP="00FF734B">
      <w:pPr>
        <w:pStyle w:val="ConsPlusNormal"/>
        <w:widowControl/>
        <w:numPr>
          <w:ilvl w:val="0"/>
          <w:numId w:val="41"/>
        </w:numPr>
        <w:jc w:val="both"/>
        <w:rPr>
          <w:rFonts w:ascii="Times New Roman" w:hAnsi="Times New Roman" w:cs="Times New Roman"/>
          <w:color w:val="000000" w:themeColor="text1"/>
          <w:sz w:val="24"/>
          <w:szCs w:val="24"/>
        </w:rPr>
      </w:pPr>
      <w:r w:rsidRPr="000C4031">
        <w:rPr>
          <w:rFonts w:ascii="Times New Roman" w:hAnsi="Times New Roman" w:cs="Times New Roman"/>
          <w:color w:val="000000" w:themeColor="text1"/>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6B1A54" w:rsidRPr="009E3FC0" w:rsidRDefault="009E3FC0" w:rsidP="00BC5539">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E3FC0">
        <w:rPr>
          <w:rFonts w:ascii="Times New Roman" w:hAnsi="Times New Roman" w:cs="Times New Roman"/>
          <w:color w:val="000000" w:themeColor="text1"/>
          <w:sz w:val="24"/>
          <w:szCs w:val="24"/>
        </w:rPr>
        <w:t>При проведении учебных занятий по «Иностранному языку», «Информатике и ИКТ» осуществляется деление классов на две группы при наполняемости 20 и более человек.</w:t>
      </w:r>
    </w:p>
    <w:p w:rsidR="00050EC6" w:rsidRPr="004966F3" w:rsidRDefault="00050EC6" w:rsidP="00050EC6">
      <w:pPr>
        <w:spacing w:after="0"/>
        <w:jc w:val="both"/>
        <w:rPr>
          <w:rFonts w:ascii="Times New Roman" w:hAnsi="Times New Roman"/>
          <w:color w:val="000000" w:themeColor="text1"/>
          <w:sz w:val="24"/>
          <w:szCs w:val="24"/>
        </w:rPr>
      </w:pPr>
      <w:r w:rsidRPr="004966F3">
        <w:rPr>
          <w:rFonts w:ascii="Times New Roman" w:hAnsi="Times New Roman"/>
          <w:color w:val="000000" w:themeColor="text1"/>
          <w:sz w:val="24"/>
          <w:szCs w:val="24"/>
        </w:rPr>
        <w:lastRenderedPageBreak/>
        <w:t>Вариативная часть базисного учебного плана на II</w:t>
      </w:r>
      <w:r w:rsidRPr="004966F3">
        <w:rPr>
          <w:rFonts w:ascii="Times New Roman" w:hAnsi="Times New Roman"/>
          <w:color w:val="000000" w:themeColor="text1"/>
          <w:sz w:val="24"/>
          <w:szCs w:val="24"/>
          <w:lang w:val="en-US"/>
        </w:rPr>
        <w:t>I</w:t>
      </w:r>
      <w:r w:rsidRPr="004966F3">
        <w:rPr>
          <w:rFonts w:ascii="Times New Roman" w:hAnsi="Times New Roman"/>
          <w:color w:val="000000" w:themeColor="text1"/>
          <w:sz w:val="24"/>
          <w:szCs w:val="24"/>
        </w:rPr>
        <w:t xml:space="preserve"> ступени обучения  представлена также компонентом образовательного учреждения и направлена на реализацию следующих целей:</w:t>
      </w:r>
    </w:p>
    <w:p w:rsidR="00050EC6" w:rsidRPr="004966F3" w:rsidRDefault="00050EC6" w:rsidP="00050EC6">
      <w:pPr>
        <w:numPr>
          <w:ilvl w:val="0"/>
          <w:numId w:val="12"/>
        </w:numPr>
        <w:spacing w:after="0" w:line="240" w:lineRule="auto"/>
        <w:ind w:left="567" w:firstLine="0"/>
        <w:jc w:val="both"/>
        <w:rPr>
          <w:rFonts w:ascii="Times New Roman" w:hAnsi="Times New Roman"/>
          <w:color w:val="000000" w:themeColor="text1"/>
          <w:sz w:val="24"/>
          <w:szCs w:val="24"/>
        </w:rPr>
      </w:pPr>
      <w:r w:rsidRPr="004966F3">
        <w:rPr>
          <w:rFonts w:ascii="Times New Roman" w:hAnsi="Times New Roman"/>
          <w:color w:val="000000" w:themeColor="text1"/>
          <w:sz w:val="24"/>
          <w:szCs w:val="24"/>
        </w:rPr>
        <w:t>развитие личности ребенка, его познавательных интересов;</w:t>
      </w:r>
    </w:p>
    <w:p w:rsidR="00050EC6" w:rsidRPr="004966F3" w:rsidRDefault="00050EC6" w:rsidP="00050EC6">
      <w:pPr>
        <w:numPr>
          <w:ilvl w:val="0"/>
          <w:numId w:val="12"/>
        </w:numPr>
        <w:spacing w:after="0" w:line="240" w:lineRule="auto"/>
        <w:ind w:left="567" w:firstLine="0"/>
        <w:jc w:val="both"/>
        <w:rPr>
          <w:rFonts w:ascii="Times New Roman" w:hAnsi="Times New Roman"/>
          <w:color w:val="000000" w:themeColor="text1"/>
          <w:sz w:val="24"/>
          <w:szCs w:val="24"/>
        </w:rPr>
      </w:pPr>
      <w:r w:rsidRPr="004966F3">
        <w:rPr>
          <w:rFonts w:ascii="Times New Roman" w:hAnsi="Times New Roman"/>
          <w:color w:val="000000" w:themeColor="text1"/>
          <w:sz w:val="24"/>
          <w:szCs w:val="24"/>
        </w:rPr>
        <w:t>выполнение социального образовательного заказа;</w:t>
      </w:r>
    </w:p>
    <w:p w:rsidR="00050EC6" w:rsidRPr="004966F3" w:rsidRDefault="00050EC6" w:rsidP="00050EC6">
      <w:pPr>
        <w:numPr>
          <w:ilvl w:val="0"/>
          <w:numId w:val="12"/>
        </w:numPr>
        <w:spacing w:after="0" w:line="240" w:lineRule="auto"/>
        <w:ind w:left="567" w:firstLine="0"/>
        <w:jc w:val="both"/>
        <w:rPr>
          <w:rFonts w:ascii="Times New Roman" w:hAnsi="Times New Roman"/>
          <w:color w:val="000000" w:themeColor="text1"/>
          <w:sz w:val="24"/>
          <w:szCs w:val="24"/>
        </w:rPr>
      </w:pPr>
      <w:r w:rsidRPr="004966F3">
        <w:rPr>
          <w:rFonts w:ascii="Times New Roman" w:hAnsi="Times New Roman"/>
          <w:color w:val="000000" w:themeColor="text1"/>
          <w:sz w:val="24"/>
          <w:szCs w:val="24"/>
        </w:rPr>
        <w:t>удовлетворение образовательных потребностей учащихся;</w:t>
      </w:r>
    </w:p>
    <w:p w:rsidR="00BC5539" w:rsidRPr="00F92805" w:rsidRDefault="004966F3" w:rsidP="004966F3">
      <w:pPr>
        <w:spacing w:after="0"/>
        <w:jc w:val="both"/>
        <w:rPr>
          <w:rFonts w:ascii="Times New Roman" w:hAnsi="Times New Roman"/>
          <w:color w:val="000000" w:themeColor="text1"/>
          <w:sz w:val="24"/>
          <w:szCs w:val="24"/>
        </w:rPr>
      </w:pPr>
      <w:r w:rsidRPr="00F92805">
        <w:rPr>
          <w:rFonts w:ascii="Times New Roman" w:hAnsi="Times New Roman"/>
          <w:color w:val="000000" w:themeColor="text1"/>
          <w:sz w:val="24"/>
          <w:szCs w:val="24"/>
        </w:rPr>
        <w:t xml:space="preserve">     </w:t>
      </w:r>
      <w:r w:rsidR="00BC5539" w:rsidRPr="00F92805">
        <w:rPr>
          <w:rFonts w:ascii="Times New Roman" w:hAnsi="Times New Roman"/>
          <w:color w:val="000000" w:themeColor="text1"/>
          <w:sz w:val="24"/>
          <w:szCs w:val="24"/>
        </w:rPr>
        <w:t xml:space="preserve">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w:t>
      </w:r>
      <w:r w:rsidR="00C065DF" w:rsidRPr="00F92805">
        <w:rPr>
          <w:rFonts w:ascii="Times New Roman" w:hAnsi="Times New Roman"/>
          <w:color w:val="000000" w:themeColor="text1"/>
          <w:sz w:val="24"/>
          <w:szCs w:val="24"/>
        </w:rPr>
        <w:t>профильного обучения.</w:t>
      </w:r>
    </w:p>
    <w:p w:rsidR="0090722D" w:rsidRDefault="0090722D" w:rsidP="0090722D">
      <w:pPr>
        <w:pStyle w:val="a4"/>
        <w:ind w:left="0"/>
        <w:jc w:val="both"/>
      </w:pPr>
      <w:r>
        <w:t xml:space="preserve">     </w:t>
      </w:r>
      <w:r w:rsidR="00611429" w:rsidRPr="00F92805">
        <w:t>Профильное обучение разветвляется на р</w:t>
      </w:r>
      <w:r>
        <w:t>азные специализации, в основном</w:t>
      </w:r>
    </w:p>
    <w:p w:rsidR="00611429" w:rsidRPr="0000160A" w:rsidRDefault="00611429" w:rsidP="0090722D">
      <w:pPr>
        <w:pStyle w:val="a4"/>
        <w:ind w:left="0"/>
        <w:jc w:val="both"/>
      </w:pPr>
      <w:r w:rsidRPr="00F92805">
        <w:t xml:space="preserve">это </w:t>
      </w:r>
      <w:r w:rsidR="004966F3" w:rsidRPr="00F92805">
        <w:t>технологии сферы обслуживания: «С</w:t>
      </w:r>
      <w:r w:rsidRPr="00F92805">
        <w:t>толярное дело</w:t>
      </w:r>
      <w:r w:rsidR="004966F3" w:rsidRPr="0090722D">
        <w:rPr>
          <w:color w:val="000000" w:themeColor="text1"/>
        </w:rPr>
        <w:t>»</w:t>
      </w:r>
      <w:r w:rsidRPr="0090722D">
        <w:rPr>
          <w:color w:val="000000" w:themeColor="text1"/>
        </w:rPr>
        <w:t xml:space="preserve">,  </w:t>
      </w:r>
      <w:r w:rsidR="004966F3" w:rsidRPr="0090722D">
        <w:rPr>
          <w:color w:val="000000" w:themeColor="text1"/>
        </w:rPr>
        <w:t>«Парикмахерского дело»</w:t>
      </w:r>
      <w:r w:rsidRPr="0090722D">
        <w:rPr>
          <w:color w:val="000000" w:themeColor="text1"/>
        </w:rPr>
        <w:t>,</w:t>
      </w:r>
      <w:r w:rsidR="004966F3" w:rsidRPr="00F92805">
        <w:t xml:space="preserve"> «Виды женского рукоделия»</w:t>
      </w:r>
      <w:r w:rsidRPr="00F92805">
        <w:t>. Н</w:t>
      </w:r>
      <w:r w:rsidR="00F92805" w:rsidRPr="00F92805">
        <w:t>аправления ребята выбирают сами.  Некоторые ученики проходят лицензированные курсы профессиональной подготовки в МБОУ  ДО  «Таз</w:t>
      </w:r>
      <w:r w:rsidR="0090722D">
        <w:t>овский районный Дом творчества»</w:t>
      </w:r>
      <w:r w:rsidRPr="00F92805">
        <w:t xml:space="preserve">, водительские курсы в </w:t>
      </w:r>
      <w:r w:rsidR="00F92805" w:rsidRPr="00F92805">
        <w:t>МБОУ ТСОШ</w:t>
      </w:r>
      <w:r w:rsidRPr="00F92805">
        <w:t xml:space="preserve">. </w:t>
      </w:r>
      <w:r w:rsidR="0000160A">
        <w:t xml:space="preserve">                  </w:t>
      </w:r>
      <w:r w:rsidRPr="0000160A">
        <w:t xml:space="preserve">Занятия по профильному обучению  проводятся на базе мастерских, </w:t>
      </w:r>
      <w:r w:rsidR="0000160A" w:rsidRPr="0000160A">
        <w:t xml:space="preserve">оборудованных кабинетов </w:t>
      </w:r>
      <w:r w:rsidRPr="0000160A">
        <w:t>школы - интерната. Работа с тканями в кабинетах технологии обслуживающего труда проводится на бытовых швейных машинах. Школьные мастерские и кабинеты технологии  имеют рекомендованный Министерством образования и науки Российской Федерации набор материалов, инструментов, приборов, станков и оборудования.</w:t>
      </w:r>
    </w:p>
    <w:p w:rsidR="00F37EA9" w:rsidRDefault="00611429" w:rsidP="0090722D">
      <w:pPr>
        <w:pStyle w:val="a4"/>
        <w:ind w:left="0"/>
        <w:jc w:val="both"/>
        <w:rPr>
          <w:color w:val="FF0000"/>
        </w:rPr>
      </w:pPr>
      <w:r w:rsidRPr="001D5000">
        <w:rPr>
          <w:color w:val="FF0000"/>
        </w:rPr>
        <w:t xml:space="preserve">        </w:t>
      </w:r>
      <w:r w:rsidRPr="0000160A">
        <w:t xml:space="preserve">В связи с введением  </w:t>
      </w:r>
      <w:r w:rsidRPr="0000160A">
        <w:rPr>
          <w:bCs/>
          <w:shd w:val="clear" w:color="auto" w:fill="FFFFFF"/>
        </w:rPr>
        <w:t>Муниципальной модели  профильного обучения в Тазовском районе</w:t>
      </w:r>
      <w:r w:rsidRPr="0000160A">
        <w:rPr>
          <w:b/>
          <w:bCs/>
          <w:shd w:val="clear" w:color="auto" w:fill="FFFFFF"/>
        </w:rPr>
        <w:t xml:space="preserve"> </w:t>
      </w:r>
      <w:r w:rsidRPr="0000160A">
        <w:rPr>
          <w:bCs/>
          <w:shd w:val="clear" w:color="auto" w:fill="FFFFFF"/>
        </w:rPr>
        <w:t>и в</w:t>
      </w:r>
      <w:r w:rsidRPr="0000160A">
        <w:rPr>
          <w:b/>
          <w:bCs/>
          <w:shd w:val="clear" w:color="auto" w:fill="FFFFFF"/>
        </w:rPr>
        <w:t xml:space="preserve"> </w:t>
      </w:r>
      <w:r w:rsidRPr="0000160A">
        <w:t>соответствии с Концепцией профильного обучения на старшей сту</w:t>
      </w:r>
      <w:r w:rsidR="0000160A" w:rsidRPr="0000160A">
        <w:t>пени общего образования в МКОУ ТШИ</w:t>
      </w:r>
      <w:r w:rsidRPr="001D5000">
        <w:rPr>
          <w:color w:val="FF0000"/>
        </w:rPr>
        <w:t xml:space="preserve"> </w:t>
      </w:r>
      <w:r w:rsidR="0000160A" w:rsidRPr="00E31A4E">
        <w:t>учебный план 10-11 классов разраб</w:t>
      </w:r>
      <w:r w:rsidR="00E31A4E" w:rsidRPr="00E31A4E">
        <w:t>отан с</w:t>
      </w:r>
      <w:r w:rsidR="0000160A" w:rsidRPr="00E31A4E">
        <w:t xml:space="preserve"> учетом индивидуальных потребностей обучающихся.</w:t>
      </w:r>
      <w:r w:rsidRPr="001D5000">
        <w:rPr>
          <w:color w:val="FF0000"/>
        </w:rPr>
        <w:t xml:space="preserve"> </w:t>
      </w:r>
    </w:p>
    <w:p w:rsidR="009E3FC0" w:rsidRPr="00273E67" w:rsidRDefault="00F37EA9" w:rsidP="0090722D">
      <w:pPr>
        <w:pStyle w:val="a4"/>
        <w:ind w:left="0"/>
        <w:jc w:val="both"/>
        <w:rPr>
          <w:b/>
        </w:rPr>
      </w:pPr>
      <w:r w:rsidRPr="00273E67">
        <w:t xml:space="preserve">        </w:t>
      </w:r>
      <w:r w:rsidR="00BC5539" w:rsidRPr="00273E67">
        <w:rPr>
          <w:bCs/>
        </w:rPr>
        <w:t xml:space="preserve">За счет часов компонента образовательного учреждения  в учебном плане школы выделены дополнительные часы </w:t>
      </w:r>
      <w:r w:rsidR="009E3FC0" w:rsidRPr="00273E67">
        <w:rPr>
          <w:bCs/>
        </w:rPr>
        <w:t>элективных курсо</w:t>
      </w:r>
      <w:r w:rsidR="00273E67" w:rsidRPr="00273E67">
        <w:rPr>
          <w:bCs/>
        </w:rPr>
        <w:t>в</w:t>
      </w:r>
      <w:r w:rsidR="009E3FC0" w:rsidRPr="00273E67">
        <w:rPr>
          <w:bCs/>
        </w:rPr>
        <w:t xml:space="preserve"> </w:t>
      </w:r>
      <w:r w:rsidR="00BC5539" w:rsidRPr="00273E67">
        <w:rPr>
          <w:bCs/>
        </w:rPr>
        <w:t xml:space="preserve">для развития </w:t>
      </w:r>
      <w:r w:rsidR="009E3FC0" w:rsidRPr="00273E67">
        <w:rPr>
          <w:bCs/>
        </w:rPr>
        <w:t>познавательно-интеллектуальной сферы учащихся</w:t>
      </w:r>
      <w:r w:rsidR="00BC5539" w:rsidRPr="00273E67">
        <w:rPr>
          <w:bCs/>
        </w:rPr>
        <w:t>:</w:t>
      </w:r>
      <w:r w:rsidR="00BC5539" w:rsidRPr="00273E67">
        <w:rPr>
          <w:b/>
        </w:rPr>
        <w:t xml:space="preserve"> </w:t>
      </w:r>
    </w:p>
    <w:p w:rsidR="009E3FC0" w:rsidRPr="0090722D" w:rsidRDefault="009E3FC0" w:rsidP="0090722D">
      <w:pPr>
        <w:pStyle w:val="a4"/>
        <w:ind w:left="0"/>
        <w:jc w:val="both"/>
      </w:pPr>
      <w:r w:rsidRPr="0090722D">
        <w:t xml:space="preserve">в 10 классе – «В пространстве текста», «Лингвистический анализ художественного текста», «Логические основы математики», «История в лицах», «Обществознание: от теории к практике», «Избранные вопросы биологии», «Решение расчетных задач по химии». </w:t>
      </w:r>
    </w:p>
    <w:p w:rsidR="009E3FC0" w:rsidRPr="0090722D" w:rsidRDefault="009E3FC0" w:rsidP="0090722D">
      <w:pPr>
        <w:pStyle w:val="a4"/>
        <w:ind w:left="0"/>
        <w:jc w:val="both"/>
      </w:pPr>
      <w:r w:rsidRPr="0090722D">
        <w:t>в 11 классе -</w:t>
      </w:r>
      <w:r w:rsidR="00273E67" w:rsidRPr="0090722D">
        <w:t xml:space="preserve"> </w:t>
      </w:r>
      <w:r w:rsidRPr="0090722D">
        <w:t>«В пространстве текста», «Лингвистический анализ художественного текста», «Логические основы математики», «Обществознание: от теории к практике»,  «Избранные вопросы биологии», «Вспомогательные исторические дисциплины»</w:t>
      </w:r>
      <w:r w:rsidR="00E66D00">
        <w:t>, «История естествознания», «Электронное государство».</w:t>
      </w:r>
    </w:p>
    <w:p w:rsidR="0090722D" w:rsidRPr="0090722D" w:rsidRDefault="00273E67" w:rsidP="0090722D">
      <w:pPr>
        <w:pStyle w:val="a4"/>
        <w:ind w:left="0"/>
        <w:jc w:val="both"/>
      </w:pPr>
      <w:r w:rsidRPr="0090722D">
        <w:t xml:space="preserve">      Элективные курсы формируют универсальные компетенции и помогают учащимся у</w:t>
      </w:r>
      <w:r w:rsidR="00A21DFA" w:rsidRPr="0090722D">
        <w:t xml:space="preserve">глубить сферу предметных знаний. </w:t>
      </w:r>
    </w:p>
    <w:p w:rsidR="0090722D" w:rsidRDefault="0090722D" w:rsidP="008E359E">
      <w:pPr>
        <w:pStyle w:val="a4"/>
        <w:ind w:left="0"/>
        <w:jc w:val="both"/>
      </w:pPr>
      <w:r>
        <w:t xml:space="preserve">      </w:t>
      </w:r>
      <w:r w:rsidRPr="0090722D">
        <w:t>Так как предмет</w:t>
      </w:r>
      <w:r w:rsidR="00AA0675">
        <w:t>ы</w:t>
      </w:r>
      <w:r w:rsidRPr="0090722D">
        <w:t xml:space="preserve"> «Обществознание» и «История» включают в себя обширный диапазон знаний</w:t>
      </w:r>
      <w:r w:rsidR="00AA0675">
        <w:t>,</w:t>
      </w:r>
      <w:r w:rsidRPr="0090722D">
        <w:t xml:space="preserve"> необходимых для социализации личности, помогают сформировать личный социальный опыт через  реалии истории</w:t>
      </w:r>
      <w:r>
        <w:t>,</w:t>
      </w:r>
      <w:r w:rsidRPr="0090722D">
        <w:t xml:space="preserve"> </w:t>
      </w:r>
      <w:r w:rsidR="00EE785D" w:rsidRPr="0090722D">
        <w:t xml:space="preserve"> </w:t>
      </w:r>
      <w:r>
        <w:t xml:space="preserve">старшеклассникам были предложены </w:t>
      </w:r>
      <w:r w:rsidR="00E51F41">
        <w:t>курсы на выбор</w:t>
      </w:r>
      <w:r>
        <w:t xml:space="preserve">. На основании </w:t>
      </w:r>
      <w:r w:rsidR="00E51F41">
        <w:t xml:space="preserve">результатов </w:t>
      </w:r>
      <w:r>
        <w:t xml:space="preserve">анкетирования </w:t>
      </w:r>
      <w:r w:rsidR="00E51F41">
        <w:t>уча</w:t>
      </w:r>
      <w:r>
        <w:t>щихся</w:t>
      </w:r>
      <w:r w:rsidR="00E51F41">
        <w:t>,</w:t>
      </w:r>
      <w:r>
        <w:t xml:space="preserve"> выбранные курсы были внесены в учебный план. </w:t>
      </w:r>
    </w:p>
    <w:p w:rsidR="008E359E" w:rsidRDefault="008E359E" w:rsidP="008E359E">
      <w:pPr>
        <w:pStyle w:val="a4"/>
        <w:ind w:left="0"/>
        <w:jc w:val="both"/>
      </w:pPr>
    </w:p>
    <w:p w:rsidR="008E359E" w:rsidRDefault="008E359E" w:rsidP="008E359E">
      <w:pPr>
        <w:pStyle w:val="a4"/>
        <w:ind w:left="0"/>
        <w:jc w:val="both"/>
      </w:pPr>
    </w:p>
    <w:p w:rsidR="008E359E" w:rsidRPr="008E359E" w:rsidRDefault="008E359E" w:rsidP="008E359E">
      <w:pPr>
        <w:pStyle w:val="a4"/>
        <w:ind w:left="0"/>
        <w:jc w:val="both"/>
      </w:pPr>
    </w:p>
    <w:p w:rsidR="00E87650" w:rsidRDefault="002076E2" w:rsidP="00FF734B">
      <w:pPr>
        <w:numPr>
          <w:ilvl w:val="1"/>
          <w:numId w:val="11"/>
        </w:numPr>
        <w:jc w:val="center"/>
        <w:rPr>
          <w:rFonts w:ascii="Times New Roman" w:hAnsi="Times New Roman"/>
          <w:b/>
          <w:sz w:val="24"/>
          <w:szCs w:val="24"/>
        </w:rPr>
      </w:pPr>
      <w:r>
        <w:rPr>
          <w:rFonts w:ascii="Times New Roman" w:hAnsi="Times New Roman"/>
          <w:b/>
          <w:sz w:val="24"/>
          <w:szCs w:val="24"/>
        </w:rPr>
        <w:lastRenderedPageBreak/>
        <w:t xml:space="preserve">3.4. </w:t>
      </w:r>
      <w:r w:rsidR="00E87650" w:rsidRPr="00E87650">
        <w:rPr>
          <w:rFonts w:ascii="Times New Roman" w:hAnsi="Times New Roman"/>
          <w:b/>
          <w:sz w:val="24"/>
          <w:szCs w:val="24"/>
        </w:rPr>
        <w:t>Перечень примерных программ и учебников для реализации базисного учебного плана</w:t>
      </w:r>
    </w:p>
    <w:p w:rsidR="00E87650" w:rsidRDefault="00E87650" w:rsidP="00E87650">
      <w:pPr>
        <w:ind w:firstLine="720"/>
        <w:jc w:val="both"/>
        <w:rPr>
          <w:rFonts w:ascii="Times New Roman" w:hAnsi="Times New Roman"/>
          <w:sz w:val="24"/>
          <w:szCs w:val="24"/>
        </w:rPr>
      </w:pPr>
      <w:r w:rsidRPr="00E87650">
        <w:rPr>
          <w:rFonts w:ascii="Times New Roman" w:hAnsi="Times New Roman"/>
          <w:sz w:val="24"/>
          <w:szCs w:val="24"/>
        </w:rPr>
        <w:t xml:space="preserve">При отборе примерных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ОО – </w:t>
      </w:r>
      <w:smartTag w:uri="urn:schemas-microsoft-com:office:smarttags" w:element="metricconverter">
        <w:smartTagPr>
          <w:attr w:name="ProductID" w:val="2004 г"/>
        </w:smartTagPr>
        <w:r w:rsidRPr="00E87650">
          <w:rPr>
            <w:rFonts w:ascii="Times New Roman" w:hAnsi="Times New Roman"/>
            <w:sz w:val="24"/>
            <w:szCs w:val="24"/>
          </w:rPr>
          <w:t>2004 г</w:t>
        </w:r>
      </w:smartTag>
      <w:r w:rsidRPr="00E87650">
        <w:rPr>
          <w:rFonts w:ascii="Times New Roman" w:hAnsi="Times New Roman"/>
          <w:sz w:val="24"/>
          <w:szCs w:val="24"/>
        </w:rPr>
        <w:t>.)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885"/>
        <w:gridCol w:w="1053"/>
        <w:gridCol w:w="3331"/>
      </w:tblGrid>
      <w:tr w:rsidR="00312705" w:rsidRPr="00B07E32" w:rsidTr="001E629E">
        <w:trPr>
          <w:trHeight w:val="2827"/>
        </w:trPr>
        <w:tc>
          <w:tcPr>
            <w:tcW w:w="1876" w:type="dxa"/>
          </w:tcPr>
          <w:p w:rsidR="00693534" w:rsidRPr="00B9274D" w:rsidRDefault="00312705" w:rsidP="006F2533">
            <w:pPr>
              <w:spacing w:after="0" w:line="240" w:lineRule="auto"/>
              <w:jc w:val="both"/>
              <w:rPr>
                <w:rFonts w:ascii="TimesNewRomanPSMT" w:hAnsi="TimesNewRomanPSMT" w:cs="TimesNewRomanPSMT"/>
                <w:sz w:val="20"/>
                <w:szCs w:val="20"/>
              </w:rPr>
            </w:pPr>
            <w:r w:rsidRPr="00B9274D">
              <w:rPr>
                <w:rFonts w:ascii="TimesNewRomanPSMT" w:hAnsi="TimesNewRomanPSMT" w:cs="TimesNewRomanPSMT"/>
                <w:sz w:val="20"/>
                <w:szCs w:val="20"/>
              </w:rPr>
              <w:t xml:space="preserve">Литература </w:t>
            </w:r>
          </w:p>
          <w:p w:rsidR="00312705" w:rsidRPr="00B9274D" w:rsidRDefault="00312705" w:rsidP="006F2533">
            <w:pPr>
              <w:spacing w:after="0" w:line="240" w:lineRule="auto"/>
              <w:jc w:val="both"/>
              <w:rPr>
                <w:rFonts w:ascii="Times New Roman" w:hAnsi="Times New Roman"/>
                <w:sz w:val="24"/>
                <w:szCs w:val="24"/>
              </w:rPr>
            </w:pPr>
            <w:r w:rsidRPr="00B9274D">
              <w:rPr>
                <w:rFonts w:ascii="TimesNewRomanPSMT" w:hAnsi="TimesNewRomanPSMT" w:cs="TimesNewRomanPSMT"/>
                <w:sz w:val="20"/>
                <w:szCs w:val="20"/>
              </w:rPr>
              <w:t>Базовый уровень</w:t>
            </w:r>
          </w:p>
        </w:tc>
        <w:tc>
          <w:tcPr>
            <w:tcW w:w="2885" w:type="dxa"/>
          </w:tcPr>
          <w:p w:rsidR="00312705" w:rsidRPr="00B9274D" w:rsidRDefault="00BE1C48" w:rsidP="006F2533">
            <w:pPr>
              <w:autoSpaceDE w:val="0"/>
              <w:autoSpaceDN w:val="0"/>
              <w:adjustRightInd w:val="0"/>
              <w:spacing w:after="0" w:line="240" w:lineRule="auto"/>
              <w:rPr>
                <w:rFonts w:ascii="TimesNewRomanPSMT" w:hAnsi="TimesNewRomanPSMT" w:cs="TimesNewRomanPSMT"/>
                <w:sz w:val="20"/>
                <w:szCs w:val="20"/>
              </w:rPr>
            </w:pPr>
            <w:r w:rsidRPr="00B9274D">
              <w:rPr>
                <w:rFonts w:ascii="Times New Roman" w:hAnsi="Times New Roman"/>
                <w:sz w:val="20"/>
                <w:szCs w:val="20"/>
              </w:rPr>
              <w:t xml:space="preserve">Примерная программа среднего (полного) общего образования по литературе (базовый уровень) </w:t>
            </w:r>
          </w:p>
          <w:p w:rsidR="00312705" w:rsidRPr="00B9274D" w:rsidRDefault="00312705" w:rsidP="006F2533">
            <w:pPr>
              <w:autoSpaceDE w:val="0"/>
              <w:autoSpaceDN w:val="0"/>
              <w:adjustRightInd w:val="0"/>
              <w:spacing w:after="0" w:line="240" w:lineRule="auto"/>
              <w:rPr>
                <w:rFonts w:ascii="TimesNewRomanPSMT" w:hAnsi="TimesNewRomanPSMT" w:cs="TimesNewRomanPSMT"/>
                <w:sz w:val="20"/>
                <w:szCs w:val="20"/>
              </w:rPr>
            </w:pPr>
            <w:r w:rsidRPr="00B9274D">
              <w:rPr>
                <w:rFonts w:ascii="TimesNewRomanPSMT" w:hAnsi="TimesNewRomanPSMT" w:cs="TimesNewRomanPSMT"/>
                <w:sz w:val="20"/>
                <w:szCs w:val="20"/>
              </w:rPr>
              <w:t>Литература. (сост. Т.Ф.</w:t>
            </w:r>
          </w:p>
          <w:p w:rsidR="00312705" w:rsidRPr="00B9274D" w:rsidRDefault="00312705" w:rsidP="006F2533">
            <w:pPr>
              <w:autoSpaceDE w:val="0"/>
              <w:autoSpaceDN w:val="0"/>
              <w:adjustRightInd w:val="0"/>
              <w:spacing w:after="0" w:line="240" w:lineRule="auto"/>
              <w:rPr>
                <w:rFonts w:ascii="TimesNewRomanPSMT" w:hAnsi="TimesNewRomanPSMT" w:cs="TimesNewRomanPSMT"/>
                <w:sz w:val="20"/>
                <w:szCs w:val="20"/>
              </w:rPr>
            </w:pPr>
            <w:proofErr w:type="spellStart"/>
            <w:r w:rsidRPr="00B9274D">
              <w:rPr>
                <w:rFonts w:ascii="TimesNewRomanPSMT" w:hAnsi="TimesNewRomanPSMT" w:cs="TimesNewRomanPSMT"/>
                <w:sz w:val="20"/>
                <w:szCs w:val="20"/>
              </w:rPr>
              <w:t>Курдюмова</w:t>
            </w:r>
            <w:proofErr w:type="spellEnd"/>
            <w:r w:rsidRPr="00B9274D">
              <w:rPr>
                <w:rFonts w:ascii="TimesNewRomanPSMT" w:hAnsi="TimesNewRomanPSMT" w:cs="TimesNewRomanPSMT"/>
                <w:sz w:val="20"/>
                <w:szCs w:val="20"/>
              </w:rPr>
              <w:t>). М.:</w:t>
            </w:r>
          </w:p>
          <w:p w:rsidR="00312705" w:rsidRPr="00B9274D" w:rsidRDefault="00312705" w:rsidP="006F2533">
            <w:pPr>
              <w:jc w:val="both"/>
              <w:rPr>
                <w:rFonts w:ascii="Times New Roman" w:hAnsi="Times New Roman"/>
                <w:sz w:val="24"/>
                <w:szCs w:val="24"/>
              </w:rPr>
            </w:pPr>
            <w:r w:rsidRPr="00B9274D">
              <w:rPr>
                <w:rFonts w:ascii="TimesNewRomanPSMT" w:hAnsi="TimesNewRomanPSMT" w:cs="TimesNewRomanPSMT"/>
                <w:sz w:val="20"/>
                <w:szCs w:val="20"/>
              </w:rPr>
              <w:t>«Просвещение», 2007г.</w:t>
            </w:r>
          </w:p>
        </w:tc>
        <w:tc>
          <w:tcPr>
            <w:tcW w:w="1053" w:type="dxa"/>
          </w:tcPr>
          <w:p w:rsidR="00312705" w:rsidRPr="00B9274D" w:rsidRDefault="00312705" w:rsidP="006F2533">
            <w:pPr>
              <w:autoSpaceDE w:val="0"/>
              <w:autoSpaceDN w:val="0"/>
              <w:adjustRightInd w:val="0"/>
              <w:spacing w:after="0" w:line="240" w:lineRule="auto"/>
              <w:rPr>
                <w:rFonts w:ascii="TimesNewRomanPSMT" w:hAnsi="TimesNewRomanPSMT" w:cs="TimesNewRomanPSMT"/>
                <w:sz w:val="20"/>
                <w:szCs w:val="20"/>
              </w:rPr>
            </w:pPr>
            <w:r w:rsidRPr="00B9274D">
              <w:rPr>
                <w:rFonts w:ascii="TimesNewRomanPSMT" w:hAnsi="TimesNewRomanPSMT" w:cs="TimesNewRomanPSMT"/>
                <w:sz w:val="20"/>
                <w:szCs w:val="20"/>
              </w:rPr>
              <w:t>10 класс</w:t>
            </w:r>
          </w:p>
          <w:p w:rsidR="00312705" w:rsidRPr="00B9274D" w:rsidRDefault="00312705" w:rsidP="006F2533">
            <w:pPr>
              <w:jc w:val="both"/>
              <w:rPr>
                <w:rFonts w:ascii="Times New Roman" w:hAnsi="Times New Roman"/>
                <w:sz w:val="24"/>
                <w:szCs w:val="24"/>
              </w:rPr>
            </w:pPr>
            <w:r w:rsidRPr="00B9274D">
              <w:rPr>
                <w:rFonts w:ascii="TimesNewRomanPSMT" w:hAnsi="TimesNewRomanPSMT" w:cs="TimesNewRomanPSMT"/>
                <w:sz w:val="20"/>
                <w:szCs w:val="20"/>
              </w:rPr>
              <w:t>11 класс</w:t>
            </w:r>
          </w:p>
        </w:tc>
        <w:tc>
          <w:tcPr>
            <w:tcW w:w="3331" w:type="dxa"/>
          </w:tcPr>
          <w:p w:rsidR="00DA504F" w:rsidRPr="00DA504F" w:rsidRDefault="00DA504F"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 xml:space="preserve">Литература. 10 </w:t>
            </w:r>
            <w:proofErr w:type="spellStart"/>
            <w:r w:rsidRPr="00DA504F">
              <w:rPr>
                <w:rFonts w:ascii="TimesNewRomanPSMT" w:hAnsi="TimesNewRomanPSMT" w:cs="TimesNewRomanPSMT"/>
                <w:color w:val="000000" w:themeColor="text1"/>
                <w:sz w:val="20"/>
                <w:szCs w:val="20"/>
              </w:rPr>
              <w:t>кл</w:t>
            </w:r>
            <w:proofErr w:type="spellEnd"/>
            <w:r w:rsidRPr="00DA504F">
              <w:rPr>
                <w:rFonts w:ascii="TimesNewRomanPSMT" w:hAnsi="TimesNewRomanPSMT" w:cs="TimesNewRomanPSMT"/>
                <w:color w:val="000000" w:themeColor="text1"/>
                <w:sz w:val="20"/>
                <w:szCs w:val="20"/>
              </w:rPr>
              <w:t xml:space="preserve">. Учеб. Для </w:t>
            </w:r>
            <w:proofErr w:type="spellStart"/>
            <w:r w:rsidRPr="00DA504F">
              <w:rPr>
                <w:rFonts w:ascii="TimesNewRomanPSMT" w:hAnsi="TimesNewRomanPSMT" w:cs="TimesNewRomanPSMT"/>
                <w:color w:val="000000" w:themeColor="text1"/>
                <w:sz w:val="20"/>
                <w:szCs w:val="20"/>
              </w:rPr>
              <w:t>общеобразоват</w:t>
            </w:r>
            <w:proofErr w:type="spellEnd"/>
            <w:r w:rsidRPr="00DA504F">
              <w:rPr>
                <w:rFonts w:ascii="TimesNewRomanPSMT" w:hAnsi="TimesNewRomanPSMT" w:cs="TimesNewRomanPSMT"/>
                <w:color w:val="000000" w:themeColor="text1"/>
                <w:sz w:val="20"/>
                <w:szCs w:val="20"/>
              </w:rPr>
              <w:t xml:space="preserve">. Учреждений. Базовый  и </w:t>
            </w:r>
            <w:proofErr w:type="spellStart"/>
            <w:r w:rsidRPr="00DA504F">
              <w:rPr>
                <w:rFonts w:ascii="TimesNewRomanPSMT" w:hAnsi="TimesNewRomanPSMT" w:cs="TimesNewRomanPSMT"/>
                <w:color w:val="000000" w:themeColor="text1"/>
                <w:sz w:val="20"/>
                <w:szCs w:val="20"/>
              </w:rPr>
              <w:t>профил.уровни</w:t>
            </w:r>
            <w:proofErr w:type="spellEnd"/>
            <w:r w:rsidRPr="00DA504F">
              <w:rPr>
                <w:rFonts w:ascii="TimesNewRomanPSMT" w:hAnsi="TimesNewRomanPSMT" w:cs="TimesNewRomanPSMT"/>
                <w:color w:val="000000" w:themeColor="text1"/>
                <w:sz w:val="20"/>
                <w:szCs w:val="20"/>
              </w:rPr>
              <w:t>. В 2ч. Ю.В. Лебедев. М.:Просвещение,2006</w:t>
            </w:r>
            <w:r w:rsidR="00312705" w:rsidRPr="00DA504F">
              <w:rPr>
                <w:rFonts w:ascii="TimesNewRomanPSMT" w:hAnsi="TimesNewRomanPSMT" w:cs="TimesNewRomanPSMT"/>
                <w:color w:val="000000" w:themeColor="text1"/>
                <w:sz w:val="20"/>
                <w:szCs w:val="20"/>
              </w:rPr>
              <w:t>г.</w:t>
            </w:r>
          </w:p>
          <w:p w:rsidR="00091B49" w:rsidRPr="00091B49" w:rsidRDefault="00091B49"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091B49">
              <w:rPr>
                <w:rFonts w:ascii="TimesNewRomanPSMT" w:hAnsi="TimesNewRomanPSMT" w:cs="TimesNewRomanPSMT"/>
                <w:color w:val="000000" w:themeColor="text1"/>
                <w:sz w:val="20"/>
                <w:szCs w:val="20"/>
              </w:rPr>
              <w:t xml:space="preserve">Литература. 11 класс. Учеб. Для </w:t>
            </w:r>
            <w:proofErr w:type="spellStart"/>
            <w:r w:rsidRPr="00091B49">
              <w:rPr>
                <w:rFonts w:ascii="TimesNewRomanPSMT" w:hAnsi="TimesNewRomanPSMT" w:cs="TimesNewRomanPSMT"/>
                <w:color w:val="000000" w:themeColor="text1"/>
                <w:sz w:val="20"/>
                <w:szCs w:val="20"/>
              </w:rPr>
              <w:t>общеобразоват</w:t>
            </w:r>
            <w:proofErr w:type="spellEnd"/>
            <w:r w:rsidRPr="00091B49">
              <w:rPr>
                <w:rFonts w:ascii="TimesNewRomanPSMT" w:hAnsi="TimesNewRomanPSMT" w:cs="TimesNewRomanPSMT"/>
                <w:color w:val="000000" w:themeColor="text1"/>
                <w:sz w:val="20"/>
                <w:szCs w:val="20"/>
              </w:rPr>
              <w:t xml:space="preserve">. Учреждений. В 2ч. Ч 1./Л.А.Смирнова, О.Н. Михайлов, </w:t>
            </w:r>
            <w:proofErr w:type="spellStart"/>
            <w:r w:rsidRPr="00091B49">
              <w:rPr>
                <w:rFonts w:ascii="TimesNewRomanPSMT" w:hAnsi="TimesNewRomanPSMT" w:cs="TimesNewRomanPSMT"/>
                <w:color w:val="000000" w:themeColor="text1"/>
                <w:sz w:val="20"/>
                <w:szCs w:val="20"/>
              </w:rPr>
              <w:t>А.М.Турков</w:t>
            </w:r>
            <w:proofErr w:type="spellEnd"/>
            <w:r w:rsidRPr="00091B49">
              <w:rPr>
                <w:rFonts w:ascii="TimesNewRomanPSMT" w:hAnsi="TimesNewRomanPSMT" w:cs="TimesNewRomanPSMT"/>
                <w:color w:val="000000" w:themeColor="text1"/>
                <w:sz w:val="20"/>
                <w:szCs w:val="20"/>
              </w:rPr>
              <w:t xml:space="preserve"> </w:t>
            </w:r>
            <w:proofErr w:type="spellStart"/>
            <w:r w:rsidRPr="00091B49">
              <w:rPr>
                <w:rFonts w:ascii="TimesNewRomanPSMT" w:hAnsi="TimesNewRomanPSMT" w:cs="TimesNewRomanPSMT"/>
                <w:color w:val="000000" w:themeColor="text1"/>
                <w:sz w:val="20"/>
                <w:szCs w:val="20"/>
              </w:rPr>
              <w:t>идр</w:t>
            </w:r>
            <w:proofErr w:type="spellEnd"/>
            <w:r w:rsidRPr="00091B49">
              <w:rPr>
                <w:rFonts w:ascii="TimesNewRomanPSMT" w:hAnsi="TimesNewRomanPSMT" w:cs="TimesNewRomanPSMT"/>
                <w:color w:val="000000" w:themeColor="text1"/>
                <w:sz w:val="20"/>
                <w:szCs w:val="20"/>
              </w:rPr>
              <w:t>. Под ред. В.П.Журавлева. М.: Просвещение, 2008.</w:t>
            </w:r>
          </w:p>
          <w:p w:rsidR="00091B49" w:rsidRPr="00091B49" w:rsidRDefault="00091B49" w:rsidP="00091B49">
            <w:pPr>
              <w:autoSpaceDE w:val="0"/>
              <w:autoSpaceDN w:val="0"/>
              <w:adjustRightInd w:val="0"/>
              <w:spacing w:after="0" w:line="240" w:lineRule="auto"/>
              <w:rPr>
                <w:rFonts w:ascii="TimesNewRomanPSMT" w:hAnsi="TimesNewRomanPSMT" w:cs="TimesNewRomanPSMT"/>
                <w:color w:val="000000" w:themeColor="text1"/>
                <w:sz w:val="20"/>
                <w:szCs w:val="20"/>
              </w:rPr>
            </w:pPr>
            <w:r w:rsidRPr="00091B49">
              <w:rPr>
                <w:rFonts w:ascii="TimesNewRomanPSMT" w:hAnsi="TimesNewRomanPSMT" w:cs="TimesNewRomanPSMT"/>
                <w:color w:val="000000" w:themeColor="text1"/>
                <w:sz w:val="20"/>
                <w:szCs w:val="20"/>
              </w:rPr>
              <w:t xml:space="preserve">Литература. 11 класс. Учеб. для </w:t>
            </w:r>
            <w:proofErr w:type="spellStart"/>
            <w:r w:rsidRPr="00091B49">
              <w:rPr>
                <w:rFonts w:ascii="TimesNewRomanPSMT" w:hAnsi="TimesNewRomanPSMT" w:cs="TimesNewRomanPSMT"/>
                <w:color w:val="000000" w:themeColor="text1"/>
                <w:sz w:val="20"/>
                <w:szCs w:val="20"/>
              </w:rPr>
              <w:t>общеобразоват</w:t>
            </w:r>
            <w:proofErr w:type="spellEnd"/>
            <w:r w:rsidRPr="00091B49">
              <w:rPr>
                <w:rFonts w:ascii="TimesNewRomanPSMT" w:hAnsi="TimesNewRomanPSMT" w:cs="TimesNewRomanPSMT"/>
                <w:color w:val="000000" w:themeColor="text1"/>
                <w:sz w:val="20"/>
                <w:szCs w:val="20"/>
              </w:rPr>
              <w:t>. Учреждений. В 2ч. Ч 2./</w:t>
            </w:r>
            <w:proofErr w:type="spellStart"/>
            <w:r w:rsidRPr="00091B49">
              <w:rPr>
                <w:rFonts w:ascii="TimesNewRomanPSMT" w:hAnsi="TimesNewRomanPSMT" w:cs="TimesNewRomanPSMT"/>
                <w:color w:val="000000" w:themeColor="text1"/>
                <w:sz w:val="20"/>
                <w:szCs w:val="20"/>
              </w:rPr>
              <w:t>В.А.Чалмаев</w:t>
            </w:r>
            <w:proofErr w:type="spellEnd"/>
            <w:r w:rsidRPr="00091B49">
              <w:rPr>
                <w:rFonts w:ascii="TimesNewRomanPSMT" w:hAnsi="TimesNewRomanPSMT" w:cs="TimesNewRomanPSMT"/>
                <w:color w:val="000000" w:themeColor="text1"/>
                <w:sz w:val="20"/>
                <w:szCs w:val="20"/>
              </w:rPr>
              <w:t xml:space="preserve">, </w:t>
            </w:r>
            <w:proofErr w:type="spellStart"/>
            <w:r w:rsidRPr="00091B49">
              <w:rPr>
                <w:rFonts w:ascii="TimesNewRomanPSMT" w:hAnsi="TimesNewRomanPSMT" w:cs="TimesNewRomanPSMT"/>
                <w:color w:val="000000" w:themeColor="text1"/>
                <w:sz w:val="20"/>
                <w:szCs w:val="20"/>
              </w:rPr>
              <w:t>О.Н.Михайлов</w:t>
            </w:r>
            <w:proofErr w:type="spellEnd"/>
            <w:r w:rsidRPr="00091B49">
              <w:rPr>
                <w:rFonts w:ascii="TimesNewRomanPSMT" w:hAnsi="TimesNewRomanPSMT" w:cs="TimesNewRomanPSMT"/>
                <w:color w:val="000000" w:themeColor="text1"/>
                <w:sz w:val="20"/>
                <w:szCs w:val="20"/>
              </w:rPr>
              <w:t xml:space="preserve">, </w:t>
            </w:r>
            <w:proofErr w:type="spellStart"/>
            <w:r w:rsidRPr="00091B49">
              <w:rPr>
                <w:rFonts w:ascii="TimesNewRomanPSMT" w:hAnsi="TimesNewRomanPSMT" w:cs="TimesNewRomanPSMT"/>
                <w:color w:val="000000" w:themeColor="text1"/>
                <w:sz w:val="20"/>
                <w:szCs w:val="20"/>
              </w:rPr>
              <w:t>А.И.Павловский</w:t>
            </w:r>
            <w:proofErr w:type="spellEnd"/>
            <w:r w:rsidRPr="00091B49">
              <w:rPr>
                <w:rFonts w:ascii="TimesNewRomanPSMT" w:hAnsi="TimesNewRomanPSMT" w:cs="TimesNewRomanPSMT"/>
                <w:color w:val="000000" w:themeColor="text1"/>
                <w:sz w:val="20"/>
                <w:szCs w:val="20"/>
              </w:rPr>
              <w:t xml:space="preserve"> и др.. Под ред. В.П.Журавлева. М.: Просвещение, 2008.</w:t>
            </w:r>
          </w:p>
          <w:p w:rsidR="00312705" w:rsidRPr="00874991" w:rsidRDefault="00312705" w:rsidP="006F2533">
            <w:pPr>
              <w:jc w:val="both"/>
              <w:rPr>
                <w:rFonts w:ascii="Times New Roman" w:hAnsi="Times New Roman"/>
                <w:color w:val="FF0000"/>
                <w:sz w:val="24"/>
                <w:szCs w:val="24"/>
              </w:rPr>
            </w:pPr>
          </w:p>
        </w:tc>
      </w:tr>
      <w:tr w:rsidR="00312705" w:rsidRPr="00B07E32" w:rsidTr="001E629E">
        <w:tc>
          <w:tcPr>
            <w:tcW w:w="1876" w:type="dxa"/>
          </w:tcPr>
          <w:p w:rsidR="00693534" w:rsidRPr="00DA504F" w:rsidRDefault="00693534" w:rsidP="006F2533">
            <w:pPr>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 xml:space="preserve">Русский язык </w:t>
            </w:r>
          </w:p>
          <w:p w:rsidR="00312705" w:rsidRPr="00DA504F" w:rsidRDefault="00693534" w:rsidP="006F2533">
            <w:pPr>
              <w:spacing w:after="0" w:line="240" w:lineRule="auto"/>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Базовый уровень</w:t>
            </w:r>
          </w:p>
        </w:tc>
        <w:tc>
          <w:tcPr>
            <w:tcW w:w="2885" w:type="dxa"/>
          </w:tcPr>
          <w:p w:rsidR="00693534" w:rsidRPr="00DA504F" w:rsidRDefault="00DE0E29"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 New Roman" w:hAnsi="Times New Roman"/>
                <w:color w:val="000000" w:themeColor="text1"/>
                <w:sz w:val="20"/>
                <w:szCs w:val="20"/>
                <w:shd w:val="clear" w:color="auto" w:fill="FFFFFF"/>
              </w:rPr>
              <w:t>Примерная</w:t>
            </w:r>
            <w:r w:rsidRPr="00DA504F">
              <w:rPr>
                <w:color w:val="000000" w:themeColor="text1"/>
                <w:sz w:val="20"/>
                <w:szCs w:val="20"/>
                <w:shd w:val="clear" w:color="auto" w:fill="FFFFFF"/>
              </w:rPr>
              <w:t xml:space="preserve"> </w:t>
            </w:r>
            <w:r w:rsidR="00693534" w:rsidRPr="00DA504F">
              <w:rPr>
                <w:rFonts w:ascii="TimesNewRomanPSMT" w:hAnsi="TimesNewRomanPSMT" w:cs="TimesNewRomanPSMT"/>
                <w:color w:val="000000" w:themeColor="text1"/>
                <w:sz w:val="20"/>
                <w:szCs w:val="20"/>
              </w:rPr>
              <w:t>Программа</w:t>
            </w:r>
          </w:p>
          <w:p w:rsidR="00693534" w:rsidRPr="00DA504F" w:rsidRDefault="0069353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общеобразовательных</w:t>
            </w:r>
          </w:p>
          <w:p w:rsidR="00693534" w:rsidRPr="00DA504F" w:rsidRDefault="0069353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учреждений. Русский</w:t>
            </w:r>
          </w:p>
          <w:p w:rsidR="00693534" w:rsidRPr="00DA504F" w:rsidRDefault="0069353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язык 10-11 класс.</w:t>
            </w:r>
          </w:p>
          <w:p w:rsidR="00693534" w:rsidRPr="00DA504F" w:rsidRDefault="00693534" w:rsidP="006F2533">
            <w:pPr>
              <w:autoSpaceDE w:val="0"/>
              <w:autoSpaceDN w:val="0"/>
              <w:adjustRightInd w:val="0"/>
              <w:spacing w:after="0" w:line="240" w:lineRule="auto"/>
              <w:rPr>
                <w:rFonts w:ascii="TimesNewRomanPSMT" w:hAnsi="TimesNewRomanPSMT" w:cs="TimesNewRomanPSMT"/>
                <w:color w:val="000000" w:themeColor="text1"/>
                <w:sz w:val="20"/>
                <w:szCs w:val="20"/>
              </w:rPr>
            </w:pPr>
            <w:proofErr w:type="spellStart"/>
            <w:r w:rsidRPr="00DA504F">
              <w:rPr>
                <w:rFonts w:ascii="TimesNewRomanPSMT" w:hAnsi="TimesNewRomanPSMT" w:cs="TimesNewRomanPSMT"/>
                <w:color w:val="000000" w:themeColor="text1"/>
                <w:sz w:val="20"/>
                <w:szCs w:val="20"/>
              </w:rPr>
              <w:t>Бабайцева</w:t>
            </w:r>
            <w:proofErr w:type="spellEnd"/>
            <w:r w:rsidRPr="00DA504F">
              <w:rPr>
                <w:rFonts w:ascii="TimesNewRomanPSMT" w:hAnsi="TimesNewRomanPSMT" w:cs="TimesNewRomanPSMT"/>
                <w:color w:val="000000" w:themeColor="text1"/>
                <w:sz w:val="20"/>
                <w:szCs w:val="20"/>
              </w:rPr>
              <w:t xml:space="preserve"> В.В.</w:t>
            </w:r>
          </w:p>
          <w:p w:rsidR="00312705" w:rsidRPr="00DA504F" w:rsidRDefault="0069353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Просвещение, 2006г</w:t>
            </w:r>
          </w:p>
        </w:tc>
        <w:tc>
          <w:tcPr>
            <w:tcW w:w="1053" w:type="dxa"/>
          </w:tcPr>
          <w:p w:rsidR="00F66135" w:rsidRPr="00DA504F" w:rsidRDefault="00F66135"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F66135" w:rsidRPr="00DA504F" w:rsidRDefault="00F66135"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11 класс</w:t>
            </w:r>
          </w:p>
        </w:tc>
        <w:tc>
          <w:tcPr>
            <w:tcW w:w="3331" w:type="dxa"/>
          </w:tcPr>
          <w:p w:rsidR="00B9274D" w:rsidRPr="00091B49" w:rsidRDefault="00B9274D" w:rsidP="00B9274D">
            <w:pPr>
              <w:jc w:val="both"/>
              <w:rPr>
                <w:rFonts w:ascii="Times New Roman" w:hAnsi="Times New Roman"/>
                <w:color w:val="00B050"/>
                <w:sz w:val="20"/>
                <w:szCs w:val="20"/>
              </w:rPr>
            </w:pPr>
            <w:r w:rsidRPr="00DA504F">
              <w:rPr>
                <w:rFonts w:ascii="Times New Roman" w:hAnsi="Times New Roman"/>
                <w:color w:val="000000" w:themeColor="text1"/>
                <w:sz w:val="20"/>
                <w:szCs w:val="20"/>
              </w:rPr>
              <w:t xml:space="preserve">Русский язык. 10-11 классы : учеб. для </w:t>
            </w:r>
            <w:proofErr w:type="spellStart"/>
            <w:r w:rsidRPr="00DA504F">
              <w:rPr>
                <w:rFonts w:ascii="Times New Roman" w:hAnsi="Times New Roman"/>
                <w:color w:val="000000" w:themeColor="text1"/>
                <w:sz w:val="20"/>
                <w:szCs w:val="20"/>
              </w:rPr>
              <w:t>общеобразоват</w:t>
            </w:r>
            <w:proofErr w:type="spellEnd"/>
            <w:r w:rsidRPr="00DA504F">
              <w:rPr>
                <w:rFonts w:ascii="Times New Roman" w:hAnsi="Times New Roman"/>
                <w:color w:val="000000" w:themeColor="text1"/>
                <w:sz w:val="20"/>
                <w:szCs w:val="20"/>
              </w:rPr>
              <w:t>. учреждений /</w:t>
            </w:r>
            <w:r w:rsidR="00912D49" w:rsidRPr="00DA504F">
              <w:rPr>
                <w:rFonts w:ascii="Times New Roman" w:hAnsi="Times New Roman"/>
                <w:color w:val="000000" w:themeColor="text1"/>
                <w:sz w:val="20"/>
                <w:szCs w:val="20"/>
              </w:rPr>
              <w:t>В.Ф.Греков, С.Е.Крючков, П.А.Чешко</w:t>
            </w:r>
            <w:r w:rsidRPr="00DA504F">
              <w:rPr>
                <w:rFonts w:ascii="Times New Roman" w:hAnsi="Times New Roman"/>
                <w:color w:val="000000" w:themeColor="text1"/>
                <w:sz w:val="20"/>
                <w:szCs w:val="20"/>
              </w:rPr>
              <w:t>.-4-е изд.</w:t>
            </w:r>
            <w:r w:rsidR="00912D49" w:rsidRPr="00DA504F">
              <w:rPr>
                <w:rFonts w:ascii="Times New Roman" w:hAnsi="Times New Roman"/>
                <w:color w:val="000000" w:themeColor="text1"/>
                <w:sz w:val="20"/>
                <w:szCs w:val="20"/>
              </w:rPr>
              <w:t xml:space="preserve"> М. Просвещение</w:t>
            </w:r>
            <w:r w:rsidRPr="00DA504F">
              <w:rPr>
                <w:rFonts w:ascii="Times New Roman" w:hAnsi="Times New Roman"/>
                <w:color w:val="000000" w:themeColor="text1"/>
                <w:sz w:val="20"/>
                <w:szCs w:val="20"/>
              </w:rPr>
              <w:t xml:space="preserve"> </w:t>
            </w:r>
            <w:r w:rsidR="00912D49" w:rsidRPr="00DA504F">
              <w:rPr>
                <w:rFonts w:ascii="Times New Roman" w:hAnsi="Times New Roman"/>
                <w:color w:val="000000" w:themeColor="text1"/>
                <w:sz w:val="20"/>
                <w:szCs w:val="20"/>
              </w:rPr>
              <w:t xml:space="preserve"> 20</w:t>
            </w:r>
            <w:r w:rsidRPr="00DA504F">
              <w:rPr>
                <w:rFonts w:ascii="Times New Roman" w:hAnsi="Times New Roman"/>
                <w:color w:val="000000" w:themeColor="text1"/>
                <w:sz w:val="20"/>
                <w:szCs w:val="20"/>
              </w:rPr>
              <w:t>11</w:t>
            </w:r>
            <w:r w:rsidR="00912D49" w:rsidRPr="00DA504F">
              <w:rPr>
                <w:rFonts w:ascii="Times New Roman" w:hAnsi="Times New Roman"/>
                <w:color w:val="000000" w:themeColor="text1"/>
                <w:sz w:val="20"/>
                <w:szCs w:val="20"/>
              </w:rPr>
              <w:t>г</w:t>
            </w:r>
            <w:r w:rsidR="00912D49" w:rsidRPr="00C62E14">
              <w:rPr>
                <w:rFonts w:ascii="Times New Roman" w:hAnsi="Times New Roman"/>
                <w:color w:val="00B050"/>
                <w:sz w:val="20"/>
                <w:szCs w:val="20"/>
              </w:rPr>
              <w:t xml:space="preserve">. </w:t>
            </w:r>
            <w:r w:rsidRPr="00C62E14">
              <w:rPr>
                <w:rFonts w:ascii="Times New Roman" w:hAnsi="Times New Roman"/>
                <w:color w:val="00B050"/>
                <w:sz w:val="20"/>
                <w:szCs w:val="20"/>
              </w:rPr>
              <w:t xml:space="preserve"> </w:t>
            </w:r>
          </w:p>
        </w:tc>
      </w:tr>
      <w:tr w:rsidR="00266904" w:rsidRPr="00B07E32" w:rsidTr="001E629E">
        <w:tc>
          <w:tcPr>
            <w:tcW w:w="1876" w:type="dxa"/>
          </w:tcPr>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r w:rsidRPr="00AE642A">
              <w:rPr>
                <w:rFonts w:ascii="TimesNewRomanPSMT" w:hAnsi="TimesNewRomanPSMT" w:cs="TimesNewRomanPSMT"/>
                <w:sz w:val="20"/>
                <w:szCs w:val="20"/>
              </w:rPr>
              <w:t>Иностранный язык</w:t>
            </w:r>
          </w:p>
          <w:p w:rsidR="00266904" w:rsidRPr="00AE642A" w:rsidRDefault="00266904" w:rsidP="006F2533">
            <w:pPr>
              <w:spacing w:after="0" w:line="240" w:lineRule="auto"/>
              <w:jc w:val="both"/>
              <w:rPr>
                <w:rFonts w:ascii="TimesNewRomanPSMT" w:hAnsi="TimesNewRomanPSMT" w:cs="TimesNewRomanPSMT"/>
                <w:sz w:val="20"/>
                <w:szCs w:val="20"/>
              </w:rPr>
            </w:pPr>
            <w:r w:rsidRPr="00AE642A">
              <w:rPr>
                <w:rFonts w:ascii="TimesNewRomanPSMT" w:hAnsi="TimesNewRomanPSMT" w:cs="TimesNewRomanPSMT"/>
                <w:sz w:val="20"/>
                <w:szCs w:val="20"/>
              </w:rPr>
              <w:t>(английский, немецкий)</w:t>
            </w:r>
          </w:p>
          <w:p w:rsidR="00266904" w:rsidRPr="00AE642A" w:rsidRDefault="00266904" w:rsidP="006F2533">
            <w:pPr>
              <w:spacing w:after="0" w:line="240" w:lineRule="auto"/>
              <w:jc w:val="both"/>
              <w:rPr>
                <w:rFonts w:ascii="TimesNewRomanPSMT" w:hAnsi="TimesNewRomanPSMT" w:cs="TimesNewRomanPSMT"/>
                <w:sz w:val="20"/>
                <w:szCs w:val="20"/>
              </w:rPr>
            </w:pPr>
            <w:r w:rsidRPr="00AE642A">
              <w:rPr>
                <w:rFonts w:ascii="TimesNewRomanPSMT" w:hAnsi="TimesNewRomanPSMT" w:cs="TimesNewRomanPSMT"/>
                <w:sz w:val="20"/>
                <w:szCs w:val="20"/>
              </w:rPr>
              <w:t>Базовый уровень</w:t>
            </w:r>
          </w:p>
          <w:p w:rsidR="00266904" w:rsidRPr="00AE642A" w:rsidRDefault="00266904" w:rsidP="006F2533">
            <w:pPr>
              <w:jc w:val="both"/>
              <w:rPr>
                <w:rFonts w:ascii="Times New Roman" w:hAnsi="Times New Roman"/>
                <w:sz w:val="24"/>
                <w:szCs w:val="24"/>
              </w:rPr>
            </w:pPr>
          </w:p>
        </w:tc>
        <w:tc>
          <w:tcPr>
            <w:tcW w:w="2885" w:type="dxa"/>
          </w:tcPr>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r w:rsidRPr="00AE642A">
              <w:rPr>
                <w:rFonts w:ascii="TimesNewRomanPSMT" w:hAnsi="TimesNewRomanPSMT" w:cs="TimesNewRomanPSMT"/>
                <w:sz w:val="20"/>
                <w:szCs w:val="20"/>
              </w:rPr>
              <w:t>Программа</w:t>
            </w:r>
          </w:p>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r w:rsidRPr="00AE642A">
              <w:rPr>
                <w:rFonts w:ascii="TimesNewRomanPSMT" w:hAnsi="TimesNewRomanPSMT" w:cs="TimesNewRomanPSMT"/>
                <w:sz w:val="20"/>
                <w:szCs w:val="20"/>
              </w:rPr>
              <w:t>общеобразовательных</w:t>
            </w:r>
          </w:p>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r w:rsidRPr="00AE642A">
              <w:rPr>
                <w:rFonts w:ascii="TimesNewRomanPSMT" w:hAnsi="TimesNewRomanPSMT" w:cs="TimesNewRomanPSMT"/>
                <w:sz w:val="20"/>
                <w:szCs w:val="20"/>
              </w:rPr>
              <w:t>учреждений.</w:t>
            </w:r>
          </w:p>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r w:rsidRPr="00AE642A">
              <w:rPr>
                <w:rFonts w:ascii="TimesNewRomanPSMT" w:hAnsi="TimesNewRomanPSMT" w:cs="TimesNewRomanPSMT"/>
                <w:sz w:val="20"/>
                <w:szCs w:val="20"/>
              </w:rPr>
              <w:t>Иностранный язык.</w:t>
            </w:r>
          </w:p>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r w:rsidRPr="00AE642A">
              <w:rPr>
                <w:rFonts w:ascii="TimesNewRomanPSMT" w:hAnsi="TimesNewRomanPSMT" w:cs="TimesNewRomanPSMT"/>
                <w:sz w:val="20"/>
                <w:szCs w:val="20"/>
              </w:rPr>
              <w:t>Под ред. В.П.</w:t>
            </w:r>
          </w:p>
          <w:p w:rsidR="00266904" w:rsidRPr="00AE642A" w:rsidRDefault="00266904" w:rsidP="006F2533">
            <w:pPr>
              <w:autoSpaceDE w:val="0"/>
              <w:autoSpaceDN w:val="0"/>
              <w:adjustRightInd w:val="0"/>
              <w:spacing w:after="0" w:line="240" w:lineRule="auto"/>
              <w:rPr>
                <w:rFonts w:ascii="TimesNewRomanPSMT" w:hAnsi="TimesNewRomanPSMT" w:cs="TimesNewRomanPSMT"/>
                <w:sz w:val="20"/>
                <w:szCs w:val="20"/>
              </w:rPr>
            </w:pPr>
            <w:proofErr w:type="spellStart"/>
            <w:r w:rsidRPr="00AE642A">
              <w:rPr>
                <w:rFonts w:ascii="TimesNewRomanPSMT" w:hAnsi="TimesNewRomanPSMT" w:cs="TimesNewRomanPSMT"/>
                <w:sz w:val="20"/>
                <w:szCs w:val="20"/>
              </w:rPr>
              <w:t>Кузовлева</w:t>
            </w:r>
            <w:proofErr w:type="spellEnd"/>
            <w:r w:rsidRPr="00AE642A">
              <w:rPr>
                <w:rFonts w:ascii="TimesNewRomanPSMT" w:hAnsi="TimesNewRomanPSMT" w:cs="TimesNewRomanPSMT"/>
                <w:sz w:val="20"/>
                <w:szCs w:val="20"/>
              </w:rPr>
              <w:t xml:space="preserve"> М.:</w:t>
            </w:r>
          </w:p>
          <w:p w:rsidR="00266904" w:rsidRDefault="00266904" w:rsidP="006F2533">
            <w:pPr>
              <w:jc w:val="both"/>
              <w:rPr>
                <w:rFonts w:ascii="TimesNewRomanPSMT" w:hAnsi="TimesNewRomanPSMT" w:cs="TimesNewRomanPSMT"/>
                <w:sz w:val="20"/>
                <w:szCs w:val="20"/>
              </w:rPr>
            </w:pPr>
            <w:r w:rsidRPr="00AE642A">
              <w:rPr>
                <w:rFonts w:ascii="TimesNewRomanPSMT" w:hAnsi="TimesNewRomanPSMT" w:cs="TimesNewRomanPSMT"/>
                <w:sz w:val="20"/>
                <w:szCs w:val="20"/>
              </w:rPr>
              <w:t>«Просвещение», 2004г</w:t>
            </w:r>
          </w:p>
          <w:p w:rsidR="00266904" w:rsidRPr="00AE642A" w:rsidRDefault="00266904" w:rsidP="006F2533">
            <w:pPr>
              <w:jc w:val="both"/>
              <w:rPr>
                <w:rFonts w:ascii="Times New Roman" w:hAnsi="Times New Roman"/>
                <w:sz w:val="24"/>
                <w:szCs w:val="24"/>
              </w:rPr>
            </w:pPr>
          </w:p>
        </w:tc>
        <w:tc>
          <w:tcPr>
            <w:tcW w:w="1053" w:type="dxa"/>
          </w:tcPr>
          <w:p w:rsidR="005B01DD" w:rsidRDefault="005B01DD" w:rsidP="00266904">
            <w:pPr>
              <w:pStyle w:val="ab"/>
              <w:rPr>
                <w:rFonts w:ascii="TimesNewRomanPSMT" w:hAnsi="TimesNewRomanPSMT" w:cs="TimesNewRomanPSMT"/>
                <w:sz w:val="20"/>
                <w:szCs w:val="20"/>
              </w:rPr>
            </w:pPr>
            <w:r>
              <w:rPr>
                <w:rFonts w:ascii="TimesNewRomanPSMT" w:hAnsi="TimesNewRomanPSMT" w:cs="TimesNewRomanPSMT"/>
                <w:sz w:val="20"/>
                <w:szCs w:val="20"/>
              </w:rPr>
              <w:t>10 класс</w:t>
            </w:r>
          </w:p>
          <w:p w:rsidR="00266904" w:rsidRPr="00AA53EB" w:rsidRDefault="00266904" w:rsidP="00266904">
            <w:pPr>
              <w:pStyle w:val="ab"/>
              <w:rPr>
                <w:rFonts w:ascii="Times New Roman" w:hAnsi="Times New Roman"/>
                <w:sz w:val="24"/>
                <w:szCs w:val="24"/>
              </w:rPr>
            </w:pPr>
            <w:r w:rsidRPr="00B9274D">
              <w:rPr>
                <w:rFonts w:ascii="TimesNewRomanPSMT" w:hAnsi="TimesNewRomanPSMT" w:cs="TimesNewRomanPSMT"/>
                <w:sz w:val="20"/>
                <w:szCs w:val="20"/>
              </w:rPr>
              <w:t>11 класс</w:t>
            </w:r>
          </w:p>
        </w:tc>
        <w:tc>
          <w:tcPr>
            <w:tcW w:w="3331" w:type="dxa"/>
          </w:tcPr>
          <w:p w:rsidR="00275E55" w:rsidRPr="00DA504F" w:rsidRDefault="001E5F17" w:rsidP="006F2533">
            <w:pPr>
              <w:spacing w:after="0"/>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 xml:space="preserve">Немецкий язык. 11 класс: учеб. ля </w:t>
            </w:r>
            <w:proofErr w:type="spellStart"/>
            <w:r w:rsidRPr="00DA504F">
              <w:rPr>
                <w:rFonts w:ascii="Times New Roman" w:hAnsi="Times New Roman"/>
                <w:color w:val="000000" w:themeColor="text1"/>
                <w:sz w:val="20"/>
                <w:szCs w:val="20"/>
              </w:rPr>
              <w:t>общеобразоват.учреждений</w:t>
            </w:r>
            <w:proofErr w:type="spellEnd"/>
            <w:r w:rsidRPr="00DA504F">
              <w:rPr>
                <w:rFonts w:ascii="Times New Roman" w:hAnsi="Times New Roman"/>
                <w:color w:val="000000" w:themeColor="text1"/>
                <w:sz w:val="20"/>
                <w:szCs w:val="20"/>
              </w:rPr>
              <w:t xml:space="preserve">: базовый и </w:t>
            </w:r>
            <w:proofErr w:type="spellStart"/>
            <w:r w:rsidRPr="00DA504F">
              <w:rPr>
                <w:rFonts w:ascii="Times New Roman" w:hAnsi="Times New Roman"/>
                <w:color w:val="000000" w:themeColor="text1"/>
                <w:sz w:val="20"/>
                <w:szCs w:val="20"/>
              </w:rPr>
              <w:t>профил.уровни</w:t>
            </w:r>
            <w:proofErr w:type="spellEnd"/>
            <w:r w:rsidRPr="00DA504F">
              <w:rPr>
                <w:rFonts w:ascii="Times New Roman" w:hAnsi="Times New Roman"/>
                <w:color w:val="000000" w:themeColor="text1"/>
                <w:sz w:val="20"/>
                <w:szCs w:val="20"/>
              </w:rPr>
              <w:t xml:space="preserve">/ </w:t>
            </w:r>
            <w:r w:rsidR="00275E55" w:rsidRPr="00DA504F">
              <w:rPr>
                <w:rFonts w:ascii="Times New Roman" w:hAnsi="Times New Roman"/>
                <w:color w:val="000000" w:themeColor="text1"/>
                <w:sz w:val="20"/>
                <w:szCs w:val="20"/>
              </w:rPr>
              <w:t xml:space="preserve">И.Л. Бим, Л.И. Рыжова, Л.В. </w:t>
            </w:r>
            <w:proofErr w:type="spellStart"/>
            <w:r w:rsidR="00275E55" w:rsidRPr="00DA504F">
              <w:rPr>
                <w:rFonts w:ascii="Times New Roman" w:hAnsi="Times New Roman"/>
                <w:color w:val="000000" w:themeColor="text1"/>
                <w:sz w:val="20"/>
                <w:szCs w:val="20"/>
              </w:rPr>
              <w:t>Садомова</w:t>
            </w:r>
            <w:proofErr w:type="spellEnd"/>
            <w:r w:rsidR="00275E55" w:rsidRPr="00DA504F">
              <w:rPr>
                <w:rFonts w:ascii="Times New Roman" w:hAnsi="Times New Roman"/>
                <w:color w:val="000000" w:themeColor="text1"/>
                <w:sz w:val="20"/>
                <w:szCs w:val="20"/>
              </w:rPr>
              <w:t xml:space="preserve"> </w:t>
            </w:r>
            <w:proofErr w:type="spellStart"/>
            <w:r w:rsidR="00275E55" w:rsidRPr="00DA504F">
              <w:rPr>
                <w:rFonts w:ascii="Times New Roman" w:hAnsi="Times New Roman"/>
                <w:color w:val="000000" w:themeColor="text1"/>
                <w:sz w:val="20"/>
                <w:szCs w:val="20"/>
              </w:rPr>
              <w:t>М.А.Лытаева</w:t>
            </w:r>
            <w:proofErr w:type="spellEnd"/>
            <w:r w:rsidR="00275E55" w:rsidRPr="00DA504F">
              <w:rPr>
                <w:rFonts w:ascii="Times New Roman" w:hAnsi="Times New Roman"/>
                <w:color w:val="000000" w:themeColor="text1"/>
                <w:sz w:val="20"/>
                <w:szCs w:val="20"/>
              </w:rPr>
              <w:t xml:space="preserve">. </w:t>
            </w:r>
            <w:proofErr w:type="spellStart"/>
            <w:r w:rsidR="00275E55" w:rsidRPr="00DA504F">
              <w:rPr>
                <w:rFonts w:ascii="Times New Roman" w:hAnsi="Times New Roman"/>
                <w:color w:val="000000" w:themeColor="text1"/>
                <w:sz w:val="20"/>
                <w:szCs w:val="20"/>
              </w:rPr>
              <w:t>Рос.академия</w:t>
            </w:r>
            <w:proofErr w:type="spellEnd"/>
            <w:r w:rsidR="00275E55" w:rsidRPr="00DA504F">
              <w:rPr>
                <w:rFonts w:ascii="Times New Roman" w:hAnsi="Times New Roman"/>
                <w:color w:val="000000" w:themeColor="text1"/>
                <w:sz w:val="20"/>
                <w:szCs w:val="20"/>
              </w:rPr>
              <w:t xml:space="preserve"> образования, Рос. Академия наук. М.: Просвещение, 2011. </w:t>
            </w:r>
          </w:p>
          <w:p w:rsidR="00275E55" w:rsidRPr="00DA504F" w:rsidRDefault="00275E55" w:rsidP="006F2533">
            <w:pPr>
              <w:spacing w:after="0"/>
              <w:jc w:val="both"/>
              <w:rPr>
                <w:rFonts w:ascii="Times New Roman" w:hAnsi="Times New Roman"/>
                <w:color w:val="000000" w:themeColor="text1"/>
                <w:sz w:val="20"/>
                <w:szCs w:val="20"/>
              </w:rPr>
            </w:pPr>
          </w:p>
          <w:p w:rsidR="00266904" w:rsidRPr="00DA504F" w:rsidRDefault="00874991" w:rsidP="006F2533">
            <w:pPr>
              <w:spacing w:after="0"/>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 xml:space="preserve">М.З. </w:t>
            </w:r>
            <w:proofErr w:type="spellStart"/>
            <w:r w:rsidRPr="00DA504F">
              <w:rPr>
                <w:rFonts w:ascii="Times New Roman" w:hAnsi="Times New Roman"/>
                <w:color w:val="000000" w:themeColor="text1"/>
                <w:sz w:val="20"/>
                <w:szCs w:val="20"/>
              </w:rPr>
              <w:t>Биболетова</w:t>
            </w:r>
            <w:proofErr w:type="spellEnd"/>
            <w:r w:rsidRPr="00DA504F">
              <w:rPr>
                <w:rFonts w:ascii="Times New Roman" w:hAnsi="Times New Roman"/>
                <w:color w:val="000000" w:themeColor="text1"/>
                <w:sz w:val="20"/>
                <w:szCs w:val="20"/>
              </w:rPr>
              <w:t xml:space="preserve">, </w:t>
            </w:r>
            <w:proofErr w:type="spellStart"/>
            <w:r w:rsidRPr="00DA504F">
              <w:rPr>
                <w:rFonts w:ascii="Times New Roman" w:hAnsi="Times New Roman"/>
                <w:color w:val="000000" w:themeColor="text1"/>
                <w:sz w:val="20"/>
                <w:szCs w:val="20"/>
              </w:rPr>
              <w:t>Е.Е.Бабушкис</w:t>
            </w:r>
            <w:proofErr w:type="spellEnd"/>
            <w:r w:rsidRPr="00DA504F">
              <w:rPr>
                <w:rFonts w:ascii="Times New Roman" w:hAnsi="Times New Roman"/>
                <w:color w:val="000000" w:themeColor="text1"/>
                <w:sz w:val="20"/>
                <w:szCs w:val="20"/>
              </w:rPr>
              <w:t xml:space="preserve">, </w:t>
            </w:r>
            <w:proofErr w:type="spellStart"/>
            <w:r w:rsidRPr="00DA504F">
              <w:rPr>
                <w:rFonts w:ascii="Times New Roman" w:hAnsi="Times New Roman"/>
                <w:color w:val="000000" w:themeColor="text1"/>
                <w:sz w:val="20"/>
                <w:szCs w:val="20"/>
              </w:rPr>
              <w:t>Н.Д.Снежко</w:t>
            </w:r>
            <w:proofErr w:type="spellEnd"/>
            <w:r w:rsidR="00266904" w:rsidRPr="00DA504F">
              <w:rPr>
                <w:rFonts w:ascii="Times New Roman" w:hAnsi="Times New Roman"/>
                <w:color w:val="000000" w:themeColor="text1"/>
                <w:sz w:val="20"/>
                <w:szCs w:val="20"/>
              </w:rPr>
              <w:t xml:space="preserve"> Английский язык с удовольствием. Учебник для 10 класса. Обнинск: Титул, 201</w:t>
            </w:r>
            <w:r w:rsidRPr="00DA504F">
              <w:rPr>
                <w:rFonts w:ascii="Times New Roman" w:hAnsi="Times New Roman"/>
                <w:color w:val="000000" w:themeColor="text1"/>
                <w:sz w:val="20"/>
                <w:szCs w:val="20"/>
              </w:rPr>
              <w:t>1</w:t>
            </w:r>
          </w:p>
          <w:p w:rsidR="00266904" w:rsidRPr="00266904" w:rsidRDefault="00266904" w:rsidP="00874991">
            <w:pPr>
              <w:spacing w:after="0"/>
              <w:jc w:val="both"/>
              <w:rPr>
                <w:rFonts w:ascii="Times New Roman" w:hAnsi="Times New Roman"/>
                <w:sz w:val="20"/>
                <w:szCs w:val="20"/>
              </w:rPr>
            </w:pPr>
            <w:r w:rsidRPr="00DA504F">
              <w:rPr>
                <w:rFonts w:ascii="Times New Roman" w:hAnsi="Times New Roman"/>
                <w:color w:val="000000" w:themeColor="text1"/>
                <w:sz w:val="20"/>
                <w:szCs w:val="20"/>
              </w:rPr>
              <w:t xml:space="preserve">М.З. </w:t>
            </w:r>
            <w:proofErr w:type="spellStart"/>
            <w:r w:rsidRPr="00DA504F">
              <w:rPr>
                <w:rFonts w:ascii="Times New Roman" w:hAnsi="Times New Roman"/>
                <w:color w:val="000000" w:themeColor="text1"/>
                <w:sz w:val="20"/>
                <w:szCs w:val="20"/>
              </w:rPr>
              <w:t>Биболетова</w:t>
            </w:r>
            <w:proofErr w:type="spellEnd"/>
            <w:r w:rsidRPr="00DA504F">
              <w:rPr>
                <w:rFonts w:ascii="Times New Roman" w:hAnsi="Times New Roman"/>
                <w:color w:val="000000" w:themeColor="text1"/>
                <w:sz w:val="20"/>
                <w:szCs w:val="20"/>
              </w:rPr>
              <w:t>. Английский язык с удовольствием. Учебник для 11 класса. Обнинск: Титул, 201</w:t>
            </w:r>
            <w:r w:rsidR="00874991" w:rsidRPr="00DA504F">
              <w:rPr>
                <w:rFonts w:ascii="Times New Roman" w:hAnsi="Times New Roman"/>
                <w:color w:val="000000" w:themeColor="text1"/>
                <w:sz w:val="20"/>
                <w:szCs w:val="20"/>
              </w:rPr>
              <w:t>3</w:t>
            </w:r>
          </w:p>
        </w:tc>
      </w:tr>
      <w:tr w:rsidR="00266904" w:rsidRPr="00B07E32" w:rsidTr="001E629E">
        <w:tc>
          <w:tcPr>
            <w:tcW w:w="1876"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lastRenderedPageBreak/>
              <w:t xml:space="preserve">Математика </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Базовый уровень</w:t>
            </w:r>
          </w:p>
          <w:p w:rsidR="00266904" w:rsidRPr="00DA504F" w:rsidRDefault="00266904" w:rsidP="006F2533">
            <w:pPr>
              <w:jc w:val="both"/>
              <w:rPr>
                <w:rFonts w:ascii="Times New Roman" w:hAnsi="Times New Roman"/>
                <w:color w:val="000000" w:themeColor="text1"/>
                <w:sz w:val="24"/>
                <w:szCs w:val="24"/>
              </w:rPr>
            </w:pPr>
          </w:p>
        </w:tc>
        <w:tc>
          <w:tcPr>
            <w:tcW w:w="2885"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Программа</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общеобразовательных</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учреждений.</w:t>
            </w:r>
            <w:r w:rsidRPr="00DA504F">
              <w:rPr>
                <w:rFonts w:ascii="Times New Roman" w:hAnsi="Times New Roman"/>
                <w:color w:val="000000" w:themeColor="text1"/>
                <w:sz w:val="20"/>
                <w:szCs w:val="20"/>
              </w:rPr>
              <w:t xml:space="preserve"> Алгебра и начала математического анализа. 10-11 класс. Колмогоров А.Н.,</w:t>
            </w:r>
          </w:p>
          <w:p w:rsidR="00266904" w:rsidRPr="00DA504F" w:rsidRDefault="00266904" w:rsidP="006F2533">
            <w:pPr>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 xml:space="preserve"> «Просвещение», 2004г</w:t>
            </w:r>
          </w:p>
          <w:p w:rsidR="00266904" w:rsidRPr="00DA504F" w:rsidRDefault="00266904" w:rsidP="006F2533">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Программа</w:t>
            </w:r>
          </w:p>
          <w:p w:rsidR="00266904" w:rsidRPr="00DA504F" w:rsidRDefault="00266904" w:rsidP="006F2533">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общеобразовательных</w:t>
            </w:r>
          </w:p>
          <w:p w:rsidR="00266904" w:rsidRPr="00DA504F" w:rsidRDefault="00266904" w:rsidP="006F2533">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учреждений.</w:t>
            </w:r>
            <w:r w:rsidRPr="00DA504F">
              <w:rPr>
                <w:rFonts w:ascii="Times New Roman" w:hAnsi="Times New Roman"/>
                <w:color w:val="000000" w:themeColor="text1"/>
                <w:sz w:val="20"/>
                <w:szCs w:val="20"/>
              </w:rPr>
              <w:t xml:space="preserve"> Геометрия. 10-11 класс.</w:t>
            </w:r>
            <w:r w:rsidRPr="00DA504F">
              <w:rPr>
                <w:rFonts w:ascii="TimesNewRomanPSMT" w:hAnsi="TimesNewRomanPSMT" w:cs="TimesNewRomanPSMT"/>
                <w:color w:val="000000" w:themeColor="text1"/>
                <w:sz w:val="20"/>
                <w:szCs w:val="20"/>
              </w:rPr>
              <w:t xml:space="preserve"> /Л.С. </w:t>
            </w:r>
            <w:proofErr w:type="spellStart"/>
            <w:r w:rsidRPr="00DA504F">
              <w:rPr>
                <w:rFonts w:ascii="TimesNewRomanPSMT" w:hAnsi="TimesNewRomanPSMT" w:cs="TimesNewRomanPSMT"/>
                <w:color w:val="000000" w:themeColor="text1"/>
                <w:sz w:val="20"/>
                <w:szCs w:val="20"/>
              </w:rPr>
              <w:t>Атанасян</w:t>
            </w:r>
            <w:proofErr w:type="spellEnd"/>
            <w:r w:rsidRPr="00DA504F">
              <w:rPr>
                <w:rFonts w:ascii="TimesNewRomanPSMT" w:hAnsi="TimesNewRomanPSMT" w:cs="TimesNewRomanPSMT"/>
                <w:color w:val="000000" w:themeColor="text1"/>
                <w:sz w:val="20"/>
                <w:szCs w:val="20"/>
              </w:rPr>
              <w:t xml:space="preserve">, </w:t>
            </w:r>
          </w:p>
          <w:p w:rsidR="00266904" w:rsidRPr="00DA504F" w:rsidRDefault="00266904" w:rsidP="006F2533">
            <w:pPr>
              <w:spacing w:after="0" w:line="240" w:lineRule="auto"/>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 xml:space="preserve"> «Просвещение», 2004г</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266904" w:rsidRPr="00DA504F" w:rsidRDefault="0026690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11 класс</w:t>
            </w:r>
          </w:p>
        </w:tc>
        <w:tc>
          <w:tcPr>
            <w:tcW w:w="3331" w:type="dxa"/>
          </w:tcPr>
          <w:p w:rsidR="00266904" w:rsidRPr="00DA504F" w:rsidRDefault="00266904" w:rsidP="006F2533">
            <w:pPr>
              <w:spacing w:after="0" w:line="240" w:lineRule="auto"/>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 xml:space="preserve">Алгебра и </w:t>
            </w:r>
            <w:proofErr w:type="spellStart"/>
            <w:r w:rsidRPr="00DA504F">
              <w:rPr>
                <w:rFonts w:ascii="Times New Roman" w:hAnsi="Times New Roman"/>
                <w:color w:val="000000" w:themeColor="text1"/>
                <w:sz w:val="20"/>
                <w:szCs w:val="20"/>
              </w:rPr>
              <w:t>начала</w:t>
            </w:r>
            <w:r w:rsidR="002B5D36" w:rsidRPr="00DA504F">
              <w:rPr>
                <w:rFonts w:ascii="Times New Roman" w:hAnsi="Times New Roman"/>
                <w:color w:val="000000" w:themeColor="text1"/>
                <w:sz w:val="20"/>
                <w:szCs w:val="20"/>
              </w:rPr>
              <w:t>математического</w:t>
            </w:r>
            <w:proofErr w:type="spellEnd"/>
            <w:r w:rsidR="002B5D36" w:rsidRPr="00DA504F">
              <w:rPr>
                <w:rFonts w:ascii="Times New Roman" w:hAnsi="Times New Roman"/>
                <w:color w:val="000000" w:themeColor="text1"/>
                <w:sz w:val="20"/>
                <w:szCs w:val="20"/>
              </w:rPr>
              <w:t xml:space="preserve"> анализа </w:t>
            </w:r>
            <w:proofErr w:type="spellStart"/>
            <w:r w:rsidR="002B5D36" w:rsidRPr="00DA504F">
              <w:rPr>
                <w:rFonts w:ascii="Times New Roman" w:hAnsi="Times New Roman"/>
                <w:color w:val="000000" w:themeColor="text1"/>
                <w:sz w:val="20"/>
                <w:szCs w:val="20"/>
              </w:rPr>
              <w:t>анализа</w:t>
            </w:r>
            <w:proofErr w:type="spellEnd"/>
            <w:r w:rsidR="002B5D36" w:rsidRPr="00DA504F">
              <w:rPr>
                <w:rFonts w:ascii="Times New Roman" w:hAnsi="Times New Roman"/>
                <w:color w:val="000000" w:themeColor="text1"/>
                <w:sz w:val="20"/>
                <w:szCs w:val="20"/>
              </w:rPr>
              <w:t xml:space="preserve">: </w:t>
            </w:r>
            <w:proofErr w:type="spellStart"/>
            <w:r w:rsidR="002B5D36" w:rsidRPr="00DA504F">
              <w:rPr>
                <w:rFonts w:ascii="Times New Roman" w:hAnsi="Times New Roman"/>
                <w:color w:val="000000" w:themeColor="text1"/>
                <w:sz w:val="20"/>
                <w:szCs w:val="20"/>
              </w:rPr>
              <w:t>учеб.для</w:t>
            </w:r>
            <w:proofErr w:type="spellEnd"/>
            <w:r w:rsidR="002B5D36" w:rsidRPr="00DA504F">
              <w:rPr>
                <w:rFonts w:ascii="Times New Roman" w:hAnsi="Times New Roman"/>
                <w:color w:val="000000" w:themeColor="text1"/>
                <w:sz w:val="20"/>
                <w:szCs w:val="20"/>
              </w:rPr>
              <w:t xml:space="preserve">  10-11 </w:t>
            </w:r>
            <w:proofErr w:type="spellStart"/>
            <w:r w:rsidR="002B5D36" w:rsidRPr="00DA504F">
              <w:rPr>
                <w:rFonts w:ascii="Times New Roman" w:hAnsi="Times New Roman"/>
                <w:color w:val="000000" w:themeColor="text1"/>
                <w:sz w:val="20"/>
                <w:szCs w:val="20"/>
              </w:rPr>
              <w:t>кл</w:t>
            </w:r>
            <w:proofErr w:type="spellEnd"/>
            <w:r w:rsidR="002B5D36" w:rsidRPr="00DA504F">
              <w:rPr>
                <w:rFonts w:ascii="Times New Roman" w:hAnsi="Times New Roman"/>
                <w:color w:val="000000" w:themeColor="text1"/>
                <w:sz w:val="20"/>
                <w:szCs w:val="20"/>
              </w:rPr>
              <w:t xml:space="preserve">.  для </w:t>
            </w:r>
            <w:proofErr w:type="spellStart"/>
            <w:r w:rsidR="002B5D36" w:rsidRPr="00DA504F">
              <w:rPr>
                <w:rFonts w:ascii="Times New Roman" w:hAnsi="Times New Roman"/>
                <w:color w:val="000000" w:themeColor="text1"/>
                <w:sz w:val="20"/>
                <w:szCs w:val="20"/>
              </w:rPr>
              <w:t>общеобразоват</w:t>
            </w:r>
            <w:proofErr w:type="spellEnd"/>
            <w:r w:rsidR="002B5D36" w:rsidRPr="00DA504F">
              <w:rPr>
                <w:rFonts w:ascii="Times New Roman" w:hAnsi="Times New Roman"/>
                <w:color w:val="000000" w:themeColor="text1"/>
                <w:sz w:val="20"/>
                <w:szCs w:val="20"/>
              </w:rPr>
              <w:t>. учреждений</w:t>
            </w:r>
            <w:r w:rsidRPr="00DA504F">
              <w:rPr>
                <w:rFonts w:ascii="Times New Roman" w:hAnsi="Times New Roman"/>
                <w:color w:val="000000" w:themeColor="text1"/>
                <w:sz w:val="20"/>
                <w:szCs w:val="20"/>
              </w:rPr>
              <w:t xml:space="preserve">/ ( А. Н. Колмогоров, А. М. Абрамов, Ю. П. </w:t>
            </w:r>
            <w:proofErr w:type="spellStart"/>
            <w:r w:rsidRPr="00DA504F">
              <w:rPr>
                <w:rFonts w:ascii="Times New Roman" w:hAnsi="Times New Roman"/>
                <w:color w:val="000000" w:themeColor="text1"/>
                <w:sz w:val="20"/>
                <w:szCs w:val="20"/>
              </w:rPr>
              <w:t>Дудницин</w:t>
            </w:r>
            <w:proofErr w:type="spellEnd"/>
            <w:r w:rsidRPr="00DA504F">
              <w:rPr>
                <w:rFonts w:ascii="Times New Roman" w:hAnsi="Times New Roman"/>
                <w:color w:val="000000" w:themeColor="text1"/>
                <w:sz w:val="20"/>
                <w:szCs w:val="20"/>
              </w:rPr>
              <w:t xml:space="preserve"> и др.) ; под  ред. А. Н. Колмогорова. – 22-е изд. – М. : Просвещение, 20</w:t>
            </w:r>
            <w:r w:rsidR="0023507F" w:rsidRPr="00DA504F">
              <w:rPr>
                <w:rFonts w:ascii="Times New Roman" w:hAnsi="Times New Roman"/>
                <w:color w:val="000000" w:themeColor="text1"/>
                <w:sz w:val="20"/>
                <w:szCs w:val="20"/>
              </w:rPr>
              <w:t>08</w:t>
            </w:r>
            <w:r w:rsidR="007D2495" w:rsidRPr="00DA504F">
              <w:rPr>
                <w:rFonts w:ascii="Times New Roman" w:hAnsi="Times New Roman"/>
                <w:color w:val="000000" w:themeColor="text1"/>
                <w:sz w:val="20"/>
                <w:szCs w:val="20"/>
              </w:rPr>
              <w:t>.</w:t>
            </w:r>
          </w:p>
          <w:p w:rsidR="003C6CD2" w:rsidRDefault="003C6CD2" w:rsidP="002B5D36">
            <w:pPr>
              <w:spacing w:after="0" w:line="240" w:lineRule="auto"/>
              <w:jc w:val="both"/>
              <w:rPr>
                <w:rFonts w:ascii="Times New Roman" w:hAnsi="Times New Roman"/>
                <w:iCs/>
                <w:color w:val="000000" w:themeColor="text1"/>
                <w:sz w:val="20"/>
                <w:szCs w:val="20"/>
              </w:rPr>
            </w:pPr>
          </w:p>
          <w:p w:rsidR="00266904" w:rsidRDefault="00266904" w:rsidP="002B5D36">
            <w:pPr>
              <w:spacing w:after="0" w:line="240" w:lineRule="auto"/>
              <w:jc w:val="both"/>
              <w:rPr>
                <w:rFonts w:ascii="Times New Roman" w:hAnsi="Times New Roman"/>
                <w:color w:val="000000" w:themeColor="text1"/>
                <w:sz w:val="20"/>
                <w:szCs w:val="20"/>
              </w:rPr>
            </w:pPr>
            <w:r w:rsidRPr="003C6CD2">
              <w:rPr>
                <w:rFonts w:ascii="Times New Roman" w:hAnsi="Times New Roman"/>
                <w:iCs/>
                <w:color w:val="000000" w:themeColor="text1"/>
                <w:sz w:val="20"/>
                <w:szCs w:val="20"/>
              </w:rPr>
              <w:t>Геометрия.</w:t>
            </w:r>
            <w:r w:rsidRPr="00DA504F">
              <w:rPr>
                <w:rFonts w:ascii="Times New Roman" w:hAnsi="Times New Roman"/>
                <w:color w:val="000000" w:themeColor="text1"/>
                <w:sz w:val="20"/>
                <w:szCs w:val="20"/>
              </w:rPr>
              <w:t xml:space="preserve"> 10–11 классы : учеб</w:t>
            </w:r>
            <w:proofErr w:type="gramStart"/>
            <w:r w:rsidRPr="00DA504F">
              <w:rPr>
                <w:rFonts w:ascii="Times New Roman" w:hAnsi="Times New Roman"/>
                <w:color w:val="000000" w:themeColor="text1"/>
                <w:sz w:val="20"/>
                <w:szCs w:val="20"/>
              </w:rPr>
              <w:t>.</w:t>
            </w:r>
            <w:proofErr w:type="gramEnd"/>
            <w:r w:rsidRPr="00DA504F">
              <w:rPr>
                <w:rFonts w:ascii="Times New Roman" w:hAnsi="Times New Roman"/>
                <w:color w:val="000000" w:themeColor="text1"/>
                <w:sz w:val="20"/>
                <w:szCs w:val="20"/>
              </w:rPr>
              <w:t xml:space="preserve"> </w:t>
            </w:r>
            <w:proofErr w:type="gramStart"/>
            <w:r w:rsidRPr="00DA504F">
              <w:rPr>
                <w:rFonts w:ascii="Times New Roman" w:hAnsi="Times New Roman"/>
                <w:color w:val="000000" w:themeColor="text1"/>
                <w:sz w:val="20"/>
                <w:szCs w:val="20"/>
              </w:rPr>
              <w:t>д</w:t>
            </w:r>
            <w:proofErr w:type="gramEnd"/>
            <w:r w:rsidRPr="00DA504F">
              <w:rPr>
                <w:rFonts w:ascii="Times New Roman" w:hAnsi="Times New Roman"/>
                <w:color w:val="000000" w:themeColor="text1"/>
                <w:sz w:val="20"/>
                <w:szCs w:val="20"/>
              </w:rPr>
              <w:t xml:space="preserve">ля </w:t>
            </w:r>
            <w:proofErr w:type="spellStart"/>
            <w:r w:rsidRPr="00DA504F">
              <w:rPr>
                <w:rFonts w:ascii="Times New Roman" w:hAnsi="Times New Roman"/>
                <w:color w:val="000000" w:themeColor="text1"/>
                <w:sz w:val="20"/>
                <w:szCs w:val="20"/>
              </w:rPr>
              <w:t>общеобразоват</w:t>
            </w:r>
            <w:proofErr w:type="spellEnd"/>
            <w:r w:rsidRPr="00DA504F">
              <w:rPr>
                <w:rFonts w:ascii="Times New Roman" w:hAnsi="Times New Roman"/>
                <w:color w:val="000000" w:themeColor="text1"/>
                <w:sz w:val="20"/>
                <w:szCs w:val="20"/>
              </w:rPr>
              <w:t xml:space="preserve">. </w:t>
            </w:r>
            <w:r w:rsidR="002B5D36" w:rsidRPr="00DA504F">
              <w:rPr>
                <w:rFonts w:ascii="Times New Roman" w:hAnsi="Times New Roman"/>
                <w:color w:val="000000" w:themeColor="text1"/>
                <w:sz w:val="20"/>
                <w:szCs w:val="20"/>
              </w:rPr>
              <w:t>У</w:t>
            </w:r>
            <w:r w:rsidRPr="00DA504F">
              <w:rPr>
                <w:rFonts w:ascii="Times New Roman" w:hAnsi="Times New Roman"/>
                <w:color w:val="000000" w:themeColor="text1"/>
                <w:sz w:val="20"/>
                <w:szCs w:val="20"/>
              </w:rPr>
              <w:t xml:space="preserve">чреждений/ Л. С. </w:t>
            </w:r>
            <w:proofErr w:type="spellStart"/>
            <w:r w:rsidRPr="00DA504F">
              <w:rPr>
                <w:rFonts w:ascii="Times New Roman" w:hAnsi="Times New Roman"/>
                <w:color w:val="000000" w:themeColor="text1"/>
                <w:sz w:val="20"/>
                <w:szCs w:val="20"/>
              </w:rPr>
              <w:t>Атанасян</w:t>
            </w:r>
            <w:proofErr w:type="spellEnd"/>
            <w:r w:rsidR="002B5D36" w:rsidRPr="00DA504F">
              <w:rPr>
                <w:rFonts w:ascii="Times New Roman" w:hAnsi="Times New Roman"/>
                <w:color w:val="000000" w:themeColor="text1"/>
                <w:sz w:val="20"/>
                <w:szCs w:val="20"/>
              </w:rPr>
              <w:t xml:space="preserve">, </w:t>
            </w:r>
            <w:proofErr w:type="spellStart"/>
            <w:r w:rsidR="002B5D36" w:rsidRPr="00DA504F">
              <w:rPr>
                <w:rFonts w:ascii="Times New Roman" w:hAnsi="Times New Roman"/>
                <w:color w:val="000000" w:themeColor="text1"/>
                <w:sz w:val="20"/>
                <w:szCs w:val="20"/>
              </w:rPr>
              <w:t>В.Ф.Бутузов</w:t>
            </w:r>
            <w:proofErr w:type="spellEnd"/>
            <w:r w:rsidR="002B5D36" w:rsidRPr="00DA504F">
              <w:rPr>
                <w:rFonts w:ascii="Times New Roman" w:hAnsi="Times New Roman"/>
                <w:color w:val="000000" w:themeColor="text1"/>
                <w:sz w:val="20"/>
                <w:szCs w:val="20"/>
              </w:rPr>
              <w:t xml:space="preserve">, </w:t>
            </w:r>
            <w:proofErr w:type="spellStart"/>
            <w:r w:rsidR="002B5D36" w:rsidRPr="00DA504F">
              <w:rPr>
                <w:rFonts w:ascii="Times New Roman" w:hAnsi="Times New Roman"/>
                <w:color w:val="000000" w:themeColor="text1"/>
                <w:sz w:val="20"/>
                <w:szCs w:val="20"/>
              </w:rPr>
              <w:t>С.Б.Кадомцев</w:t>
            </w:r>
            <w:proofErr w:type="spellEnd"/>
            <w:r w:rsidR="002B5D36" w:rsidRPr="00DA504F">
              <w:rPr>
                <w:rFonts w:ascii="Times New Roman" w:hAnsi="Times New Roman"/>
                <w:color w:val="000000" w:themeColor="text1"/>
                <w:sz w:val="20"/>
                <w:szCs w:val="20"/>
              </w:rPr>
              <w:t xml:space="preserve"> и др. </w:t>
            </w:r>
            <w:r w:rsidR="0023507F" w:rsidRPr="00DA504F">
              <w:rPr>
                <w:rFonts w:ascii="Times New Roman" w:hAnsi="Times New Roman"/>
                <w:color w:val="000000" w:themeColor="text1"/>
                <w:sz w:val="20"/>
                <w:szCs w:val="20"/>
              </w:rPr>
              <w:t>– М.</w:t>
            </w:r>
            <w:proofErr w:type="gramStart"/>
            <w:r w:rsidR="0023507F" w:rsidRPr="00DA504F">
              <w:rPr>
                <w:rFonts w:ascii="Times New Roman" w:hAnsi="Times New Roman"/>
                <w:color w:val="000000" w:themeColor="text1"/>
                <w:sz w:val="20"/>
                <w:szCs w:val="20"/>
              </w:rPr>
              <w:t xml:space="preserve"> :</w:t>
            </w:r>
            <w:proofErr w:type="gramEnd"/>
            <w:r w:rsidR="0023507F" w:rsidRPr="00DA504F">
              <w:rPr>
                <w:rFonts w:ascii="Times New Roman" w:hAnsi="Times New Roman"/>
                <w:color w:val="000000" w:themeColor="text1"/>
                <w:sz w:val="20"/>
                <w:szCs w:val="20"/>
              </w:rPr>
              <w:t xml:space="preserve"> Просвещение, 2004</w:t>
            </w:r>
            <w:r w:rsidRPr="00DA504F">
              <w:rPr>
                <w:rFonts w:ascii="Times New Roman" w:hAnsi="Times New Roman"/>
                <w:color w:val="000000" w:themeColor="text1"/>
                <w:sz w:val="20"/>
                <w:szCs w:val="20"/>
              </w:rPr>
              <w:t>.</w:t>
            </w:r>
          </w:p>
          <w:p w:rsidR="003C6CD2" w:rsidRDefault="003C6CD2" w:rsidP="002B5D36">
            <w:pPr>
              <w:spacing w:after="0" w:line="240" w:lineRule="auto"/>
              <w:jc w:val="both"/>
              <w:rPr>
                <w:rFonts w:ascii="Times New Roman" w:hAnsi="Times New Roman"/>
                <w:color w:val="000000" w:themeColor="text1"/>
                <w:sz w:val="20"/>
                <w:szCs w:val="20"/>
              </w:rPr>
            </w:pPr>
          </w:p>
          <w:p w:rsidR="003C6CD2" w:rsidRPr="00DA504F" w:rsidRDefault="003C6CD2" w:rsidP="002B5D3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Геометрия: учеб</w:t>
            </w:r>
            <w:proofErr w:type="gramStart"/>
            <w:r>
              <w:rPr>
                <w:rFonts w:ascii="Times New Roman" w:hAnsi="Times New Roman"/>
                <w:color w:val="000000" w:themeColor="text1"/>
                <w:sz w:val="20"/>
                <w:szCs w:val="20"/>
              </w:rPr>
              <w:t>.</w:t>
            </w:r>
            <w:proofErr w:type="gram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д</w:t>
            </w:r>
            <w:proofErr w:type="gramEnd"/>
            <w:r>
              <w:rPr>
                <w:rFonts w:ascii="Times New Roman" w:hAnsi="Times New Roman"/>
                <w:color w:val="000000" w:themeColor="text1"/>
                <w:sz w:val="20"/>
                <w:szCs w:val="20"/>
              </w:rPr>
              <w:t xml:space="preserve">ля 10-11 </w:t>
            </w:r>
            <w:proofErr w:type="spellStart"/>
            <w:r>
              <w:rPr>
                <w:rFonts w:ascii="Times New Roman" w:hAnsi="Times New Roman"/>
                <w:color w:val="000000" w:themeColor="text1"/>
                <w:sz w:val="20"/>
                <w:szCs w:val="20"/>
              </w:rPr>
              <w:t>кл</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общеобразоват</w:t>
            </w:r>
            <w:proofErr w:type="spellEnd"/>
            <w:r>
              <w:rPr>
                <w:rFonts w:ascii="Times New Roman" w:hAnsi="Times New Roman"/>
                <w:color w:val="000000" w:themeColor="text1"/>
                <w:sz w:val="20"/>
                <w:szCs w:val="20"/>
              </w:rPr>
              <w:t>. учреждений/</w:t>
            </w:r>
            <w:proofErr w:type="spellStart"/>
            <w:r>
              <w:rPr>
                <w:rFonts w:ascii="Times New Roman" w:hAnsi="Times New Roman"/>
                <w:color w:val="000000" w:themeColor="text1"/>
                <w:sz w:val="20"/>
                <w:szCs w:val="20"/>
              </w:rPr>
              <w:t>А.В.Погорелов</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М.:Просвещение</w:t>
            </w:r>
            <w:proofErr w:type="spellEnd"/>
            <w:r>
              <w:rPr>
                <w:rFonts w:ascii="Times New Roman" w:hAnsi="Times New Roman"/>
                <w:color w:val="000000" w:themeColor="text1"/>
                <w:sz w:val="20"/>
                <w:szCs w:val="20"/>
              </w:rPr>
              <w:t>, 2008.</w:t>
            </w:r>
          </w:p>
        </w:tc>
      </w:tr>
      <w:tr w:rsidR="00266904" w:rsidRPr="00B07E32" w:rsidTr="001E629E">
        <w:tc>
          <w:tcPr>
            <w:tcW w:w="1876"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Информатика и</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ИКТ</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 xml:space="preserve"> Базовый уровень</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p>
        </w:tc>
        <w:tc>
          <w:tcPr>
            <w:tcW w:w="2885"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Программа</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общеобразовательных</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учреждений.</w:t>
            </w:r>
            <w:r w:rsidRPr="00DA504F">
              <w:rPr>
                <w:rFonts w:ascii="Times New Roman" w:hAnsi="Times New Roman"/>
                <w:color w:val="000000" w:themeColor="text1"/>
                <w:sz w:val="20"/>
                <w:szCs w:val="20"/>
              </w:rPr>
              <w:t xml:space="preserve"> </w:t>
            </w:r>
            <w:r w:rsidRPr="00DA504F">
              <w:rPr>
                <w:rFonts w:ascii="TimesNewRomanPSMT" w:hAnsi="TimesNewRomanPSMT" w:cs="TimesNewRomanPSMT"/>
                <w:color w:val="000000" w:themeColor="text1"/>
                <w:sz w:val="20"/>
                <w:szCs w:val="20"/>
              </w:rPr>
              <w:t xml:space="preserve"> Информатика и ИКТ</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 xml:space="preserve">Н.Д. </w:t>
            </w:r>
            <w:proofErr w:type="spellStart"/>
            <w:r w:rsidRPr="00DA504F">
              <w:rPr>
                <w:rFonts w:ascii="TimesNewRomanPSMT" w:hAnsi="TimesNewRomanPSMT" w:cs="TimesNewRomanPSMT"/>
                <w:color w:val="000000" w:themeColor="text1"/>
                <w:sz w:val="20"/>
                <w:szCs w:val="20"/>
              </w:rPr>
              <w:t>Угринович</w:t>
            </w:r>
            <w:proofErr w:type="spellEnd"/>
            <w:r w:rsidRPr="00DA504F">
              <w:rPr>
                <w:rFonts w:ascii="TimesNewRomanPSMT" w:hAnsi="TimesNewRomanPSMT" w:cs="TimesNewRomanPSMT"/>
                <w:color w:val="000000" w:themeColor="text1"/>
                <w:sz w:val="20"/>
                <w:szCs w:val="20"/>
              </w:rPr>
              <w:t>. М.:</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Бином, 2005г.</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11 класс</w:t>
            </w:r>
          </w:p>
        </w:tc>
        <w:tc>
          <w:tcPr>
            <w:tcW w:w="3331" w:type="dxa"/>
          </w:tcPr>
          <w:p w:rsidR="00266904" w:rsidRPr="00DA504F" w:rsidRDefault="00266904" w:rsidP="006F2533">
            <w:pPr>
              <w:spacing w:after="0" w:line="240" w:lineRule="auto"/>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Информатика и ИКТ</w:t>
            </w:r>
            <w:r w:rsidR="00B951E7" w:rsidRPr="00DA504F">
              <w:rPr>
                <w:rFonts w:ascii="Times New Roman" w:hAnsi="Times New Roman"/>
                <w:color w:val="000000" w:themeColor="text1"/>
                <w:sz w:val="20"/>
                <w:szCs w:val="20"/>
              </w:rPr>
              <w:t>. Базовый уровень</w:t>
            </w:r>
            <w:r w:rsidRPr="00DA504F">
              <w:rPr>
                <w:rFonts w:ascii="Times New Roman" w:hAnsi="Times New Roman"/>
                <w:color w:val="000000" w:themeColor="text1"/>
                <w:sz w:val="20"/>
                <w:szCs w:val="20"/>
              </w:rPr>
              <w:t xml:space="preserve">: учебник для 10-11 классов/ И.Г. Семакин,  Е.К. </w:t>
            </w:r>
            <w:proofErr w:type="spellStart"/>
            <w:r w:rsidRPr="00DA504F">
              <w:rPr>
                <w:rFonts w:ascii="Times New Roman" w:hAnsi="Times New Roman"/>
                <w:color w:val="000000" w:themeColor="text1"/>
                <w:sz w:val="20"/>
                <w:szCs w:val="20"/>
              </w:rPr>
              <w:t>Хенер</w:t>
            </w:r>
            <w:proofErr w:type="spellEnd"/>
            <w:r w:rsidRPr="00DA504F">
              <w:rPr>
                <w:rFonts w:ascii="Times New Roman" w:hAnsi="Times New Roman"/>
                <w:color w:val="000000" w:themeColor="text1"/>
                <w:sz w:val="20"/>
                <w:szCs w:val="20"/>
              </w:rPr>
              <w:t>.- 7-е изд.-М.: БИНОМ. Лабора</w:t>
            </w:r>
            <w:r w:rsidR="005B01DD" w:rsidRPr="00DA504F">
              <w:rPr>
                <w:rFonts w:ascii="Times New Roman" w:hAnsi="Times New Roman"/>
                <w:color w:val="000000" w:themeColor="text1"/>
                <w:sz w:val="20"/>
                <w:szCs w:val="20"/>
              </w:rPr>
              <w:t>тория знаний, 2012</w:t>
            </w:r>
            <w:r w:rsidRPr="00DA504F">
              <w:rPr>
                <w:rFonts w:ascii="Times New Roman" w:hAnsi="Times New Roman"/>
                <w:color w:val="000000" w:themeColor="text1"/>
                <w:sz w:val="20"/>
                <w:szCs w:val="20"/>
              </w:rPr>
              <w:t>.</w:t>
            </w:r>
          </w:p>
        </w:tc>
      </w:tr>
      <w:tr w:rsidR="00266904" w:rsidRPr="00B07E32" w:rsidTr="001E629E">
        <w:tc>
          <w:tcPr>
            <w:tcW w:w="1876" w:type="dxa"/>
          </w:tcPr>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 xml:space="preserve">История  </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Базовый уровень</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Всеобщая история</w:t>
            </w:r>
          </w:p>
          <w:p w:rsidR="00266904" w:rsidRPr="0023507F" w:rsidRDefault="00266904" w:rsidP="006F2533">
            <w:pPr>
              <w:jc w:val="both"/>
              <w:rPr>
                <w:rFonts w:ascii="Times New Roman" w:hAnsi="Times New Roman"/>
                <w:color w:val="FF0000"/>
                <w:sz w:val="24"/>
                <w:szCs w:val="24"/>
              </w:rPr>
            </w:pPr>
          </w:p>
        </w:tc>
        <w:tc>
          <w:tcPr>
            <w:tcW w:w="2885" w:type="dxa"/>
          </w:tcPr>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Программа общеобразовательных</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учреждений: история.</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 xml:space="preserve">10-11 </w:t>
            </w:r>
            <w:proofErr w:type="spellStart"/>
            <w:r w:rsidRPr="005B01DD">
              <w:rPr>
                <w:rFonts w:ascii="TimesNewRomanPSMT" w:hAnsi="TimesNewRomanPSMT" w:cs="TimesNewRomanPSMT"/>
                <w:color w:val="000000" w:themeColor="text1"/>
                <w:sz w:val="20"/>
                <w:szCs w:val="20"/>
              </w:rPr>
              <w:t>кл</w:t>
            </w:r>
            <w:proofErr w:type="spellEnd"/>
            <w:r w:rsidRPr="005B01DD">
              <w:rPr>
                <w:rFonts w:ascii="TimesNewRomanPSMT" w:hAnsi="TimesNewRomanPSMT" w:cs="TimesNewRomanPSMT"/>
                <w:color w:val="000000" w:themeColor="text1"/>
                <w:sz w:val="20"/>
                <w:szCs w:val="20"/>
              </w:rPr>
              <w:t>.-</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М.:Просвещение,2006</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История России ХХ-</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 xml:space="preserve">ХХ1 в. 11 </w:t>
            </w:r>
            <w:proofErr w:type="spellStart"/>
            <w:r w:rsidRPr="005B01DD">
              <w:rPr>
                <w:rFonts w:ascii="TimesNewRomanPSMT" w:hAnsi="TimesNewRomanPSMT" w:cs="TimesNewRomanPSMT"/>
                <w:color w:val="000000" w:themeColor="text1"/>
                <w:sz w:val="20"/>
                <w:szCs w:val="20"/>
              </w:rPr>
              <w:t>кл</w:t>
            </w:r>
            <w:proofErr w:type="spellEnd"/>
            <w:r w:rsidRPr="005B01DD">
              <w:rPr>
                <w:rFonts w:ascii="TimesNewRomanPSMT" w:hAnsi="TimesNewRomanPSMT" w:cs="TimesNewRomanPSMT"/>
                <w:color w:val="000000" w:themeColor="text1"/>
                <w:sz w:val="20"/>
                <w:szCs w:val="20"/>
              </w:rPr>
              <w:t>.</w:t>
            </w:r>
          </w:p>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w:t>
            </w:r>
            <w:proofErr w:type="spellStart"/>
            <w:r w:rsidRPr="005B01DD">
              <w:rPr>
                <w:rFonts w:ascii="TimesNewRomanPSMT" w:hAnsi="TimesNewRomanPSMT" w:cs="TimesNewRomanPSMT"/>
                <w:color w:val="000000" w:themeColor="text1"/>
                <w:sz w:val="20"/>
                <w:szCs w:val="20"/>
              </w:rPr>
              <w:t>Левандовский</w:t>
            </w:r>
            <w:proofErr w:type="spellEnd"/>
            <w:r w:rsidRPr="005B01DD">
              <w:rPr>
                <w:rFonts w:ascii="TimesNewRomanPSMT" w:hAnsi="TimesNewRomanPSMT" w:cs="TimesNewRomanPSMT"/>
                <w:color w:val="000000" w:themeColor="text1"/>
                <w:sz w:val="20"/>
                <w:szCs w:val="20"/>
              </w:rPr>
              <w:t xml:space="preserve"> А.А.,</w:t>
            </w:r>
          </w:p>
          <w:p w:rsidR="00266904" w:rsidRPr="005B01DD" w:rsidRDefault="00266904" w:rsidP="006F2533">
            <w:pPr>
              <w:spacing w:after="0" w:line="240" w:lineRule="auto"/>
              <w:jc w:val="both"/>
              <w:rPr>
                <w:rFonts w:ascii="Times New Roman" w:hAnsi="Times New Roman"/>
                <w:color w:val="000000" w:themeColor="text1"/>
                <w:sz w:val="24"/>
                <w:szCs w:val="24"/>
              </w:rPr>
            </w:pPr>
            <w:proofErr w:type="spellStart"/>
            <w:r w:rsidRPr="005B01DD">
              <w:rPr>
                <w:rFonts w:ascii="TimesNewRomanPSMT" w:hAnsi="TimesNewRomanPSMT" w:cs="TimesNewRomanPSMT"/>
                <w:color w:val="000000" w:themeColor="text1"/>
                <w:sz w:val="20"/>
                <w:szCs w:val="20"/>
              </w:rPr>
              <w:t>Щетинов</w:t>
            </w:r>
            <w:proofErr w:type="spellEnd"/>
            <w:r w:rsidRPr="005B01DD">
              <w:rPr>
                <w:rFonts w:ascii="TimesNewRomanPSMT" w:hAnsi="TimesNewRomanPSMT" w:cs="TimesNewRomanPSMT"/>
                <w:color w:val="000000" w:themeColor="text1"/>
                <w:sz w:val="20"/>
                <w:szCs w:val="20"/>
              </w:rPr>
              <w:t xml:space="preserve"> Ю.А.)</w:t>
            </w:r>
          </w:p>
        </w:tc>
        <w:tc>
          <w:tcPr>
            <w:tcW w:w="1053" w:type="dxa"/>
          </w:tcPr>
          <w:p w:rsidR="00266904" w:rsidRPr="005B01DD"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5B01DD">
              <w:rPr>
                <w:rFonts w:ascii="TimesNewRomanPSMT" w:hAnsi="TimesNewRomanPSMT" w:cs="TimesNewRomanPSMT"/>
                <w:color w:val="000000" w:themeColor="text1"/>
                <w:sz w:val="20"/>
                <w:szCs w:val="20"/>
              </w:rPr>
              <w:t>10 класс</w:t>
            </w:r>
          </w:p>
          <w:p w:rsidR="00266904" w:rsidRPr="005B01DD" w:rsidRDefault="00266904" w:rsidP="006F2533">
            <w:pPr>
              <w:jc w:val="both"/>
              <w:rPr>
                <w:rFonts w:ascii="Times New Roman" w:hAnsi="Times New Roman"/>
                <w:color w:val="000000" w:themeColor="text1"/>
                <w:sz w:val="24"/>
                <w:szCs w:val="24"/>
              </w:rPr>
            </w:pPr>
            <w:r w:rsidRPr="005B01DD">
              <w:rPr>
                <w:rFonts w:ascii="TimesNewRomanPSMT" w:hAnsi="TimesNewRomanPSMT" w:cs="TimesNewRomanPSMT"/>
                <w:color w:val="000000" w:themeColor="text1"/>
                <w:sz w:val="20"/>
                <w:szCs w:val="20"/>
              </w:rPr>
              <w:t>11 класс</w:t>
            </w:r>
          </w:p>
        </w:tc>
        <w:tc>
          <w:tcPr>
            <w:tcW w:w="3331" w:type="dxa"/>
          </w:tcPr>
          <w:p w:rsidR="008A1892" w:rsidRDefault="008A1892" w:rsidP="00AE642A">
            <w:pPr>
              <w:rPr>
                <w:rFonts w:ascii="Times New Roman" w:hAnsi="Times New Roman"/>
                <w:color w:val="000000" w:themeColor="text1"/>
                <w:sz w:val="20"/>
                <w:szCs w:val="20"/>
              </w:rPr>
            </w:pPr>
            <w:r>
              <w:rPr>
                <w:rFonts w:ascii="Times New Roman" w:hAnsi="Times New Roman"/>
                <w:color w:val="000000" w:themeColor="text1"/>
                <w:sz w:val="20"/>
                <w:szCs w:val="20"/>
              </w:rPr>
              <w:t xml:space="preserve">История России с древнейших времен до конца 17 века. 10 класс. Н.С.Борисов, базовый уровень. </w:t>
            </w:r>
            <w:proofErr w:type="spellStart"/>
            <w:r w:rsidR="00A347AD">
              <w:rPr>
                <w:rFonts w:ascii="Times New Roman" w:hAnsi="Times New Roman"/>
                <w:color w:val="000000" w:themeColor="text1"/>
                <w:sz w:val="20"/>
                <w:szCs w:val="20"/>
              </w:rPr>
              <w:t>М.:</w:t>
            </w:r>
            <w:r>
              <w:rPr>
                <w:rFonts w:ascii="Times New Roman" w:hAnsi="Times New Roman"/>
                <w:color w:val="000000" w:themeColor="text1"/>
                <w:sz w:val="20"/>
                <w:szCs w:val="20"/>
              </w:rPr>
              <w:t>Просвещение</w:t>
            </w:r>
            <w:proofErr w:type="spellEnd"/>
            <w:r>
              <w:rPr>
                <w:rFonts w:ascii="Times New Roman" w:hAnsi="Times New Roman"/>
                <w:color w:val="000000" w:themeColor="text1"/>
                <w:sz w:val="20"/>
                <w:szCs w:val="20"/>
              </w:rPr>
              <w:t>, 2013 г.</w:t>
            </w:r>
          </w:p>
          <w:p w:rsidR="00266904" w:rsidRPr="00A347AD" w:rsidRDefault="00266904" w:rsidP="00AE642A">
            <w:pPr>
              <w:rPr>
                <w:rFonts w:ascii="Times New Roman" w:hAnsi="Times New Roman"/>
                <w:color w:val="000000" w:themeColor="text1"/>
                <w:sz w:val="20"/>
                <w:szCs w:val="20"/>
              </w:rPr>
            </w:pPr>
            <w:r w:rsidRPr="00A347AD">
              <w:rPr>
                <w:rFonts w:ascii="Times New Roman" w:hAnsi="Times New Roman"/>
                <w:color w:val="000000" w:themeColor="text1"/>
                <w:sz w:val="20"/>
                <w:szCs w:val="20"/>
              </w:rPr>
              <w:t>История России: 18</w:t>
            </w:r>
            <w:r w:rsidR="007D2495" w:rsidRPr="00A347AD">
              <w:rPr>
                <w:rFonts w:ascii="Times New Roman" w:hAnsi="Times New Roman"/>
                <w:color w:val="000000" w:themeColor="text1"/>
                <w:sz w:val="20"/>
                <w:szCs w:val="20"/>
              </w:rPr>
              <w:t xml:space="preserve"> -19 веков. 10  класс: </w:t>
            </w:r>
            <w:proofErr w:type="spellStart"/>
            <w:r w:rsidR="007D2495" w:rsidRPr="00A347AD">
              <w:rPr>
                <w:rFonts w:ascii="Times New Roman" w:hAnsi="Times New Roman"/>
                <w:color w:val="000000" w:themeColor="text1"/>
                <w:sz w:val="20"/>
                <w:szCs w:val="20"/>
              </w:rPr>
              <w:t>учеб</w:t>
            </w:r>
            <w:proofErr w:type="gramStart"/>
            <w:r w:rsidR="007D2495" w:rsidRPr="00A347AD">
              <w:rPr>
                <w:rFonts w:ascii="Times New Roman" w:hAnsi="Times New Roman"/>
                <w:color w:val="000000" w:themeColor="text1"/>
                <w:sz w:val="20"/>
                <w:szCs w:val="20"/>
              </w:rPr>
              <w:t>.д</w:t>
            </w:r>
            <w:proofErr w:type="gramEnd"/>
            <w:r w:rsidR="007D2495" w:rsidRPr="00A347AD">
              <w:rPr>
                <w:rFonts w:ascii="Times New Roman" w:hAnsi="Times New Roman"/>
                <w:color w:val="000000" w:themeColor="text1"/>
                <w:sz w:val="20"/>
                <w:szCs w:val="20"/>
              </w:rPr>
              <w:t>ля</w:t>
            </w:r>
            <w:proofErr w:type="spellEnd"/>
            <w:r w:rsidR="007D2495" w:rsidRPr="00A347AD">
              <w:rPr>
                <w:rFonts w:ascii="Times New Roman" w:hAnsi="Times New Roman"/>
                <w:color w:val="000000" w:themeColor="text1"/>
                <w:sz w:val="20"/>
                <w:szCs w:val="20"/>
              </w:rPr>
              <w:t xml:space="preserve"> </w:t>
            </w:r>
            <w:proofErr w:type="spellStart"/>
            <w:r w:rsidR="007D2495" w:rsidRPr="00A347AD">
              <w:rPr>
                <w:rFonts w:ascii="Times New Roman" w:hAnsi="Times New Roman"/>
                <w:color w:val="000000" w:themeColor="text1"/>
                <w:sz w:val="20"/>
                <w:szCs w:val="20"/>
              </w:rPr>
              <w:t>общеобразоват</w:t>
            </w:r>
            <w:proofErr w:type="spellEnd"/>
            <w:r w:rsidR="007D2495" w:rsidRPr="00A347AD">
              <w:rPr>
                <w:rFonts w:ascii="Times New Roman" w:hAnsi="Times New Roman"/>
                <w:color w:val="000000" w:themeColor="text1"/>
                <w:sz w:val="20"/>
                <w:szCs w:val="20"/>
              </w:rPr>
              <w:t xml:space="preserve">. учреждений: базовый уровень/ </w:t>
            </w:r>
            <w:proofErr w:type="spellStart"/>
            <w:r w:rsidR="007D2495" w:rsidRPr="00A347AD">
              <w:rPr>
                <w:rFonts w:ascii="Times New Roman" w:hAnsi="Times New Roman"/>
                <w:color w:val="000000" w:themeColor="text1"/>
                <w:sz w:val="20"/>
                <w:szCs w:val="20"/>
              </w:rPr>
              <w:t>А.А.Левандовский</w:t>
            </w:r>
            <w:proofErr w:type="spellEnd"/>
            <w:r w:rsidR="007D2495" w:rsidRPr="00A347AD">
              <w:rPr>
                <w:rFonts w:ascii="Times New Roman" w:hAnsi="Times New Roman"/>
                <w:color w:val="000000" w:themeColor="text1"/>
                <w:sz w:val="20"/>
                <w:szCs w:val="20"/>
              </w:rPr>
              <w:t xml:space="preserve">-М.: Просвещение, 2012. </w:t>
            </w:r>
          </w:p>
          <w:p w:rsidR="005B01DD" w:rsidRPr="005B01DD" w:rsidRDefault="005B01DD" w:rsidP="005B01DD">
            <w:pPr>
              <w:spacing w:after="0" w:line="240" w:lineRule="auto"/>
              <w:jc w:val="both"/>
              <w:rPr>
                <w:rFonts w:ascii="Times New Roman" w:hAnsi="Times New Roman"/>
                <w:color w:val="000000" w:themeColor="text1"/>
                <w:sz w:val="20"/>
                <w:szCs w:val="20"/>
              </w:rPr>
            </w:pPr>
            <w:r w:rsidRPr="005B01DD">
              <w:rPr>
                <w:rFonts w:ascii="Times New Roman" w:hAnsi="Times New Roman"/>
                <w:color w:val="000000" w:themeColor="text1"/>
                <w:sz w:val="20"/>
                <w:szCs w:val="20"/>
              </w:rPr>
              <w:t xml:space="preserve">Всеобщая история с древнейших времен до конца 19 в.: учебник для 10 класса общеобразовательных учреждений/ </w:t>
            </w:r>
            <w:proofErr w:type="spellStart"/>
            <w:r w:rsidRPr="005B01DD">
              <w:rPr>
                <w:rFonts w:ascii="Times New Roman" w:hAnsi="Times New Roman"/>
                <w:color w:val="000000" w:themeColor="text1"/>
                <w:sz w:val="20"/>
                <w:szCs w:val="20"/>
              </w:rPr>
              <w:t>Н.В.Загладин</w:t>
            </w:r>
            <w:proofErr w:type="spellEnd"/>
            <w:r w:rsidRPr="005B01DD">
              <w:rPr>
                <w:rFonts w:ascii="Times New Roman" w:hAnsi="Times New Roman"/>
                <w:color w:val="000000" w:themeColor="text1"/>
                <w:sz w:val="20"/>
                <w:szCs w:val="20"/>
              </w:rPr>
              <w:t xml:space="preserve">, </w:t>
            </w:r>
            <w:proofErr w:type="spellStart"/>
            <w:r w:rsidRPr="005B01DD">
              <w:rPr>
                <w:rFonts w:ascii="Times New Roman" w:hAnsi="Times New Roman"/>
                <w:color w:val="000000" w:themeColor="text1"/>
                <w:sz w:val="20"/>
                <w:szCs w:val="20"/>
              </w:rPr>
              <w:t>Н.А.Симония</w:t>
            </w:r>
            <w:proofErr w:type="spellEnd"/>
            <w:r w:rsidRPr="005B01DD">
              <w:rPr>
                <w:rFonts w:ascii="Times New Roman" w:hAnsi="Times New Roman"/>
                <w:color w:val="000000" w:themeColor="text1"/>
                <w:sz w:val="20"/>
                <w:szCs w:val="20"/>
              </w:rPr>
              <w:t>-М.: ООО  «Русское слово-учебник», 2013.</w:t>
            </w:r>
          </w:p>
          <w:p w:rsidR="00266904" w:rsidRPr="0023507F" w:rsidRDefault="00266904" w:rsidP="00AE642A">
            <w:pPr>
              <w:spacing w:after="0" w:line="240" w:lineRule="auto"/>
              <w:jc w:val="both"/>
              <w:rPr>
                <w:rFonts w:ascii="Times New Roman" w:hAnsi="Times New Roman"/>
                <w:color w:val="FF0000"/>
                <w:sz w:val="20"/>
                <w:szCs w:val="20"/>
              </w:rPr>
            </w:pPr>
          </w:p>
          <w:p w:rsidR="001D7A2D" w:rsidRDefault="008A1892" w:rsidP="001D7A2D">
            <w:pPr>
              <w:rPr>
                <w:rFonts w:ascii="Times New Roman" w:hAnsi="Times New Roman"/>
                <w:sz w:val="20"/>
                <w:szCs w:val="20"/>
              </w:rPr>
            </w:pPr>
            <w:r w:rsidRPr="001D7A2D">
              <w:rPr>
                <w:rFonts w:ascii="Times New Roman" w:hAnsi="Times New Roman"/>
                <w:sz w:val="20"/>
                <w:szCs w:val="20"/>
              </w:rPr>
              <w:t>История России: XX-начала XXI вв. 11 класс</w:t>
            </w:r>
            <w:r w:rsidR="00266904" w:rsidRPr="001D7A2D">
              <w:rPr>
                <w:rFonts w:ascii="Times New Roman" w:hAnsi="Times New Roman"/>
                <w:sz w:val="20"/>
                <w:szCs w:val="20"/>
              </w:rPr>
              <w:t>.</w:t>
            </w:r>
            <w:r w:rsidR="001D7A2D" w:rsidRPr="001D7A2D">
              <w:rPr>
                <w:rFonts w:ascii="Times New Roman" w:hAnsi="Times New Roman"/>
                <w:sz w:val="20"/>
                <w:szCs w:val="20"/>
              </w:rPr>
              <w:t xml:space="preserve"> Базовый уровень. </w:t>
            </w:r>
            <w:proofErr w:type="spellStart"/>
            <w:r w:rsidR="00266904" w:rsidRPr="001D7A2D">
              <w:rPr>
                <w:rFonts w:ascii="Times New Roman" w:hAnsi="Times New Roman"/>
                <w:sz w:val="20"/>
                <w:szCs w:val="20"/>
              </w:rPr>
              <w:t>А.А.Левандовского</w:t>
            </w:r>
            <w:proofErr w:type="spellEnd"/>
            <w:r w:rsidR="001D7A2D" w:rsidRPr="001D7A2D">
              <w:rPr>
                <w:rFonts w:ascii="Times New Roman" w:hAnsi="Times New Roman"/>
                <w:sz w:val="20"/>
                <w:szCs w:val="20"/>
              </w:rPr>
              <w:t xml:space="preserve">, </w:t>
            </w:r>
            <w:proofErr w:type="spellStart"/>
            <w:r w:rsidR="001D7A2D" w:rsidRPr="001D7A2D">
              <w:rPr>
                <w:rFonts w:ascii="Times New Roman" w:hAnsi="Times New Roman"/>
                <w:sz w:val="20"/>
                <w:szCs w:val="20"/>
              </w:rPr>
              <w:t>Ю.А.Щетинова</w:t>
            </w:r>
            <w:proofErr w:type="spellEnd"/>
            <w:r w:rsidR="001D7A2D" w:rsidRPr="001D7A2D">
              <w:rPr>
                <w:rFonts w:ascii="Times New Roman" w:hAnsi="Times New Roman"/>
                <w:sz w:val="20"/>
                <w:szCs w:val="20"/>
              </w:rPr>
              <w:t xml:space="preserve">,  </w:t>
            </w:r>
            <w:proofErr w:type="spellStart"/>
            <w:r w:rsidR="001D7A2D" w:rsidRPr="001D7A2D">
              <w:rPr>
                <w:rFonts w:ascii="Times New Roman" w:hAnsi="Times New Roman"/>
                <w:sz w:val="20"/>
                <w:szCs w:val="20"/>
              </w:rPr>
              <w:t>С.В.Мироненко</w:t>
            </w:r>
            <w:proofErr w:type="spellEnd"/>
            <w:r w:rsidR="00266904" w:rsidRPr="001D7A2D">
              <w:rPr>
                <w:rFonts w:ascii="Times New Roman" w:hAnsi="Times New Roman"/>
                <w:sz w:val="20"/>
                <w:szCs w:val="20"/>
              </w:rPr>
              <w:t xml:space="preserve">.- </w:t>
            </w:r>
            <w:proofErr w:type="spellStart"/>
            <w:r w:rsidR="00266904" w:rsidRPr="001D7A2D">
              <w:rPr>
                <w:rFonts w:ascii="Times New Roman" w:hAnsi="Times New Roman"/>
                <w:sz w:val="20"/>
                <w:szCs w:val="20"/>
              </w:rPr>
              <w:t>М.:Просвещение</w:t>
            </w:r>
            <w:proofErr w:type="spellEnd"/>
            <w:r w:rsidR="00266904" w:rsidRPr="001D7A2D">
              <w:rPr>
                <w:rFonts w:ascii="Times New Roman" w:hAnsi="Times New Roman"/>
                <w:sz w:val="20"/>
                <w:szCs w:val="20"/>
              </w:rPr>
              <w:t>, 2013г</w:t>
            </w:r>
          </w:p>
          <w:p w:rsidR="00266904" w:rsidRPr="001D7A2D" w:rsidRDefault="001D7A2D" w:rsidP="001D7A2D">
            <w:pPr>
              <w:rPr>
                <w:rFonts w:ascii="Times New Roman" w:hAnsi="Times New Roman"/>
                <w:sz w:val="20"/>
                <w:szCs w:val="20"/>
              </w:rPr>
            </w:pPr>
            <w:r>
              <w:rPr>
                <w:rFonts w:ascii="Times New Roman" w:hAnsi="Times New Roman"/>
                <w:sz w:val="20"/>
                <w:szCs w:val="20"/>
              </w:rPr>
              <w:t xml:space="preserve">Всеобщая </w:t>
            </w:r>
            <w:proofErr w:type="spellStart"/>
            <w:r>
              <w:rPr>
                <w:rFonts w:ascii="Times New Roman" w:hAnsi="Times New Roman"/>
                <w:sz w:val="20"/>
                <w:szCs w:val="20"/>
              </w:rPr>
              <w:t>истори</w:t>
            </w:r>
            <w:proofErr w:type="spellEnd"/>
            <w:r>
              <w:rPr>
                <w:rFonts w:ascii="Times New Roman" w:hAnsi="Times New Roman"/>
                <w:sz w:val="20"/>
                <w:szCs w:val="20"/>
              </w:rPr>
              <w:t xml:space="preserve">. Конец 19- начало 21 вв. 11 класс.  </w:t>
            </w:r>
            <w:proofErr w:type="spellStart"/>
            <w:r w:rsidRPr="001D7A2D">
              <w:rPr>
                <w:rFonts w:ascii="Times New Roman" w:hAnsi="Times New Roman"/>
                <w:sz w:val="20"/>
                <w:szCs w:val="20"/>
              </w:rPr>
              <w:t>Загладин</w:t>
            </w:r>
            <w:proofErr w:type="spellEnd"/>
            <w:r w:rsidRPr="001D7A2D">
              <w:rPr>
                <w:rFonts w:ascii="Times New Roman" w:hAnsi="Times New Roman"/>
                <w:sz w:val="20"/>
                <w:szCs w:val="20"/>
              </w:rPr>
              <w:t xml:space="preserve"> Н.В.-М.: «Русское слово  </w:t>
            </w:r>
            <w:r w:rsidR="00266904" w:rsidRPr="001D7A2D">
              <w:rPr>
                <w:rFonts w:ascii="Times New Roman" w:hAnsi="Times New Roman"/>
                <w:sz w:val="20"/>
                <w:szCs w:val="20"/>
              </w:rPr>
              <w:t>», 2011</w:t>
            </w:r>
          </w:p>
          <w:p w:rsidR="00266904" w:rsidRPr="0023507F" w:rsidRDefault="00266904" w:rsidP="00AE642A">
            <w:pPr>
              <w:spacing w:after="0" w:line="240" w:lineRule="auto"/>
              <w:jc w:val="both"/>
              <w:rPr>
                <w:rFonts w:ascii="Times New Roman" w:hAnsi="Times New Roman"/>
                <w:color w:val="FF0000"/>
                <w:sz w:val="24"/>
                <w:szCs w:val="24"/>
              </w:rPr>
            </w:pPr>
          </w:p>
        </w:tc>
      </w:tr>
      <w:tr w:rsidR="00266904" w:rsidRPr="00B07E32" w:rsidTr="001E629E">
        <w:tc>
          <w:tcPr>
            <w:tcW w:w="1876" w:type="dxa"/>
          </w:tcPr>
          <w:p w:rsidR="00266904" w:rsidRPr="008A1892"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8A1892">
              <w:rPr>
                <w:rFonts w:ascii="TimesNewRomanPSMT" w:hAnsi="TimesNewRomanPSMT" w:cs="TimesNewRomanPSMT"/>
                <w:color w:val="000000" w:themeColor="text1"/>
                <w:sz w:val="20"/>
                <w:szCs w:val="20"/>
              </w:rPr>
              <w:t>Обществознание Базовый уровень</w:t>
            </w:r>
          </w:p>
          <w:p w:rsidR="00266904" w:rsidRPr="008A1892" w:rsidRDefault="00266904" w:rsidP="006F2533">
            <w:pPr>
              <w:jc w:val="both"/>
              <w:rPr>
                <w:rFonts w:ascii="Times New Roman" w:hAnsi="Times New Roman"/>
                <w:color w:val="000000" w:themeColor="text1"/>
                <w:sz w:val="24"/>
                <w:szCs w:val="24"/>
              </w:rPr>
            </w:pPr>
          </w:p>
        </w:tc>
        <w:tc>
          <w:tcPr>
            <w:tcW w:w="2885" w:type="dxa"/>
          </w:tcPr>
          <w:p w:rsidR="00266904" w:rsidRPr="008A1892" w:rsidRDefault="00266904" w:rsidP="006F2533">
            <w:pPr>
              <w:spacing w:after="0" w:line="240" w:lineRule="auto"/>
              <w:jc w:val="both"/>
              <w:rPr>
                <w:rFonts w:ascii="Times New Roman" w:hAnsi="Times New Roman"/>
                <w:color w:val="000000" w:themeColor="text1"/>
                <w:sz w:val="20"/>
                <w:szCs w:val="20"/>
              </w:rPr>
            </w:pPr>
            <w:r w:rsidRPr="008A1892">
              <w:rPr>
                <w:rFonts w:ascii="Times New Roman" w:hAnsi="Times New Roman"/>
                <w:color w:val="000000" w:themeColor="text1"/>
                <w:sz w:val="20"/>
                <w:szCs w:val="20"/>
              </w:rPr>
              <w:t xml:space="preserve">Примерная программа среднего  общего образования по обществознанию  (базовый уровень). «Обществознание,  10-11 классы. Базовый </w:t>
            </w:r>
            <w:r w:rsidRPr="008A1892">
              <w:rPr>
                <w:rFonts w:ascii="Times New Roman" w:hAnsi="Times New Roman"/>
                <w:color w:val="000000" w:themeColor="text1"/>
                <w:sz w:val="20"/>
                <w:szCs w:val="20"/>
              </w:rPr>
              <w:lastRenderedPageBreak/>
              <w:t>уровень» (авторы: Л.Н.Боголюбов, Н.И.Городецкая, Л.Ф.Иванова и др.) – М., Просвещение, 2011.</w:t>
            </w:r>
          </w:p>
        </w:tc>
        <w:tc>
          <w:tcPr>
            <w:tcW w:w="1053" w:type="dxa"/>
          </w:tcPr>
          <w:p w:rsidR="00266904" w:rsidRPr="008A1892"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8A1892">
              <w:rPr>
                <w:rFonts w:ascii="TimesNewRomanPSMT" w:hAnsi="TimesNewRomanPSMT" w:cs="TimesNewRomanPSMT"/>
                <w:color w:val="000000" w:themeColor="text1"/>
                <w:sz w:val="20"/>
                <w:szCs w:val="20"/>
              </w:rPr>
              <w:lastRenderedPageBreak/>
              <w:t>10 класс</w:t>
            </w:r>
          </w:p>
          <w:p w:rsidR="00266904" w:rsidRPr="008A1892" w:rsidRDefault="00266904" w:rsidP="006F2533">
            <w:pPr>
              <w:jc w:val="both"/>
              <w:rPr>
                <w:rFonts w:ascii="Times New Roman" w:hAnsi="Times New Roman"/>
                <w:color w:val="000000" w:themeColor="text1"/>
                <w:sz w:val="24"/>
                <w:szCs w:val="24"/>
              </w:rPr>
            </w:pPr>
            <w:r w:rsidRPr="008A1892">
              <w:rPr>
                <w:rFonts w:ascii="TimesNewRomanPSMT" w:hAnsi="TimesNewRomanPSMT" w:cs="TimesNewRomanPSMT"/>
                <w:color w:val="000000" w:themeColor="text1"/>
                <w:sz w:val="20"/>
                <w:szCs w:val="20"/>
              </w:rPr>
              <w:t>11 класс</w:t>
            </w:r>
          </w:p>
        </w:tc>
        <w:tc>
          <w:tcPr>
            <w:tcW w:w="3331" w:type="dxa"/>
          </w:tcPr>
          <w:p w:rsidR="00266904" w:rsidRPr="008A1892" w:rsidRDefault="008A1892" w:rsidP="006F2533">
            <w:pPr>
              <w:spacing w:after="0" w:line="240" w:lineRule="auto"/>
              <w:jc w:val="both"/>
              <w:rPr>
                <w:rFonts w:ascii="Times New Roman" w:hAnsi="Times New Roman"/>
                <w:color w:val="000000" w:themeColor="text1"/>
                <w:sz w:val="20"/>
                <w:szCs w:val="20"/>
              </w:rPr>
            </w:pPr>
            <w:r w:rsidRPr="008A1892">
              <w:rPr>
                <w:rFonts w:ascii="Times New Roman" w:hAnsi="Times New Roman"/>
                <w:color w:val="000000" w:themeColor="text1"/>
                <w:spacing w:val="-6"/>
                <w:sz w:val="20"/>
                <w:szCs w:val="20"/>
              </w:rPr>
              <w:t>«Обществознание. 10 класс»</w:t>
            </w:r>
            <w:r w:rsidR="00266904" w:rsidRPr="008A1892">
              <w:rPr>
                <w:rFonts w:ascii="Times New Roman" w:hAnsi="Times New Roman"/>
                <w:color w:val="000000" w:themeColor="text1"/>
                <w:spacing w:val="-6"/>
                <w:sz w:val="20"/>
                <w:szCs w:val="20"/>
              </w:rPr>
              <w:t xml:space="preserve"> автор А.И.Кравченко</w:t>
            </w:r>
            <w:r w:rsidR="00266904" w:rsidRPr="008A1892">
              <w:rPr>
                <w:rFonts w:ascii="Times New Roman" w:hAnsi="Times New Roman"/>
                <w:color w:val="000000" w:themeColor="text1"/>
                <w:sz w:val="20"/>
                <w:szCs w:val="20"/>
              </w:rPr>
              <w:t xml:space="preserve">, Е.А.Певцова - М.: Русское  слово, 2013г </w:t>
            </w:r>
          </w:p>
          <w:p w:rsidR="00266904" w:rsidRPr="008A1892" w:rsidRDefault="008A1892" w:rsidP="00266904">
            <w:pPr>
              <w:spacing w:after="0" w:line="240" w:lineRule="auto"/>
              <w:jc w:val="both"/>
              <w:rPr>
                <w:rFonts w:ascii="Times New Roman" w:hAnsi="Times New Roman"/>
                <w:color w:val="000000" w:themeColor="text1"/>
                <w:sz w:val="20"/>
                <w:szCs w:val="20"/>
              </w:rPr>
            </w:pPr>
            <w:r w:rsidRPr="008A1892">
              <w:rPr>
                <w:rFonts w:ascii="Times New Roman" w:hAnsi="Times New Roman"/>
                <w:color w:val="000000" w:themeColor="text1"/>
                <w:spacing w:val="-6"/>
                <w:sz w:val="20"/>
                <w:szCs w:val="20"/>
              </w:rPr>
              <w:t>«</w:t>
            </w:r>
            <w:r w:rsidR="00266904" w:rsidRPr="008A1892">
              <w:rPr>
                <w:rFonts w:ascii="Times New Roman" w:hAnsi="Times New Roman"/>
                <w:color w:val="000000" w:themeColor="text1"/>
                <w:spacing w:val="-6"/>
                <w:sz w:val="20"/>
                <w:szCs w:val="20"/>
              </w:rPr>
              <w:t>Обществознание</w:t>
            </w:r>
            <w:r w:rsidRPr="008A1892">
              <w:rPr>
                <w:rFonts w:ascii="Times New Roman" w:hAnsi="Times New Roman"/>
                <w:color w:val="000000" w:themeColor="text1"/>
                <w:spacing w:val="-6"/>
                <w:sz w:val="20"/>
                <w:szCs w:val="20"/>
              </w:rPr>
              <w:t>.</w:t>
            </w:r>
            <w:r w:rsidR="00266904" w:rsidRPr="008A1892">
              <w:rPr>
                <w:rFonts w:ascii="Times New Roman" w:hAnsi="Times New Roman"/>
                <w:color w:val="000000" w:themeColor="text1"/>
                <w:spacing w:val="-6"/>
                <w:sz w:val="20"/>
                <w:szCs w:val="20"/>
              </w:rPr>
              <w:t xml:space="preserve"> 11 класс» автор А.И.Кравченко</w:t>
            </w:r>
            <w:r w:rsidR="00266904" w:rsidRPr="008A1892">
              <w:rPr>
                <w:rFonts w:ascii="Times New Roman" w:hAnsi="Times New Roman"/>
                <w:color w:val="000000" w:themeColor="text1"/>
                <w:sz w:val="20"/>
                <w:szCs w:val="20"/>
              </w:rPr>
              <w:t xml:space="preserve">, Е.А.Певцова - М.: </w:t>
            </w:r>
            <w:r w:rsidR="00266904" w:rsidRPr="008A1892">
              <w:rPr>
                <w:rFonts w:ascii="Times New Roman" w:hAnsi="Times New Roman"/>
                <w:color w:val="000000" w:themeColor="text1"/>
                <w:sz w:val="20"/>
                <w:szCs w:val="20"/>
              </w:rPr>
              <w:lastRenderedPageBreak/>
              <w:t>Русское  слово, 2013г</w:t>
            </w:r>
          </w:p>
        </w:tc>
      </w:tr>
      <w:tr w:rsidR="00266904" w:rsidRPr="00B07E32" w:rsidTr="001E629E">
        <w:tc>
          <w:tcPr>
            <w:tcW w:w="1876" w:type="dxa"/>
          </w:tcPr>
          <w:p w:rsidR="00266904" w:rsidRPr="00DA504F" w:rsidRDefault="00266904" w:rsidP="006F2533">
            <w:pPr>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lastRenderedPageBreak/>
              <w:t xml:space="preserve">География </w:t>
            </w:r>
          </w:p>
          <w:p w:rsidR="00266904" w:rsidRPr="00DA504F" w:rsidRDefault="00266904" w:rsidP="006F2533">
            <w:pPr>
              <w:spacing w:after="0" w:line="240" w:lineRule="auto"/>
              <w:jc w:val="both"/>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Базовый уровень</w:t>
            </w:r>
          </w:p>
        </w:tc>
        <w:tc>
          <w:tcPr>
            <w:tcW w:w="2885"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Программы по</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географии для</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общеобразовательных</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учреждений. Сб.</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нормативных</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документов.</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География/ сост. Э.Д.</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Днепров, А.Г.</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Аркадьев-2-е изд.</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Стереотип. –М.:</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дрофа, 2008г.</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11 класс</w:t>
            </w:r>
          </w:p>
        </w:tc>
        <w:tc>
          <w:tcPr>
            <w:tcW w:w="3331" w:type="dxa"/>
          </w:tcPr>
          <w:p w:rsidR="00266904" w:rsidRPr="00DA504F" w:rsidRDefault="007D2495" w:rsidP="007D2495">
            <w:pPr>
              <w:spacing w:after="0" w:line="240" w:lineRule="auto"/>
              <w:jc w:val="both"/>
              <w:rPr>
                <w:rFonts w:ascii="Times New Roman" w:hAnsi="Times New Roman"/>
                <w:b/>
                <w:color w:val="000000" w:themeColor="text1"/>
                <w:sz w:val="20"/>
                <w:szCs w:val="20"/>
              </w:rPr>
            </w:pPr>
            <w:r w:rsidRPr="00DA504F">
              <w:rPr>
                <w:rFonts w:ascii="Times New Roman" w:hAnsi="Times New Roman"/>
                <w:color w:val="000000" w:themeColor="text1"/>
                <w:sz w:val="20"/>
                <w:szCs w:val="20"/>
                <w:lang w:eastAsia="en-US"/>
              </w:rPr>
              <w:t xml:space="preserve">География. 10 – 11 </w:t>
            </w:r>
            <w:proofErr w:type="spellStart"/>
            <w:r w:rsidRPr="00DA504F">
              <w:rPr>
                <w:rFonts w:ascii="Times New Roman" w:hAnsi="Times New Roman"/>
                <w:color w:val="000000" w:themeColor="text1"/>
                <w:sz w:val="20"/>
                <w:szCs w:val="20"/>
                <w:lang w:eastAsia="en-US"/>
              </w:rPr>
              <w:t>кл</w:t>
            </w:r>
            <w:proofErr w:type="spellEnd"/>
            <w:r w:rsidRPr="00DA504F">
              <w:rPr>
                <w:rFonts w:ascii="Times New Roman" w:hAnsi="Times New Roman"/>
                <w:color w:val="000000" w:themeColor="text1"/>
                <w:sz w:val="20"/>
                <w:szCs w:val="20"/>
                <w:lang w:eastAsia="en-US"/>
              </w:rPr>
              <w:t>., учебник для общеобразовательных организаций. Базовый уровень/  В.П..</w:t>
            </w:r>
            <w:proofErr w:type="spellStart"/>
            <w:r w:rsidR="0023507F" w:rsidRPr="00DA504F">
              <w:rPr>
                <w:rFonts w:ascii="Times New Roman" w:hAnsi="Times New Roman"/>
                <w:color w:val="000000" w:themeColor="text1"/>
                <w:sz w:val="20"/>
                <w:szCs w:val="20"/>
                <w:lang w:eastAsia="en-US"/>
              </w:rPr>
              <w:t>Максаковский</w:t>
            </w:r>
            <w:proofErr w:type="spellEnd"/>
            <w:r w:rsidRPr="00DA504F">
              <w:rPr>
                <w:rFonts w:ascii="Times New Roman" w:hAnsi="Times New Roman"/>
                <w:color w:val="000000" w:themeColor="text1"/>
                <w:sz w:val="20"/>
                <w:szCs w:val="20"/>
                <w:lang w:eastAsia="en-US"/>
              </w:rPr>
              <w:t xml:space="preserve"> </w:t>
            </w:r>
            <w:r w:rsidR="00266904" w:rsidRPr="00DA504F">
              <w:rPr>
                <w:rFonts w:ascii="Times New Roman" w:hAnsi="Times New Roman"/>
                <w:color w:val="000000" w:themeColor="text1"/>
                <w:sz w:val="20"/>
                <w:szCs w:val="20"/>
                <w:lang w:eastAsia="en-US"/>
              </w:rPr>
              <w:t>– М.: Просвещение, 201</w:t>
            </w:r>
            <w:r w:rsidR="0048399F" w:rsidRPr="00DA504F">
              <w:rPr>
                <w:rFonts w:ascii="Times New Roman" w:hAnsi="Times New Roman"/>
                <w:color w:val="000000" w:themeColor="text1"/>
                <w:sz w:val="20"/>
                <w:szCs w:val="20"/>
                <w:lang w:eastAsia="en-US"/>
              </w:rPr>
              <w:t>6</w:t>
            </w:r>
            <w:r w:rsidRPr="00DA504F">
              <w:rPr>
                <w:rFonts w:ascii="Times New Roman" w:hAnsi="Times New Roman"/>
                <w:color w:val="000000" w:themeColor="text1"/>
                <w:sz w:val="20"/>
                <w:szCs w:val="20"/>
                <w:lang w:eastAsia="en-US"/>
              </w:rPr>
              <w:t>.</w:t>
            </w:r>
          </w:p>
        </w:tc>
      </w:tr>
      <w:tr w:rsidR="00266904" w:rsidRPr="00B07E32" w:rsidTr="001E629E">
        <w:tc>
          <w:tcPr>
            <w:tcW w:w="1876"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 xml:space="preserve">Биология </w:t>
            </w:r>
          </w:p>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Базовый уровень</w:t>
            </w:r>
          </w:p>
          <w:p w:rsidR="00266904" w:rsidRPr="00DA504F" w:rsidRDefault="00266904" w:rsidP="006F2533">
            <w:pPr>
              <w:jc w:val="both"/>
              <w:rPr>
                <w:rFonts w:ascii="Times New Roman" w:hAnsi="Times New Roman"/>
                <w:color w:val="000000" w:themeColor="text1"/>
                <w:sz w:val="24"/>
                <w:szCs w:val="24"/>
              </w:rPr>
            </w:pPr>
          </w:p>
        </w:tc>
        <w:tc>
          <w:tcPr>
            <w:tcW w:w="2885" w:type="dxa"/>
          </w:tcPr>
          <w:p w:rsidR="00266904" w:rsidRPr="00DA504F" w:rsidRDefault="00266904" w:rsidP="006F2533">
            <w:pPr>
              <w:spacing w:after="0" w:line="240" w:lineRule="auto"/>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 xml:space="preserve"> Программа по биологии среднего (полного) общего образования (базовый уровень), </w:t>
            </w:r>
            <w:proofErr w:type="spellStart"/>
            <w:r w:rsidRPr="00DA504F">
              <w:rPr>
                <w:rFonts w:ascii="Times New Roman" w:hAnsi="Times New Roman"/>
                <w:color w:val="000000" w:themeColor="text1"/>
                <w:sz w:val="20"/>
                <w:szCs w:val="20"/>
              </w:rPr>
              <w:t>Федеральноый</w:t>
            </w:r>
            <w:proofErr w:type="spellEnd"/>
            <w:r w:rsidRPr="00DA504F">
              <w:rPr>
                <w:rFonts w:ascii="Times New Roman" w:hAnsi="Times New Roman"/>
                <w:color w:val="000000" w:themeColor="text1"/>
                <w:sz w:val="20"/>
                <w:szCs w:val="20"/>
              </w:rPr>
              <w:t xml:space="preserve"> компонент государственного Стандарта среднего (полного) общего образования по биологии (базовый уровень) для 10-11 класса «Биология. Общая биология» - авторов  </w:t>
            </w:r>
            <w:proofErr w:type="spellStart"/>
            <w:r w:rsidRPr="00DA504F">
              <w:rPr>
                <w:rFonts w:ascii="Times New Roman" w:hAnsi="Times New Roman"/>
                <w:color w:val="000000" w:themeColor="text1"/>
                <w:sz w:val="20"/>
                <w:szCs w:val="20"/>
              </w:rPr>
              <w:t>И.Б.Агафонова</w:t>
            </w:r>
            <w:proofErr w:type="spellEnd"/>
            <w:r w:rsidRPr="00DA504F">
              <w:rPr>
                <w:rFonts w:ascii="Times New Roman" w:hAnsi="Times New Roman"/>
                <w:color w:val="000000" w:themeColor="text1"/>
                <w:sz w:val="20"/>
                <w:szCs w:val="20"/>
              </w:rPr>
              <w:t xml:space="preserve">, </w:t>
            </w:r>
            <w:proofErr w:type="spellStart"/>
            <w:r w:rsidRPr="00DA504F">
              <w:rPr>
                <w:rFonts w:ascii="Times New Roman" w:hAnsi="Times New Roman"/>
                <w:color w:val="000000" w:themeColor="text1"/>
                <w:sz w:val="20"/>
                <w:szCs w:val="20"/>
              </w:rPr>
              <w:t>В.И.Сивоглазова</w:t>
            </w:r>
            <w:proofErr w:type="spellEnd"/>
            <w:r w:rsidRPr="00DA504F">
              <w:rPr>
                <w:rFonts w:ascii="Times New Roman" w:hAnsi="Times New Roman"/>
                <w:color w:val="000000" w:themeColor="text1"/>
                <w:sz w:val="20"/>
                <w:szCs w:val="20"/>
              </w:rPr>
              <w:t>, Е.Т. Захарова (линия Н.И.Сонина)</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266904" w:rsidRPr="00DA504F" w:rsidRDefault="0026690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11 класс</w:t>
            </w:r>
          </w:p>
        </w:tc>
        <w:tc>
          <w:tcPr>
            <w:tcW w:w="3331" w:type="dxa"/>
          </w:tcPr>
          <w:p w:rsidR="00266904" w:rsidRPr="00DA504F" w:rsidRDefault="00266904" w:rsidP="00F02E96">
            <w:pPr>
              <w:pStyle w:val="ab"/>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Уч</w:t>
            </w:r>
            <w:r w:rsidR="002B5D36" w:rsidRPr="00DA504F">
              <w:rPr>
                <w:rFonts w:ascii="Times New Roman" w:hAnsi="Times New Roman"/>
                <w:color w:val="000000" w:themeColor="text1"/>
                <w:sz w:val="20"/>
                <w:szCs w:val="20"/>
              </w:rPr>
              <w:t>ебник: Биология. Общая биология. 10-11классы: учебник/</w:t>
            </w:r>
            <w:r w:rsidRPr="00DA504F">
              <w:rPr>
                <w:rFonts w:ascii="Times New Roman" w:hAnsi="Times New Roman"/>
                <w:color w:val="000000" w:themeColor="text1"/>
                <w:sz w:val="20"/>
                <w:szCs w:val="20"/>
              </w:rPr>
              <w:t xml:space="preserve"> </w:t>
            </w:r>
            <w:proofErr w:type="spellStart"/>
            <w:r w:rsidR="002B5D36" w:rsidRPr="00DA504F">
              <w:rPr>
                <w:rFonts w:ascii="Times New Roman" w:hAnsi="Times New Roman"/>
                <w:color w:val="000000" w:themeColor="text1"/>
                <w:sz w:val="20"/>
                <w:szCs w:val="20"/>
              </w:rPr>
              <w:t>А.А.Каменский</w:t>
            </w:r>
            <w:proofErr w:type="spellEnd"/>
            <w:r w:rsidR="002B5D36" w:rsidRPr="00DA504F">
              <w:rPr>
                <w:rFonts w:ascii="Times New Roman" w:hAnsi="Times New Roman"/>
                <w:color w:val="000000" w:themeColor="text1"/>
                <w:sz w:val="20"/>
                <w:szCs w:val="20"/>
              </w:rPr>
              <w:t xml:space="preserve">, </w:t>
            </w:r>
            <w:proofErr w:type="spellStart"/>
            <w:r w:rsidR="002B5D36" w:rsidRPr="00DA504F">
              <w:rPr>
                <w:rFonts w:ascii="Times New Roman" w:hAnsi="Times New Roman"/>
                <w:color w:val="000000" w:themeColor="text1"/>
                <w:sz w:val="20"/>
                <w:szCs w:val="20"/>
              </w:rPr>
              <w:t>Е.А.Криксунов</w:t>
            </w:r>
            <w:proofErr w:type="spellEnd"/>
            <w:r w:rsidR="002B5D36" w:rsidRPr="00DA504F">
              <w:rPr>
                <w:rFonts w:ascii="Times New Roman" w:hAnsi="Times New Roman"/>
                <w:color w:val="000000" w:themeColor="text1"/>
                <w:sz w:val="20"/>
                <w:szCs w:val="20"/>
              </w:rPr>
              <w:t xml:space="preserve">, </w:t>
            </w:r>
            <w:proofErr w:type="spellStart"/>
            <w:r w:rsidR="002B5D36" w:rsidRPr="00DA504F">
              <w:rPr>
                <w:rFonts w:ascii="Times New Roman" w:hAnsi="Times New Roman"/>
                <w:color w:val="000000" w:themeColor="text1"/>
                <w:sz w:val="20"/>
                <w:szCs w:val="20"/>
              </w:rPr>
              <w:t>В.В.Пасечник</w:t>
            </w:r>
            <w:proofErr w:type="spellEnd"/>
            <w:r w:rsidR="002B5D36" w:rsidRPr="00DA504F">
              <w:rPr>
                <w:rFonts w:ascii="Times New Roman" w:hAnsi="Times New Roman"/>
                <w:color w:val="000000" w:themeColor="text1"/>
                <w:sz w:val="20"/>
                <w:szCs w:val="20"/>
              </w:rPr>
              <w:t>. М.: Дрофа,2016.</w:t>
            </w:r>
          </w:p>
          <w:p w:rsidR="00266904" w:rsidRPr="00DA504F" w:rsidRDefault="00266904" w:rsidP="00F02E96">
            <w:pPr>
              <w:pStyle w:val="ab"/>
              <w:jc w:val="both"/>
              <w:rPr>
                <w:rFonts w:ascii="Times New Roman" w:hAnsi="Times New Roman"/>
                <w:color w:val="000000" w:themeColor="text1"/>
                <w:sz w:val="20"/>
                <w:szCs w:val="20"/>
              </w:rPr>
            </w:pPr>
          </w:p>
        </w:tc>
      </w:tr>
      <w:tr w:rsidR="00266904" w:rsidRPr="00B07E32" w:rsidTr="001E629E">
        <w:tc>
          <w:tcPr>
            <w:tcW w:w="1876" w:type="dxa"/>
          </w:tcPr>
          <w:p w:rsidR="00266904" w:rsidRPr="00DA504F" w:rsidRDefault="0026690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Физика</w:t>
            </w:r>
          </w:p>
        </w:tc>
        <w:tc>
          <w:tcPr>
            <w:tcW w:w="2885" w:type="dxa"/>
          </w:tcPr>
          <w:p w:rsidR="00266904" w:rsidRPr="00DA504F" w:rsidRDefault="00266904" w:rsidP="006F2533">
            <w:pPr>
              <w:spacing w:after="0" w:line="240" w:lineRule="auto"/>
              <w:rPr>
                <w:rFonts w:ascii="Times New Roman" w:hAnsi="Times New Roman"/>
                <w:color w:val="000000" w:themeColor="text1"/>
                <w:sz w:val="20"/>
                <w:szCs w:val="20"/>
              </w:rPr>
            </w:pPr>
            <w:r w:rsidRPr="00DA504F">
              <w:rPr>
                <w:rFonts w:ascii="Times New Roman" w:hAnsi="Times New Roman"/>
                <w:color w:val="000000" w:themeColor="text1"/>
                <w:sz w:val="20"/>
                <w:szCs w:val="20"/>
              </w:rPr>
              <w:t xml:space="preserve">Программа по физике для 10-11 класса  на основе </w:t>
            </w:r>
            <w:r w:rsidRPr="00DA504F">
              <w:rPr>
                <w:rFonts w:ascii="Times New Roman" w:hAnsi="Times New Roman"/>
                <w:color w:val="000000" w:themeColor="text1"/>
                <w:sz w:val="20"/>
                <w:szCs w:val="20"/>
                <w:shd w:val="clear" w:color="auto" w:fill="FFFFFF"/>
              </w:rPr>
              <w:t xml:space="preserve">примерной </w:t>
            </w:r>
            <w:r w:rsidRPr="00DA504F">
              <w:rPr>
                <w:rFonts w:ascii="Times New Roman" w:hAnsi="Times New Roman"/>
                <w:color w:val="000000" w:themeColor="text1"/>
                <w:sz w:val="20"/>
                <w:szCs w:val="20"/>
              </w:rPr>
              <w:t xml:space="preserve">программы  и пр.Г. Я. Мякишева (Сборник программ для общеобразовательных учреждений: Физика 10-11 </w:t>
            </w:r>
            <w:proofErr w:type="spellStart"/>
            <w:r w:rsidRPr="00DA504F">
              <w:rPr>
                <w:rFonts w:ascii="Times New Roman" w:hAnsi="Times New Roman"/>
                <w:color w:val="000000" w:themeColor="text1"/>
                <w:sz w:val="20"/>
                <w:szCs w:val="20"/>
              </w:rPr>
              <w:t>кл</w:t>
            </w:r>
            <w:proofErr w:type="spellEnd"/>
            <w:r w:rsidRPr="00DA504F">
              <w:rPr>
                <w:rFonts w:ascii="Times New Roman" w:hAnsi="Times New Roman"/>
                <w:color w:val="000000" w:themeColor="text1"/>
                <w:sz w:val="20"/>
                <w:szCs w:val="20"/>
              </w:rPr>
              <w:t xml:space="preserve">. / Н. </w:t>
            </w:r>
            <w:proofErr w:type="spellStart"/>
            <w:r w:rsidRPr="00DA504F">
              <w:rPr>
                <w:rFonts w:ascii="Times New Roman" w:hAnsi="Times New Roman"/>
                <w:color w:val="000000" w:themeColor="text1"/>
                <w:sz w:val="20"/>
                <w:szCs w:val="20"/>
              </w:rPr>
              <w:t>Н.Тулькибаева</w:t>
            </w:r>
            <w:proofErr w:type="spellEnd"/>
            <w:r w:rsidRPr="00DA504F">
              <w:rPr>
                <w:rFonts w:ascii="Times New Roman" w:hAnsi="Times New Roman"/>
                <w:color w:val="000000" w:themeColor="text1"/>
                <w:sz w:val="20"/>
                <w:szCs w:val="20"/>
              </w:rPr>
              <w:t>, А. Э.Пушкарев. - М.: Просвещение, 2006</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266904" w:rsidRPr="00DA504F" w:rsidRDefault="0026690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11 класс</w:t>
            </w:r>
          </w:p>
        </w:tc>
        <w:tc>
          <w:tcPr>
            <w:tcW w:w="3331" w:type="dxa"/>
          </w:tcPr>
          <w:p w:rsidR="00266904" w:rsidRPr="00DA504F" w:rsidRDefault="00266904" w:rsidP="006F2533">
            <w:pPr>
              <w:spacing w:after="0" w:line="240" w:lineRule="auto"/>
              <w:rPr>
                <w:rFonts w:ascii="Times New Roman" w:hAnsi="Times New Roman"/>
                <w:color w:val="000000" w:themeColor="text1"/>
                <w:sz w:val="20"/>
                <w:szCs w:val="20"/>
              </w:rPr>
            </w:pPr>
            <w:r w:rsidRPr="00DA504F">
              <w:rPr>
                <w:rFonts w:ascii="Times New Roman" w:hAnsi="Times New Roman"/>
                <w:color w:val="000000" w:themeColor="text1"/>
                <w:sz w:val="20"/>
                <w:szCs w:val="20"/>
              </w:rPr>
              <w:t xml:space="preserve">Физика. 10 класс. </w:t>
            </w:r>
            <w:r w:rsidR="00B951E7" w:rsidRPr="00DA504F">
              <w:rPr>
                <w:rFonts w:ascii="Times New Roman" w:hAnsi="Times New Roman"/>
                <w:color w:val="000000" w:themeColor="text1"/>
                <w:sz w:val="20"/>
                <w:szCs w:val="20"/>
              </w:rPr>
              <w:t xml:space="preserve">: учеб. Для </w:t>
            </w:r>
            <w:proofErr w:type="spellStart"/>
            <w:r w:rsidR="00B951E7" w:rsidRPr="00DA504F">
              <w:rPr>
                <w:rFonts w:ascii="Times New Roman" w:hAnsi="Times New Roman"/>
                <w:color w:val="000000" w:themeColor="text1"/>
                <w:sz w:val="20"/>
                <w:szCs w:val="20"/>
              </w:rPr>
              <w:t>общеобразоват</w:t>
            </w:r>
            <w:proofErr w:type="spellEnd"/>
            <w:r w:rsidR="00B951E7" w:rsidRPr="00DA504F">
              <w:rPr>
                <w:rFonts w:ascii="Times New Roman" w:hAnsi="Times New Roman"/>
                <w:color w:val="000000" w:themeColor="text1"/>
                <w:sz w:val="20"/>
                <w:szCs w:val="20"/>
              </w:rPr>
              <w:t xml:space="preserve">. организаций с прил. на электрон. носителе: базовый и </w:t>
            </w:r>
            <w:proofErr w:type="spellStart"/>
            <w:r w:rsidR="00B951E7" w:rsidRPr="00DA504F">
              <w:rPr>
                <w:rFonts w:ascii="Times New Roman" w:hAnsi="Times New Roman"/>
                <w:color w:val="000000" w:themeColor="text1"/>
                <w:sz w:val="20"/>
                <w:szCs w:val="20"/>
              </w:rPr>
              <w:t>профил.уровни</w:t>
            </w:r>
            <w:proofErr w:type="spellEnd"/>
            <w:r w:rsidR="00B951E7" w:rsidRPr="00DA504F">
              <w:rPr>
                <w:rFonts w:ascii="Times New Roman" w:hAnsi="Times New Roman"/>
                <w:color w:val="000000" w:themeColor="text1"/>
                <w:sz w:val="20"/>
                <w:szCs w:val="20"/>
              </w:rPr>
              <w:t xml:space="preserve">/ Г.Я., </w:t>
            </w:r>
            <w:proofErr w:type="spellStart"/>
            <w:r w:rsidRPr="00DA504F">
              <w:rPr>
                <w:rFonts w:ascii="Times New Roman" w:hAnsi="Times New Roman"/>
                <w:color w:val="000000" w:themeColor="text1"/>
                <w:sz w:val="20"/>
                <w:szCs w:val="20"/>
              </w:rPr>
              <w:t>Мякишев</w:t>
            </w:r>
            <w:proofErr w:type="spellEnd"/>
            <w:r w:rsidR="00B951E7" w:rsidRPr="00DA504F">
              <w:rPr>
                <w:rFonts w:ascii="Times New Roman" w:hAnsi="Times New Roman"/>
                <w:color w:val="000000" w:themeColor="text1"/>
                <w:sz w:val="20"/>
                <w:szCs w:val="20"/>
              </w:rPr>
              <w:t xml:space="preserve">, </w:t>
            </w:r>
            <w:r w:rsidRPr="00DA504F">
              <w:rPr>
                <w:rFonts w:ascii="Times New Roman" w:hAnsi="Times New Roman"/>
                <w:color w:val="000000" w:themeColor="text1"/>
                <w:sz w:val="20"/>
                <w:szCs w:val="20"/>
              </w:rPr>
              <w:t xml:space="preserve"> </w:t>
            </w:r>
            <w:r w:rsidR="00B951E7" w:rsidRPr="00DA504F">
              <w:rPr>
                <w:rFonts w:ascii="Times New Roman" w:hAnsi="Times New Roman"/>
                <w:color w:val="000000" w:themeColor="text1"/>
                <w:sz w:val="20"/>
                <w:szCs w:val="20"/>
              </w:rPr>
              <w:t xml:space="preserve">Б.Б. </w:t>
            </w:r>
            <w:proofErr w:type="spellStart"/>
            <w:r w:rsidRPr="00DA504F">
              <w:rPr>
                <w:rFonts w:ascii="Times New Roman" w:hAnsi="Times New Roman"/>
                <w:color w:val="000000" w:themeColor="text1"/>
                <w:sz w:val="20"/>
                <w:szCs w:val="20"/>
              </w:rPr>
              <w:t>Буховцев</w:t>
            </w:r>
            <w:proofErr w:type="spellEnd"/>
            <w:r w:rsidRPr="00DA504F">
              <w:rPr>
                <w:rFonts w:ascii="Times New Roman" w:hAnsi="Times New Roman"/>
                <w:color w:val="000000" w:themeColor="text1"/>
                <w:sz w:val="20"/>
                <w:szCs w:val="20"/>
              </w:rPr>
              <w:t xml:space="preserve">, </w:t>
            </w:r>
            <w:r w:rsidR="00B951E7" w:rsidRPr="00DA504F">
              <w:rPr>
                <w:rFonts w:ascii="Times New Roman" w:hAnsi="Times New Roman"/>
                <w:color w:val="000000" w:themeColor="text1"/>
                <w:sz w:val="20"/>
                <w:szCs w:val="20"/>
              </w:rPr>
              <w:t xml:space="preserve">Н.Н., </w:t>
            </w:r>
            <w:r w:rsidRPr="00DA504F">
              <w:rPr>
                <w:rFonts w:ascii="Times New Roman" w:hAnsi="Times New Roman"/>
                <w:color w:val="000000" w:themeColor="text1"/>
                <w:sz w:val="20"/>
                <w:szCs w:val="20"/>
              </w:rPr>
              <w:t>Сотский</w:t>
            </w:r>
            <w:r w:rsidR="00B951E7" w:rsidRPr="00DA504F">
              <w:rPr>
                <w:rFonts w:ascii="Times New Roman" w:hAnsi="Times New Roman"/>
                <w:color w:val="000000" w:themeColor="text1"/>
                <w:sz w:val="20"/>
                <w:szCs w:val="20"/>
              </w:rPr>
              <w:t xml:space="preserve">. </w:t>
            </w:r>
            <w:r w:rsidRPr="00DA504F">
              <w:rPr>
                <w:rFonts w:ascii="Times New Roman" w:hAnsi="Times New Roman"/>
                <w:color w:val="000000" w:themeColor="text1"/>
                <w:sz w:val="20"/>
                <w:szCs w:val="20"/>
              </w:rPr>
              <w:t xml:space="preserve"> Просвещение, 2014</w:t>
            </w:r>
            <w:r w:rsidR="00B951E7" w:rsidRPr="00DA504F">
              <w:rPr>
                <w:rFonts w:ascii="Times New Roman" w:hAnsi="Times New Roman"/>
                <w:color w:val="000000" w:themeColor="text1"/>
                <w:sz w:val="20"/>
                <w:szCs w:val="20"/>
              </w:rPr>
              <w:t>.</w:t>
            </w:r>
          </w:p>
          <w:p w:rsidR="001A1DD4" w:rsidRPr="00DA504F" w:rsidRDefault="001A1DD4" w:rsidP="006F2533">
            <w:pPr>
              <w:spacing w:after="0" w:line="240" w:lineRule="auto"/>
              <w:jc w:val="both"/>
              <w:rPr>
                <w:rFonts w:ascii="Times New Roman" w:hAnsi="Times New Roman"/>
                <w:color w:val="000000" w:themeColor="text1"/>
                <w:sz w:val="20"/>
                <w:szCs w:val="20"/>
              </w:rPr>
            </w:pPr>
          </w:p>
          <w:p w:rsidR="00266904" w:rsidRPr="00DA504F" w:rsidRDefault="00B951E7" w:rsidP="00B951E7">
            <w:pPr>
              <w:spacing w:after="0" w:line="240" w:lineRule="auto"/>
              <w:rPr>
                <w:rFonts w:ascii="Times New Roman" w:hAnsi="Times New Roman"/>
                <w:color w:val="000000" w:themeColor="text1"/>
                <w:sz w:val="24"/>
                <w:szCs w:val="24"/>
              </w:rPr>
            </w:pPr>
            <w:r w:rsidRPr="00DA504F">
              <w:rPr>
                <w:rFonts w:ascii="Times New Roman" w:hAnsi="Times New Roman"/>
                <w:color w:val="000000" w:themeColor="text1"/>
                <w:sz w:val="20"/>
                <w:szCs w:val="20"/>
              </w:rPr>
              <w:t xml:space="preserve">Физика. 11 класс. : учеб. Для </w:t>
            </w:r>
            <w:proofErr w:type="spellStart"/>
            <w:r w:rsidRPr="00DA504F">
              <w:rPr>
                <w:rFonts w:ascii="Times New Roman" w:hAnsi="Times New Roman"/>
                <w:color w:val="000000" w:themeColor="text1"/>
                <w:sz w:val="20"/>
                <w:szCs w:val="20"/>
              </w:rPr>
              <w:t>общеобразоват</w:t>
            </w:r>
            <w:proofErr w:type="spellEnd"/>
            <w:r w:rsidRPr="00DA504F">
              <w:rPr>
                <w:rFonts w:ascii="Times New Roman" w:hAnsi="Times New Roman"/>
                <w:color w:val="000000" w:themeColor="text1"/>
                <w:sz w:val="20"/>
                <w:szCs w:val="20"/>
              </w:rPr>
              <w:t xml:space="preserve">. организаций с прил. на электрон. носителе: базовый и </w:t>
            </w:r>
            <w:proofErr w:type="spellStart"/>
            <w:r w:rsidRPr="00DA504F">
              <w:rPr>
                <w:rFonts w:ascii="Times New Roman" w:hAnsi="Times New Roman"/>
                <w:color w:val="000000" w:themeColor="text1"/>
                <w:sz w:val="20"/>
                <w:szCs w:val="20"/>
              </w:rPr>
              <w:t>профил.уровни</w:t>
            </w:r>
            <w:proofErr w:type="spellEnd"/>
            <w:r w:rsidRPr="00DA504F">
              <w:rPr>
                <w:rFonts w:ascii="Times New Roman" w:hAnsi="Times New Roman"/>
                <w:color w:val="000000" w:themeColor="text1"/>
                <w:sz w:val="20"/>
                <w:szCs w:val="20"/>
              </w:rPr>
              <w:t xml:space="preserve">/ Г.Я., </w:t>
            </w:r>
            <w:proofErr w:type="spellStart"/>
            <w:r w:rsidRPr="00DA504F">
              <w:rPr>
                <w:rFonts w:ascii="Times New Roman" w:hAnsi="Times New Roman"/>
                <w:color w:val="000000" w:themeColor="text1"/>
                <w:sz w:val="20"/>
                <w:szCs w:val="20"/>
              </w:rPr>
              <w:t>Мякишев</w:t>
            </w:r>
            <w:proofErr w:type="spellEnd"/>
            <w:r w:rsidRPr="00DA504F">
              <w:rPr>
                <w:rFonts w:ascii="Times New Roman" w:hAnsi="Times New Roman"/>
                <w:color w:val="000000" w:themeColor="text1"/>
                <w:sz w:val="20"/>
                <w:szCs w:val="20"/>
              </w:rPr>
              <w:t xml:space="preserve">,  Б.Б. </w:t>
            </w:r>
            <w:proofErr w:type="spellStart"/>
            <w:r w:rsidRPr="00DA504F">
              <w:rPr>
                <w:rFonts w:ascii="Times New Roman" w:hAnsi="Times New Roman"/>
                <w:color w:val="000000" w:themeColor="text1"/>
                <w:sz w:val="20"/>
                <w:szCs w:val="20"/>
              </w:rPr>
              <w:t>Буховцев</w:t>
            </w:r>
            <w:proofErr w:type="spellEnd"/>
            <w:r w:rsidRPr="00DA504F">
              <w:rPr>
                <w:rFonts w:ascii="Times New Roman" w:hAnsi="Times New Roman"/>
                <w:color w:val="000000" w:themeColor="text1"/>
                <w:sz w:val="20"/>
                <w:szCs w:val="20"/>
              </w:rPr>
              <w:t xml:space="preserve">, </w:t>
            </w:r>
            <w:proofErr w:type="spellStart"/>
            <w:r w:rsidRPr="00DA504F">
              <w:rPr>
                <w:rFonts w:ascii="Times New Roman" w:hAnsi="Times New Roman"/>
                <w:color w:val="000000" w:themeColor="text1"/>
                <w:sz w:val="20"/>
                <w:szCs w:val="20"/>
              </w:rPr>
              <w:t>В.М.Чаругин</w:t>
            </w:r>
            <w:proofErr w:type="spellEnd"/>
            <w:r w:rsidRPr="00DA504F">
              <w:rPr>
                <w:rFonts w:ascii="Times New Roman" w:hAnsi="Times New Roman"/>
                <w:color w:val="000000" w:themeColor="text1"/>
                <w:sz w:val="20"/>
                <w:szCs w:val="20"/>
              </w:rPr>
              <w:t xml:space="preserve">. под ред. Н.А.Парфентьевой М.: Просвещение, 2014.  </w:t>
            </w:r>
          </w:p>
        </w:tc>
      </w:tr>
      <w:tr w:rsidR="00266904" w:rsidRPr="00B07E32" w:rsidTr="001E629E">
        <w:tc>
          <w:tcPr>
            <w:tcW w:w="1876" w:type="dxa"/>
          </w:tcPr>
          <w:p w:rsidR="00266904" w:rsidRPr="00DA504F" w:rsidRDefault="0026690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Химия</w:t>
            </w:r>
          </w:p>
        </w:tc>
        <w:tc>
          <w:tcPr>
            <w:tcW w:w="2885" w:type="dxa"/>
          </w:tcPr>
          <w:p w:rsidR="00266904" w:rsidRPr="00DA504F" w:rsidRDefault="00266904" w:rsidP="006F2533">
            <w:pPr>
              <w:spacing w:after="0" w:line="240" w:lineRule="auto"/>
              <w:jc w:val="both"/>
              <w:rPr>
                <w:rFonts w:ascii="Times New Roman" w:hAnsi="Times New Roman"/>
                <w:color w:val="000000" w:themeColor="text1"/>
                <w:sz w:val="20"/>
                <w:szCs w:val="20"/>
              </w:rPr>
            </w:pPr>
            <w:r w:rsidRPr="00DA504F">
              <w:rPr>
                <w:rFonts w:ascii="Times New Roman" w:hAnsi="Times New Roman"/>
                <w:color w:val="000000" w:themeColor="text1"/>
                <w:sz w:val="20"/>
                <w:szCs w:val="20"/>
              </w:rPr>
              <w:t>Программа курса химии для 10-11 классов общеобразовательных учреждений (базовый уровень) О.С. Габриеляна (</w:t>
            </w:r>
            <w:smartTag w:uri="urn:schemas-microsoft-com:office:smarttags" w:element="metricconverter">
              <w:smartTagPr>
                <w:attr w:name="ProductID" w:val="2005 г"/>
              </w:smartTagPr>
              <w:r w:rsidRPr="00DA504F">
                <w:rPr>
                  <w:rFonts w:ascii="Times New Roman" w:hAnsi="Times New Roman"/>
                  <w:color w:val="000000" w:themeColor="text1"/>
                  <w:sz w:val="20"/>
                  <w:szCs w:val="20"/>
                </w:rPr>
                <w:t>2005 г</w:t>
              </w:r>
            </w:smartTag>
            <w:r w:rsidRPr="00DA504F">
              <w:rPr>
                <w:rFonts w:ascii="Times New Roman" w:hAnsi="Times New Roman"/>
                <w:color w:val="000000" w:themeColor="text1"/>
                <w:sz w:val="20"/>
                <w:szCs w:val="20"/>
              </w:rPr>
              <w:t xml:space="preserve">.) и Примерной программы среднего (полного) общего образования по химии (базовый уровень) </w:t>
            </w:r>
            <w:smartTag w:uri="urn:schemas-microsoft-com:office:smarttags" w:element="metricconverter">
              <w:smartTagPr>
                <w:attr w:name="ProductID" w:val="2006 г"/>
              </w:smartTagPr>
              <w:r w:rsidRPr="00DA504F">
                <w:rPr>
                  <w:rFonts w:ascii="Times New Roman" w:hAnsi="Times New Roman"/>
                  <w:color w:val="000000" w:themeColor="text1"/>
                  <w:sz w:val="20"/>
                  <w:szCs w:val="20"/>
                </w:rPr>
                <w:t>2006 г</w:t>
              </w:r>
            </w:smartTag>
            <w:r w:rsidRPr="00DA504F">
              <w:rPr>
                <w:rFonts w:ascii="Times New Roman" w:hAnsi="Times New Roman"/>
                <w:color w:val="000000" w:themeColor="text1"/>
                <w:sz w:val="20"/>
                <w:szCs w:val="20"/>
              </w:rPr>
              <w:t>.</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color w:val="000000" w:themeColor="text1"/>
                <w:sz w:val="20"/>
                <w:szCs w:val="20"/>
              </w:rPr>
            </w:pPr>
            <w:r w:rsidRPr="00DA504F">
              <w:rPr>
                <w:rFonts w:ascii="TimesNewRomanPSMT" w:hAnsi="TimesNewRomanPSMT" w:cs="TimesNewRomanPSMT"/>
                <w:color w:val="000000" w:themeColor="text1"/>
                <w:sz w:val="20"/>
                <w:szCs w:val="20"/>
              </w:rPr>
              <w:t>10 класс</w:t>
            </w:r>
          </w:p>
          <w:p w:rsidR="00266904" w:rsidRPr="00DA504F" w:rsidRDefault="00266904" w:rsidP="006F2533">
            <w:pPr>
              <w:jc w:val="both"/>
              <w:rPr>
                <w:rFonts w:ascii="Times New Roman" w:hAnsi="Times New Roman"/>
                <w:color w:val="000000" w:themeColor="text1"/>
                <w:sz w:val="24"/>
                <w:szCs w:val="24"/>
              </w:rPr>
            </w:pPr>
            <w:r w:rsidRPr="00DA504F">
              <w:rPr>
                <w:rFonts w:ascii="TimesNewRomanPSMT" w:hAnsi="TimesNewRomanPSMT" w:cs="TimesNewRomanPSMT"/>
                <w:color w:val="000000" w:themeColor="text1"/>
                <w:sz w:val="20"/>
                <w:szCs w:val="20"/>
              </w:rPr>
              <w:t>11 класс</w:t>
            </w:r>
          </w:p>
        </w:tc>
        <w:tc>
          <w:tcPr>
            <w:tcW w:w="3331" w:type="dxa"/>
          </w:tcPr>
          <w:p w:rsidR="00266904" w:rsidRPr="00DA504F" w:rsidRDefault="007D2495" w:rsidP="00F02E96">
            <w:pPr>
              <w:rPr>
                <w:rFonts w:ascii="Times New Roman" w:hAnsi="Times New Roman"/>
                <w:color w:val="000000" w:themeColor="text1"/>
                <w:sz w:val="20"/>
                <w:szCs w:val="20"/>
                <w:lang w:eastAsia="en-US"/>
              </w:rPr>
            </w:pPr>
            <w:r w:rsidRPr="00DA504F">
              <w:rPr>
                <w:rFonts w:ascii="Times New Roman" w:hAnsi="Times New Roman"/>
                <w:color w:val="000000" w:themeColor="text1"/>
                <w:sz w:val="20"/>
                <w:szCs w:val="20"/>
                <w:lang w:eastAsia="en-US"/>
              </w:rPr>
              <w:t xml:space="preserve">Химия. </w:t>
            </w:r>
            <w:r w:rsidR="0048399F" w:rsidRPr="00DA504F">
              <w:rPr>
                <w:rFonts w:ascii="Times New Roman" w:hAnsi="Times New Roman"/>
                <w:color w:val="000000" w:themeColor="text1"/>
                <w:sz w:val="20"/>
                <w:szCs w:val="20"/>
                <w:lang w:eastAsia="en-US"/>
              </w:rPr>
              <w:t>Органическая химия. 10 класс:</w:t>
            </w:r>
            <w:r w:rsidRPr="00DA504F">
              <w:rPr>
                <w:rFonts w:ascii="Times New Roman" w:hAnsi="Times New Roman"/>
                <w:color w:val="000000" w:themeColor="text1"/>
                <w:sz w:val="20"/>
                <w:szCs w:val="20"/>
                <w:lang w:eastAsia="en-US"/>
              </w:rPr>
              <w:t xml:space="preserve"> учебник для </w:t>
            </w:r>
            <w:proofErr w:type="spellStart"/>
            <w:r w:rsidRPr="00DA504F">
              <w:rPr>
                <w:rFonts w:ascii="Times New Roman" w:hAnsi="Times New Roman"/>
                <w:color w:val="000000" w:themeColor="text1"/>
                <w:sz w:val="20"/>
                <w:szCs w:val="20"/>
                <w:lang w:eastAsia="en-US"/>
              </w:rPr>
              <w:t>общеобразоват</w:t>
            </w:r>
            <w:proofErr w:type="spellEnd"/>
            <w:r w:rsidRPr="00DA504F">
              <w:rPr>
                <w:rFonts w:ascii="Times New Roman" w:hAnsi="Times New Roman"/>
                <w:color w:val="000000" w:themeColor="text1"/>
                <w:sz w:val="20"/>
                <w:szCs w:val="20"/>
                <w:lang w:eastAsia="en-US"/>
              </w:rPr>
              <w:t>. Учреждений с приложением на электрон. носителе:</w:t>
            </w:r>
            <w:proofErr w:type="gramStart"/>
            <w:r w:rsidRPr="00DA504F">
              <w:rPr>
                <w:rFonts w:ascii="Times New Roman" w:hAnsi="Times New Roman"/>
                <w:color w:val="000000" w:themeColor="text1"/>
                <w:sz w:val="20"/>
                <w:szCs w:val="20"/>
                <w:lang w:eastAsia="en-US"/>
              </w:rPr>
              <w:t xml:space="preserve"> .</w:t>
            </w:r>
            <w:proofErr w:type="gramEnd"/>
            <w:r w:rsidRPr="00DA504F">
              <w:rPr>
                <w:rFonts w:ascii="Times New Roman" w:hAnsi="Times New Roman"/>
                <w:color w:val="000000" w:themeColor="text1"/>
                <w:sz w:val="20"/>
                <w:szCs w:val="20"/>
                <w:lang w:eastAsia="en-US"/>
              </w:rPr>
              <w:t xml:space="preserve"> б</w:t>
            </w:r>
            <w:r w:rsidR="0048399F" w:rsidRPr="00DA504F">
              <w:rPr>
                <w:rFonts w:ascii="Times New Roman" w:hAnsi="Times New Roman"/>
                <w:color w:val="000000" w:themeColor="text1"/>
                <w:sz w:val="20"/>
                <w:szCs w:val="20"/>
                <w:lang w:eastAsia="en-US"/>
              </w:rPr>
              <w:t>азовый уровень</w:t>
            </w:r>
            <w:r w:rsidRPr="00DA504F">
              <w:rPr>
                <w:rFonts w:ascii="Times New Roman" w:hAnsi="Times New Roman"/>
                <w:color w:val="000000" w:themeColor="text1"/>
                <w:sz w:val="20"/>
                <w:szCs w:val="20"/>
                <w:lang w:eastAsia="en-US"/>
              </w:rPr>
              <w:t>/</w:t>
            </w:r>
            <w:proofErr w:type="spellStart"/>
            <w:r w:rsidR="0048399F" w:rsidRPr="00DA504F">
              <w:rPr>
                <w:rFonts w:ascii="Times New Roman" w:hAnsi="Times New Roman"/>
                <w:color w:val="000000" w:themeColor="text1"/>
                <w:sz w:val="20"/>
                <w:szCs w:val="20"/>
                <w:lang w:eastAsia="en-US"/>
              </w:rPr>
              <w:t>Г.Е.Рудзитес</w:t>
            </w:r>
            <w:proofErr w:type="spellEnd"/>
            <w:r w:rsidRPr="00DA504F">
              <w:rPr>
                <w:rFonts w:ascii="Times New Roman" w:hAnsi="Times New Roman"/>
                <w:color w:val="000000" w:themeColor="text1"/>
                <w:sz w:val="20"/>
                <w:szCs w:val="20"/>
                <w:lang w:eastAsia="en-US"/>
              </w:rPr>
              <w:t xml:space="preserve">, </w:t>
            </w:r>
            <w:proofErr w:type="spellStart"/>
            <w:r w:rsidRPr="00DA504F">
              <w:rPr>
                <w:rFonts w:ascii="Times New Roman" w:hAnsi="Times New Roman"/>
                <w:color w:val="000000" w:themeColor="text1"/>
                <w:sz w:val="20"/>
                <w:szCs w:val="20"/>
                <w:lang w:eastAsia="en-US"/>
              </w:rPr>
              <w:t>Ф.Г.Фельдман</w:t>
            </w:r>
            <w:r w:rsidR="00266904" w:rsidRPr="00DA504F">
              <w:rPr>
                <w:rFonts w:ascii="Times New Roman" w:hAnsi="Times New Roman"/>
                <w:color w:val="000000" w:themeColor="text1"/>
                <w:sz w:val="20"/>
                <w:szCs w:val="20"/>
                <w:lang w:eastAsia="en-US"/>
              </w:rPr>
              <w:t>.:Просвещение</w:t>
            </w:r>
            <w:proofErr w:type="spellEnd"/>
            <w:r w:rsidR="00266904" w:rsidRPr="00DA504F">
              <w:rPr>
                <w:rFonts w:ascii="Times New Roman" w:hAnsi="Times New Roman"/>
                <w:color w:val="000000" w:themeColor="text1"/>
                <w:sz w:val="20"/>
                <w:szCs w:val="20"/>
                <w:lang w:eastAsia="en-US"/>
              </w:rPr>
              <w:t>,</w:t>
            </w:r>
            <w:r w:rsidR="00266904" w:rsidRPr="003C6CD2">
              <w:rPr>
                <w:rFonts w:ascii="Times New Roman" w:hAnsi="Times New Roman"/>
                <w:color w:val="000000" w:themeColor="text1"/>
                <w:sz w:val="20"/>
                <w:szCs w:val="20"/>
                <w:lang w:eastAsia="en-US"/>
              </w:rPr>
              <w:t xml:space="preserve"> 20</w:t>
            </w:r>
            <w:r w:rsidRPr="003C6CD2">
              <w:rPr>
                <w:rFonts w:ascii="Times New Roman" w:hAnsi="Times New Roman"/>
                <w:color w:val="000000" w:themeColor="text1"/>
                <w:sz w:val="20"/>
                <w:szCs w:val="20"/>
                <w:lang w:eastAsia="en-US"/>
              </w:rPr>
              <w:t>11</w:t>
            </w:r>
          </w:p>
          <w:p w:rsidR="00266904" w:rsidRPr="00DA504F" w:rsidRDefault="00266904" w:rsidP="00B951E7">
            <w:pPr>
              <w:rPr>
                <w:rFonts w:ascii="Times New Roman" w:hAnsi="Times New Roman"/>
                <w:color w:val="000000" w:themeColor="text1"/>
                <w:sz w:val="24"/>
                <w:szCs w:val="24"/>
                <w:lang w:eastAsia="en-US"/>
              </w:rPr>
            </w:pPr>
            <w:r w:rsidRPr="00DA504F">
              <w:rPr>
                <w:rFonts w:ascii="Times New Roman" w:hAnsi="Times New Roman"/>
                <w:color w:val="000000" w:themeColor="text1"/>
                <w:sz w:val="20"/>
                <w:szCs w:val="20"/>
                <w:lang w:eastAsia="en-US"/>
              </w:rPr>
              <w:t xml:space="preserve">Химия. </w:t>
            </w:r>
            <w:r w:rsidR="0048399F" w:rsidRPr="00DA504F">
              <w:rPr>
                <w:rFonts w:ascii="Times New Roman" w:hAnsi="Times New Roman"/>
                <w:color w:val="000000" w:themeColor="text1"/>
                <w:sz w:val="20"/>
                <w:szCs w:val="20"/>
                <w:lang w:eastAsia="en-US"/>
              </w:rPr>
              <w:t xml:space="preserve">Основы общей химии. </w:t>
            </w:r>
            <w:r w:rsidRPr="00DA504F">
              <w:rPr>
                <w:rFonts w:ascii="Times New Roman" w:hAnsi="Times New Roman"/>
                <w:color w:val="000000" w:themeColor="text1"/>
                <w:sz w:val="20"/>
                <w:szCs w:val="20"/>
                <w:lang w:eastAsia="en-US"/>
              </w:rPr>
              <w:t>11 класс</w:t>
            </w:r>
            <w:r w:rsidR="0048399F" w:rsidRPr="00DA504F">
              <w:rPr>
                <w:rFonts w:ascii="Times New Roman" w:hAnsi="Times New Roman"/>
                <w:color w:val="000000" w:themeColor="text1"/>
                <w:sz w:val="20"/>
                <w:szCs w:val="20"/>
                <w:lang w:eastAsia="en-US"/>
              </w:rPr>
              <w:t>: учебник для общеобразовательных</w:t>
            </w:r>
            <w:r w:rsidR="00B951E7" w:rsidRPr="00DA504F">
              <w:rPr>
                <w:rFonts w:ascii="Times New Roman" w:hAnsi="Times New Roman"/>
                <w:color w:val="000000" w:themeColor="text1"/>
                <w:sz w:val="20"/>
                <w:szCs w:val="20"/>
                <w:lang w:eastAsia="en-US"/>
              </w:rPr>
              <w:t xml:space="preserve"> учреждений: б</w:t>
            </w:r>
            <w:r w:rsidR="0048399F" w:rsidRPr="00DA504F">
              <w:rPr>
                <w:rFonts w:ascii="Times New Roman" w:hAnsi="Times New Roman"/>
                <w:color w:val="000000" w:themeColor="text1"/>
                <w:sz w:val="20"/>
                <w:szCs w:val="20"/>
                <w:lang w:eastAsia="en-US"/>
              </w:rPr>
              <w:t>азовый уровень</w:t>
            </w:r>
            <w:r w:rsidR="00B951E7" w:rsidRPr="00DA504F">
              <w:rPr>
                <w:rFonts w:ascii="Times New Roman" w:hAnsi="Times New Roman"/>
                <w:color w:val="000000" w:themeColor="text1"/>
                <w:sz w:val="20"/>
                <w:szCs w:val="20"/>
                <w:lang w:eastAsia="en-US"/>
              </w:rPr>
              <w:t>/</w:t>
            </w:r>
            <w:proofErr w:type="spellStart"/>
            <w:r w:rsidR="0048399F" w:rsidRPr="00DA504F">
              <w:rPr>
                <w:rFonts w:ascii="Times New Roman" w:hAnsi="Times New Roman"/>
                <w:color w:val="000000" w:themeColor="text1"/>
                <w:sz w:val="20"/>
                <w:szCs w:val="20"/>
                <w:lang w:eastAsia="en-US"/>
              </w:rPr>
              <w:t>Е.Рудзитес</w:t>
            </w:r>
            <w:proofErr w:type="spellEnd"/>
            <w:r w:rsidR="0048399F" w:rsidRPr="00DA504F">
              <w:rPr>
                <w:rFonts w:ascii="Times New Roman" w:hAnsi="Times New Roman"/>
                <w:color w:val="000000" w:themeColor="text1"/>
                <w:sz w:val="20"/>
                <w:szCs w:val="20"/>
                <w:lang w:eastAsia="en-US"/>
              </w:rPr>
              <w:t>.</w:t>
            </w:r>
            <w:r w:rsidR="00B951E7" w:rsidRPr="00DA504F">
              <w:rPr>
                <w:rFonts w:ascii="Times New Roman" w:hAnsi="Times New Roman"/>
                <w:color w:val="000000" w:themeColor="text1"/>
                <w:sz w:val="20"/>
                <w:szCs w:val="20"/>
                <w:lang w:eastAsia="en-US"/>
              </w:rPr>
              <w:t xml:space="preserve">, Ф.Г.Фельдман. </w:t>
            </w:r>
            <w:r w:rsidR="0048399F" w:rsidRPr="00DA504F">
              <w:rPr>
                <w:rFonts w:ascii="Times New Roman" w:hAnsi="Times New Roman"/>
                <w:color w:val="000000" w:themeColor="text1"/>
                <w:sz w:val="20"/>
                <w:szCs w:val="20"/>
                <w:lang w:eastAsia="en-US"/>
              </w:rPr>
              <w:t xml:space="preserve"> </w:t>
            </w:r>
            <w:proofErr w:type="spellStart"/>
            <w:r w:rsidRPr="00DA504F">
              <w:rPr>
                <w:rFonts w:ascii="Times New Roman" w:hAnsi="Times New Roman"/>
                <w:color w:val="000000" w:themeColor="text1"/>
                <w:sz w:val="20"/>
                <w:szCs w:val="20"/>
                <w:lang w:eastAsia="en-US"/>
              </w:rPr>
              <w:t>М.:Просвеще</w:t>
            </w:r>
            <w:r w:rsidR="0048399F" w:rsidRPr="00DA504F">
              <w:rPr>
                <w:rFonts w:ascii="Times New Roman" w:hAnsi="Times New Roman"/>
                <w:color w:val="000000" w:themeColor="text1"/>
                <w:sz w:val="20"/>
                <w:szCs w:val="20"/>
                <w:lang w:eastAsia="en-US"/>
              </w:rPr>
              <w:t>ние</w:t>
            </w:r>
            <w:proofErr w:type="spellEnd"/>
            <w:r w:rsidR="0048399F" w:rsidRPr="00DA504F">
              <w:rPr>
                <w:rFonts w:ascii="Times New Roman" w:hAnsi="Times New Roman"/>
                <w:color w:val="000000" w:themeColor="text1"/>
                <w:sz w:val="20"/>
                <w:szCs w:val="20"/>
                <w:lang w:eastAsia="en-US"/>
              </w:rPr>
              <w:t>, 2009</w:t>
            </w:r>
          </w:p>
        </w:tc>
      </w:tr>
      <w:tr w:rsidR="00266904" w:rsidRPr="00B07E32" w:rsidTr="001E629E">
        <w:tc>
          <w:tcPr>
            <w:tcW w:w="1876" w:type="dxa"/>
          </w:tcPr>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Физическая</w:t>
            </w:r>
          </w:p>
          <w:p w:rsidR="00266904" w:rsidRPr="00DA504F" w:rsidRDefault="00266904" w:rsidP="006F2533">
            <w:pPr>
              <w:jc w:val="both"/>
              <w:rPr>
                <w:rFonts w:ascii="Times New Roman" w:hAnsi="Times New Roman"/>
                <w:sz w:val="24"/>
                <w:szCs w:val="24"/>
              </w:rPr>
            </w:pPr>
            <w:r w:rsidRPr="00DA504F">
              <w:rPr>
                <w:rFonts w:ascii="TimesNewRomanPSMT" w:hAnsi="TimesNewRomanPSMT" w:cs="TimesNewRomanPSMT"/>
                <w:sz w:val="20"/>
                <w:szCs w:val="20"/>
              </w:rPr>
              <w:lastRenderedPageBreak/>
              <w:t>культура</w:t>
            </w:r>
          </w:p>
        </w:tc>
        <w:tc>
          <w:tcPr>
            <w:tcW w:w="2885" w:type="dxa"/>
          </w:tcPr>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lastRenderedPageBreak/>
              <w:t>Программа  для</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lastRenderedPageBreak/>
              <w:t>общеобразовательных</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учреждений</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«Физическая культура</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 xml:space="preserve">в школе» 10-11 </w:t>
            </w:r>
            <w:proofErr w:type="spellStart"/>
            <w:r w:rsidRPr="00DA504F">
              <w:rPr>
                <w:rFonts w:ascii="TimesNewRomanPSMT" w:hAnsi="TimesNewRomanPSMT" w:cs="TimesNewRomanPSMT"/>
                <w:sz w:val="20"/>
                <w:szCs w:val="20"/>
              </w:rPr>
              <w:t>кл</w:t>
            </w:r>
            <w:proofErr w:type="spellEnd"/>
            <w:r w:rsidRPr="00DA504F">
              <w:rPr>
                <w:rFonts w:ascii="TimesNewRomanPSMT" w:hAnsi="TimesNewRomanPSMT" w:cs="TimesNewRomanPSMT"/>
                <w:sz w:val="20"/>
                <w:szCs w:val="20"/>
              </w:rPr>
              <w:t>.</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Сост. А.И. Матвеев,</w:t>
            </w:r>
          </w:p>
          <w:p w:rsidR="00266904" w:rsidRPr="00DA504F" w:rsidRDefault="00266904" w:rsidP="006F2533">
            <w:pPr>
              <w:spacing w:after="0" w:line="240" w:lineRule="auto"/>
              <w:jc w:val="both"/>
              <w:rPr>
                <w:rFonts w:ascii="Times New Roman" w:hAnsi="Times New Roman"/>
                <w:sz w:val="24"/>
                <w:szCs w:val="24"/>
              </w:rPr>
            </w:pPr>
            <w:r w:rsidRPr="00DA504F">
              <w:rPr>
                <w:rFonts w:ascii="TimesNewRomanPSMT" w:hAnsi="TimesNewRomanPSMT" w:cs="TimesNewRomanPSMT"/>
                <w:sz w:val="20"/>
                <w:szCs w:val="20"/>
              </w:rPr>
              <w:t>М.: 2007г.</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lastRenderedPageBreak/>
              <w:t>10 класс</w:t>
            </w:r>
          </w:p>
          <w:p w:rsidR="00266904" w:rsidRPr="00DA504F" w:rsidRDefault="00266904" w:rsidP="006F2533">
            <w:pPr>
              <w:jc w:val="both"/>
              <w:rPr>
                <w:rFonts w:ascii="Times New Roman" w:hAnsi="Times New Roman"/>
                <w:sz w:val="24"/>
                <w:szCs w:val="24"/>
              </w:rPr>
            </w:pPr>
            <w:r w:rsidRPr="00DA504F">
              <w:rPr>
                <w:rFonts w:ascii="TimesNewRomanPSMT" w:hAnsi="TimesNewRomanPSMT" w:cs="TimesNewRomanPSMT"/>
                <w:sz w:val="20"/>
                <w:szCs w:val="20"/>
              </w:rPr>
              <w:lastRenderedPageBreak/>
              <w:t>11 класс</w:t>
            </w:r>
          </w:p>
        </w:tc>
        <w:tc>
          <w:tcPr>
            <w:tcW w:w="3331" w:type="dxa"/>
          </w:tcPr>
          <w:p w:rsidR="00266904" w:rsidRPr="00DA504F" w:rsidRDefault="00266904" w:rsidP="00AE642A">
            <w:pPr>
              <w:spacing w:after="0" w:line="240" w:lineRule="auto"/>
              <w:jc w:val="both"/>
              <w:rPr>
                <w:rFonts w:ascii="Times New Roman" w:hAnsi="Times New Roman"/>
                <w:sz w:val="20"/>
                <w:szCs w:val="20"/>
              </w:rPr>
            </w:pPr>
            <w:r w:rsidRPr="00DA504F">
              <w:rPr>
                <w:rFonts w:ascii="Times New Roman" w:hAnsi="Times New Roman"/>
                <w:sz w:val="20"/>
                <w:szCs w:val="20"/>
              </w:rPr>
              <w:lastRenderedPageBreak/>
              <w:t>Физическая культура. 10-11 класс</w:t>
            </w:r>
            <w:r w:rsidR="006F601D" w:rsidRPr="00DA504F">
              <w:rPr>
                <w:rFonts w:ascii="Times New Roman" w:hAnsi="Times New Roman"/>
                <w:sz w:val="20"/>
                <w:szCs w:val="20"/>
              </w:rPr>
              <w:t xml:space="preserve">ы: </w:t>
            </w:r>
            <w:r w:rsidR="006F601D" w:rsidRPr="00DA504F">
              <w:rPr>
                <w:rFonts w:ascii="Times New Roman" w:hAnsi="Times New Roman"/>
                <w:sz w:val="20"/>
                <w:szCs w:val="20"/>
              </w:rPr>
              <w:lastRenderedPageBreak/>
              <w:t xml:space="preserve">учеб. </w:t>
            </w:r>
            <w:r w:rsidR="00DA504F" w:rsidRPr="00DA504F">
              <w:rPr>
                <w:rFonts w:ascii="Times New Roman" w:hAnsi="Times New Roman"/>
                <w:sz w:val="20"/>
                <w:szCs w:val="20"/>
              </w:rPr>
              <w:t>д</w:t>
            </w:r>
            <w:r w:rsidR="006F601D" w:rsidRPr="00DA504F">
              <w:rPr>
                <w:rFonts w:ascii="Times New Roman" w:hAnsi="Times New Roman"/>
                <w:sz w:val="20"/>
                <w:szCs w:val="20"/>
              </w:rPr>
              <w:t xml:space="preserve">ля </w:t>
            </w:r>
            <w:proofErr w:type="spellStart"/>
            <w:r w:rsidR="006F601D" w:rsidRPr="00DA504F">
              <w:rPr>
                <w:rFonts w:ascii="Times New Roman" w:hAnsi="Times New Roman"/>
                <w:sz w:val="20"/>
                <w:szCs w:val="20"/>
              </w:rPr>
              <w:t>общеобразоват</w:t>
            </w:r>
            <w:proofErr w:type="spellEnd"/>
            <w:r w:rsidR="006F601D" w:rsidRPr="00DA504F">
              <w:rPr>
                <w:rFonts w:ascii="Times New Roman" w:hAnsi="Times New Roman"/>
                <w:sz w:val="20"/>
                <w:szCs w:val="20"/>
              </w:rPr>
              <w:t xml:space="preserve">. </w:t>
            </w:r>
            <w:r w:rsidR="00DA504F" w:rsidRPr="00DA504F">
              <w:rPr>
                <w:rFonts w:ascii="Times New Roman" w:hAnsi="Times New Roman"/>
                <w:sz w:val="20"/>
                <w:szCs w:val="20"/>
              </w:rPr>
              <w:t>у</w:t>
            </w:r>
            <w:r w:rsidR="006F601D" w:rsidRPr="00DA504F">
              <w:rPr>
                <w:rFonts w:ascii="Times New Roman" w:hAnsi="Times New Roman"/>
                <w:sz w:val="20"/>
                <w:szCs w:val="20"/>
              </w:rPr>
              <w:t xml:space="preserve">чреждений/ </w:t>
            </w:r>
            <w:proofErr w:type="spellStart"/>
            <w:r w:rsidRPr="00DA504F">
              <w:rPr>
                <w:rFonts w:ascii="Times New Roman" w:hAnsi="Times New Roman"/>
                <w:sz w:val="20"/>
                <w:szCs w:val="20"/>
              </w:rPr>
              <w:t>В.И.Лях</w:t>
            </w:r>
            <w:proofErr w:type="spellEnd"/>
            <w:r w:rsidRPr="00DA504F">
              <w:rPr>
                <w:rFonts w:ascii="Times New Roman" w:hAnsi="Times New Roman"/>
                <w:sz w:val="20"/>
                <w:szCs w:val="20"/>
              </w:rPr>
              <w:t xml:space="preserve">, </w:t>
            </w:r>
            <w:proofErr w:type="spellStart"/>
            <w:r w:rsidRPr="00DA504F">
              <w:rPr>
                <w:rFonts w:ascii="Times New Roman" w:hAnsi="Times New Roman"/>
                <w:sz w:val="20"/>
                <w:szCs w:val="20"/>
              </w:rPr>
              <w:t>А.А</w:t>
            </w:r>
            <w:r w:rsidR="00DA504F" w:rsidRPr="00DA504F">
              <w:rPr>
                <w:rFonts w:ascii="Times New Roman" w:hAnsi="Times New Roman"/>
                <w:sz w:val="20"/>
                <w:szCs w:val="20"/>
              </w:rPr>
              <w:t>.Зданович</w:t>
            </w:r>
            <w:proofErr w:type="spellEnd"/>
            <w:r w:rsidR="00DA504F" w:rsidRPr="00DA504F">
              <w:rPr>
                <w:rFonts w:ascii="Times New Roman" w:hAnsi="Times New Roman"/>
                <w:sz w:val="20"/>
                <w:szCs w:val="20"/>
              </w:rPr>
              <w:t>, М., Просвещение, 2013</w:t>
            </w:r>
          </w:p>
        </w:tc>
      </w:tr>
      <w:tr w:rsidR="00266904" w:rsidRPr="00B07E32" w:rsidTr="001E629E">
        <w:tc>
          <w:tcPr>
            <w:tcW w:w="1876" w:type="dxa"/>
          </w:tcPr>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lastRenderedPageBreak/>
              <w:t>Основы</w:t>
            </w:r>
          </w:p>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безопасности</w:t>
            </w:r>
          </w:p>
          <w:p w:rsidR="00266904" w:rsidRPr="008A1892" w:rsidRDefault="00266904" w:rsidP="006F2533">
            <w:pPr>
              <w:jc w:val="both"/>
              <w:rPr>
                <w:rFonts w:ascii="Times New Roman" w:hAnsi="Times New Roman"/>
                <w:sz w:val="24"/>
                <w:szCs w:val="24"/>
              </w:rPr>
            </w:pPr>
            <w:r w:rsidRPr="008A1892">
              <w:rPr>
                <w:rFonts w:ascii="TimesNewRomanPSMT" w:hAnsi="TimesNewRomanPSMT" w:cs="TimesNewRomanPSMT"/>
                <w:sz w:val="20"/>
                <w:szCs w:val="20"/>
              </w:rPr>
              <w:t>жизнедеятельности</w:t>
            </w:r>
          </w:p>
        </w:tc>
        <w:tc>
          <w:tcPr>
            <w:tcW w:w="2885" w:type="dxa"/>
          </w:tcPr>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Программа для</w:t>
            </w:r>
          </w:p>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общеобразовательных</w:t>
            </w:r>
          </w:p>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учреждений ОБЖ 1-11</w:t>
            </w:r>
          </w:p>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классы под редакцией</w:t>
            </w:r>
          </w:p>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А.Т. Смирнова, М.:</w:t>
            </w:r>
          </w:p>
          <w:p w:rsidR="00266904" w:rsidRPr="008A1892" w:rsidRDefault="00266904" w:rsidP="006F2533">
            <w:pPr>
              <w:spacing w:after="0" w:line="240" w:lineRule="auto"/>
              <w:jc w:val="both"/>
              <w:rPr>
                <w:rFonts w:ascii="Times New Roman" w:hAnsi="Times New Roman"/>
                <w:sz w:val="24"/>
                <w:szCs w:val="24"/>
              </w:rPr>
            </w:pPr>
            <w:r w:rsidRPr="008A1892">
              <w:rPr>
                <w:rFonts w:ascii="TimesNewRomanPSMT" w:hAnsi="TimesNewRomanPSMT" w:cs="TimesNewRomanPSMT"/>
                <w:sz w:val="20"/>
                <w:szCs w:val="20"/>
              </w:rPr>
              <w:t>«Просвещение».2009г</w:t>
            </w:r>
          </w:p>
        </w:tc>
        <w:tc>
          <w:tcPr>
            <w:tcW w:w="1053" w:type="dxa"/>
          </w:tcPr>
          <w:p w:rsidR="00266904" w:rsidRPr="008A1892" w:rsidRDefault="00266904" w:rsidP="006F2533">
            <w:pPr>
              <w:autoSpaceDE w:val="0"/>
              <w:autoSpaceDN w:val="0"/>
              <w:adjustRightInd w:val="0"/>
              <w:spacing w:after="0" w:line="240" w:lineRule="auto"/>
              <w:rPr>
                <w:rFonts w:ascii="TimesNewRomanPSMT" w:hAnsi="TimesNewRomanPSMT" w:cs="TimesNewRomanPSMT"/>
                <w:sz w:val="20"/>
                <w:szCs w:val="20"/>
              </w:rPr>
            </w:pPr>
            <w:r w:rsidRPr="008A1892">
              <w:rPr>
                <w:rFonts w:ascii="TimesNewRomanPSMT" w:hAnsi="TimesNewRomanPSMT" w:cs="TimesNewRomanPSMT"/>
                <w:sz w:val="20"/>
                <w:szCs w:val="20"/>
              </w:rPr>
              <w:t>10 класс</w:t>
            </w:r>
          </w:p>
          <w:p w:rsidR="00266904" w:rsidRPr="008A1892" w:rsidRDefault="00266904" w:rsidP="006F2533">
            <w:pPr>
              <w:jc w:val="both"/>
              <w:rPr>
                <w:rFonts w:ascii="Times New Roman" w:hAnsi="Times New Roman"/>
                <w:sz w:val="24"/>
                <w:szCs w:val="24"/>
              </w:rPr>
            </w:pPr>
            <w:r w:rsidRPr="008A1892">
              <w:rPr>
                <w:rFonts w:ascii="TimesNewRomanPSMT" w:hAnsi="TimesNewRomanPSMT" w:cs="TimesNewRomanPSMT"/>
                <w:sz w:val="20"/>
                <w:szCs w:val="20"/>
              </w:rPr>
              <w:t>11 класс</w:t>
            </w:r>
          </w:p>
        </w:tc>
        <w:tc>
          <w:tcPr>
            <w:tcW w:w="3331" w:type="dxa"/>
          </w:tcPr>
          <w:p w:rsidR="008A1892" w:rsidRPr="0048399F" w:rsidRDefault="008A1892" w:rsidP="00F02E96">
            <w:pPr>
              <w:pStyle w:val="ab"/>
              <w:rPr>
                <w:rFonts w:ascii="Times New Roman" w:hAnsi="Times New Roman"/>
                <w:color w:val="FF0000"/>
                <w:sz w:val="20"/>
                <w:szCs w:val="20"/>
              </w:rPr>
            </w:pPr>
            <w:r w:rsidRPr="008A1892">
              <w:rPr>
                <w:rFonts w:ascii="Times New Roman" w:hAnsi="Times New Roman"/>
                <w:sz w:val="20"/>
                <w:szCs w:val="20"/>
              </w:rPr>
              <w:t xml:space="preserve">Основы безопасности жизнедеятельности. 10 класс. В </w:t>
            </w:r>
            <w:r>
              <w:rPr>
                <w:rFonts w:ascii="Times New Roman" w:hAnsi="Times New Roman"/>
                <w:sz w:val="20"/>
                <w:szCs w:val="20"/>
              </w:rPr>
              <w:t>2 ч</w:t>
            </w:r>
            <w:r w:rsidRPr="008A1892">
              <w:rPr>
                <w:rFonts w:ascii="Times New Roman" w:hAnsi="Times New Roman"/>
                <w:sz w:val="20"/>
                <w:szCs w:val="20"/>
              </w:rPr>
              <w:t xml:space="preserve">: учеб. Для </w:t>
            </w:r>
            <w:proofErr w:type="spellStart"/>
            <w:r w:rsidRPr="008A1892">
              <w:rPr>
                <w:rFonts w:ascii="Times New Roman" w:hAnsi="Times New Roman"/>
                <w:sz w:val="20"/>
                <w:szCs w:val="20"/>
              </w:rPr>
              <w:t>общеобразоват</w:t>
            </w:r>
            <w:proofErr w:type="gramStart"/>
            <w:r w:rsidRPr="008A1892">
              <w:rPr>
                <w:rFonts w:ascii="Times New Roman" w:hAnsi="Times New Roman"/>
                <w:sz w:val="20"/>
                <w:szCs w:val="20"/>
              </w:rPr>
              <w:t>.у</w:t>
            </w:r>
            <w:proofErr w:type="gramEnd"/>
            <w:r w:rsidRPr="008A1892">
              <w:rPr>
                <w:rFonts w:ascii="Times New Roman" w:hAnsi="Times New Roman"/>
                <w:sz w:val="20"/>
                <w:szCs w:val="20"/>
              </w:rPr>
              <w:t>чреждений</w:t>
            </w:r>
            <w:proofErr w:type="spellEnd"/>
            <w:r w:rsidRPr="008A1892">
              <w:rPr>
                <w:rFonts w:ascii="Times New Roman" w:hAnsi="Times New Roman"/>
                <w:sz w:val="20"/>
                <w:szCs w:val="20"/>
              </w:rPr>
              <w:t xml:space="preserve">/ </w:t>
            </w:r>
            <w:r w:rsidR="00266904" w:rsidRPr="008A1892">
              <w:rPr>
                <w:rFonts w:ascii="Times New Roman" w:hAnsi="Times New Roman"/>
                <w:sz w:val="20"/>
                <w:szCs w:val="20"/>
              </w:rPr>
              <w:t xml:space="preserve">А.Т. Смирнов, </w:t>
            </w:r>
            <w:proofErr w:type="spellStart"/>
            <w:r w:rsidR="00266904" w:rsidRPr="008A1892">
              <w:rPr>
                <w:rFonts w:ascii="Times New Roman" w:hAnsi="Times New Roman"/>
                <w:sz w:val="20"/>
                <w:szCs w:val="20"/>
              </w:rPr>
              <w:t>Б.И.Мишин</w:t>
            </w:r>
            <w:proofErr w:type="spellEnd"/>
            <w:r w:rsidR="00266904" w:rsidRPr="008A1892">
              <w:rPr>
                <w:rFonts w:ascii="Times New Roman" w:hAnsi="Times New Roman"/>
                <w:sz w:val="20"/>
                <w:szCs w:val="20"/>
              </w:rPr>
              <w:t>, В.А.Васнев и др.. М.: Просвещение</w:t>
            </w:r>
            <w:r w:rsidR="00266904" w:rsidRPr="00202DF3">
              <w:rPr>
                <w:rFonts w:ascii="Times New Roman" w:hAnsi="Times New Roman"/>
                <w:color w:val="000000" w:themeColor="text1"/>
                <w:sz w:val="20"/>
                <w:szCs w:val="20"/>
              </w:rPr>
              <w:t>,</w:t>
            </w:r>
            <w:r w:rsidRPr="00202DF3">
              <w:rPr>
                <w:rFonts w:ascii="Times New Roman" w:hAnsi="Times New Roman"/>
                <w:color w:val="000000" w:themeColor="text1"/>
                <w:sz w:val="20"/>
                <w:szCs w:val="20"/>
              </w:rPr>
              <w:t xml:space="preserve"> 2009</w:t>
            </w:r>
          </w:p>
          <w:p w:rsidR="00266904" w:rsidRPr="008A1892" w:rsidRDefault="008A1892" w:rsidP="008A1892">
            <w:pPr>
              <w:pStyle w:val="ab"/>
              <w:rPr>
                <w:rFonts w:ascii="Times New Roman" w:hAnsi="Times New Roman"/>
                <w:sz w:val="20"/>
                <w:szCs w:val="20"/>
              </w:rPr>
            </w:pPr>
            <w:r w:rsidRPr="008A1892">
              <w:rPr>
                <w:rFonts w:ascii="Times New Roman" w:hAnsi="Times New Roman"/>
                <w:sz w:val="20"/>
                <w:szCs w:val="20"/>
              </w:rPr>
              <w:t xml:space="preserve">Основы безопасности жизнедеятельности. 11 класс.: учеб. Для </w:t>
            </w:r>
            <w:proofErr w:type="spellStart"/>
            <w:r w:rsidRPr="008A1892">
              <w:rPr>
                <w:rFonts w:ascii="Times New Roman" w:hAnsi="Times New Roman"/>
                <w:sz w:val="20"/>
                <w:szCs w:val="20"/>
              </w:rPr>
              <w:t>общеобразоват</w:t>
            </w:r>
            <w:proofErr w:type="spellEnd"/>
            <w:r w:rsidRPr="008A1892">
              <w:rPr>
                <w:rFonts w:ascii="Times New Roman" w:hAnsi="Times New Roman"/>
                <w:sz w:val="20"/>
                <w:szCs w:val="20"/>
              </w:rPr>
              <w:t>. Учреждений: базовый и профильный уровни/</w:t>
            </w:r>
            <w:r w:rsidR="00266904" w:rsidRPr="008A1892">
              <w:rPr>
                <w:rFonts w:ascii="Times New Roman" w:hAnsi="Times New Roman"/>
                <w:sz w:val="20"/>
                <w:szCs w:val="20"/>
              </w:rPr>
              <w:t xml:space="preserve">А.Т. Смирнов, Б.И.Мишин, В.А.Васнев и др. М.: </w:t>
            </w:r>
            <w:r w:rsidR="00266904" w:rsidRPr="00202DF3">
              <w:rPr>
                <w:rFonts w:ascii="Times New Roman" w:hAnsi="Times New Roman"/>
                <w:sz w:val="20"/>
                <w:szCs w:val="20"/>
              </w:rPr>
              <w:t>Просвещение, 20</w:t>
            </w:r>
            <w:r w:rsidRPr="00202DF3">
              <w:rPr>
                <w:rFonts w:ascii="Times New Roman" w:hAnsi="Times New Roman"/>
                <w:sz w:val="20"/>
                <w:szCs w:val="20"/>
              </w:rPr>
              <w:t>08</w:t>
            </w:r>
          </w:p>
        </w:tc>
      </w:tr>
      <w:tr w:rsidR="00266904" w:rsidRPr="00B07E32" w:rsidTr="001E629E">
        <w:tc>
          <w:tcPr>
            <w:tcW w:w="1876" w:type="dxa"/>
          </w:tcPr>
          <w:p w:rsidR="00266904" w:rsidRPr="00DA504F" w:rsidRDefault="00266904" w:rsidP="006F2533">
            <w:pPr>
              <w:jc w:val="both"/>
              <w:rPr>
                <w:rFonts w:ascii="Times New Roman" w:hAnsi="Times New Roman"/>
                <w:sz w:val="24"/>
                <w:szCs w:val="24"/>
              </w:rPr>
            </w:pPr>
            <w:r w:rsidRPr="00DA504F">
              <w:rPr>
                <w:rFonts w:ascii="TimesNewRomanPSMT" w:hAnsi="TimesNewRomanPSMT" w:cs="TimesNewRomanPSMT"/>
                <w:sz w:val="20"/>
                <w:szCs w:val="20"/>
              </w:rPr>
              <w:t>Искусство (МХК)</w:t>
            </w:r>
          </w:p>
        </w:tc>
        <w:tc>
          <w:tcPr>
            <w:tcW w:w="2885" w:type="dxa"/>
          </w:tcPr>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Примерная программа</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по МХК. Сб.</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нормативных</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документов / сост. Э.Д.</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Днепров, А.Г.</w:t>
            </w:r>
          </w:p>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Аркадьев – 2-е изд.</w:t>
            </w:r>
          </w:p>
          <w:p w:rsidR="00266904" w:rsidRPr="00DA504F" w:rsidRDefault="00266904" w:rsidP="006F2533">
            <w:pPr>
              <w:spacing w:after="0" w:line="240" w:lineRule="auto"/>
              <w:jc w:val="both"/>
              <w:rPr>
                <w:rFonts w:ascii="Times New Roman" w:hAnsi="Times New Roman"/>
                <w:sz w:val="24"/>
                <w:szCs w:val="24"/>
              </w:rPr>
            </w:pPr>
            <w:r w:rsidRPr="00DA504F">
              <w:rPr>
                <w:rFonts w:ascii="TimesNewRomanPSMT" w:hAnsi="TimesNewRomanPSMT" w:cs="TimesNewRomanPSMT"/>
                <w:sz w:val="20"/>
                <w:szCs w:val="20"/>
              </w:rPr>
              <w:t>Стереотип</w:t>
            </w:r>
          </w:p>
        </w:tc>
        <w:tc>
          <w:tcPr>
            <w:tcW w:w="1053" w:type="dxa"/>
          </w:tcPr>
          <w:p w:rsidR="00266904" w:rsidRPr="00DA504F" w:rsidRDefault="00266904" w:rsidP="006F2533">
            <w:pPr>
              <w:autoSpaceDE w:val="0"/>
              <w:autoSpaceDN w:val="0"/>
              <w:adjustRightInd w:val="0"/>
              <w:spacing w:after="0" w:line="240" w:lineRule="auto"/>
              <w:rPr>
                <w:rFonts w:ascii="TimesNewRomanPSMT" w:hAnsi="TimesNewRomanPSMT" w:cs="TimesNewRomanPSMT"/>
                <w:sz w:val="20"/>
                <w:szCs w:val="20"/>
              </w:rPr>
            </w:pPr>
            <w:r w:rsidRPr="00DA504F">
              <w:rPr>
                <w:rFonts w:ascii="TimesNewRomanPSMT" w:hAnsi="TimesNewRomanPSMT" w:cs="TimesNewRomanPSMT"/>
                <w:sz w:val="20"/>
                <w:szCs w:val="20"/>
              </w:rPr>
              <w:t>10 класс</w:t>
            </w:r>
          </w:p>
          <w:p w:rsidR="00266904" w:rsidRPr="00DA504F" w:rsidRDefault="00266904" w:rsidP="006F2533">
            <w:pPr>
              <w:jc w:val="both"/>
              <w:rPr>
                <w:rFonts w:ascii="Times New Roman" w:hAnsi="Times New Roman"/>
                <w:sz w:val="24"/>
                <w:szCs w:val="24"/>
              </w:rPr>
            </w:pPr>
            <w:r w:rsidRPr="00DA504F">
              <w:rPr>
                <w:rFonts w:ascii="TimesNewRomanPSMT" w:hAnsi="TimesNewRomanPSMT" w:cs="TimesNewRomanPSMT"/>
                <w:sz w:val="20"/>
                <w:szCs w:val="20"/>
              </w:rPr>
              <w:t>11 класс</w:t>
            </w:r>
          </w:p>
        </w:tc>
        <w:tc>
          <w:tcPr>
            <w:tcW w:w="3331" w:type="dxa"/>
          </w:tcPr>
          <w:p w:rsidR="00266904" w:rsidRPr="00DA504F" w:rsidRDefault="002B5D36" w:rsidP="006F2533">
            <w:pPr>
              <w:spacing w:after="0" w:line="240" w:lineRule="auto"/>
              <w:jc w:val="both"/>
              <w:rPr>
                <w:rFonts w:ascii="Times New Roman" w:hAnsi="Times New Roman"/>
                <w:sz w:val="20"/>
                <w:szCs w:val="20"/>
              </w:rPr>
            </w:pPr>
            <w:r w:rsidRPr="00DA504F">
              <w:rPr>
                <w:rFonts w:ascii="Times New Roman" w:hAnsi="Times New Roman"/>
                <w:sz w:val="20"/>
                <w:szCs w:val="20"/>
              </w:rPr>
              <w:t xml:space="preserve">Искусство.10 </w:t>
            </w:r>
            <w:proofErr w:type="spellStart"/>
            <w:r w:rsidRPr="00DA504F">
              <w:rPr>
                <w:rFonts w:ascii="Times New Roman" w:hAnsi="Times New Roman"/>
                <w:sz w:val="20"/>
                <w:szCs w:val="20"/>
              </w:rPr>
              <w:t>кл</w:t>
            </w:r>
            <w:proofErr w:type="spellEnd"/>
            <w:r w:rsidRPr="00DA504F">
              <w:rPr>
                <w:rFonts w:ascii="Times New Roman" w:hAnsi="Times New Roman"/>
                <w:sz w:val="20"/>
                <w:szCs w:val="20"/>
              </w:rPr>
              <w:t>.</w:t>
            </w:r>
            <w:r w:rsidR="001A1DD4" w:rsidRPr="00DA504F">
              <w:rPr>
                <w:rFonts w:ascii="Times New Roman" w:hAnsi="Times New Roman"/>
                <w:sz w:val="20"/>
                <w:szCs w:val="20"/>
              </w:rPr>
              <w:t xml:space="preserve"> </w:t>
            </w:r>
            <w:r w:rsidRPr="00DA504F">
              <w:rPr>
                <w:rFonts w:ascii="Times New Roman" w:hAnsi="Times New Roman"/>
                <w:sz w:val="20"/>
                <w:szCs w:val="20"/>
              </w:rPr>
              <w:t>Базовый уровень: учебник/Г.И.Данилова. М.: Дрофа, 2014.</w:t>
            </w:r>
          </w:p>
          <w:p w:rsidR="00266904" w:rsidRPr="00DA504F" w:rsidRDefault="001A1DD4" w:rsidP="006F2533">
            <w:pPr>
              <w:spacing w:after="0" w:line="240" w:lineRule="auto"/>
              <w:jc w:val="both"/>
              <w:rPr>
                <w:rFonts w:ascii="Times New Roman" w:hAnsi="Times New Roman"/>
                <w:sz w:val="20"/>
                <w:szCs w:val="20"/>
              </w:rPr>
            </w:pPr>
            <w:r w:rsidRPr="00DA504F">
              <w:rPr>
                <w:rFonts w:ascii="Times New Roman" w:hAnsi="Times New Roman"/>
                <w:sz w:val="20"/>
                <w:szCs w:val="20"/>
              </w:rPr>
              <w:t xml:space="preserve">Искусство. Базовый уровень. 11 </w:t>
            </w:r>
            <w:proofErr w:type="spellStart"/>
            <w:r w:rsidRPr="00DA504F">
              <w:rPr>
                <w:rFonts w:ascii="Times New Roman" w:hAnsi="Times New Roman"/>
                <w:sz w:val="20"/>
                <w:szCs w:val="20"/>
              </w:rPr>
              <w:t>кл</w:t>
            </w:r>
            <w:proofErr w:type="spellEnd"/>
            <w:r w:rsidRPr="00DA504F">
              <w:rPr>
                <w:rFonts w:ascii="Times New Roman" w:hAnsi="Times New Roman"/>
                <w:sz w:val="20"/>
                <w:szCs w:val="20"/>
              </w:rPr>
              <w:t>.: учебник/Г.И.Данилова. М.: Дрофа, 2014</w:t>
            </w:r>
          </w:p>
          <w:p w:rsidR="00266904" w:rsidRPr="00DA504F" w:rsidRDefault="00266904" w:rsidP="006F2533">
            <w:pPr>
              <w:spacing w:after="0" w:line="240" w:lineRule="auto"/>
              <w:jc w:val="both"/>
              <w:rPr>
                <w:rFonts w:ascii="Times New Roman" w:hAnsi="Times New Roman"/>
                <w:sz w:val="24"/>
                <w:szCs w:val="24"/>
              </w:rPr>
            </w:pPr>
          </w:p>
        </w:tc>
      </w:tr>
      <w:tr w:rsidR="007D2495" w:rsidRPr="00B07E32" w:rsidTr="001E629E">
        <w:tc>
          <w:tcPr>
            <w:tcW w:w="1876" w:type="dxa"/>
          </w:tcPr>
          <w:p w:rsidR="007D2495" w:rsidRPr="00266904" w:rsidRDefault="007D2495" w:rsidP="006F2533">
            <w:pPr>
              <w:jc w:val="both"/>
              <w:rPr>
                <w:rFonts w:ascii="TimesNewRomanPSMT" w:hAnsi="TimesNewRomanPSMT" w:cs="TimesNewRomanPSMT"/>
                <w:sz w:val="20"/>
                <w:szCs w:val="20"/>
              </w:rPr>
            </w:pPr>
            <w:r>
              <w:rPr>
                <w:rFonts w:ascii="TimesNewRomanPSMT" w:hAnsi="TimesNewRomanPSMT" w:cs="TimesNewRomanPSMT"/>
                <w:sz w:val="20"/>
                <w:szCs w:val="20"/>
              </w:rPr>
              <w:t>Астрономия</w:t>
            </w:r>
          </w:p>
        </w:tc>
        <w:tc>
          <w:tcPr>
            <w:tcW w:w="2885" w:type="dxa"/>
          </w:tcPr>
          <w:p w:rsidR="007D2495" w:rsidRPr="00266904" w:rsidRDefault="00406F62" w:rsidP="006F2533">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В.М.Чаругина</w:t>
            </w:r>
            <w:proofErr w:type="spellEnd"/>
            <w:r>
              <w:rPr>
                <w:rFonts w:ascii="TimesNewRomanPSMT" w:hAnsi="TimesNewRomanPSMT" w:cs="TimesNewRomanPSMT"/>
                <w:sz w:val="20"/>
                <w:szCs w:val="20"/>
              </w:rPr>
              <w:t xml:space="preserve">. «Астрономия». </w:t>
            </w:r>
            <w:proofErr w:type="spellStart"/>
            <w:r>
              <w:rPr>
                <w:rFonts w:ascii="TimesNewRomanPSMT" w:hAnsi="TimesNewRomanPSMT" w:cs="TimesNewRomanPSMT"/>
                <w:sz w:val="20"/>
                <w:szCs w:val="20"/>
              </w:rPr>
              <w:t>Метод</w:t>
            </w:r>
            <w:proofErr w:type="gramStart"/>
            <w:r>
              <w:rPr>
                <w:rFonts w:ascii="TimesNewRomanPSMT" w:hAnsi="TimesNewRomanPSMT" w:cs="TimesNewRomanPSMT"/>
                <w:sz w:val="20"/>
                <w:szCs w:val="20"/>
              </w:rPr>
              <w:t>.п</w:t>
            </w:r>
            <w:proofErr w:type="gramEnd"/>
            <w:r>
              <w:rPr>
                <w:rFonts w:ascii="TimesNewRomanPSMT" w:hAnsi="TimesNewRomanPSMT" w:cs="TimesNewRomanPSMT"/>
                <w:sz w:val="20"/>
                <w:szCs w:val="20"/>
              </w:rPr>
              <w:t>особие</w:t>
            </w:r>
            <w:proofErr w:type="spellEnd"/>
            <w:r>
              <w:rPr>
                <w:rFonts w:ascii="TimesNewRomanPSMT" w:hAnsi="TimesNewRomanPSMT" w:cs="TimesNewRomanPSMT"/>
                <w:sz w:val="20"/>
                <w:szCs w:val="20"/>
              </w:rPr>
              <w:t xml:space="preserve"> 10-11 классы. Базовый уровень: уч. пособие для учителей </w:t>
            </w:r>
            <w:proofErr w:type="spellStart"/>
            <w:r>
              <w:rPr>
                <w:rFonts w:ascii="TimesNewRomanPSMT" w:hAnsi="TimesNewRomanPSMT" w:cs="TimesNewRomanPSMT"/>
                <w:sz w:val="20"/>
                <w:szCs w:val="20"/>
              </w:rPr>
              <w:t>общеоб</w:t>
            </w:r>
            <w:proofErr w:type="spellEnd"/>
            <w:r>
              <w:rPr>
                <w:rFonts w:ascii="TimesNewRomanPSMT" w:hAnsi="TimesNewRomanPSMT" w:cs="TimesNewRomanPSMT"/>
                <w:sz w:val="20"/>
                <w:szCs w:val="20"/>
              </w:rPr>
              <w:t xml:space="preserve">. Организаций </w:t>
            </w:r>
            <w:proofErr w:type="gramStart"/>
            <w:r>
              <w:rPr>
                <w:rFonts w:ascii="TimesNewRomanPSMT" w:hAnsi="TimesNewRomanPSMT" w:cs="TimesNewRomanPSMT"/>
                <w:sz w:val="20"/>
                <w:szCs w:val="20"/>
              </w:rPr>
              <w:t>–М</w:t>
            </w:r>
            <w:proofErr w:type="gramEnd"/>
            <w:r>
              <w:rPr>
                <w:rFonts w:ascii="TimesNewRomanPSMT" w:hAnsi="TimesNewRomanPSMT" w:cs="TimesNewRomanPSMT"/>
                <w:sz w:val="20"/>
                <w:szCs w:val="20"/>
              </w:rPr>
              <w:t>.: Просвещение, 2017.</w:t>
            </w:r>
          </w:p>
        </w:tc>
        <w:tc>
          <w:tcPr>
            <w:tcW w:w="1053" w:type="dxa"/>
          </w:tcPr>
          <w:p w:rsidR="007D2495" w:rsidRPr="00266904" w:rsidRDefault="007D2495" w:rsidP="007D2495">
            <w:pPr>
              <w:autoSpaceDE w:val="0"/>
              <w:autoSpaceDN w:val="0"/>
              <w:adjustRightInd w:val="0"/>
              <w:spacing w:after="0" w:line="240" w:lineRule="auto"/>
              <w:rPr>
                <w:rFonts w:ascii="TimesNewRomanPSMT" w:hAnsi="TimesNewRomanPSMT" w:cs="TimesNewRomanPSMT"/>
                <w:sz w:val="20"/>
                <w:szCs w:val="20"/>
              </w:rPr>
            </w:pPr>
            <w:r w:rsidRPr="00266904">
              <w:rPr>
                <w:rFonts w:ascii="TimesNewRomanPSMT" w:hAnsi="TimesNewRomanPSMT" w:cs="TimesNewRomanPSMT"/>
                <w:sz w:val="20"/>
                <w:szCs w:val="20"/>
              </w:rPr>
              <w:t>10 класс</w:t>
            </w:r>
          </w:p>
          <w:p w:rsidR="007D2495" w:rsidRPr="00266904" w:rsidRDefault="007D2495" w:rsidP="007D2495">
            <w:pPr>
              <w:autoSpaceDE w:val="0"/>
              <w:autoSpaceDN w:val="0"/>
              <w:adjustRightInd w:val="0"/>
              <w:spacing w:after="0" w:line="240" w:lineRule="auto"/>
              <w:rPr>
                <w:rFonts w:ascii="TimesNewRomanPSMT" w:hAnsi="TimesNewRomanPSMT" w:cs="TimesNewRomanPSMT"/>
                <w:sz w:val="20"/>
                <w:szCs w:val="20"/>
              </w:rPr>
            </w:pPr>
            <w:r w:rsidRPr="00266904">
              <w:rPr>
                <w:rFonts w:ascii="TimesNewRomanPSMT" w:hAnsi="TimesNewRomanPSMT" w:cs="TimesNewRomanPSMT"/>
                <w:sz w:val="20"/>
                <w:szCs w:val="20"/>
              </w:rPr>
              <w:t>11 класс</w:t>
            </w:r>
          </w:p>
        </w:tc>
        <w:tc>
          <w:tcPr>
            <w:tcW w:w="3331" w:type="dxa"/>
          </w:tcPr>
          <w:p w:rsidR="007D2495" w:rsidRPr="002B5D36" w:rsidRDefault="007D2495" w:rsidP="006F253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Астрономия.10-11 классы: учеб. для </w:t>
            </w:r>
            <w:proofErr w:type="spellStart"/>
            <w:r>
              <w:rPr>
                <w:rFonts w:ascii="Times New Roman" w:hAnsi="Times New Roman"/>
                <w:color w:val="000000" w:themeColor="text1"/>
                <w:sz w:val="20"/>
                <w:szCs w:val="20"/>
              </w:rPr>
              <w:t>общеобразоват</w:t>
            </w:r>
            <w:proofErr w:type="spellEnd"/>
            <w:r>
              <w:rPr>
                <w:rFonts w:ascii="Times New Roman" w:hAnsi="Times New Roman"/>
                <w:color w:val="000000" w:themeColor="text1"/>
                <w:sz w:val="20"/>
                <w:szCs w:val="20"/>
              </w:rPr>
              <w:t>. организаций: базовый уровень/</w:t>
            </w:r>
            <w:proofErr w:type="spellStart"/>
            <w:r>
              <w:rPr>
                <w:rFonts w:ascii="Times New Roman" w:hAnsi="Times New Roman"/>
                <w:color w:val="000000" w:themeColor="text1"/>
                <w:sz w:val="20"/>
                <w:szCs w:val="20"/>
              </w:rPr>
              <w:t>В.М.Чаругин</w:t>
            </w:r>
            <w:proofErr w:type="spellEnd"/>
            <w:r>
              <w:rPr>
                <w:rFonts w:ascii="Times New Roman" w:hAnsi="Times New Roman"/>
                <w:color w:val="000000" w:themeColor="text1"/>
                <w:sz w:val="20"/>
                <w:szCs w:val="20"/>
              </w:rPr>
              <w:t>.-М.: Просвещение, 2018.</w:t>
            </w:r>
          </w:p>
        </w:tc>
      </w:tr>
      <w:tr w:rsidR="006F601D" w:rsidRPr="00B07E32" w:rsidTr="001E629E">
        <w:tc>
          <w:tcPr>
            <w:tcW w:w="1876" w:type="dxa"/>
          </w:tcPr>
          <w:p w:rsidR="006F601D" w:rsidRDefault="006F601D" w:rsidP="006F2533">
            <w:pPr>
              <w:jc w:val="both"/>
              <w:rPr>
                <w:rFonts w:ascii="TimesNewRomanPSMT" w:hAnsi="TimesNewRomanPSMT" w:cs="TimesNewRomanPSMT"/>
                <w:sz w:val="20"/>
                <w:szCs w:val="20"/>
              </w:rPr>
            </w:pPr>
            <w:r>
              <w:rPr>
                <w:rFonts w:ascii="TimesNewRomanPSMT" w:hAnsi="TimesNewRomanPSMT" w:cs="TimesNewRomanPSMT"/>
                <w:sz w:val="20"/>
                <w:szCs w:val="20"/>
              </w:rPr>
              <w:t>Экономика</w:t>
            </w:r>
          </w:p>
        </w:tc>
        <w:tc>
          <w:tcPr>
            <w:tcW w:w="2885" w:type="dxa"/>
          </w:tcPr>
          <w:p w:rsidR="006F601D" w:rsidRPr="00266904" w:rsidRDefault="00406F62" w:rsidP="006F253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Примерная общеобразовательная программа по экономике. 10-11 класс. Автор </w:t>
            </w:r>
            <w:proofErr w:type="spellStart"/>
            <w:r>
              <w:rPr>
                <w:rFonts w:ascii="TimesNewRomanPSMT" w:hAnsi="TimesNewRomanPSMT" w:cs="TimesNewRomanPSMT"/>
                <w:sz w:val="20"/>
                <w:szCs w:val="20"/>
              </w:rPr>
              <w:t>И.В.Липсиц</w:t>
            </w:r>
            <w:proofErr w:type="spellEnd"/>
            <w:r>
              <w:rPr>
                <w:rFonts w:ascii="TimesNewRomanPSMT" w:hAnsi="TimesNewRomanPSMT" w:cs="TimesNewRomanPSMT"/>
                <w:sz w:val="20"/>
                <w:szCs w:val="20"/>
              </w:rPr>
              <w:t>.</w:t>
            </w:r>
          </w:p>
        </w:tc>
        <w:tc>
          <w:tcPr>
            <w:tcW w:w="1053" w:type="dxa"/>
          </w:tcPr>
          <w:p w:rsidR="006F601D" w:rsidRPr="00266904" w:rsidRDefault="00DA504F" w:rsidP="007D249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10 класс</w:t>
            </w:r>
          </w:p>
        </w:tc>
        <w:tc>
          <w:tcPr>
            <w:tcW w:w="3331" w:type="dxa"/>
          </w:tcPr>
          <w:p w:rsidR="006F601D" w:rsidRDefault="00DA504F" w:rsidP="006F253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Экономика: 10-11 классы: базовый уровень: учебник для учащихся общеобразовательных организаций/ Г.Э. Королева, </w:t>
            </w:r>
            <w:proofErr w:type="spellStart"/>
            <w:r>
              <w:rPr>
                <w:rFonts w:ascii="Times New Roman" w:hAnsi="Times New Roman"/>
                <w:color w:val="000000" w:themeColor="text1"/>
                <w:sz w:val="20"/>
                <w:szCs w:val="20"/>
              </w:rPr>
              <w:t>Т.В.бурмистрова</w:t>
            </w:r>
            <w:proofErr w:type="spellEnd"/>
            <w:r>
              <w:rPr>
                <w:rFonts w:ascii="Times New Roman" w:hAnsi="Times New Roman"/>
                <w:color w:val="000000" w:themeColor="text1"/>
                <w:sz w:val="20"/>
                <w:szCs w:val="20"/>
              </w:rPr>
              <w:t>. М.: Вента-Граф, 2018</w:t>
            </w:r>
          </w:p>
        </w:tc>
      </w:tr>
      <w:tr w:rsidR="006F601D" w:rsidRPr="00B07E32" w:rsidTr="001E629E">
        <w:tc>
          <w:tcPr>
            <w:tcW w:w="1876" w:type="dxa"/>
          </w:tcPr>
          <w:p w:rsidR="006F601D" w:rsidRDefault="006F601D" w:rsidP="006F2533">
            <w:pPr>
              <w:jc w:val="both"/>
              <w:rPr>
                <w:rFonts w:ascii="TimesNewRomanPSMT" w:hAnsi="TimesNewRomanPSMT" w:cs="TimesNewRomanPSMT"/>
                <w:sz w:val="20"/>
                <w:szCs w:val="20"/>
              </w:rPr>
            </w:pPr>
            <w:r>
              <w:rPr>
                <w:rFonts w:ascii="TimesNewRomanPSMT" w:hAnsi="TimesNewRomanPSMT" w:cs="TimesNewRomanPSMT"/>
                <w:sz w:val="20"/>
                <w:szCs w:val="20"/>
              </w:rPr>
              <w:t>Право</w:t>
            </w:r>
          </w:p>
        </w:tc>
        <w:tc>
          <w:tcPr>
            <w:tcW w:w="2885" w:type="dxa"/>
          </w:tcPr>
          <w:p w:rsidR="006F601D" w:rsidRPr="00266904" w:rsidRDefault="00406F62" w:rsidP="006F253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Программа разработана на основе ФГОС среднего полного общего образования и программы по курсу «Право» для </w:t>
            </w:r>
            <w:proofErr w:type="spellStart"/>
            <w:r>
              <w:rPr>
                <w:rFonts w:ascii="TimesNewRomanPSMT" w:hAnsi="TimesNewRomanPSMT" w:cs="TimesNewRomanPSMT"/>
                <w:sz w:val="20"/>
                <w:szCs w:val="20"/>
              </w:rPr>
              <w:t>общеобразоват</w:t>
            </w:r>
            <w:proofErr w:type="spellEnd"/>
            <w:r>
              <w:rPr>
                <w:rFonts w:ascii="TimesNewRomanPSMT" w:hAnsi="TimesNewRomanPSMT" w:cs="TimesNewRomanPSMT"/>
                <w:sz w:val="20"/>
                <w:szCs w:val="20"/>
              </w:rPr>
              <w:t xml:space="preserve">. учреждений  5-11 класс. Авторы </w:t>
            </w:r>
            <w:proofErr w:type="spellStart"/>
            <w:r>
              <w:rPr>
                <w:rFonts w:ascii="TimesNewRomanPSMT" w:hAnsi="TimesNewRomanPSMT" w:cs="TimesNewRomanPSMT"/>
                <w:sz w:val="20"/>
                <w:szCs w:val="20"/>
              </w:rPr>
              <w:t>В.В.Спасская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С.В.Володина</w:t>
            </w:r>
            <w:proofErr w:type="spellEnd"/>
            <w:r>
              <w:rPr>
                <w:rFonts w:ascii="TimesNewRomanPSMT" w:hAnsi="TimesNewRomanPSMT" w:cs="TimesNewRomanPSMT"/>
                <w:sz w:val="20"/>
                <w:szCs w:val="20"/>
              </w:rPr>
              <w:t>, Е.А. Певцова.</w:t>
            </w:r>
          </w:p>
        </w:tc>
        <w:tc>
          <w:tcPr>
            <w:tcW w:w="1053" w:type="dxa"/>
          </w:tcPr>
          <w:p w:rsidR="006F601D" w:rsidRPr="00266904" w:rsidRDefault="00DA504F" w:rsidP="007D249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11 класс</w:t>
            </w:r>
          </w:p>
        </w:tc>
        <w:tc>
          <w:tcPr>
            <w:tcW w:w="3331" w:type="dxa"/>
          </w:tcPr>
          <w:p w:rsidR="006F601D" w:rsidRDefault="00DA504F" w:rsidP="006F253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Право. Базовый и углубленный уровни. 10-11 </w:t>
            </w:r>
            <w:proofErr w:type="spellStart"/>
            <w:r>
              <w:rPr>
                <w:rFonts w:ascii="Times New Roman" w:hAnsi="Times New Roman"/>
                <w:color w:val="000000" w:themeColor="text1"/>
                <w:sz w:val="20"/>
                <w:szCs w:val="20"/>
              </w:rPr>
              <w:t>кл</w:t>
            </w:r>
            <w:proofErr w:type="spellEnd"/>
            <w:r>
              <w:rPr>
                <w:rFonts w:ascii="Times New Roman" w:hAnsi="Times New Roman"/>
                <w:color w:val="000000" w:themeColor="text1"/>
                <w:sz w:val="20"/>
                <w:szCs w:val="20"/>
              </w:rPr>
              <w:t>.: учебник/А.Ф.Никитин, Т.И.Никитина, М.: Дрофа, 2018</w:t>
            </w:r>
          </w:p>
        </w:tc>
      </w:tr>
    </w:tbl>
    <w:p w:rsidR="00BD73C6" w:rsidRPr="006A0ABC" w:rsidRDefault="00BD73C6" w:rsidP="00266904">
      <w:pPr>
        <w:autoSpaceDE w:val="0"/>
        <w:autoSpaceDN w:val="0"/>
        <w:adjustRightInd w:val="0"/>
        <w:spacing w:after="0" w:line="240" w:lineRule="auto"/>
        <w:jc w:val="both"/>
        <w:rPr>
          <w:rFonts w:ascii="Times New Roman" w:hAnsi="Times New Roman"/>
          <w:b/>
          <w:bCs/>
          <w:color w:val="000000"/>
          <w:sz w:val="24"/>
          <w:szCs w:val="24"/>
        </w:rPr>
      </w:pPr>
    </w:p>
    <w:p w:rsidR="007E3138" w:rsidRPr="006A0ABC" w:rsidRDefault="002076E2" w:rsidP="009D71D1">
      <w:pPr>
        <w:autoSpaceDE w:val="0"/>
        <w:autoSpaceDN w:val="0"/>
        <w:adjustRightInd w:val="0"/>
        <w:spacing w:after="0" w:line="240" w:lineRule="auto"/>
        <w:ind w:firstLine="425"/>
        <w:jc w:val="both"/>
        <w:rPr>
          <w:rFonts w:ascii="Times New Roman" w:hAnsi="Times New Roman"/>
          <w:b/>
          <w:bCs/>
          <w:color w:val="000000"/>
          <w:sz w:val="24"/>
          <w:szCs w:val="24"/>
        </w:rPr>
      </w:pPr>
      <w:r>
        <w:rPr>
          <w:rFonts w:ascii="Times New Roman" w:hAnsi="Times New Roman"/>
          <w:b/>
          <w:bCs/>
          <w:color w:val="000000"/>
          <w:sz w:val="24"/>
          <w:szCs w:val="24"/>
        </w:rPr>
        <w:t>3.5</w:t>
      </w:r>
      <w:r w:rsidR="007E3138" w:rsidRPr="006A0ABC">
        <w:rPr>
          <w:rFonts w:ascii="Times New Roman" w:hAnsi="Times New Roman"/>
          <w:b/>
          <w:bCs/>
          <w:color w:val="000000"/>
          <w:sz w:val="24"/>
          <w:szCs w:val="24"/>
        </w:rPr>
        <w:t>.</w:t>
      </w:r>
      <w:r w:rsidR="007232E4">
        <w:rPr>
          <w:rFonts w:ascii="Times New Roman" w:hAnsi="Times New Roman"/>
          <w:b/>
          <w:bCs/>
          <w:color w:val="000000"/>
          <w:sz w:val="24"/>
          <w:szCs w:val="24"/>
        </w:rPr>
        <w:t>1.</w:t>
      </w:r>
      <w:r w:rsidR="007E3138" w:rsidRPr="006A0ABC">
        <w:rPr>
          <w:rFonts w:ascii="Times New Roman" w:hAnsi="Times New Roman"/>
          <w:b/>
          <w:bCs/>
          <w:color w:val="000000"/>
          <w:sz w:val="24"/>
          <w:szCs w:val="24"/>
        </w:rPr>
        <w:t xml:space="preserve"> </w:t>
      </w:r>
      <w:r w:rsidR="00924A21" w:rsidRPr="006A0ABC">
        <w:rPr>
          <w:rFonts w:ascii="Times New Roman" w:hAnsi="Times New Roman"/>
          <w:b/>
          <w:bCs/>
          <w:color w:val="000000"/>
          <w:sz w:val="24"/>
          <w:szCs w:val="24"/>
        </w:rPr>
        <w:t>Система условий</w:t>
      </w:r>
      <w:r w:rsidR="007E3138" w:rsidRPr="006A0ABC">
        <w:rPr>
          <w:rFonts w:ascii="Times New Roman" w:hAnsi="Times New Roman"/>
          <w:b/>
          <w:bCs/>
          <w:color w:val="000000"/>
          <w:sz w:val="24"/>
          <w:szCs w:val="24"/>
        </w:rPr>
        <w:t xml:space="preserve"> </w:t>
      </w:r>
      <w:r w:rsidR="00924A21" w:rsidRPr="006A0ABC">
        <w:rPr>
          <w:rFonts w:ascii="Times New Roman" w:hAnsi="Times New Roman"/>
          <w:b/>
          <w:bCs/>
          <w:color w:val="000000"/>
          <w:sz w:val="24"/>
          <w:szCs w:val="24"/>
        </w:rPr>
        <w:t>реализации основной образователь</w:t>
      </w:r>
      <w:r w:rsidR="00564E81">
        <w:rPr>
          <w:rFonts w:ascii="Times New Roman" w:hAnsi="Times New Roman"/>
          <w:b/>
          <w:bCs/>
          <w:color w:val="000000"/>
          <w:sz w:val="24"/>
          <w:szCs w:val="24"/>
        </w:rPr>
        <w:t xml:space="preserve">ной программы среднего </w:t>
      </w:r>
      <w:r w:rsidR="00924A21" w:rsidRPr="006A0ABC">
        <w:rPr>
          <w:rFonts w:ascii="Times New Roman" w:hAnsi="Times New Roman"/>
          <w:b/>
          <w:bCs/>
          <w:color w:val="000000"/>
          <w:sz w:val="24"/>
          <w:szCs w:val="24"/>
        </w:rPr>
        <w:t xml:space="preserve"> общего образования</w:t>
      </w:r>
    </w:p>
    <w:p w:rsidR="009D71D1" w:rsidRPr="006A0ABC" w:rsidRDefault="009D71D1" w:rsidP="00C25A4F">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w:t>
      </w:r>
      <w:r w:rsidR="00C25A4F" w:rsidRPr="006A0ABC">
        <w:rPr>
          <w:rFonts w:ascii="Times New Roman" w:hAnsi="Times New Roman"/>
          <w:sz w:val="24"/>
          <w:szCs w:val="24"/>
        </w:rPr>
        <w:t xml:space="preserve">аммы </w:t>
      </w:r>
      <w:r w:rsidR="00564E81">
        <w:rPr>
          <w:rFonts w:ascii="Times New Roman" w:hAnsi="Times New Roman"/>
          <w:bCs/>
          <w:color w:val="000000"/>
          <w:sz w:val="24"/>
          <w:szCs w:val="24"/>
        </w:rPr>
        <w:t xml:space="preserve">среднего </w:t>
      </w:r>
      <w:r w:rsidR="00C25A4F" w:rsidRPr="006A0ABC">
        <w:rPr>
          <w:rFonts w:ascii="Times New Roman" w:hAnsi="Times New Roman"/>
          <w:bCs/>
          <w:color w:val="000000"/>
          <w:sz w:val="24"/>
          <w:szCs w:val="24"/>
        </w:rPr>
        <w:t xml:space="preserve"> общего образования М</w:t>
      </w:r>
      <w:r w:rsidR="0048399F">
        <w:rPr>
          <w:rFonts w:ascii="Times New Roman" w:hAnsi="Times New Roman"/>
          <w:bCs/>
          <w:color w:val="000000"/>
          <w:sz w:val="24"/>
          <w:szCs w:val="24"/>
        </w:rPr>
        <w:t>К</w:t>
      </w:r>
      <w:r w:rsidR="00C25A4F" w:rsidRPr="006A0ABC">
        <w:rPr>
          <w:rFonts w:ascii="Times New Roman" w:hAnsi="Times New Roman"/>
          <w:bCs/>
          <w:color w:val="000000"/>
          <w:sz w:val="24"/>
          <w:szCs w:val="24"/>
        </w:rPr>
        <w:t xml:space="preserve">ОУ </w:t>
      </w:r>
      <w:r w:rsidR="0048399F">
        <w:rPr>
          <w:rFonts w:ascii="Times New Roman" w:hAnsi="Times New Roman"/>
          <w:bCs/>
          <w:color w:val="000000"/>
          <w:sz w:val="24"/>
          <w:szCs w:val="24"/>
        </w:rPr>
        <w:t>ТШИ</w:t>
      </w:r>
      <w:r w:rsidR="00C25A4F" w:rsidRPr="006A0ABC">
        <w:rPr>
          <w:rFonts w:ascii="Times New Roman" w:hAnsi="Times New Roman"/>
          <w:bCs/>
          <w:color w:val="000000"/>
          <w:sz w:val="24"/>
          <w:szCs w:val="24"/>
        </w:rPr>
        <w:t xml:space="preserve">  </w:t>
      </w:r>
      <w:r w:rsidRPr="006A0ABC">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D71D1" w:rsidRPr="006A0ABC" w:rsidRDefault="00C25A4F" w:rsidP="00C25A4F">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Система условий реализации основной образовательной программы</w:t>
      </w:r>
      <w:r w:rsidRPr="006A0ABC">
        <w:rPr>
          <w:rFonts w:ascii="Times New Roman" w:hAnsi="Times New Roman"/>
          <w:sz w:val="24"/>
          <w:szCs w:val="24"/>
        </w:rPr>
        <w:t xml:space="preserve"> </w:t>
      </w:r>
      <w:r w:rsidR="00564E81">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w:t>
      </w:r>
      <w:r w:rsidR="009D71D1" w:rsidRPr="006A0ABC">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lastRenderedPageBreak/>
        <w:t>•</w:t>
      </w:r>
      <w:r w:rsidRPr="006A0ABC">
        <w:rPr>
          <w:rFonts w:ascii="Times New Roman" w:hAnsi="Times New Roman"/>
          <w:sz w:val="24"/>
          <w:szCs w:val="24"/>
          <w:lang w:val="en-US"/>
        </w:rPr>
        <w:t> </w:t>
      </w:r>
      <w:r w:rsidRPr="006A0ABC">
        <w:rPr>
          <w:rFonts w:ascii="Times New Roman" w:hAnsi="Times New Roman"/>
          <w:sz w:val="24"/>
          <w:szCs w:val="24"/>
        </w:rPr>
        <w:t>анализ имеющи</w:t>
      </w:r>
      <w:r w:rsidR="00DD3C04" w:rsidRPr="006A0ABC">
        <w:rPr>
          <w:rFonts w:ascii="Times New Roman" w:hAnsi="Times New Roman"/>
          <w:sz w:val="24"/>
          <w:szCs w:val="24"/>
        </w:rPr>
        <w:t>хся в школе</w:t>
      </w:r>
      <w:r w:rsidRPr="006A0ABC">
        <w:rPr>
          <w:rFonts w:ascii="Times New Roman" w:hAnsi="Times New Roman"/>
          <w:sz w:val="24"/>
          <w:szCs w:val="24"/>
        </w:rPr>
        <w:t xml:space="preserve"> условий и ресурсов реализации основной образователь</w:t>
      </w:r>
      <w:r w:rsidR="00564E81">
        <w:rPr>
          <w:rFonts w:ascii="Times New Roman" w:hAnsi="Times New Roman"/>
          <w:sz w:val="24"/>
          <w:szCs w:val="24"/>
        </w:rPr>
        <w:t xml:space="preserve">ной программы среднего </w:t>
      </w:r>
      <w:r w:rsidRPr="006A0ABC">
        <w:rPr>
          <w:rFonts w:ascii="Times New Roman" w:hAnsi="Times New Roman"/>
          <w:sz w:val="24"/>
          <w:szCs w:val="24"/>
        </w:rPr>
        <w:t xml:space="preserve">  общего образования;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w:t>
      </w:r>
      <w:r w:rsidR="00DD3C04" w:rsidRPr="006A0ABC">
        <w:rPr>
          <w:rFonts w:ascii="Times New Roman" w:hAnsi="Times New Roman"/>
          <w:sz w:val="24"/>
          <w:szCs w:val="24"/>
        </w:rPr>
        <w:t>аммы М</w:t>
      </w:r>
      <w:r w:rsidR="0071388C">
        <w:rPr>
          <w:rFonts w:ascii="Times New Roman" w:hAnsi="Times New Roman"/>
          <w:sz w:val="24"/>
          <w:szCs w:val="24"/>
        </w:rPr>
        <w:t>К</w:t>
      </w:r>
      <w:r w:rsidR="00DD3C04" w:rsidRPr="006A0ABC">
        <w:rPr>
          <w:rFonts w:ascii="Times New Roman" w:hAnsi="Times New Roman"/>
          <w:sz w:val="24"/>
          <w:szCs w:val="24"/>
        </w:rPr>
        <w:t xml:space="preserve">ОУ </w:t>
      </w:r>
      <w:r w:rsidR="0071388C">
        <w:rPr>
          <w:rFonts w:ascii="Times New Roman" w:hAnsi="Times New Roman"/>
          <w:sz w:val="24"/>
          <w:szCs w:val="24"/>
        </w:rPr>
        <w:t>Т</w:t>
      </w:r>
      <w:r w:rsidR="00DD3C04" w:rsidRPr="006A0ABC">
        <w:rPr>
          <w:rFonts w:ascii="Times New Roman" w:hAnsi="Times New Roman"/>
          <w:sz w:val="24"/>
          <w:szCs w:val="24"/>
        </w:rPr>
        <w:t>Ш</w:t>
      </w:r>
      <w:r w:rsidR="0048399F">
        <w:rPr>
          <w:rFonts w:ascii="Times New Roman" w:hAnsi="Times New Roman"/>
          <w:sz w:val="24"/>
          <w:szCs w:val="24"/>
        </w:rPr>
        <w:t>И</w:t>
      </w:r>
      <w:r w:rsidRPr="006A0ABC">
        <w:rPr>
          <w:rFonts w:ascii="Times New Roman" w:hAnsi="Times New Roman"/>
          <w:sz w:val="24"/>
          <w:szCs w:val="24"/>
        </w:rPr>
        <w:t>, сформированным с учётом потребностей всех участников образовательного процесса;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D71D1" w:rsidRPr="006A0ABC" w:rsidRDefault="009D71D1" w:rsidP="005E0878">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Одним из условий готовности </w:t>
      </w:r>
      <w:r w:rsidR="00DD3C04" w:rsidRPr="006A0ABC">
        <w:rPr>
          <w:rFonts w:ascii="Times New Roman" w:hAnsi="Times New Roman"/>
          <w:sz w:val="24"/>
          <w:szCs w:val="24"/>
        </w:rPr>
        <w:t xml:space="preserve">школы к </w:t>
      </w:r>
      <w:r w:rsidR="00DD3C04" w:rsidRPr="006A0ABC">
        <w:rPr>
          <w:rFonts w:ascii="Times New Roman" w:hAnsi="Times New Roman"/>
          <w:bCs/>
          <w:color w:val="000000"/>
          <w:sz w:val="24"/>
          <w:szCs w:val="24"/>
        </w:rPr>
        <w:t>реализации основной образователь</w:t>
      </w:r>
      <w:r w:rsidR="00564E81">
        <w:rPr>
          <w:rFonts w:ascii="Times New Roman" w:hAnsi="Times New Roman"/>
          <w:bCs/>
          <w:color w:val="000000"/>
          <w:sz w:val="24"/>
          <w:szCs w:val="24"/>
        </w:rPr>
        <w:t>ной программы среднего</w:t>
      </w:r>
      <w:r w:rsidR="00DD3C04" w:rsidRPr="006A0ABC">
        <w:rPr>
          <w:rFonts w:ascii="Times New Roman" w:hAnsi="Times New Roman"/>
          <w:bCs/>
          <w:color w:val="000000"/>
          <w:sz w:val="24"/>
          <w:szCs w:val="24"/>
        </w:rPr>
        <w:t xml:space="preserve"> общего образования</w:t>
      </w:r>
      <w:r w:rsidR="002D0EE0" w:rsidRPr="006A0ABC">
        <w:rPr>
          <w:rFonts w:ascii="Times New Roman" w:hAnsi="Times New Roman"/>
          <w:bCs/>
          <w:color w:val="000000"/>
          <w:sz w:val="24"/>
          <w:szCs w:val="24"/>
        </w:rPr>
        <w:t xml:space="preserve"> </w:t>
      </w:r>
      <w:r w:rsidRPr="006A0ABC">
        <w:rPr>
          <w:rFonts w:ascii="Times New Roman" w:hAnsi="Times New Roman"/>
          <w:sz w:val="24"/>
          <w:szCs w:val="24"/>
        </w:rPr>
        <w:t>является создание системы методической работы, обеспечивающей сопровождение деятельности педагогов на всех эт</w:t>
      </w:r>
      <w:r w:rsidR="002D0EE0" w:rsidRPr="006A0ABC">
        <w:rPr>
          <w:rFonts w:ascii="Times New Roman" w:hAnsi="Times New Roman"/>
          <w:sz w:val="24"/>
          <w:szCs w:val="24"/>
        </w:rPr>
        <w:t>апах реализации программы.</w:t>
      </w:r>
      <w:r w:rsidR="00064603">
        <w:rPr>
          <w:rFonts w:ascii="Times New Roman" w:hAnsi="Times New Roman"/>
          <w:sz w:val="24"/>
          <w:szCs w:val="24"/>
        </w:rPr>
        <w:t xml:space="preserve"> </w:t>
      </w:r>
      <w:r w:rsidRPr="006A0ABC">
        <w:rPr>
          <w:rFonts w:ascii="Times New Roman" w:hAnsi="Times New Roman"/>
          <w:sz w:val="24"/>
          <w:szCs w:val="24"/>
        </w:rPr>
        <w:tab/>
      </w:r>
    </w:p>
    <w:p w:rsidR="009D71D1" w:rsidRPr="006A0ABC" w:rsidRDefault="00BC7B21" w:rsidP="009D71D1">
      <w:pPr>
        <w:spacing w:after="0"/>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Система методической работы – условие развития личностно-ориентированного образовательного пространства.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9D71D1" w:rsidRPr="006A0ABC" w:rsidRDefault="00BC7B21" w:rsidP="009D71D1">
      <w:pPr>
        <w:spacing w:after="0"/>
        <w:jc w:val="both"/>
        <w:rPr>
          <w:rFonts w:ascii="Times New Roman" w:hAnsi="Times New Roman"/>
          <w:sz w:val="24"/>
          <w:szCs w:val="24"/>
          <w:u w:val="single"/>
        </w:rPr>
      </w:pPr>
      <w:r w:rsidRPr="006A0ABC">
        <w:rPr>
          <w:rFonts w:ascii="Times New Roman" w:hAnsi="Times New Roman"/>
          <w:sz w:val="24"/>
          <w:szCs w:val="24"/>
          <w:u w:val="single"/>
        </w:rPr>
        <w:t>Цели методической работы:</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ab/>
        <w:t>1.Обеспечение научных подходов к организации образовательного процесса в школе.</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ab/>
        <w:t>2.Повышение и совершенствование профессионального уровня педагогического коллектива.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ab/>
        <w:t>3.Анализ результативности образовательного процесса.</w:t>
      </w:r>
    </w:p>
    <w:p w:rsidR="009D71D1" w:rsidRPr="006A0ABC" w:rsidRDefault="009D71D1" w:rsidP="009D71D1">
      <w:pPr>
        <w:spacing w:after="0"/>
        <w:jc w:val="both"/>
        <w:rPr>
          <w:rFonts w:ascii="Times New Roman" w:hAnsi="Times New Roman"/>
          <w:sz w:val="24"/>
          <w:szCs w:val="24"/>
          <w:u w:val="single"/>
        </w:rPr>
      </w:pPr>
      <w:r w:rsidRPr="006A0ABC">
        <w:rPr>
          <w:rFonts w:ascii="Times New Roman" w:hAnsi="Times New Roman"/>
          <w:sz w:val="24"/>
          <w:szCs w:val="24"/>
          <w:u w:val="single"/>
        </w:rPr>
        <w:t>Задачи методической работы:</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Внедрение в практику прогрессивных управленческих и педагогических технологий;</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Совершенствование планирования,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Совершенствование видов и форм диагностики и контроля;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Совершенствование аналитической деятельности;</w:t>
      </w:r>
    </w:p>
    <w:p w:rsidR="009D71D1" w:rsidRPr="006A0ABC" w:rsidRDefault="00BC7B21" w:rsidP="009D71D1">
      <w:pPr>
        <w:spacing w:after="0"/>
        <w:jc w:val="both"/>
        <w:rPr>
          <w:rFonts w:ascii="Times New Roman" w:hAnsi="Times New Roman"/>
          <w:sz w:val="24"/>
          <w:szCs w:val="24"/>
        </w:rPr>
      </w:pPr>
      <w:r w:rsidRPr="006A0ABC">
        <w:rPr>
          <w:rFonts w:ascii="Times New Roman" w:hAnsi="Times New Roman"/>
          <w:sz w:val="24"/>
          <w:szCs w:val="24"/>
        </w:rPr>
        <w:t>Активизация работы ШМ</w:t>
      </w:r>
      <w:r w:rsidR="009D71D1" w:rsidRPr="006A0ABC">
        <w:rPr>
          <w:rFonts w:ascii="Times New Roman" w:hAnsi="Times New Roman"/>
          <w:sz w:val="24"/>
          <w:szCs w:val="24"/>
        </w:rPr>
        <w:t>О, опытно-экспериментальной деятельности;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Совершенствование информационного обеспечения;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Совершенствование творческой исследовательской деятельности школьников;</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Освоение и внедрение в практику компьютерных технологий.</w:t>
      </w:r>
    </w:p>
    <w:p w:rsidR="009D71D1" w:rsidRPr="006A0ABC" w:rsidRDefault="00FF1B86" w:rsidP="009D71D1">
      <w:pPr>
        <w:spacing w:after="0"/>
        <w:jc w:val="both"/>
        <w:rPr>
          <w:rFonts w:ascii="Times New Roman" w:hAnsi="Times New Roman"/>
          <w:sz w:val="24"/>
          <w:szCs w:val="24"/>
          <w:u w:val="single"/>
        </w:rPr>
      </w:pPr>
      <w:r w:rsidRPr="006A0ABC">
        <w:rPr>
          <w:rFonts w:ascii="Times New Roman" w:hAnsi="Times New Roman"/>
          <w:sz w:val="24"/>
          <w:szCs w:val="24"/>
          <w:u w:val="single"/>
        </w:rPr>
        <w:t>Направления методической работы</w:t>
      </w:r>
      <w:r w:rsidR="009D71D1" w:rsidRPr="006A0ABC">
        <w:rPr>
          <w:rFonts w:ascii="Times New Roman" w:hAnsi="Times New Roman"/>
          <w:sz w:val="24"/>
          <w:szCs w:val="24"/>
          <w:u w:val="single"/>
        </w:rPr>
        <w:t>:</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1.Организационное обеспечение научно – методической работы.</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2.Технологическое обеспечение образовательного процесса.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3.Контроль, диагностика, анализ результативности.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4.Информационное обеспечение и исследовательская деятельность учащихся.</w:t>
      </w:r>
    </w:p>
    <w:p w:rsidR="009D71D1" w:rsidRDefault="009D71D1" w:rsidP="009D71D1">
      <w:pPr>
        <w:spacing w:after="0"/>
        <w:jc w:val="both"/>
        <w:rPr>
          <w:rFonts w:ascii="Times New Roman" w:hAnsi="Times New Roman"/>
          <w:sz w:val="24"/>
          <w:szCs w:val="24"/>
        </w:rPr>
      </w:pPr>
      <w:r w:rsidRPr="006A0ABC">
        <w:rPr>
          <w:rFonts w:ascii="Times New Roman" w:hAnsi="Times New Roman"/>
          <w:sz w:val="24"/>
          <w:szCs w:val="24"/>
        </w:rPr>
        <w:t>5.Создание условий для развития способностей учащихся.</w:t>
      </w:r>
    </w:p>
    <w:p w:rsidR="005E0878" w:rsidRPr="006A0ABC" w:rsidRDefault="005E0878" w:rsidP="009D71D1">
      <w:pPr>
        <w:spacing w:after="0"/>
        <w:jc w:val="both"/>
        <w:rPr>
          <w:rFonts w:ascii="Times New Roman" w:hAnsi="Times New Roman"/>
          <w:sz w:val="24"/>
          <w:szCs w:val="24"/>
        </w:rPr>
      </w:pPr>
      <w:r>
        <w:rPr>
          <w:rFonts w:ascii="Times New Roman" w:hAnsi="Times New Roman"/>
          <w:sz w:val="24"/>
          <w:szCs w:val="24"/>
        </w:rPr>
        <w:t>Традиционные мероприятия:</w:t>
      </w:r>
    </w:p>
    <w:p w:rsidR="005E0878" w:rsidRPr="006A0ABC" w:rsidRDefault="005E0878" w:rsidP="005E0878">
      <w:pPr>
        <w:spacing w:after="0"/>
        <w:jc w:val="both"/>
        <w:rPr>
          <w:rFonts w:ascii="Times New Roman" w:hAnsi="Times New Roman"/>
          <w:sz w:val="24"/>
          <w:szCs w:val="24"/>
        </w:rPr>
      </w:pPr>
      <w:r w:rsidRPr="006A0ABC">
        <w:rPr>
          <w:rFonts w:ascii="Times New Roman" w:hAnsi="Times New Roman"/>
          <w:sz w:val="24"/>
          <w:szCs w:val="24"/>
        </w:rPr>
        <w:lastRenderedPageBreak/>
        <w:t>1.</w:t>
      </w:r>
      <w:r w:rsidRPr="006A0ABC">
        <w:rPr>
          <w:rFonts w:ascii="Times New Roman" w:hAnsi="Times New Roman"/>
          <w:sz w:val="24"/>
          <w:szCs w:val="24"/>
          <w:lang w:val="en-US"/>
        </w:rPr>
        <w:t> </w:t>
      </w:r>
      <w:r w:rsidRPr="006A0ABC">
        <w:rPr>
          <w:rFonts w:ascii="Times New Roman" w:hAnsi="Times New Roman"/>
          <w:sz w:val="24"/>
          <w:szCs w:val="24"/>
        </w:rPr>
        <w:t xml:space="preserve"> </w:t>
      </w:r>
      <w:r w:rsidRPr="006A0ABC">
        <w:rPr>
          <w:rFonts w:ascii="Times New Roman" w:hAnsi="Times New Roman"/>
          <w:sz w:val="24"/>
          <w:szCs w:val="24"/>
          <w:lang w:val="en-US"/>
        </w:rPr>
        <w:t> </w:t>
      </w:r>
      <w:r w:rsidRPr="006A0ABC">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программы.</w:t>
      </w:r>
    </w:p>
    <w:p w:rsidR="005E0878" w:rsidRPr="006A0ABC" w:rsidRDefault="005E0878" w:rsidP="005E0878">
      <w:pPr>
        <w:spacing w:after="0"/>
        <w:jc w:val="both"/>
        <w:rPr>
          <w:rFonts w:ascii="Times New Roman" w:hAnsi="Times New Roman"/>
          <w:sz w:val="24"/>
          <w:szCs w:val="24"/>
        </w:rPr>
      </w:pPr>
      <w:r w:rsidRPr="006A0ABC">
        <w:rPr>
          <w:rFonts w:ascii="Times New Roman" w:hAnsi="Times New Roman"/>
          <w:sz w:val="24"/>
          <w:szCs w:val="24"/>
        </w:rPr>
        <w:t>2.</w:t>
      </w:r>
      <w:r w:rsidRPr="006A0ABC">
        <w:rPr>
          <w:rFonts w:ascii="Times New Roman" w:hAnsi="Times New Roman"/>
          <w:sz w:val="24"/>
          <w:szCs w:val="24"/>
          <w:lang w:val="en-US"/>
        </w:rPr>
        <w:t> </w:t>
      </w:r>
      <w:r w:rsidRPr="006A0ABC">
        <w:rPr>
          <w:rFonts w:ascii="Times New Roman" w:hAnsi="Times New Roman"/>
          <w:sz w:val="24"/>
          <w:szCs w:val="24"/>
        </w:rPr>
        <w:t>Заседания методических объединений учителей.</w:t>
      </w:r>
    </w:p>
    <w:p w:rsidR="005E0878" w:rsidRPr="006A0ABC" w:rsidRDefault="005E0878" w:rsidP="005E0878">
      <w:pPr>
        <w:spacing w:after="0"/>
        <w:jc w:val="both"/>
        <w:rPr>
          <w:rFonts w:ascii="Times New Roman" w:hAnsi="Times New Roman"/>
          <w:sz w:val="24"/>
          <w:szCs w:val="24"/>
        </w:rPr>
      </w:pPr>
      <w:r w:rsidRPr="006A0ABC">
        <w:rPr>
          <w:rFonts w:ascii="Times New Roman" w:hAnsi="Times New Roman"/>
          <w:sz w:val="24"/>
          <w:szCs w:val="24"/>
        </w:rPr>
        <w:t>3.</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5E0878" w:rsidRPr="006A0ABC" w:rsidRDefault="005E0878" w:rsidP="005E0878">
      <w:pPr>
        <w:spacing w:after="0"/>
        <w:jc w:val="both"/>
        <w:rPr>
          <w:rFonts w:ascii="Times New Roman" w:hAnsi="Times New Roman"/>
          <w:sz w:val="24"/>
          <w:szCs w:val="24"/>
        </w:rPr>
      </w:pPr>
      <w:r w:rsidRPr="006A0ABC">
        <w:rPr>
          <w:rFonts w:ascii="Times New Roman" w:hAnsi="Times New Roman"/>
          <w:sz w:val="24"/>
          <w:szCs w:val="24"/>
        </w:rPr>
        <w:t>4.</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5E0878" w:rsidRPr="00F77546" w:rsidRDefault="005E0878" w:rsidP="005E0878">
      <w:pPr>
        <w:spacing w:after="0"/>
        <w:jc w:val="both"/>
        <w:rPr>
          <w:rFonts w:ascii="Times New Roman" w:hAnsi="Times New Roman"/>
          <w:sz w:val="24"/>
          <w:szCs w:val="24"/>
        </w:rPr>
      </w:pPr>
      <w:r>
        <w:rPr>
          <w:rFonts w:ascii="Times New Roman" w:hAnsi="Times New Roman"/>
          <w:sz w:val="24"/>
          <w:szCs w:val="24"/>
        </w:rPr>
        <w:t xml:space="preserve">5. </w:t>
      </w:r>
      <w:r w:rsidRPr="00F77546">
        <w:rPr>
          <w:rFonts w:ascii="Times New Roman" w:hAnsi="Times New Roman"/>
          <w:sz w:val="24"/>
          <w:szCs w:val="24"/>
        </w:rPr>
        <w:t>Деятельность педагогического коллектива,</w:t>
      </w:r>
      <w:r>
        <w:rPr>
          <w:rFonts w:ascii="Times New Roman" w:hAnsi="Times New Roman"/>
          <w:sz w:val="24"/>
          <w:szCs w:val="24"/>
        </w:rPr>
        <w:t xml:space="preserve"> </w:t>
      </w:r>
      <w:r w:rsidRPr="00F77546">
        <w:rPr>
          <w:rFonts w:ascii="Times New Roman" w:hAnsi="Times New Roman"/>
          <w:sz w:val="24"/>
          <w:szCs w:val="24"/>
        </w:rPr>
        <w:t>направленная на повышение качества учебно-воспитательного процесса</w:t>
      </w:r>
    </w:p>
    <w:p w:rsidR="00FC5BB6" w:rsidRPr="006A0ABC" w:rsidRDefault="005E0878" w:rsidP="005E0878">
      <w:pPr>
        <w:spacing w:after="0"/>
        <w:jc w:val="both"/>
        <w:rPr>
          <w:rFonts w:ascii="Times New Roman" w:hAnsi="Times New Roman"/>
          <w:sz w:val="24"/>
          <w:szCs w:val="24"/>
        </w:rPr>
      </w:pPr>
      <w:r w:rsidRPr="006A0ABC">
        <w:rPr>
          <w:rFonts w:ascii="Times New Roman" w:hAnsi="Times New Roman"/>
          <w:sz w:val="24"/>
          <w:szCs w:val="24"/>
        </w:rPr>
        <w:tab/>
      </w:r>
    </w:p>
    <w:p w:rsidR="009D71D1" w:rsidRPr="006A0ABC" w:rsidRDefault="009D71D1" w:rsidP="00D065DE">
      <w:pPr>
        <w:spacing w:after="0"/>
        <w:jc w:val="center"/>
        <w:rPr>
          <w:rFonts w:ascii="Times New Roman" w:hAnsi="Times New Roman"/>
          <w:sz w:val="24"/>
          <w:szCs w:val="24"/>
          <w:u w:val="single"/>
        </w:rPr>
      </w:pPr>
      <w:proofErr w:type="spellStart"/>
      <w:r w:rsidRPr="006A0ABC">
        <w:rPr>
          <w:rFonts w:ascii="Times New Roman" w:hAnsi="Times New Roman"/>
          <w:sz w:val="24"/>
          <w:szCs w:val="24"/>
          <w:u w:val="single"/>
          <w:lang w:val="en-US"/>
        </w:rPr>
        <w:t>Профессиональные</w:t>
      </w:r>
      <w:proofErr w:type="spellEnd"/>
      <w:r w:rsidRPr="006A0ABC">
        <w:rPr>
          <w:rFonts w:ascii="Times New Roman" w:hAnsi="Times New Roman"/>
          <w:sz w:val="24"/>
          <w:szCs w:val="24"/>
          <w:u w:val="single"/>
          <w:lang w:val="en-US"/>
        </w:rPr>
        <w:t xml:space="preserve"> </w:t>
      </w:r>
      <w:proofErr w:type="spellStart"/>
      <w:r w:rsidRPr="006A0ABC">
        <w:rPr>
          <w:rFonts w:ascii="Times New Roman" w:hAnsi="Times New Roman"/>
          <w:sz w:val="24"/>
          <w:szCs w:val="24"/>
          <w:u w:val="single"/>
          <w:lang w:val="en-US"/>
        </w:rPr>
        <w:t>возможности</w:t>
      </w:r>
      <w:proofErr w:type="spellEnd"/>
      <w:r w:rsidRPr="006A0ABC">
        <w:rPr>
          <w:rFonts w:ascii="Times New Roman" w:hAnsi="Times New Roman"/>
          <w:sz w:val="24"/>
          <w:szCs w:val="24"/>
          <w:u w:val="single"/>
          <w:lang w:val="en-US"/>
        </w:rPr>
        <w:t xml:space="preserve"> </w:t>
      </w:r>
      <w:proofErr w:type="spellStart"/>
      <w:r w:rsidRPr="006A0ABC">
        <w:rPr>
          <w:rFonts w:ascii="Times New Roman" w:hAnsi="Times New Roman"/>
          <w:sz w:val="24"/>
          <w:szCs w:val="24"/>
          <w:u w:val="single"/>
          <w:lang w:val="en-US"/>
        </w:rPr>
        <w:t>педагогического</w:t>
      </w:r>
      <w:proofErr w:type="spellEnd"/>
      <w:r w:rsidRPr="006A0ABC">
        <w:rPr>
          <w:rFonts w:ascii="Times New Roman" w:hAnsi="Times New Roman"/>
          <w:sz w:val="24"/>
          <w:szCs w:val="24"/>
          <w:u w:val="single"/>
          <w:lang w:val="en-US"/>
        </w:rPr>
        <w:t xml:space="preserve"> </w:t>
      </w:r>
      <w:proofErr w:type="spellStart"/>
      <w:r w:rsidRPr="006A0ABC">
        <w:rPr>
          <w:rFonts w:ascii="Times New Roman" w:hAnsi="Times New Roman"/>
          <w:sz w:val="24"/>
          <w:szCs w:val="24"/>
          <w:u w:val="single"/>
          <w:lang w:val="en-US"/>
        </w:rPr>
        <w:t>коллектива</w:t>
      </w:r>
      <w:proofErr w:type="spellEnd"/>
      <w:r w:rsidRPr="006A0ABC">
        <w:rPr>
          <w:rFonts w:ascii="Times New Roman" w:hAnsi="Times New Roman"/>
          <w:sz w:val="24"/>
          <w:szCs w:val="24"/>
          <w:u w:val="single"/>
          <w:lang w:val="en-US"/>
        </w:rPr>
        <w:t>:</w:t>
      </w:r>
    </w:p>
    <w:p w:rsidR="00D065DE" w:rsidRPr="006A0ABC" w:rsidRDefault="00D065DE" w:rsidP="00D065DE">
      <w:pPr>
        <w:spacing w:after="0"/>
        <w:jc w:val="cente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00"/>
        <w:gridCol w:w="1906"/>
        <w:gridCol w:w="1913"/>
        <w:gridCol w:w="2336"/>
      </w:tblGrid>
      <w:tr w:rsidR="009D71D1" w:rsidRPr="006A0ABC" w:rsidTr="000D7BE4">
        <w:tc>
          <w:tcPr>
            <w:tcW w:w="790" w:type="dxa"/>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r w:rsidRPr="006A0ABC">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Предмет</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учебного</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плана</w:t>
            </w:r>
            <w:proofErr w:type="spellEnd"/>
          </w:p>
        </w:tc>
        <w:tc>
          <w:tcPr>
            <w:tcW w:w="1906" w:type="dxa"/>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Количество</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педагогов-специалистов</w:t>
            </w:r>
            <w:proofErr w:type="spellEnd"/>
          </w:p>
        </w:tc>
        <w:tc>
          <w:tcPr>
            <w:tcW w:w="0" w:type="auto"/>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Образование</w:t>
            </w:r>
            <w:proofErr w:type="spellEnd"/>
          </w:p>
        </w:tc>
        <w:tc>
          <w:tcPr>
            <w:tcW w:w="0" w:type="auto"/>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Квалификационная</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категория</w:t>
            </w:r>
            <w:proofErr w:type="spellEnd"/>
          </w:p>
        </w:tc>
      </w:tr>
      <w:tr w:rsidR="009D71D1" w:rsidRPr="006A0ABC" w:rsidTr="000D7BE4">
        <w:tc>
          <w:tcPr>
            <w:tcW w:w="790" w:type="dxa"/>
            <w:tcBorders>
              <w:top w:val="single" w:sz="4" w:space="0" w:color="auto"/>
              <w:left w:val="single" w:sz="4" w:space="0" w:color="auto"/>
              <w:bottom w:val="single" w:sz="4" w:space="0" w:color="auto"/>
              <w:right w:val="single" w:sz="4" w:space="0" w:color="auto"/>
            </w:tcBorders>
          </w:tcPr>
          <w:p w:rsidR="009D71D1" w:rsidRPr="007232E4" w:rsidRDefault="007232E4" w:rsidP="009D71D1">
            <w:pPr>
              <w:spacing w:after="0"/>
              <w:jc w:val="both"/>
              <w:rPr>
                <w:rFonts w:ascii="Times New Roman" w:hAnsi="Times New Roman"/>
                <w:sz w:val="24"/>
                <w:szCs w:val="24"/>
              </w:rPr>
            </w:pPr>
            <w:r>
              <w:rPr>
                <w:rFonts w:ascii="Times New Roman" w:hAnsi="Times New Roman"/>
                <w:sz w:val="24"/>
                <w:szCs w:val="24"/>
              </w:rPr>
              <w:t>1.</w:t>
            </w:r>
          </w:p>
        </w:tc>
        <w:tc>
          <w:tcPr>
            <w:tcW w:w="2200" w:type="dxa"/>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Русский</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язык</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литература</w:t>
            </w:r>
            <w:proofErr w:type="spellEnd"/>
          </w:p>
        </w:tc>
        <w:tc>
          <w:tcPr>
            <w:tcW w:w="1906" w:type="dxa"/>
            <w:tcBorders>
              <w:top w:val="single" w:sz="4" w:space="0" w:color="auto"/>
              <w:left w:val="single" w:sz="4" w:space="0" w:color="auto"/>
              <w:bottom w:val="single" w:sz="4" w:space="0" w:color="auto"/>
              <w:right w:val="single" w:sz="4" w:space="0" w:color="auto"/>
            </w:tcBorders>
          </w:tcPr>
          <w:p w:rsidR="009D71D1" w:rsidRPr="00106BAC" w:rsidRDefault="001B0E06"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1B0E06" w:rsidRPr="00106BAC" w:rsidRDefault="001B0E06" w:rsidP="009D71D1">
            <w:pPr>
              <w:spacing w:after="0"/>
              <w:jc w:val="both"/>
              <w:rPr>
                <w:rFonts w:ascii="Times New Roman" w:hAnsi="Times New Roman"/>
                <w:color w:val="000000" w:themeColor="text1"/>
                <w:sz w:val="24"/>
                <w:szCs w:val="24"/>
              </w:rPr>
            </w:pPr>
          </w:p>
          <w:p w:rsidR="001B0E06" w:rsidRPr="00106BAC" w:rsidRDefault="001B0E06"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FC5BB6" w:rsidRPr="00106BAC" w:rsidRDefault="00FC5BB6" w:rsidP="009D71D1">
            <w:pPr>
              <w:spacing w:after="0"/>
              <w:jc w:val="both"/>
              <w:rPr>
                <w:rFonts w:ascii="Times New Roman" w:hAnsi="Times New Roman"/>
                <w:color w:val="000000" w:themeColor="text1"/>
                <w:sz w:val="24"/>
                <w:szCs w:val="24"/>
              </w:rPr>
            </w:pPr>
          </w:p>
          <w:p w:rsidR="00FC5BB6" w:rsidRPr="00106BAC" w:rsidRDefault="00FC5BB6"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D71D1" w:rsidRDefault="009D71D1" w:rsidP="009D71D1">
            <w:pPr>
              <w:spacing w:after="0"/>
              <w:jc w:val="both"/>
              <w:rPr>
                <w:rFonts w:ascii="Times New Roman" w:hAnsi="Times New Roman"/>
                <w:sz w:val="24"/>
                <w:szCs w:val="24"/>
              </w:rPr>
            </w:pPr>
            <w:r w:rsidRPr="000C4031">
              <w:rPr>
                <w:rFonts w:ascii="Times New Roman" w:hAnsi="Times New Roman"/>
                <w:sz w:val="24"/>
                <w:szCs w:val="24"/>
              </w:rPr>
              <w:t>Высшее педагогическое</w:t>
            </w:r>
          </w:p>
          <w:p w:rsidR="001B0E06" w:rsidRDefault="001B0E06" w:rsidP="009D71D1">
            <w:pPr>
              <w:spacing w:after="0"/>
              <w:jc w:val="both"/>
              <w:rPr>
                <w:rFonts w:ascii="Times New Roman" w:hAnsi="Times New Roman"/>
                <w:sz w:val="24"/>
                <w:szCs w:val="24"/>
              </w:rPr>
            </w:pPr>
            <w:r w:rsidRPr="000C4031">
              <w:rPr>
                <w:rFonts w:ascii="Times New Roman" w:hAnsi="Times New Roman"/>
                <w:sz w:val="24"/>
                <w:szCs w:val="24"/>
              </w:rPr>
              <w:t>Высшее педагогическое</w:t>
            </w:r>
          </w:p>
          <w:p w:rsidR="00FC5BB6" w:rsidRPr="00FC5BB6" w:rsidRDefault="00FC5BB6" w:rsidP="009D71D1">
            <w:pPr>
              <w:spacing w:after="0"/>
              <w:jc w:val="both"/>
              <w:rPr>
                <w:rFonts w:ascii="Times New Roman" w:hAnsi="Times New Roman"/>
                <w:sz w:val="24"/>
                <w:szCs w:val="24"/>
              </w:rPr>
            </w:pPr>
            <w:r w:rsidRPr="000C4031">
              <w:rPr>
                <w:rFonts w:ascii="Times New Roman" w:hAnsi="Times New Roman"/>
                <w:sz w:val="24"/>
                <w:szCs w:val="24"/>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9D71D1" w:rsidRDefault="00BD08E9" w:rsidP="009D71D1">
            <w:pPr>
              <w:spacing w:after="0"/>
              <w:jc w:val="both"/>
              <w:rPr>
                <w:rFonts w:ascii="Times New Roman" w:hAnsi="Times New Roman"/>
                <w:sz w:val="24"/>
                <w:szCs w:val="24"/>
              </w:rPr>
            </w:pPr>
            <w:r w:rsidRPr="006A0ABC">
              <w:rPr>
                <w:rFonts w:ascii="Times New Roman" w:hAnsi="Times New Roman"/>
                <w:sz w:val="24"/>
                <w:szCs w:val="24"/>
              </w:rPr>
              <w:t xml:space="preserve">Высшая </w:t>
            </w:r>
          </w:p>
          <w:p w:rsidR="001B0E06" w:rsidRDefault="001B0E06" w:rsidP="009D71D1">
            <w:pPr>
              <w:spacing w:after="0"/>
              <w:jc w:val="both"/>
              <w:rPr>
                <w:rFonts w:ascii="Times New Roman" w:hAnsi="Times New Roman"/>
                <w:sz w:val="24"/>
                <w:szCs w:val="24"/>
              </w:rPr>
            </w:pPr>
          </w:p>
          <w:p w:rsidR="001B0E06" w:rsidRDefault="00FC5BB6" w:rsidP="001B0E06">
            <w:pPr>
              <w:spacing w:after="0"/>
              <w:jc w:val="both"/>
              <w:rPr>
                <w:rFonts w:ascii="Times New Roman" w:hAnsi="Times New Roman"/>
                <w:sz w:val="24"/>
                <w:szCs w:val="24"/>
              </w:rPr>
            </w:pPr>
            <w:r>
              <w:rPr>
                <w:rFonts w:ascii="Times New Roman" w:hAnsi="Times New Roman"/>
                <w:sz w:val="24"/>
                <w:szCs w:val="24"/>
              </w:rPr>
              <w:t>Высша</w:t>
            </w:r>
            <w:r w:rsidR="001B0E06" w:rsidRPr="006A0ABC">
              <w:rPr>
                <w:rFonts w:ascii="Times New Roman" w:hAnsi="Times New Roman"/>
                <w:sz w:val="24"/>
                <w:szCs w:val="24"/>
              </w:rPr>
              <w:t>я</w:t>
            </w:r>
          </w:p>
          <w:p w:rsidR="00FC5BB6" w:rsidRDefault="00FC5BB6" w:rsidP="001B0E06">
            <w:pPr>
              <w:spacing w:after="0"/>
              <w:jc w:val="both"/>
              <w:rPr>
                <w:rFonts w:ascii="Times New Roman" w:hAnsi="Times New Roman"/>
                <w:sz w:val="24"/>
                <w:szCs w:val="24"/>
              </w:rPr>
            </w:pPr>
          </w:p>
          <w:p w:rsidR="00FC5BB6" w:rsidRPr="006A0ABC" w:rsidRDefault="00FC5BB6" w:rsidP="001B0E06">
            <w:pPr>
              <w:spacing w:after="0"/>
              <w:jc w:val="both"/>
              <w:rPr>
                <w:rFonts w:ascii="Times New Roman" w:hAnsi="Times New Roman"/>
                <w:sz w:val="24"/>
                <w:szCs w:val="24"/>
              </w:rPr>
            </w:pPr>
            <w:r>
              <w:rPr>
                <w:rFonts w:ascii="Times New Roman" w:hAnsi="Times New Roman"/>
                <w:sz w:val="24"/>
                <w:szCs w:val="24"/>
              </w:rPr>
              <w:t>Первая</w:t>
            </w:r>
          </w:p>
        </w:tc>
      </w:tr>
      <w:tr w:rsidR="009D71D1" w:rsidRPr="006A0ABC" w:rsidTr="000D7BE4">
        <w:tc>
          <w:tcPr>
            <w:tcW w:w="790" w:type="dxa"/>
            <w:tcBorders>
              <w:top w:val="single" w:sz="4" w:space="0" w:color="auto"/>
              <w:left w:val="single" w:sz="4" w:space="0" w:color="auto"/>
              <w:bottom w:val="single" w:sz="4" w:space="0" w:color="auto"/>
              <w:right w:val="single" w:sz="4" w:space="0" w:color="auto"/>
            </w:tcBorders>
          </w:tcPr>
          <w:p w:rsidR="009D71D1" w:rsidRPr="006A0ABC" w:rsidRDefault="007232E4" w:rsidP="009D71D1">
            <w:pPr>
              <w:spacing w:after="0"/>
              <w:jc w:val="both"/>
              <w:rPr>
                <w:rFonts w:ascii="Times New Roman" w:hAnsi="Times New Roman"/>
                <w:sz w:val="24"/>
                <w:szCs w:val="24"/>
                <w:lang w:val="en-US"/>
              </w:rPr>
            </w:pPr>
            <w:r>
              <w:rPr>
                <w:rFonts w:ascii="Times New Roman" w:hAnsi="Times New Roman"/>
                <w:sz w:val="24"/>
                <w:szCs w:val="24"/>
              </w:rPr>
              <w:t>2</w:t>
            </w:r>
            <w:r w:rsidR="009D71D1" w:rsidRPr="006A0ABC">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9D71D1" w:rsidRPr="006A0ABC" w:rsidRDefault="009D71D1"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Иностранный</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язык</w:t>
            </w:r>
            <w:proofErr w:type="spellEnd"/>
          </w:p>
        </w:tc>
        <w:tc>
          <w:tcPr>
            <w:tcW w:w="1906" w:type="dxa"/>
            <w:tcBorders>
              <w:top w:val="single" w:sz="4" w:space="0" w:color="auto"/>
              <w:left w:val="single" w:sz="4" w:space="0" w:color="auto"/>
              <w:bottom w:val="single" w:sz="4" w:space="0" w:color="auto"/>
              <w:right w:val="single" w:sz="4" w:space="0" w:color="auto"/>
            </w:tcBorders>
          </w:tcPr>
          <w:p w:rsidR="009D71D1" w:rsidRPr="00106BAC" w:rsidRDefault="00BD08E9"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BD08E9" w:rsidRPr="00106BAC" w:rsidRDefault="00BD08E9" w:rsidP="009D71D1">
            <w:pPr>
              <w:spacing w:after="0"/>
              <w:jc w:val="both"/>
              <w:rPr>
                <w:rFonts w:ascii="Times New Roman" w:hAnsi="Times New Roman"/>
                <w:color w:val="000000" w:themeColor="text1"/>
                <w:sz w:val="24"/>
                <w:szCs w:val="24"/>
              </w:rPr>
            </w:pPr>
          </w:p>
          <w:p w:rsidR="00BD08E9" w:rsidRPr="00106BAC" w:rsidRDefault="00BD08E9"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8022A2" w:rsidRPr="00106BAC" w:rsidRDefault="008022A2" w:rsidP="009D71D1">
            <w:pPr>
              <w:spacing w:after="0"/>
              <w:jc w:val="both"/>
              <w:rPr>
                <w:rFonts w:ascii="Times New Roman" w:hAnsi="Times New Roman"/>
                <w:color w:val="000000" w:themeColor="text1"/>
                <w:sz w:val="24"/>
                <w:szCs w:val="24"/>
              </w:rPr>
            </w:pPr>
          </w:p>
          <w:p w:rsidR="008022A2" w:rsidRPr="00106BAC" w:rsidRDefault="008022A2"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232E4" w:rsidRDefault="009D71D1" w:rsidP="009D71D1">
            <w:pPr>
              <w:spacing w:after="0"/>
              <w:jc w:val="both"/>
              <w:rPr>
                <w:rFonts w:ascii="Times New Roman" w:hAnsi="Times New Roman"/>
                <w:sz w:val="24"/>
                <w:szCs w:val="24"/>
              </w:rPr>
            </w:pPr>
            <w:r w:rsidRPr="006A0ABC">
              <w:rPr>
                <w:rFonts w:ascii="Times New Roman" w:hAnsi="Times New Roman"/>
                <w:sz w:val="24"/>
                <w:szCs w:val="24"/>
              </w:rPr>
              <w:t xml:space="preserve">Высшее </w:t>
            </w:r>
          </w:p>
          <w:p w:rsidR="00BD08E9"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педаго</w:t>
            </w:r>
            <w:r w:rsidR="00BD08E9" w:rsidRPr="006A0ABC">
              <w:rPr>
                <w:rFonts w:ascii="Times New Roman" w:hAnsi="Times New Roman"/>
                <w:sz w:val="24"/>
                <w:szCs w:val="24"/>
              </w:rPr>
              <w:t>гическое</w:t>
            </w:r>
          </w:p>
          <w:p w:rsidR="009D71D1" w:rsidRDefault="00BD08E9" w:rsidP="009D71D1">
            <w:pPr>
              <w:spacing w:after="0"/>
              <w:jc w:val="both"/>
              <w:rPr>
                <w:rFonts w:ascii="Times New Roman" w:hAnsi="Times New Roman"/>
                <w:sz w:val="24"/>
                <w:szCs w:val="24"/>
              </w:rPr>
            </w:pPr>
            <w:r w:rsidRPr="006A0ABC">
              <w:rPr>
                <w:rFonts w:ascii="Times New Roman" w:hAnsi="Times New Roman"/>
                <w:sz w:val="24"/>
                <w:szCs w:val="24"/>
              </w:rPr>
              <w:t xml:space="preserve">Высшее педагогическое </w:t>
            </w:r>
          </w:p>
          <w:p w:rsidR="008022A2" w:rsidRPr="006A0ABC" w:rsidRDefault="008022A2" w:rsidP="009D71D1">
            <w:pPr>
              <w:spacing w:after="0"/>
              <w:jc w:val="both"/>
              <w:rPr>
                <w:rFonts w:ascii="Times New Roman" w:hAnsi="Times New Roman"/>
                <w:sz w:val="24"/>
                <w:szCs w:val="24"/>
              </w:rPr>
            </w:pPr>
            <w:r w:rsidRPr="006A0ABC">
              <w:rPr>
                <w:rFonts w:ascii="Times New Roman" w:hAnsi="Times New Roman"/>
                <w:sz w:val="24"/>
                <w:szCs w:val="24"/>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9D71D1" w:rsidRPr="006A0ABC" w:rsidRDefault="00BD08E9" w:rsidP="009D71D1">
            <w:pPr>
              <w:spacing w:after="0"/>
              <w:jc w:val="both"/>
              <w:rPr>
                <w:rFonts w:ascii="Times New Roman" w:hAnsi="Times New Roman"/>
                <w:sz w:val="24"/>
                <w:szCs w:val="24"/>
              </w:rPr>
            </w:pPr>
            <w:r w:rsidRPr="006A0ABC">
              <w:rPr>
                <w:rFonts w:ascii="Times New Roman" w:hAnsi="Times New Roman"/>
                <w:sz w:val="24"/>
                <w:szCs w:val="24"/>
              </w:rPr>
              <w:t>Высшая</w:t>
            </w:r>
          </w:p>
          <w:p w:rsidR="00BD08E9" w:rsidRPr="006A0ABC" w:rsidRDefault="00BD08E9" w:rsidP="009D71D1">
            <w:pPr>
              <w:spacing w:after="0"/>
              <w:jc w:val="both"/>
              <w:rPr>
                <w:rFonts w:ascii="Times New Roman" w:hAnsi="Times New Roman"/>
                <w:sz w:val="24"/>
                <w:szCs w:val="24"/>
              </w:rPr>
            </w:pPr>
          </w:p>
          <w:p w:rsidR="00BD08E9" w:rsidRDefault="00BD08E9" w:rsidP="009D71D1">
            <w:pPr>
              <w:spacing w:after="0"/>
              <w:jc w:val="both"/>
              <w:rPr>
                <w:rFonts w:ascii="Times New Roman" w:hAnsi="Times New Roman"/>
                <w:sz w:val="24"/>
                <w:szCs w:val="24"/>
              </w:rPr>
            </w:pPr>
            <w:r w:rsidRPr="006A0ABC">
              <w:rPr>
                <w:rFonts w:ascii="Times New Roman" w:hAnsi="Times New Roman"/>
                <w:sz w:val="24"/>
                <w:szCs w:val="24"/>
              </w:rPr>
              <w:t>Первая</w:t>
            </w:r>
          </w:p>
          <w:p w:rsidR="008022A2" w:rsidRDefault="008022A2" w:rsidP="009D71D1">
            <w:pPr>
              <w:spacing w:after="0"/>
              <w:jc w:val="both"/>
              <w:rPr>
                <w:rFonts w:ascii="Times New Roman" w:hAnsi="Times New Roman"/>
                <w:sz w:val="24"/>
                <w:szCs w:val="24"/>
              </w:rPr>
            </w:pPr>
          </w:p>
          <w:p w:rsidR="008022A2" w:rsidRPr="006A0ABC" w:rsidRDefault="008022A2" w:rsidP="009D71D1">
            <w:pPr>
              <w:spacing w:after="0"/>
              <w:jc w:val="both"/>
              <w:rPr>
                <w:rFonts w:ascii="Times New Roman" w:hAnsi="Times New Roman"/>
                <w:sz w:val="24"/>
                <w:szCs w:val="24"/>
              </w:rPr>
            </w:pPr>
            <w:r>
              <w:rPr>
                <w:rFonts w:ascii="Times New Roman" w:hAnsi="Times New Roman"/>
                <w:sz w:val="24"/>
                <w:szCs w:val="24"/>
              </w:rPr>
              <w:t>Первая</w:t>
            </w:r>
          </w:p>
        </w:tc>
      </w:tr>
      <w:tr w:rsidR="00B242F4" w:rsidRPr="006A0ABC" w:rsidTr="000D7BE4">
        <w:tc>
          <w:tcPr>
            <w:tcW w:w="790" w:type="dxa"/>
            <w:tcBorders>
              <w:top w:val="single" w:sz="4" w:space="0" w:color="auto"/>
              <w:left w:val="single" w:sz="4" w:space="0" w:color="auto"/>
              <w:bottom w:val="single" w:sz="4" w:space="0" w:color="auto"/>
              <w:right w:val="single" w:sz="4" w:space="0" w:color="auto"/>
            </w:tcBorders>
          </w:tcPr>
          <w:p w:rsidR="00B242F4" w:rsidRPr="006A0ABC" w:rsidRDefault="00B242F4" w:rsidP="009D71D1">
            <w:pPr>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3</w:t>
            </w:r>
            <w:r w:rsidRPr="006A0ABC">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242F4" w:rsidRPr="006A0ABC" w:rsidRDefault="00B242F4" w:rsidP="009D71D1">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Математика</w:t>
            </w:r>
            <w:proofErr w:type="spellEnd"/>
          </w:p>
        </w:tc>
        <w:tc>
          <w:tcPr>
            <w:tcW w:w="1906" w:type="dxa"/>
            <w:tcBorders>
              <w:top w:val="single" w:sz="4" w:space="0" w:color="auto"/>
              <w:left w:val="single" w:sz="4" w:space="0" w:color="auto"/>
              <w:bottom w:val="single" w:sz="4" w:space="0" w:color="auto"/>
              <w:right w:val="single" w:sz="4" w:space="0" w:color="auto"/>
            </w:tcBorders>
          </w:tcPr>
          <w:p w:rsidR="00B242F4" w:rsidRPr="00106BAC" w:rsidRDefault="00B242F4" w:rsidP="009378A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B242F4" w:rsidRPr="00106BAC" w:rsidRDefault="00B242F4" w:rsidP="009378A1">
            <w:pPr>
              <w:spacing w:after="0"/>
              <w:jc w:val="both"/>
              <w:rPr>
                <w:rFonts w:ascii="Times New Roman" w:hAnsi="Times New Roman"/>
                <w:color w:val="000000" w:themeColor="text1"/>
                <w:sz w:val="24"/>
                <w:szCs w:val="24"/>
              </w:rPr>
            </w:pPr>
          </w:p>
          <w:p w:rsidR="00B242F4" w:rsidRPr="00106BAC" w:rsidRDefault="00B242F4" w:rsidP="009378A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242F4" w:rsidRDefault="00B242F4" w:rsidP="009378A1">
            <w:pPr>
              <w:spacing w:after="0"/>
              <w:jc w:val="both"/>
              <w:rPr>
                <w:rFonts w:ascii="Times New Roman" w:hAnsi="Times New Roman"/>
                <w:sz w:val="24"/>
                <w:szCs w:val="24"/>
              </w:rPr>
            </w:pPr>
            <w:r w:rsidRPr="006A0ABC">
              <w:rPr>
                <w:rFonts w:ascii="Times New Roman" w:hAnsi="Times New Roman"/>
                <w:sz w:val="24"/>
                <w:szCs w:val="24"/>
              </w:rPr>
              <w:t xml:space="preserve">Высшее </w:t>
            </w:r>
          </w:p>
          <w:p w:rsidR="00B242F4" w:rsidRPr="006A0ABC" w:rsidRDefault="00B242F4" w:rsidP="009378A1">
            <w:pPr>
              <w:spacing w:after="0"/>
              <w:jc w:val="both"/>
              <w:rPr>
                <w:rFonts w:ascii="Times New Roman" w:hAnsi="Times New Roman"/>
                <w:sz w:val="24"/>
                <w:szCs w:val="24"/>
              </w:rPr>
            </w:pPr>
            <w:r w:rsidRPr="006A0ABC">
              <w:rPr>
                <w:rFonts w:ascii="Times New Roman" w:hAnsi="Times New Roman"/>
                <w:sz w:val="24"/>
                <w:szCs w:val="24"/>
              </w:rPr>
              <w:t>педагогическое</w:t>
            </w:r>
          </w:p>
          <w:p w:rsidR="00B242F4" w:rsidRPr="006A0ABC" w:rsidRDefault="00B242F4" w:rsidP="009378A1">
            <w:pPr>
              <w:spacing w:after="0"/>
              <w:jc w:val="both"/>
              <w:rPr>
                <w:rFonts w:ascii="Times New Roman" w:hAnsi="Times New Roman"/>
                <w:sz w:val="24"/>
                <w:szCs w:val="24"/>
              </w:rPr>
            </w:pPr>
            <w:r w:rsidRPr="006A0ABC">
              <w:rPr>
                <w:rFonts w:ascii="Times New Roman" w:hAnsi="Times New Roman"/>
                <w:sz w:val="24"/>
                <w:szCs w:val="24"/>
              </w:rPr>
              <w:t xml:space="preserve">Высшее педагогическое </w:t>
            </w:r>
          </w:p>
        </w:tc>
        <w:tc>
          <w:tcPr>
            <w:tcW w:w="0" w:type="auto"/>
            <w:tcBorders>
              <w:top w:val="single" w:sz="4" w:space="0" w:color="auto"/>
              <w:left w:val="single" w:sz="4" w:space="0" w:color="auto"/>
              <w:bottom w:val="single" w:sz="4" w:space="0" w:color="auto"/>
              <w:right w:val="single" w:sz="4" w:space="0" w:color="auto"/>
            </w:tcBorders>
          </w:tcPr>
          <w:p w:rsidR="00B242F4" w:rsidRPr="006A0ABC" w:rsidRDefault="00B242F4" w:rsidP="009378A1">
            <w:pPr>
              <w:spacing w:after="0"/>
              <w:jc w:val="both"/>
              <w:rPr>
                <w:rFonts w:ascii="Times New Roman" w:hAnsi="Times New Roman"/>
                <w:sz w:val="24"/>
                <w:szCs w:val="24"/>
              </w:rPr>
            </w:pPr>
            <w:r>
              <w:rPr>
                <w:rFonts w:ascii="Times New Roman" w:hAnsi="Times New Roman"/>
                <w:sz w:val="24"/>
                <w:szCs w:val="24"/>
              </w:rPr>
              <w:t>Первая</w:t>
            </w:r>
          </w:p>
          <w:p w:rsidR="00B242F4" w:rsidRPr="006A0ABC" w:rsidRDefault="00B242F4" w:rsidP="009378A1">
            <w:pPr>
              <w:spacing w:after="0"/>
              <w:jc w:val="both"/>
              <w:rPr>
                <w:rFonts w:ascii="Times New Roman" w:hAnsi="Times New Roman"/>
                <w:sz w:val="24"/>
                <w:szCs w:val="24"/>
              </w:rPr>
            </w:pPr>
          </w:p>
          <w:p w:rsidR="00B242F4" w:rsidRPr="006A0ABC" w:rsidRDefault="00B242F4" w:rsidP="009378A1">
            <w:pPr>
              <w:spacing w:after="0"/>
              <w:jc w:val="both"/>
              <w:rPr>
                <w:rFonts w:ascii="Times New Roman" w:hAnsi="Times New Roman"/>
                <w:sz w:val="24"/>
                <w:szCs w:val="24"/>
              </w:rPr>
            </w:pPr>
            <w:r w:rsidRPr="006A0ABC">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r>
              <w:rPr>
                <w:rFonts w:ascii="Times New Roman" w:hAnsi="Times New Roman"/>
                <w:sz w:val="24"/>
                <w:szCs w:val="24"/>
              </w:rPr>
              <w:t>4</w:t>
            </w:r>
            <w:r w:rsidRPr="006A0ABC">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106BAC" w:rsidRPr="0048339E" w:rsidRDefault="00106BAC" w:rsidP="009B7346">
            <w:pPr>
              <w:spacing w:after="0"/>
              <w:jc w:val="both"/>
              <w:rPr>
                <w:rFonts w:ascii="Times New Roman" w:hAnsi="Times New Roman"/>
                <w:sz w:val="24"/>
                <w:szCs w:val="24"/>
              </w:rPr>
            </w:pPr>
            <w:proofErr w:type="spellStart"/>
            <w:r>
              <w:rPr>
                <w:rFonts w:ascii="Times New Roman" w:hAnsi="Times New Roman"/>
                <w:sz w:val="24"/>
                <w:szCs w:val="24"/>
                <w:lang w:val="en-US"/>
              </w:rPr>
              <w:t>Информатика</w:t>
            </w:r>
            <w:proofErr w:type="spellEnd"/>
            <w:r w:rsidRPr="006A0ABC">
              <w:rPr>
                <w:rFonts w:ascii="Times New Roman" w:hAnsi="Times New Roman"/>
                <w:sz w:val="24"/>
                <w:szCs w:val="24"/>
                <w:lang w:val="en-US"/>
              </w:rPr>
              <w:t xml:space="preserve"> </w:t>
            </w:r>
            <w:r>
              <w:rPr>
                <w:rFonts w:ascii="Times New Roman" w:hAnsi="Times New Roman"/>
                <w:sz w:val="24"/>
                <w:szCs w:val="24"/>
              </w:rPr>
              <w:t xml:space="preserve"> и ИКТ</w:t>
            </w:r>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lang w:val="en-US"/>
              </w:rPr>
              <w:t>1</w:t>
            </w:r>
          </w:p>
          <w:p w:rsidR="00106BAC" w:rsidRPr="00106BAC" w:rsidRDefault="00106BAC" w:rsidP="009B7346">
            <w:pPr>
              <w:spacing w:after="0"/>
              <w:jc w:val="both"/>
              <w:rPr>
                <w:rFonts w:ascii="Times New Roman" w:hAnsi="Times New Roman"/>
                <w:color w:val="000000" w:themeColor="text1"/>
                <w:sz w:val="24"/>
                <w:szCs w:val="24"/>
              </w:rPr>
            </w:pPr>
          </w:p>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06BAC" w:rsidRDefault="00106BAC" w:rsidP="009B7346">
            <w:pPr>
              <w:spacing w:after="0"/>
              <w:jc w:val="both"/>
              <w:rPr>
                <w:rFonts w:ascii="Times New Roman" w:hAnsi="Times New Roman"/>
                <w:sz w:val="24"/>
                <w:szCs w:val="24"/>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p w:rsidR="00106BAC" w:rsidRPr="00D53805" w:rsidRDefault="00106BAC" w:rsidP="009B7346">
            <w:pPr>
              <w:spacing w:after="0"/>
              <w:jc w:val="both"/>
              <w:rPr>
                <w:rFonts w:ascii="Times New Roman" w:hAnsi="Times New Roman"/>
                <w:sz w:val="24"/>
                <w:szCs w:val="24"/>
              </w:rPr>
            </w:pPr>
            <w:r>
              <w:rPr>
                <w:rFonts w:ascii="Times New Roman" w:hAnsi="Times New Roman"/>
                <w:sz w:val="24"/>
                <w:szCs w:val="24"/>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p w:rsidR="00106BAC" w:rsidRDefault="00106BAC" w:rsidP="009B7346">
            <w:pPr>
              <w:spacing w:after="0"/>
              <w:jc w:val="both"/>
              <w:rPr>
                <w:rFonts w:ascii="Times New Roman" w:hAnsi="Times New Roman"/>
                <w:sz w:val="24"/>
                <w:szCs w:val="24"/>
              </w:rPr>
            </w:pPr>
          </w:p>
          <w:p w:rsidR="00106BAC" w:rsidRPr="006A0ABC" w:rsidRDefault="00106BAC" w:rsidP="009B7346">
            <w:pPr>
              <w:spacing w:after="0"/>
              <w:jc w:val="both"/>
              <w:rPr>
                <w:rFonts w:ascii="Times New Roman" w:hAnsi="Times New Roman"/>
                <w:sz w:val="24"/>
                <w:szCs w:val="24"/>
              </w:rPr>
            </w:pPr>
            <w:r>
              <w:rPr>
                <w:rFonts w:ascii="Times New Roman" w:hAnsi="Times New Roman"/>
                <w:sz w:val="24"/>
                <w:szCs w:val="24"/>
              </w:rPr>
              <w:t>Первая</w:t>
            </w:r>
          </w:p>
          <w:p w:rsidR="00106BAC" w:rsidRPr="006A0ABC" w:rsidRDefault="00106BAC" w:rsidP="009B7346">
            <w:pPr>
              <w:spacing w:after="0"/>
              <w:jc w:val="both"/>
              <w:rPr>
                <w:rFonts w:ascii="Times New Roman" w:hAnsi="Times New Roman"/>
                <w:sz w:val="24"/>
                <w:szCs w:val="24"/>
              </w:rPr>
            </w:pP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r>
              <w:rPr>
                <w:rFonts w:ascii="Times New Roman" w:hAnsi="Times New Roman"/>
                <w:sz w:val="24"/>
                <w:szCs w:val="24"/>
              </w:rPr>
              <w:t>5</w:t>
            </w:r>
            <w:r w:rsidRPr="006A0ABC">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История</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обществознание</w:t>
            </w:r>
            <w:proofErr w:type="spellEnd"/>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Pr>
                <w:rFonts w:ascii="Times New Roman" w:hAnsi="Times New Roman"/>
                <w:sz w:val="24"/>
                <w:szCs w:val="24"/>
              </w:rPr>
              <w:t>Высш</w:t>
            </w:r>
            <w:r w:rsidRPr="006A0ABC">
              <w:rPr>
                <w:rFonts w:ascii="Times New Roman" w:hAnsi="Times New Roman"/>
                <w:sz w:val="24"/>
                <w:szCs w:val="24"/>
              </w:rPr>
              <w:t>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sz w:val="24"/>
                <w:szCs w:val="24"/>
              </w:rPr>
            </w:pPr>
            <w:r>
              <w:rPr>
                <w:rFonts w:ascii="Times New Roman" w:hAnsi="Times New Roman"/>
                <w:sz w:val="24"/>
                <w:szCs w:val="24"/>
              </w:rPr>
              <w:t>6.</w:t>
            </w:r>
          </w:p>
        </w:tc>
        <w:tc>
          <w:tcPr>
            <w:tcW w:w="2200"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sz w:val="24"/>
                <w:szCs w:val="24"/>
              </w:rPr>
            </w:pPr>
            <w:r>
              <w:rPr>
                <w:rFonts w:ascii="Times New Roman" w:hAnsi="Times New Roman"/>
                <w:sz w:val="24"/>
                <w:szCs w:val="24"/>
              </w:rPr>
              <w:t>Ф</w:t>
            </w:r>
            <w:proofErr w:type="spellStart"/>
            <w:r w:rsidRPr="006A0ABC">
              <w:rPr>
                <w:rFonts w:ascii="Times New Roman" w:hAnsi="Times New Roman"/>
                <w:sz w:val="24"/>
                <w:szCs w:val="24"/>
                <w:lang w:val="en-US"/>
              </w:rPr>
              <w:t>изика</w:t>
            </w:r>
            <w:proofErr w:type="spellEnd"/>
            <w:r>
              <w:rPr>
                <w:rFonts w:ascii="Times New Roman" w:hAnsi="Times New Roman"/>
                <w:sz w:val="24"/>
                <w:szCs w:val="24"/>
              </w:rPr>
              <w:t>, астрономия</w:t>
            </w:r>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p w:rsidR="00106BAC" w:rsidRPr="006A0ABC" w:rsidRDefault="00106BAC" w:rsidP="009B7346">
            <w:pPr>
              <w:spacing w:after="0"/>
              <w:jc w:val="both"/>
              <w:rPr>
                <w:rFonts w:ascii="Times New Roman" w:hAnsi="Times New Roman"/>
                <w:sz w:val="24"/>
                <w:szCs w:val="24"/>
              </w:rPr>
            </w:pP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sz w:val="24"/>
                <w:szCs w:val="24"/>
              </w:rPr>
            </w:pPr>
            <w:r>
              <w:rPr>
                <w:rFonts w:ascii="Times New Roman" w:hAnsi="Times New Roman"/>
                <w:sz w:val="24"/>
                <w:szCs w:val="24"/>
              </w:rPr>
              <w:t>7.</w:t>
            </w:r>
          </w:p>
        </w:tc>
        <w:tc>
          <w:tcPr>
            <w:tcW w:w="220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Химия</w:t>
            </w:r>
            <w:proofErr w:type="spellEnd"/>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lang w:val="en-US"/>
              </w:rPr>
            </w:pPr>
            <w:r w:rsidRPr="00106BAC">
              <w:rPr>
                <w:rFonts w:ascii="Times New Roman" w:hAnsi="Times New Roman"/>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sz w:val="24"/>
                <w:szCs w:val="24"/>
              </w:rPr>
            </w:pPr>
            <w:r>
              <w:rPr>
                <w:rFonts w:ascii="Times New Roman" w:hAnsi="Times New Roman"/>
                <w:sz w:val="24"/>
                <w:szCs w:val="24"/>
              </w:rPr>
              <w:t>8.</w:t>
            </w:r>
          </w:p>
        </w:tc>
        <w:tc>
          <w:tcPr>
            <w:tcW w:w="220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Биология</w:t>
            </w:r>
            <w:proofErr w:type="spellEnd"/>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lang w:val="en-US"/>
              </w:rPr>
              <w:t>1</w:t>
            </w:r>
          </w:p>
          <w:p w:rsidR="00106BAC" w:rsidRPr="00106BAC" w:rsidRDefault="00106BAC" w:rsidP="009B7346">
            <w:pPr>
              <w:spacing w:after="0"/>
              <w:jc w:val="both"/>
              <w:rPr>
                <w:rFonts w:ascii="Times New Roman" w:hAnsi="Times New Roman"/>
                <w:color w:val="000000" w:themeColor="text1"/>
                <w:sz w:val="24"/>
                <w:szCs w:val="24"/>
              </w:rPr>
            </w:pPr>
          </w:p>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06BAC" w:rsidRDefault="00106BAC" w:rsidP="009B7346">
            <w:pPr>
              <w:spacing w:after="0"/>
              <w:jc w:val="both"/>
              <w:rPr>
                <w:rFonts w:ascii="Times New Roman" w:hAnsi="Times New Roman"/>
                <w:sz w:val="24"/>
                <w:szCs w:val="24"/>
              </w:rPr>
            </w:pPr>
            <w:proofErr w:type="spellStart"/>
            <w:r w:rsidRPr="006A0ABC">
              <w:rPr>
                <w:rFonts w:ascii="Times New Roman" w:hAnsi="Times New Roman"/>
                <w:sz w:val="24"/>
                <w:szCs w:val="24"/>
                <w:lang w:val="en-US"/>
              </w:rPr>
              <w:lastRenderedPageBreak/>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lastRenderedPageBreak/>
              <w:t>педагогическое</w:t>
            </w:r>
            <w:proofErr w:type="spellEnd"/>
          </w:p>
          <w:p w:rsidR="00106BAC" w:rsidRPr="001B0E06" w:rsidRDefault="00106BAC" w:rsidP="009B7346">
            <w:pPr>
              <w:spacing w:after="0"/>
              <w:jc w:val="both"/>
              <w:rPr>
                <w:rFonts w:ascii="Times New Roman" w:hAnsi="Times New Roman"/>
                <w:sz w:val="24"/>
                <w:szCs w:val="24"/>
              </w:rPr>
            </w:pPr>
            <w:r>
              <w:rPr>
                <w:rFonts w:ascii="Times New Roman" w:hAnsi="Times New Roman"/>
                <w:sz w:val="24"/>
                <w:szCs w:val="24"/>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106BAC" w:rsidRDefault="00106BAC" w:rsidP="009B7346">
            <w:pPr>
              <w:spacing w:after="0"/>
              <w:jc w:val="both"/>
              <w:rPr>
                <w:rFonts w:ascii="Times New Roman" w:hAnsi="Times New Roman"/>
                <w:sz w:val="24"/>
                <w:szCs w:val="24"/>
              </w:rPr>
            </w:pPr>
            <w:r w:rsidRPr="006A0ABC">
              <w:rPr>
                <w:rFonts w:ascii="Times New Roman" w:hAnsi="Times New Roman"/>
                <w:sz w:val="24"/>
                <w:szCs w:val="24"/>
              </w:rPr>
              <w:lastRenderedPageBreak/>
              <w:t>Первая</w:t>
            </w:r>
          </w:p>
          <w:p w:rsidR="00106BAC" w:rsidRDefault="00106BAC" w:rsidP="009B7346">
            <w:pPr>
              <w:spacing w:after="0"/>
              <w:jc w:val="both"/>
              <w:rPr>
                <w:rFonts w:ascii="Times New Roman" w:hAnsi="Times New Roman"/>
                <w:sz w:val="24"/>
                <w:szCs w:val="24"/>
              </w:rPr>
            </w:pPr>
          </w:p>
          <w:p w:rsidR="00106BAC" w:rsidRPr="006A0ABC"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sz w:val="24"/>
                <w:szCs w:val="24"/>
              </w:rPr>
            </w:pPr>
            <w:r>
              <w:rPr>
                <w:rFonts w:ascii="Times New Roman" w:hAnsi="Times New Roman"/>
                <w:sz w:val="24"/>
                <w:szCs w:val="24"/>
              </w:rPr>
              <w:lastRenderedPageBreak/>
              <w:t>9.</w:t>
            </w:r>
          </w:p>
        </w:tc>
        <w:tc>
          <w:tcPr>
            <w:tcW w:w="220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География</w:t>
            </w:r>
            <w:proofErr w:type="spellEnd"/>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lang w:val="en-US"/>
              </w:rPr>
            </w:pPr>
            <w:r w:rsidRPr="00106BAC">
              <w:rPr>
                <w:rFonts w:ascii="Times New Roman" w:hAnsi="Times New Roman"/>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C2780E">
            <w:pPr>
              <w:spacing w:after="0"/>
              <w:jc w:val="both"/>
              <w:rPr>
                <w:rFonts w:ascii="Times New Roman" w:hAnsi="Times New Roman"/>
                <w:sz w:val="24"/>
                <w:szCs w:val="24"/>
              </w:rPr>
            </w:pPr>
            <w:r>
              <w:rPr>
                <w:rFonts w:ascii="Times New Roman" w:hAnsi="Times New Roman"/>
                <w:sz w:val="24"/>
                <w:szCs w:val="24"/>
              </w:rPr>
              <w:t>10.</w:t>
            </w:r>
          </w:p>
        </w:tc>
        <w:tc>
          <w:tcPr>
            <w:tcW w:w="2200" w:type="dxa"/>
            <w:tcBorders>
              <w:top w:val="single" w:sz="4" w:space="0" w:color="auto"/>
              <w:left w:val="single" w:sz="4" w:space="0" w:color="auto"/>
              <w:bottom w:val="single" w:sz="4" w:space="0" w:color="auto"/>
              <w:right w:val="single" w:sz="4" w:space="0" w:color="auto"/>
            </w:tcBorders>
          </w:tcPr>
          <w:p w:rsidR="00106BAC" w:rsidRPr="001B0E06" w:rsidRDefault="00106BAC" w:rsidP="009B7346">
            <w:pPr>
              <w:spacing w:after="0"/>
              <w:jc w:val="both"/>
              <w:rPr>
                <w:rFonts w:ascii="Times New Roman" w:hAnsi="Times New Roman"/>
                <w:sz w:val="24"/>
                <w:szCs w:val="24"/>
              </w:rPr>
            </w:pPr>
            <w:r w:rsidRPr="006A0ABC">
              <w:rPr>
                <w:rFonts w:ascii="Times New Roman" w:hAnsi="Times New Roman"/>
                <w:sz w:val="24"/>
                <w:szCs w:val="24"/>
              </w:rPr>
              <w:t>И</w:t>
            </w:r>
            <w:proofErr w:type="spellStart"/>
            <w:r w:rsidRPr="006A0ABC">
              <w:rPr>
                <w:rFonts w:ascii="Times New Roman" w:hAnsi="Times New Roman"/>
                <w:sz w:val="24"/>
                <w:szCs w:val="24"/>
                <w:lang w:val="en-US"/>
              </w:rPr>
              <w:t>скусство</w:t>
            </w:r>
            <w:proofErr w:type="spellEnd"/>
            <w:r>
              <w:rPr>
                <w:rFonts w:ascii="Times New Roman" w:hAnsi="Times New Roman"/>
                <w:sz w:val="24"/>
                <w:szCs w:val="24"/>
              </w:rPr>
              <w:t xml:space="preserve"> (МХК)</w:t>
            </w:r>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lang w:val="en-US"/>
              </w:rPr>
            </w:pPr>
            <w:r w:rsidRPr="00106BAC">
              <w:rPr>
                <w:rFonts w:ascii="Times New Roman" w:hAnsi="Times New Roman"/>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C2780E">
            <w:pPr>
              <w:spacing w:after="0"/>
              <w:jc w:val="both"/>
              <w:rPr>
                <w:rFonts w:ascii="Times New Roman" w:hAnsi="Times New Roman"/>
                <w:sz w:val="24"/>
                <w:szCs w:val="24"/>
              </w:rPr>
            </w:pPr>
            <w:r>
              <w:rPr>
                <w:rFonts w:ascii="Times New Roman" w:hAnsi="Times New Roman"/>
                <w:sz w:val="24"/>
                <w:szCs w:val="24"/>
              </w:rPr>
              <w:t>11.</w:t>
            </w:r>
          </w:p>
        </w:tc>
        <w:tc>
          <w:tcPr>
            <w:tcW w:w="2200" w:type="dxa"/>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proofErr w:type="spellStart"/>
            <w:r w:rsidRPr="006A0ABC">
              <w:rPr>
                <w:rFonts w:ascii="Times New Roman" w:hAnsi="Times New Roman"/>
                <w:sz w:val="24"/>
                <w:szCs w:val="24"/>
                <w:lang w:val="en-US"/>
              </w:rPr>
              <w:t>Физическая</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культура</w:t>
            </w:r>
            <w:proofErr w:type="spellEnd"/>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106BAC" w:rsidRPr="00106BAC" w:rsidRDefault="00106BAC" w:rsidP="009B7346">
            <w:pPr>
              <w:spacing w:after="0"/>
              <w:jc w:val="both"/>
              <w:rPr>
                <w:rFonts w:ascii="Times New Roman" w:hAnsi="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
          <w:p w:rsidR="00106BAC" w:rsidRPr="001B0E06" w:rsidRDefault="00106BAC" w:rsidP="009B7346">
            <w:pPr>
              <w:spacing w:after="0"/>
              <w:jc w:val="both"/>
              <w:rPr>
                <w:rFonts w:ascii="Times New Roman" w:hAnsi="Times New Roman"/>
                <w:sz w:val="24"/>
                <w:szCs w:val="24"/>
              </w:rPr>
            </w:pPr>
            <w:r>
              <w:rPr>
                <w:rFonts w:ascii="Times New Roman" w:hAnsi="Times New Roman"/>
                <w:sz w:val="24"/>
                <w:szCs w:val="24"/>
              </w:rPr>
              <w:t>п</w:t>
            </w:r>
            <w:proofErr w:type="spellStart"/>
            <w:r w:rsidRPr="006A0ABC">
              <w:rPr>
                <w:rFonts w:ascii="Times New Roman" w:hAnsi="Times New Roman"/>
                <w:sz w:val="24"/>
                <w:szCs w:val="24"/>
                <w:lang w:val="en-US"/>
              </w:rPr>
              <w:t>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8022A2"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C2780E">
            <w:pPr>
              <w:spacing w:after="0"/>
              <w:jc w:val="both"/>
              <w:rPr>
                <w:rFonts w:ascii="Times New Roman" w:hAnsi="Times New Roman"/>
                <w:sz w:val="24"/>
                <w:szCs w:val="24"/>
              </w:rPr>
            </w:pPr>
            <w:r>
              <w:rPr>
                <w:rFonts w:ascii="Times New Roman" w:hAnsi="Times New Roman"/>
                <w:sz w:val="24"/>
                <w:szCs w:val="24"/>
              </w:rPr>
              <w:t>12.</w:t>
            </w:r>
          </w:p>
        </w:tc>
        <w:tc>
          <w:tcPr>
            <w:tcW w:w="2200" w:type="dxa"/>
            <w:tcBorders>
              <w:top w:val="single" w:sz="4" w:space="0" w:color="auto"/>
              <w:left w:val="single" w:sz="4" w:space="0" w:color="auto"/>
              <w:bottom w:val="single" w:sz="4" w:space="0" w:color="auto"/>
              <w:right w:val="single" w:sz="4" w:space="0" w:color="auto"/>
            </w:tcBorders>
          </w:tcPr>
          <w:p w:rsidR="00106BAC" w:rsidRPr="00262A12" w:rsidRDefault="00106BAC" w:rsidP="009B7346">
            <w:pPr>
              <w:spacing w:after="0"/>
              <w:jc w:val="both"/>
              <w:rPr>
                <w:rFonts w:ascii="Times New Roman" w:hAnsi="Times New Roman"/>
                <w:sz w:val="24"/>
                <w:szCs w:val="24"/>
              </w:rPr>
            </w:pPr>
            <w:r>
              <w:rPr>
                <w:rFonts w:ascii="Times New Roman" w:hAnsi="Times New Roman"/>
                <w:sz w:val="24"/>
                <w:szCs w:val="24"/>
              </w:rPr>
              <w:t>ОБЖ</w:t>
            </w:r>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B7346">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lang w:val="en-US"/>
              </w:rPr>
            </w:pPr>
            <w:proofErr w:type="spellStart"/>
            <w:r w:rsidRPr="006A0ABC">
              <w:rPr>
                <w:rFonts w:ascii="Times New Roman" w:hAnsi="Times New Roman"/>
                <w:sz w:val="24"/>
                <w:szCs w:val="24"/>
                <w:lang w:val="en-US"/>
              </w:rPr>
              <w:t>Высшее</w:t>
            </w:r>
            <w:proofErr w:type="spellEnd"/>
            <w:r w:rsidRPr="006A0ABC">
              <w:rPr>
                <w:rFonts w:ascii="Times New Roman" w:hAnsi="Times New Roman"/>
                <w:sz w:val="24"/>
                <w:szCs w:val="24"/>
                <w:lang w:val="en-US"/>
              </w:rPr>
              <w:t xml:space="preserve"> </w:t>
            </w:r>
            <w:proofErr w:type="spellStart"/>
            <w:r w:rsidRPr="006A0ABC">
              <w:rPr>
                <w:rFonts w:ascii="Times New Roman" w:hAnsi="Times New Roman"/>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106BAC" w:rsidRPr="006A0ABC" w:rsidRDefault="00106BAC" w:rsidP="009B7346">
            <w:pPr>
              <w:spacing w:after="0"/>
              <w:jc w:val="both"/>
              <w:rPr>
                <w:rFonts w:ascii="Times New Roman" w:hAnsi="Times New Roman"/>
                <w:sz w:val="24"/>
                <w:szCs w:val="24"/>
              </w:rPr>
            </w:pPr>
            <w:r w:rsidRPr="006A0ABC">
              <w:rPr>
                <w:rFonts w:ascii="Times New Roman" w:hAnsi="Times New Roman"/>
                <w:sz w:val="24"/>
                <w:szCs w:val="24"/>
              </w:rPr>
              <w:t>Первая</w:t>
            </w:r>
          </w:p>
        </w:tc>
      </w:tr>
      <w:tr w:rsidR="00106BAC" w:rsidRPr="006A0ABC" w:rsidTr="000D7BE4">
        <w:tc>
          <w:tcPr>
            <w:tcW w:w="790"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13</w:t>
            </w:r>
            <w:r>
              <w:rPr>
                <w:rFonts w:ascii="Times New Roman" w:hAnsi="Times New Roman"/>
                <w:color w:val="000000" w:themeColor="text1"/>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Профильное образование</w:t>
            </w:r>
          </w:p>
        </w:tc>
        <w:tc>
          <w:tcPr>
            <w:tcW w:w="1906" w:type="dxa"/>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lang w:val="en-US"/>
              </w:rPr>
              <w:t>1</w:t>
            </w:r>
          </w:p>
          <w:p w:rsidR="00106BAC" w:rsidRPr="00106BAC" w:rsidRDefault="00106BAC" w:rsidP="009D71D1">
            <w:pPr>
              <w:spacing w:after="0"/>
              <w:jc w:val="both"/>
              <w:rPr>
                <w:rFonts w:ascii="Times New Roman" w:hAnsi="Times New Roman"/>
                <w:color w:val="000000" w:themeColor="text1"/>
                <w:sz w:val="24"/>
                <w:szCs w:val="24"/>
              </w:rPr>
            </w:pPr>
          </w:p>
          <w:p w:rsidR="00106BAC" w:rsidRPr="00106BAC" w:rsidRDefault="00106BAC"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1</w:t>
            </w:r>
          </w:p>
          <w:p w:rsidR="00106BAC" w:rsidRPr="00106BAC" w:rsidRDefault="00106BAC" w:rsidP="009D71D1">
            <w:pPr>
              <w:spacing w:after="0"/>
              <w:jc w:val="both"/>
              <w:rPr>
                <w:rFonts w:ascii="Times New Roman" w:hAnsi="Times New Roman"/>
                <w:color w:val="000000" w:themeColor="text1"/>
                <w:sz w:val="24"/>
                <w:szCs w:val="24"/>
              </w:rPr>
            </w:pPr>
          </w:p>
          <w:p w:rsidR="00106BAC" w:rsidRPr="00106BAC" w:rsidRDefault="00106BAC" w:rsidP="009D71D1">
            <w:pPr>
              <w:spacing w:after="0"/>
              <w:jc w:val="both"/>
              <w:rPr>
                <w:rFonts w:ascii="Times New Roman" w:hAnsi="Times New Roman"/>
                <w:color w:val="000000" w:themeColor="text1"/>
                <w:sz w:val="24"/>
                <w:szCs w:val="24"/>
              </w:rPr>
            </w:pPr>
          </w:p>
          <w:p w:rsidR="00106BAC" w:rsidRPr="00106BAC" w:rsidRDefault="00106BAC" w:rsidP="009D71D1">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106BAC" w:rsidRPr="00106BAC" w:rsidRDefault="00106BAC"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Высшее педагогическое</w:t>
            </w:r>
          </w:p>
          <w:p w:rsidR="00106BAC" w:rsidRPr="00106BAC" w:rsidRDefault="00106BAC" w:rsidP="009D71D1">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Высшее педагогическое</w:t>
            </w:r>
          </w:p>
          <w:p w:rsidR="00106BAC" w:rsidRPr="00106BAC" w:rsidRDefault="00106BAC" w:rsidP="00D53805">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rsidR="00106BAC" w:rsidRPr="00106BAC" w:rsidRDefault="00106BAC" w:rsidP="00C24BBE">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Высшая</w:t>
            </w:r>
          </w:p>
          <w:p w:rsidR="00106BAC" w:rsidRPr="00106BAC" w:rsidRDefault="00106BAC" w:rsidP="00C24BBE">
            <w:pPr>
              <w:spacing w:after="0"/>
              <w:jc w:val="both"/>
              <w:rPr>
                <w:rFonts w:ascii="Times New Roman" w:hAnsi="Times New Roman"/>
                <w:color w:val="000000" w:themeColor="text1"/>
                <w:sz w:val="24"/>
                <w:szCs w:val="24"/>
              </w:rPr>
            </w:pPr>
          </w:p>
          <w:p w:rsidR="00106BAC" w:rsidRPr="00106BAC" w:rsidRDefault="00106BAC" w:rsidP="00D53805">
            <w:pPr>
              <w:spacing w:after="0"/>
              <w:jc w:val="both"/>
              <w:rPr>
                <w:rFonts w:ascii="Times New Roman" w:hAnsi="Times New Roman"/>
                <w:color w:val="000000" w:themeColor="text1"/>
                <w:sz w:val="24"/>
                <w:szCs w:val="24"/>
              </w:rPr>
            </w:pPr>
            <w:r w:rsidRPr="00106BAC">
              <w:rPr>
                <w:rFonts w:ascii="Times New Roman" w:hAnsi="Times New Roman"/>
                <w:color w:val="000000" w:themeColor="text1"/>
                <w:sz w:val="24"/>
                <w:szCs w:val="24"/>
              </w:rPr>
              <w:t>Первая</w:t>
            </w:r>
          </w:p>
          <w:p w:rsidR="00106BAC" w:rsidRPr="00106BAC" w:rsidRDefault="00106BAC" w:rsidP="009D71D1">
            <w:pPr>
              <w:spacing w:after="0"/>
              <w:jc w:val="both"/>
              <w:rPr>
                <w:rFonts w:ascii="Times New Roman" w:hAnsi="Times New Roman"/>
                <w:color w:val="000000" w:themeColor="text1"/>
                <w:sz w:val="24"/>
                <w:szCs w:val="24"/>
              </w:rPr>
            </w:pPr>
          </w:p>
          <w:p w:rsidR="00106BAC" w:rsidRPr="00106BAC" w:rsidRDefault="00106BAC" w:rsidP="00D53805">
            <w:pPr>
              <w:spacing w:after="0"/>
              <w:jc w:val="both"/>
              <w:rPr>
                <w:rFonts w:ascii="Times New Roman" w:hAnsi="Times New Roman"/>
                <w:color w:val="000000" w:themeColor="text1"/>
                <w:sz w:val="24"/>
                <w:szCs w:val="24"/>
              </w:rPr>
            </w:pPr>
          </w:p>
          <w:p w:rsidR="00106BAC" w:rsidRPr="00106BAC" w:rsidRDefault="00106BAC" w:rsidP="009D71D1">
            <w:pPr>
              <w:spacing w:after="0"/>
              <w:jc w:val="both"/>
              <w:rPr>
                <w:rFonts w:ascii="Times New Roman" w:hAnsi="Times New Roman"/>
                <w:color w:val="000000" w:themeColor="text1"/>
                <w:sz w:val="24"/>
                <w:szCs w:val="24"/>
              </w:rPr>
            </w:pPr>
          </w:p>
          <w:p w:rsidR="00106BAC" w:rsidRPr="00106BAC" w:rsidRDefault="00106BAC" w:rsidP="009D71D1">
            <w:pPr>
              <w:spacing w:after="0"/>
              <w:jc w:val="both"/>
              <w:rPr>
                <w:rFonts w:ascii="Times New Roman" w:hAnsi="Times New Roman"/>
                <w:color w:val="000000" w:themeColor="text1"/>
                <w:sz w:val="24"/>
                <w:szCs w:val="24"/>
              </w:rPr>
            </w:pPr>
          </w:p>
        </w:tc>
      </w:tr>
    </w:tbl>
    <w:p w:rsidR="00C24BBE" w:rsidRPr="006A0ABC" w:rsidRDefault="00C24BBE" w:rsidP="009D71D1">
      <w:pPr>
        <w:spacing w:after="0"/>
        <w:jc w:val="both"/>
        <w:rPr>
          <w:rFonts w:ascii="Times New Roman" w:hAnsi="Times New Roman"/>
          <w:sz w:val="24"/>
          <w:szCs w:val="24"/>
        </w:rPr>
      </w:pPr>
    </w:p>
    <w:p w:rsidR="009D71D1" w:rsidRPr="006A0ABC" w:rsidRDefault="00C24BBE" w:rsidP="009D71D1">
      <w:pPr>
        <w:spacing w:after="0"/>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Таблица показывает, что педагогический коллектив школы способен удовлетворить потребности учащихся, родителей в образовании.</w:t>
      </w:r>
    </w:p>
    <w:p w:rsidR="00C24BBE" w:rsidRPr="006A0ABC" w:rsidRDefault="00C24BBE" w:rsidP="009D71D1">
      <w:pPr>
        <w:spacing w:after="0"/>
        <w:jc w:val="both"/>
        <w:rPr>
          <w:rFonts w:ascii="Times New Roman" w:hAnsi="Times New Roman"/>
          <w:sz w:val="24"/>
          <w:szCs w:val="24"/>
        </w:rPr>
      </w:pPr>
    </w:p>
    <w:p w:rsidR="009D71D1" w:rsidRPr="006A0ABC" w:rsidRDefault="002076E2" w:rsidP="00C24BBE">
      <w:pPr>
        <w:spacing w:after="0"/>
        <w:jc w:val="center"/>
        <w:rPr>
          <w:rFonts w:ascii="Times New Roman" w:hAnsi="Times New Roman"/>
          <w:b/>
          <w:sz w:val="24"/>
          <w:szCs w:val="24"/>
        </w:rPr>
      </w:pPr>
      <w:r>
        <w:rPr>
          <w:rFonts w:ascii="Times New Roman" w:hAnsi="Times New Roman"/>
          <w:b/>
          <w:sz w:val="24"/>
          <w:szCs w:val="24"/>
        </w:rPr>
        <w:t>3.5</w:t>
      </w:r>
      <w:r w:rsidR="007232E4">
        <w:rPr>
          <w:rFonts w:ascii="Times New Roman" w:hAnsi="Times New Roman"/>
          <w:b/>
          <w:sz w:val="24"/>
          <w:szCs w:val="24"/>
        </w:rPr>
        <w:t xml:space="preserve">.2. </w:t>
      </w:r>
      <w:r w:rsidR="009D71D1" w:rsidRPr="006A0ABC">
        <w:rPr>
          <w:rFonts w:ascii="Times New Roman" w:hAnsi="Times New Roman"/>
          <w:b/>
          <w:sz w:val="24"/>
          <w:szCs w:val="24"/>
        </w:rPr>
        <w:t>Информационно-методические условия реализации основной обр</w:t>
      </w:r>
      <w:r w:rsidR="00C24BBE" w:rsidRPr="006A0ABC">
        <w:rPr>
          <w:rFonts w:ascii="Times New Roman" w:hAnsi="Times New Roman"/>
          <w:b/>
          <w:sz w:val="24"/>
          <w:szCs w:val="24"/>
        </w:rPr>
        <w:t>азовательной программы среднего</w:t>
      </w:r>
      <w:r w:rsidR="009D71D1" w:rsidRPr="006A0ABC">
        <w:rPr>
          <w:rFonts w:ascii="Times New Roman" w:hAnsi="Times New Roman"/>
          <w:b/>
          <w:sz w:val="24"/>
          <w:szCs w:val="24"/>
        </w:rPr>
        <w:t xml:space="preserve"> общего образования</w:t>
      </w:r>
    </w:p>
    <w:p w:rsidR="009D71D1" w:rsidRPr="006A0ABC" w:rsidRDefault="00C24BBE" w:rsidP="009D71D1">
      <w:pPr>
        <w:spacing w:after="0"/>
        <w:jc w:val="both"/>
        <w:rPr>
          <w:rFonts w:ascii="Times New Roman" w:hAnsi="Times New Roman"/>
          <w:sz w:val="24"/>
          <w:szCs w:val="24"/>
        </w:rPr>
      </w:pPr>
      <w:r w:rsidRPr="006A0ABC">
        <w:rPr>
          <w:rFonts w:ascii="Times New Roman" w:hAnsi="Times New Roman"/>
          <w:sz w:val="24"/>
          <w:szCs w:val="24"/>
        </w:rPr>
        <w:t xml:space="preserve">   </w:t>
      </w:r>
      <w:r w:rsidR="007232E4">
        <w:rPr>
          <w:rFonts w:ascii="Times New Roman" w:hAnsi="Times New Roman"/>
          <w:sz w:val="24"/>
          <w:szCs w:val="24"/>
        </w:rPr>
        <w:t xml:space="preserve"> </w:t>
      </w:r>
      <w:r w:rsidRPr="006A0ABC">
        <w:rPr>
          <w:rFonts w:ascii="Times New Roman" w:hAnsi="Times New Roman"/>
          <w:sz w:val="24"/>
          <w:szCs w:val="24"/>
        </w:rPr>
        <w:t xml:space="preserve"> </w:t>
      </w:r>
      <w:r w:rsidR="009D71D1" w:rsidRPr="006A0ABC">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45033B" w:rsidRPr="006A0ABC">
        <w:rPr>
          <w:rFonts w:ascii="Times New Roman" w:hAnsi="Times New Roman"/>
          <w:sz w:val="24"/>
          <w:szCs w:val="24"/>
        </w:rPr>
        <w:t xml:space="preserve">среднего </w:t>
      </w:r>
      <w:r w:rsidR="009D71D1" w:rsidRPr="006A0ABC">
        <w:rPr>
          <w:rFonts w:ascii="Times New Roman" w:hAnsi="Times New Roman"/>
          <w:sz w:val="24"/>
          <w:szCs w:val="24"/>
        </w:rPr>
        <w:t>общего образования обеспечиваются современной информационно-образовательной средой.</w:t>
      </w:r>
    </w:p>
    <w:p w:rsidR="009D71D1" w:rsidRPr="006A0ABC" w:rsidRDefault="0045033B" w:rsidP="009D71D1">
      <w:pPr>
        <w:spacing w:after="0"/>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Под информационно-</w:t>
      </w:r>
      <w:r w:rsidRPr="006A0ABC">
        <w:rPr>
          <w:rFonts w:ascii="Times New Roman" w:hAnsi="Times New Roman"/>
          <w:sz w:val="24"/>
          <w:szCs w:val="24"/>
        </w:rPr>
        <w:t>образовательной средой</w:t>
      </w:r>
      <w:r w:rsidR="00506159">
        <w:rPr>
          <w:rFonts w:ascii="Times New Roman" w:hAnsi="Times New Roman"/>
          <w:sz w:val="24"/>
          <w:szCs w:val="24"/>
        </w:rPr>
        <w:t xml:space="preserve"> (ИОС)</w:t>
      </w:r>
      <w:r w:rsidR="009D71D1" w:rsidRPr="006A0ABC">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Основными элементами ИОС являются: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в виде печатной продукции;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на сменных оптических носителях;</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Интернета;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вычислительная и информаци</w:t>
      </w:r>
      <w:r w:rsidR="00506159">
        <w:rPr>
          <w:rFonts w:ascii="Times New Roman" w:hAnsi="Times New Roman"/>
          <w:sz w:val="24"/>
          <w:szCs w:val="24"/>
        </w:rPr>
        <w:t>онно-телекоммуникационная инфра</w:t>
      </w:r>
      <w:r w:rsidRPr="006A0ABC">
        <w:rPr>
          <w:rFonts w:ascii="Times New Roman" w:hAnsi="Times New Roman"/>
          <w:sz w:val="24"/>
          <w:szCs w:val="24"/>
        </w:rPr>
        <w:t>структура;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прикладные программы, в том числе поддерживающие администрирование и финансово-хозя</w:t>
      </w:r>
      <w:r w:rsidR="00506159">
        <w:rPr>
          <w:rFonts w:ascii="Times New Roman" w:hAnsi="Times New Roman"/>
          <w:sz w:val="24"/>
          <w:szCs w:val="24"/>
        </w:rPr>
        <w:t>йственную деятельность образова</w:t>
      </w:r>
      <w:r w:rsidRPr="006A0ABC">
        <w:rPr>
          <w:rFonts w:ascii="Times New Roman" w:hAnsi="Times New Roman"/>
          <w:sz w:val="24"/>
          <w:szCs w:val="24"/>
        </w:rPr>
        <w:t>тельного учреждения (бухгалтерский учёт, делопроизводство, кадры и т.</w:t>
      </w:r>
      <w:r w:rsidRPr="006A0ABC">
        <w:rPr>
          <w:rFonts w:ascii="Times New Roman" w:hAnsi="Times New Roman"/>
          <w:sz w:val="24"/>
          <w:szCs w:val="24"/>
          <w:lang w:val="en-US"/>
        </w:rPr>
        <w:t> </w:t>
      </w:r>
      <w:r w:rsidRPr="006A0ABC">
        <w:rPr>
          <w:rFonts w:ascii="Times New Roman" w:hAnsi="Times New Roman"/>
          <w:sz w:val="24"/>
          <w:szCs w:val="24"/>
        </w:rPr>
        <w:t>д.).</w:t>
      </w:r>
    </w:p>
    <w:p w:rsidR="009D71D1" w:rsidRPr="006A0ABC" w:rsidRDefault="00506159" w:rsidP="009D71D1">
      <w:pPr>
        <w:spacing w:after="0"/>
        <w:jc w:val="both"/>
        <w:rPr>
          <w:rFonts w:ascii="Times New Roman" w:hAnsi="Times New Roman"/>
          <w:sz w:val="24"/>
          <w:szCs w:val="24"/>
        </w:rPr>
      </w:pPr>
      <w:r>
        <w:rPr>
          <w:rFonts w:ascii="Times New Roman" w:hAnsi="Times New Roman"/>
          <w:sz w:val="24"/>
          <w:szCs w:val="24"/>
        </w:rPr>
        <w:lastRenderedPageBreak/>
        <w:t xml:space="preserve">    </w:t>
      </w:r>
      <w:r w:rsidR="009D71D1" w:rsidRPr="006A0ABC">
        <w:rPr>
          <w:rFonts w:ascii="Times New Roman" w:hAnsi="Times New Roman"/>
          <w:sz w:val="24"/>
          <w:szCs w:val="24"/>
        </w:rPr>
        <w:t>Необходимое для использования ИКТ оборудование должно отвечать современным требованиям и обеспечивать использование ИКТ:</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 учебной деятельности;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во внеурочной деятельности;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 исследовательской и проектной деятельности;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при измерении, контроле и оценке результатов образования;</w:t>
      </w:r>
    </w:p>
    <w:p w:rsidR="00FD5628"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w:t>
      </w:r>
      <w:r w:rsidR="00FD5628" w:rsidRPr="006A0ABC">
        <w:rPr>
          <w:rFonts w:ascii="Times New Roman" w:hAnsi="Times New Roman"/>
          <w:sz w:val="24"/>
          <w:szCs w:val="24"/>
        </w:rPr>
        <w:t xml:space="preserve"> административной деятельности.</w:t>
      </w:r>
    </w:p>
    <w:p w:rsidR="009D71D1" w:rsidRPr="006A0ABC" w:rsidRDefault="00506159" w:rsidP="009D71D1">
      <w:pPr>
        <w:spacing w:after="0"/>
        <w:jc w:val="both"/>
        <w:rPr>
          <w:rFonts w:ascii="Times New Roman" w:hAnsi="Times New Roman"/>
          <w:sz w:val="24"/>
          <w:szCs w:val="24"/>
        </w:rPr>
      </w:pPr>
      <w:r>
        <w:rPr>
          <w:rFonts w:ascii="Times New Roman" w:hAnsi="Times New Roman"/>
          <w:sz w:val="24"/>
          <w:szCs w:val="24"/>
        </w:rPr>
        <w:t xml:space="preserve">    </w:t>
      </w:r>
      <w:r w:rsidR="009D71D1" w:rsidRPr="006A0ABC">
        <w:rPr>
          <w:rFonts w:ascii="Times New Roman" w:hAnsi="Times New Roman"/>
          <w:sz w:val="24"/>
          <w:szCs w:val="24"/>
        </w:rPr>
        <w:t>Учебно-методическое и информационное оснащение образовательного процесса должно обеспечивать возможность:</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00506159">
        <w:rPr>
          <w:rFonts w:ascii="Times New Roman" w:hAnsi="Times New Roman"/>
          <w:sz w:val="24"/>
          <w:szCs w:val="24"/>
        </w:rPr>
        <w:t xml:space="preserve">записи и обработки изображения </w:t>
      </w:r>
      <w:r w:rsidRPr="006A0ABC">
        <w:rPr>
          <w:rFonts w:ascii="Times New Roman" w:hAnsi="Times New Roman"/>
          <w:sz w:val="24"/>
          <w:szCs w:val="24"/>
        </w:rPr>
        <w:t xml:space="preserve">и звука при фиксации явлений в природе и обществе, хода образовательного процесса; переноса информации с нецифровых </w:t>
      </w:r>
      <w:r w:rsidR="00506159">
        <w:rPr>
          <w:rFonts w:ascii="Times New Roman" w:hAnsi="Times New Roman"/>
          <w:sz w:val="24"/>
          <w:szCs w:val="24"/>
        </w:rPr>
        <w:t>носителей</w:t>
      </w:r>
      <w:r w:rsidRPr="006A0ABC">
        <w:rPr>
          <w:rFonts w:ascii="Times New Roman" w:hAnsi="Times New Roman"/>
          <w:sz w:val="24"/>
          <w:szCs w:val="24"/>
        </w:rPr>
        <w:t xml:space="preserve"> в цифровую</w:t>
      </w:r>
      <w:r w:rsidR="00506159">
        <w:rPr>
          <w:rFonts w:ascii="Times New Roman" w:hAnsi="Times New Roman"/>
          <w:sz w:val="24"/>
          <w:szCs w:val="24"/>
        </w:rPr>
        <w:t xml:space="preserve"> среду</w:t>
      </w:r>
      <w:r w:rsidRPr="006A0ABC">
        <w:rPr>
          <w:rFonts w:ascii="Times New Roman" w:hAnsi="Times New Roman"/>
          <w:sz w:val="24"/>
          <w:szCs w:val="24"/>
        </w:rPr>
        <w:t>;</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выступления с аудио-, видео- и графическим экранным сопровождением;</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 вывода информации на бумагу и т.</w:t>
      </w:r>
      <w:r w:rsidRPr="006A0ABC">
        <w:rPr>
          <w:rFonts w:ascii="Times New Roman" w:hAnsi="Times New Roman"/>
          <w:sz w:val="24"/>
          <w:szCs w:val="24"/>
          <w:lang w:val="en-US"/>
        </w:rPr>
        <w:t> </w:t>
      </w:r>
      <w:r w:rsidRPr="006A0ABC">
        <w:rPr>
          <w:rFonts w:ascii="Times New Roman" w:hAnsi="Times New Roman"/>
          <w:sz w:val="24"/>
          <w:szCs w:val="24"/>
        </w:rPr>
        <w:t>п. и в трёхмерную материальную среду (печать);</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поиска и получения информации;</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 xml:space="preserve">использования носимых </w:t>
      </w:r>
      <w:proofErr w:type="spellStart"/>
      <w:r w:rsidRPr="006A0ABC">
        <w:rPr>
          <w:rFonts w:ascii="Times New Roman" w:hAnsi="Times New Roman"/>
          <w:sz w:val="24"/>
          <w:szCs w:val="24"/>
        </w:rPr>
        <w:t>аудиовидеоустройств</w:t>
      </w:r>
      <w:proofErr w:type="spellEnd"/>
      <w:r w:rsidRPr="006A0ABC">
        <w:rPr>
          <w:rFonts w:ascii="Times New Roman" w:hAnsi="Times New Roman"/>
          <w:sz w:val="24"/>
          <w:szCs w:val="24"/>
        </w:rPr>
        <w:t xml:space="preserve"> для учебной деятельности на уроке и вне урока;</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общения в Интернете, взаимодействия в социальных группах и сетях, участия</w:t>
      </w:r>
      <w:r w:rsidR="00E00E87">
        <w:rPr>
          <w:rFonts w:ascii="Times New Roman" w:hAnsi="Times New Roman"/>
          <w:sz w:val="24"/>
          <w:szCs w:val="24"/>
        </w:rPr>
        <w:t xml:space="preserve"> в форумах</w:t>
      </w:r>
      <w:r w:rsidRPr="006A0ABC">
        <w:rPr>
          <w:rFonts w:ascii="Times New Roman" w:hAnsi="Times New Roman"/>
          <w:sz w:val="24"/>
          <w:szCs w:val="24"/>
        </w:rPr>
        <w:t>;</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5D4AFC"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w:t>
      </w:r>
      <w:r w:rsidR="00E00E87">
        <w:rPr>
          <w:rFonts w:ascii="Times New Roman" w:hAnsi="Times New Roman"/>
          <w:sz w:val="24"/>
          <w:szCs w:val="24"/>
        </w:rPr>
        <w:t>х и издательских проектов</w:t>
      </w:r>
      <w:r w:rsidRPr="006A0ABC">
        <w:rPr>
          <w:rFonts w:ascii="Times New Roman" w:hAnsi="Times New Roman"/>
          <w:sz w:val="24"/>
          <w:szCs w:val="24"/>
        </w:rPr>
        <w:t>;</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D71D1" w:rsidRPr="006A0ABC" w:rsidRDefault="009D71D1" w:rsidP="009D71D1">
      <w:pPr>
        <w:spacing w:after="0"/>
        <w:jc w:val="both"/>
        <w:rPr>
          <w:rFonts w:ascii="Times New Roman" w:hAnsi="Times New Roman"/>
          <w:sz w:val="24"/>
          <w:szCs w:val="24"/>
        </w:rPr>
      </w:pPr>
      <w:r w:rsidRPr="006A0ABC">
        <w:rPr>
          <w:rFonts w:ascii="Times New Roman" w:hAnsi="Times New Roman"/>
          <w:sz w:val="24"/>
          <w:szCs w:val="24"/>
        </w:rPr>
        <w:lastRenderedPageBreak/>
        <w:t>—</w:t>
      </w:r>
      <w:r w:rsidRPr="006A0ABC">
        <w:rPr>
          <w:rFonts w:ascii="Times New Roman" w:hAnsi="Times New Roman"/>
          <w:sz w:val="24"/>
          <w:szCs w:val="24"/>
          <w:lang w:val="en-US"/>
        </w:rPr>
        <w:t> </w:t>
      </w:r>
      <w:r w:rsidRPr="006A0ABC">
        <w:rPr>
          <w:rFonts w:ascii="Times New Roman" w:hAnsi="Times New Roman"/>
          <w:sz w:val="24"/>
          <w:szCs w:val="24"/>
        </w:rPr>
        <w:t>обеспечен</w:t>
      </w:r>
      <w:r w:rsidR="00B83E4C" w:rsidRPr="006A0ABC">
        <w:rPr>
          <w:rFonts w:ascii="Times New Roman" w:hAnsi="Times New Roman"/>
          <w:sz w:val="24"/>
          <w:szCs w:val="24"/>
        </w:rPr>
        <w:t xml:space="preserve">ия доступа </w:t>
      </w:r>
      <w:r w:rsidRPr="006A0ABC">
        <w:rPr>
          <w:rFonts w:ascii="Times New Roman" w:hAnsi="Times New Roman"/>
          <w:sz w:val="24"/>
          <w:szCs w:val="24"/>
        </w:rPr>
        <w:t xml:space="preserve"> к информационным ресурсам Интернета, учебной и художественной литературе, коллекциям </w:t>
      </w:r>
      <w:proofErr w:type="spellStart"/>
      <w:r w:rsidRPr="006A0ABC">
        <w:rPr>
          <w:rFonts w:ascii="Times New Roman" w:hAnsi="Times New Roman"/>
          <w:sz w:val="24"/>
          <w:szCs w:val="24"/>
        </w:rPr>
        <w:t>медиаресурсов</w:t>
      </w:r>
      <w:proofErr w:type="spellEnd"/>
      <w:r w:rsidRPr="006A0ABC">
        <w:rPr>
          <w:rFonts w:ascii="Times New Roman" w:hAnsi="Times New Roman"/>
          <w:sz w:val="24"/>
          <w:szCs w:val="24"/>
        </w:rPr>
        <w:t xml:space="preserve"> на электронных носителях, множительной технике для тиражировани</w:t>
      </w:r>
      <w:r w:rsidR="00E00E87">
        <w:rPr>
          <w:rFonts w:ascii="Times New Roman" w:hAnsi="Times New Roman"/>
          <w:sz w:val="24"/>
          <w:szCs w:val="24"/>
        </w:rPr>
        <w:t xml:space="preserve">я учебных и методических </w:t>
      </w:r>
      <w:proofErr w:type="spellStart"/>
      <w:r w:rsidR="00E00E87">
        <w:rPr>
          <w:rFonts w:ascii="Times New Roman" w:hAnsi="Times New Roman"/>
          <w:sz w:val="24"/>
          <w:szCs w:val="24"/>
        </w:rPr>
        <w:t>тексто</w:t>
      </w:r>
      <w:r w:rsidRPr="006A0ABC">
        <w:rPr>
          <w:rFonts w:ascii="Times New Roman" w:hAnsi="Times New Roman"/>
          <w:sz w:val="24"/>
          <w:szCs w:val="24"/>
        </w:rPr>
        <w:t>графических</w:t>
      </w:r>
      <w:proofErr w:type="spellEnd"/>
      <w:r w:rsidRPr="006A0ABC">
        <w:rPr>
          <w:rFonts w:ascii="Times New Roman" w:hAnsi="Times New Roman"/>
          <w:sz w:val="24"/>
          <w:szCs w:val="24"/>
        </w:rPr>
        <w:t xml:space="preserve"> и </w:t>
      </w:r>
      <w:proofErr w:type="spellStart"/>
      <w:r w:rsidRPr="006A0ABC">
        <w:rPr>
          <w:rFonts w:ascii="Times New Roman" w:hAnsi="Times New Roman"/>
          <w:sz w:val="24"/>
          <w:szCs w:val="24"/>
        </w:rPr>
        <w:t>аудиовидеоматериалов</w:t>
      </w:r>
      <w:proofErr w:type="spellEnd"/>
      <w:r w:rsidRPr="006A0ABC">
        <w:rPr>
          <w:rFonts w:ascii="Times New Roman" w:hAnsi="Times New Roman"/>
          <w:sz w:val="24"/>
          <w:szCs w:val="24"/>
        </w:rPr>
        <w:t>, результатов творческой, научно-исследовательской и проектной деятельности обучающихся;</w:t>
      </w:r>
    </w:p>
    <w:p w:rsidR="009D71D1" w:rsidRDefault="009D71D1" w:rsidP="009D71D1">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w:t>
      </w:r>
      <w:r w:rsidR="0087158D">
        <w:rPr>
          <w:rFonts w:ascii="Times New Roman" w:hAnsi="Times New Roman"/>
          <w:sz w:val="24"/>
          <w:szCs w:val="24"/>
        </w:rPr>
        <w:t xml:space="preserve">ием и </w:t>
      </w:r>
      <w:proofErr w:type="spellStart"/>
      <w:r w:rsidR="0087158D">
        <w:rPr>
          <w:rFonts w:ascii="Times New Roman" w:hAnsi="Times New Roman"/>
          <w:sz w:val="24"/>
          <w:szCs w:val="24"/>
        </w:rPr>
        <w:t>мультимедиасопровождением</w:t>
      </w:r>
      <w:proofErr w:type="spellEnd"/>
      <w:r w:rsidR="0087158D">
        <w:rPr>
          <w:rFonts w:ascii="Times New Roman" w:hAnsi="Times New Roman"/>
          <w:sz w:val="24"/>
          <w:szCs w:val="24"/>
        </w:rPr>
        <w:t>.</w:t>
      </w:r>
    </w:p>
    <w:p w:rsidR="00EC44EE" w:rsidRPr="006A0ABC" w:rsidRDefault="00EC44EE" w:rsidP="009D71D1">
      <w:pPr>
        <w:spacing w:after="0"/>
        <w:jc w:val="both"/>
        <w:rPr>
          <w:rFonts w:ascii="Times New Roman" w:hAnsi="Times New Roman"/>
          <w:sz w:val="24"/>
          <w:szCs w:val="24"/>
        </w:rPr>
      </w:pPr>
    </w:p>
    <w:p w:rsidR="00EC44EE" w:rsidRPr="00F776F3" w:rsidRDefault="002076E2" w:rsidP="00FF734B">
      <w:pPr>
        <w:pStyle w:val="1"/>
        <w:numPr>
          <w:ilvl w:val="1"/>
          <w:numId w:val="23"/>
        </w:numPr>
        <w:spacing w:before="0" w:after="0" w:line="240" w:lineRule="auto"/>
        <w:rPr>
          <w:rFonts w:ascii="Times New Roman" w:hAnsi="Times New Roman" w:cs="Times New Roman"/>
          <w:bCs w:val="0"/>
          <w:sz w:val="24"/>
          <w:szCs w:val="24"/>
          <w:u w:val="single"/>
        </w:rPr>
      </w:pPr>
      <w:r>
        <w:rPr>
          <w:rFonts w:ascii="Times New Roman" w:hAnsi="Times New Roman" w:cs="Times New Roman"/>
          <w:bCs w:val="0"/>
          <w:sz w:val="24"/>
          <w:szCs w:val="24"/>
          <w:u w:val="single"/>
        </w:rPr>
        <w:t>3</w:t>
      </w:r>
      <w:r w:rsidR="00EE5F50">
        <w:rPr>
          <w:rFonts w:ascii="Times New Roman" w:hAnsi="Times New Roman" w:cs="Times New Roman"/>
          <w:bCs w:val="0"/>
          <w:sz w:val="24"/>
          <w:szCs w:val="24"/>
          <w:u w:val="single"/>
        </w:rPr>
        <w:t>.</w:t>
      </w:r>
      <w:r w:rsidR="00F776F3" w:rsidRPr="00F776F3">
        <w:rPr>
          <w:rFonts w:ascii="Times New Roman" w:hAnsi="Times New Roman" w:cs="Times New Roman"/>
          <w:bCs w:val="0"/>
          <w:sz w:val="24"/>
          <w:szCs w:val="24"/>
          <w:u w:val="single"/>
        </w:rPr>
        <w:t xml:space="preserve"> </w:t>
      </w:r>
      <w:r w:rsidR="00EC44EE" w:rsidRPr="00F776F3">
        <w:rPr>
          <w:rFonts w:ascii="Times New Roman" w:hAnsi="Times New Roman" w:cs="Times New Roman"/>
          <w:bCs w:val="0"/>
          <w:sz w:val="24"/>
          <w:szCs w:val="24"/>
          <w:u w:val="single"/>
        </w:rPr>
        <w:t>Управление реализацией программы через мониторинг</w:t>
      </w:r>
    </w:p>
    <w:p w:rsidR="00F776F3" w:rsidRPr="00F776F3" w:rsidRDefault="00F776F3" w:rsidP="00F776F3">
      <w:pPr>
        <w:spacing w:after="0" w:line="240" w:lineRule="auto"/>
        <w:rPr>
          <w:u w:val="single"/>
        </w:rPr>
      </w:pPr>
    </w:p>
    <w:p w:rsidR="00EC44EE" w:rsidRPr="00F776F3" w:rsidRDefault="00EC44EE" w:rsidP="00F776F3">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EC44EE" w:rsidRPr="00F776F3" w:rsidRDefault="00EC44EE" w:rsidP="00FF734B">
      <w:pPr>
        <w:widowControl w:val="0"/>
        <w:numPr>
          <w:ilvl w:val="0"/>
          <w:numId w:val="19"/>
        </w:numPr>
        <w:tabs>
          <w:tab w:val="clear" w:pos="720"/>
          <w:tab w:val="left" w:pos="1097"/>
        </w:tabs>
        <w:autoSpaceDE w:val="0"/>
        <w:autoSpaceDN w:val="0"/>
        <w:adjustRightInd w:val="0"/>
        <w:spacing w:after="0" w:line="240" w:lineRule="auto"/>
        <w:ind w:left="0" w:firstLine="0"/>
        <w:jc w:val="both"/>
        <w:rPr>
          <w:rFonts w:ascii="Times New Roman" w:hAnsi="Times New Roman"/>
          <w:sz w:val="24"/>
          <w:szCs w:val="24"/>
        </w:rPr>
      </w:pPr>
      <w:r w:rsidRPr="00F776F3">
        <w:rPr>
          <w:rFonts w:ascii="Times New Roman" w:hAnsi="Times New Roman"/>
          <w:sz w:val="24"/>
          <w:szCs w:val="24"/>
        </w:rPr>
        <w:t>определить "позитив", т.е. достижения тех учителей, творческие поиски которых совпадают с тенденциями прогрессивной практики;</w:t>
      </w:r>
    </w:p>
    <w:p w:rsidR="00EC44EE" w:rsidRPr="00F776F3" w:rsidRDefault="00EC44EE" w:rsidP="00FF734B">
      <w:pPr>
        <w:widowControl w:val="0"/>
        <w:numPr>
          <w:ilvl w:val="0"/>
          <w:numId w:val="19"/>
        </w:numPr>
        <w:tabs>
          <w:tab w:val="clear" w:pos="720"/>
          <w:tab w:val="left" w:pos="1097"/>
        </w:tabs>
        <w:autoSpaceDE w:val="0"/>
        <w:autoSpaceDN w:val="0"/>
        <w:adjustRightInd w:val="0"/>
        <w:spacing w:after="0" w:line="240" w:lineRule="auto"/>
        <w:ind w:left="0" w:firstLine="0"/>
        <w:jc w:val="both"/>
        <w:rPr>
          <w:rFonts w:ascii="Times New Roman" w:hAnsi="Times New Roman"/>
          <w:sz w:val="24"/>
          <w:szCs w:val="24"/>
        </w:rPr>
      </w:pPr>
      <w:r w:rsidRPr="00F776F3">
        <w:rPr>
          <w:rFonts w:ascii="Times New Roman" w:hAnsi="Times New Roman"/>
          <w:sz w:val="24"/>
          <w:szCs w:val="24"/>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EC44EE" w:rsidRPr="00F776F3" w:rsidRDefault="00EC44EE" w:rsidP="00F776F3">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EC44EE" w:rsidRPr="00F776F3" w:rsidRDefault="00EC44EE" w:rsidP="00F776F3">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Административно-управленческая работа школы обеспечивается следующим кадровым составом:</w:t>
      </w:r>
    </w:p>
    <w:p w:rsidR="00EC44EE" w:rsidRPr="00F776F3" w:rsidRDefault="00EC44EE"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директор школы;</w:t>
      </w:r>
    </w:p>
    <w:p w:rsidR="00EC44EE" w:rsidRDefault="00EC44EE"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учебной работе;</w:t>
      </w:r>
    </w:p>
    <w:p w:rsidR="001F2B68" w:rsidRPr="00F776F3" w:rsidRDefault="001F2B68"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заместитель по научно-методической работе;</w:t>
      </w:r>
    </w:p>
    <w:p w:rsidR="00EC44EE" w:rsidRDefault="00EC44EE"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воспитательной работе;</w:t>
      </w:r>
    </w:p>
    <w:p w:rsidR="001F2B68" w:rsidRPr="00F776F3" w:rsidRDefault="001F2B68"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заместитель по интернату;</w:t>
      </w:r>
    </w:p>
    <w:p w:rsidR="00EC44EE" w:rsidRPr="00F776F3" w:rsidRDefault="00EC44EE"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административно-хозяйственной работе;</w:t>
      </w:r>
    </w:p>
    <w:p w:rsidR="00EC44EE" w:rsidRPr="00F776F3" w:rsidRDefault="00EC44EE" w:rsidP="00FF734B">
      <w:pPr>
        <w:widowControl w:val="0"/>
        <w:numPr>
          <w:ilvl w:val="0"/>
          <w:numId w:val="20"/>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безопасности</w:t>
      </w:r>
    </w:p>
    <w:p w:rsidR="00EC44EE" w:rsidRPr="00F776F3" w:rsidRDefault="00EC44EE" w:rsidP="00F776F3">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EC44EE" w:rsidRPr="00F776F3" w:rsidRDefault="00EC44EE" w:rsidP="00F776F3">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EC44EE" w:rsidRPr="00F776F3" w:rsidRDefault="00EC44EE" w:rsidP="00F776F3">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EC44EE" w:rsidRPr="00F776F3" w:rsidRDefault="00EC44EE" w:rsidP="00FF734B">
      <w:pPr>
        <w:widowControl w:val="0"/>
        <w:numPr>
          <w:ilvl w:val="0"/>
          <w:numId w:val="21"/>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lastRenderedPageBreak/>
        <w:t>систематическую диагностику и коррекцию школьных преобразований и средств их осуществления;</w:t>
      </w:r>
    </w:p>
    <w:p w:rsidR="00EC44EE" w:rsidRPr="00F776F3" w:rsidRDefault="00EC44EE" w:rsidP="00FF734B">
      <w:pPr>
        <w:widowControl w:val="0"/>
        <w:numPr>
          <w:ilvl w:val="0"/>
          <w:numId w:val="21"/>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 xml:space="preserve">систематическое использование в системе </w:t>
      </w:r>
      <w:proofErr w:type="spellStart"/>
      <w:r w:rsidRPr="00F776F3">
        <w:rPr>
          <w:rFonts w:ascii="Times New Roman" w:hAnsi="Times New Roman"/>
          <w:sz w:val="24"/>
          <w:szCs w:val="24"/>
        </w:rPr>
        <w:t>внутришкольного</w:t>
      </w:r>
      <w:proofErr w:type="spellEnd"/>
      <w:r w:rsidRPr="00F776F3">
        <w:rPr>
          <w:rFonts w:ascii="Times New Roman" w:hAnsi="Times New Roman"/>
          <w:sz w:val="24"/>
          <w:szCs w:val="24"/>
        </w:rPr>
        <w:t xml:space="preserve"> управления механизма стимулирования.</w:t>
      </w:r>
    </w:p>
    <w:p w:rsidR="00EC44EE" w:rsidRPr="00F776F3" w:rsidRDefault="00EC44EE" w:rsidP="00F776F3">
      <w:pPr>
        <w:spacing w:after="0" w:line="240" w:lineRule="auto"/>
        <w:ind w:firstLine="513"/>
        <w:jc w:val="both"/>
        <w:rPr>
          <w:rFonts w:ascii="Times New Roman" w:hAnsi="Times New Roman"/>
          <w:sz w:val="24"/>
          <w:szCs w:val="24"/>
        </w:rPr>
      </w:pPr>
      <w:r w:rsidRPr="00F776F3">
        <w:rPr>
          <w:rFonts w:ascii="Times New Roman" w:hAnsi="Times New Roman"/>
          <w:sz w:val="24"/>
          <w:szCs w:val="24"/>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EC44EE" w:rsidRPr="00F776F3" w:rsidRDefault="00EC44EE" w:rsidP="00F776F3">
      <w:pPr>
        <w:spacing w:after="0" w:line="240" w:lineRule="auto"/>
        <w:ind w:left="57" w:firstLine="456"/>
        <w:jc w:val="both"/>
        <w:rPr>
          <w:rFonts w:ascii="Times New Roman" w:hAnsi="Times New Roman"/>
          <w:sz w:val="24"/>
          <w:szCs w:val="24"/>
        </w:rPr>
      </w:pPr>
      <w:r w:rsidRPr="00F776F3">
        <w:rPr>
          <w:rFonts w:ascii="Times New Roman" w:hAnsi="Times New Roman"/>
          <w:sz w:val="24"/>
          <w:szCs w:val="24"/>
        </w:rPr>
        <w:t xml:space="preserve">Аналитическая работа администрации школы по результатам </w:t>
      </w:r>
      <w:proofErr w:type="spellStart"/>
      <w:r w:rsidRPr="00F776F3">
        <w:rPr>
          <w:rFonts w:ascii="Times New Roman" w:hAnsi="Times New Roman"/>
          <w:sz w:val="24"/>
          <w:szCs w:val="24"/>
        </w:rPr>
        <w:t>внутришкольного</w:t>
      </w:r>
      <w:proofErr w:type="spellEnd"/>
      <w:r w:rsidRPr="00F776F3">
        <w:rPr>
          <w:rFonts w:ascii="Times New Roman" w:hAnsi="Times New Roman"/>
          <w:sz w:val="24"/>
          <w:szCs w:val="24"/>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EC44EE" w:rsidRPr="00F776F3" w:rsidRDefault="00EC44EE" w:rsidP="00F776F3">
      <w:pPr>
        <w:spacing w:after="0" w:line="240" w:lineRule="auto"/>
        <w:ind w:left="57" w:firstLine="456"/>
        <w:jc w:val="both"/>
        <w:rPr>
          <w:rFonts w:ascii="Times New Roman" w:hAnsi="Times New Roman"/>
          <w:sz w:val="24"/>
          <w:szCs w:val="24"/>
        </w:rPr>
      </w:pPr>
      <w:r w:rsidRPr="00F776F3">
        <w:rPr>
          <w:rFonts w:ascii="Times New Roman" w:hAnsi="Times New Roman"/>
          <w:sz w:val="24"/>
          <w:szCs w:val="24"/>
        </w:rPr>
        <w:t>Педагогический коллектив школы считает, что в результате реализации данной программы удастся:</w:t>
      </w:r>
    </w:p>
    <w:p w:rsidR="00EC44EE" w:rsidRPr="00F776F3" w:rsidRDefault="00EC44EE" w:rsidP="00FF734B">
      <w:pPr>
        <w:numPr>
          <w:ilvl w:val="0"/>
          <w:numId w:val="22"/>
        </w:numPr>
        <w:spacing w:after="0" w:line="240" w:lineRule="auto"/>
        <w:jc w:val="both"/>
        <w:rPr>
          <w:rFonts w:ascii="Times New Roman" w:hAnsi="Times New Roman"/>
          <w:sz w:val="24"/>
          <w:szCs w:val="24"/>
        </w:rPr>
      </w:pPr>
      <w:r w:rsidRPr="00F776F3">
        <w:rPr>
          <w:rFonts w:ascii="Times New Roman" w:hAnsi="Times New Roman"/>
          <w:sz w:val="24"/>
          <w:szCs w:val="24"/>
        </w:rPr>
        <w:t>обеспечить доступность, качество и эффективность образования;</w:t>
      </w:r>
    </w:p>
    <w:p w:rsidR="00EC44EE" w:rsidRPr="00F776F3" w:rsidRDefault="00EC44EE" w:rsidP="00FF734B">
      <w:pPr>
        <w:numPr>
          <w:ilvl w:val="0"/>
          <w:numId w:val="22"/>
        </w:numPr>
        <w:spacing w:after="0" w:line="240" w:lineRule="auto"/>
        <w:jc w:val="both"/>
        <w:rPr>
          <w:rFonts w:ascii="Times New Roman" w:hAnsi="Times New Roman"/>
          <w:sz w:val="24"/>
          <w:szCs w:val="24"/>
        </w:rPr>
      </w:pPr>
      <w:r w:rsidRPr="00F776F3">
        <w:rPr>
          <w:rFonts w:ascii="Times New Roman" w:hAnsi="Times New Roman"/>
          <w:sz w:val="24"/>
          <w:szCs w:val="24"/>
        </w:rPr>
        <w:t xml:space="preserve">повысить уровень </w:t>
      </w:r>
      <w:proofErr w:type="spellStart"/>
      <w:r w:rsidRPr="00F776F3">
        <w:rPr>
          <w:rFonts w:ascii="Times New Roman" w:hAnsi="Times New Roman"/>
          <w:sz w:val="24"/>
          <w:szCs w:val="24"/>
        </w:rPr>
        <w:t>обученности</w:t>
      </w:r>
      <w:proofErr w:type="spellEnd"/>
      <w:r w:rsidRPr="00F776F3">
        <w:rPr>
          <w:rFonts w:ascii="Times New Roman" w:hAnsi="Times New Roman"/>
          <w:sz w:val="24"/>
          <w:szCs w:val="24"/>
        </w:rPr>
        <w:t>, интеллектуального развития, физического здоровья учащихся;</w:t>
      </w:r>
    </w:p>
    <w:p w:rsidR="00EC44EE" w:rsidRPr="00F776F3" w:rsidRDefault="00EC44EE" w:rsidP="00FF734B">
      <w:pPr>
        <w:numPr>
          <w:ilvl w:val="0"/>
          <w:numId w:val="22"/>
        </w:numPr>
        <w:spacing w:after="0" w:line="240" w:lineRule="auto"/>
        <w:jc w:val="both"/>
        <w:rPr>
          <w:rFonts w:ascii="Times New Roman" w:hAnsi="Times New Roman"/>
          <w:sz w:val="24"/>
          <w:szCs w:val="24"/>
        </w:rPr>
      </w:pPr>
      <w:r w:rsidRPr="00F776F3">
        <w:rPr>
          <w:rFonts w:ascii="Times New Roman" w:hAnsi="Times New Roman"/>
          <w:sz w:val="24"/>
          <w:szCs w:val="24"/>
        </w:rPr>
        <w:t>реализовать современные педагогические технологии;</w:t>
      </w:r>
    </w:p>
    <w:p w:rsidR="00EC44EE" w:rsidRPr="00F776F3" w:rsidRDefault="00EC44EE" w:rsidP="00FF734B">
      <w:pPr>
        <w:numPr>
          <w:ilvl w:val="0"/>
          <w:numId w:val="22"/>
        </w:numPr>
        <w:spacing w:after="0" w:line="240" w:lineRule="auto"/>
        <w:jc w:val="both"/>
        <w:rPr>
          <w:rFonts w:ascii="Times New Roman" w:hAnsi="Times New Roman"/>
          <w:sz w:val="24"/>
          <w:szCs w:val="24"/>
        </w:rPr>
      </w:pPr>
      <w:r w:rsidRPr="00F776F3">
        <w:rPr>
          <w:rFonts w:ascii="Times New Roman" w:hAnsi="Times New Roman"/>
          <w:sz w:val="24"/>
          <w:szCs w:val="24"/>
        </w:rPr>
        <w:t>повысить уровень общей культуры учащихся;</w:t>
      </w:r>
    </w:p>
    <w:p w:rsidR="00EC44EE" w:rsidRPr="00F776F3" w:rsidRDefault="00EC44EE" w:rsidP="00FF734B">
      <w:pPr>
        <w:numPr>
          <w:ilvl w:val="0"/>
          <w:numId w:val="22"/>
        </w:numPr>
        <w:spacing w:after="0" w:line="240" w:lineRule="auto"/>
        <w:ind w:left="0" w:firstLine="360"/>
        <w:jc w:val="both"/>
        <w:rPr>
          <w:rFonts w:ascii="Times New Roman" w:hAnsi="Times New Roman"/>
          <w:sz w:val="24"/>
          <w:szCs w:val="24"/>
        </w:rPr>
      </w:pPr>
      <w:r w:rsidRPr="00F776F3">
        <w:rPr>
          <w:rFonts w:ascii="Times New Roman" w:hAnsi="Times New Roman"/>
          <w:sz w:val="24"/>
          <w:szCs w:val="24"/>
        </w:rPr>
        <w:t>создать единое образовательное пространство, способное выполнить социальный заказ родителей и общественности.</w:t>
      </w:r>
    </w:p>
    <w:p w:rsidR="00EC44EE" w:rsidRPr="00F776F3" w:rsidRDefault="00EC44EE" w:rsidP="00F776F3">
      <w:pPr>
        <w:spacing w:after="0" w:line="240" w:lineRule="auto"/>
        <w:jc w:val="both"/>
        <w:rPr>
          <w:rFonts w:ascii="Times New Roman" w:hAnsi="Times New Roman"/>
          <w:b/>
          <w:sz w:val="24"/>
          <w:szCs w:val="24"/>
        </w:rPr>
      </w:pPr>
    </w:p>
    <w:p w:rsidR="00EC44EE" w:rsidRPr="002571AB" w:rsidRDefault="00EC44EE" w:rsidP="002571AB">
      <w:pPr>
        <w:spacing w:after="0" w:line="240" w:lineRule="auto"/>
        <w:jc w:val="both"/>
        <w:rPr>
          <w:rFonts w:ascii="Times New Roman" w:hAnsi="Times New Roman"/>
          <w:sz w:val="24"/>
          <w:szCs w:val="24"/>
          <w:u w:val="single"/>
        </w:rPr>
      </w:pPr>
      <w:r w:rsidRPr="002571AB">
        <w:rPr>
          <w:rFonts w:ascii="Times New Roman" w:hAnsi="Times New Roman"/>
          <w:sz w:val="24"/>
          <w:szCs w:val="24"/>
          <w:u w:val="single"/>
        </w:rPr>
        <w:t xml:space="preserve">Система </w:t>
      </w:r>
      <w:proofErr w:type="spellStart"/>
      <w:r w:rsidRPr="002571AB">
        <w:rPr>
          <w:rFonts w:ascii="Times New Roman" w:hAnsi="Times New Roman"/>
          <w:sz w:val="24"/>
          <w:szCs w:val="24"/>
          <w:u w:val="single"/>
        </w:rPr>
        <w:t>внутришкольного</w:t>
      </w:r>
      <w:proofErr w:type="spellEnd"/>
      <w:r w:rsidRPr="002571AB">
        <w:rPr>
          <w:rFonts w:ascii="Times New Roman" w:hAnsi="Times New Roman"/>
          <w:sz w:val="24"/>
          <w:szCs w:val="24"/>
          <w:u w:val="single"/>
        </w:rPr>
        <w:t xml:space="preserve"> контроля</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b/>
          <w:sz w:val="24"/>
          <w:szCs w:val="24"/>
        </w:rPr>
        <w:t xml:space="preserve">    Целью</w:t>
      </w:r>
      <w:r w:rsidRPr="002571AB">
        <w:rPr>
          <w:rFonts w:ascii="Times New Roman" w:hAnsi="Times New Roman"/>
          <w:sz w:val="24"/>
          <w:szCs w:val="24"/>
        </w:rPr>
        <w:t xml:space="preserve">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включает в себя мероприятия, позволяющие получить реальные данные о состоянии образовательного процесса в школе.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Проводимый в рамках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мониторинг включает в себя проверку, оценку и сопоставление количественных и качественных результатов </w:t>
      </w:r>
      <w:proofErr w:type="spellStart"/>
      <w:r w:rsidRPr="002571AB">
        <w:rPr>
          <w:rFonts w:ascii="Times New Roman" w:hAnsi="Times New Roman"/>
          <w:sz w:val="24"/>
          <w:szCs w:val="24"/>
        </w:rPr>
        <w:t>обученности</w:t>
      </w:r>
      <w:proofErr w:type="spellEnd"/>
      <w:r w:rsidRPr="002571AB">
        <w:rPr>
          <w:rFonts w:ascii="Times New Roman" w:hAnsi="Times New Roman"/>
          <w:sz w:val="24"/>
          <w:szCs w:val="24"/>
        </w:rPr>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b/>
          <w:sz w:val="24"/>
          <w:szCs w:val="24"/>
        </w:rPr>
        <w:t xml:space="preserve">    Задачи</w:t>
      </w:r>
      <w:r w:rsidRPr="002571AB">
        <w:rPr>
          <w:rFonts w:ascii="Times New Roman" w:hAnsi="Times New Roman"/>
          <w:sz w:val="24"/>
          <w:szCs w:val="24"/>
        </w:rPr>
        <w:t xml:space="preserve">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достижением учащимся уровня </w:t>
      </w:r>
      <w:proofErr w:type="spellStart"/>
      <w:r w:rsidRPr="002571AB">
        <w:rPr>
          <w:rFonts w:ascii="Times New Roman" w:hAnsi="Times New Roman"/>
          <w:sz w:val="24"/>
          <w:szCs w:val="24"/>
        </w:rPr>
        <w:t>обученности</w:t>
      </w:r>
      <w:proofErr w:type="spellEnd"/>
      <w:r w:rsidRPr="002571AB">
        <w:rPr>
          <w:rFonts w:ascii="Times New Roman" w:hAnsi="Times New Roman"/>
          <w:sz w:val="24"/>
          <w:szCs w:val="24"/>
        </w:rPr>
        <w:t xml:space="preserve"> в соответствии с требованиями государственных образовательных стандартов;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выполнением образовательных программ;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выработать требования  по улучшению образовательного процесса и повысить его продуктивность;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качеством преподавания, методическим уровнем и повышением квалификации педагогов;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осуществлять контроль за осуществлением взаимосвязи базового и дополнительного образования;</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организацией преемственности в преподавании и обучении между I, II, III </w:t>
      </w:r>
      <w:r w:rsidR="00432FC6">
        <w:rPr>
          <w:rFonts w:ascii="Times New Roman" w:hAnsi="Times New Roman"/>
          <w:sz w:val="24"/>
          <w:szCs w:val="24"/>
        </w:rPr>
        <w:t>уровней</w:t>
      </w:r>
      <w:r w:rsidRPr="002571AB">
        <w:rPr>
          <w:rFonts w:ascii="Times New Roman" w:hAnsi="Times New Roman"/>
          <w:sz w:val="24"/>
          <w:szCs w:val="24"/>
        </w:rPr>
        <w:t xml:space="preserve"> обучения;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lastRenderedPageBreak/>
        <w:t xml:space="preserve">- осуществлять контроль за соблюдением санитарно–гигиенических требований к образовательному процессу.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Главным итогом проведенного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будет достижение всеми учащимися минимального базового уровня </w:t>
      </w:r>
      <w:proofErr w:type="spellStart"/>
      <w:r w:rsidRPr="002571AB">
        <w:rPr>
          <w:rFonts w:ascii="Times New Roman" w:hAnsi="Times New Roman"/>
          <w:sz w:val="24"/>
          <w:szCs w:val="24"/>
        </w:rPr>
        <w:t>обученности</w:t>
      </w:r>
      <w:proofErr w:type="spellEnd"/>
      <w:r w:rsidRPr="002571AB">
        <w:rPr>
          <w:rFonts w:ascii="Times New Roman" w:hAnsi="Times New Roman"/>
          <w:sz w:val="24"/>
          <w:szCs w:val="24"/>
        </w:rPr>
        <w:t>,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EC44EE"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w:t>
      </w:r>
      <w:proofErr w:type="spellStart"/>
      <w:r w:rsidRPr="002571AB">
        <w:rPr>
          <w:rFonts w:ascii="Times New Roman" w:hAnsi="Times New Roman"/>
          <w:sz w:val="24"/>
          <w:szCs w:val="24"/>
        </w:rPr>
        <w:t>Внутришкольный</w:t>
      </w:r>
      <w:proofErr w:type="spellEnd"/>
      <w:r w:rsidRPr="002571AB">
        <w:rPr>
          <w:rFonts w:ascii="Times New Roman" w:hAnsi="Times New Roman"/>
          <w:sz w:val="24"/>
          <w:szCs w:val="24"/>
        </w:rPr>
        <w:t xml:space="preserve"> контроль будет способствовать обеспечению преемственности между предметными  курсами на разных ступенях обучения. Анализ итогов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будет являться базой для модификации учебного плана и содержания программ подготовки учащихся.</w:t>
      </w:r>
    </w:p>
    <w:p w:rsidR="003571DC" w:rsidRPr="002571AB" w:rsidRDefault="003571DC" w:rsidP="002571AB">
      <w:pPr>
        <w:spacing w:after="0" w:line="240" w:lineRule="auto"/>
        <w:jc w:val="both"/>
        <w:rPr>
          <w:rFonts w:ascii="Times New Roman" w:hAnsi="Times New Roman"/>
          <w:sz w:val="24"/>
          <w:szCs w:val="24"/>
        </w:rPr>
      </w:pPr>
    </w:p>
    <w:p w:rsidR="00EC44EE" w:rsidRPr="002571AB" w:rsidRDefault="00EC44EE" w:rsidP="002571AB">
      <w:pPr>
        <w:spacing w:after="0" w:line="240" w:lineRule="auto"/>
        <w:rPr>
          <w:rFonts w:ascii="Times New Roman" w:hAnsi="Times New Roman"/>
          <w:sz w:val="24"/>
          <w:szCs w:val="24"/>
          <w:u w:val="single"/>
        </w:rPr>
      </w:pPr>
      <w:r w:rsidRPr="002571AB">
        <w:rPr>
          <w:rFonts w:ascii="Times New Roman" w:hAnsi="Times New Roman"/>
          <w:sz w:val="24"/>
          <w:szCs w:val="24"/>
          <w:u w:val="single"/>
        </w:rPr>
        <w:t xml:space="preserve">Направления </w:t>
      </w:r>
      <w:proofErr w:type="spellStart"/>
      <w:r w:rsidRPr="002571AB">
        <w:rPr>
          <w:rFonts w:ascii="Times New Roman" w:hAnsi="Times New Roman"/>
          <w:sz w:val="24"/>
          <w:szCs w:val="24"/>
          <w:u w:val="single"/>
        </w:rPr>
        <w:t>внутришкольного</w:t>
      </w:r>
      <w:proofErr w:type="spellEnd"/>
      <w:r w:rsidRPr="002571AB">
        <w:rPr>
          <w:rFonts w:ascii="Times New Roman" w:hAnsi="Times New Roman"/>
          <w:sz w:val="24"/>
          <w:szCs w:val="24"/>
          <w:u w:val="single"/>
        </w:rPr>
        <w:t xml:space="preserve"> контроля:</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План работы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согласуется с приоритетными направлениями работы школы.</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Формирование плана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производится на основе анализа диагностических данных, срезов знаний, мониторинга образовательной деятельности школы.</w:t>
      </w:r>
    </w:p>
    <w:p w:rsidR="00EC44EE" w:rsidRPr="002571AB" w:rsidRDefault="00EC44EE" w:rsidP="002571AB">
      <w:pPr>
        <w:spacing w:after="0" w:line="240" w:lineRule="auto"/>
        <w:jc w:val="both"/>
        <w:rPr>
          <w:rFonts w:ascii="Times New Roman" w:hAnsi="Times New Roman"/>
          <w:sz w:val="24"/>
          <w:szCs w:val="24"/>
        </w:rPr>
      </w:pPr>
      <w:r w:rsidRPr="002571AB">
        <w:rPr>
          <w:rFonts w:ascii="Times New Roman" w:hAnsi="Times New Roman"/>
          <w:sz w:val="24"/>
          <w:szCs w:val="24"/>
        </w:rPr>
        <w:t xml:space="preserve">    План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является самостоятельным локальным актом школы.</w:t>
      </w:r>
    </w:p>
    <w:p w:rsidR="00EC44EE" w:rsidRPr="002571AB" w:rsidRDefault="00EC44EE" w:rsidP="002571AB">
      <w:pPr>
        <w:spacing w:after="0" w:line="240" w:lineRule="auto"/>
        <w:jc w:val="both"/>
        <w:rPr>
          <w:rFonts w:ascii="Times New Roman" w:hAnsi="Times New Roman"/>
          <w:sz w:val="24"/>
          <w:szCs w:val="24"/>
        </w:rPr>
      </w:pPr>
    </w:p>
    <w:p w:rsidR="00EC44EE" w:rsidRPr="008342C3" w:rsidRDefault="00465EB8" w:rsidP="002571AB">
      <w:pPr>
        <w:spacing w:after="0" w:line="240" w:lineRule="auto"/>
        <w:jc w:val="both"/>
        <w:rPr>
          <w:rFonts w:ascii="Times New Roman" w:hAnsi="Times New Roman"/>
          <w:b/>
          <w:sz w:val="24"/>
          <w:szCs w:val="24"/>
          <w:u w:val="single"/>
        </w:rPr>
      </w:pPr>
      <w:r>
        <w:rPr>
          <w:rFonts w:ascii="Times New Roman" w:hAnsi="Times New Roman"/>
          <w:b/>
          <w:sz w:val="24"/>
          <w:szCs w:val="24"/>
          <w:u w:val="single"/>
        </w:rPr>
        <w:t>3.5.4</w:t>
      </w:r>
      <w:r w:rsidR="00EC44EE" w:rsidRPr="008342C3">
        <w:rPr>
          <w:rFonts w:ascii="Times New Roman" w:hAnsi="Times New Roman"/>
          <w:b/>
          <w:sz w:val="24"/>
          <w:szCs w:val="24"/>
          <w:u w:val="single"/>
        </w:rPr>
        <w:t>. Измерители реализации Образовательной программы</w:t>
      </w:r>
    </w:p>
    <w:p w:rsidR="00EC44EE" w:rsidRPr="008342C3" w:rsidRDefault="00EC44EE" w:rsidP="002571AB">
      <w:pPr>
        <w:spacing w:after="0" w:line="240" w:lineRule="auto"/>
        <w:jc w:val="both"/>
        <w:rPr>
          <w:rFonts w:ascii="Times New Roman" w:hAnsi="Times New Roman"/>
          <w:b/>
          <w:sz w:val="24"/>
          <w:szCs w:val="24"/>
          <w:u w:val="single"/>
        </w:rPr>
      </w:pPr>
    </w:p>
    <w:p w:rsidR="00EC44EE" w:rsidRPr="008342C3" w:rsidRDefault="00EC44EE" w:rsidP="002571AB">
      <w:pPr>
        <w:spacing w:after="0" w:line="240" w:lineRule="auto"/>
        <w:jc w:val="both"/>
        <w:rPr>
          <w:rFonts w:ascii="Times New Roman" w:hAnsi="Times New Roman"/>
          <w:sz w:val="24"/>
          <w:szCs w:val="24"/>
        </w:rPr>
      </w:pPr>
      <w:r w:rsidRPr="008342C3">
        <w:rPr>
          <w:rFonts w:ascii="Times New Roman" w:hAnsi="Times New Roman"/>
          <w:sz w:val="24"/>
          <w:szCs w:val="24"/>
        </w:rPr>
        <w:t xml:space="preserve">    Измерителями реализации образовательной программы являются:</w:t>
      </w:r>
    </w:p>
    <w:p w:rsidR="00EC44EE" w:rsidRPr="008342C3" w:rsidRDefault="003571DC" w:rsidP="002571AB">
      <w:pPr>
        <w:spacing w:after="0" w:line="240" w:lineRule="auto"/>
        <w:jc w:val="both"/>
        <w:rPr>
          <w:rFonts w:ascii="Times New Roman" w:hAnsi="Times New Roman"/>
          <w:sz w:val="24"/>
          <w:szCs w:val="24"/>
        </w:rPr>
      </w:pPr>
      <w:r>
        <w:rPr>
          <w:rFonts w:ascii="Times New Roman" w:hAnsi="Times New Roman"/>
          <w:sz w:val="24"/>
          <w:szCs w:val="24"/>
        </w:rPr>
        <w:t>1.      Контрольные работы.</w:t>
      </w:r>
    </w:p>
    <w:p w:rsidR="00EC44EE" w:rsidRPr="008342C3" w:rsidRDefault="003571DC" w:rsidP="002571AB">
      <w:pPr>
        <w:spacing w:after="0" w:line="240" w:lineRule="auto"/>
        <w:jc w:val="both"/>
        <w:rPr>
          <w:rFonts w:ascii="Times New Roman" w:hAnsi="Times New Roman"/>
          <w:sz w:val="24"/>
          <w:szCs w:val="24"/>
        </w:rPr>
      </w:pPr>
      <w:r>
        <w:rPr>
          <w:rFonts w:ascii="Times New Roman" w:hAnsi="Times New Roman"/>
          <w:sz w:val="24"/>
          <w:szCs w:val="24"/>
        </w:rPr>
        <w:t>2.      Текущий контроль знаний.</w:t>
      </w:r>
    </w:p>
    <w:p w:rsidR="00EC44EE" w:rsidRPr="008342C3" w:rsidRDefault="00EE5F50" w:rsidP="002571AB">
      <w:pPr>
        <w:spacing w:after="0" w:line="240" w:lineRule="auto"/>
        <w:jc w:val="both"/>
        <w:rPr>
          <w:rFonts w:ascii="Times New Roman" w:hAnsi="Times New Roman"/>
          <w:sz w:val="24"/>
          <w:szCs w:val="24"/>
        </w:rPr>
      </w:pPr>
      <w:r w:rsidRPr="008342C3">
        <w:rPr>
          <w:rFonts w:ascii="Times New Roman" w:hAnsi="Times New Roman"/>
          <w:sz w:val="24"/>
          <w:szCs w:val="24"/>
        </w:rPr>
        <w:t>3</w:t>
      </w:r>
      <w:r w:rsidR="003571DC">
        <w:rPr>
          <w:rFonts w:ascii="Times New Roman" w:hAnsi="Times New Roman"/>
          <w:sz w:val="24"/>
          <w:szCs w:val="24"/>
        </w:rPr>
        <w:t>.      Тестирование.</w:t>
      </w:r>
    </w:p>
    <w:p w:rsidR="00EC44EE" w:rsidRPr="008342C3" w:rsidRDefault="00EE5F50" w:rsidP="002571AB">
      <w:pPr>
        <w:spacing w:after="0" w:line="240" w:lineRule="auto"/>
        <w:jc w:val="both"/>
        <w:rPr>
          <w:rFonts w:ascii="Times New Roman" w:hAnsi="Times New Roman"/>
          <w:sz w:val="24"/>
          <w:szCs w:val="24"/>
        </w:rPr>
      </w:pPr>
      <w:r w:rsidRPr="008342C3">
        <w:rPr>
          <w:rFonts w:ascii="Times New Roman" w:hAnsi="Times New Roman"/>
          <w:sz w:val="24"/>
          <w:szCs w:val="24"/>
        </w:rPr>
        <w:t>4</w:t>
      </w:r>
      <w:r w:rsidR="00EC44EE" w:rsidRPr="008342C3">
        <w:rPr>
          <w:rFonts w:ascii="Times New Roman" w:hAnsi="Times New Roman"/>
          <w:sz w:val="24"/>
          <w:szCs w:val="24"/>
        </w:rPr>
        <w:t>.      Участие школьников в конкурсах, предметных олимпиадах, защита про</w:t>
      </w:r>
      <w:r w:rsidR="003571DC">
        <w:rPr>
          <w:rFonts w:ascii="Times New Roman" w:hAnsi="Times New Roman"/>
          <w:sz w:val="24"/>
          <w:szCs w:val="24"/>
        </w:rPr>
        <w:t>ектов и исследовательских работ.</w:t>
      </w:r>
    </w:p>
    <w:p w:rsidR="00EC44EE" w:rsidRPr="008342C3" w:rsidRDefault="00EE5F50" w:rsidP="002571AB">
      <w:pPr>
        <w:spacing w:after="0" w:line="240" w:lineRule="auto"/>
        <w:jc w:val="both"/>
        <w:rPr>
          <w:rFonts w:ascii="Times New Roman" w:hAnsi="Times New Roman"/>
          <w:sz w:val="24"/>
          <w:szCs w:val="24"/>
        </w:rPr>
      </w:pPr>
      <w:r w:rsidRPr="008342C3">
        <w:rPr>
          <w:rFonts w:ascii="Times New Roman" w:hAnsi="Times New Roman"/>
          <w:sz w:val="24"/>
          <w:szCs w:val="24"/>
        </w:rPr>
        <w:t>5</w:t>
      </w:r>
      <w:r w:rsidR="00EC44EE" w:rsidRPr="008342C3">
        <w:rPr>
          <w:rFonts w:ascii="Times New Roman" w:hAnsi="Times New Roman"/>
          <w:sz w:val="24"/>
          <w:szCs w:val="24"/>
        </w:rPr>
        <w:t xml:space="preserve">.      Диагностические  </w:t>
      </w:r>
      <w:r w:rsidR="003571DC">
        <w:rPr>
          <w:rFonts w:ascii="Times New Roman" w:hAnsi="Times New Roman"/>
          <w:sz w:val="24"/>
          <w:szCs w:val="24"/>
        </w:rPr>
        <w:t>работы.</w:t>
      </w:r>
    </w:p>
    <w:p w:rsidR="00EC44EE" w:rsidRPr="008342C3" w:rsidRDefault="00EE5F50" w:rsidP="002571AB">
      <w:pPr>
        <w:spacing w:after="0" w:line="240" w:lineRule="auto"/>
        <w:jc w:val="both"/>
        <w:rPr>
          <w:rFonts w:ascii="Times New Roman" w:hAnsi="Times New Roman"/>
          <w:sz w:val="24"/>
          <w:szCs w:val="24"/>
        </w:rPr>
      </w:pPr>
      <w:r w:rsidRPr="008342C3">
        <w:rPr>
          <w:rFonts w:ascii="Times New Roman" w:hAnsi="Times New Roman"/>
          <w:sz w:val="24"/>
          <w:szCs w:val="24"/>
        </w:rPr>
        <w:t>6</w:t>
      </w:r>
      <w:r w:rsidR="00EC44EE" w:rsidRPr="008342C3">
        <w:rPr>
          <w:rFonts w:ascii="Times New Roman" w:hAnsi="Times New Roman"/>
          <w:sz w:val="24"/>
          <w:szCs w:val="24"/>
        </w:rPr>
        <w:t xml:space="preserve">.      Промежуточная </w:t>
      </w:r>
      <w:r w:rsidR="003571DC">
        <w:rPr>
          <w:rFonts w:ascii="Times New Roman" w:hAnsi="Times New Roman"/>
          <w:sz w:val="24"/>
          <w:szCs w:val="24"/>
        </w:rPr>
        <w:t xml:space="preserve">аттестация по учебным </w:t>
      </w:r>
      <w:r w:rsidR="00432FC6">
        <w:rPr>
          <w:rFonts w:ascii="Times New Roman" w:hAnsi="Times New Roman"/>
          <w:sz w:val="24"/>
          <w:szCs w:val="24"/>
        </w:rPr>
        <w:t>триместрам</w:t>
      </w:r>
      <w:r w:rsidR="003571DC">
        <w:rPr>
          <w:rFonts w:ascii="Times New Roman" w:hAnsi="Times New Roman"/>
          <w:sz w:val="24"/>
          <w:szCs w:val="24"/>
        </w:rPr>
        <w:t>.</w:t>
      </w:r>
    </w:p>
    <w:p w:rsidR="00EC44EE" w:rsidRPr="008342C3" w:rsidRDefault="00EE5F50" w:rsidP="002571AB">
      <w:pPr>
        <w:spacing w:after="0" w:line="240" w:lineRule="auto"/>
        <w:jc w:val="both"/>
        <w:rPr>
          <w:rFonts w:ascii="Times New Roman" w:hAnsi="Times New Roman"/>
          <w:sz w:val="24"/>
          <w:szCs w:val="24"/>
        </w:rPr>
      </w:pPr>
      <w:r w:rsidRPr="008342C3">
        <w:rPr>
          <w:rFonts w:ascii="Times New Roman" w:hAnsi="Times New Roman"/>
          <w:sz w:val="24"/>
          <w:szCs w:val="24"/>
        </w:rPr>
        <w:t>7</w:t>
      </w:r>
      <w:r w:rsidR="003571DC">
        <w:rPr>
          <w:rFonts w:ascii="Times New Roman" w:hAnsi="Times New Roman"/>
          <w:sz w:val="24"/>
          <w:szCs w:val="24"/>
        </w:rPr>
        <w:t>.      Пробные экзамены.</w:t>
      </w:r>
    </w:p>
    <w:p w:rsidR="00EC44EE" w:rsidRPr="008342C3" w:rsidRDefault="00EE5F50" w:rsidP="002571AB">
      <w:pPr>
        <w:spacing w:after="0" w:line="240" w:lineRule="auto"/>
        <w:jc w:val="both"/>
        <w:rPr>
          <w:rFonts w:ascii="Times New Roman" w:hAnsi="Times New Roman"/>
          <w:sz w:val="24"/>
          <w:szCs w:val="24"/>
        </w:rPr>
      </w:pPr>
      <w:r w:rsidRPr="008342C3">
        <w:rPr>
          <w:rFonts w:ascii="Times New Roman" w:hAnsi="Times New Roman"/>
          <w:sz w:val="24"/>
          <w:szCs w:val="24"/>
        </w:rPr>
        <w:t>8</w:t>
      </w:r>
      <w:r w:rsidR="00EC44EE" w:rsidRPr="008342C3">
        <w:rPr>
          <w:rFonts w:ascii="Times New Roman" w:hAnsi="Times New Roman"/>
          <w:sz w:val="24"/>
          <w:szCs w:val="24"/>
        </w:rPr>
        <w:t>.     </w:t>
      </w:r>
      <w:r w:rsidRPr="008342C3">
        <w:rPr>
          <w:rFonts w:ascii="Times New Roman" w:hAnsi="Times New Roman"/>
          <w:sz w:val="24"/>
          <w:szCs w:val="24"/>
        </w:rPr>
        <w:t xml:space="preserve"> ЕГЭ</w:t>
      </w:r>
      <w:r w:rsidR="003571DC">
        <w:rPr>
          <w:rFonts w:ascii="Times New Roman" w:hAnsi="Times New Roman"/>
          <w:sz w:val="24"/>
          <w:szCs w:val="24"/>
        </w:rPr>
        <w:t>.</w:t>
      </w:r>
    </w:p>
    <w:p w:rsidR="001F2B68" w:rsidRDefault="001F2B68" w:rsidP="00DF234B">
      <w:pPr>
        <w:widowControl w:val="0"/>
        <w:shd w:val="clear" w:color="auto" w:fill="FFFFFF"/>
        <w:autoSpaceDE w:val="0"/>
        <w:autoSpaceDN w:val="0"/>
        <w:adjustRightInd w:val="0"/>
        <w:spacing w:after="0" w:line="240" w:lineRule="auto"/>
        <w:ind w:left="720" w:right="6"/>
        <w:jc w:val="both"/>
        <w:rPr>
          <w:rFonts w:ascii="Times New Roman" w:hAnsi="Times New Roman"/>
          <w:sz w:val="24"/>
          <w:szCs w:val="24"/>
        </w:rPr>
      </w:pPr>
    </w:p>
    <w:p w:rsidR="001F2B68" w:rsidRDefault="001F2B68" w:rsidP="00DF234B">
      <w:pPr>
        <w:widowControl w:val="0"/>
        <w:shd w:val="clear" w:color="auto" w:fill="FFFFFF"/>
        <w:autoSpaceDE w:val="0"/>
        <w:autoSpaceDN w:val="0"/>
        <w:adjustRightInd w:val="0"/>
        <w:spacing w:after="0" w:line="240" w:lineRule="auto"/>
        <w:ind w:left="720" w:right="6"/>
        <w:jc w:val="both"/>
        <w:rPr>
          <w:rFonts w:ascii="Times New Roman" w:hAnsi="Times New Roman"/>
          <w:sz w:val="24"/>
          <w:szCs w:val="24"/>
        </w:rPr>
      </w:pPr>
    </w:p>
    <w:p w:rsidR="001F2B68" w:rsidRDefault="001F2B68" w:rsidP="00DF234B">
      <w:pPr>
        <w:widowControl w:val="0"/>
        <w:shd w:val="clear" w:color="auto" w:fill="FFFFFF"/>
        <w:autoSpaceDE w:val="0"/>
        <w:autoSpaceDN w:val="0"/>
        <w:adjustRightInd w:val="0"/>
        <w:spacing w:after="0" w:line="240" w:lineRule="auto"/>
        <w:ind w:left="720" w:right="6"/>
        <w:jc w:val="both"/>
        <w:rPr>
          <w:rFonts w:ascii="Times New Roman" w:hAnsi="Times New Roman"/>
          <w:sz w:val="24"/>
          <w:szCs w:val="24"/>
        </w:rPr>
      </w:pPr>
    </w:p>
    <w:p w:rsidR="008E359E" w:rsidRDefault="008E359E" w:rsidP="00DF234B">
      <w:pPr>
        <w:widowControl w:val="0"/>
        <w:shd w:val="clear" w:color="auto" w:fill="FFFFFF"/>
        <w:autoSpaceDE w:val="0"/>
        <w:autoSpaceDN w:val="0"/>
        <w:adjustRightInd w:val="0"/>
        <w:spacing w:after="0" w:line="240" w:lineRule="auto"/>
        <w:ind w:left="720" w:right="6"/>
        <w:jc w:val="both"/>
        <w:rPr>
          <w:rFonts w:ascii="Times New Roman" w:hAnsi="Times New Roman"/>
          <w:sz w:val="24"/>
          <w:szCs w:val="24"/>
        </w:rPr>
      </w:pPr>
    </w:p>
    <w:p w:rsidR="008E359E" w:rsidRDefault="008E359E" w:rsidP="00DF234B">
      <w:pPr>
        <w:widowControl w:val="0"/>
        <w:shd w:val="clear" w:color="auto" w:fill="FFFFFF"/>
        <w:autoSpaceDE w:val="0"/>
        <w:autoSpaceDN w:val="0"/>
        <w:adjustRightInd w:val="0"/>
        <w:spacing w:after="0" w:line="240" w:lineRule="auto"/>
        <w:ind w:left="720" w:right="6"/>
        <w:jc w:val="both"/>
        <w:rPr>
          <w:rFonts w:ascii="Times New Roman" w:hAnsi="Times New Roman"/>
          <w:sz w:val="24"/>
          <w:szCs w:val="24"/>
        </w:rPr>
      </w:pPr>
    </w:p>
    <w:p w:rsidR="00EC44EE" w:rsidRPr="008342C3" w:rsidRDefault="00465EB8" w:rsidP="00DF234B">
      <w:pPr>
        <w:widowControl w:val="0"/>
        <w:shd w:val="clear" w:color="auto" w:fill="FFFFFF"/>
        <w:autoSpaceDE w:val="0"/>
        <w:autoSpaceDN w:val="0"/>
        <w:adjustRightInd w:val="0"/>
        <w:spacing w:after="0" w:line="240" w:lineRule="auto"/>
        <w:ind w:left="720" w:right="6"/>
        <w:jc w:val="both"/>
        <w:rPr>
          <w:rFonts w:ascii="Times New Roman" w:hAnsi="Times New Roman"/>
          <w:b/>
          <w:bCs/>
          <w:iCs/>
          <w:spacing w:val="-1"/>
          <w:sz w:val="24"/>
          <w:szCs w:val="24"/>
          <w:u w:val="single"/>
        </w:rPr>
      </w:pPr>
      <w:r>
        <w:rPr>
          <w:rFonts w:ascii="Times New Roman" w:hAnsi="Times New Roman"/>
          <w:b/>
          <w:bCs/>
          <w:iCs/>
          <w:spacing w:val="-1"/>
          <w:sz w:val="24"/>
          <w:szCs w:val="24"/>
          <w:u w:val="single"/>
        </w:rPr>
        <w:lastRenderedPageBreak/>
        <w:t>3.5.5</w:t>
      </w:r>
      <w:r w:rsidR="00EE5F50" w:rsidRPr="008342C3">
        <w:rPr>
          <w:rFonts w:ascii="Times New Roman" w:hAnsi="Times New Roman"/>
          <w:b/>
          <w:bCs/>
          <w:iCs/>
          <w:spacing w:val="-1"/>
          <w:sz w:val="24"/>
          <w:szCs w:val="24"/>
          <w:u w:val="single"/>
        </w:rPr>
        <w:t>.</w:t>
      </w:r>
      <w:r w:rsidR="00DF234B" w:rsidRPr="008342C3">
        <w:rPr>
          <w:rFonts w:ascii="Times New Roman" w:hAnsi="Times New Roman"/>
          <w:b/>
          <w:bCs/>
          <w:iCs/>
          <w:spacing w:val="-1"/>
          <w:sz w:val="24"/>
          <w:szCs w:val="24"/>
          <w:u w:val="single"/>
        </w:rPr>
        <w:t xml:space="preserve"> </w:t>
      </w:r>
      <w:r w:rsidR="00EC44EE" w:rsidRPr="008342C3">
        <w:rPr>
          <w:rFonts w:ascii="Times New Roman" w:hAnsi="Times New Roman"/>
          <w:b/>
          <w:bCs/>
          <w:iCs/>
          <w:spacing w:val="-1"/>
          <w:sz w:val="24"/>
          <w:szCs w:val="24"/>
          <w:u w:val="single"/>
        </w:rPr>
        <w:t>Перспективы и ожидаемые результаты реализации программы.</w:t>
      </w:r>
    </w:p>
    <w:p w:rsidR="00EC44EE" w:rsidRPr="008342C3" w:rsidRDefault="00EC44EE" w:rsidP="00DF234B">
      <w:pPr>
        <w:widowControl w:val="0"/>
        <w:shd w:val="clear" w:color="auto" w:fill="FFFFFF"/>
        <w:autoSpaceDE w:val="0"/>
        <w:autoSpaceDN w:val="0"/>
        <w:adjustRightInd w:val="0"/>
        <w:spacing w:after="0" w:line="240" w:lineRule="auto"/>
        <w:ind w:left="360" w:right="6"/>
        <w:jc w:val="both"/>
        <w:rPr>
          <w:rFonts w:ascii="Times New Roman" w:hAnsi="Times New Roman"/>
          <w:sz w:val="24"/>
          <w:szCs w:val="24"/>
          <w:u w:val="single"/>
        </w:rPr>
      </w:pPr>
    </w:p>
    <w:p w:rsidR="00EC44EE" w:rsidRPr="008342C3" w:rsidRDefault="00EC44EE" w:rsidP="00DF234B">
      <w:pPr>
        <w:autoSpaceDE w:val="0"/>
        <w:autoSpaceDN w:val="0"/>
        <w:spacing w:after="0" w:line="240" w:lineRule="auto"/>
        <w:jc w:val="both"/>
        <w:rPr>
          <w:rFonts w:ascii="Times New Roman" w:hAnsi="Times New Roman"/>
          <w:sz w:val="24"/>
          <w:szCs w:val="24"/>
        </w:rPr>
      </w:pPr>
      <w:r w:rsidRPr="008342C3">
        <w:rPr>
          <w:rFonts w:ascii="Times New Roman" w:hAnsi="Times New Roman"/>
          <w:color w:val="000000"/>
          <w:sz w:val="24"/>
          <w:szCs w:val="24"/>
        </w:rPr>
        <w:t>     - Достижение обязательного минимума содержания образования для каждого ученика.</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8342C3" w:rsidRPr="008342C3" w:rsidRDefault="008342C3" w:rsidP="00DF234B">
      <w:pPr>
        <w:autoSpaceDE w:val="0"/>
        <w:autoSpaceDN w:val="0"/>
        <w:spacing w:after="0" w:line="240" w:lineRule="auto"/>
        <w:jc w:val="both"/>
        <w:rPr>
          <w:rFonts w:ascii="Times New Roman" w:hAnsi="Times New Roman"/>
          <w:sz w:val="24"/>
          <w:szCs w:val="24"/>
        </w:rPr>
      </w:pPr>
    </w:p>
    <w:p w:rsidR="00EC44EE" w:rsidRPr="008342C3" w:rsidRDefault="00EC44EE" w:rsidP="00DF234B">
      <w:pPr>
        <w:autoSpaceDE w:val="0"/>
        <w:autoSpaceDN w:val="0"/>
        <w:spacing w:after="0" w:line="240" w:lineRule="auto"/>
        <w:ind w:left="709"/>
        <w:jc w:val="both"/>
        <w:rPr>
          <w:rFonts w:ascii="Times New Roman" w:hAnsi="Times New Roman"/>
          <w:sz w:val="24"/>
          <w:szCs w:val="24"/>
        </w:rPr>
      </w:pPr>
      <w:r w:rsidRPr="008342C3">
        <w:rPr>
          <w:rFonts w:ascii="Times New Roman" w:hAnsi="Times New Roman"/>
          <w:b/>
          <w:bCs/>
          <w:iCs/>
          <w:color w:val="000000"/>
          <w:sz w:val="24"/>
          <w:szCs w:val="24"/>
        </w:rPr>
        <w:t xml:space="preserve">Выпускник </w:t>
      </w:r>
      <w:r w:rsidR="00055651" w:rsidRPr="008342C3">
        <w:rPr>
          <w:rFonts w:ascii="Times New Roman" w:hAnsi="Times New Roman"/>
          <w:b/>
          <w:bCs/>
          <w:iCs/>
          <w:color w:val="000000"/>
          <w:sz w:val="24"/>
          <w:szCs w:val="24"/>
        </w:rPr>
        <w:t xml:space="preserve">средней общеобразовательной </w:t>
      </w:r>
      <w:r w:rsidRPr="008342C3">
        <w:rPr>
          <w:rFonts w:ascii="Times New Roman" w:hAnsi="Times New Roman"/>
          <w:b/>
          <w:bCs/>
          <w:iCs/>
          <w:color w:val="000000"/>
          <w:sz w:val="24"/>
          <w:szCs w:val="24"/>
        </w:rPr>
        <w:t>школы</w:t>
      </w:r>
      <w:r w:rsidRPr="008342C3">
        <w:rPr>
          <w:rFonts w:ascii="Times New Roman" w:hAnsi="Times New Roman"/>
          <w:b/>
          <w:bCs/>
          <w:color w:val="000000"/>
          <w:sz w:val="24"/>
          <w:szCs w:val="24"/>
        </w:rPr>
        <w:t>:</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обладает</w:t>
      </w:r>
      <w:r w:rsidRPr="008342C3">
        <w:rPr>
          <w:rFonts w:ascii="Times New Roman" w:hAnsi="Times New Roman"/>
          <w:b/>
          <w:bCs/>
          <w:color w:val="000000"/>
          <w:sz w:val="24"/>
          <w:szCs w:val="24"/>
        </w:rPr>
        <w:t xml:space="preserve"> </w:t>
      </w:r>
      <w:r w:rsidRPr="008342C3">
        <w:rPr>
          <w:rFonts w:ascii="Times New Roman" w:hAnsi="Times New Roman"/>
          <w:color w:val="000000"/>
          <w:sz w:val="24"/>
          <w:szCs w:val="24"/>
        </w:rPr>
        <w:t xml:space="preserve">положительной жизненной установкой, активной гражданской позицией;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имеет развитый интеллект, дающий возможность самореализации как творческой личности;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к дальнейшему продолжению образования;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коммуникабелен, толерантен, умеет работать в коллективе;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владеет умениями и навыками поддержки собственного здоровья;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брать ответственность за свой выбор, в том числе и профессиональный;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способен к успешной социализации в обществе и на рынке труда.</w:t>
      </w:r>
    </w:p>
    <w:p w:rsidR="008342C3" w:rsidRPr="008342C3" w:rsidRDefault="008342C3" w:rsidP="00DF234B">
      <w:pPr>
        <w:autoSpaceDE w:val="0"/>
        <w:autoSpaceDN w:val="0"/>
        <w:spacing w:after="0" w:line="240" w:lineRule="auto"/>
        <w:jc w:val="both"/>
        <w:rPr>
          <w:rFonts w:ascii="Times New Roman" w:hAnsi="Times New Roman"/>
          <w:sz w:val="24"/>
          <w:szCs w:val="24"/>
        </w:rPr>
      </w:pPr>
    </w:p>
    <w:p w:rsidR="00EC44EE" w:rsidRPr="008342C3" w:rsidRDefault="00EC44EE" w:rsidP="00DF234B">
      <w:pPr>
        <w:autoSpaceDE w:val="0"/>
        <w:autoSpaceDN w:val="0"/>
        <w:spacing w:after="0" w:line="240" w:lineRule="auto"/>
        <w:ind w:firstLine="720"/>
        <w:jc w:val="both"/>
        <w:rPr>
          <w:rFonts w:ascii="Times New Roman" w:hAnsi="Times New Roman"/>
          <w:color w:val="000000"/>
          <w:sz w:val="24"/>
          <w:szCs w:val="24"/>
        </w:rPr>
      </w:pPr>
      <w:r w:rsidRPr="008342C3">
        <w:rPr>
          <w:rFonts w:ascii="Times New Roman" w:hAnsi="Times New Roman"/>
          <w:b/>
          <w:color w:val="000000"/>
          <w:sz w:val="24"/>
          <w:szCs w:val="24"/>
        </w:rPr>
        <w:t>Учащиеся, получившие основное общее образование, должны</w:t>
      </w:r>
      <w:r w:rsidRPr="008342C3">
        <w:rPr>
          <w:rFonts w:ascii="Times New Roman" w:hAnsi="Times New Roman"/>
          <w:color w:val="000000"/>
          <w:sz w:val="24"/>
          <w:szCs w:val="24"/>
        </w:rPr>
        <w:t xml:space="preserve">: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основами компьютерной грамотности;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системой </w:t>
      </w:r>
      <w:proofErr w:type="spellStart"/>
      <w:r w:rsidRPr="008342C3">
        <w:rPr>
          <w:rFonts w:ascii="Times New Roman" w:hAnsi="Times New Roman"/>
          <w:color w:val="000000"/>
          <w:sz w:val="24"/>
          <w:szCs w:val="24"/>
        </w:rPr>
        <w:t>общеучебных</w:t>
      </w:r>
      <w:proofErr w:type="spellEnd"/>
      <w:r w:rsidRPr="008342C3">
        <w:rPr>
          <w:rFonts w:ascii="Times New Roman" w:hAnsi="Times New Roman"/>
          <w:color w:val="000000"/>
          <w:sz w:val="24"/>
          <w:szCs w:val="24"/>
        </w:rPr>
        <w:t xml:space="preserve"> умений (сравнение, обобщение, анализ, синтез, классификация, выделение главного);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знать свои гражданские права и уметь их реализовывать; </w:t>
      </w:r>
    </w:p>
    <w:p w:rsidR="00EC44EE" w:rsidRPr="008342C3"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уважать свое и чужое достоинство; </w:t>
      </w:r>
    </w:p>
    <w:p w:rsidR="00EC44EE" w:rsidRDefault="00EC44EE" w:rsidP="00DF234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уважать собственный труд и труд других людей.</w:t>
      </w:r>
    </w:p>
    <w:p w:rsidR="00C05A6D" w:rsidRPr="008342C3" w:rsidRDefault="00C05A6D" w:rsidP="00DF234B">
      <w:pPr>
        <w:autoSpaceDE w:val="0"/>
        <w:autoSpaceDN w:val="0"/>
        <w:spacing w:after="0" w:line="240" w:lineRule="auto"/>
        <w:jc w:val="both"/>
        <w:rPr>
          <w:rFonts w:ascii="Times New Roman" w:hAnsi="Times New Roman"/>
          <w:sz w:val="24"/>
          <w:szCs w:val="24"/>
        </w:rPr>
      </w:pPr>
    </w:p>
    <w:p w:rsidR="00EC44EE" w:rsidRDefault="00EC44EE" w:rsidP="00DF234B">
      <w:pPr>
        <w:autoSpaceDE w:val="0"/>
        <w:autoSpaceDN w:val="0"/>
        <w:spacing w:after="0" w:line="24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Психолого-педагогический портрет:</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 xml:space="preserve">аналитико-синтетическое восприятие, наблюдательность, регулируемая память, абстрактное мышление, </w:t>
      </w:r>
      <w:proofErr w:type="spellStart"/>
      <w:r w:rsidRPr="008342C3">
        <w:rPr>
          <w:rFonts w:ascii="Times New Roman" w:hAnsi="Times New Roman"/>
          <w:color w:val="000000"/>
          <w:sz w:val="24"/>
          <w:szCs w:val="24"/>
        </w:rPr>
        <w:t>целеобразование</w:t>
      </w:r>
      <w:proofErr w:type="spellEnd"/>
      <w:r w:rsidRPr="008342C3">
        <w:rPr>
          <w:rFonts w:ascii="Times New Roman" w:hAnsi="Times New Roman"/>
          <w:color w:val="000000"/>
          <w:sz w:val="24"/>
          <w:szCs w:val="24"/>
        </w:rPr>
        <w:t xml:space="preserve"> и планирование, способность рассуждать, интеллектуальная познавательная активность; креативность (сп</w:t>
      </w:r>
      <w:r w:rsidR="00C05A6D">
        <w:rPr>
          <w:rFonts w:ascii="Times New Roman" w:hAnsi="Times New Roman"/>
          <w:color w:val="000000"/>
          <w:sz w:val="24"/>
          <w:szCs w:val="24"/>
        </w:rPr>
        <w:t>особность к творчеству); чувство</w:t>
      </w:r>
      <w:r w:rsidRPr="008342C3">
        <w:rPr>
          <w:rFonts w:ascii="Times New Roman" w:hAnsi="Times New Roman"/>
          <w:color w:val="000000"/>
          <w:sz w:val="24"/>
          <w:szCs w:val="24"/>
        </w:rPr>
        <w:t xml:space="preserve"> психологической защищенности.</w:t>
      </w:r>
    </w:p>
    <w:p w:rsidR="00C05A6D" w:rsidRPr="008342C3" w:rsidRDefault="00C05A6D" w:rsidP="00DF234B">
      <w:pPr>
        <w:autoSpaceDE w:val="0"/>
        <w:autoSpaceDN w:val="0"/>
        <w:spacing w:after="0" w:line="240" w:lineRule="auto"/>
        <w:ind w:firstLine="720"/>
        <w:jc w:val="both"/>
        <w:rPr>
          <w:rFonts w:ascii="Times New Roman" w:hAnsi="Times New Roman"/>
          <w:sz w:val="24"/>
          <w:szCs w:val="24"/>
        </w:rPr>
      </w:pPr>
    </w:p>
    <w:p w:rsidR="00EC44EE" w:rsidRPr="008342C3" w:rsidRDefault="00EC44EE" w:rsidP="00DF234B">
      <w:pPr>
        <w:autoSpaceDE w:val="0"/>
        <w:autoSpaceDN w:val="0"/>
        <w:spacing w:after="0" w:line="24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Личностные качества:</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 xml:space="preserve">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w:t>
      </w:r>
      <w:proofErr w:type="spellStart"/>
      <w:r w:rsidRPr="008342C3">
        <w:rPr>
          <w:rFonts w:ascii="Times New Roman" w:hAnsi="Times New Roman"/>
          <w:color w:val="000000"/>
          <w:sz w:val="24"/>
          <w:szCs w:val="24"/>
        </w:rPr>
        <w:t>психосексуальная</w:t>
      </w:r>
      <w:proofErr w:type="spellEnd"/>
      <w:r w:rsidRPr="008342C3">
        <w:rPr>
          <w:rFonts w:ascii="Times New Roman" w:hAnsi="Times New Roman"/>
          <w:color w:val="000000"/>
          <w:sz w:val="24"/>
          <w:szCs w:val="24"/>
        </w:rPr>
        <w:t xml:space="preserve"> идентичность, удовлетворенность своим положением, нравственное осознание.</w:t>
      </w:r>
    </w:p>
    <w:p w:rsidR="00EC44EE" w:rsidRPr="008342C3" w:rsidRDefault="00EC44EE" w:rsidP="00DF234B">
      <w:pPr>
        <w:autoSpaceDE w:val="0"/>
        <w:autoSpaceDN w:val="0"/>
        <w:spacing w:after="0" w:line="240" w:lineRule="auto"/>
        <w:ind w:firstLine="720"/>
        <w:jc w:val="both"/>
        <w:rPr>
          <w:rFonts w:ascii="Times New Roman" w:hAnsi="Times New Roman"/>
          <w:sz w:val="24"/>
          <w:szCs w:val="24"/>
        </w:rPr>
      </w:pPr>
    </w:p>
    <w:p w:rsidR="00EC44EE" w:rsidRPr="008342C3" w:rsidRDefault="00EC44EE" w:rsidP="00DF234B">
      <w:pPr>
        <w:pStyle w:val="a9"/>
        <w:spacing w:after="0"/>
        <w:ind w:left="0" w:right="-5"/>
        <w:jc w:val="both"/>
        <w:rPr>
          <w:rFonts w:ascii="Times New Roman" w:hAnsi="Times New Roman" w:cs="Times New Roman"/>
          <w:b/>
          <w:sz w:val="24"/>
          <w:szCs w:val="24"/>
          <w:u w:val="single"/>
        </w:rPr>
      </w:pPr>
      <w:r w:rsidRPr="008342C3">
        <w:rPr>
          <w:rFonts w:ascii="Times New Roman" w:hAnsi="Times New Roman" w:cs="Times New Roman"/>
          <w:b/>
          <w:sz w:val="24"/>
          <w:szCs w:val="24"/>
        </w:rPr>
        <w:t xml:space="preserve">                      </w:t>
      </w:r>
      <w:r w:rsidRPr="008342C3">
        <w:rPr>
          <w:rFonts w:ascii="Times New Roman" w:hAnsi="Times New Roman" w:cs="Times New Roman"/>
          <w:b/>
          <w:sz w:val="24"/>
          <w:szCs w:val="24"/>
          <w:u w:val="single"/>
        </w:rPr>
        <w:t xml:space="preserve">  На основании вышеизложенного школа может:</w:t>
      </w:r>
    </w:p>
    <w:p w:rsidR="00EC44EE" w:rsidRPr="008342C3" w:rsidRDefault="00EC44EE" w:rsidP="00DF234B">
      <w:pPr>
        <w:pStyle w:val="a9"/>
        <w:spacing w:after="0"/>
        <w:ind w:left="0" w:right="-5"/>
        <w:jc w:val="both"/>
        <w:rPr>
          <w:rFonts w:ascii="Times New Roman" w:hAnsi="Times New Roman" w:cs="Times New Roman"/>
          <w:b/>
          <w:sz w:val="24"/>
          <w:szCs w:val="24"/>
          <w:u w:val="single"/>
        </w:rPr>
      </w:pPr>
    </w:p>
    <w:p w:rsidR="00EC44EE" w:rsidRPr="008342C3" w:rsidRDefault="00EC44EE" w:rsidP="00DF234B">
      <w:pPr>
        <w:spacing w:after="0" w:line="240" w:lineRule="auto"/>
        <w:ind w:firstLine="708"/>
        <w:jc w:val="both"/>
        <w:rPr>
          <w:rFonts w:ascii="Times New Roman" w:hAnsi="Times New Roman"/>
          <w:sz w:val="24"/>
          <w:szCs w:val="24"/>
        </w:rPr>
      </w:pPr>
      <w:r w:rsidRPr="008342C3">
        <w:rPr>
          <w:rFonts w:ascii="Times New Roman" w:hAnsi="Times New Roman"/>
          <w:sz w:val="24"/>
          <w:szCs w:val="24"/>
        </w:rPr>
        <w:t xml:space="preserve"> 1. Системно решать задачи по внедрению содержательных линий  Государственного стандарта, прежде всего приоритетных содержательных линий школы, как в учебную так и во внеурочную деятельность субъектов образовательного процесса.</w:t>
      </w:r>
    </w:p>
    <w:p w:rsidR="00EC44EE" w:rsidRPr="008342C3" w:rsidRDefault="00EC44EE" w:rsidP="00DF234B">
      <w:pPr>
        <w:pStyle w:val="af6"/>
        <w:spacing w:after="0" w:line="240" w:lineRule="auto"/>
        <w:jc w:val="both"/>
        <w:rPr>
          <w:rFonts w:ascii="Times New Roman" w:hAnsi="Times New Roman"/>
          <w:sz w:val="24"/>
          <w:szCs w:val="24"/>
        </w:rPr>
      </w:pPr>
      <w:r w:rsidRPr="008342C3">
        <w:rPr>
          <w:rFonts w:ascii="Times New Roman" w:hAnsi="Times New Roman"/>
          <w:sz w:val="24"/>
          <w:szCs w:val="24"/>
        </w:rPr>
        <w:lastRenderedPageBreak/>
        <w:t xml:space="preserve">     </w:t>
      </w:r>
      <w:r w:rsidRPr="008342C3">
        <w:rPr>
          <w:rFonts w:ascii="Times New Roman" w:hAnsi="Times New Roman"/>
          <w:sz w:val="24"/>
          <w:szCs w:val="24"/>
        </w:rPr>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C44EE" w:rsidRPr="008342C3" w:rsidRDefault="00EC44EE" w:rsidP="00DF234B">
      <w:pPr>
        <w:pStyle w:val="af6"/>
        <w:spacing w:after="0" w:line="240" w:lineRule="auto"/>
        <w:ind w:firstLine="708"/>
        <w:jc w:val="both"/>
        <w:rPr>
          <w:rFonts w:ascii="Times New Roman" w:hAnsi="Times New Roman"/>
          <w:sz w:val="24"/>
          <w:szCs w:val="24"/>
        </w:rPr>
      </w:pPr>
      <w:r w:rsidRPr="008342C3">
        <w:rPr>
          <w:rFonts w:ascii="Times New Roman" w:hAnsi="Times New Roman"/>
          <w:sz w:val="24"/>
          <w:szCs w:val="24"/>
        </w:rPr>
        <w:t>3. Повысить качество образования в школе.</w:t>
      </w:r>
    </w:p>
    <w:p w:rsidR="00EC44EE" w:rsidRPr="008342C3" w:rsidRDefault="00EC44EE" w:rsidP="00DF234B">
      <w:pPr>
        <w:spacing w:after="0" w:line="240" w:lineRule="auto"/>
        <w:jc w:val="both"/>
        <w:rPr>
          <w:rFonts w:ascii="Times New Roman" w:hAnsi="Times New Roman"/>
          <w:sz w:val="24"/>
          <w:szCs w:val="24"/>
        </w:rPr>
      </w:pPr>
      <w:r w:rsidRPr="008342C3">
        <w:rPr>
          <w:rFonts w:ascii="Times New Roman" w:hAnsi="Times New Roman"/>
          <w:sz w:val="24"/>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C44EE" w:rsidRDefault="00EC44EE" w:rsidP="003571DC">
      <w:pPr>
        <w:spacing w:after="0" w:line="240" w:lineRule="auto"/>
        <w:ind w:firstLine="513"/>
        <w:jc w:val="both"/>
        <w:rPr>
          <w:rFonts w:ascii="Times New Roman" w:hAnsi="Times New Roman"/>
          <w:b/>
          <w:sz w:val="24"/>
          <w:szCs w:val="24"/>
        </w:rPr>
      </w:pPr>
      <w:r w:rsidRPr="008342C3">
        <w:rPr>
          <w:rFonts w:ascii="Times New Roman" w:hAnsi="Times New Roman"/>
          <w:sz w:val="24"/>
          <w:szCs w:val="24"/>
        </w:rPr>
        <w:tab/>
        <w:t>5. Укрепить базу для межведомственного взаимодействия и сотрудничества между субъектами единого образовательного комплекса.</w:t>
      </w:r>
    </w:p>
    <w:p w:rsidR="003571DC" w:rsidRPr="003571DC" w:rsidRDefault="003571DC" w:rsidP="003571DC">
      <w:pPr>
        <w:spacing w:after="0" w:line="240" w:lineRule="auto"/>
        <w:ind w:firstLine="513"/>
        <w:jc w:val="both"/>
        <w:rPr>
          <w:rFonts w:ascii="Times New Roman" w:hAnsi="Times New Roman"/>
          <w:b/>
          <w:sz w:val="24"/>
          <w:szCs w:val="24"/>
        </w:rPr>
      </w:pPr>
    </w:p>
    <w:p w:rsidR="00EC44EE" w:rsidRPr="009F051C" w:rsidRDefault="00EC44EE" w:rsidP="009F051C">
      <w:pPr>
        <w:pStyle w:val="5"/>
        <w:jc w:val="both"/>
        <w:rPr>
          <w:rFonts w:ascii="Times New Roman" w:hAnsi="Times New Roman"/>
          <w:i w:val="0"/>
          <w:sz w:val="24"/>
          <w:szCs w:val="24"/>
          <w:u w:val="single"/>
          <w:lang w:eastAsia="ar-SA"/>
        </w:rPr>
      </w:pPr>
      <w:r w:rsidRPr="009F051C">
        <w:rPr>
          <w:rFonts w:ascii="Times New Roman" w:hAnsi="Times New Roman"/>
          <w:i w:val="0"/>
          <w:sz w:val="24"/>
          <w:szCs w:val="24"/>
        </w:rPr>
        <w:t xml:space="preserve">                         </w:t>
      </w:r>
      <w:r w:rsidRPr="009F051C">
        <w:rPr>
          <w:rFonts w:ascii="Times New Roman" w:hAnsi="Times New Roman"/>
          <w:i w:val="0"/>
          <w:sz w:val="24"/>
          <w:szCs w:val="24"/>
          <w:u w:val="single"/>
        </w:rPr>
        <w:t>Заключение</w:t>
      </w:r>
    </w:p>
    <w:p w:rsidR="00EC44EE" w:rsidRPr="009F051C" w:rsidRDefault="00EC44EE" w:rsidP="00EC44EE">
      <w:pPr>
        <w:pStyle w:val="a5"/>
        <w:spacing w:before="0" w:beforeAutospacing="0" w:after="0" w:afterAutospacing="0" w:line="276" w:lineRule="auto"/>
        <w:jc w:val="both"/>
        <w:rPr>
          <w:rFonts w:eastAsia="Calibri"/>
          <w:sz w:val="24"/>
          <w:szCs w:val="24"/>
        </w:rPr>
      </w:pPr>
      <w:r w:rsidRPr="009F051C">
        <w:rPr>
          <w:sz w:val="24"/>
          <w:szCs w:val="24"/>
        </w:rPr>
        <w:t xml:space="preserve">               </w:t>
      </w:r>
      <w:r w:rsidRPr="009F051C">
        <w:rPr>
          <w:rFonts w:eastAsia="Calibri"/>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C44EE" w:rsidRPr="009F051C" w:rsidRDefault="00EC44EE" w:rsidP="00EC44EE">
      <w:pPr>
        <w:jc w:val="both"/>
        <w:rPr>
          <w:rFonts w:ascii="Times New Roman" w:hAnsi="Times New Roman"/>
          <w:sz w:val="24"/>
          <w:szCs w:val="24"/>
        </w:rPr>
      </w:pPr>
      <w:r w:rsidRPr="009F051C">
        <w:rPr>
          <w:rFonts w:ascii="Times New Roman" w:hAnsi="Times New Roman"/>
          <w:sz w:val="24"/>
          <w:szCs w:val="24"/>
        </w:rPr>
        <w:t>Критериями реализации программы являются:</w:t>
      </w:r>
    </w:p>
    <w:p w:rsidR="00EC44EE" w:rsidRPr="009F051C" w:rsidRDefault="00EC44EE" w:rsidP="00FF734B">
      <w:pPr>
        <w:numPr>
          <w:ilvl w:val="0"/>
          <w:numId w:val="18"/>
        </w:numPr>
        <w:spacing w:after="0" w:line="240" w:lineRule="auto"/>
        <w:jc w:val="both"/>
        <w:rPr>
          <w:rFonts w:ascii="Times New Roman" w:hAnsi="Times New Roman"/>
          <w:sz w:val="24"/>
          <w:szCs w:val="24"/>
        </w:rPr>
      </w:pPr>
      <w:r w:rsidRPr="009F051C">
        <w:rPr>
          <w:rFonts w:ascii="Times New Roman" w:hAnsi="Times New Roman"/>
          <w:sz w:val="24"/>
          <w:szCs w:val="24"/>
        </w:rPr>
        <w:t xml:space="preserve">высокий уровень </w:t>
      </w:r>
      <w:proofErr w:type="spellStart"/>
      <w:r w:rsidRPr="009F051C">
        <w:rPr>
          <w:rFonts w:ascii="Times New Roman" w:hAnsi="Times New Roman"/>
          <w:sz w:val="24"/>
          <w:szCs w:val="24"/>
        </w:rPr>
        <w:t>обученности</w:t>
      </w:r>
      <w:proofErr w:type="spellEnd"/>
      <w:r w:rsidRPr="009F051C">
        <w:rPr>
          <w:rFonts w:ascii="Times New Roman" w:hAnsi="Times New Roman"/>
          <w:sz w:val="24"/>
          <w:szCs w:val="24"/>
        </w:rPr>
        <w:t xml:space="preserve"> и воспитанности учащихся;</w:t>
      </w:r>
    </w:p>
    <w:p w:rsidR="00EC44EE" w:rsidRPr="009F051C" w:rsidRDefault="00EC44EE" w:rsidP="00FF734B">
      <w:pPr>
        <w:numPr>
          <w:ilvl w:val="0"/>
          <w:numId w:val="18"/>
        </w:numPr>
        <w:spacing w:after="0" w:line="240" w:lineRule="auto"/>
        <w:jc w:val="both"/>
        <w:rPr>
          <w:rFonts w:ascii="Times New Roman" w:hAnsi="Times New Roman"/>
          <w:sz w:val="24"/>
          <w:szCs w:val="24"/>
        </w:rPr>
      </w:pPr>
      <w:r w:rsidRPr="009F051C">
        <w:rPr>
          <w:rFonts w:ascii="Times New Roman" w:hAnsi="Times New Roman"/>
          <w:sz w:val="24"/>
          <w:szCs w:val="24"/>
        </w:rPr>
        <w:t>стабиль</w:t>
      </w:r>
      <w:r w:rsidR="009F051C">
        <w:rPr>
          <w:rFonts w:ascii="Times New Roman" w:hAnsi="Times New Roman"/>
          <w:sz w:val="24"/>
          <w:szCs w:val="24"/>
        </w:rPr>
        <w:t xml:space="preserve">ность педагогических кадров и </w:t>
      </w:r>
      <w:r w:rsidRPr="009F051C">
        <w:rPr>
          <w:rFonts w:ascii="Times New Roman" w:hAnsi="Times New Roman"/>
          <w:sz w:val="24"/>
          <w:szCs w:val="24"/>
        </w:rPr>
        <w:t xml:space="preserve"> высокий уровень </w:t>
      </w:r>
      <w:r w:rsidR="009F051C">
        <w:rPr>
          <w:rFonts w:ascii="Times New Roman" w:hAnsi="Times New Roman"/>
          <w:sz w:val="24"/>
          <w:szCs w:val="24"/>
        </w:rPr>
        <w:t xml:space="preserve">их </w:t>
      </w:r>
      <w:r w:rsidRPr="009F051C">
        <w:rPr>
          <w:rFonts w:ascii="Times New Roman" w:hAnsi="Times New Roman"/>
          <w:sz w:val="24"/>
          <w:szCs w:val="24"/>
        </w:rPr>
        <w:t>профессиональной компетенции;</w:t>
      </w:r>
    </w:p>
    <w:p w:rsidR="00EC44EE" w:rsidRPr="009F051C" w:rsidRDefault="00EC44EE" w:rsidP="00FF734B">
      <w:pPr>
        <w:numPr>
          <w:ilvl w:val="0"/>
          <w:numId w:val="18"/>
        </w:numPr>
        <w:spacing w:after="0" w:line="240" w:lineRule="auto"/>
        <w:jc w:val="both"/>
        <w:rPr>
          <w:rFonts w:ascii="Times New Roman" w:hAnsi="Times New Roman"/>
          <w:sz w:val="24"/>
          <w:szCs w:val="24"/>
        </w:rPr>
      </w:pPr>
      <w:r w:rsidRPr="009F051C">
        <w:rPr>
          <w:rFonts w:ascii="Times New Roman" w:hAnsi="Times New Roman"/>
          <w:sz w:val="24"/>
          <w:szCs w:val="24"/>
        </w:rPr>
        <w:t>высокий социальный статус школы.</w:t>
      </w:r>
    </w:p>
    <w:p w:rsidR="009F051C" w:rsidRDefault="009F051C" w:rsidP="00EC44EE">
      <w:pPr>
        <w:jc w:val="center"/>
        <w:rPr>
          <w:rFonts w:ascii="Times New Roman" w:hAnsi="Times New Roman"/>
          <w:sz w:val="24"/>
          <w:szCs w:val="24"/>
        </w:rPr>
      </w:pPr>
    </w:p>
    <w:p w:rsidR="00EC44EE" w:rsidRPr="009F051C" w:rsidRDefault="00EC44EE" w:rsidP="00EC44EE">
      <w:pPr>
        <w:jc w:val="center"/>
        <w:rPr>
          <w:rFonts w:ascii="Times New Roman" w:hAnsi="Times New Roman"/>
          <w:sz w:val="24"/>
          <w:szCs w:val="24"/>
        </w:rPr>
      </w:pPr>
      <w:r w:rsidRPr="009F051C">
        <w:rPr>
          <w:rFonts w:ascii="Times New Roman" w:hAnsi="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r w:rsidR="009F051C">
        <w:rPr>
          <w:rFonts w:ascii="Times New Roman" w:hAnsi="Times New Roman"/>
          <w:sz w:val="24"/>
          <w:szCs w:val="24"/>
        </w:rPr>
        <w:t>.</w:t>
      </w:r>
    </w:p>
    <w:p w:rsidR="00E00E87" w:rsidRPr="00F776F3" w:rsidRDefault="00E00E87" w:rsidP="00E00E87">
      <w:pPr>
        <w:spacing w:after="0" w:line="240" w:lineRule="auto"/>
        <w:ind w:firstLine="709"/>
        <w:jc w:val="center"/>
        <w:rPr>
          <w:rFonts w:ascii="Times New Roman" w:hAnsi="Times New Roman"/>
          <w:sz w:val="24"/>
          <w:szCs w:val="24"/>
          <w:u w:val="single"/>
        </w:rPr>
      </w:pPr>
      <w:r w:rsidRPr="00F776F3">
        <w:rPr>
          <w:rFonts w:ascii="Times New Roman" w:hAnsi="Times New Roman"/>
          <w:b/>
          <w:sz w:val="24"/>
          <w:szCs w:val="24"/>
          <w:u w:val="single"/>
        </w:rPr>
        <w:t>Программа адресована</w:t>
      </w:r>
      <w:r w:rsidRPr="00F776F3">
        <w:rPr>
          <w:rFonts w:ascii="Times New Roman" w:hAnsi="Times New Roman"/>
          <w:sz w:val="24"/>
          <w:szCs w:val="24"/>
          <w:u w:val="single"/>
        </w:rPr>
        <w:t>:</w:t>
      </w:r>
    </w:p>
    <w:p w:rsidR="00C034D6" w:rsidRPr="00F776F3" w:rsidRDefault="00C034D6" w:rsidP="00E00E87">
      <w:pPr>
        <w:spacing w:after="0" w:line="240" w:lineRule="auto"/>
        <w:ind w:firstLine="709"/>
        <w:jc w:val="center"/>
        <w:rPr>
          <w:rFonts w:ascii="Times New Roman" w:hAnsi="Times New Roman"/>
          <w:sz w:val="24"/>
          <w:szCs w:val="24"/>
          <w:u w:val="single"/>
        </w:rPr>
      </w:pPr>
    </w:p>
    <w:p w:rsidR="00E00E87" w:rsidRPr="00F776F3" w:rsidRDefault="00E00E87" w:rsidP="00E00E87">
      <w:pPr>
        <w:spacing w:after="0" w:line="240" w:lineRule="auto"/>
        <w:ind w:firstLine="709"/>
        <w:jc w:val="both"/>
        <w:rPr>
          <w:rFonts w:ascii="Times New Roman" w:hAnsi="Times New Roman"/>
          <w:sz w:val="24"/>
          <w:szCs w:val="24"/>
        </w:rPr>
      </w:pPr>
      <w:r w:rsidRPr="00F776F3">
        <w:rPr>
          <w:rFonts w:ascii="Times New Roman" w:hAnsi="Times New Roman"/>
          <w:sz w:val="24"/>
          <w:szCs w:val="24"/>
        </w:rPr>
        <w:t xml:space="preserve">Учащимся и родителям для информирования о целях, содержании, организации и предполагаемых результатах деятельности </w:t>
      </w:r>
      <w:r w:rsidR="00C034D6" w:rsidRPr="00F776F3">
        <w:rPr>
          <w:rFonts w:ascii="Times New Roman" w:hAnsi="Times New Roman"/>
          <w:sz w:val="24"/>
          <w:szCs w:val="24"/>
        </w:rPr>
        <w:t>М</w:t>
      </w:r>
      <w:r w:rsidR="0071388C">
        <w:rPr>
          <w:rFonts w:ascii="Times New Roman" w:hAnsi="Times New Roman"/>
          <w:sz w:val="24"/>
          <w:szCs w:val="24"/>
        </w:rPr>
        <w:t>К</w:t>
      </w:r>
      <w:r w:rsidRPr="00F776F3">
        <w:rPr>
          <w:rFonts w:ascii="Times New Roman" w:hAnsi="Times New Roman"/>
          <w:sz w:val="24"/>
          <w:szCs w:val="24"/>
        </w:rPr>
        <w:t>ОУ</w:t>
      </w:r>
      <w:r w:rsidR="00C034D6" w:rsidRPr="00F776F3">
        <w:rPr>
          <w:rFonts w:ascii="Times New Roman" w:hAnsi="Times New Roman"/>
          <w:sz w:val="24"/>
          <w:szCs w:val="24"/>
        </w:rPr>
        <w:t xml:space="preserve"> </w:t>
      </w:r>
      <w:r w:rsidR="0071388C">
        <w:rPr>
          <w:rFonts w:ascii="Times New Roman" w:hAnsi="Times New Roman"/>
          <w:sz w:val="24"/>
          <w:szCs w:val="24"/>
        </w:rPr>
        <w:t>Т</w:t>
      </w:r>
      <w:r w:rsidR="00C034D6" w:rsidRPr="00F776F3">
        <w:rPr>
          <w:rFonts w:ascii="Times New Roman" w:hAnsi="Times New Roman"/>
          <w:sz w:val="24"/>
          <w:szCs w:val="24"/>
        </w:rPr>
        <w:t>Ш</w:t>
      </w:r>
      <w:r w:rsidR="00432FC6">
        <w:rPr>
          <w:rFonts w:ascii="Times New Roman" w:hAnsi="Times New Roman"/>
          <w:sz w:val="24"/>
          <w:szCs w:val="24"/>
        </w:rPr>
        <w:t>И</w:t>
      </w:r>
      <w:r w:rsidR="00C034D6" w:rsidRPr="00F776F3">
        <w:rPr>
          <w:rFonts w:ascii="Times New Roman" w:hAnsi="Times New Roman"/>
          <w:sz w:val="24"/>
          <w:szCs w:val="24"/>
        </w:rPr>
        <w:t xml:space="preserve"> </w:t>
      </w:r>
      <w:r w:rsidRPr="00F776F3">
        <w:rPr>
          <w:rFonts w:ascii="Times New Roman" w:hAnsi="Times New Roman"/>
          <w:sz w:val="24"/>
          <w:szCs w:val="24"/>
        </w:rPr>
        <w:t>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C034D6" w:rsidRPr="00F776F3" w:rsidRDefault="00C034D6" w:rsidP="00E00E87">
      <w:pPr>
        <w:spacing w:after="0" w:line="240" w:lineRule="auto"/>
        <w:ind w:firstLine="709"/>
        <w:jc w:val="both"/>
        <w:rPr>
          <w:rFonts w:ascii="Times New Roman" w:hAnsi="Times New Roman"/>
          <w:sz w:val="24"/>
          <w:szCs w:val="24"/>
        </w:rPr>
      </w:pPr>
    </w:p>
    <w:p w:rsidR="00E00E87" w:rsidRPr="00F776F3" w:rsidRDefault="00E00E87" w:rsidP="00E00E87">
      <w:pPr>
        <w:spacing w:after="0" w:line="240" w:lineRule="auto"/>
        <w:ind w:firstLine="709"/>
        <w:jc w:val="both"/>
        <w:rPr>
          <w:rFonts w:ascii="Times New Roman" w:hAnsi="Times New Roman"/>
          <w:sz w:val="24"/>
          <w:szCs w:val="24"/>
        </w:rPr>
      </w:pPr>
      <w:r w:rsidRPr="00F776F3">
        <w:rPr>
          <w:rFonts w:ascii="Times New Roman" w:hAnsi="Times New Roman"/>
          <w:sz w:val="24"/>
          <w:szCs w:val="24"/>
        </w:rPr>
        <w:t xml:space="preserve">Учителям для углубления понимания смыслов образования и качества ориентиров в практической деятельности. </w:t>
      </w:r>
    </w:p>
    <w:p w:rsidR="00C034D6" w:rsidRPr="00F776F3" w:rsidRDefault="00E00E87" w:rsidP="00C034D6">
      <w:pPr>
        <w:pStyle w:val="12"/>
        <w:spacing w:line="240" w:lineRule="auto"/>
        <w:ind w:firstLine="709"/>
        <w:jc w:val="both"/>
        <w:rPr>
          <w:rFonts w:ascii="Times New Roman" w:hAnsi="Times New Roman"/>
          <w:b/>
          <w:sz w:val="48"/>
          <w:szCs w:val="48"/>
        </w:rPr>
      </w:pPr>
      <w:r w:rsidRPr="00F776F3">
        <w:rPr>
          <w:rFonts w:ascii="Times New Roman" w:hAnsi="Times New Roman"/>
          <w:sz w:val="24"/>
          <w:szCs w:val="24"/>
        </w:rPr>
        <w:t>Администрации для координации деятельности педагогического коллектива по выполнению требований к результатам и</w:t>
      </w:r>
      <w:r w:rsidR="00C034D6" w:rsidRPr="00F776F3">
        <w:rPr>
          <w:rFonts w:ascii="Times New Roman" w:hAnsi="Times New Roman"/>
          <w:sz w:val="24"/>
          <w:szCs w:val="24"/>
        </w:rPr>
        <w:t xml:space="preserve"> условиям освоения учащимися основной образовательной программы среднего общего образования. </w:t>
      </w:r>
    </w:p>
    <w:p w:rsidR="00C034D6" w:rsidRPr="00F776F3" w:rsidRDefault="00C034D6" w:rsidP="00C034D6">
      <w:pPr>
        <w:spacing w:before="960"/>
        <w:ind w:firstLine="709"/>
        <w:jc w:val="center"/>
        <w:rPr>
          <w:rFonts w:ascii="Times New Roman" w:hAnsi="Times New Roman"/>
          <w:sz w:val="48"/>
          <w:szCs w:val="48"/>
        </w:rPr>
      </w:pPr>
    </w:p>
    <w:p w:rsidR="00E00E87" w:rsidRPr="00F776F3" w:rsidRDefault="00E00E87" w:rsidP="00E00E87">
      <w:pPr>
        <w:spacing w:after="0" w:line="240" w:lineRule="auto"/>
        <w:ind w:firstLine="709"/>
        <w:jc w:val="both"/>
        <w:rPr>
          <w:rFonts w:ascii="Times New Roman" w:hAnsi="Times New Roman"/>
          <w:sz w:val="24"/>
          <w:szCs w:val="24"/>
        </w:rPr>
      </w:pPr>
      <w:r w:rsidRPr="00F776F3">
        <w:rPr>
          <w:rFonts w:ascii="Times New Roman" w:hAnsi="Times New Roman"/>
          <w:sz w:val="24"/>
          <w:szCs w:val="24"/>
        </w:rPr>
        <w:t>.</w:t>
      </w:r>
    </w:p>
    <w:p w:rsidR="00717C99" w:rsidRPr="00F776F3" w:rsidRDefault="00717C99" w:rsidP="009D71D1">
      <w:pPr>
        <w:autoSpaceDE w:val="0"/>
        <w:autoSpaceDN w:val="0"/>
        <w:adjustRightInd w:val="0"/>
        <w:spacing w:after="0" w:line="240" w:lineRule="auto"/>
        <w:ind w:firstLine="425"/>
        <w:jc w:val="both"/>
        <w:rPr>
          <w:rFonts w:ascii="Times New Roman" w:hAnsi="Times New Roman"/>
          <w:b/>
          <w:bCs/>
          <w:color w:val="000000"/>
          <w:sz w:val="24"/>
          <w:szCs w:val="24"/>
        </w:rPr>
      </w:pPr>
    </w:p>
    <w:sectPr w:rsidR="00717C99" w:rsidRPr="00F776F3" w:rsidSect="00E64E18">
      <w:headerReference w:type="default" r:id="rId10"/>
      <w:footerReference w:type="default" r:id="rId11"/>
      <w:pgSz w:w="11906" w:h="16838"/>
      <w:pgMar w:top="1134" w:right="850" w:bottom="1134"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02" w:rsidRDefault="00EE5902" w:rsidP="000C1EB4">
      <w:pPr>
        <w:spacing w:after="0" w:line="240" w:lineRule="auto"/>
      </w:pPr>
      <w:r>
        <w:separator/>
      </w:r>
    </w:p>
  </w:endnote>
  <w:endnote w:type="continuationSeparator" w:id="0">
    <w:p w:rsidR="00EE5902" w:rsidRDefault="00EE5902" w:rsidP="000C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4">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76" w:rsidRDefault="00336D76">
    <w:pPr>
      <w:pStyle w:val="ae"/>
      <w:jc w:val="center"/>
    </w:pPr>
    <w:r>
      <w:fldChar w:fldCharType="begin"/>
    </w:r>
    <w:r>
      <w:instrText xml:space="preserve"> PAGE   \* MERGEFORMAT </w:instrText>
    </w:r>
    <w:r>
      <w:fldChar w:fldCharType="separate"/>
    </w:r>
    <w:r w:rsidR="00D26963">
      <w:rPr>
        <w:noProof/>
      </w:rPr>
      <w:t>2</w:t>
    </w:r>
    <w:r>
      <w:rPr>
        <w:noProof/>
      </w:rPr>
      <w:fldChar w:fldCharType="end"/>
    </w:r>
  </w:p>
  <w:p w:rsidR="00336D76" w:rsidRDefault="00336D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02" w:rsidRDefault="00EE5902" w:rsidP="000C1EB4">
      <w:pPr>
        <w:spacing w:after="0" w:line="240" w:lineRule="auto"/>
      </w:pPr>
      <w:r>
        <w:separator/>
      </w:r>
    </w:p>
  </w:footnote>
  <w:footnote w:type="continuationSeparator" w:id="0">
    <w:p w:rsidR="00EE5902" w:rsidRDefault="00EE5902" w:rsidP="000C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76" w:rsidRPr="00EF7F92" w:rsidRDefault="00336D76" w:rsidP="000C1EB4">
    <w:pPr>
      <w:pStyle w:val="ac"/>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lvl>
  </w:abstractNum>
  <w:abstractNum w:abstractNumId="1">
    <w:nsid w:val="002B31EA"/>
    <w:multiLevelType w:val="hybridMultilevel"/>
    <w:tmpl w:val="8050E600"/>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BC2446D"/>
    <w:multiLevelType w:val="hybridMultilevel"/>
    <w:tmpl w:val="073E346A"/>
    <w:lvl w:ilvl="0" w:tplc="D8FE1E68">
      <w:start w:val="1"/>
      <w:numFmt w:val="bullet"/>
      <w:lvlText w:val=""/>
      <w:lvlJc w:val="left"/>
      <w:pPr>
        <w:tabs>
          <w:tab w:val="num" w:pos="567"/>
        </w:tabs>
        <w:ind w:left="567" w:hanging="567"/>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BE74E2D"/>
    <w:multiLevelType w:val="hybridMultilevel"/>
    <w:tmpl w:val="B1E63A8A"/>
    <w:lvl w:ilvl="0" w:tplc="99BC4926">
      <w:start w:val="1"/>
      <w:numFmt w:val="bullet"/>
      <w:lvlText w:val=""/>
      <w:lvlJc w:val="left"/>
      <w:pPr>
        <w:ind w:left="720" w:hanging="360"/>
      </w:pPr>
      <w:rPr>
        <w:rFonts w:ascii="Symbol" w:hAnsi="Symbol" w:hint="default"/>
        <w:sz w:val="20"/>
        <w:szCs w:val="20"/>
      </w:rPr>
    </w:lvl>
    <w:lvl w:ilvl="1" w:tplc="04190001">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B76E1"/>
    <w:multiLevelType w:val="hybridMultilevel"/>
    <w:tmpl w:val="48EE2BE4"/>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B34393"/>
    <w:multiLevelType w:val="hybridMultilevel"/>
    <w:tmpl w:val="DDAA5A58"/>
    <w:lvl w:ilvl="0" w:tplc="370C2104">
      <w:start w:val="1"/>
      <w:numFmt w:val="bullet"/>
      <w:lvlText w:val=""/>
      <w:lvlJc w:val="left"/>
      <w:pPr>
        <w:tabs>
          <w:tab w:val="num" w:pos="1021"/>
        </w:tabs>
        <w:ind w:firstLine="851"/>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28A62921"/>
    <w:multiLevelType w:val="multilevel"/>
    <w:tmpl w:val="DDE8AC1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EE420F"/>
    <w:multiLevelType w:val="hybridMultilevel"/>
    <w:tmpl w:val="E1DEA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322E56CF"/>
    <w:multiLevelType w:val="hybridMultilevel"/>
    <w:tmpl w:val="DA9C29D8"/>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401FB"/>
    <w:multiLevelType w:val="hybridMultilevel"/>
    <w:tmpl w:val="396A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57D3C2C"/>
    <w:multiLevelType w:val="hybridMultilevel"/>
    <w:tmpl w:val="3EBE59C0"/>
    <w:lvl w:ilvl="0" w:tplc="9A9E3E04">
      <w:start w:val="1"/>
      <w:numFmt w:val="bullet"/>
      <w:lvlText w:val=""/>
      <w:lvlJc w:val="left"/>
      <w:pPr>
        <w:ind w:left="1520" w:hanging="360"/>
      </w:pPr>
      <w:rPr>
        <w:rFonts w:ascii="Symbol" w:hAnsi="Symbol" w:hint="default"/>
        <w:sz w:val="20"/>
        <w:szCs w:val="20"/>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nsid w:val="3A0D5170"/>
    <w:multiLevelType w:val="hybridMultilevel"/>
    <w:tmpl w:val="361400AA"/>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D078D"/>
    <w:multiLevelType w:val="hybridMultilevel"/>
    <w:tmpl w:val="F1A2958A"/>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474C6BB8"/>
    <w:multiLevelType w:val="hybridMultilevel"/>
    <w:tmpl w:val="D1AAEE08"/>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23">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5EEB1E7A"/>
    <w:multiLevelType w:val="hybridMultilevel"/>
    <w:tmpl w:val="3EB2B308"/>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nsid w:val="6493368C"/>
    <w:multiLevelType w:val="hybridMultilevel"/>
    <w:tmpl w:val="23E2F05A"/>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1C26AB"/>
    <w:multiLevelType w:val="hybridMultilevel"/>
    <w:tmpl w:val="8E946572"/>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842548"/>
    <w:multiLevelType w:val="hybridMultilevel"/>
    <w:tmpl w:val="C6261268"/>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7036E"/>
    <w:multiLevelType w:val="singleLevel"/>
    <w:tmpl w:val="618CA602"/>
    <w:lvl w:ilvl="0">
      <w:numFmt w:val="bullet"/>
      <w:lvlText w:val="-"/>
      <w:lvlJc w:val="left"/>
      <w:pPr>
        <w:tabs>
          <w:tab w:val="num" w:pos="360"/>
        </w:tabs>
        <w:ind w:left="360" w:hanging="360"/>
      </w:pPr>
    </w:lvl>
  </w:abstractNum>
  <w:abstractNum w:abstractNumId="33">
    <w:nsid w:val="66FF06A2"/>
    <w:multiLevelType w:val="hybridMultilevel"/>
    <w:tmpl w:val="2ACACC3E"/>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4">
    <w:nsid w:val="6BE454F8"/>
    <w:multiLevelType w:val="hybridMultilevel"/>
    <w:tmpl w:val="83106942"/>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DB271D"/>
    <w:multiLevelType w:val="hybridMultilevel"/>
    <w:tmpl w:val="FEB05584"/>
    <w:lvl w:ilvl="0" w:tplc="D8FE1E68">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72EE6DC5"/>
    <w:multiLevelType w:val="hybridMultilevel"/>
    <w:tmpl w:val="BCC68A10"/>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90B0081"/>
    <w:multiLevelType w:val="hybridMultilevel"/>
    <w:tmpl w:val="15D28550"/>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BE7926"/>
    <w:multiLevelType w:val="hybridMultilevel"/>
    <w:tmpl w:val="2C8ECCF6"/>
    <w:lvl w:ilvl="0" w:tplc="618CA60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20"/>
  </w:num>
  <w:num w:numId="5">
    <w:abstractNumId w:val="9"/>
  </w:num>
  <w:num w:numId="6">
    <w:abstractNumId w:val="13"/>
  </w:num>
  <w:num w:numId="7">
    <w:abstractNumId w:val="2"/>
  </w:num>
  <w:num w:numId="8">
    <w:abstractNumId w:val="6"/>
  </w:num>
  <w:num w:numId="9">
    <w:abstractNumId w:val="23"/>
  </w:num>
  <w:num w:numId="10">
    <w:abstractNumId w:val="25"/>
  </w:num>
  <w:num w:numId="11">
    <w:abstractNumId w:val="22"/>
  </w:num>
  <w:num w:numId="12">
    <w:abstractNumId w:val="4"/>
  </w:num>
  <w:num w:numId="13">
    <w:abstractNumId w:val="17"/>
  </w:num>
  <w:num w:numId="14">
    <w:abstractNumId w:val="33"/>
  </w:num>
  <w:num w:numId="15">
    <w:abstractNumId w:val="15"/>
  </w:num>
  <w:num w:numId="16">
    <w:abstractNumId w:val="0"/>
    <w:lvlOverride w:ilvl="0">
      <w:lvl w:ilvl="0">
        <w:numFmt w:val="bullet"/>
        <w:lvlText w:val="•"/>
        <w:legacy w:legacy="1" w:legacySpace="0" w:legacyIndent="245"/>
        <w:lvlJc w:val="left"/>
        <w:rPr>
          <w:rFonts w:ascii="Times New Roman" w:hAnsi="Times New Roman" w:hint="default"/>
        </w:rPr>
      </w:lvl>
    </w:lvlOverride>
  </w:num>
  <w:num w:numId="17">
    <w:abstractNumId w:val="0"/>
    <w:lvlOverride w:ilvl="0">
      <w:lvl w:ilvl="0">
        <w:numFmt w:val="bullet"/>
        <w:lvlText w:val="•"/>
        <w:lvlJc w:val="left"/>
        <w:pPr>
          <w:ind w:left="360" w:hanging="360"/>
        </w:pPr>
        <w:rPr>
          <w:rFonts w:ascii="Times New Roman" w:hAnsi="Times New Roman" w:hint="default"/>
        </w:rPr>
      </w:lvl>
    </w:lvlOverride>
  </w:num>
  <w:num w:numId="18">
    <w:abstractNumId w:val="32"/>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12"/>
  </w:num>
  <w:num w:numId="26">
    <w:abstractNumId w:val="35"/>
  </w:num>
  <w:num w:numId="27">
    <w:abstractNumId w:val="31"/>
  </w:num>
  <w:num w:numId="28">
    <w:abstractNumId w:val="3"/>
  </w:num>
  <w:num w:numId="29">
    <w:abstractNumId w:val="14"/>
  </w:num>
  <w:num w:numId="30">
    <w:abstractNumId w:val="30"/>
  </w:num>
  <w:num w:numId="31">
    <w:abstractNumId w:val="36"/>
  </w:num>
  <w:num w:numId="32">
    <w:abstractNumId w:val="34"/>
  </w:num>
  <w:num w:numId="33">
    <w:abstractNumId w:val="38"/>
  </w:num>
  <w:num w:numId="34">
    <w:abstractNumId w:val="5"/>
  </w:num>
  <w:num w:numId="35">
    <w:abstractNumId w:val="18"/>
  </w:num>
  <w:num w:numId="36">
    <w:abstractNumId w:val="26"/>
  </w:num>
  <w:num w:numId="37">
    <w:abstractNumId w:val="1"/>
  </w:num>
  <w:num w:numId="38">
    <w:abstractNumId w:val="39"/>
  </w:num>
  <w:num w:numId="39">
    <w:abstractNumId w:val="21"/>
  </w:num>
  <w:num w:numId="40">
    <w:abstractNumId w:val="28"/>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138"/>
    <w:rsid w:val="00001392"/>
    <w:rsid w:val="0000160A"/>
    <w:rsid w:val="00004B93"/>
    <w:rsid w:val="00011FCA"/>
    <w:rsid w:val="00020305"/>
    <w:rsid w:val="00024079"/>
    <w:rsid w:val="00037995"/>
    <w:rsid w:val="00040DAA"/>
    <w:rsid w:val="00041AE9"/>
    <w:rsid w:val="00050EC6"/>
    <w:rsid w:val="00053178"/>
    <w:rsid w:val="00055651"/>
    <w:rsid w:val="00063FD8"/>
    <w:rsid w:val="00064603"/>
    <w:rsid w:val="00066DDA"/>
    <w:rsid w:val="00091519"/>
    <w:rsid w:val="00091B49"/>
    <w:rsid w:val="000920F7"/>
    <w:rsid w:val="000A57EE"/>
    <w:rsid w:val="000A63A9"/>
    <w:rsid w:val="000A6D7E"/>
    <w:rsid w:val="000C0F72"/>
    <w:rsid w:val="000C1A3C"/>
    <w:rsid w:val="000C1EB4"/>
    <w:rsid w:val="000C4031"/>
    <w:rsid w:val="000D0059"/>
    <w:rsid w:val="000D1007"/>
    <w:rsid w:val="000D20A3"/>
    <w:rsid w:val="000D7BE4"/>
    <w:rsid w:val="000E2D2D"/>
    <w:rsid w:val="000E65B5"/>
    <w:rsid w:val="000F0101"/>
    <w:rsid w:val="000F0E33"/>
    <w:rsid w:val="000F22BA"/>
    <w:rsid w:val="000F367D"/>
    <w:rsid w:val="000F692B"/>
    <w:rsid w:val="00106BAC"/>
    <w:rsid w:val="001141D3"/>
    <w:rsid w:val="00114656"/>
    <w:rsid w:val="00115E00"/>
    <w:rsid w:val="00125560"/>
    <w:rsid w:val="0013119D"/>
    <w:rsid w:val="00140E4A"/>
    <w:rsid w:val="001423BF"/>
    <w:rsid w:val="00145392"/>
    <w:rsid w:val="00145E1B"/>
    <w:rsid w:val="00146F9E"/>
    <w:rsid w:val="001535F7"/>
    <w:rsid w:val="0015445A"/>
    <w:rsid w:val="00157132"/>
    <w:rsid w:val="00157D01"/>
    <w:rsid w:val="0016004A"/>
    <w:rsid w:val="00161040"/>
    <w:rsid w:val="001628E4"/>
    <w:rsid w:val="00164BF0"/>
    <w:rsid w:val="00166141"/>
    <w:rsid w:val="00170B4A"/>
    <w:rsid w:val="00173CF4"/>
    <w:rsid w:val="00177981"/>
    <w:rsid w:val="0018130E"/>
    <w:rsid w:val="001861CA"/>
    <w:rsid w:val="001927F4"/>
    <w:rsid w:val="00194E3F"/>
    <w:rsid w:val="001A1DD4"/>
    <w:rsid w:val="001A1DDF"/>
    <w:rsid w:val="001A5E0F"/>
    <w:rsid w:val="001B0E06"/>
    <w:rsid w:val="001B523B"/>
    <w:rsid w:val="001D2F64"/>
    <w:rsid w:val="001D301F"/>
    <w:rsid w:val="001D472D"/>
    <w:rsid w:val="001D5000"/>
    <w:rsid w:val="001D7A2D"/>
    <w:rsid w:val="001E4F7F"/>
    <w:rsid w:val="001E5F17"/>
    <w:rsid w:val="001E629E"/>
    <w:rsid w:val="001F1E5B"/>
    <w:rsid w:val="001F2B68"/>
    <w:rsid w:val="001F41FE"/>
    <w:rsid w:val="001F712E"/>
    <w:rsid w:val="002020AD"/>
    <w:rsid w:val="00202DF3"/>
    <w:rsid w:val="002076E2"/>
    <w:rsid w:val="00210FDF"/>
    <w:rsid w:val="00215AE8"/>
    <w:rsid w:val="0022140F"/>
    <w:rsid w:val="00231CAF"/>
    <w:rsid w:val="00232AC6"/>
    <w:rsid w:val="00234E7F"/>
    <w:rsid w:val="0023507F"/>
    <w:rsid w:val="00242620"/>
    <w:rsid w:val="00245E11"/>
    <w:rsid w:val="00250BAC"/>
    <w:rsid w:val="00252337"/>
    <w:rsid w:val="00254909"/>
    <w:rsid w:val="002571AB"/>
    <w:rsid w:val="00262A12"/>
    <w:rsid w:val="00263771"/>
    <w:rsid w:val="00266904"/>
    <w:rsid w:val="00273E67"/>
    <w:rsid w:val="00275E55"/>
    <w:rsid w:val="0027649E"/>
    <w:rsid w:val="002818E7"/>
    <w:rsid w:val="00281F3D"/>
    <w:rsid w:val="00292908"/>
    <w:rsid w:val="002A0209"/>
    <w:rsid w:val="002A216A"/>
    <w:rsid w:val="002A2A22"/>
    <w:rsid w:val="002A6C2E"/>
    <w:rsid w:val="002B03DF"/>
    <w:rsid w:val="002B5D36"/>
    <w:rsid w:val="002B5E72"/>
    <w:rsid w:val="002C08E7"/>
    <w:rsid w:val="002D0EE0"/>
    <w:rsid w:val="002D18F7"/>
    <w:rsid w:val="002D5019"/>
    <w:rsid w:val="002D6B94"/>
    <w:rsid w:val="002E3511"/>
    <w:rsid w:val="002F305A"/>
    <w:rsid w:val="002F3F8B"/>
    <w:rsid w:val="00307130"/>
    <w:rsid w:val="00312705"/>
    <w:rsid w:val="00312F57"/>
    <w:rsid w:val="00317274"/>
    <w:rsid w:val="0033241B"/>
    <w:rsid w:val="003366D0"/>
    <w:rsid w:val="00336D76"/>
    <w:rsid w:val="00341097"/>
    <w:rsid w:val="00346D0C"/>
    <w:rsid w:val="003571DC"/>
    <w:rsid w:val="003600B4"/>
    <w:rsid w:val="0036229B"/>
    <w:rsid w:val="00363D93"/>
    <w:rsid w:val="00380383"/>
    <w:rsid w:val="0038459D"/>
    <w:rsid w:val="00385DA3"/>
    <w:rsid w:val="003909F7"/>
    <w:rsid w:val="003A09D1"/>
    <w:rsid w:val="003A2F06"/>
    <w:rsid w:val="003A69B3"/>
    <w:rsid w:val="003B2041"/>
    <w:rsid w:val="003B221F"/>
    <w:rsid w:val="003B5B25"/>
    <w:rsid w:val="003C2F63"/>
    <w:rsid w:val="003C6CD2"/>
    <w:rsid w:val="003D3329"/>
    <w:rsid w:val="003D37A0"/>
    <w:rsid w:val="003D5804"/>
    <w:rsid w:val="003D75AD"/>
    <w:rsid w:val="003E2995"/>
    <w:rsid w:val="003F118C"/>
    <w:rsid w:val="00406F62"/>
    <w:rsid w:val="00407FA9"/>
    <w:rsid w:val="00423FD6"/>
    <w:rsid w:val="00424C4F"/>
    <w:rsid w:val="0042786D"/>
    <w:rsid w:val="0043030E"/>
    <w:rsid w:val="00432917"/>
    <w:rsid w:val="00432FC6"/>
    <w:rsid w:val="004337BC"/>
    <w:rsid w:val="00436249"/>
    <w:rsid w:val="00442D39"/>
    <w:rsid w:val="00445730"/>
    <w:rsid w:val="0045033B"/>
    <w:rsid w:val="00452EA7"/>
    <w:rsid w:val="004569F9"/>
    <w:rsid w:val="0046285B"/>
    <w:rsid w:val="00465EB8"/>
    <w:rsid w:val="00476ABA"/>
    <w:rsid w:val="0047720B"/>
    <w:rsid w:val="00477D51"/>
    <w:rsid w:val="0048339E"/>
    <w:rsid w:val="0048399F"/>
    <w:rsid w:val="004872F1"/>
    <w:rsid w:val="004904E1"/>
    <w:rsid w:val="00491A2B"/>
    <w:rsid w:val="00494669"/>
    <w:rsid w:val="00495552"/>
    <w:rsid w:val="004966F3"/>
    <w:rsid w:val="004A0907"/>
    <w:rsid w:val="004A450F"/>
    <w:rsid w:val="004A798E"/>
    <w:rsid w:val="004B40F0"/>
    <w:rsid w:val="004C05F6"/>
    <w:rsid w:val="004C1D8F"/>
    <w:rsid w:val="004C5FB8"/>
    <w:rsid w:val="004C7960"/>
    <w:rsid w:val="004D0A20"/>
    <w:rsid w:val="004D2495"/>
    <w:rsid w:val="004D7524"/>
    <w:rsid w:val="004E27FA"/>
    <w:rsid w:val="004E5E4C"/>
    <w:rsid w:val="004E6FD7"/>
    <w:rsid w:val="004F1E6F"/>
    <w:rsid w:val="004F23A6"/>
    <w:rsid w:val="004F3A5C"/>
    <w:rsid w:val="004F58D1"/>
    <w:rsid w:val="0050075C"/>
    <w:rsid w:val="00506159"/>
    <w:rsid w:val="005112D5"/>
    <w:rsid w:val="00533726"/>
    <w:rsid w:val="00533D1A"/>
    <w:rsid w:val="00534DA6"/>
    <w:rsid w:val="00537EE1"/>
    <w:rsid w:val="005437B3"/>
    <w:rsid w:val="005464E9"/>
    <w:rsid w:val="005636A2"/>
    <w:rsid w:val="00564E81"/>
    <w:rsid w:val="005734F3"/>
    <w:rsid w:val="00580A81"/>
    <w:rsid w:val="00584BE7"/>
    <w:rsid w:val="005872D8"/>
    <w:rsid w:val="005922D8"/>
    <w:rsid w:val="005A257F"/>
    <w:rsid w:val="005A387D"/>
    <w:rsid w:val="005A4ECE"/>
    <w:rsid w:val="005B01DD"/>
    <w:rsid w:val="005B320D"/>
    <w:rsid w:val="005C05EF"/>
    <w:rsid w:val="005C0BA2"/>
    <w:rsid w:val="005C397E"/>
    <w:rsid w:val="005C5DA4"/>
    <w:rsid w:val="005C7BB5"/>
    <w:rsid w:val="005D4AFC"/>
    <w:rsid w:val="005E0878"/>
    <w:rsid w:val="005E74AE"/>
    <w:rsid w:val="005F43EB"/>
    <w:rsid w:val="005F6A11"/>
    <w:rsid w:val="00602763"/>
    <w:rsid w:val="006029CE"/>
    <w:rsid w:val="00611429"/>
    <w:rsid w:val="00616509"/>
    <w:rsid w:val="00617800"/>
    <w:rsid w:val="006278F2"/>
    <w:rsid w:val="006303B0"/>
    <w:rsid w:val="00633AD5"/>
    <w:rsid w:val="006407BB"/>
    <w:rsid w:val="00640DCC"/>
    <w:rsid w:val="0064547B"/>
    <w:rsid w:val="006522DC"/>
    <w:rsid w:val="006574ED"/>
    <w:rsid w:val="006703E4"/>
    <w:rsid w:val="00670F59"/>
    <w:rsid w:val="00672FA2"/>
    <w:rsid w:val="006777BE"/>
    <w:rsid w:val="00677ACA"/>
    <w:rsid w:val="006812D0"/>
    <w:rsid w:val="00684DE5"/>
    <w:rsid w:val="00687FEB"/>
    <w:rsid w:val="006912F6"/>
    <w:rsid w:val="006932AE"/>
    <w:rsid w:val="00693534"/>
    <w:rsid w:val="006A0ABC"/>
    <w:rsid w:val="006A39AA"/>
    <w:rsid w:val="006B1209"/>
    <w:rsid w:val="006B1A54"/>
    <w:rsid w:val="006B529C"/>
    <w:rsid w:val="006B6C0C"/>
    <w:rsid w:val="006B7439"/>
    <w:rsid w:val="006D4546"/>
    <w:rsid w:val="006D4C94"/>
    <w:rsid w:val="006D5085"/>
    <w:rsid w:val="006D67E5"/>
    <w:rsid w:val="006D6C9F"/>
    <w:rsid w:val="006E2F02"/>
    <w:rsid w:val="006F2533"/>
    <w:rsid w:val="006F35F3"/>
    <w:rsid w:val="006F601D"/>
    <w:rsid w:val="006F7FA4"/>
    <w:rsid w:val="00703937"/>
    <w:rsid w:val="00704F81"/>
    <w:rsid w:val="00705844"/>
    <w:rsid w:val="007110A1"/>
    <w:rsid w:val="0071388C"/>
    <w:rsid w:val="007141E2"/>
    <w:rsid w:val="00715705"/>
    <w:rsid w:val="00717C99"/>
    <w:rsid w:val="007232E4"/>
    <w:rsid w:val="0072594D"/>
    <w:rsid w:val="0072751F"/>
    <w:rsid w:val="00727F9A"/>
    <w:rsid w:val="00732912"/>
    <w:rsid w:val="007560E8"/>
    <w:rsid w:val="00764C78"/>
    <w:rsid w:val="00780634"/>
    <w:rsid w:val="007915DE"/>
    <w:rsid w:val="007A274D"/>
    <w:rsid w:val="007B5B06"/>
    <w:rsid w:val="007C1728"/>
    <w:rsid w:val="007C2AB3"/>
    <w:rsid w:val="007C38D3"/>
    <w:rsid w:val="007C530B"/>
    <w:rsid w:val="007C58BD"/>
    <w:rsid w:val="007C5C70"/>
    <w:rsid w:val="007D02FB"/>
    <w:rsid w:val="007D2495"/>
    <w:rsid w:val="007D418A"/>
    <w:rsid w:val="007D6C03"/>
    <w:rsid w:val="007E3138"/>
    <w:rsid w:val="007E4489"/>
    <w:rsid w:val="007E5B65"/>
    <w:rsid w:val="007F379F"/>
    <w:rsid w:val="007F7A1A"/>
    <w:rsid w:val="008022A2"/>
    <w:rsid w:val="00810CEC"/>
    <w:rsid w:val="00814490"/>
    <w:rsid w:val="00815445"/>
    <w:rsid w:val="008216FF"/>
    <w:rsid w:val="0082332F"/>
    <w:rsid w:val="008342C3"/>
    <w:rsid w:val="008457A0"/>
    <w:rsid w:val="008500AE"/>
    <w:rsid w:val="0086017B"/>
    <w:rsid w:val="008669B4"/>
    <w:rsid w:val="00867213"/>
    <w:rsid w:val="0087158D"/>
    <w:rsid w:val="00874991"/>
    <w:rsid w:val="008765E1"/>
    <w:rsid w:val="008810C9"/>
    <w:rsid w:val="00884FCB"/>
    <w:rsid w:val="0088670B"/>
    <w:rsid w:val="00891364"/>
    <w:rsid w:val="00891C1B"/>
    <w:rsid w:val="008A01D1"/>
    <w:rsid w:val="008A1892"/>
    <w:rsid w:val="008B2FC6"/>
    <w:rsid w:val="008C264D"/>
    <w:rsid w:val="008C3699"/>
    <w:rsid w:val="008D5467"/>
    <w:rsid w:val="008D57EC"/>
    <w:rsid w:val="008D7BDD"/>
    <w:rsid w:val="008E11E4"/>
    <w:rsid w:val="008E359E"/>
    <w:rsid w:val="008E4C55"/>
    <w:rsid w:val="008E6AAA"/>
    <w:rsid w:val="008F53A0"/>
    <w:rsid w:val="008F5F45"/>
    <w:rsid w:val="008F6171"/>
    <w:rsid w:val="00902B4C"/>
    <w:rsid w:val="009057FA"/>
    <w:rsid w:val="0090722D"/>
    <w:rsid w:val="009103C0"/>
    <w:rsid w:val="00912D49"/>
    <w:rsid w:val="009144D7"/>
    <w:rsid w:val="009148D7"/>
    <w:rsid w:val="00917649"/>
    <w:rsid w:val="00924A21"/>
    <w:rsid w:val="00926A07"/>
    <w:rsid w:val="009338B7"/>
    <w:rsid w:val="009378A1"/>
    <w:rsid w:val="00944565"/>
    <w:rsid w:val="009532B4"/>
    <w:rsid w:val="00954BEF"/>
    <w:rsid w:val="00960C59"/>
    <w:rsid w:val="00961083"/>
    <w:rsid w:val="00962647"/>
    <w:rsid w:val="00986233"/>
    <w:rsid w:val="00991CEE"/>
    <w:rsid w:val="009927D6"/>
    <w:rsid w:val="00993D12"/>
    <w:rsid w:val="00994728"/>
    <w:rsid w:val="0099743C"/>
    <w:rsid w:val="009A1C06"/>
    <w:rsid w:val="009A3627"/>
    <w:rsid w:val="009A484F"/>
    <w:rsid w:val="009B0E86"/>
    <w:rsid w:val="009B6671"/>
    <w:rsid w:val="009B7346"/>
    <w:rsid w:val="009C13EF"/>
    <w:rsid w:val="009C29B0"/>
    <w:rsid w:val="009C3007"/>
    <w:rsid w:val="009D71D1"/>
    <w:rsid w:val="009E3FC0"/>
    <w:rsid w:val="009F051C"/>
    <w:rsid w:val="009F6325"/>
    <w:rsid w:val="009F6B2B"/>
    <w:rsid w:val="00A040F4"/>
    <w:rsid w:val="00A10902"/>
    <w:rsid w:val="00A21DFA"/>
    <w:rsid w:val="00A24966"/>
    <w:rsid w:val="00A31A2B"/>
    <w:rsid w:val="00A3218B"/>
    <w:rsid w:val="00A33F55"/>
    <w:rsid w:val="00A347AD"/>
    <w:rsid w:val="00A413C1"/>
    <w:rsid w:val="00A42C3E"/>
    <w:rsid w:val="00A43054"/>
    <w:rsid w:val="00A57201"/>
    <w:rsid w:val="00A574B4"/>
    <w:rsid w:val="00A57790"/>
    <w:rsid w:val="00A635E1"/>
    <w:rsid w:val="00A6481C"/>
    <w:rsid w:val="00A700F7"/>
    <w:rsid w:val="00A773A3"/>
    <w:rsid w:val="00A80934"/>
    <w:rsid w:val="00AA0675"/>
    <w:rsid w:val="00AA3486"/>
    <w:rsid w:val="00AA3EAD"/>
    <w:rsid w:val="00AA4706"/>
    <w:rsid w:val="00AA7012"/>
    <w:rsid w:val="00AB1AE0"/>
    <w:rsid w:val="00AB483A"/>
    <w:rsid w:val="00AC04FD"/>
    <w:rsid w:val="00AC602A"/>
    <w:rsid w:val="00AD42CD"/>
    <w:rsid w:val="00AD44FC"/>
    <w:rsid w:val="00AD4D2E"/>
    <w:rsid w:val="00AE5D16"/>
    <w:rsid w:val="00AE642A"/>
    <w:rsid w:val="00AE659B"/>
    <w:rsid w:val="00AF1406"/>
    <w:rsid w:val="00AF26EF"/>
    <w:rsid w:val="00AF5B47"/>
    <w:rsid w:val="00AF748B"/>
    <w:rsid w:val="00B00C72"/>
    <w:rsid w:val="00B02603"/>
    <w:rsid w:val="00B07E32"/>
    <w:rsid w:val="00B12ABD"/>
    <w:rsid w:val="00B143C4"/>
    <w:rsid w:val="00B22F91"/>
    <w:rsid w:val="00B242F4"/>
    <w:rsid w:val="00B25540"/>
    <w:rsid w:val="00B27ECE"/>
    <w:rsid w:val="00B32139"/>
    <w:rsid w:val="00B3269F"/>
    <w:rsid w:val="00B32BEF"/>
    <w:rsid w:val="00B41422"/>
    <w:rsid w:val="00B4191F"/>
    <w:rsid w:val="00B52F86"/>
    <w:rsid w:val="00B568B8"/>
    <w:rsid w:val="00B5728F"/>
    <w:rsid w:val="00B63A78"/>
    <w:rsid w:val="00B741CD"/>
    <w:rsid w:val="00B8077F"/>
    <w:rsid w:val="00B8118B"/>
    <w:rsid w:val="00B82ACB"/>
    <w:rsid w:val="00B83696"/>
    <w:rsid w:val="00B83E4C"/>
    <w:rsid w:val="00B9274D"/>
    <w:rsid w:val="00B951E7"/>
    <w:rsid w:val="00B96E50"/>
    <w:rsid w:val="00BA1837"/>
    <w:rsid w:val="00BA72C5"/>
    <w:rsid w:val="00BB612A"/>
    <w:rsid w:val="00BC0555"/>
    <w:rsid w:val="00BC5539"/>
    <w:rsid w:val="00BC68C1"/>
    <w:rsid w:val="00BC7B21"/>
    <w:rsid w:val="00BD08E9"/>
    <w:rsid w:val="00BD351F"/>
    <w:rsid w:val="00BD5A63"/>
    <w:rsid w:val="00BD73C6"/>
    <w:rsid w:val="00BE1C48"/>
    <w:rsid w:val="00BE22DA"/>
    <w:rsid w:val="00BE246D"/>
    <w:rsid w:val="00BE5C11"/>
    <w:rsid w:val="00BF3DC0"/>
    <w:rsid w:val="00C00202"/>
    <w:rsid w:val="00C03384"/>
    <w:rsid w:val="00C034D6"/>
    <w:rsid w:val="00C05A6D"/>
    <w:rsid w:val="00C065DF"/>
    <w:rsid w:val="00C15593"/>
    <w:rsid w:val="00C205FA"/>
    <w:rsid w:val="00C216B9"/>
    <w:rsid w:val="00C21A25"/>
    <w:rsid w:val="00C2331A"/>
    <w:rsid w:val="00C24B71"/>
    <w:rsid w:val="00C24BBE"/>
    <w:rsid w:val="00C25A4F"/>
    <w:rsid w:val="00C25AD9"/>
    <w:rsid w:val="00C2780E"/>
    <w:rsid w:val="00C363E1"/>
    <w:rsid w:val="00C36EDA"/>
    <w:rsid w:val="00C470A0"/>
    <w:rsid w:val="00C52630"/>
    <w:rsid w:val="00C52908"/>
    <w:rsid w:val="00C6133D"/>
    <w:rsid w:val="00C62E14"/>
    <w:rsid w:val="00C6537D"/>
    <w:rsid w:val="00C731E3"/>
    <w:rsid w:val="00C85A24"/>
    <w:rsid w:val="00C90EA4"/>
    <w:rsid w:val="00C94A48"/>
    <w:rsid w:val="00CB08A8"/>
    <w:rsid w:val="00CB0FC9"/>
    <w:rsid w:val="00CB6AB0"/>
    <w:rsid w:val="00CC55B2"/>
    <w:rsid w:val="00CC61FE"/>
    <w:rsid w:val="00CD6F63"/>
    <w:rsid w:val="00CE2ADD"/>
    <w:rsid w:val="00CE541E"/>
    <w:rsid w:val="00CF00D1"/>
    <w:rsid w:val="00CF1CC5"/>
    <w:rsid w:val="00D065DE"/>
    <w:rsid w:val="00D26963"/>
    <w:rsid w:val="00D308A4"/>
    <w:rsid w:val="00D424F9"/>
    <w:rsid w:val="00D46329"/>
    <w:rsid w:val="00D47299"/>
    <w:rsid w:val="00D53805"/>
    <w:rsid w:val="00D62404"/>
    <w:rsid w:val="00D66ECD"/>
    <w:rsid w:val="00D712D2"/>
    <w:rsid w:val="00D7174F"/>
    <w:rsid w:val="00D72069"/>
    <w:rsid w:val="00D82E88"/>
    <w:rsid w:val="00D873DB"/>
    <w:rsid w:val="00D94DA2"/>
    <w:rsid w:val="00D96A6A"/>
    <w:rsid w:val="00DA1924"/>
    <w:rsid w:val="00DA423B"/>
    <w:rsid w:val="00DA504F"/>
    <w:rsid w:val="00DA7156"/>
    <w:rsid w:val="00DA778E"/>
    <w:rsid w:val="00DB0547"/>
    <w:rsid w:val="00DB1A07"/>
    <w:rsid w:val="00DB2014"/>
    <w:rsid w:val="00DB25A5"/>
    <w:rsid w:val="00DB3266"/>
    <w:rsid w:val="00DC1B62"/>
    <w:rsid w:val="00DC29DF"/>
    <w:rsid w:val="00DD17BC"/>
    <w:rsid w:val="00DD3C04"/>
    <w:rsid w:val="00DD44BC"/>
    <w:rsid w:val="00DE0E29"/>
    <w:rsid w:val="00DE43BB"/>
    <w:rsid w:val="00DE758B"/>
    <w:rsid w:val="00DF234B"/>
    <w:rsid w:val="00DF7564"/>
    <w:rsid w:val="00E00841"/>
    <w:rsid w:val="00E00E87"/>
    <w:rsid w:val="00E01FDA"/>
    <w:rsid w:val="00E02201"/>
    <w:rsid w:val="00E0689C"/>
    <w:rsid w:val="00E10959"/>
    <w:rsid w:val="00E2331C"/>
    <w:rsid w:val="00E30E0F"/>
    <w:rsid w:val="00E319B5"/>
    <w:rsid w:val="00E31A4E"/>
    <w:rsid w:val="00E40A0A"/>
    <w:rsid w:val="00E43C78"/>
    <w:rsid w:val="00E51F41"/>
    <w:rsid w:val="00E56011"/>
    <w:rsid w:val="00E62DCD"/>
    <w:rsid w:val="00E64E18"/>
    <w:rsid w:val="00E65B4A"/>
    <w:rsid w:val="00E66D00"/>
    <w:rsid w:val="00E73D1F"/>
    <w:rsid w:val="00E77578"/>
    <w:rsid w:val="00E852FD"/>
    <w:rsid w:val="00E87650"/>
    <w:rsid w:val="00E91DDB"/>
    <w:rsid w:val="00E93D4D"/>
    <w:rsid w:val="00EA2E42"/>
    <w:rsid w:val="00EA6CFC"/>
    <w:rsid w:val="00EB0C29"/>
    <w:rsid w:val="00EB0D7C"/>
    <w:rsid w:val="00EB1003"/>
    <w:rsid w:val="00EB122C"/>
    <w:rsid w:val="00EC158A"/>
    <w:rsid w:val="00EC44EE"/>
    <w:rsid w:val="00ED5531"/>
    <w:rsid w:val="00EE128A"/>
    <w:rsid w:val="00EE5902"/>
    <w:rsid w:val="00EE5F50"/>
    <w:rsid w:val="00EE69A0"/>
    <w:rsid w:val="00EE785D"/>
    <w:rsid w:val="00EF05B7"/>
    <w:rsid w:val="00EF0BCD"/>
    <w:rsid w:val="00EF19B0"/>
    <w:rsid w:val="00EF43BD"/>
    <w:rsid w:val="00EF47F5"/>
    <w:rsid w:val="00EF7F92"/>
    <w:rsid w:val="00F00150"/>
    <w:rsid w:val="00F02E96"/>
    <w:rsid w:val="00F0654E"/>
    <w:rsid w:val="00F06D74"/>
    <w:rsid w:val="00F13E5B"/>
    <w:rsid w:val="00F13FF2"/>
    <w:rsid w:val="00F17A96"/>
    <w:rsid w:val="00F219F5"/>
    <w:rsid w:val="00F21AD7"/>
    <w:rsid w:val="00F25054"/>
    <w:rsid w:val="00F326D1"/>
    <w:rsid w:val="00F34339"/>
    <w:rsid w:val="00F34751"/>
    <w:rsid w:val="00F37EA9"/>
    <w:rsid w:val="00F44848"/>
    <w:rsid w:val="00F50602"/>
    <w:rsid w:val="00F51B8C"/>
    <w:rsid w:val="00F52465"/>
    <w:rsid w:val="00F57E88"/>
    <w:rsid w:val="00F61C08"/>
    <w:rsid w:val="00F64B8E"/>
    <w:rsid w:val="00F66135"/>
    <w:rsid w:val="00F6774B"/>
    <w:rsid w:val="00F67BDF"/>
    <w:rsid w:val="00F769F1"/>
    <w:rsid w:val="00F77546"/>
    <w:rsid w:val="00F776F3"/>
    <w:rsid w:val="00F908CD"/>
    <w:rsid w:val="00F918E6"/>
    <w:rsid w:val="00F92805"/>
    <w:rsid w:val="00F96839"/>
    <w:rsid w:val="00FA0D67"/>
    <w:rsid w:val="00FA23DD"/>
    <w:rsid w:val="00FA3CC4"/>
    <w:rsid w:val="00FA614E"/>
    <w:rsid w:val="00FA6640"/>
    <w:rsid w:val="00FB2D38"/>
    <w:rsid w:val="00FB7227"/>
    <w:rsid w:val="00FB7B6A"/>
    <w:rsid w:val="00FC5BB6"/>
    <w:rsid w:val="00FD5628"/>
    <w:rsid w:val="00FE0D3B"/>
    <w:rsid w:val="00FE129E"/>
    <w:rsid w:val="00FF0276"/>
    <w:rsid w:val="00FF0850"/>
    <w:rsid w:val="00FF1B86"/>
    <w:rsid w:val="00FF54AB"/>
    <w:rsid w:val="00FF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531"/>
    <w:pPr>
      <w:spacing w:after="200" w:line="276" w:lineRule="auto"/>
    </w:pPr>
    <w:rPr>
      <w:rFonts w:ascii="Calibri" w:hAnsi="Calibri"/>
      <w:sz w:val="22"/>
      <w:szCs w:val="22"/>
    </w:rPr>
  </w:style>
  <w:style w:type="paragraph" w:styleId="1">
    <w:name w:val="heading 1"/>
    <w:basedOn w:val="a"/>
    <w:next w:val="a"/>
    <w:qFormat/>
    <w:rsid w:val="00EC44EE"/>
    <w:pPr>
      <w:keepNext/>
      <w:spacing w:before="240" w:after="60"/>
      <w:outlineLvl w:val="0"/>
    </w:pPr>
    <w:rPr>
      <w:rFonts w:ascii="Arial" w:hAnsi="Arial" w:cs="Arial"/>
      <w:b/>
      <w:bCs/>
      <w:kern w:val="32"/>
      <w:sz w:val="32"/>
      <w:szCs w:val="32"/>
    </w:rPr>
  </w:style>
  <w:style w:type="paragraph" w:styleId="2">
    <w:name w:val="heading 2"/>
    <w:basedOn w:val="a"/>
    <w:next w:val="a"/>
    <w:qFormat/>
    <w:rsid w:val="009D71D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553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5">
    <w:name w:val="heading 5"/>
    <w:basedOn w:val="a"/>
    <w:next w:val="a"/>
    <w:qFormat/>
    <w:rsid w:val="00EC44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D6C9F"/>
    <w:pPr>
      <w:spacing w:after="0" w:line="240" w:lineRule="auto"/>
      <w:ind w:left="720"/>
      <w:contextualSpacing/>
    </w:pPr>
    <w:rPr>
      <w:rFonts w:ascii="Times New Roman" w:hAnsi="Times New Roman"/>
      <w:sz w:val="24"/>
      <w:szCs w:val="24"/>
    </w:rPr>
  </w:style>
  <w:style w:type="paragraph" w:customStyle="1" w:styleId="Default">
    <w:name w:val="Default"/>
    <w:rsid w:val="006D6C9F"/>
    <w:pPr>
      <w:autoSpaceDE w:val="0"/>
      <w:autoSpaceDN w:val="0"/>
      <w:adjustRightInd w:val="0"/>
    </w:pPr>
    <w:rPr>
      <w:rFonts w:eastAsia="Calibri"/>
      <w:color w:val="000000"/>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semiHidden/>
    <w:unhideWhenUsed/>
    <w:rsid w:val="006D6C9F"/>
    <w:pPr>
      <w:spacing w:before="100" w:beforeAutospacing="1" w:after="100" w:afterAutospacing="1" w:line="240" w:lineRule="auto"/>
    </w:pPr>
    <w:rPr>
      <w:rFonts w:ascii="Times New Roman" w:hAnsi="Times New Roman"/>
      <w:sz w:val="15"/>
      <w:szCs w:val="15"/>
    </w:rPr>
  </w:style>
  <w:style w:type="character" w:customStyle="1" w:styleId="dash041e005f0431005f044b005f0447005f043d005f044b005f0439005f005fchar1char1">
    <w:name w:val="dash041e_005f0431_005f044b_005f0447_005f043d_005f044b_005f0439_005f_005fchar1__char1"/>
    <w:rsid w:val="006D6C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D6C9F"/>
    <w:pPr>
      <w:spacing w:after="0" w:line="240" w:lineRule="auto"/>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6C9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D6C9F"/>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D6C9F"/>
    <w:rPr>
      <w:rFonts w:ascii="Times New Roman" w:hAnsi="Times New Roman" w:cs="Times New Roman" w:hint="default"/>
      <w:strike w:val="0"/>
      <w:dstrike w:val="0"/>
      <w:sz w:val="24"/>
      <w:szCs w:val="24"/>
      <w:u w:val="none"/>
      <w:effect w:val="none"/>
    </w:rPr>
  </w:style>
  <w:style w:type="paragraph" w:customStyle="1" w:styleId="10">
    <w:name w:val="Абзац списка1"/>
    <w:basedOn w:val="a"/>
    <w:rsid w:val="005734F3"/>
    <w:pPr>
      <w:ind w:left="720"/>
    </w:pPr>
    <w:rPr>
      <w:lang w:eastAsia="en-US"/>
    </w:rPr>
  </w:style>
  <w:style w:type="paragraph" w:customStyle="1" w:styleId="11">
    <w:name w:val="Без интервала1"/>
    <w:rsid w:val="005734F3"/>
    <w:rPr>
      <w:rFonts w:ascii="Calibri" w:hAnsi="Calibri"/>
      <w:sz w:val="22"/>
      <w:szCs w:val="22"/>
      <w:lang w:eastAsia="en-US"/>
    </w:rPr>
  </w:style>
  <w:style w:type="paragraph" w:styleId="a7">
    <w:name w:val="Title"/>
    <w:basedOn w:val="a"/>
    <w:link w:val="a8"/>
    <w:qFormat/>
    <w:rsid w:val="005734F3"/>
    <w:pPr>
      <w:spacing w:after="0" w:line="240" w:lineRule="auto"/>
      <w:jc w:val="center"/>
    </w:pPr>
    <w:rPr>
      <w:rFonts w:ascii="Times New Roman" w:eastAsia="Calibri" w:hAnsi="Times New Roman"/>
      <w:sz w:val="28"/>
      <w:szCs w:val="20"/>
    </w:rPr>
  </w:style>
  <w:style w:type="character" w:customStyle="1" w:styleId="a8">
    <w:name w:val="Название Знак"/>
    <w:link w:val="a7"/>
    <w:locked/>
    <w:rsid w:val="005734F3"/>
    <w:rPr>
      <w:rFonts w:eastAsia="Calibri"/>
      <w:sz w:val="28"/>
      <w:lang w:val="ru-RU" w:eastAsia="ru-RU" w:bidi="ar-SA"/>
    </w:rPr>
  </w:style>
  <w:style w:type="paragraph" w:styleId="31">
    <w:name w:val="Body Text 3"/>
    <w:basedOn w:val="a"/>
    <w:link w:val="32"/>
    <w:rsid w:val="005734F3"/>
    <w:pPr>
      <w:widowControl w:val="0"/>
      <w:autoSpaceDE w:val="0"/>
      <w:autoSpaceDN w:val="0"/>
      <w:adjustRightInd w:val="0"/>
      <w:spacing w:after="120" w:line="240" w:lineRule="auto"/>
    </w:pPr>
    <w:rPr>
      <w:rFonts w:ascii="Arial" w:eastAsia="Calibri" w:hAnsi="Arial" w:cs="Arial"/>
      <w:sz w:val="16"/>
      <w:szCs w:val="16"/>
    </w:rPr>
  </w:style>
  <w:style w:type="character" w:customStyle="1" w:styleId="32">
    <w:name w:val="Основной текст 3 Знак"/>
    <w:link w:val="31"/>
    <w:locked/>
    <w:rsid w:val="005734F3"/>
    <w:rPr>
      <w:rFonts w:ascii="Arial" w:eastAsia="Calibri" w:hAnsi="Arial" w:cs="Arial"/>
      <w:sz w:val="16"/>
      <w:szCs w:val="16"/>
      <w:lang w:val="ru-RU" w:eastAsia="ru-RU" w:bidi="ar-SA"/>
    </w:rPr>
  </w:style>
  <w:style w:type="paragraph" w:styleId="a9">
    <w:name w:val="Body Text Indent"/>
    <w:basedOn w:val="a"/>
    <w:link w:val="aa"/>
    <w:semiHidden/>
    <w:rsid w:val="005734F3"/>
    <w:pPr>
      <w:widowControl w:val="0"/>
      <w:autoSpaceDE w:val="0"/>
      <w:autoSpaceDN w:val="0"/>
      <w:adjustRightInd w:val="0"/>
      <w:spacing w:after="120" w:line="240" w:lineRule="auto"/>
      <w:ind w:left="283"/>
    </w:pPr>
    <w:rPr>
      <w:rFonts w:ascii="Arial" w:eastAsia="Calibri" w:hAnsi="Arial" w:cs="Arial"/>
      <w:sz w:val="20"/>
      <w:szCs w:val="20"/>
    </w:rPr>
  </w:style>
  <w:style w:type="character" w:customStyle="1" w:styleId="aa">
    <w:name w:val="Основной текст с отступом Знак"/>
    <w:link w:val="a9"/>
    <w:semiHidden/>
    <w:locked/>
    <w:rsid w:val="005734F3"/>
    <w:rPr>
      <w:rFonts w:ascii="Arial" w:eastAsia="Calibri" w:hAnsi="Arial" w:cs="Arial"/>
      <w:lang w:val="ru-RU" w:eastAsia="ru-RU" w:bidi="ar-SA"/>
    </w:rPr>
  </w:style>
  <w:style w:type="paragraph" w:customStyle="1" w:styleId="ConsPlusNormal">
    <w:name w:val="ConsPlusNormal"/>
    <w:rsid w:val="00DB25A5"/>
    <w:pPr>
      <w:widowControl w:val="0"/>
      <w:autoSpaceDE w:val="0"/>
      <w:autoSpaceDN w:val="0"/>
      <w:adjustRightInd w:val="0"/>
      <w:ind w:firstLine="720"/>
    </w:pPr>
    <w:rPr>
      <w:rFonts w:ascii="Arial" w:hAnsi="Arial" w:cs="Arial"/>
    </w:rPr>
  </w:style>
  <w:style w:type="paragraph" w:styleId="ab">
    <w:name w:val="No Spacing"/>
    <w:uiPriority w:val="99"/>
    <w:qFormat/>
    <w:rsid w:val="00DB25A5"/>
    <w:rPr>
      <w:rFonts w:ascii="Calibri" w:eastAsia="Calibri" w:hAnsi="Calibri"/>
      <w:sz w:val="22"/>
      <w:szCs w:val="22"/>
      <w:lang w:eastAsia="en-US"/>
    </w:rPr>
  </w:style>
  <w:style w:type="paragraph" w:styleId="ac">
    <w:name w:val="header"/>
    <w:basedOn w:val="a"/>
    <w:link w:val="ad"/>
    <w:uiPriority w:val="99"/>
    <w:rsid w:val="000C1EB4"/>
    <w:pPr>
      <w:tabs>
        <w:tab w:val="center" w:pos="4677"/>
        <w:tab w:val="right" w:pos="9355"/>
      </w:tabs>
    </w:pPr>
  </w:style>
  <w:style w:type="character" w:customStyle="1" w:styleId="ad">
    <w:name w:val="Верхний колонтитул Знак"/>
    <w:link w:val="ac"/>
    <w:uiPriority w:val="99"/>
    <w:rsid w:val="000C1EB4"/>
    <w:rPr>
      <w:rFonts w:ascii="Calibri" w:hAnsi="Calibri"/>
      <w:sz w:val="22"/>
      <w:szCs w:val="22"/>
    </w:rPr>
  </w:style>
  <w:style w:type="paragraph" w:styleId="ae">
    <w:name w:val="footer"/>
    <w:basedOn w:val="a"/>
    <w:link w:val="af"/>
    <w:uiPriority w:val="99"/>
    <w:rsid w:val="000C1EB4"/>
    <w:pPr>
      <w:tabs>
        <w:tab w:val="center" w:pos="4677"/>
        <w:tab w:val="right" w:pos="9355"/>
      </w:tabs>
    </w:pPr>
  </w:style>
  <w:style w:type="character" w:customStyle="1" w:styleId="af">
    <w:name w:val="Нижний колонтитул Знак"/>
    <w:link w:val="ae"/>
    <w:uiPriority w:val="99"/>
    <w:rsid w:val="000C1EB4"/>
    <w:rPr>
      <w:rFonts w:ascii="Calibri" w:hAnsi="Calibri"/>
      <w:sz w:val="22"/>
      <w:szCs w:val="22"/>
    </w:rPr>
  </w:style>
  <w:style w:type="paragraph" w:customStyle="1" w:styleId="12">
    <w:name w:val="Обычный1"/>
    <w:basedOn w:val="a"/>
    <w:rsid w:val="000C1EB4"/>
    <w:pPr>
      <w:spacing w:before="150" w:after="0" w:line="288" w:lineRule="auto"/>
      <w:ind w:right="75"/>
    </w:pPr>
    <w:rPr>
      <w:rFonts w:ascii="Verdana" w:hAnsi="Verdana"/>
      <w:color w:val="000000"/>
      <w:sz w:val="21"/>
      <w:szCs w:val="21"/>
    </w:rPr>
  </w:style>
  <w:style w:type="paragraph" w:customStyle="1" w:styleId="20">
    <w:name w:val="Обычный (веб)2"/>
    <w:basedOn w:val="a"/>
    <w:rsid w:val="000C1EB4"/>
    <w:pPr>
      <w:spacing w:before="150" w:after="0" w:line="288" w:lineRule="auto"/>
      <w:ind w:right="75"/>
    </w:pPr>
    <w:rPr>
      <w:rFonts w:ascii="Times New Roman" w:hAnsi="Times New Roman"/>
      <w:color w:val="000000"/>
      <w:sz w:val="21"/>
      <w:szCs w:val="21"/>
    </w:rPr>
  </w:style>
  <w:style w:type="character" w:styleId="af0">
    <w:name w:val="page number"/>
    <w:basedOn w:val="a0"/>
    <w:rsid w:val="000C1EB4"/>
  </w:style>
  <w:style w:type="paragraph" w:customStyle="1" w:styleId="a20">
    <w:name w:val="a2"/>
    <w:basedOn w:val="a"/>
    <w:rsid w:val="000C1EB4"/>
    <w:pPr>
      <w:spacing w:before="195" w:after="180" w:line="240" w:lineRule="auto"/>
    </w:pPr>
    <w:rPr>
      <w:rFonts w:ascii="Tahoma" w:hAnsi="Tahoma" w:cs="Tahoma"/>
      <w:color w:val="666666"/>
      <w:sz w:val="20"/>
      <w:szCs w:val="20"/>
    </w:rPr>
  </w:style>
  <w:style w:type="paragraph" w:customStyle="1" w:styleId="21">
    <w:name w:val="Обычный2"/>
    <w:basedOn w:val="a"/>
    <w:rsid w:val="000C1EB4"/>
    <w:pPr>
      <w:spacing w:after="0" w:line="288" w:lineRule="auto"/>
    </w:pPr>
    <w:rPr>
      <w:rFonts w:ascii="Verdana" w:hAnsi="Verdana"/>
      <w:color w:val="000000"/>
      <w:sz w:val="21"/>
      <w:szCs w:val="21"/>
    </w:rPr>
  </w:style>
  <w:style w:type="paragraph" w:styleId="af1">
    <w:name w:val="Balloon Text"/>
    <w:basedOn w:val="a"/>
    <w:link w:val="af2"/>
    <w:rsid w:val="00924A21"/>
    <w:pPr>
      <w:spacing w:after="0" w:line="240" w:lineRule="auto"/>
    </w:pPr>
    <w:rPr>
      <w:rFonts w:ascii="Tahoma" w:hAnsi="Tahoma"/>
      <w:sz w:val="16"/>
      <w:szCs w:val="16"/>
    </w:rPr>
  </w:style>
  <w:style w:type="character" w:customStyle="1" w:styleId="af2">
    <w:name w:val="Текст выноски Знак"/>
    <w:link w:val="af1"/>
    <w:rsid w:val="00924A21"/>
    <w:rPr>
      <w:rFonts w:ascii="Tahoma" w:hAnsi="Tahoma" w:cs="Tahoma"/>
      <w:sz w:val="16"/>
      <w:szCs w:val="16"/>
    </w:rPr>
  </w:style>
  <w:style w:type="character" w:styleId="af3">
    <w:name w:val="Hyperlink"/>
    <w:rsid w:val="007141E2"/>
    <w:rPr>
      <w:color w:val="0000FF"/>
      <w:u w:val="single"/>
    </w:rPr>
  </w:style>
  <w:style w:type="paragraph" w:customStyle="1" w:styleId="msolistparagraph0">
    <w:name w:val="msolistparagraph"/>
    <w:basedOn w:val="a"/>
    <w:rsid w:val="00AC602A"/>
    <w:pPr>
      <w:spacing w:before="75" w:after="75" w:line="240" w:lineRule="auto"/>
      <w:jc w:val="both"/>
    </w:pPr>
    <w:rPr>
      <w:rFonts w:ascii="Times New Roman" w:hAnsi="Times New Roman"/>
      <w:sz w:val="24"/>
      <w:szCs w:val="24"/>
    </w:rPr>
  </w:style>
  <w:style w:type="character" w:customStyle="1" w:styleId="FontStyle43">
    <w:name w:val="Font Style43"/>
    <w:basedOn w:val="a0"/>
    <w:rsid w:val="00BC5539"/>
    <w:rPr>
      <w:rFonts w:ascii="Times New Roman" w:hAnsi="Times New Roman" w:cs="Times New Roman"/>
      <w:sz w:val="18"/>
      <w:szCs w:val="18"/>
    </w:rPr>
  </w:style>
  <w:style w:type="paragraph" w:customStyle="1" w:styleId="210">
    <w:name w:val="Основной текст 21"/>
    <w:basedOn w:val="a"/>
    <w:rsid w:val="00BC5539"/>
    <w:pPr>
      <w:tabs>
        <w:tab w:val="left" w:pos="8222"/>
      </w:tabs>
      <w:spacing w:after="0" w:line="240" w:lineRule="auto"/>
      <w:ind w:right="-1759"/>
    </w:pPr>
    <w:rPr>
      <w:rFonts w:ascii="Times New Roman" w:hAnsi="Times New Roman"/>
      <w:sz w:val="28"/>
      <w:szCs w:val="20"/>
    </w:rPr>
  </w:style>
  <w:style w:type="character" w:customStyle="1" w:styleId="30">
    <w:name w:val="Заголовок 3 Знак"/>
    <w:basedOn w:val="a0"/>
    <w:link w:val="3"/>
    <w:rsid w:val="00BC5539"/>
    <w:rPr>
      <w:rFonts w:ascii="Cambria" w:hAnsi="Cambria"/>
      <w:b/>
      <w:bCs/>
      <w:sz w:val="26"/>
      <w:szCs w:val="26"/>
      <w:lang w:val="ru-RU" w:eastAsia="ru-RU" w:bidi="ar-SA"/>
    </w:rPr>
  </w:style>
  <w:style w:type="character" w:customStyle="1" w:styleId="Zag11">
    <w:name w:val="Zag_11"/>
    <w:rsid w:val="00495552"/>
  </w:style>
  <w:style w:type="paragraph" w:customStyle="1" w:styleId="af4">
    <w:name w:val="А_осн"/>
    <w:basedOn w:val="a"/>
    <w:link w:val="af5"/>
    <w:rsid w:val="0049555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5">
    <w:name w:val="А_осн Знак"/>
    <w:link w:val="af4"/>
    <w:rsid w:val="00495552"/>
    <w:rPr>
      <w:rFonts w:eastAsia="@Arial Unicode MS"/>
      <w:sz w:val="28"/>
      <w:szCs w:val="28"/>
      <w:lang w:bidi="ar-SA"/>
    </w:rPr>
  </w:style>
  <w:style w:type="paragraph" w:customStyle="1" w:styleId="22">
    <w:name w:val="Стиль2 прогр разв"/>
    <w:basedOn w:val="a"/>
    <w:autoRedefine/>
    <w:rsid w:val="00C85A24"/>
    <w:pPr>
      <w:widowControl w:val="0"/>
      <w:tabs>
        <w:tab w:val="left" w:pos="8820"/>
      </w:tabs>
      <w:spacing w:after="0" w:line="240" w:lineRule="auto"/>
      <w:ind w:firstLine="454"/>
      <w:jc w:val="both"/>
    </w:pPr>
    <w:rPr>
      <w:rFonts w:ascii="Times New Roman" w:hAnsi="Times New Roman"/>
      <w:sz w:val="28"/>
      <w:szCs w:val="28"/>
    </w:rPr>
  </w:style>
  <w:style w:type="paragraph" w:customStyle="1" w:styleId="Style4">
    <w:name w:val="Style4"/>
    <w:basedOn w:val="a"/>
    <w:rsid w:val="00C24B71"/>
    <w:pPr>
      <w:widowControl w:val="0"/>
      <w:autoSpaceDE w:val="0"/>
      <w:autoSpaceDN w:val="0"/>
      <w:adjustRightInd w:val="0"/>
      <w:spacing w:after="0" w:line="220" w:lineRule="exact"/>
      <w:ind w:firstLine="514"/>
      <w:jc w:val="both"/>
    </w:pPr>
    <w:rPr>
      <w:rFonts w:ascii="Times New Roman" w:hAnsi="Times New Roman"/>
      <w:sz w:val="24"/>
      <w:szCs w:val="24"/>
    </w:rPr>
  </w:style>
  <w:style w:type="paragraph" w:customStyle="1" w:styleId="Style6">
    <w:name w:val="Style6"/>
    <w:basedOn w:val="a"/>
    <w:rsid w:val="00C24B71"/>
    <w:pPr>
      <w:widowControl w:val="0"/>
      <w:autoSpaceDE w:val="0"/>
      <w:autoSpaceDN w:val="0"/>
      <w:adjustRightInd w:val="0"/>
      <w:spacing w:after="0" w:line="223" w:lineRule="exact"/>
      <w:ind w:firstLine="494"/>
      <w:jc w:val="both"/>
    </w:pPr>
    <w:rPr>
      <w:rFonts w:ascii="Times New Roman" w:hAnsi="Times New Roman"/>
      <w:sz w:val="24"/>
      <w:szCs w:val="24"/>
    </w:rPr>
  </w:style>
  <w:style w:type="character" w:customStyle="1" w:styleId="butback1">
    <w:name w:val="butback1"/>
    <w:basedOn w:val="a0"/>
    <w:rsid w:val="00E319B5"/>
    <w:rPr>
      <w:color w:val="666666"/>
    </w:rPr>
  </w:style>
  <w:style w:type="character" w:customStyle="1" w:styleId="submenu-table">
    <w:name w:val="submenu-table"/>
    <w:basedOn w:val="a0"/>
    <w:rsid w:val="00E319B5"/>
  </w:style>
  <w:style w:type="paragraph" w:styleId="af6">
    <w:name w:val="Body Text"/>
    <w:basedOn w:val="a"/>
    <w:rsid w:val="00EC44EE"/>
    <w:pPr>
      <w:spacing w:after="120"/>
    </w:p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EC44EE"/>
    <w:rPr>
      <w:sz w:val="15"/>
      <w:szCs w:val="15"/>
      <w:lang w:val="ru-RU" w:eastAsia="ru-RU" w:bidi="ar-SA"/>
    </w:rPr>
  </w:style>
  <w:style w:type="character" w:customStyle="1" w:styleId="apple-converted-space">
    <w:name w:val="apple-converted-space"/>
    <w:basedOn w:val="a0"/>
    <w:rsid w:val="00F34339"/>
  </w:style>
  <w:style w:type="paragraph" w:styleId="af7">
    <w:name w:val="Subtitle"/>
    <w:basedOn w:val="a"/>
    <w:link w:val="af8"/>
    <w:qFormat/>
    <w:rsid w:val="00EE785D"/>
    <w:pPr>
      <w:spacing w:before="120" w:after="0" w:line="240" w:lineRule="auto"/>
      <w:jc w:val="center"/>
    </w:pPr>
    <w:rPr>
      <w:rFonts w:ascii="Arial" w:hAnsi="Arial"/>
      <w:b/>
      <w:bCs/>
      <w:caps/>
      <w:sz w:val="28"/>
      <w:szCs w:val="24"/>
    </w:rPr>
  </w:style>
  <w:style w:type="character" w:customStyle="1" w:styleId="af8">
    <w:name w:val="Подзаголовок Знак"/>
    <w:basedOn w:val="a0"/>
    <w:link w:val="af7"/>
    <w:rsid w:val="00EE785D"/>
    <w:rPr>
      <w:rFonts w:ascii="Arial" w:hAnsi="Arial"/>
      <w:b/>
      <w:bCs/>
      <w:caps/>
      <w:sz w:val="28"/>
      <w:szCs w:val="24"/>
    </w:rPr>
  </w:style>
  <w:style w:type="character" w:styleId="af9">
    <w:name w:val="line number"/>
    <w:basedOn w:val="a0"/>
    <w:rsid w:val="009144D7"/>
  </w:style>
  <w:style w:type="table" w:customStyle="1" w:styleId="110">
    <w:name w:val="Сетка таблицы11"/>
    <w:basedOn w:val="a1"/>
    <w:next w:val="a3"/>
    <w:uiPriority w:val="59"/>
    <w:rsid w:val="00312F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A10902"/>
    <w:pPr>
      <w:spacing w:after="120" w:line="480" w:lineRule="auto"/>
    </w:pPr>
  </w:style>
  <w:style w:type="character" w:customStyle="1" w:styleId="24">
    <w:name w:val="Основной текст 2 Знак"/>
    <w:basedOn w:val="a0"/>
    <w:link w:val="23"/>
    <w:rsid w:val="00A10902"/>
    <w:rPr>
      <w:rFonts w:ascii="Calibri" w:hAnsi="Calibri"/>
      <w:sz w:val="22"/>
      <w:szCs w:val="22"/>
    </w:rPr>
  </w:style>
  <w:style w:type="paragraph" w:customStyle="1" w:styleId="Style9">
    <w:name w:val="Style9"/>
    <w:basedOn w:val="a"/>
    <w:uiPriority w:val="99"/>
    <w:rsid w:val="00DC1B62"/>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65">
      <w:bodyDiv w:val="1"/>
      <w:marLeft w:val="0"/>
      <w:marRight w:val="0"/>
      <w:marTop w:val="0"/>
      <w:marBottom w:val="0"/>
      <w:divBdr>
        <w:top w:val="none" w:sz="0" w:space="0" w:color="auto"/>
        <w:left w:val="none" w:sz="0" w:space="0" w:color="auto"/>
        <w:bottom w:val="none" w:sz="0" w:space="0" w:color="auto"/>
        <w:right w:val="none" w:sz="0" w:space="0" w:color="auto"/>
      </w:divBdr>
    </w:div>
    <w:div w:id="36510045">
      <w:bodyDiv w:val="1"/>
      <w:marLeft w:val="0"/>
      <w:marRight w:val="0"/>
      <w:marTop w:val="0"/>
      <w:marBottom w:val="0"/>
      <w:divBdr>
        <w:top w:val="none" w:sz="0" w:space="0" w:color="auto"/>
        <w:left w:val="none" w:sz="0" w:space="0" w:color="auto"/>
        <w:bottom w:val="none" w:sz="0" w:space="0" w:color="auto"/>
        <w:right w:val="none" w:sz="0" w:space="0" w:color="auto"/>
      </w:divBdr>
      <w:divsChild>
        <w:div w:id="362170897">
          <w:marLeft w:val="0"/>
          <w:marRight w:val="0"/>
          <w:marTop w:val="0"/>
          <w:marBottom w:val="0"/>
          <w:divBdr>
            <w:top w:val="none" w:sz="0" w:space="0" w:color="auto"/>
            <w:left w:val="none" w:sz="0" w:space="0" w:color="auto"/>
            <w:bottom w:val="none" w:sz="0" w:space="0" w:color="auto"/>
            <w:right w:val="none" w:sz="0" w:space="0" w:color="auto"/>
          </w:divBdr>
          <w:divsChild>
            <w:div w:id="1712610514">
              <w:marLeft w:val="0"/>
              <w:marRight w:val="0"/>
              <w:marTop w:val="0"/>
              <w:marBottom w:val="173"/>
              <w:divBdr>
                <w:top w:val="single" w:sz="2" w:space="0" w:color="808080"/>
                <w:left w:val="single" w:sz="2" w:space="0" w:color="808080"/>
                <w:bottom w:val="single" w:sz="2" w:space="0" w:color="808080"/>
                <w:right w:val="single" w:sz="2" w:space="0" w:color="808080"/>
              </w:divBdr>
              <w:divsChild>
                <w:div w:id="1027751583">
                  <w:marLeft w:val="0"/>
                  <w:marRight w:val="0"/>
                  <w:marTop w:val="0"/>
                  <w:marBottom w:val="0"/>
                  <w:divBdr>
                    <w:top w:val="none" w:sz="0" w:space="0" w:color="auto"/>
                    <w:left w:val="none" w:sz="0" w:space="0" w:color="auto"/>
                    <w:bottom w:val="none" w:sz="0" w:space="0" w:color="auto"/>
                    <w:right w:val="none" w:sz="0" w:space="0" w:color="auto"/>
                  </w:divBdr>
                  <w:divsChild>
                    <w:div w:id="163278117">
                      <w:marLeft w:val="278"/>
                      <w:marRight w:val="0"/>
                      <w:marTop w:val="0"/>
                      <w:marBottom w:val="0"/>
                      <w:divBdr>
                        <w:top w:val="none" w:sz="0" w:space="0" w:color="auto"/>
                        <w:left w:val="none" w:sz="0" w:space="0" w:color="auto"/>
                        <w:bottom w:val="none" w:sz="0" w:space="0" w:color="auto"/>
                        <w:right w:val="none" w:sz="0" w:space="0" w:color="auto"/>
                      </w:divBdr>
                      <w:divsChild>
                        <w:div w:id="307125275">
                          <w:marLeft w:val="0"/>
                          <w:marRight w:val="0"/>
                          <w:marTop w:val="0"/>
                          <w:marBottom w:val="0"/>
                          <w:divBdr>
                            <w:top w:val="none" w:sz="0" w:space="0" w:color="auto"/>
                            <w:left w:val="none" w:sz="0" w:space="0" w:color="auto"/>
                            <w:bottom w:val="none" w:sz="0" w:space="0" w:color="auto"/>
                            <w:right w:val="none" w:sz="0" w:space="0" w:color="auto"/>
                          </w:divBdr>
                          <w:divsChild>
                            <w:div w:id="215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9966">
      <w:bodyDiv w:val="1"/>
      <w:marLeft w:val="0"/>
      <w:marRight w:val="0"/>
      <w:marTop w:val="0"/>
      <w:marBottom w:val="0"/>
      <w:divBdr>
        <w:top w:val="none" w:sz="0" w:space="0" w:color="auto"/>
        <w:left w:val="none" w:sz="0" w:space="0" w:color="auto"/>
        <w:bottom w:val="none" w:sz="0" w:space="0" w:color="auto"/>
        <w:right w:val="none" w:sz="0" w:space="0" w:color="auto"/>
      </w:divBdr>
    </w:div>
    <w:div w:id="96369301">
      <w:bodyDiv w:val="1"/>
      <w:marLeft w:val="0"/>
      <w:marRight w:val="0"/>
      <w:marTop w:val="0"/>
      <w:marBottom w:val="0"/>
      <w:divBdr>
        <w:top w:val="none" w:sz="0" w:space="0" w:color="auto"/>
        <w:left w:val="none" w:sz="0" w:space="0" w:color="auto"/>
        <w:bottom w:val="none" w:sz="0" w:space="0" w:color="auto"/>
        <w:right w:val="none" w:sz="0" w:space="0" w:color="auto"/>
      </w:divBdr>
    </w:div>
    <w:div w:id="132909220">
      <w:bodyDiv w:val="1"/>
      <w:marLeft w:val="0"/>
      <w:marRight w:val="0"/>
      <w:marTop w:val="0"/>
      <w:marBottom w:val="0"/>
      <w:divBdr>
        <w:top w:val="none" w:sz="0" w:space="0" w:color="auto"/>
        <w:left w:val="none" w:sz="0" w:space="0" w:color="auto"/>
        <w:bottom w:val="none" w:sz="0" w:space="0" w:color="auto"/>
        <w:right w:val="none" w:sz="0" w:space="0" w:color="auto"/>
      </w:divBdr>
    </w:div>
    <w:div w:id="203759584">
      <w:bodyDiv w:val="1"/>
      <w:marLeft w:val="0"/>
      <w:marRight w:val="0"/>
      <w:marTop w:val="0"/>
      <w:marBottom w:val="0"/>
      <w:divBdr>
        <w:top w:val="none" w:sz="0" w:space="0" w:color="auto"/>
        <w:left w:val="none" w:sz="0" w:space="0" w:color="auto"/>
        <w:bottom w:val="none" w:sz="0" w:space="0" w:color="auto"/>
        <w:right w:val="none" w:sz="0" w:space="0" w:color="auto"/>
      </w:divBdr>
    </w:div>
    <w:div w:id="243684216">
      <w:bodyDiv w:val="1"/>
      <w:marLeft w:val="0"/>
      <w:marRight w:val="0"/>
      <w:marTop w:val="0"/>
      <w:marBottom w:val="0"/>
      <w:divBdr>
        <w:top w:val="none" w:sz="0" w:space="0" w:color="auto"/>
        <w:left w:val="none" w:sz="0" w:space="0" w:color="auto"/>
        <w:bottom w:val="none" w:sz="0" w:space="0" w:color="auto"/>
        <w:right w:val="none" w:sz="0" w:space="0" w:color="auto"/>
      </w:divBdr>
    </w:div>
    <w:div w:id="483085299">
      <w:bodyDiv w:val="1"/>
      <w:marLeft w:val="0"/>
      <w:marRight w:val="0"/>
      <w:marTop w:val="0"/>
      <w:marBottom w:val="0"/>
      <w:divBdr>
        <w:top w:val="none" w:sz="0" w:space="0" w:color="auto"/>
        <w:left w:val="none" w:sz="0" w:space="0" w:color="auto"/>
        <w:bottom w:val="none" w:sz="0" w:space="0" w:color="auto"/>
        <w:right w:val="none" w:sz="0" w:space="0" w:color="auto"/>
      </w:divBdr>
    </w:div>
    <w:div w:id="542526592">
      <w:bodyDiv w:val="1"/>
      <w:marLeft w:val="0"/>
      <w:marRight w:val="0"/>
      <w:marTop w:val="0"/>
      <w:marBottom w:val="0"/>
      <w:divBdr>
        <w:top w:val="none" w:sz="0" w:space="0" w:color="auto"/>
        <w:left w:val="none" w:sz="0" w:space="0" w:color="auto"/>
        <w:bottom w:val="none" w:sz="0" w:space="0" w:color="auto"/>
        <w:right w:val="none" w:sz="0" w:space="0" w:color="auto"/>
      </w:divBdr>
    </w:div>
    <w:div w:id="600720327">
      <w:bodyDiv w:val="1"/>
      <w:marLeft w:val="0"/>
      <w:marRight w:val="0"/>
      <w:marTop w:val="0"/>
      <w:marBottom w:val="0"/>
      <w:divBdr>
        <w:top w:val="none" w:sz="0" w:space="0" w:color="auto"/>
        <w:left w:val="none" w:sz="0" w:space="0" w:color="auto"/>
        <w:bottom w:val="none" w:sz="0" w:space="0" w:color="auto"/>
        <w:right w:val="none" w:sz="0" w:space="0" w:color="auto"/>
      </w:divBdr>
    </w:div>
    <w:div w:id="618101046">
      <w:bodyDiv w:val="1"/>
      <w:marLeft w:val="0"/>
      <w:marRight w:val="0"/>
      <w:marTop w:val="0"/>
      <w:marBottom w:val="0"/>
      <w:divBdr>
        <w:top w:val="none" w:sz="0" w:space="0" w:color="auto"/>
        <w:left w:val="none" w:sz="0" w:space="0" w:color="auto"/>
        <w:bottom w:val="none" w:sz="0" w:space="0" w:color="auto"/>
        <w:right w:val="none" w:sz="0" w:space="0" w:color="auto"/>
      </w:divBdr>
    </w:div>
    <w:div w:id="679158312">
      <w:bodyDiv w:val="1"/>
      <w:marLeft w:val="0"/>
      <w:marRight w:val="0"/>
      <w:marTop w:val="0"/>
      <w:marBottom w:val="0"/>
      <w:divBdr>
        <w:top w:val="none" w:sz="0" w:space="0" w:color="auto"/>
        <w:left w:val="none" w:sz="0" w:space="0" w:color="auto"/>
        <w:bottom w:val="none" w:sz="0" w:space="0" w:color="auto"/>
        <w:right w:val="none" w:sz="0" w:space="0" w:color="auto"/>
      </w:divBdr>
    </w:div>
    <w:div w:id="728771564">
      <w:bodyDiv w:val="1"/>
      <w:marLeft w:val="0"/>
      <w:marRight w:val="0"/>
      <w:marTop w:val="0"/>
      <w:marBottom w:val="0"/>
      <w:divBdr>
        <w:top w:val="none" w:sz="0" w:space="0" w:color="auto"/>
        <w:left w:val="none" w:sz="0" w:space="0" w:color="auto"/>
        <w:bottom w:val="none" w:sz="0" w:space="0" w:color="auto"/>
        <w:right w:val="none" w:sz="0" w:space="0" w:color="auto"/>
      </w:divBdr>
    </w:div>
    <w:div w:id="746389703">
      <w:bodyDiv w:val="1"/>
      <w:marLeft w:val="0"/>
      <w:marRight w:val="0"/>
      <w:marTop w:val="0"/>
      <w:marBottom w:val="0"/>
      <w:divBdr>
        <w:top w:val="none" w:sz="0" w:space="0" w:color="auto"/>
        <w:left w:val="none" w:sz="0" w:space="0" w:color="auto"/>
        <w:bottom w:val="none" w:sz="0" w:space="0" w:color="auto"/>
        <w:right w:val="none" w:sz="0" w:space="0" w:color="auto"/>
      </w:divBdr>
    </w:div>
    <w:div w:id="791170747">
      <w:bodyDiv w:val="1"/>
      <w:marLeft w:val="0"/>
      <w:marRight w:val="0"/>
      <w:marTop w:val="0"/>
      <w:marBottom w:val="0"/>
      <w:divBdr>
        <w:top w:val="none" w:sz="0" w:space="0" w:color="auto"/>
        <w:left w:val="none" w:sz="0" w:space="0" w:color="auto"/>
        <w:bottom w:val="none" w:sz="0" w:space="0" w:color="auto"/>
        <w:right w:val="none" w:sz="0" w:space="0" w:color="auto"/>
      </w:divBdr>
    </w:div>
    <w:div w:id="940916958">
      <w:bodyDiv w:val="1"/>
      <w:marLeft w:val="0"/>
      <w:marRight w:val="0"/>
      <w:marTop w:val="0"/>
      <w:marBottom w:val="0"/>
      <w:divBdr>
        <w:top w:val="none" w:sz="0" w:space="0" w:color="auto"/>
        <w:left w:val="none" w:sz="0" w:space="0" w:color="auto"/>
        <w:bottom w:val="none" w:sz="0" w:space="0" w:color="auto"/>
        <w:right w:val="none" w:sz="0" w:space="0" w:color="auto"/>
      </w:divBdr>
      <w:divsChild>
        <w:div w:id="1510833682">
          <w:marLeft w:val="0"/>
          <w:marRight w:val="0"/>
          <w:marTop w:val="0"/>
          <w:marBottom w:val="0"/>
          <w:divBdr>
            <w:top w:val="none" w:sz="0" w:space="0" w:color="auto"/>
            <w:left w:val="none" w:sz="0" w:space="0" w:color="auto"/>
            <w:bottom w:val="none" w:sz="0" w:space="0" w:color="auto"/>
            <w:right w:val="none" w:sz="0" w:space="0" w:color="auto"/>
          </w:divBdr>
        </w:div>
      </w:divsChild>
    </w:div>
    <w:div w:id="985164749">
      <w:bodyDiv w:val="1"/>
      <w:marLeft w:val="0"/>
      <w:marRight w:val="0"/>
      <w:marTop w:val="0"/>
      <w:marBottom w:val="0"/>
      <w:divBdr>
        <w:top w:val="none" w:sz="0" w:space="0" w:color="auto"/>
        <w:left w:val="none" w:sz="0" w:space="0" w:color="auto"/>
        <w:bottom w:val="none" w:sz="0" w:space="0" w:color="auto"/>
        <w:right w:val="none" w:sz="0" w:space="0" w:color="auto"/>
      </w:divBdr>
    </w:div>
    <w:div w:id="1094327072">
      <w:bodyDiv w:val="1"/>
      <w:marLeft w:val="0"/>
      <w:marRight w:val="0"/>
      <w:marTop w:val="0"/>
      <w:marBottom w:val="0"/>
      <w:divBdr>
        <w:top w:val="none" w:sz="0" w:space="0" w:color="auto"/>
        <w:left w:val="none" w:sz="0" w:space="0" w:color="auto"/>
        <w:bottom w:val="none" w:sz="0" w:space="0" w:color="auto"/>
        <w:right w:val="none" w:sz="0" w:space="0" w:color="auto"/>
      </w:divBdr>
    </w:div>
    <w:div w:id="1115752388">
      <w:bodyDiv w:val="1"/>
      <w:marLeft w:val="0"/>
      <w:marRight w:val="0"/>
      <w:marTop w:val="0"/>
      <w:marBottom w:val="0"/>
      <w:divBdr>
        <w:top w:val="none" w:sz="0" w:space="0" w:color="auto"/>
        <w:left w:val="none" w:sz="0" w:space="0" w:color="auto"/>
        <w:bottom w:val="none" w:sz="0" w:space="0" w:color="auto"/>
        <w:right w:val="none" w:sz="0" w:space="0" w:color="auto"/>
      </w:divBdr>
    </w:div>
    <w:div w:id="1177379830">
      <w:bodyDiv w:val="1"/>
      <w:marLeft w:val="0"/>
      <w:marRight w:val="0"/>
      <w:marTop w:val="0"/>
      <w:marBottom w:val="0"/>
      <w:divBdr>
        <w:top w:val="none" w:sz="0" w:space="0" w:color="auto"/>
        <w:left w:val="none" w:sz="0" w:space="0" w:color="auto"/>
        <w:bottom w:val="none" w:sz="0" w:space="0" w:color="auto"/>
        <w:right w:val="none" w:sz="0" w:space="0" w:color="auto"/>
      </w:divBdr>
    </w:div>
    <w:div w:id="1228150643">
      <w:bodyDiv w:val="1"/>
      <w:marLeft w:val="0"/>
      <w:marRight w:val="0"/>
      <w:marTop w:val="0"/>
      <w:marBottom w:val="0"/>
      <w:divBdr>
        <w:top w:val="none" w:sz="0" w:space="0" w:color="auto"/>
        <w:left w:val="none" w:sz="0" w:space="0" w:color="auto"/>
        <w:bottom w:val="none" w:sz="0" w:space="0" w:color="auto"/>
        <w:right w:val="none" w:sz="0" w:space="0" w:color="auto"/>
      </w:divBdr>
    </w:div>
    <w:div w:id="1385135692">
      <w:bodyDiv w:val="1"/>
      <w:marLeft w:val="0"/>
      <w:marRight w:val="0"/>
      <w:marTop w:val="0"/>
      <w:marBottom w:val="0"/>
      <w:divBdr>
        <w:top w:val="none" w:sz="0" w:space="0" w:color="auto"/>
        <w:left w:val="none" w:sz="0" w:space="0" w:color="auto"/>
        <w:bottom w:val="none" w:sz="0" w:space="0" w:color="auto"/>
        <w:right w:val="none" w:sz="0" w:space="0" w:color="auto"/>
      </w:divBdr>
    </w:div>
    <w:div w:id="1438716616">
      <w:bodyDiv w:val="1"/>
      <w:marLeft w:val="0"/>
      <w:marRight w:val="0"/>
      <w:marTop w:val="0"/>
      <w:marBottom w:val="0"/>
      <w:divBdr>
        <w:top w:val="none" w:sz="0" w:space="0" w:color="auto"/>
        <w:left w:val="none" w:sz="0" w:space="0" w:color="auto"/>
        <w:bottom w:val="none" w:sz="0" w:space="0" w:color="auto"/>
        <w:right w:val="none" w:sz="0" w:space="0" w:color="auto"/>
      </w:divBdr>
    </w:div>
    <w:div w:id="1535539079">
      <w:bodyDiv w:val="1"/>
      <w:marLeft w:val="0"/>
      <w:marRight w:val="0"/>
      <w:marTop w:val="0"/>
      <w:marBottom w:val="0"/>
      <w:divBdr>
        <w:top w:val="none" w:sz="0" w:space="0" w:color="auto"/>
        <w:left w:val="none" w:sz="0" w:space="0" w:color="auto"/>
        <w:bottom w:val="none" w:sz="0" w:space="0" w:color="auto"/>
        <w:right w:val="none" w:sz="0" w:space="0" w:color="auto"/>
      </w:divBdr>
    </w:div>
    <w:div w:id="1536431489">
      <w:bodyDiv w:val="1"/>
      <w:marLeft w:val="0"/>
      <w:marRight w:val="0"/>
      <w:marTop w:val="0"/>
      <w:marBottom w:val="0"/>
      <w:divBdr>
        <w:top w:val="none" w:sz="0" w:space="0" w:color="auto"/>
        <w:left w:val="none" w:sz="0" w:space="0" w:color="auto"/>
        <w:bottom w:val="none" w:sz="0" w:space="0" w:color="auto"/>
        <w:right w:val="none" w:sz="0" w:space="0" w:color="auto"/>
      </w:divBdr>
    </w:div>
    <w:div w:id="1608384964">
      <w:bodyDiv w:val="1"/>
      <w:marLeft w:val="0"/>
      <w:marRight w:val="0"/>
      <w:marTop w:val="0"/>
      <w:marBottom w:val="0"/>
      <w:divBdr>
        <w:top w:val="none" w:sz="0" w:space="0" w:color="auto"/>
        <w:left w:val="none" w:sz="0" w:space="0" w:color="auto"/>
        <w:bottom w:val="none" w:sz="0" w:space="0" w:color="auto"/>
        <w:right w:val="none" w:sz="0" w:space="0" w:color="auto"/>
      </w:divBdr>
    </w:div>
    <w:div w:id="1655449563">
      <w:bodyDiv w:val="1"/>
      <w:marLeft w:val="0"/>
      <w:marRight w:val="0"/>
      <w:marTop w:val="0"/>
      <w:marBottom w:val="0"/>
      <w:divBdr>
        <w:top w:val="none" w:sz="0" w:space="0" w:color="auto"/>
        <w:left w:val="none" w:sz="0" w:space="0" w:color="auto"/>
        <w:bottom w:val="none" w:sz="0" w:space="0" w:color="auto"/>
        <w:right w:val="none" w:sz="0" w:space="0" w:color="auto"/>
      </w:divBdr>
    </w:div>
    <w:div w:id="1668904936">
      <w:bodyDiv w:val="1"/>
      <w:marLeft w:val="0"/>
      <w:marRight w:val="0"/>
      <w:marTop w:val="0"/>
      <w:marBottom w:val="0"/>
      <w:divBdr>
        <w:top w:val="none" w:sz="0" w:space="0" w:color="auto"/>
        <w:left w:val="none" w:sz="0" w:space="0" w:color="auto"/>
        <w:bottom w:val="none" w:sz="0" w:space="0" w:color="auto"/>
        <w:right w:val="none" w:sz="0" w:space="0" w:color="auto"/>
      </w:divBdr>
    </w:div>
    <w:div w:id="1712924920">
      <w:bodyDiv w:val="1"/>
      <w:marLeft w:val="0"/>
      <w:marRight w:val="0"/>
      <w:marTop w:val="0"/>
      <w:marBottom w:val="0"/>
      <w:divBdr>
        <w:top w:val="none" w:sz="0" w:space="0" w:color="auto"/>
        <w:left w:val="none" w:sz="0" w:space="0" w:color="auto"/>
        <w:bottom w:val="none" w:sz="0" w:space="0" w:color="auto"/>
        <w:right w:val="none" w:sz="0" w:space="0" w:color="auto"/>
      </w:divBdr>
    </w:div>
    <w:div w:id="1714424318">
      <w:bodyDiv w:val="1"/>
      <w:marLeft w:val="0"/>
      <w:marRight w:val="0"/>
      <w:marTop w:val="0"/>
      <w:marBottom w:val="0"/>
      <w:divBdr>
        <w:top w:val="none" w:sz="0" w:space="0" w:color="auto"/>
        <w:left w:val="none" w:sz="0" w:space="0" w:color="auto"/>
        <w:bottom w:val="none" w:sz="0" w:space="0" w:color="auto"/>
        <w:right w:val="none" w:sz="0" w:space="0" w:color="auto"/>
      </w:divBdr>
    </w:div>
    <w:div w:id="1733111663">
      <w:bodyDiv w:val="1"/>
      <w:marLeft w:val="0"/>
      <w:marRight w:val="0"/>
      <w:marTop w:val="0"/>
      <w:marBottom w:val="0"/>
      <w:divBdr>
        <w:top w:val="none" w:sz="0" w:space="0" w:color="auto"/>
        <w:left w:val="none" w:sz="0" w:space="0" w:color="auto"/>
        <w:bottom w:val="none" w:sz="0" w:space="0" w:color="auto"/>
        <w:right w:val="none" w:sz="0" w:space="0" w:color="auto"/>
      </w:divBdr>
    </w:div>
    <w:div w:id="1900700425">
      <w:bodyDiv w:val="1"/>
      <w:marLeft w:val="0"/>
      <w:marRight w:val="0"/>
      <w:marTop w:val="0"/>
      <w:marBottom w:val="0"/>
      <w:divBdr>
        <w:top w:val="none" w:sz="0" w:space="0" w:color="auto"/>
        <w:left w:val="none" w:sz="0" w:space="0" w:color="auto"/>
        <w:bottom w:val="none" w:sz="0" w:space="0" w:color="auto"/>
        <w:right w:val="none" w:sz="0" w:space="0" w:color="auto"/>
      </w:divBdr>
    </w:div>
    <w:div w:id="1960184316">
      <w:bodyDiv w:val="1"/>
      <w:marLeft w:val="0"/>
      <w:marRight w:val="0"/>
      <w:marTop w:val="0"/>
      <w:marBottom w:val="0"/>
      <w:divBdr>
        <w:top w:val="none" w:sz="0" w:space="0" w:color="auto"/>
        <w:left w:val="none" w:sz="0" w:space="0" w:color="auto"/>
        <w:bottom w:val="none" w:sz="0" w:space="0" w:color="auto"/>
        <w:right w:val="none" w:sz="0" w:space="0" w:color="auto"/>
      </w:divBdr>
    </w:div>
    <w:div w:id="1989285787">
      <w:bodyDiv w:val="1"/>
      <w:marLeft w:val="0"/>
      <w:marRight w:val="0"/>
      <w:marTop w:val="0"/>
      <w:marBottom w:val="0"/>
      <w:divBdr>
        <w:top w:val="none" w:sz="0" w:space="0" w:color="auto"/>
        <w:left w:val="none" w:sz="0" w:space="0" w:color="auto"/>
        <w:bottom w:val="none" w:sz="0" w:space="0" w:color="auto"/>
        <w:right w:val="none" w:sz="0" w:space="0" w:color="auto"/>
      </w:divBdr>
    </w:div>
    <w:div w:id="2075542529">
      <w:bodyDiv w:val="1"/>
      <w:marLeft w:val="0"/>
      <w:marRight w:val="0"/>
      <w:marTop w:val="0"/>
      <w:marBottom w:val="0"/>
      <w:divBdr>
        <w:top w:val="none" w:sz="0" w:space="0" w:color="auto"/>
        <w:left w:val="none" w:sz="0" w:space="0" w:color="auto"/>
        <w:bottom w:val="none" w:sz="0" w:space="0" w:color="auto"/>
        <w:right w:val="none" w:sz="0" w:space="0" w:color="auto"/>
      </w:divBdr>
    </w:div>
    <w:div w:id="212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22F5-036C-4D3B-892D-3A490C07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51</Pages>
  <Words>18430</Words>
  <Characters>105056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(полного) общего образования МБОУ СОШ №30 г. Подольска</vt:lpstr>
    </vt:vector>
  </TitlesOfParts>
  <Company>Reanimator Extreme Edition</Company>
  <LinksUpToDate>false</LinksUpToDate>
  <CharactersWithSpaces>123240</CharactersWithSpaces>
  <SharedDoc>false</SharedDoc>
  <HLinks>
    <vt:vector size="6" baseType="variant">
      <vt:variant>
        <vt:i4>7340066</vt:i4>
      </vt:variant>
      <vt:variant>
        <vt:i4>0</vt:i4>
      </vt:variant>
      <vt:variant>
        <vt:i4>0</vt:i4>
      </vt:variant>
      <vt:variant>
        <vt:i4>5</vt:i4>
      </vt:variant>
      <vt:variant>
        <vt:lpwstr>http://www..ru/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(полного) общего образования МБОУ СОШ №30 г. Подольска</dc:title>
  <dc:creator>user</dc:creator>
  <cp:lastModifiedBy>user</cp:lastModifiedBy>
  <cp:revision>46</cp:revision>
  <cp:lastPrinted>2019-02-04T04:38:00Z</cp:lastPrinted>
  <dcterms:created xsi:type="dcterms:W3CDTF">2015-08-26T05:50:00Z</dcterms:created>
  <dcterms:modified xsi:type="dcterms:W3CDTF">2019-02-04T06:57:00Z</dcterms:modified>
</cp:coreProperties>
</file>